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EF77B" w14:textId="5333C183" w:rsidR="006069AC" w:rsidRPr="00C73EFF" w:rsidRDefault="0024387C">
      <w:pPr>
        <w:rPr>
          <w:rFonts w:asciiTheme="majorBidi" w:hAnsiTheme="majorBidi" w:cstheme="majorBidi"/>
          <w:sz w:val="24"/>
          <w:szCs w:val="24"/>
        </w:rPr>
      </w:pPr>
      <w:r w:rsidRPr="00C73EFF">
        <w:rPr>
          <w:rFonts w:asciiTheme="majorBidi" w:hAnsiTheme="majorBidi" w:cstheme="majorBidi"/>
          <w:sz w:val="24"/>
          <w:szCs w:val="24"/>
        </w:rPr>
        <w:t>Luke Ehrenstrom</w:t>
      </w:r>
    </w:p>
    <w:p w14:paraId="03939D74" w14:textId="5556C18D" w:rsidR="0024387C" w:rsidRPr="00C73EFF" w:rsidRDefault="00C73EFF">
      <w:pPr>
        <w:rPr>
          <w:rFonts w:asciiTheme="majorBidi" w:hAnsiTheme="majorBidi" w:cstheme="majorBidi"/>
          <w:sz w:val="24"/>
          <w:szCs w:val="24"/>
        </w:rPr>
      </w:pPr>
      <w:r w:rsidRPr="00C73EFF">
        <w:rPr>
          <w:rFonts w:asciiTheme="majorBidi" w:hAnsiTheme="majorBidi" w:cstheme="majorBidi"/>
          <w:sz w:val="24"/>
          <w:szCs w:val="24"/>
        </w:rPr>
        <w:t>Final</w:t>
      </w:r>
    </w:p>
    <w:p w14:paraId="7C4C1BA8" w14:textId="278990F0" w:rsidR="00C73EFF" w:rsidRDefault="00C73EFF">
      <w:pPr>
        <w:rPr>
          <w:rFonts w:asciiTheme="majorBidi" w:hAnsiTheme="majorBidi" w:cstheme="majorBidi"/>
          <w:sz w:val="24"/>
          <w:szCs w:val="24"/>
        </w:rPr>
      </w:pPr>
      <w:r w:rsidRPr="00C73EFF">
        <w:rPr>
          <w:rFonts w:asciiTheme="majorBidi" w:hAnsiTheme="majorBidi" w:cstheme="majorBidi"/>
          <w:sz w:val="24"/>
          <w:szCs w:val="24"/>
        </w:rPr>
        <w:t>Question 1</w:t>
      </w:r>
    </w:p>
    <w:p w14:paraId="0EB4A835" w14:textId="09FF4596" w:rsidR="00F953EB" w:rsidRDefault="0096451C" w:rsidP="00F953E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With no impact from Party ID and </w:t>
      </w:r>
      <w:r w:rsidR="00CD2CBD">
        <w:rPr>
          <w:rFonts w:asciiTheme="majorBidi" w:hAnsiTheme="majorBidi" w:cstheme="majorBidi"/>
          <w:sz w:val="24"/>
          <w:szCs w:val="24"/>
        </w:rPr>
        <w:t>assuming they lived in the North</w:t>
      </w:r>
      <w:r>
        <w:rPr>
          <w:rFonts w:asciiTheme="majorBidi" w:hAnsiTheme="majorBidi" w:cstheme="majorBidi"/>
          <w:sz w:val="24"/>
          <w:szCs w:val="24"/>
        </w:rPr>
        <w:t xml:space="preserve">, the average respondent had a 41 feeling of approval for Hillary Clinton. </w:t>
      </w:r>
      <w:r w:rsidR="003C239E">
        <w:rPr>
          <w:rFonts w:asciiTheme="majorBidi" w:hAnsiTheme="majorBidi" w:cstheme="majorBidi"/>
          <w:sz w:val="24"/>
          <w:szCs w:val="24"/>
        </w:rPr>
        <w:t xml:space="preserve">For every increase of 1 in Party ID, respondents gained </w:t>
      </w:r>
      <w:r w:rsidR="006B39DC">
        <w:rPr>
          <w:rFonts w:asciiTheme="majorBidi" w:hAnsiTheme="majorBidi" w:cstheme="majorBidi"/>
          <w:sz w:val="24"/>
          <w:szCs w:val="24"/>
        </w:rPr>
        <w:t>6.09 points of approval and if they were from the South, they lost 13.53 points of approval for Hillary Clinton.</w:t>
      </w:r>
      <w:r w:rsidR="001B64A8">
        <w:rPr>
          <w:rFonts w:asciiTheme="majorBidi" w:hAnsiTheme="majorBidi" w:cstheme="majorBidi"/>
          <w:sz w:val="24"/>
          <w:szCs w:val="24"/>
        </w:rPr>
        <w:t xml:space="preserve"> The data is statistically significant because of the low p-value generated from the F-test, indicating that there is a relationship being demonstrated within the multivariate regression.</w:t>
      </w:r>
      <w:r w:rsidR="004B3318">
        <w:rPr>
          <w:rFonts w:asciiTheme="majorBidi" w:hAnsiTheme="majorBidi" w:cstheme="majorBidi"/>
          <w:sz w:val="24"/>
          <w:szCs w:val="24"/>
        </w:rPr>
        <w:t xml:space="preserve"> However, there is still a significant amount of variance unaccounted for indicated by the low R2 value. </w:t>
      </w:r>
    </w:p>
    <w:p w14:paraId="52A90FE7" w14:textId="5D344234" w:rsidR="001B64A8" w:rsidRPr="001B64A8" w:rsidRDefault="001B64A8" w:rsidP="001B64A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4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R2 = 0.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24</w:t>
      </w:r>
      <w:r w:rsidRPr="001B64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AD3F65F" w14:textId="77777777" w:rsidR="001B64A8" w:rsidRPr="001B64A8" w:rsidRDefault="001B64A8" w:rsidP="001B64A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4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 = 100  </w:t>
      </w:r>
    </w:p>
    <w:p w14:paraId="709F721A" w14:textId="77777777" w:rsidR="001B64A8" w:rsidRPr="001B64A8" w:rsidRDefault="001B64A8" w:rsidP="001B64A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4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 = 2  </w:t>
      </w:r>
    </w:p>
    <w:p w14:paraId="2FE93640" w14:textId="77777777" w:rsidR="001B64A8" w:rsidRPr="001B64A8" w:rsidRDefault="001B64A8" w:rsidP="001B64A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4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df1 = k # number of predictors  </w:t>
      </w:r>
    </w:p>
    <w:p w14:paraId="20D2F0D2" w14:textId="77777777" w:rsidR="001B64A8" w:rsidRPr="001B64A8" w:rsidRDefault="001B64A8" w:rsidP="001B64A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4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df2 = n-(k+1)   </w:t>
      </w:r>
    </w:p>
    <w:p w14:paraId="576D6B46" w14:textId="77777777" w:rsidR="001B64A8" w:rsidRPr="001B64A8" w:rsidRDefault="001B64A8" w:rsidP="001B64A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4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BB9451B" w14:textId="77777777" w:rsidR="001B64A8" w:rsidRPr="001B64A8" w:rsidRDefault="001B64A8" w:rsidP="001B64A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B64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FStatistic</w:t>
      </w:r>
      <w:proofErr w:type="spellEnd"/>
      <w:r w:rsidRPr="001B64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(R2/(1-R2</w:t>
      </w:r>
      <w:proofErr w:type="gramStart"/>
      <w:r w:rsidRPr="001B64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))*</w:t>
      </w:r>
      <w:proofErr w:type="gramEnd"/>
      <w:r w:rsidRPr="001B64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(df2/df1)  </w:t>
      </w:r>
    </w:p>
    <w:p w14:paraId="2D9CED22" w14:textId="77777777" w:rsidR="001B64A8" w:rsidRPr="001B64A8" w:rsidRDefault="001B64A8" w:rsidP="001B64A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4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 = (1 - </w:t>
      </w:r>
      <w:proofErr w:type="gramStart"/>
      <w:r w:rsidRPr="001B64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pf(</w:t>
      </w:r>
      <w:proofErr w:type="spellStart"/>
      <w:proofErr w:type="gramEnd"/>
      <w:r w:rsidRPr="001B64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FStatistic</w:t>
      </w:r>
      <w:proofErr w:type="spellEnd"/>
      <w:r w:rsidRPr="001B64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df1, df2))  </w:t>
      </w:r>
    </w:p>
    <w:p w14:paraId="41A34D51" w14:textId="67BA61C2" w:rsidR="001B64A8" w:rsidRDefault="001B64A8" w:rsidP="001B64A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would need to assume that Party Identification and </w:t>
      </w:r>
      <w:r w:rsidR="004B3318">
        <w:rPr>
          <w:rFonts w:asciiTheme="majorBidi" w:hAnsiTheme="majorBidi" w:cstheme="majorBidi"/>
          <w:sz w:val="24"/>
          <w:szCs w:val="24"/>
        </w:rPr>
        <w:t>whether they live in the South are able to be manipulated. These can both be manipulated, but not easily</w:t>
      </w:r>
      <w:r w:rsidR="00697CF9">
        <w:rPr>
          <w:rFonts w:asciiTheme="majorBidi" w:hAnsiTheme="majorBidi" w:cstheme="majorBidi"/>
          <w:sz w:val="24"/>
          <w:szCs w:val="24"/>
        </w:rPr>
        <w:t xml:space="preserve">; the cultural values of the region where you live are relatively immutable. </w:t>
      </w:r>
      <w:r w:rsidR="006C60E8">
        <w:rPr>
          <w:rFonts w:asciiTheme="majorBidi" w:hAnsiTheme="majorBidi" w:cstheme="majorBidi"/>
          <w:sz w:val="24"/>
          <w:szCs w:val="24"/>
        </w:rPr>
        <w:t xml:space="preserve">Also, </w:t>
      </w:r>
      <w:r w:rsidR="004B3318">
        <w:rPr>
          <w:rFonts w:asciiTheme="majorBidi" w:hAnsiTheme="majorBidi" w:cstheme="majorBidi"/>
          <w:sz w:val="24"/>
          <w:szCs w:val="24"/>
        </w:rPr>
        <w:t>ther</w:t>
      </w:r>
      <w:r w:rsidR="00012FD8">
        <w:rPr>
          <w:rFonts w:asciiTheme="majorBidi" w:hAnsiTheme="majorBidi" w:cstheme="majorBidi"/>
          <w:sz w:val="24"/>
          <w:szCs w:val="24"/>
        </w:rPr>
        <w:t>e are other factors that play a role in determining whether someone approved of Hillary Clinton or not.</w:t>
      </w:r>
      <w:r w:rsidR="00697CF9">
        <w:rPr>
          <w:rFonts w:asciiTheme="majorBidi" w:hAnsiTheme="majorBidi" w:cstheme="majorBidi"/>
          <w:sz w:val="24"/>
          <w:szCs w:val="24"/>
        </w:rPr>
        <w:t xml:space="preserve"> </w:t>
      </w:r>
      <w:r w:rsidR="006C60E8">
        <w:rPr>
          <w:rFonts w:asciiTheme="majorBidi" w:hAnsiTheme="majorBidi" w:cstheme="majorBidi"/>
          <w:sz w:val="24"/>
          <w:szCs w:val="24"/>
        </w:rPr>
        <w:t xml:space="preserve">Further variables should be considered in what causes someone’s view of Hillary Clinton to be changed. </w:t>
      </w:r>
      <w:bookmarkStart w:id="0" w:name="_GoBack"/>
      <w:bookmarkEnd w:id="0"/>
    </w:p>
    <w:p w14:paraId="67840816" w14:textId="1A017AA5" w:rsidR="00012FD8" w:rsidRDefault="007D731D" w:rsidP="001B64A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F-Statistic: 15.32.</w:t>
      </w:r>
    </w:p>
    <w:p w14:paraId="45CAC57C" w14:textId="53BD6149" w:rsidR="007D731D" w:rsidRPr="001B64A8" w:rsidRDefault="007D731D" w:rsidP="007D731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F-Statistic indicates that there is an impact from the variables tested in the linear regression. </w:t>
      </w:r>
    </w:p>
    <w:p w14:paraId="3579D1EA" w14:textId="5688FF5F" w:rsidR="00B91C38" w:rsidRPr="00B91C38" w:rsidRDefault="00B91C38" w:rsidP="00B91C3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Source on F-Statistic: </w:t>
      </w:r>
      <w:hyperlink r:id="rId5" w:history="1">
        <w:r>
          <w:rPr>
            <w:rStyle w:val="Hyperlink"/>
          </w:rPr>
          <w:t>https://stats.stackexchange.com/questions/56881/whats-the-relationship-between-r2-and-f-test</w:t>
        </w:r>
      </w:hyperlink>
    </w:p>
    <w:p w14:paraId="5E5B1C3A" w14:textId="523D23F8" w:rsidR="00C73EFF" w:rsidRDefault="00C73EFF">
      <w:pPr>
        <w:rPr>
          <w:rFonts w:asciiTheme="majorBidi" w:hAnsiTheme="majorBidi" w:cstheme="majorBidi"/>
          <w:sz w:val="24"/>
          <w:szCs w:val="24"/>
        </w:rPr>
      </w:pPr>
      <w:r w:rsidRPr="00C73EFF">
        <w:rPr>
          <w:rFonts w:asciiTheme="majorBidi" w:hAnsiTheme="majorBidi" w:cstheme="majorBidi"/>
          <w:sz w:val="24"/>
          <w:szCs w:val="24"/>
        </w:rPr>
        <w:t>Question 2</w:t>
      </w:r>
    </w:p>
    <w:p w14:paraId="6C2E2805" w14:textId="16A1C4AF" w:rsidR="00CD2CBD" w:rsidRPr="00E25BDC" w:rsidRDefault="00CD2CBD" w:rsidP="00CD2CBD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With no impact from Party ID and </w:t>
      </w:r>
      <w:r>
        <w:rPr>
          <w:rFonts w:asciiTheme="majorBidi" w:hAnsiTheme="majorBidi" w:cstheme="majorBidi"/>
          <w:sz w:val="24"/>
          <w:szCs w:val="24"/>
        </w:rPr>
        <w:t>assuming they lived in the North,</w:t>
      </w:r>
      <w:r>
        <w:rPr>
          <w:rFonts w:asciiTheme="majorBidi" w:hAnsiTheme="majorBidi" w:cstheme="majorBidi"/>
          <w:sz w:val="24"/>
          <w:szCs w:val="24"/>
        </w:rPr>
        <w:t xml:space="preserve"> the average respondent had a </w:t>
      </w:r>
      <w:r>
        <w:rPr>
          <w:rFonts w:asciiTheme="majorBidi" w:hAnsiTheme="majorBidi" w:cstheme="majorBidi"/>
          <w:sz w:val="24"/>
          <w:szCs w:val="24"/>
        </w:rPr>
        <w:t>36</w:t>
      </w:r>
      <w:r>
        <w:rPr>
          <w:rFonts w:asciiTheme="majorBidi" w:hAnsiTheme="majorBidi" w:cstheme="majorBidi"/>
          <w:sz w:val="24"/>
          <w:szCs w:val="24"/>
        </w:rPr>
        <w:t xml:space="preserve"> feeling of approval for Hillary Clinton. For every increase of 1 in Party ID, respondents</w:t>
      </w:r>
      <w:r>
        <w:rPr>
          <w:rFonts w:asciiTheme="majorBidi" w:hAnsiTheme="majorBidi" w:cstheme="majorBidi"/>
          <w:sz w:val="24"/>
          <w:szCs w:val="24"/>
        </w:rPr>
        <w:t xml:space="preserve"> from the North</w:t>
      </w:r>
      <w:r>
        <w:rPr>
          <w:rFonts w:asciiTheme="majorBidi" w:hAnsiTheme="majorBidi" w:cstheme="majorBidi"/>
          <w:sz w:val="24"/>
          <w:szCs w:val="24"/>
        </w:rPr>
        <w:t xml:space="preserve"> gained </w:t>
      </w:r>
      <w:r>
        <w:rPr>
          <w:rFonts w:asciiTheme="majorBidi" w:hAnsiTheme="majorBidi" w:cstheme="majorBidi"/>
          <w:sz w:val="24"/>
          <w:szCs w:val="24"/>
        </w:rPr>
        <w:t>8</w:t>
      </w:r>
      <w:r>
        <w:rPr>
          <w:rFonts w:asciiTheme="majorBidi" w:hAnsiTheme="majorBidi" w:cstheme="majorBidi"/>
          <w:sz w:val="24"/>
          <w:szCs w:val="24"/>
        </w:rPr>
        <w:t>.09 points of approval</w:t>
      </w:r>
      <w:r>
        <w:rPr>
          <w:rFonts w:asciiTheme="majorBidi" w:hAnsiTheme="majorBidi" w:cstheme="majorBidi"/>
          <w:sz w:val="24"/>
          <w:szCs w:val="24"/>
        </w:rPr>
        <w:t xml:space="preserve">. For those from the South, they lost 10.53 points of approval from the start </w:t>
      </w:r>
      <w:proofErr w:type="gramStart"/>
      <w:r>
        <w:rPr>
          <w:rFonts w:asciiTheme="majorBidi" w:hAnsiTheme="majorBidi" w:cstheme="majorBidi"/>
          <w:sz w:val="24"/>
          <w:szCs w:val="24"/>
        </w:rPr>
        <w:t>and also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only gained 4.52 points of approval per 1 increase in Party ID.  </w:t>
      </w:r>
      <w:r w:rsidR="00E27724">
        <w:rPr>
          <w:rFonts w:asciiTheme="majorBidi" w:hAnsiTheme="majorBidi" w:cstheme="majorBidi"/>
          <w:sz w:val="24"/>
          <w:szCs w:val="24"/>
        </w:rPr>
        <w:t>The data is statistically significant because of the low p-value generated from the F-test, indicating that there is a relationship being demonstrated within the multivariate regression. However, there is still a significant amount of variance unaccounted for indicated by the low R2 value.</w:t>
      </w:r>
    </w:p>
    <w:p w14:paraId="49F551D2" w14:textId="2215CA08" w:rsidR="007A683B" w:rsidRDefault="007A683B" w:rsidP="007A683B">
      <w:pPr>
        <w:pStyle w:val="ListParagraph"/>
        <w:numPr>
          <w:ilvl w:val="0"/>
          <w:numId w:val="10"/>
        </w:numPr>
      </w:pPr>
      <w:r w:rsidRPr="00687853">
        <w:t xml:space="preserve">ŷ = </w:t>
      </w:r>
      <w:r>
        <w:t>36</w:t>
      </w:r>
      <w:r w:rsidRPr="00687853">
        <w:t xml:space="preserve"> + </w:t>
      </w:r>
      <w:r w:rsidR="002C0467">
        <w:t>8.09</w:t>
      </w:r>
      <w:r w:rsidRPr="00687853">
        <w:t>x</w:t>
      </w:r>
      <w:r w:rsidRPr="00687853">
        <w:rPr>
          <w:vertAlign w:val="subscript"/>
        </w:rPr>
        <w:t>1</w:t>
      </w:r>
      <w:r>
        <w:t xml:space="preserve"> </w:t>
      </w:r>
    </w:p>
    <w:p w14:paraId="29DC9916" w14:textId="484BFB45" w:rsidR="002C0467" w:rsidRPr="002C0467" w:rsidRDefault="002C0467" w:rsidP="002C0467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where </w:t>
      </w:r>
      <w:r w:rsidRPr="002C0467">
        <w:rPr>
          <w:rFonts w:asciiTheme="majorBidi" w:hAnsiTheme="majorBidi" w:cstheme="majorBidi"/>
        </w:rPr>
        <w:t>ŷ</w:t>
      </w:r>
      <w:r w:rsidRPr="002C0467">
        <w:rPr>
          <w:rFonts w:asciiTheme="majorBidi" w:hAnsiTheme="majorBidi" w:cstheme="majorBidi"/>
        </w:rPr>
        <w:t xml:space="preserve"> is equal to the approval of someone from the North relative to their Party ID. </w:t>
      </w:r>
    </w:p>
    <w:p w14:paraId="38F45160" w14:textId="53069F34" w:rsidR="002C0467" w:rsidRDefault="002C0467" w:rsidP="002C046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2C0467">
        <w:rPr>
          <w:rFonts w:asciiTheme="majorBidi" w:hAnsiTheme="majorBidi" w:cstheme="majorBidi"/>
        </w:rPr>
        <w:lastRenderedPageBreak/>
        <w:t xml:space="preserve">where </w:t>
      </w:r>
      <w:r w:rsidRPr="002C0467">
        <w:rPr>
          <w:rFonts w:asciiTheme="majorBidi" w:hAnsiTheme="majorBidi" w:cstheme="majorBidi"/>
        </w:rPr>
        <w:t>x</w:t>
      </w:r>
      <w:r w:rsidRPr="002C0467">
        <w:rPr>
          <w:rFonts w:asciiTheme="majorBidi" w:hAnsiTheme="majorBidi" w:cstheme="majorBidi"/>
          <w:vertAlign w:val="subscript"/>
        </w:rPr>
        <w:t>1</w:t>
      </w:r>
      <w:r w:rsidRPr="002C0467">
        <w:rPr>
          <w:rFonts w:asciiTheme="majorBidi" w:hAnsiTheme="majorBidi" w:cstheme="majorBidi"/>
          <w:vertAlign w:val="subscript"/>
        </w:rPr>
        <w:t xml:space="preserve"> </w:t>
      </w:r>
      <w:r w:rsidRPr="002C0467">
        <w:rPr>
          <w:rFonts w:asciiTheme="majorBidi" w:hAnsiTheme="majorBidi" w:cstheme="majorBidi"/>
          <w:sz w:val="24"/>
          <w:szCs w:val="24"/>
        </w:rPr>
        <w:t>is equal to the Party ID.</w:t>
      </w:r>
    </w:p>
    <w:p w14:paraId="1BF32DBD" w14:textId="769A640E" w:rsidR="002C0467" w:rsidRDefault="002C0467" w:rsidP="002C0467">
      <w:pPr>
        <w:pStyle w:val="ListParagraph"/>
        <w:numPr>
          <w:ilvl w:val="0"/>
          <w:numId w:val="10"/>
        </w:numPr>
      </w:pPr>
      <w:r w:rsidRPr="00687853">
        <w:t xml:space="preserve">ŷ = </w:t>
      </w:r>
      <w:r>
        <w:t>25.47</w:t>
      </w:r>
      <w:r w:rsidRPr="00687853">
        <w:t xml:space="preserve"> + </w:t>
      </w:r>
      <w:r>
        <w:t>4.52</w:t>
      </w:r>
      <w:r w:rsidRPr="00687853">
        <w:t>x</w:t>
      </w:r>
      <w:r w:rsidRPr="00687853">
        <w:rPr>
          <w:vertAlign w:val="subscript"/>
        </w:rPr>
        <w:t>1</w:t>
      </w:r>
      <w:r>
        <w:t xml:space="preserve"> </w:t>
      </w:r>
    </w:p>
    <w:p w14:paraId="26469F49" w14:textId="7FCD4595" w:rsidR="002C0467" w:rsidRPr="002C0467" w:rsidRDefault="002C0467" w:rsidP="002C046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2C0467">
        <w:rPr>
          <w:rFonts w:asciiTheme="majorBidi" w:hAnsiTheme="majorBidi" w:cstheme="majorBidi"/>
          <w:sz w:val="24"/>
          <w:szCs w:val="24"/>
        </w:rPr>
        <w:t xml:space="preserve">where </w:t>
      </w:r>
      <w:r w:rsidRPr="002C0467">
        <w:rPr>
          <w:rFonts w:asciiTheme="majorBidi" w:hAnsiTheme="majorBidi" w:cstheme="majorBidi"/>
          <w:sz w:val="24"/>
          <w:szCs w:val="24"/>
        </w:rPr>
        <w:t xml:space="preserve">ŷ is equal to the approval of someone from the </w:t>
      </w:r>
      <w:r w:rsidRPr="002C0467">
        <w:rPr>
          <w:rFonts w:asciiTheme="majorBidi" w:hAnsiTheme="majorBidi" w:cstheme="majorBidi"/>
          <w:sz w:val="24"/>
          <w:szCs w:val="24"/>
        </w:rPr>
        <w:t>South</w:t>
      </w:r>
      <w:r w:rsidRPr="002C0467">
        <w:rPr>
          <w:rFonts w:asciiTheme="majorBidi" w:hAnsiTheme="majorBidi" w:cstheme="majorBidi"/>
          <w:sz w:val="24"/>
          <w:szCs w:val="24"/>
        </w:rPr>
        <w:t xml:space="preserve"> relative to their Party ID. </w:t>
      </w:r>
    </w:p>
    <w:p w14:paraId="454F4617" w14:textId="77777777" w:rsidR="002C0467" w:rsidRPr="002C0467" w:rsidRDefault="002C0467" w:rsidP="002C046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2C0467">
        <w:rPr>
          <w:rFonts w:asciiTheme="majorBidi" w:hAnsiTheme="majorBidi" w:cstheme="majorBidi"/>
          <w:sz w:val="24"/>
          <w:szCs w:val="24"/>
        </w:rPr>
        <w:t>where x</w:t>
      </w:r>
      <w:r w:rsidRPr="002C0467">
        <w:rPr>
          <w:rFonts w:asciiTheme="majorBidi" w:hAnsiTheme="majorBidi" w:cstheme="majorBidi"/>
          <w:sz w:val="24"/>
          <w:szCs w:val="24"/>
          <w:vertAlign w:val="subscript"/>
        </w:rPr>
        <w:t xml:space="preserve">1 </w:t>
      </w:r>
      <w:r w:rsidRPr="002C0467">
        <w:rPr>
          <w:rFonts w:asciiTheme="majorBidi" w:hAnsiTheme="majorBidi" w:cstheme="majorBidi"/>
          <w:sz w:val="24"/>
          <w:szCs w:val="24"/>
        </w:rPr>
        <w:t>is equal to the Party ID.</w:t>
      </w:r>
    </w:p>
    <w:p w14:paraId="048C1076" w14:textId="0C6044EE" w:rsidR="002C0467" w:rsidRPr="002C0467" w:rsidRDefault="002C0467" w:rsidP="002C046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4410B91" w14:textId="42392FCE" w:rsidR="002C0467" w:rsidRPr="002C0467" w:rsidRDefault="002C0467" w:rsidP="002C046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2C0467">
        <w:rPr>
          <w:rFonts w:asciiTheme="majorBidi" w:hAnsiTheme="majorBidi" w:cstheme="majorBidi"/>
          <w:sz w:val="24"/>
          <w:szCs w:val="24"/>
        </w:rPr>
        <w:t>This indicates that in the political world,</w:t>
      </w:r>
      <w:r>
        <w:rPr>
          <w:rFonts w:asciiTheme="majorBidi" w:hAnsiTheme="majorBidi" w:cstheme="majorBidi"/>
          <w:sz w:val="24"/>
          <w:szCs w:val="24"/>
        </w:rPr>
        <w:t xml:space="preserve"> approval for a candidate is highly dependent </w:t>
      </w:r>
      <w:r w:rsidR="0004228A">
        <w:rPr>
          <w:rFonts w:asciiTheme="majorBidi" w:hAnsiTheme="majorBidi" w:cstheme="majorBidi"/>
          <w:sz w:val="24"/>
          <w:szCs w:val="24"/>
        </w:rPr>
        <w:t xml:space="preserve">upon region and partisan affiliation, and that dependent on the region, the effect of party identification becomes lessened. </w:t>
      </w:r>
      <w:r w:rsidRPr="002C0467">
        <w:rPr>
          <w:rFonts w:asciiTheme="majorBidi" w:hAnsiTheme="majorBidi" w:cstheme="majorBidi"/>
          <w:sz w:val="24"/>
          <w:szCs w:val="24"/>
        </w:rPr>
        <w:t xml:space="preserve"> </w:t>
      </w:r>
    </w:p>
    <w:p w14:paraId="401674D8" w14:textId="73AAECBB" w:rsidR="002C0467" w:rsidRPr="002C0467" w:rsidRDefault="002C0467" w:rsidP="002C0467">
      <w:pPr>
        <w:pStyle w:val="ListParagraph"/>
        <w:rPr>
          <w:rFonts w:asciiTheme="majorBidi" w:hAnsiTheme="majorBidi" w:cstheme="majorBidi"/>
        </w:rPr>
      </w:pPr>
    </w:p>
    <w:p w14:paraId="0E99CD25" w14:textId="6E18837B" w:rsidR="006B39DC" w:rsidRPr="006B39DC" w:rsidRDefault="006B39DC" w:rsidP="007A68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CCB89AD" w14:textId="7C09FB3E" w:rsidR="00C73EFF" w:rsidRDefault="00C73EFF">
      <w:pPr>
        <w:rPr>
          <w:rFonts w:asciiTheme="majorBidi" w:hAnsiTheme="majorBidi" w:cstheme="majorBidi"/>
          <w:sz w:val="24"/>
          <w:szCs w:val="24"/>
        </w:rPr>
      </w:pPr>
      <w:r w:rsidRPr="00C73EFF">
        <w:rPr>
          <w:rFonts w:asciiTheme="majorBidi" w:hAnsiTheme="majorBidi" w:cstheme="majorBidi"/>
          <w:sz w:val="24"/>
          <w:szCs w:val="24"/>
        </w:rPr>
        <w:t>Question 3</w:t>
      </w:r>
    </w:p>
    <w:p w14:paraId="25F87A1A" w14:textId="41BE88A9" w:rsidR="00DE152C" w:rsidRDefault="00DE152C" w:rsidP="00DE152C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causal effect of the mailers appears to be those that received the mailers and had their attitudes measured after the mailers were sent out had a more negative opinion</w:t>
      </w:r>
      <w:r w:rsidR="0088509E">
        <w:rPr>
          <w:rFonts w:asciiTheme="majorBidi" w:hAnsiTheme="majorBidi" w:cstheme="majorBidi"/>
          <w:sz w:val="24"/>
          <w:szCs w:val="24"/>
        </w:rPr>
        <w:t xml:space="preserve"> (-3.57)</w:t>
      </w:r>
      <w:r>
        <w:rPr>
          <w:rFonts w:asciiTheme="majorBidi" w:hAnsiTheme="majorBidi" w:cstheme="majorBidi"/>
          <w:sz w:val="24"/>
          <w:szCs w:val="24"/>
        </w:rPr>
        <w:t xml:space="preserve"> of Hillary Clinton.</w:t>
      </w:r>
    </w:p>
    <w:p w14:paraId="757A227B" w14:textId="4BA04708" w:rsidR="00DE152C" w:rsidRPr="00DE152C" w:rsidRDefault="00DE152C" w:rsidP="00DE152C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One assumption of this causal claim is that each participant had a positive chance to receive the mailers, which they did not: they were targeted by campaign officials based on demographic data. </w:t>
      </w:r>
    </w:p>
    <w:p w14:paraId="54219623" w14:textId="77777777" w:rsidR="00E25BDC" w:rsidRPr="00C73EFF" w:rsidRDefault="00E25BDC">
      <w:pPr>
        <w:rPr>
          <w:rFonts w:asciiTheme="majorBidi" w:hAnsiTheme="majorBidi" w:cstheme="majorBidi"/>
          <w:sz w:val="24"/>
          <w:szCs w:val="24"/>
        </w:rPr>
      </w:pPr>
    </w:p>
    <w:p w14:paraId="34E1B72E" w14:textId="77777777" w:rsidR="006B39DC" w:rsidRDefault="006B39D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0EBE4B02" w14:textId="23EF782A" w:rsidR="00D4300B" w:rsidRDefault="00C73EFF" w:rsidP="00D4300B">
      <w:pPr>
        <w:rPr>
          <w:rFonts w:asciiTheme="majorBidi" w:hAnsiTheme="majorBidi" w:cstheme="majorBidi"/>
          <w:sz w:val="24"/>
          <w:szCs w:val="24"/>
        </w:rPr>
      </w:pPr>
      <w:r w:rsidRPr="00C73EFF">
        <w:rPr>
          <w:rFonts w:asciiTheme="majorBidi" w:hAnsiTheme="majorBidi" w:cstheme="majorBidi"/>
          <w:sz w:val="24"/>
          <w:szCs w:val="24"/>
        </w:rPr>
        <w:lastRenderedPageBreak/>
        <w:t>Question 4</w:t>
      </w:r>
    </w:p>
    <w:p w14:paraId="729AA234" w14:textId="2B7EA06C" w:rsidR="00F87D25" w:rsidRPr="00C73EFF" w:rsidRDefault="00F87D25" w:rsidP="00D4300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90% confidence interval </w:t>
      </w:r>
      <w:r w:rsidR="0038587F">
        <w:rPr>
          <w:rFonts w:asciiTheme="majorBidi" w:hAnsiTheme="majorBidi" w:cstheme="majorBidi"/>
          <w:sz w:val="24"/>
          <w:szCs w:val="24"/>
        </w:rPr>
        <w:t>is (88.67, 99.06).</w:t>
      </w:r>
    </w:p>
    <w:p w14:paraId="3B0C92D0" w14:textId="77777777" w:rsidR="00F87D25" w:rsidRPr="00F87D25" w:rsidRDefault="00F87D25" w:rsidP="00F87D2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D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 = 11  </w:t>
      </w:r>
    </w:p>
    <w:p w14:paraId="6C68F7F2" w14:textId="77777777" w:rsidR="00F87D25" w:rsidRPr="00F87D25" w:rsidRDefault="00F87D25" w:rsidP="00F87D2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F87D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SampStdDev</w:t>
      </w:r>
      <w:proofErr w:type="spellEnd"/>
      <w:r w:rsidRPr="00F87D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9.50  </w:t>
      </w:r>
    </w:p>
    <w:p w14:paraId="11FCFC92" w14:textId="77777777" w:rsidR="00F87D25" w:rsidRPr="00F87D25" w:rsidRDefault="00F87D25" w:rsidP="00F87D2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D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mean = 93.87  </w:t>
      </w:r>
    </w:p>
    <w:p w14:paraId="3172380B" w14:textId="77777777" w:rsidR="00F87D25" w:rsidRPr="00F87D25" w:rsidRDefault="00F87D25" w:rsidP="00F87D2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D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 = </w:t>
      </w:r>
      <w:proofErr w:type="gramStart"/>
      <w:r w:rsidRPr="00F87D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qt(</w:t>
      </w:r>
      <w:proofErr w:type="gramEnd"/>
      <w:r w:rsidRPr="00F87D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.95, n-1)  </w:t>
      </w:r>
    </w:p>
    <w:p w14:paraId="05DCD105" w14:textId="77777777" w:rsidR="00F87D25" w:rsidRPr="00F87D25" w:rsidRDefault="00F87D25" w:rsidP="00F87D2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F87D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MoE</w:t>
      </w:r>
      <w:proofErr w:type="spellEnd"/>
      <w:r w:rsidRPr="00F87D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87D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SampStdDev</w:t>
      </w:r>
      <w:proofErr w:type="spellEnd"/>
      <w:r w:rsidRPr="00F87D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/sqrt(n)  </w:t>
      </w:r>
    </w:p>
    <w:p w14:paraId="034B6A30" w14:textId="77777777" w:rsidR="00F87D25" w:rsidRPr="00F87D25" w:rsidRDefault="00F87D25" w:rsidP="00F87D2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F87D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CILeft</w:t>
      </w:r>
      <w:proofErr w:type="spellEnd"/>
      <w:r w:rsidRPr="00F87D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mean - t*</w:t>
      </w:r>
      <w:proofErr w:type="spellStart"/>
      <w:r w:rsidRPr="00F87D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MoE</w:t>
      </w:r>
      <w:proofErr w:type="spellEnd"/>
      <w:r w:rsidRPr="00F87D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F355DD8" w14:textId="77777777" w:rsidR="00F87D25" w:rsidRPr="00F87D25" w:rsidRDefault="00F87D25" w:rsidP="00F87D2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F87D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CIRight</w:t>
      </w:r>
      <w:proofErr w:type="spellEnd"/>
      <w:r w:rsidRPr="00F87D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mean + t*</w:t>
      </w:r>
      <w:proofErr w:type="spellStart"/>
      <w:r w:rsidRPr="00F87D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MoE</w:t>
      </w:r>
      <w:proofErr w:type="spellEnd"/>
      <w:r w:rsidRPr="00F87D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D5E2055" w14:textId="77777777" w:rsidR="00F87D25" w:rsidRPr="00F87D25" w:rsidRDefault="00F87D25" w:rsidP="00F87D2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D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 = </w:t>
      </w:r>
      <w:proofErr w:type="gramStart"/>
      <w:r w:rsidRPr="00F87D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c(</w:t>
      </w:r>
      <w:proofErr w:type="spellStart"/>
      <w:proofErr w:type="gramEnd"/>
      <w:r w:rsidRPr="00F87D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CILeft</w:t>
      </w:r>
      <w:proofErr w:type="spellEnd"/>
      <w:r w:rsidRPr="00F87D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F87D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CIRight</w:t>
      </w:r>
      <w:proofErr w:type="spellEnd"/>
      <w:r w:rsidRPr="00F87D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F0B26D5" w14:textId="77777777" w:rsidR="00F87D25" w:rsidRPr="00F87D25" w:rsidRDefault="00F87D25" w:rsidP="00F87D2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D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  </w:t>
      </w:r>
    </w:p>
    <w:p w14:paraId="49DD9DEF" w14:textId="77777777" w:rsidR="00F87D25" w:rsidRPr="00F87D25" w:rsidRDefault="00F87D25" w:rsidP="00F87D2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D2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88.67, 99.06</w:t>
      </w:r>
      <w:r w:rsidRPr="00F87D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6788E80" w14:textId="77777777" w:rsidR="00F87D25" w:rsidRDefault="00F87D2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6EA304AB" w14:textId="390B02D6" w:rsidR="00C73EFF" w:rsidRDefault="00C73EFF">
      <w:pPr>
        <w:rPr>
          <w:rFonts w:asciiTheme="majorBidi" w:hAnsiTheme="majorBidi" w:cstheme="majorBidi"/>
          <w:sz w:val="24"/>
          <w:szCs w:val="24"/>
        </w:rPr>
      </w:pPr>
      <w:r w:rsidRPr="00C73EFF">
        <w:rPr>
          <w:rFonts w:asciiTheme="majorBidi" w:hAnsiTheme="majorBidi" w:cstheme="majorBidi"/>
          <w:sz w:val="24"/>
          <w:szCs w:val="24"/>
        </w:rPr>
        <w:lastRenderedPageBreak/>
        <w:t>Question 5</w:t>
      </w:r>
    </w:p>
    <w:p w14:paraId="3CE66192" w14:textId="3EC4DD1C" w:rsidR="00816306" w:rsidRDefault="009B51E5" w:rsidP="00816306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7DE4A7F" wp14:editId="45DCB2D1">
            <wp:extent cx="2057400" cy="61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4A3A" w14:textId="77777777" w:rsidR="009B51E5" w:rsidRPr="009B51E5" w:rsidRDefault="009B51E5" w:rsidP="009B51E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51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 = 781  </w:t>
      </w:r>
    </w:p>
    <w:p w14:paraId="49B97719" w14:textId="77777777" w:rsidR="009B51E5" w:rsidRPr="009B51E5" w:rsidRDefault="009B51E5" w:rsidP="009B51E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51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TableACAObserved = </w:t>
      </w:r>
      <w:proofErr w:type="gramStart"/>
      <w:r w:rsidRPr="009B51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matrix(</w:t>
      </w:r>
      <w:proofErr w:type="gramEnd"/>
      <w:r w:rsidRPr="009B51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c(221, 225, 446, 360-221, 335-(360-221), 335, 360, 225+(335-(360-221)), 781), byrow = T, ncol = 3)  </w:t>
      </w:r>
    </w:p>
    <w:p w14:paraId="6B1AE6BA" w14:textId="77777777" w:rsidR="009B51E5" w:rsidRPr="009B51E5" w:rsidRDefault="009B51E5" w:rsidP="009B51E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9B51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colnames</w:t>
      </w:r>
      <w:proofErr w:type="spellEnd"/>
      <w:r w:rsidRPr="009B51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B51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TableACAObserved</w:t>
      </w:r>
      <w:proofErr w:type="spellEnd"/>
      <w:r w:rsidRPr="009B51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= c(</w:t>
      </w:r>
      <w:r w:rsidRPr="009B51E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"Yes"</w:t>
      </w:r>
      <w:r w:rsidRPr="009B51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B51E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"No"</w:t>
      </w:r>
      <w:r w:rsidRPr="009B51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B51E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"Total"</w:t>
      </w:r>
      <w:r w:rsidRPr="009B51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21255F3" w14:textId="77777777" w:rsidR="009B51E5" w:rsidRPr="009B51E5" w:rsidRDefault="009B51E5" w:rsidP="009B51E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9B51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rownames(</w:t>
      </w:r>
      <w:proofErr w:type="gramEnd"/>
      <w:r w:rsidRPr="009B51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TableACAObserved) = c(</w:t>
      </w:r>
      <w:r w:rsidRPr="009B51E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"Democrats"</w:t>
      </w:r>
      <w:r w:rsidRPr="009B51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B51E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"Republicans"</w:t>
      </w:r>
      <w:r w:rsidRPr="009B51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B51E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"Total"</w:t>
      </w:r>
      <w:r w:rsidRPr="009B51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477FFCE" w14:textId="77777777" w:rsidR="009B51E5" w:rsidRPr="009B51E5" w:rsidRDefault="009B51E5" w:rsidP="009B51E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9B51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TableACAObserved</w:t>
      </w:r>
      <w:proofErr w:type="spellEnd"/>
      <w:r w:rsidRPr="009B51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1634534" w14:textId="45B29499" w:rsidR="009B51E5" w:rsidRDefault="00846546" w:rsidP="00846546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Cell chi-squared = 1.317</w:t>
      </w:r>
    </w:p>
    <w:p w14:paraId="137A10F8" w14:textId="77777777" w:rsidR="00E77B2A" w:rsidRPr="00E77B2A" w:rsidRDefault="00E77B2A" w:rsidP="00E77B2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77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RepublicanNoObs</w:t>
      </w:r>
      <w:proofErr w:type="spellEnd"/>
      <w:r w:rsidRPr="00E77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196  </w:t>
      </w:r>
    </w:p>
    <w:p w14:paraId="4CE9A780" w14:textId="77777777" w:rsidR="00E77B2A" w:rsidRPr="00E77B2A" w:rsidRDefault="00E77B2A" w:rsidP="00E77B2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77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RepublicanNoExp</w:t>
      </w:r>
      <w:proofErr w:type="spellEnd"/>
      <w:r w:rsidRPr="00E77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180.58  </w:t>
      </w:r>
    </w:p>
    <w:p w14:paraId="3ACBB630" w14:textId="77777777" w:rsidR="00E77B2A" w:rsidRPr="00E77B2A" w:rsidRDefault="00E77B2A" w:rsidP="00E77B2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7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RepublicanNoX = ((RepublicanNoObs- </w:t>
      </w:r>
      <w:proofErr w:type="gramStart"/>
      <w:r w:rsidRPr="00E77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RepublicanNoExp)^</w:t>
      </w:r>
      <w:proofErr w:type="gramEnd"/>
      <w:r w:rsidRPr="00E77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2)/RepublicanNoExp  </w:t>
      </w:r>
    </w:p>
    <w:p w14:paraId="6EFB9502" w14:textId="7F30B30A" w:rsidR="00E77B2A" w:rsidRDefault="00E77B2A" w:rsidP="00D4300B">
      <w:pPr>
        <w:rPr>
          <w:rFonts w:asciiTheme="majorBidi" w:hAnsiTheme="majorBidi" w:cstheme="majorBidi"/>
          <w:sz w:val="24"/>
          <w:szCs w:val="24"/>
        </w:rPr>
      </w:pPr>
    </w:p>
    <w:p w14:paraId="745295A0" w14:textId="6150456C" w:rsidR="00D4300B" w:rsidRDefault="00D4300B" w:rsidP="00D4300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565BB2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H</w:t>
      </w:r>
      <w:proofErr w:type="gramStart"/>
      <w:r w:rsidRPr="00565BB2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  <w:vertAlign w:val="subscript"/>
        </w:rPr>
        <w:t>0</w:t>
      </w:r>
      <w:r w:rsidRPr="00565BB2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  <w:vertAlign w:val="subscript"/>
        </w:rPr>
        <w:t xml:space="preserve"> </w:t>
      </w:r>
      <w:r w:rsidRPr="00565BB2">
        <w:rPr>
          <w:rFonts w:asciiTheme="majorBidi" w:hAnsiTheme="majorBidi" w:cstheme="majorBidi"/>
          <w:sz w:val="24"/>
          <w:szCs w:val="24"/>
        </w:rPr>
        <w:t>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4196B">
        <w:rPr>
          <w:rFonts w:asciiTheme="majorBidi" w:hAnsiTheme="majorBidi" w:cstheme="majorBidi"/>
          <w:sz w:val="24"/>
          <w:szCs w:val="24"/>
        </w:rPr>
        <w:t>f(observed) = f(expected)</w:t>
      </w:r>
    </w:p>
    <w:p w14:paraId="1F430C45" w14:textId="2C924A06" w:rsidR="00D4300B" w:rsidRDefault="00D4300B" w:rsidP="00D4300B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 w:rsidRPr="00565BB2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H</w:t>
      </w:r>
      <w:r w:rsidRPr="00565BB2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  <w:vertAlign w:val="subscript"/>
        </w:rPr>
        <w:t xml:space="preserve">a </w:t>
      </w:r>
      <w:r w:rsidRPr="00565BB2">
        <w:rPr>
          <w:rFonts w:asciiTheme="majorBidi" w:hAnsiTheme="majorBidi" w:cstheme="majorBidi"/>
          <w:sz w:val="24"/>
          <w:szCs w:val="24"/>
        </w:rPr>
        <w:t>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4196B">
        <w:rPr>
          <w:rFonts w:asciiTheme="majorBidi" w:hAnsiTheme="majorBidi" w:cstheme="majorBidi"/>
          <w:sz w:val="24"/>
          <w:szCs w:val="24"/>
        </w:rPr>
        <w:t xml:space="preserve">f(observed) </w:t>
      </w:r>
      <w:r w:rsidRPr="00565BB2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≠</w:t>
      </w:r>
      <w:r w:rsidRPr="00565BB2">
        <w:rPr>
          <w:rFonts w:asciiTheme="majorBidi" w:hAnsiTheme="majorBidi" w:cstheme="majorBidi"/>
          <w:sz w:val="24"/>
          <w:szCs w:val="24"/>
        </w:rPr>
        <w:t xml:space="preserve"> </w:t>
      </w:r>
      <w:r w:rsidR="0024196B">
        <w:rPr>
          <w:rFonts w:asciiTheme="majorBidi" w:hAnsiTheme="majorBidi" w:cstheme="majorBidi"/>
          <w:sz w:val="24"/>
          <w:szCs w:val="24"/>
        </w:rPr>
        <w:t>f(expected)</w:t>
      </w:r>
    </w:p>
    <w:p w14:paraId="032E90DD" w14:textId="0BD46303" w:rsidR="00F85837" w:rsidRPr="00F85837" w:rsidRDefault="00F85837" w:rsidP="00D4300B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Df = (row-</w:t>
      </w:r>
      <w:proofErr w:type="gramStart"/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1)(</w:t>
      </w:r>
      <w:proofErr w:type="gramEnd"/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col-1) = 1</w:t>
      </w:r>
    </w:p>
    <w:p w14:paraId="4585A68E" w14:textId="170DFEBF" w:rsidR="0024196B" w:rsidRDefault="003621FD" w:rsidP="00D4300B">
      <w:pPr>
        <w:pStyle w:val="ListParagraph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Chi-Square for 95% Confidence: 3.841</w:t>
      </w:r>
    </w:p>
    <w:p w14:paraId="3FBFAFB6" w14:textId="4DA257B9" w:rsidR="003621FD" w:rsidRDefault="003621FD" w:rsidP="00D4300B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Chi-Square from Observed: 5.02</w:t>
      </w:r>
    </w:p>
    <w:p w14:paraId="680C3F6D" w14:textId="3ED1D51F" w:rsidR="003621FD" w:rsidRDefault="003621FD" w:rsidP="00D4300B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Chi-Square test statistic from the observations exceeds the </w:t>
      </w:r>
      <w:r w:rsidR="00F85837">
        <w:rPr>
          <w:rFonts w:asciiTheme="majorBidi" w:hAnsiTheme="majorBidi" w:cstheme="majorBidi"/>
          <w:sz w:val="24"/>
          <w:szCs w:val="24"/>
        </w:rPr>
        <w:t>Chi-Square test statistic for 95% confidence. Thus, we can reject Ho and thus there is some evidence to suggest that there is some relationship between party affiliation and whether a respondent supports the Affordable Care Act.</w:t>
      </w:r>
    </w:p>
    <w:p w14:paraId="12E9CD86" w14:textId="2E7E3731" w:rsidR="00F85837" w:rsidRDefault="00F85837" w:rsidP="00D4300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B181E67" w14:textId="2007F37D" w:rsidR="00F85837" w:rsidRPr="0024196B" w:rsidRDefault="00F85837" w:rsidP="00F8583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There is some evidence to suggest that there is a relationship between party affiliation and the response for approval of the Affordable Care Act. </w:t>
      </w:r>
    </w:p>
    <w:p w14:paraId="0A518471" w14:textId="77777777" w:rsidR="00D4300B" w:rsidRPr="00D4300B" w:rsidRDefault="00D4300B" w:rsidP="00D4300B">
      <w:pPr>
        <w:rPr>
          <w:rFonts w:asciiTheme="majorBidi" w:hAnsiTheme="majorBidi" w:cstheme="majorBidi"/>
          <w:sz w:val="24"/>
          <w:szCs w:val="24"/>
        </w:rPr>
      </w:pPr>
    </w:p>
    <w:p w14:paraId="0C2786EF" w14:textId="77777777" w:rsidR="003621FD" w:rsidRDefault="003621F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16F5FF34" w14:textId="38EA3607" w:rsidR="00C73EFF" w:rsidRDefault="00C73EFF">
      <w:pPr>
        <w:rPr>
          <w:rFonts w:asciiTheme="majorBidi" w:hAnsiTheme="majorBidi" w:cstheme="majorBidi"/>
          <w:sz w:val="24"/>
          <w:szCs w:val="24"/>
        </w:rPr>
      </w:pPr>
      <w:r w:rsidRPr="00C73EFF">
        <w:rPr>
          <w:rFonts w:asciiTheme="majorBidi" w:hAnsiTheme="majorBidi" w:cstheme="majorBidi"/>
          <w:sz w:val="24"/>
          <w:szCs w:val="24"/>
        </w:rPr>
        <w:lastRenderedPageBreak/>
        <w:t>Question 6</w:t>
      </w:r>
    </w:p>
    <w:p w14:paraId="7C69BCE9" w14:textId="0532499B" w:rsidR="00BF77F4" w:rsidRDefault="00BF77F4" w:rsidP="00D4300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565BB2">
        <w:rPr>
          <w:rFonts w:asciiTheme="majorBidi" w:hAnsiTheme="majorBidi" w:cstheme="majorBidi"/>
          <w:sz w:val="24"/>
          <w:szCs w:val="24"/>
        </w:rPr>
        <w:t>μ</w:t>
      </w:r>
      <w:r w:rsidRPr="00A54976">
        <w:t xml:space="preserve"> </w:t>
      </w:r>
      <w:r w:rsidRPr="00A54976">
        <w:rPr>
          <w:rFonts w:asciiTheme="majorBidi" w:hAnsiTheme="majorBidi" w:cstheme="majorBidi"/>
          <w:sz w:val="24"/>
          <w:szCs w:val="24"/>
        </w:rPr>
        <w:t>₁</w:t>
      </w:r>
      <w:r>
        <w:rPr>
          <w:rFonts w:asciiTheme="majorBidi" w:hAnsiTheme="majorBidi" w:cstheme="majorBidi"/>
          <w:sz w:val="24"/>
          <w:szCs w:val="24"/>
        </w:rPr>
        <w:t xml:space="preserve"> - </w:t>
      </w:r>
      <w:r w:rsidRPr="00565BB2">
        <w:rPr>
          <w:rFonts w:asciiTheme="majorBidi" w:hAnsiTheme="majorBidi" w:cstheme="majorBidi"/>
          <w:sz w:val="24"/>
          <w:szCs w:val="24"/>
        </w:rPr>
        <w:t>μ</w:t>
      </w:r>
      <w:r w:rsidRPr="00A54976">
        <w:rPr>
          <w:rFonts w:asciiTheme="majorBidi" w:hAnsiTheme="majorBidi" w:cstheme="majorBidi"/>
          <w:sz w:val="24"/>
          <w:szCs w:val="24"/>
        </w:rPr>
        <w:t xml:space="preserve"> ₂</w:t>
      </w:r>
      <w:r>
        <w:rPr>
          <w:rFonts w:asciiTheme="majorBidi" w:hAnsiTheme="majorBidi" w:cstheme="majorBidi"/>
          <w:sz w:val="24"/>
          <w:szCs w:val="24"/>
        </w:rPr>
        <w:t xml:space="preserve"> = </w:t>
      </w:r>
      <w:r>
        <w:rPr>
          <w:rFonts w:asciiTheme="majorBidi" w:hAnsiTheme="majorBidi" w:cstheme="majorBidi"/>
          <w:sz w:val="24"/>
          <w:szCs w:val="24"/>
        </w:rPr>
        <w:t>3.8-3.5 = 0.3</w:t>
      </w:r>
    </w:p>
    <w:p w14:paraId="753E84EA" w14:textId="76F74CA4" w:rsidR="00E73490" w:rsidRDefault="00E73490" w:rsidP="00EB35A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CI: (-0.092, 0.692)</w:t>
      </w:r>
    </w:p>
    <w:p w14:paraId="6312F64E" w14:textId="30F2EDD5" w:rsidR="002760B0" w:rsidRDefault="002760B0" w:rsidP="00E7349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F5D8C5A" w14:textId="77777777" w:rsidR="00E73490" w:rsidRPr="00E73490" w:rsidRDefault="00E73490" w:rsidP="00E7349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49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Question 6</w:t>
      </w:r>
      <w:r w:rsidRPr="00E7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DE4770" w14:textId="77777777" w:rsidR="00E73490" w:rsidRPr="00E73490" w:rsidRDefault="00E73490" w:rsidP="00E7349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n1 = 288  </w:t>
      </w:r>
    </w:p>
    <w:p w14:paraId="54677F82" w14:textId="77777777" w:rsidR="00E73490" w:rsidRPr="00E73490" w:rsidRDefault="00E73490" w:rsidP="00E7349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n2 = 242  </w:t>
      </w:r>
    </w:p>
    <w:p w14:paraId="219386C1" w14:textId="77777777" w:rsidR="00E73490" w:rsidRPr="00E73490" w:rsidRDefault="00E73490" w:rsidP="00E7349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stddev1 = 2.4  </w:t>
      </w:r>
    </w:p>
    <w:p w14:paraId="33A55C80" w14:textId="77777777" w:rsidR="00E73490" w:rsidRPr="00E73490" w:rsidRDefault="00E73490" w:rsidP="00E7349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stddev2 = 2.2  </w:t>
      </w:r>
    </w:p>
    <w:p w14:paraId="69DA71CA" w14:textId="77777777" w:rsidR="00E73490" w:rsidRPr="00E73490" w:rsidRDefault="00E73490" w:rsidP="00E7349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7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samplemudist</w:t>
      </w:r>
      <w:proofErr w:type="spellEnd"/>
      <w:r w:rsidRPr="00E7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3.8 - 3.5  </w:t>
      </w:r>
    </w:p>
    <w:p w14:paraId="7C4C43AC" w14:textId="77777777" w:rsidR="00E73490" w:rsidRPr="00E73490" w:rsidRDefault="00E73490" w:rsidP="00E7349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7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stderror</w:t>
      </w:r>
      <w:proofErr w:type="spellEnd"/>
      <w:r w:rsidRPr="00E7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sqrt(((stddev1^2)/n</w:t>
      </w:r>
      <w:proofErr w:type="gramStart"/>
      <w:r w:rsidRPr="00E7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1)+(</w:t>
      </w:r>
      <w:proofErr w:type="gramEnd"/>
      <w:r w:rsidRPr="00E7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(stddev2^2)/n2))  </w:t>
      </w:r>
    </w:p>
    <w:p w14:paraId="14CD0FE7" w14:textId="77777777" w:rsidR="00E73490" w:rsidRPr="00E73490" w:rsidRDefault="00E73490" w:rsidP="00E7349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49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both n1 and n2 exceed 30, can test normality</w:t>
      </w:r>
      <w:r w:rsidRPr="00E7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9E7D27C" w14:textId="77777777" w:rsidR="00E73490" w:rsidRPr="00E73490" w:rsidRDefault="00E73490" w:rsidP="00E7349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7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zstatistic</w:t>
      </w:r>
      <w:proofErr w:type="spellEnd"/>
      <w:r w:rsidRPr="00E7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1.96  </w:t>
      </w:r>
    </w:p>
    <w:p w14:paraId="6D82900C" w14:textId="77777777" w:rsidR="00E73490" w:rsidRPr="00E73490" w:rsidRDefault="00E73490" w:rsidP="00E7349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7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CILeft</w:t>
      </w:r>
      <w:proofErr w:type="spellEnd"/>
      <w:r w:rsidRPr="00E7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7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samplemudist</w:t>
      </w:r>
      <w:proofErr w:type="spellEnd"/>
      <w:r w:rsidRPr="00E7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 </w:t>
      </w:r>
      <w:proofErr w:type="spellStart"/>
      <w:r w:rsidRPr="00E7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stderror</w:t>
      </w:r>
      <w:proofErr w:type="spellEnd"/>
      <w:r w:rsidRPr="00E7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</w:t>
      </w:r>
      <w:proofErr w:type="spellStart"/>
      <w:r w:rsidRPr="00E7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zstatistic</w:t>
      </w:r>
      <w:proofErr w:type="spellEnd"/>
      <w:r w:rsidRPr="00E7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4DD149F" w14:textId="77777777" w:rsidR="00E73490" w:rsidRPr="00E73490" w:rsidRDefault="00E73490" w:rsidP="00E7349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7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CIRight</w:t>
      </w:r>
      <w:proofErr w:type="spellEnd"/>
      <w:r w:rsidRPr="00E7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7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samplemudist</w:t>
      </w:r>
      <w:proofErr w:type="spellEnd"/>
      <w:r w:rsidRPr="00E7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E7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stderror</w:t>
      </w:r>
      <w:proofErr w:type="spellEnd"/>
      <w:r w:rsidRPr="00E7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</w:t>
      </w:r>
      <w:proofErr w:type="spellStart"/>
      <w:r w:rsidRPr="00E7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zstatistic</w:t>
      </w:r>
      <w:proofErr w:type="spellEnd"/>
      <w:r w:rsidRPr="00E7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6CDFC4" w14:textId="77777777" w:rsidR="00E73490" w:rsidRPr="00E73490" w:rsidRDefault="00E73490" w:rsidP="00E7349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 = </w:t>
      </w:r>
      <w:proofErr w:type="gramStart"/>
      <w:r w:rsidRPr="00E7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c(</w:t>
      </w:r>
      <w:proofErr w:type="spellStart"/>
      <w:proofErr w:type="gramEnd"/>
      <w:r w:rsidRPr="00E7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CILeft</w:t>
      </w:r>
      <w:proofErr w:type="spellEnd"/>
      <w:r w:rsidRPr="00E7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7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CIRight</w:t>
      </w:r>
      <w:proofErr w:type="spellEnd"/>
      <w:r w:rsidRPr="00E7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BD15166" w14:textId="77777777" w:rsidR="00E73490" w:rsidRPr="00E73490" w:rsidRDefault="00E73490" w:rsidP="00E7349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  </w:t>
      </w:r>
    </w:p>
    <w:p w14:paraId="482C7ECF" w14:textId="77777777" w:rsidR="00E73490" w:rsidRPr="00E73490" w:rsidRDefault="00E73490" w:rsidP="00E7349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49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-0.092, 0.692</w:t>
      </w:r>
      <w:r w:rsidRPr="00E7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C307CD2" w14:textId="3BFC1026" w:rsidR="00E77B2A" w:rsidRDefault="00E77B2A" w:rsidP="00D4300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565BB2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H</w:t>
      </w:r>
      <w:proofErr w:type="gramStart"/>
      <w:r w:rsidRPr="00565BB2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  <w:vertAlign w:val="subscript"/>
        </w:rPr>
        <w:t>0</w:t>
      </w:r>
      <w:r w:rsidRPr="00565BB2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  <w:vertAlign w:val="subscript"/>
        </w:rPr>
        <w:t xml:space="preserve"> </w:t>
      </w:r>
      <w:r w:rsidRPr="00565BB2">
        <w:rPr>
          <w:rFonts w:asciiTheme="majorBidi" w:hAnsiTheme="majorBidi" w:cstheme="majorBidi"/>
          <w:sz w:val="24"/>
          <w:szCs w:val="24"/>
        </w:rPr>
        <w:t>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65BB2">
        <w:rPr>
          <w:rFonts w:asciiTheme="majorBidi" w:hAnsiTheme="majorBidi" w:cstheme="majorBidi"/>
          <w:sz w:val="24"/>
          <w:szCs w:val="24"/>
        </w:rPr>
        <w:t>μ</w:t>
      </w:r>
      <w:r w:rsidRPr="00A54976">
        <w:t xml:space="preserve"> </w:t>
      </w:r>
      <w:r w:rsidRPr="00A54976">
        <w:rPr>
          <w:rFonts w:asciiTheme="majorBidi" w:hAnsiTheme="majorBidi" w:cstheme="majorBidi"/>
          <w:sz w:val="24"/>
          <w:szCs w:val="24"/>
        </w:rPr>
        <w:t>₁</w:t>
      </w:r>
      <w:r>
        <w:rPr>
          <w:rFonts w:asciiTheme="majorBidi" w:hAnsiTheme="majorBidi" w:cstheme="majorBidi"/>
          <w:sz w:val="24"/>
          <w:szCs w:val="24"/>
        </w:rPr>
        <w:t xml:space="preserve"> - </w:t>
      </w:r>
      <w:r w:rsidRPr="00565BB2">
        <w:rPr>
          <w:rFonts w:asciiTheme="majorBidi" w:hAnsiTheme="majorBidi" w:cstheme="majorBidi"/>
          <w:sz w:val="24"/>
          <w:szCs w:val="24"/>
        </w:rPr>
        <w:t>μ</w:t>
      </w:r>
      <w:r w:rsidRPr="00A54976">
        <w:rPr>
          <w:rFonts w:asciiTheme="majorBidi" w:hAnsiTheme="majorBidi" w:cstheme="majorBidi"/>
          <w:sz w:val="24"/>
          <w:szCs w:val="24"/>
        </w:rPr>
        <w:t xml:space="preserve"> ₂</w:t>
      </w:r>
      <w:r>
        <w:rPr>
          <w:rFonts w:asciiTheme="majorBidi" w:hAnsiTheme="majorBidi" w:cstheme="majorBidi"/>
          <w:sz w:val="24"/>
          <w:szCs w:val="24"/>
        </w:rPr>
        <w:t xml:space="preserve"> = 0</w:t>
      </w:r>
    </w:p>
    <w:p w14:paraId="0B313A77" w14:textId="77777777" w:rsidR="00E77B2A" w:rsidRDefault="00E77B2A" w:rsidP="00E77B2A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 w:rsidRPr="00565BB2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H</w:t>
      </w:r>
      <w:r w:rsidRPr="00565BB2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  <w:vertAlign w:val="subscript"/>
        </w:rPr>
        <w:t xml:space="preserve">a </w:t>
      </w:r>
      <w:r w:rsidRPr="00565BB2">
        <w:rPr>
          <w:rFonts w:asciiTheme="majorBidi" w:hAnsiTheme="majorBidi" w:cstheme="majorBidi"/>
          <w:sz w:val="24"/>
          <w:szCs w:val="24"/>
        </w:rPr>
        <w:t>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65BB2">
        <w:rPr>
          <w:rFonts w:asciiTheme="majorBidi" w:hAnsiTheme="majorBidi" w:cstheme="majorBidi"/>
          <w:sz w:val="24"/>
          <w:szCs w:val="24"/>
        </w:rPr>
        <w:t>μ</w:t>
      </w:r>
      <w:r w:rsidRPr="00A54976">
        <w:t xml:space="preserve"> </w:t>
      </w:r>
      <w:r w:rsidRPr="00A54976">
        <w:rPr>
          <w:rFonts w:asciiTheme="majorBidi" w:hAnsiTheme="majorBidi" w:cstheme="majorBidi"/>
          <w:sz w:val="24"/>
          <w:szCs w:val="24"/>
        </w:rPr>
        <w:t>₁</w:t>
      </w:r>
      <w:r>
        <w:rPr>
          <w:rFonts w:asciiTheme="majorBidi" w:hAnsiTheme="majorBidi" w:cstheme="majorBidi"/>
          <w:sz w:val="24"/>
          <w:szCs w:val="24"/>
        </w:rPr>
        <w:t xml:space="preserve"> - </w:t>
      </w:r>
      <w:r w:rsidRPr="00565BB2">
        <w:rPr>
          <w:rFonts w:asciiTheme="majorBidi" w:hAnsiTheme="majorBidi" w:cstheme="majorBidi"/>
          <w:sz w:val="24"/>
          <w:szCs w:val="24"/>
        </w:rPr>
        <w:t>μ</w:t>
      </w:r>
      <w:r w:rsidRPr="00A54976">
        <w:rPr>
          <w:rFonts w:asciiTheme="majorBidi" w:hAnsiTheme="majorBidi" w:cstheme="majorBidi"/>
          <w:sz w:val="24"/>
          <w:szCs w:val="24"/>
        </w:rPr>
        <w:t xml:space="preserve"> ₂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65BB2">
        <w:rPr>
          <w:rFonts w:asciiTheme="majorBidi" w:hAnsiTheme="majorBidi" w:cstheme="majorBidi"/>
          <w:sz w:val="24"/>
          <w:szCs w:val="24"/>
        </w:rPr>
        <w:t xml:space="preserve"> </w:t>
      </w:r>
      <w:r w:rsidRPr="00565BB2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≠</w:t>
      </w:r>
      <w:r w:rsidRPr="00565BB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0</w:t>
      </w:r>
    </w:p>
    <w:p w14:paraId="1148429F" w14:textId="77777777" w:rsidR="00E77B2A" w:rsidRDefault="00E77B2A" w:rsidP="00E77B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29AD85F" w14:textId="6A67201F" w:rsidR="00E73490" w:rsidRDefault="00EB35AA" w:rsidP="00E77B2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 = .1336</w:t>
      </w:r>
    </w:p>
    <w:p w14:paraId="5EEFA219" w14:textId="7FF27033" w:rsidR="00FC7AB4" w:rsidRDefault="00FC7AB4" w:rsidP="00FC7AB4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fail to reject Ho, indicating that there may be some evidence to suggest that the civics class has no effect on Party ID.</w:t>
      </w:r>
    </w:p>
    <w:p w14:paraId="7ECD28D3" w14:textId="4FC737B2" w:rsidR="00EB35AA" w:rsidRPr="00E77B2A" w:rsidRDefault="00EB35AA" w:rsidP="00E77B2A">
      <w:pPr>
        <w:pStyle w:val="ListParagraph"/>
        <w:numPr>
          <w:ilvl w:val="1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7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 = </w:t>
      </w:r>
      <w:proofErr w:type="gramStart"/>
      <w:r w:rsidRPr="00E77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pnorm(</w:t>
      </w:r>
      <w:proofErr w:type="gramEnd"/>
      <w:r w:rsidRPr="00E77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samplemudist, 0, sd = stderror, lower.tail = FALSE)*2    </w:t>
      </w:r>
    </w:p>
    <w:p w14:paraId="4ABC7B5C" w14:textId="208904FD" w:rsidR="00EB35AA" w:rsidRPr="00AA49EA" w:rsidRDefault="00AA49EA" w:rsidP="00D4300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No; while we may be able to make some level of a causal inference, we cannot simply assume that the results of the hypothesis test are indicative of a causal relationship</w:t>
      </w:r>
      <w:r w:rsidR="00595CF8">
        <w:rPr>
          <w:rFonts w:asciiTheme="majorBidi" w:hAnsiTheme="majorBidi" w:cstheme="majorBidi"/>
          <w:sz w:val="24"/>
          <w:szCs w:val="24"/>
        </w:rPr>
        <w:t xml:space="preserve"> because of other variables that may be playing a role.</w:t>
      </w:r>
    </w:p>
    <w:p w14:paraId="4BB2D4A5" w14:textId="77777777" w:rsidR="00DE63AC" w:rsidRPr="00C73EFF" w:rsidRDefault="00DE63AC">
      <w:pPr>
        <w:rPr>
          <w:rFonts w:asciiTheme="majorBidi" w:hAnsiTheme="majorBidi" w:cstheme="majorBidi"/>
          <w:sz w:val="24"/>
          <w:szCs w:val="24"/>
        </w:rPr>
      </w:pPr>
    </w:p>
    <w:p w14:paraId="0B32631C" w14:textId="77777777" w:rsidR="003C239E" w:rsidRDefault="003C239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58B9286D" w14:textId="30FA3E3C" w:rsidR="00C73EFF" w:rsidRDefault="00C73EFF">
      <w:pPr>
        <w:rPr>
          <w:rFonts w:asciiTheme="majorBidi" w:hAnsiTheme="majorBidi" w:cstheme="majorBidi"/>
          <w:sz w:val="24"/>
          <w:szCs w:val="24"/>
        </w:rPr>
      </w:pPr>
      <w:r w:rsidRPr="00C73EFF">
        <w:rPr>
          <w:rFonts w:asciiTheme="majorBidi" w:hAnsiTheme="majorBidi" w:cstheme="majorBidi"/>
          <w:sz w:val="24"/>
          <w:szCs w:val="24"/>
        </w:rPr>
        <w:lastRenderedPageBreak/>
        <w:t>Question 7</w:t>
      </w:r>
    </w:p>
    <w:p w14:paraId="57735C41" w14:textId="269496BC" w:rsidR="00DB07F9" w:rsidRDefault="00DB07F9" w:rsidP="00DB07F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sample distribution are the statistics associated with a single sample drawn from the population. A sampling distribution are the aggregated statistics drawn from numerous samples. A population distribution are the true parameters of a population. Using samples to form a sampling distribution, the sampling distribution can be used to estimate the parameters of a population.</w:t>
      </w:r>
    </w:p>
    <w:p w14:paraId="2D676724" w14:textId="799A5DCD" w:rsidR="00DE63AC" w:rsidRPr="00DB07F9" w:rsidRDefault="00DE63AC" w:rsidP="00DB07F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Using spending as a dependent variable</w:t>
      </w:r>
      <w:r w:rsidR="00E7091A">
        <w:rPr>
          <w:rFonts w:asciiTheme="majorBidi" w:hAnsiTheme="majorBidi" w:cstheme="majorBidi"/>
          <w:sz w:val="24"/>
          <w:szCs w:val="24"/>
        </w:rPr>
        <w:t xml:space="preserve"> </w:t>
      </w:r>
      <w:r w:rsidR="00096685">
        <w:rPr>
          <w:rFonts w:asciiTheme="majorBidi" w:hAnsiTheme="majorBidi" w:cstheme="majorBidi"/>
          <w:sz w:val="24"/>
          <w:szCs w:val="24"/>
        </w:rPr>
        <w:t xml:space="preserve">would likely have the confounding variable of inflation. If you were studying </w:t>
      </w:r>
      <w:r w:rsidR="009706F6">
        <w:rPr>
          <w:rFonts w:asciiTheme="majorBidi" w:hAnsiTheme="majorBidi" w:cstheme="majorBidi"/>
          <w:sz w:val="24"/>
          <w:szCs w:val="24"/>
        </w:rPr>
        <w:t xml:space="preserve">under which administrations did spending increase, then inflation would have a strong impact on whether administration policy </w:t>
      </w:r>
      <w:proofErr w:type="gramStart"/>
      <w:r w:rsidR="009706F6">
        <w:rPr>
          <w:rFonts w:asciiTheme="majorBidi" w:hAnsiTheme="majorBidi" w:cstheme="majorBidi"/>
          <w:sz w:val="24"/>
          <w:szCs w:val="24"/>
        </w:rPr>
        <w:t>actually increased</w:t>
      </w:r>
      <w:proofErr w:type="gramEnd"/>
      <w:r w:rsidR="009706F6">
        <w:rPr>
          <w:rFonts w:asciiTheme="majorBidi" w:hAnsiTheme="majorBidi" w:cstheme="majorBidi"/>
          <w:sz w:val="24"/>
          <w:szCs w:val="24"/>
        </w:rPr>
        <w:t xml:space="preserve"> spending or</w:t>
      </w:r>
      <w:r w:rsidR="00665532">
        <w:rPr>
          <w:rFonts w:asciiTheme="majorBidi" w:hAnsiTheme="majorBidi" w:cstheme="majorBidi"/>
          <w:sz w:val="24"/>
          <w:szCs w:val="24"/>
        </w:rPr>
        <w:t xml:space="preserve"> if</w:t>
      </w:r>
      <w:r w:rsidR="009706F6">
        <w:rPr>
          <w:rFonts w:asciiTheme="majorBidi" w:hAnsiTheme="majorBidi" w:cstheme="majorBidi"/>
          <w:sz w:val="24"/>
          <w:szCs w:val="24"/>
        </w:rPr>
        <w:t xml:space="preserve"> inflation did. </w:t>
      </w:r>
      <w:r w:rsidR="00A834AA">
        <w:rPr>
          <w:rFonts w:asciiTheme="majorBidi" w:hAnsiTheme="majorBidi" w:cstheme="majorBidi"/>
          <w:sz w:val="24"/>
          <w:szCs w:val="24"/>
        </w:rPr>
        <w:t xml:space="preserve">Another concern would be </w:t>
      </w:r>
      <w:r w:rsidR="00665532">
        <w:rPr>
          <w:rFonts w:asciiTheme="majorBidi" w:hAnsiTheme="majorBidi" w:cstheme="majorBidi"/>
          <w:sz w:val="24"/>
          <w:szCs w:val="24"/>
        </w:rPr>
        <w:t xml:space="preserve">that in times of economic recession, spending would increase due to a higher number of people utilizing unemployment benefits and other entitlements. </w:t>
      </w:r>
      <w:r w:rsidR="006C1DD0">
        <w:rPr>
          <w:rFonts w:asciiTheme="majorBidi" w:hAnsiTheme="majorBidi" w:cstheme="majorBidi"/>
          <w:sz w:val="24"/>
          <w:szCs w:val="24"/>
        </w:rPr>
        <w:t xml:space="preserve">To combat these concerns, you could run a multivariate regression that includes rate of inflation and whether the country was experiencing a recession. </w:t>
      </w:r>
    </w:p>
    <w:p w14:paraId="526C6870" w14:textId="77777777" w:rsidR="006B39DC" w:rsidRDefault="006B39D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7F8E8BEE" w14:textId="64B36D13" w:rsidR="00C73EFF" w:rsidRDefault="00C73EFF">
      <w:pPr>
        <w:rPr>
          <w:rFonts w:asciiTheme="majorBidi" w:hAnsiTheme="majorBidi" w:cstheme="majorBidi"/>
          <w:sz w:val="24"/>
          <w:szCs w:val="24"/>
        </w:rPr>
      </w:pPr>
      <w:r w:rsidRPr="00C73EFF">
        <w:rPr>
          <w:rFonts w:asciiTheme="majorBidi" w:hAnsiTheme="majorBidi" w:cstheme="majorBidi"/>
          <w:sz w:val="24"/>
          <w:szCs w:val="24"/>
        </w:rPr>
        <w:lastRenderedPageBreak/>
        <w:t>Question 8</w:t>
      </w:r>
    </w:p>
    <w:p w14:paraId="76EE369A" w14:textId="093E3291" w:rsidR="006739F9" w:rsidRDefault="006739F9" w:rsidP="00C73EF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P-Value: The probability that a hypothesis test will produce a Type-I error, or the probability that a hypothesis test will reject Ho when it is </w:t>
      </w:r>
      <w:proofErr w:type="gramStart"/>
      <w:r>
        <w:rPr>
          <w:rFonts w:asciiTheme="majorBidi" w:hAnsiTheme="majorBidi" w:cstheme="majorBidi"/>
          <w:sz w:val="24"/>
          <w:szCs w:val="24"/>
        </w:rPr>
        <w:t>actually true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. </w:t>
      </w:r>
    </w:p>
    <w:p w14:paraId="29AEDFF0" w14:textId="49E1CFD0" w:rsidR="00C73EFF" w:rsidRDefault="00C73EFF" w:rsidP="00C73EF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Outliers: Individuals whose responses are substantially different from the rest of the data; can be measured as exceeding Q3+1.5*IQR or is less than Q1-1.5*IQR of a data set.</w:t>
      </w:r>
    </w:p>
    <w:p w14:paraId="2D8F51F8" w14:textId="11B60802" w:rsidR="00C73EFF" w:rsidRDefault="00C73EFF" w:rsidP="00C73EF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Autocorrelation: </w:t>
      </w:r>
      <w:r w:rsidR="007C16DF">
        <w:rPr>
          <w:rFonts w:asciiTheme="majorBidi" w:hAnsiTheme="majorBidi" w:cstheme="majorBidi"/>
          <w:sz w:val="24"/>
          <w:szCs w:val="24"/>
        </w:rPr>
        <w:t xml:space="preserve">A comparison that tests the relationship between a variable’s current values and a variable’s past values measured over </w:t>
      </w:r>
      <w:proofErr w:type="gramStart"/>
      <w:r w:rsidR="007C16DF">
        <w:rPr>
          <w:rFonts w:asciiTheme="majorBidi" w:hAnsiTheme="majorBidi" w:cstheme="majorBidi"/>
          <w:sz w:val="24"/>
          <w:szCs w:val="24"/>
        </w:rPr>
        <w:t>a period of time</w:t>
      </w:r>
      <w:proofErr w:type="gramEnd"/>
      <w:r w:rsidR="007C16DF">
        <w:rPr>
          <w:rFonts w:asciiTheme="majorBidi" w:hAnsiTheme="majorBidi" w:cstheme="majorBidi"/>
          <w:sz w:val="24"/>
          <w:szCs w:val="24"/>
        </w:rPr>
        <w:t xml:space="preserve">. </w:t>
      </w:r>
    </w:p>
    <w:p w14:paraId="260DF7A6" w14:textId="45678DBB" w:rsidR="00C73EFF" w:rsidRDefault="00C73EFF" w:rsidP="006739F9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Source: </w:t>
      </w:r>
      <w:hyperlink r:id="rId7" w:history="1">
        <w:r w:rsidRPr="00CC2EFA">
          <w:rPr>
            <w:rStyle w:val="Hyperlink"/>
            <w:rFonts w:asciiTheme="majorBidi" w:hAnsiTheme="majorBidi" w:cstheme="majorBidi"/>
            <w:sz w:val="24"/>
            <w:szCs w:val="24"/>
          </w:rPr>
          <w:t>https://www.investopedia.com/terms/a/autocorrelation.asp</w:t>
        </w:r>
      </w:hyperlink>
    </w:p>
    <w:p w14:paraId="30B52463" w14:textId="14972A2D" w:rsidR="006739F9" w:rsidRDefault="002610CC" w:rsidP="006739F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Standard Error: An estimated standard deviation of the sampling distribution.</w:t>
      </w:r>
    </w:p>
    <w:p w14:paraId="0639C86F" w14:textId="5FB90FE3" w:rsidR="00ED2156" w:rsidRPr="006739F9" w:rsidRDefault="00AD3770" w:rsidP="006739F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Counterfactual: In performing causal inference, </w:t>
      </w:r>
      <w:r w:rsidR="00A523F7">
        <w:rPr>
          <w:rFonts w:asciiTheme="majorBidi" w:hAnsiTheme="majorBidi" w:cstheme="majorBidi"/>
          <w:sz w:val="24"/>
          <w:szCs w:val="24"/>
        </w:rPr>
        <w:t xml:space="preserve">the counterfactual is what would have happened if a key condition were different. </w:t>
      </w:r>
    </w:p>
    <w:sectPr w:rsidR="00ED2156" w:rsidRPr="00673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D77D1"/>
    <w:multiLevelType w:val="multilevel"/>
    <w:tmpl w:val="BEDC8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471517"/>
    <w:multiLevelType w:val="hybridMultilevel"/>
    <w:tmpl w:val="307EC1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B4295"/>
    <w:multiLevelType w:val="hybridMultilevel"/>
    <w:tmpl w:val="EC146D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43770"/>
    <w:multiLevelType w:val="hybridMultilevel"/>
    <w:tmpl w:val="E578B9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86795"/>
    <w:multiLevelType w:val="hybridMultilevel"/>
    <w:tmpl w:val="2B40B2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34A3A"/>
    <w:multiLevelType w:val="multilevel"/>
    <w:tmpl w:val="C2D87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F7261B"/>
    <w:multiLevelType w:val="hybridMultilevel"/>
    <w:tmpl w:val="2892C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61E2A"/>
    <w:multiLevelType w:val="multilevel"/>
    <w:tmpl w:val="51602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507B57"/>
    <w:multiLevelType w:val="hybridMultilevel"/>
    <w:tmpl w:val="E3B436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32107"/>
    <w:multiLevelType w:val="hybridMultilevel"/>
    <w:tmpl w:val="C90097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E83B9B"/>
    <w:multiLevelType w:val="multilevel"/>
    <w:tmpl w:val="E0F6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C2514F"/>
    <w:multiLevelType w:val="multilevel"/>
    <w:tmpl w:val="2A78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4E1F72"/>
    <w:multiLevelType w:val="hybridMultilevel"/>
    <w:tmpl w:val="C736F8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7"/>
  </w:num>
  <w:num w:numId="5">
    <w:abstractNumId w:val="8"/>
  </w:num>
  <w:num w:numId="6">
    <w:abstractNumId w:val="5"/>
  </w:num>
  <w:num w:numId="7">
    <w:abstractNumId w:val="11"/>
  </w:num>
  <w:num w:numId="8">
    <w:abstractNumId w:val="10"/>
  </w:num>
  <w:num w:numId="9">
    <w:abstractNumId w:val="1"/>
  </w:num>
  <w:num w:numId="10">
    <w:abstractNumId w:val="4"/>
  </w:num>
  <w:num w:numId="11">
    <w:abstractNumId w:val="2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CB"/>
    <w:rsid w:val="00012FD8"/>
    <w:rsid w:val="0004228A"/>
    <w:rsid w:val="00096685"/>
    <w:rsid w:val="001B64A8"/>
    <w:rsid w:val="0024196B"/>
    <w:rsid w:val="0024387C"/>
    <w:rsid w:val="002610CC"/>
    <w:rsid w:val="002760B0"/>
    <w:rsid w:val="002C0467"/>
    <w:rsid w:val="003621FD"/>
    <w:rsid w:val="003739EB"/>
    <w:rsid w:val="0038587F"/>
    <w:rsid w:val="003C239E"/>
    <w:rsid w:val="0044025D"/>
    <w:rsid w:val="004B3318"/>
    <w:rsid w:val="00595CF8"/>
    <w:rsid w:val="006069AC"/>
    <w:rsid w:val="00665532"/>
    <w:rsid w:val="006739F9"/>
    <w:rsid w:val="00697CF9"/>
    <w:rsid w:val="006A5B10"/>
    <w:rsid w:val="006B39DC"/>
    <w:rsid w:val="006C1DD0"/>
    <w:rsid w:val="006C60E8"/>
    <w:rsid w:val="007A683B"/>
    <w:rsid w:val="007C16DF"/>
    <w:rsid w:val="007D731D"/>
    <w:rsid w:val="00816306"/>
    <w:rsid w:val="00846546"/>
    <w:rsid w:val="0088509E"/>
    <w:rsid w:val="0096451C"/>
    <w:rsid w:val="009706F6"/>
    <w:rsid w:val="009848CB"/>
    <w:rsid w:val="009B51E5"/>
    <w:rsid w:val="00A523F7"/>
    <w:rsid w:val="00A834AA"/>
    <w:rsid w:val="00AA49EA"/>
    <w:rsid w:val="00AC1034"/>
    <w:rsid w:val="00AD3770"/>
    <w:rsid w:val="00B91C38"/>
    <w:rsid w:val="00BF77F4"/>
    <w:rsid w:val="00C73EFF"/>
    <w:rsid w:val="00CD2CBD"/>
    <w:rsid w:val="00D2667A"/>
    <w:rsid w:val="00D4300B"/>
    <w:rsid w:val="00DB07F9"/>
    <w:rsid w:val="00DE152C"/>
    <w:rsid w:val="00DE63AC"/>
    <w:rsid w:val="00E25BDC"/>
    <w:rsid w:val="00E27724"/>
    <w:rsid w:val="00E7091A"/>
    <w:rsid w:val="00E73490"/>
    <w:rsid w:val="00E77B2A"/>
    <w:rsid w:val="00EB35AA"/>
    <w:rsid w:val="00ED2156"/>
    <w:rsid w:val="00F85837"/>
    <w:rsid w:val="00F87D25"/>
    <w:rsid w:val="00F953EB"/>
    <w:rsid w:val="00FC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F662"/>
  <w15:chartTrackingRefBased/>
  <w15:docId w15:val="{C6F1F946-FA9E-413F-A2BE-8A8C7337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E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E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EFF"/>
    <w:rPr>
      <w:color w:val="605E5C"/>
      <w:shd w:val="clear" w:color="auto" w:fill="E1DFDD"/>
    </w:rPr>
  </w:style>
  <w:style w:type="paragraph" w:customStyle="1" w:styleId="alt">
    <w:name w:val="alt"/>
    <w:basedOn w:val="Normal"/>
    <w:rsid w:val="00E73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DefaultParagraphFont"/>
    <w:rsid w:val="00E73490"/>
  </w:style>
  <w:style w:type="character" w:customStyle="1" w:styleId="string">
    <w:name w:val="string"/>
    <w:basedOn w:val="DefaultParagraphFont"/>
    <w:rsid w:val="009B5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4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terms/a/autocorrelation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ts.stackexchange.com/questions/56881/whats-the-relationship-between-r2-and-f-te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Ehrenstrom</dc:creator>
  <cp:keywords/>
  <dc:description/>
  <cp:lastModifiedBy>Luke Ehrenstrom</cp:lastModifiedBy>
  <cp:revision>49</cp:revision>
  <dcterms:created xsi:type="dcterms:W3CDTF">2019-05-01T19:41:00Z</dcterms:created>
  <dcterms:modified xsi:type="dcterms:W3CDTF">2019-05-01T22:22:00Z</dcterms:modified>
</cp:coreProperties>
</file>