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2E1" w:rsidRPr="00F85F17" w:rsidRDefault="00CC41B6" w:rsidP="0002305D">
      <w:pPr>
        <w:spacing w:line="360" w:lineRule="auto"/>
        <w:jc w:val="center"/>
        <w:rPr>
          <w:rFonts w:ascii="Times New Roman" w:hAnsi="Times New Roman" w:cs="Times New Roman"/>
          <w:b/>
          <w:sz w:val="26"/>
          <w:szCs w:val="26"/>
        </w:rPr>
      </w:pPr>
      <w:r w:rsidRPr="00F85F17">
        <w:rPr>
          <w:rFonts w:ascii="Times New Roman" w:hAnsi="Times New Roman" w:cs="Times New Roman"/>
          <w:b/>
          <w:sz w:val="26"/>
          <w:szCs w:val="26"/>
        </w:rPr>
        <w:t>DEEP LEARNIN</w:t>
      </w:r>
      <w:r w:rsidR="00260891">
        <w:rPr>
          <w:rFonts w:ascii="Times New Roman" w:hAnsi="Times New Roman" w:cs="Times New Roman"/>
          <w:b/>
          <w:sz w:val="26"/>
          <w:szCs w:val="26"/>
        </w:rPr>
        <w:t>G FOR TIME-SERIES FORECASTING</w:t>
      </w:r>
    </w:p>
    <w:p w:rsidR="004532E1" w:rsidRDefault="00080D40" w:rsidP="0002305D">
      <w:pPr>
        <w:pStyle w:val="Heading1"/>
        <w:spacing w:line="360" w:lineRule="auto"/>
        <w:rPr>
          <w:rFonts w:ascii="Times New Roman" w:hAnsi="Times New Roman" w:cs="Times New Roman"/>
          <w:b/>
          <w:color w:val="auto"/>
          <w:sz w:val="26"/>
          <w:szCs w:val="26"/>
        </w:rPr>
      </w:pPr>
      <w:r w:rsidRPr="00C4238A">
        <w:rPr>
          <w:rFonts w:ascii="Times New Roman" w:hAnsi="Times New Roman" w:cs="Times New Roman"/>
          <w:b/>
          <w:color w:val="auto"/>
          <w:sz w:val="26"/>
          <w:szCs w:val="26"/>
        </w:rPr>
        <w:t xml:space="preserve">1. </w:t>
      </w:r>
      <w:r w:rsidR="005F3EB8" w:rsidRPr="00C4238A">
        <w:rPr>
          <w:rFonts w:ascii="Times New Roman" w:hAnsi="Times New Roman" w:cs="Times New Roman"/>
          <w:b/>
          <w:color w:val="auto"/>
          <w:sz w:val="26"/>
          <w:szCs w:val="26"/>
        </w:rPr>
        <w:t>Time-Series</w:t>
      </w:r>
      <w:r w:rsidR="009946A9">
        <w:rPr>
          <w:rFonts w:ascii="Times New Roman" w:hAnsi="Times New Roman" w:cs="Times New Roman"/>
          <w:b/>
          <w:color w:val="auto"/>
          <w:sz w:val="26"/>
          <w:szCs w:val="26"/>
        </w:rPr>
        <w:t xml:space="preserve"> Forecasting</w:t>
      </w:r>
    </w:p>
    <w:p w:rsidR="00ED5BCF" w:rsidRDefault="004A6B6A" w:rsidP="00EA22B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Dự báo là bài toán quan trọng nhất của data mining. </w:t>
      </w:r>
      <w:r w:rsidR="00077E17">
        <w:rPr>
          <w:rFonts w:ascii="Times New Roman" w:hAnsi="Times New Roman" w:cs="Times New Roman"/>
          <w:sz w:val="26"/>
          <w:szCs w:val="26"/>
        </w:rPr>
        <w:t xml:space="preserve">Để có một kết quả dự báo, các nhà nghiên cứu phải xây dựng được một mô hình dự báo phù hợp từ những dữ liệu thu thập được. </w:t>
      </w:r>
      <w:r w:rsidR="00941115">
        <w:rPr>
          <w:rFonts w:ascii="Times New Roman" w:hAnsi="Times New Roman" w:cs="Times New Roman"/>
          <w:sz w:val="26"/>
          <w:szCs w:val="26"/>
        </w:rPr>
        <w:t>Trong đó, d</w:t>
      </w:r>
      <w:r w:rsidR="002853D5" w:rsidRPr="002853D5">
        <w:rPr>
          <w:rFonts w:ascii="Times New Roman" w:hAnsi="Times New Roman" w:cs="Times New Roman"/>
          <w:sz w:val="26"/>
          <w:szCs w:val="26"/>
        </w:rPr>
        <w:t>ự báo</w:t>
      </w:r>
      <w:r w:rsidR="00A91275">
        <w:rPr>
          <w:rFonts w:ascii="Times New Roman" w:hAnsi="Times New Roman" w:cs="Times New Roman"/>
          <w:sz w:val="26"/>
          <w:szCs w:val="26"/>
        </w:rPr>
        <w:t xml:space="preserve"> chuỗi </w:t>
      </w:r>
      <w:r w:rsidR="002853D5" w:rsidRPr="002853D5">
        <w:rPr>
          <w:rFonts w:ascii="Times New Roman" w:hAnsi="Times New Roman" w:cs="Times New Roman"/>
          <w:sz w:val="26"/>
          <w:szCs w:val="26"/>
        </w:rPr>
        <w:t>thời gian là việc sử dụng một mô hình để dự đoán các giá trị tương lai dựa trên các giá trị đã quan sát trước đó</w:t>
      </w:r>
      <w:r w:rsidR="00FA72DD">
        <w:rPr>
          <w:rFonts w:ascii="Times New Roman" w:hAnsi="Times New Roman" w:cs="Times New Roman"/>
          <w:sz w:val="26"/>
          <w:szCs w:val="26"/>
        </w:rPr>
        <w:t xml:space="preserve">. </w:t>
      </w:r>
      <w:r w:rsidR="00747965" w:rsidRPr="00747965">
        <w:rPr>
          <w:rFonts w:ascii="Times New Roman" w:hAnsi="Times New Roman" w:cs="Times New Roman"/>
          <w:sz w:val="26"/>
          <w:szCs w:val="26"/>
        </w:rPr>
        <w:t xml:space="preserve">Bài toán này quan sát thêm một yếu tố là thời gian, dự báo thông tin trong tương lai. Có nghĩa là dựa vào các thông tin đã biết (các giá trị trước đó và hiện tại), các nhà nghiên cứu sẽ xây dựng một số mô hình có khả năng dự báo trước các thông tin cần biết ở một thời điểm xác định (t+1, t+2,…). </w:t>
      </w:r>
      <w:r w:rsidR="006A5910">
        <w:rPr>
          <w:rFonts w:ascii="Times New Roman" w:hAnsi="Times New Roman" w:cs="Times New Roman"/>
          <w:sz w:val="26"/>
          <w:szCs w:val="26"/>
        </w:rPr>
        <w:t>Tức là tại một thời điểm t nào đó, một giá trị sẽ được dự đoán là bao nhiêu để phục vụ một lợi ích nào đó.</w:t>
      </w:r>
    </w:p>
    <w:p w:rsidR="006A5910" w:rsidRPr="00ED5BCF" w:rsidRDefault="006A5910" w:rsidP="00EA22B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Có nhiều phương pháp được đưa ra để giải quyết bài toán này như phân lớp, hồi quy, </w:t>
      </w:r>
      <w:r w:rsidR="00784C50">
        <w:rPr>
          <w:rFonts w:ascii="Times New Roman" w:hAnsi="Times New Roman" w:cs="Times New Roman"/>
          <w:sz w:val="26"/>
          <w:szCs w:val="26"/>
        </w:rPr>
        <w:t>suy diễn mờ,</w:t>
      </w:r>
      <w:r>
        <w:rPr>
          <w:rFonts w:ascii="Times New Roman" w:hAnsi="Times New Roman" w:cs="Times New Roman"/>
          <w:sz w:val="26"/>
          <w:szCs w:val="26"/>
        </w:rPr>
        <w:t>… Trong đó, một phương pháp gọi là deep learning sẽ giúp chúng ta giải quyết bài toán này một cách chính xác nhất có thể</w:t>
      </w:r>
      <w:r w:rsidR="0006286F">
        <w:rPr>
          <w:rFonts w:ascii="Times New Roman" w:hAnsi="Times New Roman" w:cs="Times New Roman"/>
          <w:sz w:val="26"/>
          <w:szCs w:val="26"/>
        </w:rPr>
        <w:t xml:space="preserve"> được áp dụng rộng rãi trong những năm gần đây</w:t>
      </w:r>
      <w:r>
        <w:rPr>
          <w:rFonts w:ascii="Times New Roman" w:hAnsi="Times New Roman" w:cs="Times New Roman"/>
          <w:sz w:val="26"/>
          <w:szCs w:val="26"/>
        </w:rPr>
        <w:t>.</w:t>
      </w:r>
    </w:p>
    <w:p w:rsidR="00235CFE" w:rsidRDefault="00235CFE" w:rsidP="0002305D">
      <w:pPr>
        <w:pStyle w:val="Heading1"/>
        <w:spacing w:line="360" w:lineRule="auto"/>
        <w:rPr>
          <w:rFonts w:ascii="Times New Roman" w:hAnsi="Times New Roman" w:cs="Times New Roman"/>
          <w:b/>
          <w:color w:val="auto"/>
          <w:sz w:val="26"/>
          <w:szCs w:val="26"/>
        </w:rPr>
      </w:pPr>
      <w:r w:rsidRPr="00C4238A">
        <w:rPr>
          <w:rFonts w:ascii="Times New Roman" w:hAnsi="Times New Roman" w:cs="Times New Roman"/>
          <w:b/>
          <w:color w:val="auto"/>
          <w:sz w:val="26"/>
          <w:szCs w:val="26"/>
        </w:rPr>
        <w:t>2. Deep Learning</w:t>
      </w:r>
    </w:p>
    <w:p w:rsidR="00BB0C71" w:rsidRDefault="00BB0C71" w:rsidP="00597C4C">
      <w:pPr>
        <w:spacing w:line="360" w:lineRule="auto"/>
        <w:ind w:firstLine="720"/>
        <w:jc w:val="both"/>
        <w:rPr>
          <w:rFonts w:ascii="Times New Roman" w:hAnsi="Times New Roman" w:cs="Times New Roman"/>
          <w:sz w:val="26"/>
          <w:szCs w:val="26"/>
        </w:rPr>
      </w:pPr>
      <w:r w:rsidRPr="00BB0C71">
        <w:rPr>
          <w:rFonts w:ascii="Times New Roman" w:hAnsi="Times New Roman" w:cs="Times New Roman"/>
          <w:sz w:val="26"/>
          <w:szCs w:val="26"/>
        </w:rPr>
        <w:t xml:space="preserve">Deep Learning là một lĩnh vực nghiên cứu của Machine Learning. Deep Learning là một cách học với nhiều cấp độ được biểu diễn và rút trích để giúp nhận biết được dữ liệu như hình ảnh, âm thanh và văn bản. Deep learning là một neural network “rộng” và “sâu”. Vậy như thế nào là “rộng” và “sâu”. Với “rộng” là số input đầu vào lớn, thường là một ma trận với số chiều lớn, chủ yếu là số mẫu lớn, mỗi mẫu là một hàng của ma trận. Với “sâu” là có nhiều lớp neural ẩn (hơn hoặc bằng 2). Hay nói cách khác, Deep Learning là một neural network (1) bao gồm nhiều lớp hoặc giai đoạn của xử lý thông tin (2) phương pháp học có giám sát hoặc học không giám sát với số đặc trưng rất lớn. Deep learning là sự giao thoa giữa nhiều lĩnh vực nghiên cứu như mạng neural, AI, mô hình đồ họa, tối ưu, phát hiện mẫu và xử lý tín hiệu. </w:t>
      </w:r>
    </w:p>
    <w:p w:rsidR="00074994" w:rsidRDefault="006A38AD" w:rsidP="00074994">
      <w:pPr>
        <w:spacing w:line="360" w:lineRule="auto"/>
        <w:ind w:firstLine="720"/>
        <w:jc w:val="both"/>
        <w:rPr>
          <w:rFonts w:ascii="Times New Roman" w:hAnsi="Times New Roman" w:cs="Times New Roman"/>
          <w:sz w:val="26"/>
          <w:szCs w:val="26"/>
        </w:rPr>
      </w:pPr>
      <w:r w:rsidRPr="006A38AD">
        <w:rPr>
          <w:rFonts w:ascii="Times New Roman" w:hAnsi="Times New Roman" w:cs="Times New Roman"/>
          <w:sz w:val="26"/>
          <w:szCs w:val="26"/>
        </w:rPr>
        <w:t xml:space="preserve">Deep Learning ra đời từ rất lâu nhưng có một thời gian dài không được các nhà khoa học nghiên cứu phát triển. Chỉ vài năm trở lại đây, Deep Learning mới thực sự hồi sinh </w:t>
      </w:r>
      <w:r w:rsidRPr="006A38AD">
        <w:rPr>
          <w:rFonts w:ascii="Times New Roman" w:hAnsi="Times New Roman" w:cs="Times New Roman"/>
          <w:sz w:val="26"/>
          <w:szCs w:val="26"/>
        </w:rPr>
        <w:lastRenderedPageBreak/>
        <w:t>mạnh mẽ. Ba lý do quan trọng để lý giải sự hồi sinh của Deep Learning là (1) sự nâng cao khả năng xử lý của GPU (2) sự tăng lên nhanh chóng của dữ liệu có giá trị (3) sự phát triển của các nghiên cứu về kỹ thuật xử lý trong máy học. Nhờ những sự phát triển vượt bậc này mà kích hoạt các phương pháp Deep Learning để khám phá các vấn đề phức tạp, các hàm không tuyến tính, để học phân tán và phân cấp đặc trưng, rất hiệu quả trong phân lớp có dán nhãn hoặc không dán nhãn.</w:t>
      </w:r>
      <w:r w:rsidR="00074994">
        <w:rPr>
          <w:rFonts w:ascii="Times New Roman" w:hAnsi="Times New Roman" w:cs="Times New Roman"/>
          <w:sz w:val="26"/>
          <w:szCs w:val="26"/>
        </w:rPr>
        <w:t xml:space="preserve"> </w:t>
      </w:r>
      <w:r w:rsidR="00CD1276">
        <w:rPr>
          <w:rFonts w:ascii="Times New Roman" w:hAnsi="Times New Roman" w:cs="Times New Roman"/>
          <w:sz w:val="26"/>
          <w:szCs w:val="26"/>
        </w:rPr>
        <w:t>Deep Learning có nhiều kiến trúc khác nhau</w:t>
      </w:r>
      <w:r w:rsidR="00074994">
        <w:rPr>
          <w:rFonts w:ascii="Times New Roman" w:hAnsi="Times New Roman" w:cs="Times New Roman"/>
          <w:sz w:val="26"/>
          <w:szCs w:val="26"/>
        </w:rPr>
        <w:t xml:space="preserve"> như </w:t>
      </w:r>
      <w:r w:rsidR="00DE1299">
        <w:rPr>
          <w:rFonts w:ascii="Times New Roman" w:hAnsi="Times New Roman" w:cs="Times New Roman"/>
          <w:sz w:val="26"/>
          <w:szCs w:val="26"/>
        </w:rPr>
        <w:t>FNN, DBN, CNN,…</w:t>
      </w:r>
      <w:r w:rsidR="00443096">
        <w:rPr>
          <w:rFonts w:ascii="Times New Roman" w:hAnsi="Times New Roman" w:cs="Times New Roman"/>
          <w:sz w:val="26"/>
          <w:szCs w:val="26"/>
        </w:rPr>
        <w:t xml:space="preserve"> </w:t>
      </w:r>
      <w:r w:rsidR="00074994">
        <w:rPr>
          <w:rFonts w:ascii="Times New Roman" w:hAnsi="Times New Roman" w:cs="Times New Roman"/>
          <w:sz w:val="26"/>
          <w:szCs w:val="26"/>
        </w:rPr>
        <w:t>Mỗi kiến trúc sẽ có một sự khác biệt về cách xây dựng, hàm kích hoạt, thuật toán lan truyền,…</w:t>
      </w:r>
    </w:p>
    <w:p w:rsidR="00DE1299" w:rsidRPr="00ED5BCF" w:rsidRDefault="00443096" w:rsidP="00074994">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Phần tiếp theo chúng ta sẽ khảo sát một số công trình nghiên cứu áp dụng deep learning vào bài toán dự báo chuỗi thời gian.</w:t>
      </w:r>
    </w:p>
    <w:p w:rsidR="00ED5BCF" w:rsidRDefault="00235CFE" w:rsidP="0002305D">
      <w:pPr>
        <w:pStyle w:val="Heading1"/>
        <w:spacing w:line="360" w:lineRule="auto"/>
        <w:rPr>
          <w:rFonts w:ascii="Times New Roman" w:hAnsi="Times New Roman" w:cs="Times New Roman"/>
          <w:b/>
          <w:color w:val="auto"/>
          <w:sz w:val="26"/>
          <w:szCs w:val="26"/>
        </w:rPr>
      </w:pPr>
      <w:r w:rsidRPr="00C4238A">
        <w:rPr>
          <w:rFonts w:ascii="Times New Roman" w:hAnsi="Times New Roman" w:cs="Times New Roman"/>
          <w:b/>
          <w:color w:val="auto"/>
          <w:sz w:val="26"/>
          <w:szCs w:val="26"/>
        </w:rPr>
        <w:t xml:space="preserve">3. </w:t>
      </w:r>
      <w:r w:rsidR="00BE7F5D" w:rsidRPr="00C4238A">
        <w:rPr>
          <w:rFonts w:ascii="Times New Roman" w:hAnsi="Times New Roman" w:cs="Times New Roman"/>
          <w:b/>
          <w:color w:val="auto"/>
          <w:sz w:val="26"/>
          <w:szCs w:val="26"/>
        </w:rPr>
        <w:t>Deep Learning for Time-Series Forecasting</w:t>
      </w:r>
    </w:p>
    <w:p w:rsidR="0048103F" w:rsidRDefault="00597C4C" w:rsidP="00D316C4">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Nhiều công trình nghiên cứu áp dụng deep learning vào time-sereies forecasting để hy vọng mang lại độ chính xác dự báo cao.</w:t>
      </w:r>
    </w:p>
    <w:p w:rsidR="007355CF" w:rsidRDefault="005B7BE0" w:rsidP="00DC375E">
      <w:pPr>
        <w:spacing w:line="360" w:lineRule="auto"/>
        <w:ind w:firstLine="720"/>
        <w:jc w:val="both"/>
        <w:rPr>
          <w:rFonts w:ascii="Times New Roman" w:hAnsi="Times New Roman" w:cs="Times New Roman"/>
          <w:sz w:val="26"/>
          <w:szCs w:val="26"/>
        </w:rPr>
      </w:pPr>
      <w:r>
        <w:rPr>
          <w:noProof/>
        </w:rPr>
        <w:drawing>
          <wp:anchor distT="0" distB="0" distL="114300" distR="114300" simplePos="0" relativeHeight="251687936" behindDoc="0" locked="0" layoutInCell="1" allowOverlap="1" wp14:anchorId="194E0415" wp14:editId="60FF6887">
            <wp:simplePos x="0" y="0"/>
            <wp:positionH relativeFrom="page">
              <wp:posOffset>1247775</wp:posOffset>
            </wp:positionH>
            <wp:positionV relativeFrom="page">
              <wp:posOffset>6724650</wp:posOffset>
            </wp:positionV>
            <wp:extent cx="5943600" cy="20720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2005"/>
                    </a:xfrm>
                    <a:prstGeom prst="rect">
                      <a:avLst/>
                    </a:prstGeom>
                  </pic:spPr>
                </pic:pic>
              </a:graphicData>
            </a:graphic>
            <wp14:sizeRelV relativeFrom="margin">
              <wp14:pctHeight>0</wp14:pctHeight>
            </wp14:sizeRelV>
          </wp:anchor>
        </w:drawing>
      </w:r>
      <w:r w:rsidR="00004601" w:rsidRPr="00004601">
        <w:rPr>
          <w:rFonts w:ascii="Times New Roman" w:hAnsi="Times New Roman" w:cs="Times New Roman"/>
          <w:sz w:val="26"/>
          <w:szCs w:val="26"/>
        </w:rPr>
        <w:t>John Gamboa</w:t>
      </w:r>
      <w:r w:rsidR="00004601">
        <w:rPr>
          <w:rFonts w:ascii="Times New Roman" w:hAnsi="Times New Roman" w:cs="Times New Roman"/>
          <w:sz w:val="26"/>
          <w:szCs w:val="26"/>
        </w:rPr>
        <w:t xml:space="preserve"> [1] đã trình bày một bài </w:t>
      </w:r>
      <w:r w:rsidR="00617AB0">
        <w:rPr>
          <w:rFonts w:ascii="Times New Roman" w:hAnsi="Times New Roman" w:cs="Times New Roman"/>
          <w:sz w:val="26"/>
          <w:szCs w:val="26"/>
        </w:rPr>
        <w:t xml:space="preserve">review </w:t>
      </w:r>
      <w:r w:rsidR="00004601">
        <w:rPr>
          <w:rFonts w:ascii="Times New Roman" w:hAnsi="Times New Roman" w:cs="Times New Roman"/>
          <w:sz w:val="26"/>
          <w:szCs w:val="26"/>
        </w:rPr>
        <w:t xml:space="preserve">về </w:t>
      </w:r>
      <w:r w:rsidR="00617AB0">
        <w:rPr>
          <w:rFonts w:ascii="Times New Roman" w:hAnsi="Times New Roman" w:cs="Times New Roman"/>
          <w:sz w:val="26"/>
          <w:szCs w:val="26"/>
        </w:rPr>
        <w:t xml:space="preserve">Deep Learning </w:t>
      </w:r>
      <w:r w:rsidR="00380F88">
        <w:rPr>
          <w:rFonts w:ascii="Times New Roman" w:hAnsi="Times New Roman" w:cs="Times New Roman"/>
          <w:sz w:val="26"/>
          <w:szCs w:val="26"/>
        </w:rPr>
        <w:t>và một số ứng dụng</w:t>
      </w:r>
      <w:r w:rsidR="00004601">
        <w:rPr>
          <w:rFonts w:ascii="Times New Roman" w:hAnsi="Times New Roman" w:cs="Times New Roman"/>
          <w:sz w:val="26"/>
          <w:szCs w:val="26"/>
        </w:rPr>
        <w:t xml:space="preserve"> trong phân tích chuỗi thời gian</w:t>
      </w:r>
      <w:r w:rsidR="00380F88">
        <w:rPr>
          <w:rFonts w:ascii="Times New Roman" w:hAnsi="Times New Roman" w:cs="Times New Roman"/>
          <w:sz w:val="26"/>
          <w:szCs w:val="26"/>
        </w:rPr>
        <w:t>.</w:t>
      </w:r>
      <w:r w:rsidR="00B264A9">
        <w:rPr>
          <w:rFonts w:ascii="Times New Roman" w:hAnsi="Times New Roman" w:cs="Times New Roman"/>
          <w:sz w:val="26"/>
          <w:szCs w:val="26"/>
        </w:rPr>
        <w:t xml:space="preserve"> </w:t>
      </w:r>
      <w:r w:rsidR="00BF5AE4">
        <w:rPr>
          <w:rFonts w:ascii="Times New Roman" w:hAnsi="Times New Roman" w:cs="Times New Roman"/>
          <w:sz w:val="26"/>
          <w:szCs w:val="26"/>
        </w:rPr>
        <w:t xml:space="preserve">Mục tiêu của tác giả là </w:t>
      </w:r>
      <w:r w:rsidR="00F107AB">
        <w:rPr>
          <w:rFonts w:ascii="Times New Roman" w:hAnsi="Times New Roman" w:cs="Times New Roman"/>
          <w:sz w:val="26"/>
          <w:szCs w:val="26"/>
        </w:rPr>
        <w:t>“</w:t>
      </w:r>
      <w:r w:rsidR="00BF5AE4">
        <w:rPr>
          <w:rFonts w:ascii="Times New Roman" w:hAnsi="Times New Roman" w:cs="Times New Roman"/>
          <w:sz w:val="26"/>
          <w:szCs w:val="26"/>
        </w:rPr>
        <w:t>khẳng định Deep Learning là một phương pháp có nhiều tiềm năng cho lĩnh vực phân tích chuỗi thời gian này</w:t>
      </w:r>
      <w:r w:rsidR="00F107AB">
        <w:rPr>
          <w:rFonts w:ascii="Times New Roman" w:hAnsi="Times New Roman" w:cs="Times New Roman"/>
          <w:sz w:val="26"/>
          <w:szCs w:val="26"/>
        </w:rPr>
        <w:t>”</w:t>
      </w:r>
      <w:r w:rsidR="00BF5AE4">
        <w:rPr>
          <w:rFonts w:ascii="Times New Roman" w:hAnsi="Times New Roman" w:cs="Times New Roman"/>
          <w:sz w:val="26"/>
          <w:szCs w:val="26"/>
        </w:rPr>
        <w:t xml:space="preserve">. </w:t>
      </w:r>
      <w:r w:rsidR="007355CF">
        <w:rPr>
          <w:rFonts w:ascii="Times New Roman" w:hAnsi="Times New Roman" w:cs="Times New Roman"/>
          <w:sz w:val="26"/>
          <w:szCs w:val="26"/>
        </w:rPr>
        <w:t>Trong quá trình review, tác giả có nhắc đến một kiến mạng thuộc Deep Learning là</w:t>
      </w:r>
      <w:r w:rsidR="00B264A9">
        <w:rPr>
          <w:rFonts w:ascii="Times New Roman" w:hAnsi="Times New Roman" w:cs="Times New Roman"/>
          <w:sz w:val="26"/>
          <w:szCs w:val="26"/>
        </w:rPr>
        <w:t xml:space="preserve"> </w:t>
      </w:r>
      <w:r w:rsidR="00B264A9" w:rsidRPr="00B264A9">
        <w:rPr>
          <w:rFonts w:ascii="Times New Roman" w:hAnsi="Times New Roman" w:cs="Times New Roman"/>
          <w:sz w:val="26"/>
          <w:szCs w:val="26"/>
        </w:rPr>
        <w:t>UFCNN</w:t>
      </w:r>
      <w:r w:rsidR="00E26B82">
        <w:rPr>
          <w:rFonts w:ascii="Times New Roman" w:hAnsi="Times New Roman" w:cs="Times New Roman"/>
          <w:sz w:val="26"/>
          <w:szCs w:val="26"/>
        </w:rPr>
        <w:t xml:space="preserve"> (</w:t>
      </w:r>
      <w:r w:rsidR="00E26B82" w:rsidRPr="00E26B82">
        <w:rPr>
          <w:rFonts w:ascii="Times New Roman" w:hAnsi="Times New Roman" w:cs="Times New Roman"/>
          <w:sz w:val="26"/>
          <w:szCs w:val="26"/>
        </w:rPr>
        <w:t>Undecimated Fully Convolutional Neural Network</w:t>
      </w:r>
      <w:r w:rsidR="00E26B82">
        <w:rPr>
          <w:rFonts w:ascii="Times New Roman" w:hAnsi="Times New Roman" w:cs="Times New Roman"/>
          <w:sz w:val="26"/>
          <w:szCs w:val="26"/>
        </w:rPr>
        <w:t>)</w:t>
      </w:r>
      <w:r w:rsidR="006A6B10">
        <w:rPr>
          <w:rFonts w:ascii="Times New Roman" w:hAnsi="Times New Roman" w:cs="Times New Roman"/>
          <w:sz w:val="26"/>
          <w:szCs w:val="26"/>
        </w:rPr>
        <w:t xml:space="preserve"> [8]</w:t>
      </w:r>
      <w:r w:rsidR="007355CF">
        <w:rPr>
          <w:rFonts w:ascii="Times New Roman" w:hAnsi="Times New Roman" w:cs="Times New Roman"/>
          <w:sz w:val="26"/>
          <w:szCs w:val="26"/>
        </w:rPr>
        <w:t>.</w:t>
      </w:r>
      <w:r w:rsidR="005735D1">
        <w:rPr>
          <w:rFonts w:ascii="Times New Roman" w:hAnsi="Times New Roman" w:cs="Times New Roman"/>
          <w:sz w:val="26"/>
          <w:szCs w:val="26"/>
        </w:rPr>
        <w:t xml:space="preserve"> UFCNN có nhiều cải tiến</w:t>
      </w:r>
      <w:r w:rsidR="00177E67">
        <w:rPr>
          <w:rFonts w:ascii="Times New Roman" w:hAnsi="Times New Roman" w:cs="Times New Roman"/>
          <w:sz w:val="26"/>
          <w:szCs w:val="26"/>
        </w:rPr>
        <w:t xml:space="preserve"> về cách lấy mẫu dữ liệu (upsampling) và tổng hợp lại để suy ra kết luận (pooling).</w:t>
      </w:r>
    </w:p>
    <w:p w:rsidR="00C030AC" w:rsidRPr="00AD1E63" w:rsidRDefault="00203A25" w:rsidP="00203A25">
      <w:pPr>
        <w:spacing w:line="360" w:lineRule="auto"/>
        <w:ind w:firstLine="720"/>
        <w:jc w:val="center"/>
        <w:rPr>
          <w:rFonts w:ascii="Times New Roman" w:hAnsi="Times New Roman" w:cs="Times New Roman"/>
          <w:b/>
          <w:sz w:val="26"/>
          <w:szCs w:val="26"/>
        </w:rPr>
      </w:pPr>
      <w:r w:rsidRPr="00AD1E63">
        <w:rPr>
          <w:rFonts w:ascii="Times New Roman" w:hAnsi="Times New Roman" w:cs="Times New Roman"/>
          <w:b/>
          <w:sz w:val="26"/>
          <w:szCs w:val="26"/>
        </w:rPr>
        <w:t>Hình 1. Kiến trúc UFCNN</w:t>
      </w:r>
    </w:p>
    <w:p w:rsidR="002E0E7D" w:rsidRDefault="007F5FB5" w:rsidP="00DC375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Riêng UFCNN </w:t>
      </w:r>
      <w:r w:rsidR="00B264A9">
        <w:rPr>
          <w:rFonts w:ascii="Times New Roman" w:hAnsi="Times New Roman" w:cs="Times New Roman"/>
          <w:sz w:val="26"/>
          <w:szCs w:val="26"/>
        </w:rPr>
        <w:t>được thử nghiệm trong 3 thực nghiệm khác nhau</w:t>
      </w:r>
      <w:r w:rsidR="00994EBB">
        <w:rPr>
          <w:rFonts w:ascii="Times New Roman" w:hAnsi="Times New Roman" w:cs="Times New Roman"/>
          <w:sz w:val="26"/>
          <w:szCs w:val="26"/>
        </w:rPr>
        <w:t xml:space="preserve"> </w:t>
      </w:r>
      <w:r>
        <w:rPr>
          <w:rFonts w:ascii="Times New Roman" w:hAnsi="Times New Roman" w:cs="Times New Roman"/>
          <w:sz w:val="26"/>
          <w:szCs w:val="26"/>
        </w:rPr>
        <w:t>để thấy sự hiệu quả của kiến trúc này</w:t>
      </w:r>
      <w:r w:rsidR="002E0E7D">
        <w:rPr>
          <w:rFonts w:ascii="Times New Roman" w:hAnsi="Times New Roman" w:cs="Times New Roman"/>
          <w:sz w:val="26"/>
          <w:szCs w:val="26"/>
        </w:rPr>
        <w:t xml:space="preserve">. </w:t>
      </w:r>
      <w:r w:rsidR="00C8370C">
        <w:rPr>
          <w:rFonts w:ascii="Times New Roman" w:hAnsi="Times New Roman" w:cs="Times New Roman"/>
          <w:sz w:val="26"/>
          <w:szCs w:val="26"/>
        </w:rPr>
        <w:t xml:space="preserve">Thực nghiệm đầu tiên trên 2000 chuỗi huấn luyện, 50 chuỗi đánh giá, 50 chuỗi </w:t>
      </w:r>
      <w:r w:rsidR="007512C7">
        <w:rPr>
          <w:rFonts w:ascii="Times New Roman" w:hAnsi="Times New Roman" w:cs="Times New Roman"/>
          <w:sz w:val="26"/>
          <w:szCs w:val="26"/>
        </w:rPr>
        <w:t xml:space="preserve">kiểm tra mô hình. </w:t>
      </w:r>
      <w:r w:rsidR="00D17198">
        <w:rPr>
          <w:rFonts w:ascii="Times New Roman" w:hAnsi="Times New Roman" w:cs="Times New Roman"/>
          <w:sz w:val="26"/>
          <w:szCs w:val="26"/>
        </w:rPr>
        <w:t>Thực nghiệm thứ hai được tiến hành trên 2 tập datasets</w:t>
      </w:r>
      <w:r w:rsidR="00AB113A">
        <w:rPr>
          <w:rStyle w:val="FootnoteReference"/>
          <w:rFonts w:ascii="Times New Roman" w:hAnsi="Times New Roman" w:cs="Times New Roman"/>
          <w:sz w:val="26"/>
          <w:szCs w:val="26"/>
        </w:rPr>
        <w:footnoteReference w:id="1"/>
      </w:r>
      <w:r w:rsidR="00D17198">
        <w:rPr>
          <w:rFonts w:ascii="Times New Roman" w:hAnsi="Times New Roman" w:cs="Times New Roman"/>
          <w:sz w:val="26"/>
          <w:szCs w:val="26"/>
        </w:rPr>
        <w:t xml:space="preserve"> là “</w:t>
      </w:r>
      <w:r w:rsidR="00D17198" w:rsidRPr="00D17198">
        <w:rPr>
          <w:rFonts w:ascii="Times New Roman" w:hAnsi="Times New Roman" w:cs="Times New Roman"/>
          <w:sz w:val="26"/>
          <w:szCs w:val="26"/>
        </w:rPr>
        <w:t>MUSE</w:t>
      </w:r>
      <w:r w:rsidR="00D17198">
        <w:rPr>
          <w:rFonts w:ascii="Times New Roman" w:hAnsi="Times New Roman" w:cs="Times New Roman"/>
          <w:sz w:val="26"/>
          <w:szCs w:val="26"/>
        </w:rPr>
        <w:t>”</w:t>
      </w:r>
      <w:r w:rsidR="00D17198" w:rsidRPr="00D17198">
        <w:rPr>
          <w:rFonts w:ascii="Times New Roman" w:hAnsi="Times New Roman" w:cs="Times New Roman"/>
          <w:sz w:val="26"/>
          <w:szCs w:val="26"/>
        </w:rPr>
        <w:t xml:space="preserve"> and </w:t>
      </w:r>
      <w:r w:rsidR="00D17198">
        <w:rPr>
          <w:rFonts w:ascii="Times New Roman" w:hAnsi="Times New Roman" w:cs="Times New Roman"/>
          <w:sz w:val="26"/>
          <w:szCs w:val="26"/>
        </w:rPr>
        <w:t>“</w:t>
      </w:r>
      <w:r w:rsidR="00D17198" w:rsidRPr="00D17198">
        <w:rPr>
          <w:rFonts w:ascii="Times New Roman" w:hAnsi="Times New Roman" w:cs="Times New Roman"/>
          <w:sz w:val="26"/>
          <w:szCs w:val="26"/>
        </w:rPr>
        <w:t>NOTTINGHAM</w:t>
      </w:r>
      <w:r w:rsidR="00D17198">
        <w:rPr>
          <w:rFonts w:ascii="Times New Roman" w:hAnsi="Times New Roman" w:cs="Times New Roman"/>
          <w:sz w:val="26"/>
          <w:szCs w:val="26"/>
        </w:rPr>
        <w:t xml:space="preserve">”. </w:t>
      </w:r>
      <w:r w:rsidR="00AB113A">
        <w:rPr>
          <w:rFonts w:ascii="Times New Roman" w:hAnsi="Times New Roman" w:cs="Times New Roman"/>
          <w:sz w:val="26"/>
          <w:szCs w:val="26"/>
        </w:rPr>
        <w:t>Thực nghiệm thứ ba được tiến hành trên một tập dữ liệu trong kinh doanh</w:t>
      </w:r>
      <w:r w:rsidR="00AB113A">
        <w:rPr>
          <w:rStyle w:val="FootnoteReference"/>
          <w:rFonts w:ascii="Times New Roman" w:hAnsi="Times New Roman" w:cs="Times New Roman"/>
          <w:sz w:val="26"/>
          <w:szCs w:val="26"/>
        </w:rPr>
        <w:footnoteReference w:id="2"/>
      </w:r>
      <w:r w:rsidR="009E3287">
        <w:rPr>
          <w:rFonts w:ascii="Times New Roman" w:hAnsi="Times New Roman" w:cs="Times New Roman"/>
          <w:sz w:val="26"/>
          <w:szCs w:val="26"/>
        </w:rPr>
        <w:t>.</w:t>
      </w:r>
      <w:r w:rsidR="00C74AC8">
        <w:rPr>
          <w:rFonts w:ascii="Times New Roman" w:hAnsi="Times New Roman" w:cs="Times New Roman"/>
          <w:sz w:val="26"/>
          <w:szCs w:val="26"/>
        </w:rPr>
        <w:t xml:space="preserve"> Trong các thực nghiệm trên, UFCNN đều cho kết quả tốt hơn các mô hình dự đoán đã có. </w:t>
      </w:r>
    </w:p>
    <w:p w:rsidR="007671DE" w:rsidRDefault="004C434D" w:rsidP="00DC375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Các kỹ thuật m</w:t>
      </w:r>
      <w:r w:rsidR="001618D1" w:rsidRPr="001618D1">
        <w:rPr>
          <w:rFonts w:ascii="Times New Roman" w:hAnsi="Times New Roman" w:cs="Times New Roman"/>
          <w:sz w:val="26"/>
          <w:szCs w:val="26"/>
        </w:rPr>
        <w:t xml:space="preserve">ulti-layer perceptron và ANN đã được sử dụng cho time-series forecasting từ những năm 1980s. </w:t>
      </w:r>
      <w:r w:rsidR="00BD087C" w:rsidRPr="00BD087C">
        <w:rPr>
          <w:rFonts w:ascii="Times New Roman" w:hAnsi="Times New Roman" w:cs="Times New Roman"/>
          <w:sz w:val="26"/>
          <w:szCs w:val="26"/>
        </w:rPr>
        <w:t xml:space="preserve">Takashi Kuremoto </w:t>
      </w:r>
      <w:r w:rsidR="00BD087C">
        <w:rPr>
          <w:rFonts w:ascii="Times New Roman" w:hAnsi="Times New Roman" w:cs="Times New Roman"/>
          <w:sz w:val="26"/>
          <w:szCs w:val="26"/>
        </w:rPr>
        <w:t xml:space="preserve">et.al. </w:t>
      </w:r>
      <w:r w:rsidR="00626E6B">
        <w:rPr>
          <w:rFonts w:ascii="Times New Roman" w:hAnsi="Times New Roman" w:cs="Times New Roman"/>
          <w:sz w:val="26"/>
          <w:szCs w:val="26"/>
        </w:rPr>
        <w:t xml:space="preserve">[3] </w:t>
      </w:r>
      <w:r w:rsidR="003E75BE">
        <w:rPr>
          <w:rFonts w:ascii="Times New Roman" w:hAnsi="Times New Roman" w:cs="Times New Roman"/>
          <w:sz w:val="26"/>
          <w:szCs w:val="26"/>
        </w:rPr>
        <w:t>đề xuất một D</w:t>
      </w:r>
      <w:r w:rsidR="00CF5415" w:rsidRPr="00CF5415">
        <w:rPr>
          <w:rFonts w:ascii="Times New Roman" w:hAnsi="Times New Roman" w:cs="Times New Roman"/>
          <w:sz w:val="26"/>
          <w:szCs w:val="26"/>
        </w:rPr>
        <w:t xml:space="preserve">eep </w:t>
      </w:r>
      <w:r w:rsidR="003E75BE">
        <w:rPr>
          <w:rFonts w:ascii="Times New Roman" w:hAnsi="Times New Roman" w:cs="Times New Roman"/>
          <w:sz w:val="26"/>
          <w:szCs w:val="26"/>
        </w:rPr>
        <w:t>B</w:t>
      </w:r>
      <w:r w:rsidR="00CF5415" w:rsidRPr="00CF5415">
        <w:rPr>
          <w:rFonts w:ascii="Times New Roman" w:hAnsi="Times New Roman" w:cs="Times New Roman"/>
          <w:sz w:val="26"/>
          <w:szCs w:val="26"/>
        </w:rPr>
        <w:t xml:space="preserve">elief </w:t>
      </w:r>
      <w:r w:rsidR="003E75BE">
        <w:rPr>
          <w:rFonts w:ascii="Times New Roman" w:hAnsi="Times New Roman" w:cs="Times New Roman"/>
          <w:sz w:val="26"/>
          <w:szCs w:val="26"/>
        </w:rPr>
        <w:t>N</w:t>
      </w:r>
      <w:r w:rsidR="00CF5415" w:rsidRPr="00CF5415">
        <w:rPr>
          <w:rFonts w:ascii="Times New Roman" w:hAnsi="Times New Roman" w:cs="Times New Roman"/>
          <w:sz w:val="26"/>
          <w:szCs w:val="26"/>
        </w:rPr>
        <w:t>etwork</w:t>
      </w:r>
      <w:r w:rsidR="003E75BE">
        <w:rPr>
          <w:rFonts w:ascii="Times New Roman" w:hAnsi="Times New Roman" w:cs="Times New Roman"/>
          <w:sz w:val="26"/>
          <w:szCs w:val="26"/>
        </w:rPr>
        <w:t xml:space="preserve"> (DBN) </w:t>
      </w:r>
      <w:r w:rsidR="00F4603A">
        <w:rPr>
          <w:rFonts w:ascii="Times New Roman" w:hAnsi="Times New Roman" w:cs="Times New Roman"/>
          <w:sz w:val="26"/>
          <w:szCs w:val="26"/>
        </w:rPr>
        <w:t xml:space="preserve">3 lớp – là một cải tiến của mạng DBN của Hinton, </w:t>
      </w:r>
      <w:r w:rsidR="003E75BE">
        <w:rPr>
          <w:rFonts w:ascii="Times New Roman" w:hAnsi="Times New Roman" w:cs="Times New Roman"/>
          <w:sz w:val="26"/>
          <w:szCs w:val="26"/>
        </w:rPr>
        <w:t xml:space="preserve">kết hợp với  </w:t>
      </w:r>
      <w:r w:rsidR="00CF5415" w:rsidRPr="00CF5415">
        <w:rPr>
          <w:rFonts w:ascii="Times New Roman" w:hAnsi="Times New Roman" w:cs="Times New Roman"/>
          <w:sz w:val="26"/>
          <w:szCs w:val="26"/>
        </w:rPr>
        <w:t>restricted</w:t>
      </w:r>
      <w:r w:rsidR="00CF5415">
        <w:rPr>
          <w:rFonts w:ascii="Times New Roman" w:hAnsi="Times New Roman" w:cs="Times New Roman"/>
          <w:sz w:val="26"/>
          <w:szCs w:val="26"/>
        </w:rPr>
        <w:t xml:space="preserve"> </w:t>
      </w:r>
      <w:r w:rsidR="00CF5415" w:rsidRPr="00CF5415">
        <w:rPr>
          <w:rFonts w:ascii="Times New Roman" w:hAnsi="Times New Roman" w:cs="Times New Roman"/>
          <w:sz w:val="26"/>
          <w:szCs w:val="26"/>
        </w:rPr>
        <w:t>Boltzmann machines</w:t>
      </w:r>
      <w:r w:rsidR="003E75BE">
        <w:rPr>
          <w:rFonts w:ascii="Times New Roman" w:hAnsi="Times New Roman" w:cs="Times New Roman"/>
          <w:sz w:val="26"/>
          <w:szCs w:val="26"/>
        </w:rPr>
        <w:t xml:space="preserve"> (RBM)</w:t>
      </w:r>
      <w:r w:rsidR="00A4455F">
        <w:rPr>
          <w:rFonts w:ascii="Times New Roman" w:hAnsi="Times New Roman" w:cs="Times New Roman"/>
          <w:sz w:val="26"/>
          <w:szCs w:val="26"/>
        </w:rPr>
        <w:t xml:space="preserve"> để tạo ra một mô hình dự đoán chuỗi thời gian hiệu quả. </w:t>
      </w:r>
      <w:r w:rsidR="00700618">
        <w:rPr>
          <w:rFonts w:ascii="Times New Roman" w:hAnsi="Times New Roman" w:cs="Times New Roman"/>
          <w:sz w:val="26"/>
          <w:szCs w:val="26"/>
        </w:rPr>
        <w:t>Mô hình này input là một ma trận với dữ liệu được sắp xếp theo một thời điểm nhất định. Sau đó, một RBM được sử dụng để tạo ra một lớp ẩn khác và lớp ẩn này chính là input của một RBM khác. Và chính RBM này đóng vai trò tính toán và tạo ra output dự báo cuối cùng.</w:t>
      </w:r>
    </w:p>
    <w:p w:rsidR="00F7004F" w:rsidRDefault="00F7004F"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26223B" w:rsidP="00DC375E">
      <w:pPr>
        <w:spacing w:line="360" w:lineRule="auto"/>
        <w:ind w:firstLine="720"/>
        <w:jc w:val="both"/>
        <w:rPr>
          <w:rFonts w:ascii="Times New Roman" w:hAnsi="Times New Roman" w:cs="Times New Roman"/>
          <w:sz w:val="26"/>
          <w:szCs w:val="26"/>
        </w:rPr>
      </w:pPr>
      <w:r>
        <w:rPr>
          <w:noProof/>
        </w:rPr>
        <w:lastRenderedPageBreak/>
        <w:drawing>
          <wp:anchor distT="0" distB="0" distL="114300" distR="114300" simplePos="0" relativeHeight="251661312" behindDoc="0" locked="0" layoutInCell="1" allowOverlap="1" wp14:anchorId="0A833082" wp14:editId="7893CC22">
            <wp:simplePos x="0" y="0"/>
            <wp:positionH relativeFrom="margin">
              <wp:posOffset>876300</wp:posOffset>
            </wp:positionH>
            <wp:positionV relativeFrom="page">
              <wp:posOffset>133350</wp:posOffset>
            </wp:positionV>
            <wp:extent cx="4781550" cy="4171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4171950"/>
                    </a:xfrm>
                    <a:prstGeom prst="rect">
                      <a:avLst/>
                    </a:prstGeom>
                  </pic:spPr>
                </pic:pic>
              </a:graphicData>
            </a:graphic>
            <wp14:sizeRelV relativeFrom="margin">
              <wp14:pctHeight>0</wp14:pctHeight>
            </wp14:sizeRelV>
          </wp:anchor>
        </w:drawing>
      </w: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Default="00C0309E" w:rsidP="00DC375E">
      <w:pPr>
        <w:spacing w:line="360" w:lineRule="auto"/>
        <w:ind w:firstLine="720"/>
        <w:jc w:val="both"/>
        <w:rPr>
          <w:rFonts w:ascii="Times New Roman" w:hAnsi="Times New Roman" w:cs="Times New Roman"/>
          <w:sz w:val="26"/>
          <w:szCs w:val="26"/>
        </w:rPr>
      </w:pPr>
    </w:p>
    <w:p w:rsidR="00C0309E" w:rsidRPr="00AD1E63" w:rsidRDefault="00C0309E" w:rsidP="00C0309E">
      <w:pPr>
        <w:spacing w:line="360" w:lineRule="auto"/>
        <w:ind w:firstLine="720"/>
        <w:jc w:val="center"/>
        <w:rPr>
          <w:rFonts w:ascii="Times New Roman" w:hAnsi="Times New Roman" w:cs="Times New Roman"/>
          <w:b/>
          <w:sz w:val="26"/>
          <w:szCs w:val="26"/>
        </w:rPr>
      </w:pPr>
      <w:r w:rsidRPr="00AD1E63">
        <w:rPr>
          <w:rFonts w:ascii="Times New Roman" w:hAnsi="Times New Roman" w:cs="Times New Roman"/>
          <w:b/>
          <w:sz w:val="26"/>
          <w:szCs w:val="26"/>
        </w:rPr>
        <w:t>Hình 2. Kiến trúc DBN kết hợp RBMs</w:t>
      </w:r>
    </w:p>
    <w:p w:rsidR="009E775F" w:rsidRDefault="000F481B" w:rsidP="00DC375E">
      <w:pPr>
        <w:spacing w:line="360" w:lineRule="auto"/>
        <w:ind w:firstLine="720"/>
        <w:jc w:val="both"/>
        <w:rPr>
          <w:rFonts w:ascii="Times New Roman" w:hAnsi="Times New Roman" w:cs="Times New Roman"/>
          <w:sz w:val="26"/>
          <w:szCs w:val="26"/>
        </w:rPr>
      </w:pPr>
      <w:r>
        <w:rPr>
          <w:noProof/>
        </w:rPr>
        <w:drawing>
          <wp:anchor distT="0" distB="0" distL="114300" distR="114300" simplePos="0" relativeHeight="251673600" behindDoc="0" locked="0" layoutInCell="1" allowOverlap="1" wp14:anchorId="61DC35B1" wp14:editId="5804AC87">
            <wp:simplePos x="0" y="0"/>
            <wp:positionH relativeFrom="margin">
              <wp:posOffset>1114425</wp:posOffset>
            </wp:positionH>
            <wp:positionV relativeFrom="page">
              <wp:posOffset>4791075</wp:posOffset>
            </wp:positionV>
            <wp:extent cx="4210050" cy="3733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050" cy="3733800"/>
                    </a:xfrm>
                    <a:prstGeom prst="rect">
                      <a:avLst/>
                    </a:prstGeom>
                  </pic:spPr>
                </pic:pic>
              </a:graphicData>
            </a:graphic>
            <wp14:sizeRelV relativeFrom="margin">
              <wp14:pctHeight>0</wp14:pctHeight>
            </wp14:sizeRelV>
          </wp:anchor>
        </w:drawing>
      </w:r>
    </w:p>
    <w:p w:rsidR="009E775F" w:rsidRDefault="009E775F" w:rsidP="00DC375E">
      <w:pPr>
        <w:spacing w:line="360" w:lineRule="auto"/>
        <w:ind w:firstLine="720"/>
        <w:jc w:val="both"/>
        <w:rPr>
          <w:rFonts w:ascii="Times New Roman" w:hAnsi="Times New Roman" w:cs="Times New Roman"/>
          <w:sz w:val="26"/>
          <w:szCs w:val="26"/>
        </w:rPr>
      </w:pPr>
    </w:p>
    <w:p w:rsidR="009E775F" w:rsidRDefault="009E775F" w:rsidP="00DC375E">
      <w:pPr>
        <w:spacing w:line="360" w:lineRule="auto"/>
        <w:ind w:firstLine="720"/>
        <w:jc w:val="both"/>
        <w:rPr>
          <w:rFonts w:ascii="Times New Roman" w:hAnsi="Times New Roman" w:cs="Times New Roman"/>
          <w:sz w:val="26"/>
          <w:szCs w:val="26"/>
        </w:rPr>
      </w:pPr>
    </w:p>
    <w:p w:rsidR="009E775F" w:rsidRDefault="009E775F" w:rsidP="00DC375E">
      <w:pPr>
        <w:spacing w:line="360" w:lineRule="auto"/>
        <w:ind w:firstLine="720"/>
        <w:jc w:val="both"/>
        <w:rPr>
          <w:rFonts w:ascii="Times New Roman" w:hAnsi="Times New Roman" w:cs="Times New Roman"/>
          <w:sz w:val="26"/>
          <w:szCs w:val="26"/>
        </w:rPr>
      </w:pPr>
    </w:p>
    <w:p w:rsidR="009E775F" w:rsidRDefault="009E775F" w:rsidP="00DC375E">
      <w:pPr>
        <w:spacing w:line="360" w:lineRule="auto"/>
        <w:ind w:firstLine="720"/>
        <w:jc w:val="both"/>
        <w:rPr>
          <w:rFonts w:ascii="Times New Roman" w:hAnsi="Times New Roman" w:cs="Times New Roman"/>
          <w:sz w:val="26"/>
          <w:szCs w:val="26"/>
        </w:rPr>
      </w:pPr>
    </w:p>
    <w:p w:rsidR="009E775F" w:rsidRDefault="009E775F" w:rsidP="00DC375E">
      <w:pPr>
        <w:spacing w:line="360" w:lineRule="auto"/>
        <w:ind w:firstLine="720"/>
        <w:jc w:val="both"/>
        <w:rPr>
          <w:rFonts w:ascii="Times New Roman" w:hAnsi="Times New Roman" w:cs="Times New Roman"/>
          <w:sz w:val="26"/>
          <w:szCs w:val="26"/>
        </w:rPr>
      </w:pPr>
    </w:p>
    <w:p w:rsidR="009E775F" w:rsidRDefault="009E775F" w:rsidP="00DC375E">
      <w:pPr>
        <w:spacing w:line="360" w:lineRule="auto"/>
        <w:ind w:firstLine="720"/>
        <w:jc w:val="both"/>
        <w:rPr>
          <w:rFonts w:ascii="Times New Roman" w:hAnsi="Times New Roman" w:cs="Times New Roman"/>
          <w:sz w:val="26"/>
          <w:szCs w:val="26"/>
        </w:rPr>
      </w:pPr>
    </w:p>
    <w:p w:rsidR="009E775F" w:rsidRDefault="009E775F" w:rsidP="00DC375E">
      <w:pPr>
        <w:spacing w:line="360" w:lineRule="auto"/>
        <w:ind w:firstLine="720"/>
        <w:jc w:val="both"/>
        <w:rPr>
          <w:rFonts w:ascii="Times New Roman" w:hAnsi="Times New Roman" w:cs="Times New Roman"/>
          <w:sz w:val="26"/>
          <w:szCs w:val="26"/>
        </w:rPr>
      </w:pPr>
    </w:p>
    <w:p w:rsidR="009E775F" w:rsidRDefault="009E775F" w:rsidP="00DC375E">
      <w:pPr>
        <w:spacing w:line="360" w:lineRule="auto"/>
        <w:ind w:firstLine="720"/>
        <w:jc w:val="both"/>
        <w:rPr>
          <w:rFonts w:ascii="Times New Roman" w:hAnsi="Times New Roman" w:cs="Times New Roman"/>
          <w:sz w:val="26"/>
          <w:szCs w:val="26"/>
        </w:rPr>
      </w:pPr>
    </w:p>
    <w:p w:rsidR="009E775F" w:rsidRDefault="009E775F" w:rsidP="00DC375E">
      <w:pPr>
        <w:spacing w:line="360" w:lineRule="auto"/>
        <w:ind w:firstLine="720"/>
        <w:jc w:val="both"/>
        <w:rPr>
          <w:rFonts w:ascii="Times New Roman" w:hAnsi="Times New Roman" w:cs="Times New Roman"/>
          <w:sz w:val="26"/>
          <w:szCs w:val="26"/>
        </w:rPr>
      </w:pPr>
    </w:p>
    <w:p w:rsidR="009E775F" w:rsidRPr="00AD1E63" w:rsidRDefault="009E775F" w:rsidP="00F76AB5">
      <w:pPr>
        <w:spacing w:line="360" w:lineRule="auto"/>
        <w:ind w:firstLine="720"/>
        <w:jc w:val="center"/>
        <w:rPr>
          <w:rFonts w:ascii="Times New Roman" w:hAnsi="Times New Roman" w:cs="Times New Roman"/>
          <w:b/>
          <w:sz w:val="26"/>
          <w:szCs w:val="26"/>
        </w:rPr>
      </w:pPr>
      <w:r w:rsidRPr="00AD1E63">
        <w:rPr>
          <w:rFonts w:ascii="Times New Roman" w:hAnsi="Times New Roman" w:cs="Times New Roman"/>
          <w:b/>
          <w:sz w:val="26"/>
          <w:szCs w:val="26"/>
        </w:rPr>
        <w:t>Hình 3. Quá trình tối ưu mô hình</w:t>
      </w:r>
    </w:p>
    <w:p w:rsidR="00F81DAF" w:rsidRDefault="00F81DAF" w:rsidP="00DC375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Các tác giả thực nghiệm trên dữ liệu “</w:t>
      </w:r>
      <w:r w:rsidRPr="00F81DAF">
        <w:rPr>
          <w:rFonts w:ascii="Times New Roman" w:hAnsi="Times New Roman" w:cs="Times New Roman"/>
          <w:sz w:val="26"/>
          <w:szCs w:val="26"/>
        </w:rPr>
        <w:t>The CATS benchmark</w:t>
      </w:r>
      <w:r>
        <w:rPr>
          <w:rFonts w:ascii="Times New Roman" w:hAnsi="Times New Roman" w:cs="Times New Roman"/>
          <w:sz w:val="26"/>
          <w:szCs w:val="26"/>
        </w:rPr>
        <w:t>” và phương pháp này đạt độ chính xác không cao hơn một số phương pháp khác nhưng được đánh giá là rất có tiềm năng để dự báo trong tương lai [3].</w:t>
      </w:r>
    </w:p>
    <w:p w:rsidR="00E55793" w:rsidRDefault="009D489E" w:rsidP="00E55793">
      <w:pPr>
        <w:spacing w:line="360" w:lineRule="auto"/>
        <w:ind w:firstLine="720"/>
        <w:jc w:val="both"/>
        <w:rPr>
          <w:rFonts w:ascii="Times New Roman" w:hAnsi="Times New Roman" w:cs="Times New Roman"/>
          <w:sz w:val="26"/>
          <w:szCs w:val="26"/>
        </w:rPr>
      </w:pPr>
      <w:r w:rsidRPr="009D489E">
        <w:rPr>
          <w:rFonts w:ascii="Times New Roman" w:hAnsi="Times New Roman" w:cs="Times New Roman"/>
          <w:sz w:val="26"/>
          <w:szCs w:val="26"/>
        </w:rPr>
        <w:t>Enzo Busseti</w:t>
      </w:r>
      <w:r>
        <w:rPr>
          <w:rFonts w:ascii="Times New Roman" w:hAnsi="Times New Roman" w:cs="Times New Roman"/>
          <w:sz w:val="26"/>
          <w:szCs w:val="26"/>
        </w:rPr>
        <w:t xml:space="preserve"> và đồng sự </w:t>
      </w:r>
      <w:r w:rsidR="006A516B">
        <w:rPr>
          <w:rFonts w:ascii="Times New Roman" w:hAnsi="Times New Roman" w:cs="Times New Roman"/>
          <w:sz w:val="26"/>
          <w:szCs w:val="26"/>
        </w:rPr>
        <w:t>[4]</w:t>
      </w:r>
      <w:r w:rsidR="005F7282">
        <w:rPr>
          <w:rFonts w:ascii="Times New Roman" w:hAnsi="Times New Roman" w:cs="Times New Roman"/>
          <w:sz w:val="26"/>
          <w:szCs w:val="26"/>
        </w:rPr>
        <w:t xml:space="preserve"> thực hiện một bài báo cáo tại đại học</w:t>
      </w:r>
      <w:r w:rsidR="00BD67D3">
        <w:t xml:space="preserve"> </w:t>
      </w:r>
      <w:r w:rsidR="00BD67D3" w:rsidRPr="00BD67D3">
        <w:rPr>
          <w:rFonts w:ascii="Times New Roman" w:hAnsi="Times New Roman" w:cs="Times New Roman"/>
          <w:sz w:val="26"/>
          <w:szCs w:val="26"/>
        </w:rPr>
        <w:t>Stanford</w:t>
      </w:r>
      <w:r w:rsidR="00712F3E">
        <w:rPr>
          <w:rFonts w:ascii="Times New Roman" w:hAnsi="Times New Roman" w:cs="Times New Roman"/>
          <w:sz w:val="26"/>
          <w:szCs w:val="26"/>
        </w:rPr>
        <w:t xml:space="preserve">. </w:t>
      </w:r>
      <w:r w:rsidR="00830838">
        <w:rPr>
          <w:rFonts w:ascii="Times New Roman" w:hAnsi="Times New Roman" w:cs="Times New Roman"/>
          <w:sz w:val="26"/>
          <w:szCs w:val="26"/>
        </w:rPr>
        <w:t xml:space="preserve">Báo cáo tập trung cho bài toán dự đoán năng lượng tại Hòa Kỳ. Để xây dựng mô hình dự đoán này gồm 2 giai đoạn: giai đoạn tuyến tính, giai đoạn </w:t>
      </w:r>
      <w:r w:rsidR="00F11D5C">
        <w:rPr>
          <w:rFonts w:ascii="Times New Roman" w:hAnsi="Times New Roman" w:cs="Times New Roman"/>
          <w:sz w:val="26"/>
          <w:szCs w:val="26"/>
        </w:rPr>
        <w:t>mạng neural</w:t>
      </w:r>
      <w:r w:rsidR="00B03586">
        <w:rPr>
          <w:rFonts w:ascii="Times New Roman" w:hAnsi="Times New Roman" w:cs="Times New Roman"/>
          <w:sz w:val="26"/>
          <w:szCs w:val="26"/>
        </w:rPr>
        <w:t>.</w:t>
      </w:r>
      <w:r w:rsidR="00E55793">
        <w:rPr>
          <w:rFonts w:ascii="Times New Roman" w:hAnsi="Times New Roman" w:cs="Times New Roman"/>
          <w:sz w:val="26"/>
          <w:szCs w:val="26"/>
        </w:rPr>
        <w:t xml:space="preserve"> Trong bài báo cáo này, nhóm tác giả chủ yếu trình bày lại các công trình nghiên cứu đã có. Nhóm tác giả nêu cụ thể các vấn đề thách thức trong bài toán dự báo chuỗi thời gian như kích thước dữ liệu lớn, các vấn đề về xây dựng mô hình neural phức tạp, các thao tác lọc đặc trưng và giới thiệu thuật toán huấn luyện.</w:t>
      </w:r>
      <w:r w:rsidR="00D35648">
        <w:rPr>
          <w:rFonts w:ascii="Times New Roman" w:hAnsi="Times New Roman" w:cs="Times New Roman"/>
          <w:sz w:val="26"/>
          <w:szCs w:val="26"/>
        </w:rPr>
        <w:t xml:space="preserve"> Đóng góp chính của báo cáo này là cài đặt thực nghiệm một số</w:t>
      </w:r>
      <w:r w:rsidR="007070C0">
        <w:rPr>
          <w:rFonts w:ascii="Times New Roman" w:hAnsi="Times New Roman" w:cs="Times New Roman"/>
          <w:sz w:val="26"/>
          <w:szCs w:val="26"/>
        </w:rPr>
        <w:t xml:space="preserve"> mô hình dự báo chuỗi thời gian và phân tích chúng.</w:t>
      </w:r>
    </w:p>
    <w:p w:rsidR="00E21EDD" w:rsidRDefault="00170A54" w:rsidP="00F150DB">
      <w:pPr>
        <w:tabs>
          <w:tab w:val="center" w:pos="5040"/>
        </w:tabs>
        <w:spacing w:line="360" w:lineRule="auto"/>
        <w:ind w:firstLine="720"/>
        <w:jc w:val="both"/>
        <w:rPr>
          <w:rFonts w:ascii="Times New Roman" w:hAnsi="Times New Roman" w:cs="Times New Roman"/>
          <w:sz w:val="26"/>
          <w:szCs w:val="26"/>
        </w:rPr>
      </w:pPr>
      <w:r w:rsidRPr="00170A54">
        <w:rPr>
          <w:rFonts w:ascii="Times New Roman" w:hAnsi="Times New Roman" w:cs="Times New Roman"/>
          <w:sz w:val="26"/>
          <w:szCs w:val="26"/>
        </w:rPr>
        <w:t xml:space="preserve">Xueheng Qiu </w:t>
      </w:r>
      <w:r w:rsidR="00E21EDD">
        <w:rPr>
          <w:rFonts w:ascii="Times New Roman" w:hAnsi="Times New Roman" w:cs="Times New Roman"/>
          <w:sz w:val="26"/>
          <w:szCs w:val="26"/>
        </w:rPr>
        <w:t xml:space="preserve">[5] </w:t>
      </w:r>
      <w:r>
        <w:rPr>
          <w:rFonts w:ascii="Times New Roman" w:hAnsi="Times New Roman" w:cs="Times New Roman"/>
          <w:sz w:val="26"/>
          <w:szCs w:val="26"/>
        </w:rPr>
        <w:t>đề xuất phương pháp kết hợp h</w:t>
      </w:r>
      <w:r w:rsidR="001679CC">
        <w:rPr>
          <w:rFonts w:ascii="Times New Roman" w:hAnsi="Times New Roman" w:cs="Times New Roman"/>
          <w:sz w:val="26"/>
          <w:szCs w:val="26"/>
        </w:rPr>
        <w:t xml:space="preserve">ồi quy và </w:t>
      </w:r>
      <w:r w:rsidR="00F967C0">
        <w:rPr>
          <w:rFonts w:ascii="Times New Roman" w:hAnsi="Times New Roman" w:cs="Times New Roman"/>
          <w:sz w:val="26"/>
          <w:szCs w:val="26"/>
        </w:rPr>
        <w:t>deep learning</w:t>
      </w:r>
      <w:r>
        <w:rPr>
          <w:rFonts w:ascii="Times New Roman" w:hAnsi="Times New Roman" w:cs="Times New Roman"/>
          <w:sz w:val="26"/>
          <w:szCs w:val="26"/>
        </w:rPr>
        <w:t xml:space="preserve"> cho bài toán dự báo</w:t>
      </w:r>
      <w:r w:rsidR="004D039C">
        <w:rPr>
          <w:rFonts w:ascii="Times New Roman" w:hAnsi="Times New Roman" w:cs="Times New Roman"/>
          <w:sz w:val="26"/>
          <w:szCs w:val="26"/>
        </w:rPr>
        <w:t>. Đề xuất phương pháp ensemble cho deep learning.</w:t>
      </w:r>
      <w:r w:rsidR="00F150DB">
        <w:rPr>
          <w:rFonts w:ascii="Times New Roman" w:hAnsi="Times New Roman" w:cs="Times New Roman"/>
          <w:sz w:val="26"/>
          <w:szCs w:val="26"/>
        </w:rPr>
        <w:t xml:space="preserve"> </w:t>
      </w:r>
      <w:r w:rsidR="008A4B72">
        <w:rPr>
          <w:rFonts w:ascii="Times New Roman" w:hAnsi="Times New Roman" w:cs="Times New Roman"/>
          <w:sz w:val="26"/>
          <w:szCs w:val="26"/>
        </w:rPr>
        <w:t>Ch</w:t>
      </w:r>
      <w:bookmarkStart w:id="0" w:name="_GoBack"/>
      <w:bookmarkEnd w:id="0"/>
      <w:r w:rsidR="00E27F1A">
        <w:rPr>
          <w:rFonts w:ascii="Times New Roman" w:hAnsi="Times New Roman" w:cs="Times New Roman"/>
          <w:sz w:val="26"/>
          <w:szCs w:val="26"/>
        </w:rPr>
        <w:t>i tiết gồm có 4 bước</w:t>
      </w:r>
      <w:r w:rsidR="00834743">
        <w:rPr>
          <w:rFonts w:ascii="Times New Roman" w:hAnsi="Times New Roman" w:cs="Times New Roman"/>
          <w:sz w:val="26"/>
          <w:szCs w:val="26"/>
        </w:rPr>
        <w:t>:</w:t>
      </w:r>
    </w:p>
    <w:p w:rsidR="00834743" w:rsidRPr="00E55793" w:rsidRDefault="00834743" w:rsidP="00F150DB">
      <w:pPr>
        <w:tabs>
          <w:tab w:val="center" w:pos="5040"/>
        </w:tabs>
        <w:spacing w:line="360" w:lineRule="auto"/>
        <w:ind w:firstLine="720"/>
        <w:jc w:val="both"/>
        <w:rPr>
          <w:rFonts w:ascii="Times New Roman" w:hAnsi="Times New Roman" w:cs="Times New Roman"/>
          <w:i/>
          <w:sz w:val="26"/>
          <w:szCs w:val="26"/>
        </w:rPr>
      </w:pPr>
      <w:r w:rsidRPr="00E55793">
        <w:rPr>
          <w:rFonts w:ascii="Times New Roman" w:hAnsi="Times New Roman" w:cs="Times New Roman"/>
          <w:i/>
          <w:sz w:val="26"/>
          <w:szCs w:val="26"/>
        </w:rPr>
        <w:t>Bước 1: Huấn luyện DBN với input là ma trận đầu vào.</w:t>
      </w:r>
    </w:p>
    <w:p w:rsidR="00834743" w:rsidRPr="00E55793" w:rsidRDefault="00834743" w:rsidP="00F150DB">
      <w:pPr>
        <w:tabs>
          <w:tab w:val="center" w:pos="5040"/>
        </w:tabs>
        <w:spacing w:line="360" w:lineRule="auto"/>
        <w:ind w:firstLine="720"/>
        <w:jc w:val="both"/>
        <w:rPr>
          <w:rFonts w:ascii="Times New Roman" w:hAnsi="Times New Roman" w:cs="Times New Roman"/>
          <w:i/>
          <w:sz w:val="26"/>
          <w:szCs w:val="26"/>
        </w:rPr>
      </w:pPr>
      <w:r w:rsidRPr="00E55793">
        <w:rPr>
          <w:rFonts w:ascii="Times New Roman" w:hAnsi="Times New Roman" w:cs="Times New Roman"/>
          <w:i/>
          <w:sz w:val="26"/>
          <w:szCs w:val="26"/>
        </w:rPr>
        <w:t xml:space="preserve">Bước 2: Duyệt qua toàn bộ dữ liệu input từ 100 đến 2000 lần. </w:t>
      </w:r>
      <w:r w:rsidR="00797E27" w:rsidRPr="00E55793">
        <w:rPr>
          <w:rFonts w:ascii="Times New Roman" w:hAnsi="Times New Roman" w:cs="Times New Roman"/>
          <w:i/>
          <w:sz w:val="26"/>
          <w:szCs w:val="26"/>
        </w:rPr>
        <w:t>Mỗi lần cập nhật lại tham số và khởi tạo lại DBN.</w:t>
      </w:r>
    </w:p>
    <w:p w:rsidR="00797E27" w:rsidRPr="00E55793" w:rsidRDefault="00797E27" w:rsidP="00F150DB">
      <w:pPr>
        <w:tabs>
          <w:tab w:val="center" w:pos="5040"/>
        </w:tabs>
        <w:spacing w:line="360" w:lineRule="auto"/>
        <w:ind w:firstLine="720"/>
        <w:jc w:val="both"/>
        <w:rPr>
          <w:rFonts w:ascii="Times New Roman" w:hAnsi="Times New Roman" w:cs="Times New Roman"/>
          <w:i/>
          <w:sz w:val="26"/>
          <w:szCs w:val="26"/>
        </w:rPr>
      </w:pPr>
      <w:r w:rsidRPr="00E55793">
        <w:rPr>
          <w:rFonts w:ascii="Times New Roman" w:hAnsi="Times New Roman" w:cs="Times New Roman"/>
          <w:i/>
          <w:sz w:val="26"/>
          <w:szCs w:val="26"/>
        </w:rPr>
        <w:t>Bước 3: Đặt tất cả các output của mô hình huấn luyện vào một ma trận mới và sử dụng SVR (Support Vector Regression) để tìm ra mô hình output phù hợp nhất.</w:t>
      </w:r>
    </w:p>
    <w:p w:rsidR="00797E27" w:rsidRPr="00E55793" w:rsidRDefault="00797E27" w:rsidP="00F150DB">
      <w:pPr>
        <w:tabs>
          <w:tab w:val="center" w:pos="5040"/>
        </w:tabs>
        <w:spacing w:line="360" w:lineRule="auto"/>
        <w:ind w:firstLine="720"/>
        <w:jc w:val="both"/>
        <w:rPr>
          <w:rFonts w:ascii="Times New Roman" w:hAnsi="Times New Roman" w:cs="Times New Roman"/>
          <w:i/>
          <w:sz w:val="26"/>
          <w:szCs w:val="26"/>
        </w:rPr>
      </w:pPr>
      <w:r w:rsidRPr="00E55793">
        <w:rPr>
          <w:rFonts w:ascii="Times New Roman" w:hAnsi="Times New Roman" w:cs="Times New Roman"/>
          <w:i/>
          <w:sz w:val="26"/>
          <w:szCs w:val="26"/>
        </w:rPr>
        <w:t>Bước 4: Đề xuất lấy mô hình có kết quả dự đoán chính xác nhất</w:t>
      </w:r>
      <w:r w:rsidR="00D35974" w:rsidRPr="00E55793">
        <w:rPr>
          <w:rFonts w:ascii="Times New Roman" w:hAnsi="Times New Roman" w:cs="Times New Roman"/>
          <w:i/>
          <w:sz w:val="26"/>
          <w:szCs w:val="26"/>
        </w:rPr>
        <w:t>.</w:t>
      </w:r>
    </w:p>
    <w:p w:rsidR="0053071B" w:rsidRDefault="0053071B" w:rsidP="00AD1E63">
      <w:pPr>
        <w:tabs>
          <w:tab w:val="center" w:pos="5040"/>
        </w:tabs>
        <w:spacing w:line="360" w:lineRule="auto"/>
        <w:ind w:firstLine="720"/>
        <w:jc w:val="center"/>
        <w:rPr>
          <w:rFonts w:ascii="Times New Roman" w:hAnsi="Times New Roman" w:cs="Times New Roman"/>
          <w:b/>
          <w:sz w:val="26"/>
          <w:szCs w:val="26"/>
        </w:rPr>
      </w:pPr>
      <w:r>
        <w:rPr>
          <w:noProof/>
        </w:rPr>
        <w:lastRenderedPageBreak/>
        <w:drawing>
          <wp:anchor distT="0" distB="0" distL="114300" distR="114300" simplePos="0" relativeHeight="251681792" behindDoc="0" locked="0" layoutInCell="1" allowOverlap="1" wp14:anchorId="3A3B7975" wp14:editId="16AF4C08">
            <wp:simplePos x="0" y="0"/>
            <wp:positionH relativeFrom="page">
              <wp:posOffset>1857375</wp:posOffset>
            </wp:positionH>
            <wp:positionV relativeFrom="margin">
              <wp:align>top</wp:align>
            </wp:positionV>
            <wp:extent cx="4714875" cy="29718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2971800"/>
                    </a:xfrm>
                    <a:prstGeom prst="rect">
                      <a:avLst/>
                    </a:prstGeom>
                  </pic:spPr>
                </pic:pic>
              </a:graphicData>
            </a:graphic>
          </wp:anchor>
        </w:drawing>
      </w:r>
    </w:p>
    <w:p w:rsidR="0053071B" w:rsidRDefault="0053071B" w:rsidP="00AD1E63">
      <w:pPr>
        <w:tabs>
          <w:tab w:val="center" w:pos="5040"/>
        </w:tabs>
        <w:spacing w:line="360" w:lineRule="auto"/>
        <w:ind w:firstLine="720"/>
        <w:jc w:val="center"/>
        <w:rPr>
          <w:rFonts w:ascii="Times New Roman" w:hAnsi="Times New Roman" w:cs="Times New Roman"/>
          <w:b/>
          <w:sz w:val="26"/>
          <w:szCs w:val="26"/>
        </w:rPr>
      </w:pPr>
    </w:p>
    <w:p w:rsidR="0053071B" w:rsidRDefault="0053071B" w:rsidP="00AD1E63">
      <w:pPr>
        <w:tabs>
          <w:tab w:val="center" w:pos="5040"/>
        </w:tabs>
        <w:spacing w:line="360" w:lineRule="auto"/>
        <w:ind w:firstLine="720"/>
        <w:jc w:val="center"/>
        <w:rPr>
          <w:rFonts w:ascii="Times New Roman" w:hAnsi="Times New Roman" w:cs="Times New Roman"/>
          <w:b/>
          <w:sz w:val="26"/>
          <w:szCs w:val="26"/>
        </w:rPr>
      </w:pPr>
    </w:p>
    <w:p w:rsidR="0053071B" w:rsidRDefault="0053071B" w:rsidP="00AD1E63">
      <w:pPr>
        <w:tabs>
          <w:tab w:val="center" w:pos="5040"/>
        </w:tabs>
        <w:spacing w:line="360" w:lineRule="auto"/>
        <w:ind w:firstLine="720"/>
        <w:jc w:val="center"/>
        <w:rPr>
          <w:rFonts w:ascii="Times New Roman" w:hAnsi="Times New Roman" w:cs="Times New Roman"/>
          <w:b/>
          <w:sz w:val="26"/>
          <w:szCs w:val="26"/>
        </w:rPr>
      </w:pPr>
    </w:p>
    <w:p w:rsidR="0053071B" w:rsidRDefault="0053071B" w:rsidP="00AD1E63">
      <w:pPr>
        <w:tabs>
          <w:tab w:val="center" w:pos="5040"/>
        </w:tabs>
        <w:spacing w:line="360" w:lineRule="auto"/>
        <w:ind w:firstLine="720"/>
        <w:jc w:val="center"/>
        <w:rPr>
          <w:rFonts w:ascii="Times New Roman" w:hAnsi="Times New Roman" w:cs="Times New Roman"/>
          <w:b/>
          <w:sz w:val="26"/>
          <w:szCs w:val="26"/>
        </w:rPr>
      </w:pPr>
    </w:p>
    <w:p w:rsidR="00F028F3" w:rsidRDefault="00F028F3" w:rsidP="00AD1E63">
      <w:pPr>
        <w:tabs>
          <w:tab w:val="center" w:pos="5040"/>
        </w:tabs>
        <w:spacing w:line="360" w:lineRule="auto"/>
        <w:ind w:firstLine="720"/>
        <w:jc w:val="center"/>
        <w:rPr>
          <w:rFonts w:ascii="Times New Roman" w:hAnsi="Times New Roman" w:cs="Times New Roman"/>
          <w:b/>
          <w:sz w:val="26"/>
          <w:szCs w:val="26"/>
        </w:rPr>
      </w:pPr>
    </w:p>
    <w:p w:rsidR="00F028F3" w:rsidRDefault="00F028F3" w:rsidP="00AD1E63">
      <w:pPr>
        <w:tabs>
          <w:tab w:val="center" w:pos="5040"/>
        </w:tabs>
        <w:spacing w:line="360" w:lineRule="auto"/>
        <w:ind w:firstLine="720"/>
        <w:jc w:val="center"/>
        <w:rPr>
          <w:rFonts w:ascii="Times New Roman" w:hAnsi="Times New Roman" w:cs="Times New Roman"/>
          <w:b/>
          <w:sz w:val="26"/>
          <w:szCs w:val="26"/>
        </w:rPr>
      </w:pPr>
    </w:p>
    <w:p w:rsidR="00F028F3" w:rsidRDefault="00F028F3" w:rsidP="00AD1E63">
      <w:pPr>
        <w:tabs>
          <w:tab w:val="center" w:pos="5040"/>
        </w:tabs>
        <w:spacing w:line="360" w:lineRule="auto"/>
        <w:ind w:firstLine="720"/>
        <w:jc w:val="center"/>
        <w:rPr>
          <w:rFonts w:ascii="Times New Roman" w:hAnsi="Times New Roman" w:cs="Times New Roman"/>
          <w:b/>
          <w:sz w:val="26"/>
          <w:szCs w:val="26"/>
        </w:rPr>
      </w:pPr>
    </w:p>
    <w:p w:rsidR="00D35974" w:rsidRPr="00AD1E63" w:rsidRDefault="00D35974" w:rsidP="00AD1E63">
      <w:pPr>
        <w:tabs>
          <w:tab w:val="center" w:pos="5040"/>
        </w:tabs>
        <w:spacing w:line="360" w:lineRule="auto"/>
        <w:ind w:firstLine="720"/>
        <w:jc w:val="center"/>
        <w:rPr>
          <w:rFonts w:ascii="Times New Roman" w:hAnsi="Times New Roman" w:cs="Times New Roman"/>
          <w:b/>
          <w:sz w:val="26"/>
          <w:szCs w:val="26"/>
        </w:rPr>
      </w:pPr>
      <w:r w:rsidRPr="00AD1E63">
        <w:rPr>
          <w:rFonts w:ascii="Times New Roman" w:hAnsi="Times New Roman" w:cs="Times New Roman"/>
          <w:b/>
          <w:sz w:val="26"/>
          <w:szCs w:val="26"/>
        </w:rPr>
        <w:t>Hình 4. Mô hình ensemble cho bài toán dự báo chuỗi thời gian</w:t>
      </w:r>
    </w:p>
    <w:p w:rsidR="0076502E" w:rsidRDefault="00F028F3" w:rsidP="00DC375E">
      <w:pPr>
        <w:spacing w:line="360" w:lineRule="auto"/>
        <w:ind w:firstLine="720"/>
        <w:jc w:val="both"/>
        <w:rPr>
          <w:rFonts w:ascii="Times New Roman" w:hAnsi="Times New Roman" w:cs="Times New Roman"/>
          <w:sz w:val="26"/>
          <w:szCs w:val="26"/>
        </w:rPr>
      </w:pPr>
      <w:r w:rsidRPr="00E55793">
        <w:rPr>
          <w:i/>
          <w:noProof/>
        </w:rPr>
        <w:drawing>
          <wp:anchor distT="0" distB="0" distL="114300" distR="114300" simplePos="0" relativeHeight="251675648" behindDoc="0" locked="0" layoutInCell="1" allowOverlap="1" wp14:anchorId="01DA9903" wp14:editId="3A2CB25A">
            <wp:simplePos x="0" y="0"/>
            <wp:positionH relativeFrom="margin">
              <wp:posOffset>171450</wp:posOffset>
            </wp:positionH>
            <wp:positionV relativeFrom="page">
              <wp:posOffset>5143500</wp:posOffset>
            </wp:positionV>
            <wp:extent cx="5943600" cy="23145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4575"/>
                    </a:xfrm>
                    <a:prstGeom prst="rect">
                      <a:avLst/>
                    </a:prstGeom>
                  </pic:spPr>
                </pic:pic>
              </a:graphicData>
            </a:graphic>
            <wp14:sizeRelV relativeFrom="margin">
              <wp14:pctHeight>0</wp14:pctHeight>
            </wp14:sizeRelV>
          </wp:anchor>
        </w:drawing>
      </w:r>
      <w:r w:rsidR="00F00170">
        <w:rPr>
          <w:rFonts w:ascii="Times New Roman" w:hAnsi="Times New Roman" w:cs="Times New Roman"/>
          <w:sz w:val="26"/>
          <w:szCs w:val="26"/>
        </w:rPr>
        <w:t xml:space="preserve">Năm 2016, </w:t>
      </w:r>
      <w:r w:rsidR="00F00170" w:rsidRPr="00F00170">
        <w:rPr>
          <w:rFonts w:ascii="Times New Roman" w:hAnsi="Times New Roman" w:cs="Times New Roman"/>
          <w:sz w:val="26"/>
          <w:szCs w:val="26"/>
        </w:rPr>
        <w:t>Sanam Narejo</w:t>
      </w:r>
      <w:r w:rsidR="00F00170">
        <w:rPr>
          <w:rFonts w:ascii="Times New Roman" w:hAnsi="Times New Roman" w:cs="Times New Roman"/>
          <w:sz w:val="26"/>
          <w:szCs w:val="26"/>
        </w:rPr>
        <w:t xml:space="preserve"> và</w:t>
      </w:r>
      <w:r w:rsidR="00F00170" w:rsidRPr="00F00170">
        <w:rPr>
          <w:rFonts w:ascii="Times New Roman" w:hAnsi="Times New Roman" w:cs="Times New Roman"/>
          <w:sz w:val="26"/>
          <w:szCs w:val="26"/>
        </w:rPr>
        <w:t xml:space="preserve"> Eros Pasero</w:t>
      </w:r>
      <w:r w:rsidR="00F00170">
        <w:rPr>
          <w:rFonts w:ascii="Times New Roman" w:hAnsi="Times New Roman" w:cs="Times New Roman"/>
          <w:sz w:val="26"/>
          <w:szCs w:val="26"/>
        </w:rPr>
        <w:t xml:space="preserve"> [7] đề xuất một phương pháp lai </w:t>
      </w:r>
      <w:r w:rsidR="00902F6E">
        <w:rPr>
          <w:rFonts w:ascii="Times New Roman" w:hAnsi="Times New Roman" w:cs="Times New Roman"/>
          <w:sz w:val="26"/>
          <w:szCs w:val="26"/>
        </w:rPr>
        <w:t xml:space="preserve">cho </w:t>
      </w:r>
      <w:r w:rsidR="00F00170">
        <w:rPr>
          <w:rFonts w:ascii="Times New Roman" w:hAnsi="Times New Roman" w:cs="Times New Roman"/>
          <w:sz w:val="26"/>
          <w:szCs w:val="26"/>
        </w:rPr>
        <w:t>dự báo chuỗi thời gian sử dụng Deep Learning và Nonlinear Autoregressive neural network</w:t>
      </w:r>
      <w:r w:rsidR="003E71AE">
        <w:rPr>
          <w:rFonts w:ascii="Times New Roman" w:hAnsi="Times New Roman" w:cs="Times New Roman"/>
          <w:sz w:val="26"/>
          <w:szCs w:val="26"/>
        </w:rPr>
        <w:t xml:space="preserve">. </w:t>
      </w:r>
    </w:p>
    <w:p w:rsidR="000C2057" w:rsidRDefault="000C2057" w:rsidP="00DC375E">
      <w:pPr>
        <w:spacing w:line="360" w:lineRule="auto"/>
        <w:ind w:firstLine="720"/>
        <w:jc w:val="both"/>
        <w:rPr>
          <w:noProof/>
        </w:rPr>
      </w:pPr>
    </w:p>
    <w:p w:rsidR="00D8737F" w:rsidRPr="00D8737F" w:rsidRDefault="00D8737F" w:rsidP="00D8737F">
      <w:pPr>
        <w:spacing w:line="360" w:lineRule="auto"/>
        <w:ind w:firstLine="720"/>
        <w:jc w:val="center"/>
        <w:rPr>
          <w:rFonts w:ascii="Times New Roman" w:hAnsi="Times New Roman" w:cs="Times New Roman"/>
          <w:b/>
          <w:sz w:val="26"/>
          <w:szCs w:val="26"/>
        </w:rPr>
      </w:pPr>
      <w:r w:rsidRPr="00D8737F">
        <w:rPr>
          <w:rFonts w:ascii="Times New Roman" w:hAnsi="Times New Roman" w:cs="Times New Roman"/>
          <w:b/>
          <w:sz w:val="26"/>
          <w:szCs w:val="26"/>
        </w:rPr>
        <w:t>Hình 5. Phương pháp hybrid cho bài toán dự đoán chuỗi thời gian</w:t>
      </w:r>
    </w:p>
    <w:p w:rsidR="00D8737F" w:rsidRDefault="001701E1" w:rsidP="00DC375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Quá trình nghiên cứu được thực hiện bởi các bước sau:</w:t>
      </w:r>
    </w:p>
    <w:p w:rsidR="001701E1" w:rsidRDefault="001701E1" w:rsidP="001701E1">
      <w:pPr>
        <w:spacing w:line="360" w:lineRule="auto"/>
        <w:ind w:firstLine="720"/>
        <w:jc w:val="both"/>
        <w:rPr>
          <w:rFonts w:ascii="Times New Roman" w:hAnsi="Times New Roman" w:cs="Times New Roman"/>
          <w:sz w:val="26"/>
          <w:szCs w:val="26"/>
        </w:rPr>
      </w:pPr>
      <w:r w:rsidRPr="00B52708">
        <w:rPr>
          <w:rFonts w:ascii="Times New Roman" w:hAnsi="Times New Roman" w:cs="Times New Roman"/>
          <w:b/>
          <w:sz w:val="26"/>
          <w:szCs w:val="26"/>
        </w:rPr>
        <w:t>Xử lý dữ liệu</w:t>
      </w:r>
      <w:r>
        <w:rPr>
          <w:rFonts w:ascii="Times New Roman" w:hAnsi="Times New Roman" w:cs="Times New Roman"/>
          <w:sz w:val="26"/>
          <w:szCs w:val="26"/>
        </w:rPr>
        <w:t>: Dữ liệu được thu thập từ trạm thời tiết M</w:t>
      </w:r>
      <w:r w:rsidRPr="001701E1">
        <w:rPr>
          <w:rFonts w:ascii="Times New Roman" w:hAnsi="Times New Roman" w:cs="Times New Roman"/>
          <w:sz w:val="26"/>
          <w:szCs w:val="26"/>
        </w:rPr>
        <w:t>eteo</w:t>
      </w:r>
      <w:r>
        <w:rPr>
          <w:rFonts w:ascii="Times New Roman" w:hAnsi="Times New Roman" w:cs="Times New Roman"/>
          <w:sz w:val="26"/>
          <w:szCs w:val="26"/>
        </w:rPr>
        <w:t xml:space="preserve"> của phòng thí nghiệm </w:t>
      </w:r>
      <w:r w:rsidRPr="001701E1">
        <w:rPr>
          <w:rFonts w:ascii="Times New Roman" w:hAnsi="Times New Roman" w:cs="Times New Roman"/>
          <w:sz w:val="26"/>
          <w:szCs w:val="26"/>
        </w:rPr>
        <w:t>Neuronica</w:t>
      </w:r>
      <w:r>
        <w:rPr>
          <w:rFonts w:ascii="Times New Roman" w:hAnsi="Times New Roman" w:cs="Times New Roman"/>
          <w:sz w:val="26"/>
          <w:szCs w:val="26"/>
        </w:rPr>
        <w:t xml:space="preserve"> tại </w:t>
      </w:r>
      <w:r w:rsidRPr="001701E1">
        <w:rPr>
          <w:rFonts w:ascii="Times New Roman" w:hAnsi="Times New Roman" w:cs="Times New Roman"/>
          <w:sz w:val="26"/>
          <w:szCs w:val="26"/>
        </w:rPr>
        <w:t xml:space="preserve">Politecnico di Torino. </w:t>
      </w:r>
      <w:r>
        <w:rPr>
          <w:rFonts w:ascii="Times New Roman" w:hAnsi="Times New Roman" w:cs="Times New Roman"/>
          <w:sz w:val="26"/>
          <w:szCs w:val="26"/>
        </w:rPr>
        <w:t>Các mẫu được lấy lúc</w:t>
      </w:r>
      <w:r w:rsidRPr="001701E1">
        <w:rPr>
          <w:rFonts w:ascii="Times New Roman" w:hAnsi="Times New Roman" w:cs="Times New Roman"/>
          <w:sz w:val="26"/>
          <w:szCs w:val="26"/>
        </w:rPr>
        <w:t xml:space="preserve"> 11:45 </w:t>
      </w:r>
      <w:r>
        <w:rPr>
          <w:rFonts w:ascii="Times New Roman" w:hAnsi="Times New Roman" w:cs="Times New Roman"/>
          <w:sz w:val="26"/>
          <w:szCs w:val="26"/>
        </w:rPr>
        <w:t xml:space="preserve">ngày 4 tháng 10 năm </w:t>
      </w:r>
      <w:r>
        <w:rPr>
          <w:rFonts w:ascii="Times New Roman" w:hAnsi="Times New Roman" w:cs="Times New Roman"/>
          <w:sz w:val="26"/>
          <w:szCs w:val="26"/>
        </w:rPr>
        <w:lastRenderedPageBreak/>
        <w:t xml:space="preserve">2010 đến </w:t>
      </w:r>
      <w:r w:rsidR="004F1D9F">
        <w:rPr>
          <w:rFonts w:ascii="Times New Roman" w:hAnsi="Times New Roman" w:cs="Times New Roman"/>
          <w:sz w:val="26"/>
          <w:szCs w:val="26"/>
        </w:rPr>
        <w:t xml:space="preserve">lúc </w:t>
      </w:r>
      <w:r w:rsidR="004F1D9F" w:rsidRPr="001701E1">
        <w:rPr>
          <w:rFonts w:ascii="Times New Roman" w:hAnsi="Times New Roman" w:cs="Times New Roman"/>
          <w:sz w:val="26"/>
          <w:szCs w:val="26"/>
        </w:rPr>
        <w:t>09:15</w:t>
      </w:r>
      <w:r w:rsidR="004F1D9F">
        <w:rPr>
          <w:rFonts w:ascii="Times New Roman" w:hAnsi="Times New Roman" w:cs="Times New Roman"/>
          <w:sz w:val="26"/>
          <w:szCs w:val="26"/>
        </w:rPr>
        <w:t xml:space="preserve"> </w:t>
      </w:r>
      <w:r>
        <w:rPr>
          <w:rFonts w:ascii="Times New Roman" w:hAnsi="Times New Roman" w:cs="Times New Roman"/>
          <w:sz w:val="26"/>
          <w:szCs w:val="26"/>
        </w:rPr>
        <w:t xml:space="preserve">ngày </w:t>
      </w:r>
      <w:r w:rsidRPr="001701E1">
        <w:rPr>
          <w:rFonts w:ascii="Times New Roman" w:hAnsi="Times New Roman" w:cs="Times New Roman"/>
          <w:sz w:val="26"/>
          <w:szCs w:val="26"/>
        </w:rPr>
        <w:t xml:space="preserve">7 </w:t>
      </w:r>
      <w:r>
        <w:rPr>
          <w:rFonts w:ascii="Times New Roman" w:hAnsi="Times New Roman" w:cs="Times New Roman"/>
          <w:sz w:val="26"/>
          <w:szCs w:val="26"/>
        </w:rPr>
        <w:t>tháng 8 năm</w:t>
      </w:r>
      <w:r w:rsidRPr="001701E1">
        <w:rPr>
          <w:rFonts w:ascii="Times New Roman" w:hAnsi="Times New Roman" w:cs="Times New Roman"/>
          <w:sz w:val="26"/>
          <w:szCs w:val="26"/>
        </w:rPr>
        <w:t xml:space="preserve"> 2015. </w:t>
      </w:r>
      <w:r w:rsidR="004F1D9F">
        <w:rPr>
          <w:rFonts w:ascii="Times New Roman" w:hAnsi="Times New Roman" w:cs="Times New Roman"/>
          <w:sz w:val="26"/>
          <w:szCs w:val="26"/>
        </w:rPr>
        <w:t>Nhiệt độ được ghi lại 15 phút một lần</w:t>
      </w:r>
      <w:r w:rsidRPr="001701E1">
        <w:rPr>
          <w:rFonts w:ascii="Times New Roman" w:hAnsi="Times New Roman" w:cs="Times New Roman"/>
          <w:sz w:val="26"/>
          <w:szCs w:val="26"/>
        </w:rPr>
        <w:t>.</w:t>
      </w:r>
      <w:r w:rsidR="00F343DA">
        <w:rPr>
          <w:rFonts w:ascii="Times New Roman" w:hAnsi="Times New Roman" w:cs="Times New Roman"/>
          <w:sz w:val="26"/>
          <w:szCs w:val="26"/>
        </w:rPr>
        <w:t xml:space="preserve"> </w:t>
      </w:r>
      <w:r w:rsidR="00F7229E">
        <w:rPr>
          <w:rFonts w:ascii="Times New Roman" w:hAnsi="Times New Roman" w:cs="Times New Roman"/>
          <w:sz w:val="26"/>
          <w:szCs w:val="26"/>
        </w:rPr>
        <w:t xml:space="preserve">Dữ liệu đã được tiền xử lý bằng phương pháp nội suy tuyến tính và chuẩn hóa trong dãy (0,1). </w:t>
      </w:r>
      <w:r w:rsidR="00F343DA">
        <w:rPr>
          <w:rFonts w:ascii="Times New Roman" w:hAnsi="Times New Roman" w:cs="Times New Roman"/>
          <w:sz w:val="26"/>
          <w:szCs w:val="26"/>
        </w:rPr>
        <w:t>Dữ liệu đến tháng 3 năm 2014 được làm dữ liệu huấn luyện, phần còn lại dùng làm dữ liệu test.</w:t>
      </w:r>
    </w:p>
    <w:p w:rsidR="001701E1" w:rsidRDefault="001701E1" w:rsidP="00B64A82">
      <w:pPr>
        <w:spacing w:line="360" w:lineRule="auto"/>
        <w:ind w:firstLine="720"/>
        <w:jc w:val="both"/>
        <w:rPr>
          <w:rFonts w:ascii="Times New Roman" w:hAnsi="Times New Roman" w:cs="Times New Roman"/>
          <w:sz w:val="26"/>
          <w:szCs w:val="26"/>
        </w:rPr>
      </w:pPr>
      <w:r w:rsidRPr="00B52708">
        <w:rPr>
          <w:rFonts w:ascii="Times New Roman" w:hAnsi="Times New Roman" w:cs="Times New Roman"/>
          <w:b/>
          <w:sz w:val="26"/>
          <w:szCs w:val="26"/>
        </w:rPr>
        <w:t>Thiết lập thực nghiệm</w:t>
      </w:r>
      <w:r>
        <w:rPr>
          <w:rFonts w:ascii="Times New Roman" w:hAnsi="Times New Roman" w:cs="Times New Roman"/>
          <w:sz w:val="26"/>
          <w:szCs w:val="26"/>
        </w:rPr>
        <w:t>:</w:t>
      </w:r>
      <w:r w:rsidR="00B03BE6">
        <w:rPr>
          <w:rFonts w:ascii="Times New Roman" w:hAnsi="Times New Roman" w:cs="Times New Roman"/>
          <w:sz w:val="26"/>
          <w:szCs w:val="26"/>
        </w:rPr>
        <w:t xml:space="preserve"> Xây dựng DNN với 6 lớp trong đó có </w:t>
      </w:r>
      <w:r w:rsidR="00B64A82">
        <w:rPr>
          <w:rFonts w:ascii="Times New Roman" w:hAnsi="Times New Roman" w:cs="Times New Roman"/>
          <w:sz w:val="26"/>
          <w:szCs w:val="26"/>
        </w:rPr>
        <w:t>4</w:t>
      </w:r>
      <w:r w:rsidR="00B03BE6">
        <w:rPr>
          <w:rFonts w:ascii="Times New Roman" w:hAnsi="Times New Roman" w:cs="Times New Roman"/>
          <w:sz w:val="26"/>
          <w:szCs w:val="26"/>
        </w:rPr>
        <w:t xml:space="preserve"> lớp ẩn. </w:t>
      </w:r>
      <w:r w:rsidR="00B64A82">
        <w:rPr>
          <w:rFonts w:ascii="Times New Roman" w:hAnsi="Times New Roman" w:cs="Times New Roman"/>
          <w:sz w:val="26"/>
          <w:szCs w:val="26"/>
        </w:rPr>
        <w:t xml:space="preserve">Số neural ở các lớp của DNN như sau </w:t>
      </w:r>
      <w:r w:rsidR="00B64A82" w:rsidRPr="00B64A82">
        <w:rPr>
          <w:rFonts w:ascii="Times New Roman" w:hAnsi="Times New Roman" w:cs="Times New Roman"/>
          <w:sz w:val="26"/>
          <w:szCs w:val="26"/>
        </w:rPr>
        <w:t>4-500-200-100-10-1</w:t>
      </w:r>
      <w:r w:rsidR="00B64A82">
        <w:rPr>
          <w:rFonts w:ascii="Times New Roman" w:hAnsi="Times New Roman" w:cs="Times New Roman"/>
          <w:sz w:val="26"/>
          <w:szCs w:val="26"/>
        </w:rPr>
        <w:t>.</w:t>
      </w:r>
    </w:p>
    <w:p w:rsidR="00B64A82" w:rsidRDefault="00F028F3" w:rsidP="00B64A82">
      <w:pPr>
        <w:spacing w:line="360" w:lineRule="auto"/>
        <w:ind w:firstLine="720"/>
        <w:jc w:val="both"/>
        <w:rPr>
          <w:rFonts w:ascii="Times New Roman" w:hAnsi="Times New Roman" w:cs="Times New Roman"/>
          <w:sz w:val="26"/>
          <w:szCs w:val="26"/>
        </w:rPr>
      </w:pPr>
      <w:r>
        <w:rPr>
          <w:noProof/>
        </w:rPr>
        <w:drawing>
          <wp:anchor distT="0" distB="0" distL="114300" distR="114300" simplePos="0" relativeHeight="251683840" behindDoc="0" locked="0" layoutInCell="1" allowOverlap="1" wp14:anchorId="2768853A" wp14:editId="6FCBBE76">
            <wp:simplePos x="0" y="0"/>
            <wp:positionH relativeFrom="margin">
              <wp:align>center</wp:align>
            </wp:positionH>
            <wp:positionV relativeFrom="margin">
              <wp:posOffset>1924050</wp:posOffset>
            </wp:positionV>
            <wp:extent cx="3305175" cy="31242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3124200"/>
                    </a:xfrm>
                    <a:prstGeom prst="rect">
                      <a:avLst/>
                    </a:prstGeom>
                  </pic:spPr>
                </pic:pic>
              </a:graphicData>
            </a:graphic>
            <wp14:sizeRelH relativeFrom="margin">
              <wp14:pctWidth>0</wp14:pctWidth>
            </wp14:sizeRelH>
            <wp14:sizeRelV relativeFrom="margin">
              <wp14:pctHeight>0</wp14:pctHeight>
            </wp14:sizeRelV>
          </wp:anchor>
        </w:drawing>
      </w:r>
    </w:p>
    <w:p w:rsidR="00D8737F" w:rsidRDefault="00D8737F" w:rsidP="00DC375E">
      <w:pPr>
        <w:spacing w:line="360" w:lineRule="auto"/>
        <w:ind w:firstLine="720"/>
        <w:jc w:val="both"/>
        <w:rPr>
          <w:rFonts w:ascii="Times New Roman" w:hAnsi="Times New Roman" w:cs="Times New Roman"/>
          <w:sz w:val="26"/>
          <w:szCs w:val="26"/>
        </w:rPr>
      </w:pPr>
    </w:p>
    <w:p w:rsidR="00B64A82" w:rsidRDefault="00B64A82" w:rsidP="00DC375E">
      <w:pPr>
        <w:spacing w:line="360" w:lineRule="auto"/>
        <w:ind w:firstLine="720"/>
        <w:jc w:val="both"/>
        <w:rPr>
          <w:rFonts w:ascii="Times New Roman" w:hAnsi="Times New Roman" w:cs="Times New Roman"/>
          <w:sz w:val="26"/>
          <w:szCs w:val="26"/>
        </w:rPr>
      </w:pPr>
    </w:p>
    <w:p w:rsidR="00B64A82" w:rsidRDefault="00B64A82" w:rsidP="00DC375E">
      <w:pPr>
        <w:spacing w:line="360" w:lineRule="auto"/>
        <w:ind w:firstLine="720"/>
        <w:jc w:val="both"/>
        <w:rPr>
          <w:rFonts w:ascii="Times New Roman" w:hAnsi="Times New Roman" w:cs="Times New Roman"/>
          <w:sz w:val="26"/>
          <w:szCs w:val="26"/>
        </w:rPr>
      </w:pPr>
    </w:p>
    <w:p w:rsidR="00B64A82" w:rsidRDefault="00B64A82" w:rsidP="00DC375E">
      <w:pPr>
        <w:spacing w:line="360" w:lineRule="auto"/>
        <w:ind w:firstLine="720"/>
        <w:jc w:val="both"/>
        <w:rPr>
          <w:rFonts w:ascii="Times New Roman" w:hAnsi="Times New Roman" w:cs="Times New Roman"/>
          <w:sz w:val="26"/>
          <w:szCs w:val="26"/>
        </w:rPr>
      </w:pPr>
    </w:p>
    <w:p w:rsidR="00B64A82" w:rsidRDefault="00B64A82" w:rsidP="00DC375E">
      <w:pPr>
        <w:spacing w:line="360" w:lineRule="auto"/>
        <w:ind w:firstLine="720"/>
        <w:jc w:val="both"/>
        <w:rPr>
          <w:rFonts w:ascii="Times New Roman" w:hAnsi="Times New Roman" w:cs="Times New Roman"/>
          <w:sz w:val="26"/>
          <w:szCs w:val="26"/>
        </w:rPr>
      </w:pPr>
    </w:p>
    <w:p w:rsidR="00B64A82" w:rsidRDefault="00B64A82" w:rsidP="00DC375E">
      <w:pPr>
        <w:spacing w:line="360" w:lineRule="auto"/>
        <w:ind w:firstLine="720"/>
        <w:jc w:val="both"/>
        <w:rPr>
          <w:rFonts w:ascii="Times New Roman" w:hAnsi="Times New Roman" w:cs="Times New Roman"/>
          <w:sz w:val="26"/>
          <w:szCs w:val="26"/>
        </w:rPr>
      </w:pPr>
    </w:p>
    <w:p w:rsidR="00B4746A" w:rsidRDefault="00B4746A" w:rsidP="00DC375E">
      <w:pPr>
        <w:spacing w:line="360" w:lineRule="auto"/>
        <w:ind w:firstLine="720"/>
        <w:jc w:val="both"/>
        <w:rPr>
          <w:rFonts w:ascii="Times New Roman" w:hAnsi="Times New Roman" w:cs="Times New Roman"/>
          <w:sz w:val="26"/>
          <w:szCs w:val="26"/>
        </w:rPr>
      </w:pPr>
    </w:p>
    <w:p w:rsidR="0043196A" w:rsidRDefault="0043196A" w:rsidP="00DC375E">
      <w:pPr>
        <w:spacing w:line="360" w:lineRule="auto"/>
        <w:ind w:firstLine="720"/>
        <w:jc w:val="both"/>
        <w:rPr>
          <w:rFonts w:ascii="Times New Roman" w:hAnsi="Times New Roman" w:cs="Times New Roman"/>
          <w:sz w:val="26"/>
          <w:szCs w:val="26"/>
        </w:rPr>
      </w:pPr>
    </w:p>
    <w:p w:rsidR="00B64A82" w:rsidRPr="00B4746A" w:rsidRDefault="00B64A82" w:rsidP="00B4746A">
      <w:pPr>
        <w:spacing w:line="360" w:lineRule="auto"/>
        <w:ind w:firstLine="720"/>
        <w:jc w:val="center"/>
        <w:rPr>
          <w:rFonts w:ascii="Times New Roman" w:hAnsi="Times New Roman" w:cs="Times New Roman"/>
          <w:b/>
          <w:sz w:val="26"/>
          <w:szCs w:val="26"/>
        </w:rPr>
      </w:pPr>
      <w:r w:rsidRPr="00B4746A">
        <w:rPr>
          <w:rFonts w:ascii="Times New Roman" w:hAnsi="Times New Roman" w:cs="Times New Roman"/>
          <w:b/>
          <w:sz w:val="26"/>
          <w:szCs w:val="26"/>
        </w:rPr>
        <w:t xml:space="preserve">Hình 6. </w:t>
      </w:r>
      <w:r w:rsidR="00B4746A" w:rsidRPr="00B4746A">
        <w:rPr>
          <w:rFonts w:ascii="Times New Roman" w:hAnsi="Times New Roman" w:cs="Times New Roman"/>
          <w:b/>
          <w:sz w:val="26"/>
          <w:szCs w:val="26"/>
        </w:rPr>
        <w:t>Kiến trúc học đặc trưng của DNN</w:t>
      </w:r>
    </w:p>
    <w:p w:rsidR="00B4746A" w:rsidRDefault="001E61E6" w:rsidP="00DC375E">
      <w:pPr>
        <w:spacing w:line="360" w:lineRule="auto"/>
        <w:ind w:firstLine="720"/>
        <w:jc w:val="both"/>
        <w:rPr>
          <w:rFonts w:ascii="Times New Roman" w:hAnsi="Times New Roman" w:cs="Times New Roman"/>
          <w:sz w:val="26"/>
          <w:szCs w:val="26"/>
        </w:rPr>
      </w:pPr>
      <w:r w:rsidRPr="001E61E6">
        <w:rPr>
          <w:rFonts w:ascii="Times New Roman" w:hAnsi="Times New Roman" w:cs="Times New Roman"/>
          <w:b/>
          <w:sz w:val="26"/>
          <w:szCs w:val="26"/>
        </w:rPr>
        <w:t>Dự báo</w:t>
      </w:r>
      <w:r>
        <w:rPr>
          <w:rFonts w:ascii="Times New Roman" w:hAnsi="Times New Roman" w:cs="Times New Roman"/>
          <w:sz w:val="26"/>
          <w:szCs w:val="26"/>
        </w:rPr>
        <w:t xml:space="preserve">: Sau khi học đặc trưng từ DNN, bước kết tiếp là xây dựng một mạng </w:t>
      </w:r>
      <w:r w:rsidRPr="001E61E6">
        <w:rPr>
          <w:rFonts w:ascii="Times New Roman" w:hAnsi="Times New Roman" w:cs="Times New Roman"/>
          <w:sz w:val="26"/>
          <w:szCs w:val="26"/>
        </w:rPr>
        <w:t>NARX ANN</w:t>
      </w:r>
      <w:r w:rsidR="00CA1DFA">
        <w:rPr>
          <w:rFonts w:ascii="Times New Roman" w:hAnsi="Times New Roman" w:cs="Times New Roman"/>
          <w:sz w:val="26"/>
          <w:szCs w:val="26"/>
        </w:rPr>
        <w:t xml:space="preserve"> [7]</w:t>
      </w:r>
      <w:r>
        <w:rPr>
          <w:rFonts w:ascii="Times New Roman" w:hAnsi="Times New Roman" w:cs="Times New Roman"/>
          <w:sz w:val="26"/>
          <w:szCs w:val="26"/>
        </w:rPr>
        <w:t xml:space="preserve"> để đưa ra kết quả dự báo nhiệt độ.</w:t>
      </w:r>
    </w:p>
    <w:p w:rsidR="0066528D" w:rsidRDefault="009609FF" w:rsidP="00DC375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thực nghiệm cho thấy độ lỗi RMSE của mô hình là 0.0010 trên tập huấn luyện, 0.0011 khi đánh giá, 0.0011 trên tập test. </w:t>
      </w:r>
      <w:r w:rsidR="003A2B9A">
        <w:rPr>
          <w:rFonts w:ascii="Times New Roman" w:hAnsi="Times New Roman" w:cs="Times New Roman"/>
          <w:sz w:val="26"/>
          <w:szCs w:val="26"/>
        </w:rPr>
        <w:t>Những con số cho thấy kết quả dự đoán khá chính xác của mô hình được xây dựng.</w:t>
      </w:r>
    </w:p>
    <w:p w:rsidR="0066528D" w:rsidRDefault="0066528D" w:rsidP="00DC375E">
      <w:pPr>
        <w:spacing w:line="360" w:lineRule="auto"/>
        <w:ind w:firstLine="720"/>
        <w:jc w:val="both"/>
        <w:rPr>
          <w:noProof/>
        </w:rPr>
      </w:pPr>
    </w:p>
    <w:p w:rsidR="0066528D" w:rsidRDefault="0053071B" w:rsidP="00DC375E">
      <w:pPr>
        <w:spacing w:line="360" w:lineRule="auto"/>
        <w:ind w:firstLine="720"/>
        <w:jc w:val="both"/>
        <w:rPr>
          <w:rFonts w:ascii="Times New Roman" w:hAnsi="Times New Roman" w:cs="Times New Roman"/>
          <w:sz w:val="26"/>
          <w:szCs w:val="26"/>
        </w:rPr>
      </w:pPr>
      <w:r>
        <w:rPr>
          <w:noProof/>
        </w:rPr>
        <w:lastRenderedPageBreak/>
        <w:drawing>
          <wp:anchor distT="0" distB="0" distL="114300" distR="114300" simplePos="0" relativeHeight="251685888" behindDoc="0" locked="0" layoutInCell="1" allowOverlap="1" wp14:anchorId="2FBA4FE5" wp14:editId="1997CCF3">
            <wp:simplePos x="0" y="0"/>
            <wp:positionH relativeFrom="margin">
              <wp:align>center</wp:align>
            </wp:positionH>
            <wp:positionV relativeFrom="margin">
              <wp:posOffset>-409575</wp:posOffset>
            </wp:positionV>
            <wp:extent cx="4581525" cy="28575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2857500"/>
                    </a:xfrm>
                    <a:prstGeom prst="rect">
                      <a:avLst/>
                    </a:prstGeom>
                  </pic:spPr>
                </pic:pic>
              </a:graphicData>
            </a:graphic>
          </wp:anchor>
        </w:drawing>
      </w:r>
    </w:p>
    <w:p w:rsidR="0066528D" w:rsidRDefault="0066528D" w:rsidP="00DC375E">
      <w:pPr>
        <w:spacing w:line="360" w:lineRule="auto"/>
        <w:ind w:firstLine="720"/>
        <w:jc w:val="both"/>
        <w:rPr>
          <w:rFonts w:ascii="Times New Roman" w:hAnsi="Times New Roman" w:cs="Times New Roman"/>
          <w:sz w:val="26"/>
          <w:szCs w:val="26"/>
        </w:rPr>
      </w:pPr>
    </w:p>
    <w:p w:rsidR="0066528D" w:rsidRDefault="0066528D" w:rsidP="00DC375E">
      <w:pPr>
        <w:spacing w:line="360" w:lineRule="auto"/>
        <w:ind w:firstLine="720"/>
        <w:jc w:val="both"/>
        <w:rPr>
          <w:rFonts w:ascii="Times New Roman" w:hAnsi="Times New Roman" w:cs="Times New Roman"/>
          <w:sz w:val="26"/>
          <w:szCs w:val="26"/>
        </w:rPr>
      </w:pPr>
    </w:p>
    <w:p w:rsidR="0066528D" w:rsidRDefault="0066528D" w:rsidP="00DC375E">
      <w:pPr>
        <w:spacing w:line="360" w:lineRule="auto"/>
        <w:ind w:firstLine="720"/>
        <w:jc w:val="both"/>
        <w:rPr>
          <w:rFonts w:ascii="Times New Roman" w:hAnsi="Times New Roman" w:cs="Times New Roman"/>
          <w:sz w:val="26"/>
          <w:szCs w:val="26"/>
        </w:rPr>
      </w:pPr>
    </w:p>
    <w:p w:rsidR="0066528D" w:rsidRDefault="0066528D" w:rsidP="00DC375E">
      <w:pPr>
        <w:spacing w:line="360" w:lineRule="auto"/>
        <w:ind w:firstLine="720"/>
        <w:jc w:val="both"/>
        <w:rPr>
          <w:rFonts w:ascii="Times New Roman" w:hAnsi="Times New Roman" w:cs="Times New Roman"/>
          <w:sz w:val="26"/>
          <w:szCs w:val="26"/>
        </w:rPr>
      </w:pPr>
    </w:p>
    <w:p w:rsidR="0066528D" w:rsidRDefault="0066528D" w:rsidP="00DC375E">
      <w:pPr>
        <w:spacing w:line="360" w:lineRule="auto"/>
        <w:ind w:firstLine="720"/>
        <w:jc w:val="both"/>
        <w:rPr>
          <w:rFonts w:ascii="Times New Roman" w:hAnsi="Times New Roman" w:cs="Times New Roman"/>
          <w:sz w:val="26"/>
          <w:szCs w:val="26"/>
        </w:rPr>
      </w:pPr>
    </w:p>
    <w:p w:rsidR="0066528D" w:rsidRDefault="0066528D" w:rsidP="00DC375E">
      <w:pPr>
        <w:spacing w:line="360" w:lineRule="auto"/>
        <w:ind w:firstLine="720"/>
        <w:jc w:val="both"/>
        <w:rPr>
          <w:rFonts w:ascii="Times New Roman" w:hAnsi="Times New Roman" w:cs="Times New Roman"/>
          <w:sz w:val="26"/>
          <w:szCs w:val="26"/>
        </w:rPr>
      </w:pPr>
    </w:p>
    <w:p w:rsidR="009609FF" w:rsidRPr="00796E2D" w:rsidRDefault="0066528D" w:rsidP="00796E2D">
      <w:pPr>
        <w:spacing w:line="360" w:lineRule="auto"/>
        <w:ind w:firstLine="720"/>
        <w:jc w:val="center"/>
        <w:rPr>
          <w:rFonts w:ascii="Times New Roman" w:hAnsi="Times New Roman" w:cs="Times New Roman"/>
          <w:b/>
          <w:sz w:val="26"/>
          <w:szCs w:val="26"/>
        </w:rPr>
      </w:pPr>
      <w:r w:rsidRPr="0066528D">
        <w:rPr>
          <w:rFonts w:ascii="Times New Roman" w:hAnsi="Times New Roman" w:cs="Times New Roman"/>
          <w:b/>
          <w:sz w:val="26"/>
          <w:szCs w:val="26"/>
        </w:rPr>
        <w:t>Hình 7. Dự đoán nhiệt độ của mô hình đề xuất [7]</w:t>
      </w:r>
    </w:p>
    <w:p w:rsidR="00AA7F55" w:rsidRPr="00F85F17" w:rsidRDefault="00D515AA" w:rsidP="0002305D">
      <w:pPr>
        <w:pStyle w:val="Heading1"/>
        <w:spacing w:line="360" w:lineRule="auto"/>
        <w:jc w:val="center"/>
        <w:rPr>
          <w:rFonts w:ascii="Times New Roman" w:hAnsi="Times New Roman" w:cs="Times New Roman"/>
          <w:b/>
          <w:color w:val="auto"/>
          <w:sz w:val="26"/>
          <w:szCs w:val="26"/>
        </w:rPr>
      </w:pPr>
      <w:r w:rsidRPr="00F85F17">
        <w:rPr>
          <w:rFonts w:ascii="Times New Roman" w:hAnsi="Times New Roman" w:cs="Times New Roman"/>
          <w:b/>
          <w:color w:val="auto"/>
          <w:sz w:val="26"/>
          <w:szCs w:val="26"/>
        </w:rPr>
        <w:t>TÀI LIỆU THAM KHẢO</w:t>
      </w:r>
    </w:p>
    <w:p w:rsidR="008879C1" w:rsidRDefault="00AA7F55" w:rsidP="0002305D">
      <w:pPr>
        <w:spacing w:line="360" w:lineRule="auto"/>
        <w:jc w:val="both"/>
        <w:rPr>
          <w:rFonts w:ascii="Times New Roman" w:hAnsi="Times New Roman" w:cs="Times New Roman"/>
          <w:sz w:val="26"/>
          <w:szCs w:val="26"/>
        </w:rPr>
      </w:pPr>
      <w:r w:rsidRPr="00F85F17">
        <w:rPr>
          <w:rFonts w:ascii="Times New Roman" w:hAnsi="Times New Roman" w:cs="Times New Roman"/>
          <w:sz w:val="26"/>
          <w:szCs w:val="26"/>
        </w:rPr>
        <w:t>[1]</w:t>
      </w:r>
      <w:r w:rsidR="008879C1">
        <w:rPr>
          <w:rFonts w:ascii="Times New Roman" w:hAnsi="Times New Roman" w:cs="Times New Roman"/>
          <w:sz w:val="26"/>
          <w:szCs w:val="26"/>
        </w:rPr>
        <w:t xml:space="preserve"> </w:t>
      </w:r>
      <w:bookmarkStart w:id="1" w:name="_Hlk499336480"/>
      <w:r w:rsidR="008879C1" w:rsidRPr="008879C1">
        <w:rPr>
          <w:rFonts w:ascii="Times New Roman" w:hAnsi="Times New Roman" w:cs="Times New Roman"/>
          <w:sz w:val="26"/>
          <w:szCs w:val="26"/>
        </w:rPr>
        <w:t>John Gamboa</w:t>
      </w:r>
      <w:bookmarkEnd w:id="1"/>
      <w:r w:rsidR="00984DD3">
        <w:rPr>
          <w:rFonts w:ascii="Times New Roman" w:hAnsi="Times New Roman" w:cs="Times New Roman"/>
          <w:sz w:val="26"/>
          <w:szCs w:val="26"/>
        </w:rPr>
        <w:t xml:space="preserve"> (2017)</w:t>
      </w:r>
      <w:r w:rsidR="008879C1" w:rsidRPr="008879C1">
        <w:rPr>
          <w:rFonts w:ascii="Times New Roman" w:hAnsi="Times New Roman" w:cs="Times New Roman"/>
          <w:sz w:val="26"/>
          <w:szCs w:val="26"/>
        </w:rPr>
        <w:t xml:space="preserve">, </w:t>
      </w:r>
      <w:r w:rsidR="00626F2E">
        <w:rPr>
          <w:rFonts w:ascii="Times New Roman" w:hAnsi="Times New Roman" w:cs="Times New Roman"/>
          <w:sz w:val="26"/>
          <w:szCs w:val="26"/>
        </w:rPr>
        <w:t>“</w:t>
      </w:r>
      <w:r w:rsidR="008879C1" w:rsidRPr="00626F2E">
        <w:rPr>
          <w:rFonts w:ascii="Times New Roman" w:hAnsi="Times New Roman" w:cs="Times New Roman"/>
          <w:i/>
          <w:sz w:val="26"/>
          <w:szCs w:val="26"/>
        </w:rPr>
        <w:t>Deep Learning for Time-Series Analysis</w:t>
      </w:r>
      <w:r w:rsidR="00626F2E">
        <w:rPr>
          <w:rFonts w:ascii="Times New Roman" w:hAnsi="Times New Roman" w:cs="Times New Roman"/>
          <w:sz w:val="26"/>
          <w:szCs w:val="26"/>
        </w:rPr>
        <w:t>”</w:t>
      </w:r>
      <w:r w:rsidR="007F3B9A">
        <w:rPr>
          <w:rFonts w:ascii="Times New Roman" w:hAnsi="Times New Roman" w:cs="Times New Roman"/>
          <w:sz w:val="26"/>
          <w:szCs w:val="26"/>
        </w:rPr>
        <w:t xml:space="preserve">. </w:t>
      </w:r>
      <w:r w:rsidR="007F3B9A" w:rsidRPr="007F3B9A">
        <w:rPr>
          <w:rFonts w:ascii="Times New Roman" w:hAnsi="Times New Roman" w:cs="Times New Roman"/>
          <w:sz w:val="26"/>
          <w:szCs w:val="26"/>
        </w:rPr>
        <w:t>CoRR</w:t>
      </w:r>
      <w:r w:rsidR="007F3B9A">
        <w:rPr>
          <w:rFonts w:ascii="Times New Roman" w:hAnsi="Times New Roman" w:cs="Times New Roman"/>
          <w:sz w:val="26"/>
          <w:szCs w:val="26"/>
        </w:rPr>
        <w:t xml:space="preserve">, </w:t>
      </w:r>
      <w:r w:rsidR="00BB0CAE" w:rsidRPr="00BB0CAE">
        <w:rPr>
          <w:rFonts w:ascii="Times New Roman" w:hAnsi="Times New Roman" w:cs="Times New Roman"/>
          <w:sz w:val="26"/>
          <w:szCs w:val="26"/>
        </w:rPr>
        <w:t>abs/1701.01887</w:t>
      </w:r>
      <w:r w:rsidR="008879C1" w:rsidRPr="008879C1">
        <w:rPr>
          <w:rFonts w:ascii="Times New Roman" w:hAnsi="Times New Roman" w:cs="Times New Roman"/>
          <w:sz w:val="26"/>
          <w:szCs w:val="26"/>
        </w:rPr>
        <w:t>.</w:t>
      </w:r>
    </w:p>
    <w:p w:rsidR="008879C1" w:rsidRDefault="008879C1" w:rsidP="000230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002D3757" w:rsidRPr="002D3757">
        <w:rPr>
          <w:rFonts w:ascii="Times New Roman" w:hAnsi="Times New Roman" w:cs="Times New Roman"/>
          <w:sz w:val="26"/>
          <w:szCs w:val="26"/>
        </w:rPr>
        <w:t>Anastasia Borovykh, Sander Bohte, Cornelis W. Oosterlee (2017),</w:t>
      </w:r>
      <w:r w:rsidR="002D3757">
        <w:rPr>
          <w:rFonts w:ascii="Times New Roman" w:hAnsi="Times New Roman" w:cs="Times New Roman"/>
          <w:sz w:val="26"/>
          <w:szCs w:val="26"/>
        </w:rPr>
        <w:t xml:space="preserve"> </w:t>
      </w:r>
      <w:r w:rsidR="00626F2E">
        <w:rPr>
          <w:rFonts w:ascii="Times New Roman" w:hAnsi="Times New Roman" w:cs="Times New Roman"/>
          <w:sz w:val="26"/>
          <w:szCs w:val="26"/>
        </w:rPr>
        <w:t>“</w:t>
      </w:r>
      <w:r w:rsidR="005D04DD" w:rsidRPr="000C1864">
        <w:rPr>
          <w:rFonts w:ascii="Times New Roman" w:hAnsi="Times New Roman" w:cs="Times New Roman"/>
          <w:i/>
          <w:sz w:val="26"/>
          <w:szCs w:val="26"/>
        </w:rPr>
        <w:t>Conditional Time Series Forecasting with Convolutional Neural Networks</w:t>
      </w:r>
      <w:r w:rsidR="000C1864" w:rsidRPr="004F6BD4">
        <w:rPr>
          <w:rFonts w:ascii="Times New Roman" w:hAnsi="Times New Roman" w:cs="Times New Roman"/>
          <w:i/>
          <w:sz w:val="26"/>
          <w:szCs w:val="26"/>
        </w:rPr>
        <w:t>”</w:t>
      </w:r>
      <w:r w:rsidR="00463CE0">
        <w:rPr>
          <w:rFonts w:ascii="Times New Roman" w:hAnsi="Times New Roman" w:cs="Times New Roman"/>
          <w:sz w:val="26"/>
          <w:szCs w:val="26"/>
        </w:rPr>
        <w:t>.</w:t>
      </w:r>
      <w:r w:rsidR="00C3492D" w:rsidRPr="00C3492D">
        <w:t xml:space="preserve"> </w:t>
      </w:r>
      <w:r w:rsidR="00C3492D" w:rsidRPr="00C3492D">
        <w:rPr>
          <w:rFonts w:ascii="Times New Roman" w:hAnsi="Times New Roman" w:cs="Times New Roman"/>
          <w:sz w:val="26"/>
          <w:szCs w:val="26"/>
        </w:rPr>
        <w:t>arXiv preprint arXiv:1703.04691</w:t>
      </w:r>
      <w:r w:rsidR="00C3492D">
        <w:rPr>
          <w:rFonts w:ascii="Times New Roman" w:hAnsi="Times New Roman" w:cs="Times New Roman"/>
          <w:sz w:val="26"/>
          <w:szCs w:val="26"/>
        </w:rPr>
        <w:t>.</w:t>
      </w:r>
    </w:p>
    <w:p w:rsidR="00463CE0" w:rsidRDefault="00463CE0" w:rsidP="000230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Pr="00463CE0">
        <w:rPr>
          <w:rFonts w:ascii="Times New Roman" w:hAnsi="Times New Roman" w:cs="Times New Roman"/>
          <w:sz w:val="26"/>
          <w:szCs w:val="26"/>
        </w:rPr>
        <w:t>Takashi Kuremoto, Shinsuke Kimura, Kunikazu Kobayashi, Masanao Obayashi</w:t>
      </w:r>
      <w:r w:rsidR="00AC7C20">
        <w:rPr>
          <w:rFonts w:ascii="Times New Roman" w:hAnsi="Times New Roman" w:cs="Times New Roman"/>
          <w:sz w:val="26"/>
          <w:szCs w:val="26"/>
        </w:rPr>
        <w:t xml:space="preserve"> (2014)</w:t>
      </w:r>
      <w:r>
        <w:rPr>
          <w:rFonts w:ascii="Times New Roman" w:hAnsi="Times New Roman" w:cs="Times New Roman"/>
          <w:sz w:val="26"/>
          <w:szCs w:val="26"/>
        </w:rPr>
        <w:t xml:space="preserve">, </w:t>
      </w:r>
      <w:r w:rsidR="00AC7C20">
        <w:rPr>
          <w:rFonts w:ascii="Times New Roman" w:hAnsi="Times New Roman" w:cs="Times New Roman"/>
          <w:sz w:val="26"/>
          <w:szCs w:val="26"/>
        </w:rPr>
        <w:t>“</w:t>
      </w:r>
      <w:r w:rsidRPr="00AC7C20">
        <w:rPr>
          <w:rFonts w:ascii="Times New Roman" w:hAnsi="Times New Roman" w:cs="Times New Roman"/>
          <w:i/>
          <w:sz w:val="26"/>
          <w:szCs w:val="26"/>
        </w:rPr>
        <w:t>Time series forecasting using a deep belief network with restricted Boltzmann machines</w:t>
      </w:r>
      <w:r w:rsidR="00AC7C20">
        <w:rPr>
          <w:rFonts w:ascii="Times New Roman" w:hAnsi="Times New Roman" w:cs="Times New Roman"/>
          <w:sz w:val="26"/>
          <w:szCs w:val="26"/>
        </w:rPr>
        <w:t xml:space="preserve">”. </w:t>
      </w:r>
      <w:r w:rsidRPr="00463CE0">
        <w:rPr>
          <w:rFonts w:ascii="Times New Roman" w:hAnsi="Times New Roman" w:cs="Times New Roman"/>
          <w:sz w:val="26"/>
          <w:szCs w:val="26"/>
        </w:rPr>
        <w:t>Neurocomputing</w:t>
      </w:r>
      <w:r>
        <w:rPr>
          <w:rFonts w:ascii="Times New Roman" w:hAnsi="Times New Roman" w:cs="Times New Roman"/>
          <w:sz w:val="26"/>
          <w:szCs w:val="26"/>
        </w:rPr>
        <w:t xml:space="preserve">, </w:t>
      </w:r>
      <w:r w:rsidRPr="00463CE0">
        <w:rPr>
          <w:rFonts w:ascii="Times New Roman" w:hAnsi="Times New Roman" w:cs="Times New Roman"/>
          <w:sz w:val="26"/>
          <w:szCs w:val="26"/>
        </w:rPr>
        <w:t>Volume 137, 5 August 2014, Pages 47-56</w:t>
      </w:r>
      <w:r>
        <w:rPr>
          <w:rFonts w:ascii="Times New Roman" w:hAnsi="Times New Roman" w:cs="Times New Roman"/>
          <w:sz w:val="26"/>
          <w:szCs w:val="26"/>
        </w:rPr>
        <w:t>.</w:t>
      </w:r>
    </w:p>
    <w:p w:rsidR="00463CE0" w:rsidRDefault="00463CE0" w:rsidP="000230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00B42676" w:rsidRPr="00B42676">
        <w:rPr>
          <w:rFonts w:ascii="Times New Roman" w:hAnsi="Times New Roman" w:cs="Times New Roman"/>
          <w:sz w:val="26"/>
          <w:szCs w:val="26"/>
        </w:rPr>
        <w:t>Enzo Busseti, Ian Osband, Scott Wong (2012)</w:t>
      </w:r>
      <w:r w:rsidR="00437138">
        <w:rPr>
          <w:rFonts w:ascii="Times New Roman" w:hAnsi="Times New Roman" w:cs="Times New Roman"/>
          <w:sz w:val="26"/>
          <w:szCs w:val="26"/>
        </w:rPr>
        <w:t>, “</w:t>
      </w:r>
      <w:r w:rsidR="00B42676" w:rsidRPr="00437138">
        <w:rPr>
          <w:rFonts w:ascii="Times New Roman" w:hAnsi="Times New Roman" w:cs="Times New Roman"/>
          <w:i/>
          <w:sz w:val="26"/>
          <w:szCs w:val="26"/>
        </w:rPr>
        <w:t>Deep Learning for Time Series Modeling</w:t>
      </w:r>
      <w:r w:rsidR="00437138">
        <w:rPr>
          <w:rFonts w:ascii="Times New Roman" w:hAnsi="Times New Roman" w:cs="Times New Roman"/>
          <w:i/>
          <w:sz w:val="26"/>
          <w:szCs w:val="26"/>
        </w:rPr>
        <w:t>”</w:t>
      </w:r>
      <w:r w:rsidR="00437138">
        <w:rPr>
          <w:rFonts w:ascii="Times New Roman" w:hAnsi="Times New Roman" w:cs="Times New Roman"/>
          <w:sz w:val="26"/>
          <w:szCs w:val="26"/>
        </w:rPr>
        <w:t xml:space="preserve">. </w:t>
      </w:r>
      <w:r w:rsidR="00B42676" w:rsidRPr="00B42676">
        <w:rPr>
          <w:rFonts w:ascii="Times New Roman" w:hAnsi="Times New Roman" w:cs="Times New Roman"/>
          <w:sz w:val="26"/>
          <w:szCs w:val="26"/>
        </w:rPr>
        <w:t>CS 229 Final Project Report.</w:t>
      </w:r>
      <w:r w:rsidR="00B42676" w:rsidRPr="00B42676">
        <w:t xml:space="preserve"> </w:t>
      </w:r>
      <w:r w:rsidR="00B42676" w:rsidRPr="00B42676">
        <w:rPr>
          <w:rFonts w:ascii="Times New Roman" w:hAnsi="Times New Roman" w:cs="Times New Roman"/>
          <w:sz w:val="26"/>
          <w:szCs w:val="26"/>
        </w:rPr>
        <w:t>Stanford</w:t>
      </w:r>
      <w:r w:rsidR="00DA145A">
        <w:rPr>
          <w:rFonts w:ascii="Times New Roman" w:hAnsi="Times New Roman" w:cs="Times New Roman"/>
          <w:sz w:val="26"/>
          <w:szCs w:val="26"/>
        </w:rPr>
        <w:t xml:space="preserve"> </w:t>
      </w:r>
      <w:r w:rsidR="0062793E">
        <w:rPr>
          <w:rFonts w:ascii="Times New Roman" w:hAnsi="Times New Roman" w:cs="Times New Roman"/>
          <w:sz w:val="26"/>
          <w:szCs w:val="26"/>
        </w:rPr>
        <w:t>University</w:t>
      </w:r>
      <w:r w:rsidR="00B42676">
        <w:rPr>
          <w:rFonts w:ascii="Times New Roman" w:hAnsi="Times New Roman" w:cs="Times New Roman"/>
          <w:sz w:val="26"/>
          <w:szCs w:val="26"/>
        </w:rPr>
        <w:t>.</w:t>
      </w:r>
    </w:p>
    <w:p w:rsidR="00824E38" w:rsidRDefault="00B42676" w:rsidP="00704EA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r w:rsidR="00824E38" w:rsidRPr="00824E38">
        <w:rPr>
          <w:rFonts w:ascii="Times New Roman" w:hAnsi="Times New Roman" w:cs="Times New Roman"/>
          <w:sz w:val="26"/>
          <w:szCs w:val="26"/>
        </w:rPr>
        <w:t>Xueheng Qiu, Le Zhang, Ye Ren</w:t>
      </w:r>
      <w:r w:rsidR="00AF044F">
        <w:rPr>
          <w:rFonts w:ascii="Times New Roman" w:hAnsi="Times New Roman" w:cs="Times New Roman"/>
          <w:sz w:val="26"/>
          <w:szCs w:val="26"/>
        </w:rPr>
        <w:t xml:space="preserve">, </w:t>
      </w:r>
      <w:r w:rsidR="00824E38" w:rsidRPr="00824E38">
        <w:rPr>
          <w:rFonts w:ascii="Times New Roman" w:hAnsi="Times New Roman" w:cs="Times New Roman"/>
          <w:sz w:val="26"/>
          <w:szCs w:val="26"/>
        </w:rPr>
        <w:t>P. N. Suganthan</w:t>
      </w:r>
      <w:r w:rsidR="00AF044F">
        <w:rPr>
          <w:rFonts w:ascii="Times New Roman" w:hAnsi="Times New Roman" w:cs="Times New Roman"/>
          <w:sz w:val="26"/>
          <w:szCs w:val="26"/>
        </w:rPr>
        <w:t xml:space="preserve"> (2014)</w:t>
      </w:r>
      <w:r w:rsidR="00824E38" w:rsidRPr="00824E38">
        <w:rPr>
          <w:rFonts w:ascii="Times New Roman" w:hAnsi="Times New Roman" w:cs="Times New Roman"/>
          <w:sz w:val="26"/>
          <w:szCs w:val="26"/>
        </w:rPr>
        <w:t xml:space="preserve">, </w:t>
      </w:r>
      <w:r w:rsidR="00AF044F">
        <w:rPr>
          <w:rFonts w:ascii="Times New Roman" w:hAnsi="Times New Roman" w:cs="Times New Roman"/>
          <w:sz w:val="26"/>
          <w:szCs w:val="26"/>
        </w:rPr>
        <w:t>“</w:t>
      </w:r>
      <w:r w:rsidR="00824E38" w:rsidRPr="00AF044F">
        <w:rPr>
          <w:rFonts w:ascii="Times New Roman" w:hAnsi="Times New Roman" w:cs="Times New Roman"/>
          <w:i/>
          <w:sz w:val="26"/>
          <w:szCs w:val="26"/>
        </w:rPr>
        <w:t>Ensemble Deep Learning for Regression and Time Series Forecasting</w:t>
      </w:r>
      <w:r w:rsidR="00AF044F" w:rsidRPr="00AF044F">
        <w:rPr>
          <w:rFonts w:ascii="Times New Roman" w:hAnsi="Times New Roman" w:cs="Times New Roman"/>
          <w:sz w:val="26"/>
          <w:szCs w:val="26"/>
        </w:rPr>
        <w:t>”</w:t>
      </w:r>
      <w:r w:rsidR="00704EA6">
        <w:rPr>
          <w:rFonts w:ascii="Times New Roman" w:hAnsi="Times New Roman" w:cs="Times New Roman"/>
          <w:sz w:val="26"/>
          <w:szCs w:val="26"/>
        </w:rPr>
        <w:t xml:space="preserve">. </w:t>
      </w:r>
      <w:r w:rsidR="00704EA6" w:rsidRPr="00704EA6">
        <w:rPr>
          <w:rFonts w:ascii="Times New Roman" w:hAnsi="Times New Roman" w:cs="Times New Roman"/>
          <w:sz w:val="26"/>
          <w:szCs w:val="26"/>
        </w:rPr>
        <w:t>In</w:t>
      </w:r>
      <w:r w:rsidR="00704EA6">
        <w:rPr>
          <w:rFonts w:ascii="Times New Roman" w:hAnsi="Times New Roman" w:cs="Times New Roman"/>
          <w:sz w:val="26"/>
          <w:szCs w:val="26"/>
        </w:rPr>
        <w:t xml:space="preserve"> </w:t>
      </w:r>
      <w:r w:rsidR="00704EA6" w:rsidRPr="00704EA6">
        <w:rPr>
          <w:rFonts w:ascii="Times New Roman" w:hAnsi="Times New Roman" w:cs="Times New Roman"/>
          <w:sz w:val="26"/>
          <w:szCs w:val="26"/>
        </w:rPr>
        <w:t>Proc. IEEE Symposium on Computational</w:t>
      </w:r>
      <w:r w:rsidR="00704EA6">
        <w:rPr>
          <w:rFonts w:ascii="Times New Roman" w:hAnsi="Times New Roman" w:cs="Times New Roman"/>
          <w:sz w:val="26"/>
          <w:szCs w:val="26"/>
        </w:rPr>
        <w:t xml:space="preserve"> </w:t>
      </w:r>
      <w:r w:rsidR="00704EA6" w:rsidRPr="00704EA6">
        <w:rPr>
          <w:rFonts w:ascii="Times New Roman" w:hAnsi="Times New Roman" w:cs="Times New Roman"/>
          <w:sz w:val="26"/>
          <w:szCs w:val="26"/>
        </w:rPr>
        <w:t>Intelligence and Ensemble</w:t>
      </w:r>
      <w:r w:rsidR="00704EA6">
        <w:rPr>
          <w:rFonts w:ascii="Times New Roman" w:hAnsi="Times New Roman" w:cs="Times New Roman"/>
          <w:sz w:val="26"/>
          <w:szCs w:val="26"/>
        </w:rPr>
        <w:t xml:space="preserve"> </w:t>
      </w:r>
      <w:r w:rsidR="00704EA6" w:rsidRPr="00704EA6">
        <w:rPr>
          <w:rFonts w:ascii="Times New Roman" w:hAnsi="Times New Roman" w:cs="Times New Roman"/>
          <w:sz w:val="26"/>
          <w:szCs w:val="26"/>
        </w:rPr>
        <w:t>Learning (CIEL’14), Orlando, US, Dec. 2014</w:t>
      </w:r>
      <w:r w:rsidR="00824E38" w:rsidRPr="00824E38">
        <w:rPr>
          <w:rFonts w:ascii="Times New Roman" w:hAnsi="Times New Roman" w:cs="Times New Roman"/>
          <w:sz w:val="26"/>
          <w:szCs w:val="26"/>
        </w:rPr>
        <w:t>.</w:t>
      </w:r>
    </w:p>
    <w:p w:rsidR="00824E38" w:rsidRDefault="008E54BD" w:rsidP="003221E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[6] </w:t>
      </w:r>
      <w:r w:rsidR="00824E38" w:rsidRPr="008E54BD">
        <w:rPr>
          <w:rFonts w:ascii="Times New Roman" w:hAnsi="Times New Roman" w:cs="Times New Roman"/>
          <w:sz w:val="26"/>
          <w:szCs w:val="26"/>
        </w:rPr>
        <w:t>Zhicheng Cui, Wenlin Chen, Yixin Chen (2016)</w:t>
      </w:r>
      <w:r w:rsidR="00362513">
        <w:rPr>
          <w:rFonts w:ascii="Times New Roman" w:hAnsi="Times New Roman" w:cs="Times New Roman"/>
          <w:sz w:val="26"/>
          <w:szCs w:val="26"/>
        </w:rPr>
        <w:t>. “</w:t>
      </w:r>
      <w:r w:rsidR="00824E38" w:rsidRPr="00362513">
        <w:rPr>
          <w:rFonts w:ascii="Times New Roman" w:hAnsi="Times New Roman" w:cs="Times New Roman"/>
          <w:i/>
          <w:sz w:val="26"/>
          <w:szCs w:val="26"/>
        </w:rPr>
        <w:t>Multi-Scale Convolutional Neural Networks for Time Series Classification</w:t>
      </w:r>
      <w:r w:rsidR="00362513" w:rsidRPr="00362513">
        <w:rPr>
          <w:rFonts w:ascii="Times New Roman" w:hAnsi="Times New Roman" w:cs="Times New Roman"/>
          <w:sz w:val="26"/>
          <w:szCs w:val="26"/>
        </w:rPr>
        <w:t>”</w:t>
      </w:r>
      <w:r w:rsidR="00824E38">
        <w:rPr>
          <w:rFonts w:ascii="Times New Roman" w:hAnsi="Times New Roman" w:cs="Times New Roman"/>
          <w:sz w:val="26"/>
          <w:szCs w:val="26"/>
        </w:rPr>
        <w:t>.</w:t>
      </w:r>
      <w:r w:rsidR="00362513">
        <w:rPr>
          <w:rFonts w:ascii="Times New Roman" w:hAnsi="Times New Roman" w:cs="Times New Roman"/>
          <w:sz w:val="26"/>
          <w:szCs w:val="26"/>
        </w:rPr>
        <w:t xml:space="preserve"> </w:t>
      </w:r>
      <w:r w:rsidR="003221E4" w:rsidRPr="003221E4">
        <w:rPr>
          <w:rFonts w:ascii="Times New Roman" w:hAnsi="Times New Roman" w:cs="Times New Roman"/>
          <w:sz w:val="26"/>
          <w:szCs w:val="26"/>
        </w:rPr>
        <w:t>arXiv preprint arXiv:1603.06995</w:t>
      </w:r>
      <w:r w:rsidR="003221E4">
        <w:rPr>
          <w:rFonts w:ascii="Times New Roman" w:hAnsi="Times New Roman" w:cs="Times New Roman"/>
          <w:sz w:val="26"/>
          <w:szCs w:val="26"/>
        </w:rPr>
        <w:t>.</w:t>
      </w:r>
    </w:p>
    <w:p w:rsidR="00E10CDD" w:rsidRDefault="00CE5F49" w:rsidP="00D22E32">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[7] </w:t>
      </w:r>
      <w:r w:rsidR="00D22E32" w:rsidRPr="00D22E32">
        <w:rPr>
          <w:rFonts w:ascii="Times New Roman" w:hAnsi="Times New Roman" w:cs="Times New Roman"/>
          <w:sz w:val="26"/>
          <w:szCs w:val="26"/>
        </w:rPr>
        <w:t>Sanam Narejo</w:t>
      </w:r>
      <w:r w:rsidR="00D22E32">
        <w:rPr>
          <w:rFonts w:ascii="Times New Roman" w:hAnsi="Times New Roman" w:cs="Times New Roman"/>
          <w:sz w:val="26"/>
          <w:szCs w:val="26"/>
        </w:rPr>
        <w:t xml:space="preserve">, </w:t>
      </w:r>
      <w:r w:rsidR="00D22E32" w:rsidRPr="00D22E32">
        <w:rPr>
          <w:rFonts w:ascii="Times New Roman" w:hAnsi="Times New Roman" w:cs="Times New Roman"/>
          <w:sz w:val="26"/>
          <w:szCs w:val="26"/>
        </w:rPr>
        <w:t>Eros Pasero</w:t>
      </w:r>
      <w:r w:rsidR="00D22E32">
        <w:rPr>
          <w:rFonts w:ascii="Times New Roman" w:hAnsi="Times New Roman" w:cs="Times New Roman"/>
          <w:sz w:val="26"/>
          <w:szCs w:val="26"/>
        </w:rPr>
        <w:t xml:space="preserve"> (2016), “</w:t>
      </w:r>
      <w:r w:rsidR="00D22E32" w:rsidRPr="00D22E32">
        <w:rPr>
          <w:rFonts w:ascii="Times New Roman" w:hAnsi="Times New Roman" w:cs="Times New Roman"/>
          <w:i/>
          <w:sz w:val="26"/>
          <w:szCs w:val="26"/>
        </w:rPr>
        <w:t>A Hybrid Approach for Time series Forecasting using Deep Learning and Nonlinear Autoregressive Neural Network</w:t>
      </w:r>
      <w:r w:rsidR="00D22E32">
        <w:rPr>
          <w:rFonts w:ascii="Times New Roman" w:hAnsi="Times New Roman" w:cs="Times New Roman"/>
          <w:sz w:val="26"/>
          <w:szCs w:val="26"/>
        </w:rPr>
        <w:t xml:space="preserve">”. </w:t>
      </w:r>
      <w:r w:rsidR="00F14A52" w:rsidRPr="00F14A52">
        <w:rPr>
          <w:rFonts w:ascii="Times New Roman" w:hAnsi="Times New Roman" w:cs="Times New Roman"/>
          <w:sz w:val="26"/>
          <w:szCs w:val="26"/>
        </w:rPr>
        <w:t>INTELLI 2016 : The Fifth International Conference on Intelligent Systems and Applications (includes InManEnt 2016)</w:t>
      </w:r>
      <w:r w:rsidR="00F14A52">
        <w:rPr>
          <w:rFonts w:ascii="Times New Roman" w:hAnsi="Times New Roman" w:cs="Times New Roman"/>
          <w:sz w:val="26"/>
          <w:szCs w:val="26"/>
        </w:rPr>
        <w:t>.</w:t>
      </w:r>
    </w:p>
    <w:p w:rsidR="005A534C" w:rsidRPr="00D22E32" w:rsidRDefault="005A534C" w:rsidP="005A534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[8] </w:t>
      </w:r>
      <w:r w:rsidR="00FE0C9F" w:rsidRPr="00FE0C9F">
        <w:rPr>
          <w:rFonts w:ascii="Times New Roman" w:hAnsi="Times New Roman" w:cs="Times New Roman"/>
          <w:sz w:val="26"/>
          <w:szCs w:val="26"/>
        </w:rPr>
        <w:t>Roni Mittelman</w:t>
      </w:r>
      <w:r w:rsidR="00FE0C9F">
        <w:rPr>
          <w:rFonts w:ascii="Times New Roman" w:hAnsi="Times New Roman" w:cs="Times New Roman"/>
          <w:sz w:val="26"/>
          <w:szCs w:val="26"/>
        </w:rPr>
        <w:t xml:space="preserve"> </w:t>
      </w:r>
      <w:r w:rsidR="00F82E08">
        <w:rPr>
          <w:rFonts w:ascii="Times New Roman" w:hAnsi="Times New Roman" w:cs="Times New Roman"/>
          <w:sz w:val="26"/>
          <w:szCs w:val="26"/>
        </w:rPr>
        <w:t>(2015), “</w:t>
      </w:r>
      <w:r w:rsidRPr="00F82E08">
        <w:rPr>
          <w:rFonts w:ascii="Times New Roman" w:hAnsi="Times New Roman" w:cs="Times New Roman"/>
          <w:i/>
          <w:sz w:val="26"/>
          <w:szCs w:val="26"/>
        </w:rPr>
        <w:t>Time-series modeling with undecimated fully convolutional neural networks</w:t>
      </w:r>
      <w:r w:rsidR="00F82E08">
        <w:rPr>
          <w:rFonts w:ascii="Times New Roman" w:hAnsi="Times New Roman" w:cs="Times New Roman"/>
          <w:sz w:val="26"/>
          <w:szCs w:val="26"/>
        </w:rPr>
        <w:t>”</w:t>
      </w:r>
      <w:r w:rsidRPr="005A534C">
        <w:rPr>
          <w:rFonts w:ascii="Times New Roman" w:hAnsi="Times New Roman" w:cs="Times New Roman"/>
          <w:sz w:val="26"/>
          <w:szCs w:val="26"/>
        </w:rPr>
        <w:t>. arXiv preprint arXiv:1508.00317</w:t>
      </w:r>
      <w:r w:rsidR="00F3256C">
        <w:rPr>
          <w:rFonts w:ascii="Times New Roman" w:hAnsi="Times New Roman" w:cs="Times New Roman"/>
          <w:sz w:val="26"/>
          <w:szCs w:val="26"/>
        </w:rPr>
        <w:t>.</w:t>
      </w:r>
    </w:p>
    <w:sectPr w:rsidR="005A534C" w:rsidRPr="00D22E3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980" w:rsidRDefault="001B7980" w:rsidP="00D421C9">
      <w:pPr>
        <w:spacing w:after="0" w:line="240" w:lineRule="auto"/>
      </w:pPr>
      <w:r>
        <w:separator/>
      </w:r>
    </w:p>
  </w:endnote>
  <w:endnote w:type="continuationSeparator" w:id="0">
    <w:p w:rsidR="001B7980" w:rsidRDefault="001B7980" w:rsidP="00D42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mbria"/>
    <w:panose1 w:val="00000000000000000000"/>
    <w:charset w:val="00"/>
    <w:family w:val="roman"/>
    <w:notTrueType/>
    <w:pitch w:val="default"/>
  </w:font>
  <w:font w:name="MacmillanRoman">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657033"/>
      <w:docPartObj>
        <w:docPartGallery w:val="Page Numbers (Bottom of Page)"/>
        <w:docPartUnique/>
      </w:docPartObj>
    </w:sdtPr>
    <w:sdtEndPr>
      <w:rPr>
        <w:rFonts w:ascii="Times New Roman" w:hAnsi="Times New Roman" w:cs="Times New Roman"/>
        <w:noProof/>
        <w:sz w:val="26"/>
        <w:szCs w:val="26"/>
      </w:rPr>
    </w:sdtEndPr>
    <w:sdtContent>
      <w:p w:rsidR="00117ACE" w:rsidRPr="00D421C9" w:rsidRDefault="00117ACE">
        <w:pPr>
          <w:pStyle w:val="Footer"/>
          <w:jc w:val="center"/>
          <w:rPr>
            <w:rFonts w:ascii="Times New Roman" w:hAnsi="Times New Roman" w:cs="Times New Roman"/>
            <w:sz w:val="26"/>
            <w:szCs w:val="26"/>
          </w:rPr>
        </w:pPr>
        <w:r w:rsidRPr="00D421C9">
          <w:rPr>
            <w:rFonts w:ascii="Times New Roman" w:hAnsi="Times New Roman" w:cs="Times New Roman"/>
            <w:sz w:val="26"/>
            <w:szCs w:val="26"/>
          </w:rPr>
          <w:fldChar w:fldCharType="begin"/>
        </w:r>
        <w:r w:rsidRPr="00D421C9">
          <w:rPr>
            <w:rFonts w:ascii="Times New Roman" w:hAnsi="Times New Roman" w:cs="Times New Roman"/>
            <w:sz w:val="26"/>
            <w:szCs w:val="26"/>
          </w:rPr>
          <w:instrText xml:space="preserve"> PAGE   \* MERGEFORMAT </w:instrText>
        </w:r>
        <w:r w:rsidRPr="00D421C9">
          <w:rPr>
            <w:rFonts w:ascii="Times New Roman" w:hAnsi="Times New Roman" w:cs="Times New Roman"/>
            <w:sz w:val="26"/>
            <w:szCs w:val="26"/>
          </w:rPr>
          <w:fldChar w:fldCharType="separate"/>
        </w:r>
        <w:r w:rsidR="008A4B72">
          <w:rPr>
            <w:rFonts w:ascii="Times New Roman" w:hAnsi="Times New Roman" w:cs="Times New Roman"/>
            <w:noProof/>
            <w:sz w:val="26"/>
            <w:szCs w:val="26"/>
          </w:rPr>
          <w:t>9</w:t>
        </w:r>
        <w:r w:rsidRPr="00D421C9">
          <w:rPr>
            <w:rFonts w:ascii="Times New Roman" w:hAnsi="Times New Roman" w:cs="Times New Roman"/>
            <w:noProof/>
            <w:sz w:val="26"/>
            <w:szCs w:val="26"/>
          </w:rPr>
          <w:fldChar w:fldCharType="end"/>
        </w:r>
      </w:p>
    </w:sdtContent>
  </w:sdt>
  <w:p w:rsidR="00117ACE" w:rsidRDefault="00117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980" w:rsidRDefault="001B7980" w:rsidP="00D421C9">
      <w:pPr>
        <w:spacing w:after="0" w:line="240" w:lineRule="auto"/>
      </w:pPr>
      <w:r>
        <w:separator/>
      </w:r>
    </w:p>
  </w:footnote>
  <w:footnote w:type="continuationSeparator" w:id="0">
    <w:p w:rsidR="001B7980" w:rsidRDefault="001B7980" w:rsidP="00D421C9">
      <w:pPr>
        <w:spacing w:after="0" w:line="240" w:lineRule="auto"/>
      </w:pPr>
      <w:r>
        <w:continuationSeparator/>
      </w:r>
    </w:p>
  </w:footnote>
  <w:footnote w:id="1">
    <w:p w:rsidR="00117ACE" w:rsidRDefault="00117ACE">
      <w:pPr>
        <w:pStyle w:val="FootnoteText"/>
      </w:pPr>
      <w:r>
        <w:rPr>
          <w:rStyle w:val="FootnoteReference"/>
        </w:rPr>
        <w:footnoteRef/>
      </w:r>
      <w:r>
        <w:t xml:space="preserve"> </w:t>
      </w:r>
      <w:hyperlink r:id="rId1" w:history="1">
        <w:r w:rsidRPr="002D4AB8">
          <w:rPr>
            <w:rStyle w:val="Hyperlink"/>
          </w:rPr>
          <w:t>http://www-etud.iro.umontreal.ca/</w:t>
        </w:r>
      </w:hyperlink>
    </w:p>
    <w:p w:rsidR="00117ACE" w:rsidRDefault="00117ACE">
      <w:pPr>
        <w:pStyle w:val="FootnoteText"/>
      </w:pPr>
    </w:p>
  </w:footnote>
  <w:footnote w:id="2">
    <w:p w:rsidR="00117ACE" w:rsidRDefault="00117ACE">
      <w:pPr>
        <w:pStyle w:val="FootnoteText"/>
      </w:pPr>
      <w:r>
        <w:rPr>
          <w:rStyle w:val="FootnoteReference"/>
        </w:rPr>
        <w:footnoteRef/>
      </w:r>
      <w:r>
        <w:t xml:space="preserve"> </w:t>
      </w:r>
      <w:hyperlink r:id="rId2" w:history="1">
        <w:r w:rsidRPr="002D4AB8">
          <w:rPr>
            <w:rStyle w:val="Hyperlink"/>
          </w:rPr>
          <w:t>http://www.circulumvite.com/home/trading-competition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04BCB"/>
    <w:multiLevelType w:val="multilevel"/>
    <w:tmpl w:val="C11CF6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5E7DE6"/>
    <w:multiLevelType w:val="hybridMultilevel"/>
    <w:tmpl w:val="510EF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D27CEF"/>
    <w:multiLevelType w:val="hybridMultilevel"/>
    <w:tmpl w:val="629EB2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FD729EE"/>
    <w:multiLevelType w:val="hybridMultilevel"/>
    <w:tmpl w:val="9B745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34C9C"/>
    <w:multiLevelType w:val="hybridMultilevel"/>
    <w:tmpl w:val="5DBC75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975D2"/>
    <w:multiLevelType w:val="hybridMultilevel"/>
    <w:tmpl w:val="8994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01D1A"/>
    <w:multiLevelType w:val="hybridMultilevel"/>
    <w:tmpl w:val="52DAD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795D14"/>
    <w:multiLevelType w:val="hybridMultilevel"/>
    <w:tmpl w:val="36F24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31B00"/>
    <w:multiLevelType w:val="hybridMultilevel"/>
    <w:tmpl w:val="5FC2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775A2D"/>
    <w:multiLevelType w:val="multilevel"/>
    <w:tmpl w:val="5540F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6441D1"/>
    <w:multiLevelType w:val="hybridMultilevel"/>
    <w:tmpl w:val="3D0EC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BF1CAB"/>
    <w:multiLevelType w:val="hybridMultilevel"/>
    <w:tmpl w:val="691A7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C66749"/>
    <w:multiLevelType w:val="hybridMultilevel"/>
    <w:tmpl w:val="3446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134DC4"/>
    <w:multiLevelType w:val="hybridMultilevel"/>
    <w:tmpl w:val="54AA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12"/>
  </w:num>
  <w:num w:numId="5">
    <w:abstractNumId w:val="10"/>
  </w:num>
  <w:num w:numId="6">
    <w:abstractNumId w:val="7"/>
  </w:num>
  <w:num w:numId="7">
    <w:abstractNumId w:val="4"/>
  </w:num>
  <w:num w:numId="8">
    <w:abstractNumId w:val="9"/>
  </w:num>
  <w:num w:numId="9">
    <w:abstractNumId w:val="13"/>
  </w:num>
  <w:num w:numId="10">
    <w:abstractNumId w:val="3"/>
  </w:num>
  <w:num w:numId="11">
    <w:abstractNumId w:val="5"/>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8E"/>
    <w:rsid w:val="00001134"/>
    <w:rsid w:val="00002846"/>
    <w:rsid w:val="00004601"/>
    <w:rsid w:val="0000495D"/>
    <w:rsid w:val="00006788"/>
    <w:rsid w:val="0001112E"/>
    <w:rsid w:val="00011742"/>
    <w:rsid w:val="000128B4"/>
    <w:rsid w:val="00013C7B"/>
    <w:rsid w:val="00017286"/>
    <w:rsid w:val="00017E75"/>
    <w:rsid w:val="00022B73"/>
    <w:rsid w:val="0002305D"/>
    <w:rsid w:val="00023134"/>
    <w:rsid w:val="00024468"/>
    <w:rsid w:val="000245BA"/>
    <w:rsid w:val="00025EC9"/>
    <w:rsid w:val="00027690"/>
    <w:rsid w:val="00027902"/>
    <w:rsid w:val="00030B49"/>
    <w:rsid w:val="00032161"/>
    <w:rsid w:val="00032693"/>
    <w:rsid w:val="00033228"/>
    <w:rsid w:val="000372EA"/>
    <w:rsid w:val="000401AB"/>
    <w:rsid w:val="000415F5"/>
    <w:rsid w:val="0005351B"/>
    <w:rsid w:val="00055DD4"/>
    <w:rsid w:val="000563C9"/>
    <w:rsid w:val="00056792"/>
    <w:rsid w:val="00056DE6"/>
    <w:rsid w:val="000603C6"/>
    <w:rsid w:val="00062438"/>
    <w:rsid w:val="0006286F"/>
    <w:rsid w:val="00062990"/>
    <w:rsid w:val="00065CFB"/>
    <w:rsid w:val="00066DA4"/>
    <w:rsid w:val="00071E50"/>
    <w:rsid w:val="00073755"/>
    <w:rsid w:val="00073A50"/>
    <w:rsid w:val="00074994"/>
    <w:rsid w:val="00076930"/>
    <w:rsid w:val="00077E17"/>
    <w:rsid w:val="00080D40"/>
    <w:rsid w:val="00082D10"/>
    <w:rsid w:val="00083FF0"/>
    <w:rsid w:val="00090A8A"/>
    <w:rsid w:val="00094360"/>
    <w:rsid w:val="00094588"/>
    <w:rsid w:val="000A038A"/>
    <w:rsid w:val="000A1007"/>
    <w:rsid w:val="000A5186"/>
    <w:rsid w:val="000A7CF0"/>
    <w:rsid w:val="000B0074"/>
    <w:rsid w:val="000B0EA7"/>
    <w:rsid w:val="000B5916"/>
    <w:rsid w:val="000B7749"/>
    <w:rsid w:val="000C129F"/>
    <w:rsid w:val="000C1864"/>
    <w:rsid w:val="000C1E49"/>
    <w:rsid w:val="000C2057"/>
    <w:rsid w:val="000C2561"/>
    <w:rsid w:val="000C48E4"/>
    <w:rsid w:val="000C5373"/>
    <w:rsid w:val="000C624D"/>
    <w:rsid w:val="000C6833"/>
    <w:rsid w:val="000D0529"/>
    <w:rsid w:val="000D0707"/>
    <w:rsid w:val="000D09C3"/>
    <w:rsid w:val="000D1D7D"/>
    <w:rsid w:val="000D25D4"/>
    <w:rsid w:val="000D35B1"/>
    <w:rsid w:val="000D68A1"/>
    <w:rsid w:val="000D6B0B"/>
    <w:rsid w:val="000E0408"/>
    <w:rsid w:val="000E14BB"/>
    <w:rsid w:val="000E1524"/>
    <w:rsid w:val="000E28CF"/>
    <w:rsid w:val="000E29D1"/>
    <w:rsid w:val="000E2A45"/>
    <w:rsid w:val="000E7544"/>
    <w:rsid w:val="000E76FD"/>
    <w:rsid w:val="000F36D1"/>
    <w:rsid w:val="000F443D"/>
    <w:rsid w:val="000F481B"/>
    <w:rsid w:val="000F5654"/>
    <w:rsid w:val="001056B8"/>
    <w:rsid w:val="001102C0"/>
    <w:rsid w:val="001118BD"/>
    <w:rsid w:val="001141B9"/>
    <w:rsid w:val="001149F5"/>
    <w:rsid w:val="00116421"/>
    <w:rsid w:val="00117ACE"/>
    <w:rsid w:val="0012042E"/>
    <w:rsid w:val="0012303F"/>
    <w:rsid w:val="00123121"/>
    <w:rsid w:val="00126EE9"/>
    <w:rsid w:val="001300BA"/>
    <w:rsid w:val="001305EE"/>
    <w:rsid w:val="00131AD2"/>
    <w:rsid w:val="001329E1"/>
    <w:rsid w:val="001338FB"/>
    <w:rsid w:val="00136D10"/>
    <w:rsid w:val="001377AA"/>
    <w:rsid w:val="00143431"/>
    <w:rsid w:val="00144FEA"/>
    <w:rsid w:val="001467D8"/>
    <w:rsid w:val="001514F9"/>
    <w:rsid w:val="001518A4"/>
    <w:rsid w:val="001618D1"/>
    <w:rsid w:val="00162BC6"/>
    <w:rsid w:val="00162D27"/>
    <w:rsid w:val="0016416A"/>
    <w:rsid w:val="00166ABA"/>
    <w:rsid w:val="001679CC"/>
    <w:rsid w:val="00167E6F"/>
    <w:rsid w:val="001701E1"/>
    <w:rsid w:val="00170855"/>
    <w:rsid w:val="00170A54"/>
    <w:rsid w:val="00175189"/>
    <w:rsid w:val="00175435"/>
    <w:rsid w:val="00177E67"/>
    <w:rsid w:val="00182C56"/>
    <w:rsid w:val="00183429"/>
    <w:rsid w:val="001845CE"/>
    <w:rsid w:val="00184AC3"/>
    <w:rsid w:val="001852A7"/>
    <w:rsid w:val="00185C71"/>
    <w:rsid w:val="00191918"/>
    <w:rsid w:val="001923A7"/>
    <w:rsid w:val="00195B8D"/>
    <w:rsid w:val="001A1500"/>
    <w:rsid w:val="001A294A"/>
    <w:rsid w:val="001A5CEE"/>
    <w:rsid w:val="001B2D39"/>
    <w:rsid w:val="001B4308"/>
    <w:rsid w:val="001B7980"/>
    <w:rsid w:val="001C115A"/>
    <w:rsid w:val="001C376D"/>
    <w:rsid w:val="001C4FF9"/>
    <w:rsid w:val="001C5148"/>
    <w:rsid w:val="001C6D06"/>
    <w:rsid w:val="001D2437"/>
    <w:rsid w:val="001D3CE7"/>
    <w:rsid w:val="001D46B3"/>
    <w:rsid w:val="001D5A13"/>
    <w:rsid w:val="001D709C"/>
    <w:rsid w:val="001E3441"/>
    <w:rsid w:val="001E51DC"/>
    <w:rsid w:val="001E6169"/>
    <w:rsid w:val="001E61E6"/>
    <w:rsid w:val="001F0D23"/>
    <w:rsid w:val="001F2464"/>
    <w:rsid w:val="001F3D86"/>
    <w:rsid w:val="001F632B"/>
    <w:rsid w:val="001F6564"/>
    <w:rsid w:val="001F6967"/>
    <w:rsid w:val="00203A25"/>
    <w:rsid w:val="00204D4E"/>
    <w:rsid w:val="00206242"/>
    <w:rsid w:val="00207C8B"/>
    <w:rsid w:val="0021074E"/>
    <w:rsid w:val="00211C06"/>
    <w:rsid w:val="00213EC0"/>
    <w:rsid w:val="00217704"/>
    <w:rsid w:val="00217712"/>
    <w:rsid w:val="00217D93"/>
    <w:rsid w:val="00221955"/>
    <w:rsid w:val="0022472A"/>
    <w:rsid w:val="00226702"/>
    <w:rsid w:val="00226DBA"/>
    <w:rsid w:val="002300A6"/>
    <w:rsid w:val="002354D6"/>
    <w:rsid w:val="00235CFE"/>
    <w:rsid w:val="0023740B"/>
    <w:rsid w:val="002442B2"/>
    <w:rsid w:val="002444CD"/>
    <w:rsid w:val="00244BF0"/>
    <w:rsid w:val="00247729"/>
    <w:rsid w:val="00250B4D"/>
    <w:rsid w:val="0025199C"/>
    <w:rsid w:val="002537FD"/>
    <w:rsid w:val="00254306"/>
    <w:rsid w:val="002560C4"/>
    <w:rsid w:val="00260891"/>
    <w:rsid w:val="002617ED"/>
    <w:rsid w:val="0026223B"/>
    <w:rsid w:val="00262FED"/>
    <w:rsid w:val="00264DFE"/>
    <w:rsid w:val="00266B6F"/>
    <w:rsid w:val="00266E28"/>
    <w:rsid w:val="0026736F"/>
    <w:rsid w:val="00270477"/>
    <w:rsid w:val="00270EC9"/>
    <w:rsid w:val="00273ADE"/>
    <w:rsid w:val="00274605"/>
    <w:rsid w:val="00276B29"/>
    <w:rsid w:val="00277078"/>
    <w:rsid w:val="002836D7"/>
    <w:rsid w:val="00284385"/>
    <w:rsid w:val="002853D5"/>
    <w:rsid w:val="0028779A"/>
    <w:rsid w:val="002975A5"/>
    <w:rsid w:val="002A1D1B"/>
    <w:rsid w:val="002A2C94"/>
    <w:rsid w:val="002B350B"/>
    <w:rsid w:val="002B4E69"/>
    <w:rsid w:val="002C0FF7"/>
    <w:rsid w:val="002C7FE5"/>
    <w:rsid w:val="002D03E1"/>
    <w:rsid w:val="002D2295"/>
    <w:rsid w:val="002D3757"/>
    <w:rsid w:val="002E09AA"/>
    <w:rsid w:val="002E0E7D"/>
    <w:rsid w:val="002E2D00"/>
    <w:rsid w:val="002E4652"/>
    <w:rsid w:val="002E655E"/>
    <w:rsid w:val="002E70AF"/>
    <w:rsid w:val="002E7AD4"/>
    <w:rsid w:val="002F1983"/>
    <w:rsid w:val="002F38E8"/>
    <w:rsid w:val="002F5079"/>
    <w:rsid w:val="00302E9D"/>
    <w:rsid w:val="003030A5"/>
    <w:rsid w:val="00304B24"/>
    <w:rsid w:val="00304EDD"/>
    <w:rsid w:val="003073FE"/>
    <w:rsid w:val="003079C9"/>
    <w:rsid w:val="00307C3B"/>
    <w:rsid w:val="00310169"/>
    <w:rsid w:val="003112D3"/>
    <w:rsid w:val="00313B40"/>
    <w:rsid w:val="00313D8B"/>
    <w:rsid w:val="00315C9B"/>
    <w:rsid w:val="003221E4"/>
    <w:rsid w:val="0032490C"/>
    <w:rsid w:val="00336E69"/>
    <w:rsid w:val="00343162"/>
    <w:rsid w:val="003458F9"/>
    <w:rsid w:val="00346F71"/>
    <w:rsid w:val="0034799A"/>
    <w:rsid w:val="0035333D"/>
    <w:rsid w:val="0035510E"/>
    <w:rsid w:val="00356B04"/>
    <w:rsid w:val="00357696"/>
    <w:rsid w:val="00360AFB"/>
    <w:rsid w:val="00362513"/>
    <w:rsid w:val="00362828"/>
    <w:rsid w:val="00365767"/>
    <w:rsid w:val="00367C8A"/>
    <w:rsid w:val="003737B1"/>
    <w:rsid w:val="003739F2"/>
    <w:rsid w:val="00374E49"/>
    <w:rsid w:val="00380938"/>
    <w:rsid w:val="00380F88"/>
    <w:rsid w:val="00383DDB"/>
    <w:rsid w:val="00384BEE"/>
    <w:rsid w:val="003856C6"/>
    <w:rsid w:val="003857D8"/>
    <w:rsid w:val="003869D0"/>
    <w:rsid w:val="00393D39"/>
    <w:rsid w:val="0039568E"/>
    <w:rsid w:val="00396D3D"/>
    <w:rsid w:val="003A0BC2"/>
    <w:rsid w:val="003A2B9A"/>
    <w:rsid w:val="003A7203"/>
    <w:rsid w:val="003B0C47"/>
    <w:rsid w:val="003B1B65"/>
    <w:rsid w:val="003B278E"/>
    <w:rsid w:val="003B4EAF"/>
    <w:rsid w:val="003B6E96"/>
    <w:rsid w:val="003C1B36"/>
    <w:rsid w:val="003C5950"/>
    <w:rsid w:val="003E0905"/>
    <w:rsid w:val="003E14E6"/>
    <w:rsid w:val="003E58F4"/>
    <w:rsid w:val="003E71AE"/>
    <w:rsid w:val="003E75BE"/>
    <w:rsid w:val="003F57A5"/>
    <w:rsid w:val="003F5D9D"/>
    <w:rsid w:val="003F6241"/>
    <w:rsid w:val="003F7126"/>
    <w:rsid w:val="00400C1B"/>
    <w:rsid w:val="00402167"/>
    <w:rsid w:val="004052D5"/>
    <w:rsid w:val="00420E90"/>
    <w:rsid w:val="004243EC"/>
    <w:rsid w:val="00426154"/>
    <w:rsid w:val="00430309"/>
    <w:rsid w:val="004317DE"/>
    <w:rsid w:val="0043196A"/>
    <w:rsid w:val="00437138"/>
    <w:rsid w:val="00442795"/>
    <w:rsid w:val="00442D50"/>
    <w:rsid w:val="00443096"/>
    <w:rsid w:val="0044519E"/>
    <w:rsid w:val="004465B5"/>
    <w:rsid w:val="00451C4D"/>
    <w:rsid w:val="004532E1"/>
    <w:rsid w:val="00456316"/>
    <w:rsid w:val="00457D6B"/>
    <w:rsid w:val="00457E45"/>
    <w:rsid w:val="00460169"/>
    <w:rsid w:val="00463251"/>
    <w:rsid w:val="00463CE0"/>
    <w:rsid w:val="004712F8"/>
    <w:rsid w:val="004731EB"/>
    <w:rsid w:val="004768DD"/>
    <w:rsid w:val="00477253"/>
    <w:rsid w:val="00477884"/>
    <w:rsid w:val="00480D82"/>
    <w:rsid w:val="00480E7B"/>
    <w:rsid w:val="0048103F"/>
    <w:rsid w:val="004813AF"/>
    <w:rsid w:val="00483B2A"/>
    <w:rsid w:val="004855C1"/>
    <w:rsid w:val="004874CC"/>
    <w:rsid w:val="004909B4"/>
    <w:rsid w:val="00491627"/>
    <w:rsid w:val="00495DB3"/>
    <w:rsid w:val="004A2E5D"/>
    <w:rsid w:val="004A6B6A"/>
    <w:rsid w:val="004A7BF0"/>
    <w:rsid w:val="004B145D"/>
    <w:rsid w:val="004B2196"/>
    <w:rsid w:val="004B46D9"/>
    <w:rsid w:val="004B580A"/>
    <w:rsid w:val="004B5DCE"/>
    <w:rsid w:val="004C265F"/>
    <w:rsid w:val="004C434D"/>
    <w:rsid w:val="004C535A"/>
    <w:rsid w:val="004D039C"/>
    <w:rsid w:val="004D3367"/>
    <w:rsid w:val="004D34D1"/>
    <w:rsid w:val="004D60C5"/>
    <w:rsid w:val="004D651A"/>
    <w:rsid w:val="004D6D8D"/>
    <w:rsid w:val="004E3558"/>
    <w:rsid w:val="004E53E2"/>
    <w:rsid w:val="004E5DCC"/>
    <w:rsid w:val="004E5F91"/>
    <w:rsid w:val="004E5FDD"/>
    <w:rsid w:val="004E64D3"/>
    <w:rsid w:val="004E75EE"/>
    <w:rsid w:val="004F1A50"/>
    <w:rsid w:val="004F1D9F"/>
    <w:rsid w:val="004F22F2"/>
    <w:rsid w:val="004F26D5"/>
    <w:rsid w:val="004F2CFC"/>
    <w:rsid w:val="004F2F0A"/>
    <w:rsid w:val="004F582A"/>
    <w:rsid w:val="004F6BD4"/>
    <w:rsid w:val="004F7D48"/>
    <w:rsid w:val="004F7E2F"/>
    <w:rsid w:val="0050372F"/>
    <w:rsid w:val="00503E03"/>
    <w:rsid w:val="0050515F"/>
    <w:rsid w:val="00505822"/>
    <w:rsid w:val="00505E6C"/>
    <w:rsid w:val="00510488"/>
    <w:rsid w:val="00510ABE"/>
    <w:rsid w:val="00514857"/>
    <w:rsid w:val="00516AA6"/>
    <w:rsid w:val="00521F82"/>
    <w:rsid w:val="005229D7"/>
    <w:rsid w:val="00523628"/>
    <w:rsid w:val="005245F9"/>
    <w:rsid w:val="0053071B"/>
    <w:rsid w:val="005325C5"/>
    <w:rsid w:val="005331FA"/>
    <w:rsid w:val="00533E35"/>
    <w:rsid w:val="00536E72"/>
    <w:rsid w:val="00541556"/>
    <w:rsid w:val="0054248C"/>
    <w:rsid w:val="00542705"/>
    <w:rsid w:val="00543082"/>
    <w:rsid w:val="0055066C"/>
    <w:rsid w:val="005507DC"/>
    <w:rsid w:val="005526B5"/>
    <w:rsid w:val="00557588"/>
    <w:rsid w:val="00560AA4"/>
    <w:rsid w:val="00561013"/>
    <w:rsid w:val="00561F71"/>
    <w:rsid w:val="00563901"/>
    <w:rsid w:val="005651B2"/>
    <w:rsid w:val="00566300"/>
    <w:rsid w:val="005671F1"/>
    <w:rsid w:val="005735D1"/>
    <w:rsid w:val="005746B5"/>
    <w:rsid w:val="00575758"/>
    <w:rsid w:val="00577059"/>
    <w:rsid w:val="00577BD9"/>
    <w:rsid w:val="0058053E"/>
    <w:rsid w:val="0058112F"/>
    <w:rsid w:val="005847D1"/>
    <w:rsid w:val="00587F9B"/>
    <w:rsid w:val="00590996"/>
    <w:rsid w:val="00591B1E"/>
    <w:rsid w:val="00593707"/>
    <w:rsid w:val="00597C4C"/>
    <w:rsid w:val="005A0479"/>
    <w:rsid w:val="005A05DE"/>
    <w:rsid w:val="005A36B5"/>
    <w:rsid w:val="005A37A3"/>
    <w:rsid w:val="005A4519"/>
    <w:rsid w:val="005A534C"/>
    <w:rsid w:val="005A5BCD"/>
    <w:rsid w:val="005A6EA1"/>
    <w:rsid w:val="005A6EE3"/>
    <w:rsid w:val="005B1137"/>
    <w:rsid w:val="005B1CCF"/>
    <w:rsid w:val="005B610E"/>
    <w:rsid w:val="005B767E"/>
    <w:rsid w:val="005B7BE0"/>
    <w:rsid w:val="005C0063"/>
    <w:rsid w:val="005C2036"/>
    <w:rsid w:val="005C5C6E"/>
    <w:rsid w:val="005C68BA"/>
    <w:rsid w:val="005D04DD"/>
    <w:rsid w:val="005D1225"/>
    <w:rsid w:val="005D15BF"/>
    <w:rsid w:val="005D2B02"/>
    <w:rsid w:val="005D3284"/>
    <w:rsid w:val="005D4BF0"/>
    <w:rsid w:val="005D7959"/>
    <w:rsid w:val="005E0E7D"/>
    <w:rsid w:val="005E2D68"/>
    <w:rsid w:val="005E5519"/>
    <w:rsid w:val="005E6CA2"/>
    <w:rsid w:val="005F0577"/>
    <w:rsid w:val="005F23CF"/>
    <w:rsid w:val="005F3EB8"/>
    <w:rsid w:val="005F7282"/>
    <w:rsid w:val="006016B3"/>
    <w:rsid w:val="006024CD"/>
    <w:rsid w:val="00602588"/>
    <w:rsid w:val="006054E3"/>
    <w:rsid w:val="00607AE6"/>
    <w:rsid w:val="006108FE"/>
    <w:rsid w:val="006160EA"/>
    <w:rsid w:val="00616C00"/>
    <w:rsid w:val="00616FCB"/>
    <w:rsid w:val="00617AB0"/>
    <w:rsid w:val="00617DE1"/>
    <w:rsid w:val="00621F18"/>
    <w:rsid w:val="006228C8"/>
    <w:rsid w:val="00623870"/>
    <w:rsid w:val="00624B4F"/>
    <w:rsid w:val="00624CB4"/>
    <w:rsid w:val="00625182"/>
    <w:rsid w:val="00626CBF"/>
    <w:rsid w:val="00626E6B"/>
    <w:rsid w:val="00626F2E"/>
    <w:rsid w:val="0062793E"/>
    <w:rsid w:val="00630C7B"/>
    <w:rsid w:val="00630E9F"/>
    <w:rsid w:val="0063264C"/>
    <w:rsid w:val="00632962"/>
    <w:rsid w:val="00632DF1"/>
    <w:rsid w:val="00634565"/>
    <w:rsid w:val="00640820"/>
    <w:rsid w:val="00640FCC"/>
    <w:rsid w:val="0064683E"/>
    <w:rsid w:val="00647B72"/>
    <w:rsid w:val="0065040F"/>
    <w:rsid w:val="0065260A"/>
    <w:rsid w:val="00652C64"/>
    <w:rsid w:val="00653D11"/>
    <w:rsid w:val="00655293"/>
    <w:rsid w:val="006564B3"/>
    <w:rsid w:val="0065796D"/>
    <w:rsid w:val="00660E50"/>
    <w:rsid w:val="00663503"/>
    <w:rsid w:val="00664073"/>
    <w:rsid w:val="0066421E"/>
    <w:rsid w:val="0066528D"/>
    <w:rsid w:val="00667EA2"/>
    <w:rsid w:val="00670267"/>
    <w:rsid w:val="00674EED"/>
    <w:rsid w:val="0067798C"/>
    <w:rsid w:val="006812EF"/>
    <w:rsid w:val="00681461"/>
    <w:rsid w:val="006815B1"/>
    <w:rsid w:val="00684E29"/>
    <w:rsid w:val="006864D2"/>
    <w:rsid w:val="00687AA4"/>
    <w:rsid w:val="00687AC5"/>
    <w:rsid w:val="00687B36"/>
    <w:rsid w:val="00690D35"/>
    <w:rsid w:val="00690DF6"/>
    <w:rsid w:val="006946A0"/>
    <w:rsid w:val="00694FF6"/>
    <w:rsid w:val="00695A9D"/>
    <w:rsid w:val="00696215"/>
    <w:rsid w:val="006A01AD"/>
    <w:rsid w:val="006A129A"/>
    <w:rsid w:val="006A38AD"/>
    <w:rsid w:val="006A46BC"/>
    <w:rsid w:val="006A516B"/>
    <w:rsid w:val="006A5910"/>
    <w:rsid w:val="006A6B10"/>
    <w:rsid w:val="006A6DAE"/>
    <w:rsid w:val="006B06F2"/>
    <w:rsid w:val="006B1001"/>
    <w:rsid w:val="006B20B3"/>
    <w:rsid w:val="006B299F"/>
    <w:rsid w:val="006B394E"/>
    <w:rsid w:val="006B5012"/>
    <w:rsid w:val="006B56C0"/>
    <w:rsid w:val="006B6968"/>
    <w:rsid w:val="006C016E"/>
    <w:rsid w:val="006C19F5"/>
    <w:rsid w:val="006C75D0"/>
    <w:rsid w:val="006D0FB6"/>
    <w:rsid w:val="006D3A89"/>
    <w:rsid w:val="006E0650"/>
    <w:rsid w:val="006E0713"/>
    <w:rsid w:val="006E0BA9"/>
    <w:rsid w:val="006E2BB3"/>
    <w:rsid w:val="006E3752"/>
    <w:rsid w:val="006E5D68"/>
    <w:rsid w:val="006F06F2"/>
    <w:rsid w:val="006F0A49"/>
    <w:rsid w:val="006F1E75"/>
    <w:rsid w:val="006F2E5D"/>
    <w:rsid w:val="006F3217"/>
    <w:rsid w:val="006F4378"/>
    <w:rsid w:val="006F50FD"/>
    <w:rsid w:val="006F5610"/>
    <w:rsid w:val="006F67F2"/>
    <w:rsid w:val="006F69B8"/>
    <w:rsid w:val="006F72B4"/>
    <w:rsid w:val="00700618"/>
    <w:rsid w:val="00703929"/>
    <w:rsid w:val="00704A42"/>
    <w:rsid w:val="00704C26"/>
    <w:rsid w:val="00704EA6"/>
    <w:rsid w:val="00705F59"/>
    <w:rsid w:val="007070C0"/>
    <w:rsid w:val="0071153C"/>
    <w:rsid w:val="00712BE2"/>
    <w:rsid w:val="00712F3E"/>
    <w:rsid w:val="00717A82"/>
    <w:rsid w:val="00721A09"/>
    <w:rsid w:val="007268F7"/>
    <w:rsid w:val="007355CF"/>
    <w:rsid w:val="00736ABC"/>
    <w:rsid w:val="00742238"/>
    <w:rsid w:val="0074271E"/>
    <w:rsid w:val="007434FA"/>
    <w:rsid w:val="007467C8"/>
    <w:rsid w:val="00747594"/>
    <w:rsid w:val="00747965"/>
    <w:rsid w:val="007512C7"/>
    <w:rsid w:val="00751D1C"/>
    <w:rsid w:val="0075662F"/>
    <w:rsid w:val="007600E4"/>
    <w:rsid w:val="00761A82"/>
    <w:rsid w:val="00762B06"/>
    <w:rsid w:val="00764D36"/>
    <w:rsid w:val="0076502E"/>
    <w:rsid w:val="00766DA2"/>
    <w:rsid w:val="007671DE"/>
    <w:rsid w:val="0077123C"/>
    <w:rsid w:val="00772BC4"/>
    <w:rsid w:val="00774329"/>
    <w:rsid w:val="00776375"/>
    <w:rsid w:val="00783429"/>
    <w:rsid w:val="00784C50"/>
    <w:rsid w:val="0079081F"/>
    <w:rsid w:val="0079178B"/>
    <w:rsid w:val="00792A7C"/>
    <w:rsid w:val="00793CDA"/>
    <w:rsid w:val="00794395"/>
    <w:rsid w:val="00796370"/>
    <w:rsid w:val="00796E2D"/>
    <w:rsid w:val="00796EED"/>
    <w:rsid w:val="0079715A"/>
    <w:rsid w:val="00797E27"/>
    <w:rsid w:val="007A03D8"/>
    <w:rsid w:val="007A104F"/>
    <w:rsid w:val="007B09A0"/>
    <w:rsid w:val="007B1F47"/>
    <w:rsid w:val="007B263E"/>
    <w:rsid w:val="007B38C1"/>
    <w:rsid w:val="007B5DAC"/>
    <w:rsid w:val="007B686A"/>
    <w:rsid w:val="007C0180"/>
    <w:rsid w:val="007C132A"/>
    <w:rsid w:val="007C343A"/>
    <w:rsid w:val="007C3694"/>
    <w:rsid w:val="007C3AA3"/>
    <w:rsid w:val="007D35A7"/>
    <w:rsid w:val="007D540B"/>
    <w:rsid w:val="007D56C6"/>
    <w:rsid w:val="007E2C78"/>
    <w:rsid w:val="007E37E9"/>
    <w:rsid w:val="007E4963"/>
    <w:rsid w:val="007E66F4"/>
    <w:rsid w:val="007E701B"/>
    <w:rsid w:val="007F09D3"/>
    <w:rsid w:val="007F13C4"/>
    <w:rsid w:val="007F14C9"/>
    <w:rsid w:val="007F3B9A"/>
    <w:rsid w:val="007F5FB5"/>
    <w:rsid w:val="00801648"/>
    <w:rsid w:val="008027DE"/>
    <w:rsid w:val="0080384A"/>
    <w:rsid w:val="0080406B"/>
    <w:rsid w:val="008105AC"/>
    <w:rsid w:val="00816860"/>
    <w:rsid w:val="00820278"/>
    <w:rsid w:val="00820F0C"/>
    <w:rsid w:val="0082208D"/>
    <w:rsid w:val="00823103"/>
    <w:rsid w:val="008235A9"/>
    <w:rsid w:val="008238BE"/>
    <w:rsid w:val="00823E91"/>
    <w:rsid w:val="00824E38"/>
    <w:rsid w:val="00825259"/>
    <w:rsid w:val="008254AE"/>
    <w:rsid w:val="008278F1"/>
    <w:rsid w:val="00827D24"/>
    <w:rsid w:val="00830838"/>
    <w:rsid w:val="00834743"/>
    <w:rsid w:val="00834868"/>
    <w:rsid w:val="0083772E"/>
    <w:rsid w:val="0084271E"/>
    <w:rsid w:val="00843447"/>
    <w:rsid w:val="00844D3E"/>
    <w:rsid w:val="008450EB"/>
    <w:rsid w:val="00845433"/>
    <w:rsid w:val="008510F3"/>
    <w:rsid w:val="00855B7B"/>
    <w:rsid w:val="00855E59"/>
    <w:rsid w:val="00857DFE"/>
    <w:rsid w:val="00860827"/>
    <w:rsid w:val="008618FC"/>
    <w:rsid w:val="00866605"/>
    <w:rsid w:val="00870E44"/>
    <w:rsid w:val="00871432"/>
    <w:rsid w:val="00872F74"/>
    <w:rsid w:val="008730C9"/>
    <w:rsid w:val="008773C2"/>
    <w:rsid w:val="00877FD3"/>
    <w:rsid w:val="00881BA5"/>
    <w:rsid w:val="008821DF"/>
    <w:rsid w:val="008827FF"/>
    <w:rsid w:val="0088291C"/>
    <w:rsid w:val="00883F63"/>
    <w:rsid w:val="00884FF6"/>
    <w:rsid w:val="00885C86"/>
    <w:rsid w:val="008870B3"/>
    <w:rsid w:val="008879C1"/>
    <w:rsid w:val="00897266"/>
    <w:rsid w:val="00897ECC"/>
    <w:rsid w:val="008A0E1D"/>
    <w:rsid w:val="008A1A07"/>
    <w:rsid w:val="008A1DA0"/>
    <w:rsid w:val="008A390C"/>
    <w:rsid w:val="008A4597"/>
    <w:rsid w:val="008A4B72"/>
    <w:rsid w:val="008A5146"/>
    <w:rsid w:val="008A5715"/>
    <w:rsid w:val="008B03D1"/>
    <w:rsid w:val="008B1330"/>
    <w:rsid w:val="008B22AF"/>
    <w:rsid w:val="008B238B"/>
    <w:rsid w:val="008B24A3"/>
    <w:rsid w:val="008B2E75"/>
    <w:rsid w:val="008B3688"/>
    <w:rsid w:val="008B5C0E"/>
    <w:rsid w:val="008B74AA"/>
    <w:rsid w:val="008C3D27"/>
    <w:rsid w:val="008C43A0"/>
    <w:rsid w:val="008C54B1"/>
    <w:rsid w:val="008C596D"/>
    <w:rsid w:val="008C603E"/>
    <w:rsid w:val="008C641F"/>
    <w:rsid w:val="008C6FA5"/>
    <w:rsid w:val="008C7A9E"/>
    <w:rsid w:val="008D39B8"/>
    <w:rsid w:val="008D7FFC"/>
    <w:rsid w:val="008E0FDF"/>
    <w:rsid w:val="008E1590"/>
    <w:rsid w:val="008E16C5"/>
    <w:rsid w:val="008E22F9"/>
    <w:rsid w:val="008E3477"/>
    <w:rsid w:val="008E4D58"/>
    <w:rsid w:val="008E539F"/>
    <w:rsid w:val="008E54BD"/>
    <w:rsid w:val="008E54EB"/>
    <w:rsid w:val="008E564A"/>
    <w:rsid w:val="008E5BA2"/>
    <w:rsid w:val="008E6035"/>
    <w:rsid w:val="008F1CF1"/>
    <w:rsid w:val="008F2552"/>
    <w:rsid w:val="008F4C3D"/>
    <w:rsid w:val="00900D4E"/>
    <w:rsid w:val="00900E1B"/>
    <w:rsid w:val="00902F6E"/>
    <w:rsid w:val="0090599E"/>
    <w:rsid w:val="0091709F"/>
    <w:rsid w:val="00920A5A"/>
    <w:rsid w:val="00922A69"/>
    <w:rsid w:val="00926552"/>
    <w:rsid w:val="009267AC"/>
    <w:rsid w:val="00927652"/>
    <w:rsid w:val="0093053A"/>
    <w:rsid w:val="009319F1"/>
    <w:rsid w:val="00931A46"/>
    <w:rsid w:val="009331AE"/>
    <w:rsid w:val="00940E59"/>
    <w:rsid w:val="00941115"/>
    <w:rsid w:val="00941830"/>
    <w:rsid w:val="00947601"/>
    <w:rsid w:val="009519EB"/>
    <w:rsid w:val="00952691"/>
    <w:rsid w:val="00953A3F"/>
    <w:rsid w:val="00953BBE"/>
    <w:rsid w:val="00955AFA"/>
    <w:rsid w:val="009609FF"/>
    <w:rsid w:val="009614DC"/>
    <w:rsid w:val="00965524"/>
    <w:rsid w:val="0097034D"/>
    <w:rsid w:val="0097266F"/>
    <w:rsid w:val="00975F7F"/>
    <w:rsid w:val="00977A08"/>
    <w:rsid w:val="009809D8"/>
    <w:rsid w:val="00982A5A"/>
    <w:rsid w:val="00982D5E"/>
    <w:rsid w:val="00984DD3"/>
    <w:rsid w:val="00985292"/>
    <w:rsid w:val="0098613F"/>
    <w:rsid w:val="00986F57"/>
    <w:rsid w:val="00987F9C"/>
    <w:rsid w:val="0099120D"/>
    <w:rsid w:val="00991692"/>
    <w:rsid w:val="00992B52"/>
    <w:rsid w:val="00992BCF"/>
    <w:rsid w:val="009943E0"/>
    <w:rsid w:val="009946A9"/>
    <w:rsid w:val="00994733"/>
    <w:rsid w:val="009947DF"/>
    <w:rsid w:val="00994EBB"/>
    <w:rsid w:val="00995813"/>
    <w:rsid w:val="00995AC9"/>
    <w:rsid w:val="009970D8"/>
    <w:rsid w:val="009A05AD"/>
    <w:rsid w:val="009A15DD"/>
    <w:rsid w:val="009A299D"/>
    <w:rsid w:val="009A4128"/>
    <w:rsid w:val="009A4547"/>
    <w:rsid w:val="009A7DFC"/>
    <w:rsid w:val="009B02CE"/>
    <w:rsid w:val="009B13C1"/>
    <w:rsid w:val="009B2F03"/>
    <w:rsid w:val="009B3F0B"/>
    <w:rsid w:val="009B3F63"/>
    <w:rsid w:val="009B4887"/>
    <w:rsid w:val="009B508C"/>
    <w:rsid w:val="009B7B16"/>
    <w:rsid w:val="009B7B2A"/>
    <w:rsid w:val="009B7E50"/>
    <w:rsid w:val="009C22BA"/>
    <w:rsid w:val="009C40AB"/>
    <w:rsid w:val="009C40AD"/>
    <w:rsid w:val="009C5A80"/>
    <w:rsid w:val="009C603D"/>
    <w:rsid w:val="009C6A1E"/>
    <w:rsid w:val="009D02F4"/>
    <w:rsid w:val="009D37A2"/>
    <w:rsid w:val="009D489E"/>
    <w:rsid w:val="009E03CE"/>
    <w:rsid w:val="009E2270"/>
    <w:rsid w:val="009E3287"/>
    <w:rsid w:val="009E3D4C"/>
    <w:rsid w:val="009E654F"/>
    <w:rsid w:val="009E775F"/>
    <w:rsid w:val="009E7D87"/>
    <w:rsid w:val="009F1324"/>
    <w:rsid w:val="009F2950"/>
    <w:rsid w:val="009F4020"/>
    <w:rsid w:val="009F57CF"/>
    <w:rsid w:val="009F60DA"/>
    <w:rsid w:val="009F7FE0"/>
    <w:rsid w:val="00A05318"/>
    <w:rsid w:val="00A213FA"/>
    <w:rsid w:val="00A21A00"/>
    <w:rsid w:val="00A22752"/>
    <w:rsid w:val="00A25723"/>
    <w:rsid w:val="00A27617"/>
    <w:rsid w:val="00A27AED"/>
    <w:rsid w:val="00A27C05"/>
    <w:rsid w:val="00A31BA1"/>
    <w:rsid w:val="00A32C18"/>
    <w:rsid w:val="00A34D44"/>
    <w:rsid w:val="00A40CC3"/>
    <w:rsid w:val="00A41FFB"/>
    <w:rsid w:val="00A4411E"/>
    <w:rsid w:val="00A443C7"/>
    <w:rsid w:val="00A44529"/>
    <w:rsid w:val="00A4455F"/>
    <w:rsid w:val="00A4603D"/>
    <w:rsid w:val="00A461D1"/>
    <w:rsid w:val="00A4694D"/>
    <w:rsid w:val="00A50856"/>
    <w:rsid w:val="00A5145C"/>
    <w:rsid w:val="00A55447"/>
    <w:rsid w:val="00A57597"/>
    <w:rsid w:val="00A60C4F"/>
    <w:rsid w:val="00A60E27"/>
    <w:rsid w:val="00A63338"/>
    <w:rsid w:val="00A700FE"/>
    <w:rsid w:val="00A71042"/>
    <w:rsid w:val="00A72331"/>
    <w:rsid w:val="00A75CE1"/>
    <w:rsid w:val="00A772B4"/>
    <w:rsid w:val="00A810BF"/>
    <w:rsid w:val="00A8319F"/>
    <w:rsid w:val="00A832E9"/>
    <w:rsid w:val="00A84C22"/>
    <w:rsid w:val="00A851B0"/>
    <w:rsid w:val="00A86A69"/>
    <w:rsid w:val="00A877B0"/>
    <w:rsid w:val="00A90982"/>
    <w:rsid w:val="00A91275"/>
    <w:rsid w:val="00A91498"/>
    <w:rsid w:val="00A91561"/>
    <w:rsid w:val="00A94E9F"/>
    <w:rsid w:val="00AA04B2"/>
    <w:rsid w:val="00AA28C8"/>
    <w:rsid w:val="00AA3F6F"/>
    <w:rsid w:val="00AA3F85"/>
    <w:rsid w:val="00AA4EBE"/>
    <w:rsid w:val="00AA5605"/>
    <w:rsid w:val="00AA67A9"/>
    <w:rsid w:val="00AA6BD1"/>
    <w:rsid w:val="00AA74FA"/>
    <w:rsid w:val="00AA7F55"/>
    <w:rsid w:val="00AB0B95"/>
    <w:rsid w:val="00AB113A"/>
    <w:rsid w:val="00AB39DB"/>
    <w:rsid w:val="00AB4018"/>
    <w:rsid w:val="00AB48B7"/>
    <w:rsid w:val="00AC09A4"/>
    <w:rsid w:val="00AC7C20"/>
    <w:rsid w:val="00AD1E63"/>
    <w:rsid w:val="00AD1ED2"/>
    <w:rsid w:val="00AD4A5A"/>
    <w:rsid w:val="00AE1096"/>
    <w:rsid w:val="00AE3124"/>
    <w:rsid w:val="00AE43E2"/>
    <w:rsid w:val="00AE5BA8"/>
    <w:rsid w:val="00AE666F"/>
    <w:rsid w:val="00AE75CD"/>
    <w:rsid w:val="00AF044F"/>
    <w:rsid w:val="00AF3A63"/>
    <w:rsid w:val="00AF45B6"/>
    <w:rsid w:val="00AF4649"/>
    <w:rsid w:val="00AF6ADF"/>
    <w:rsid w:val="00AF7355"/>
    <w:rsid w:val="00B01F1C"/>
    <w:rsid w:val="00B02D65"/>
    <w:rsid w:val="00B02D6E"/>
    <w:rsid w:val="00B03586"/>
    <w:rsid w:val="00B03BE6"/>
    <w:rsid w:val="00B0589F"/>
    <w:rsid w:val="00B07199"/>
    <w:rsid w:val="00B07E3E"/>
    <w:rsid w:val="00B10FAA"/>
    <w:rsid w:val="00B12745"/>
    <w:rsid w:val="00B134C2"/>
    <w:rsid w:val="00B16D3D"/>
    <w:rsid w:val="00B17273"/>
    <w:rsid w:val="00B2006A"/>
    <w:rsid w:val="00B20CA5"/>
    <w:rsid w:val="00B22F60"/>
    <w:rsid w:val="00B24772"/>
    <w:rsid w:val="00B256EA"/>
    <w:rsid w:val="00B264A9"/>
    <w:rsid w:val="00B269FC"/>
    <w:rsid w:val="00B2775E"/>
    <w:rsid w:val="00B2785E"/>
    <w:rsid w:val="00B31D83"/>
    <w:rsid w:val="00B32C78"/>
    <w:rsid w:val="00B3444B"/>
    <w:rsid w:val="00B358C7"/>
    <w:rsid w:val="00B36D2A"/>
    <w:rsid w:val="00B40503"/>
    <w:rsid w:val="00B41C2C"/>
    <w:rsid w:val="00B42676"/>
    <w:rsid w:val="00B440F3"/>
    <w:rsid w:val="00B4558E"/>
    <w:rsid w:val="00B4746A"/>
    <w:rsid w:val="00B504C2"/>
    <w:rsid w:val="00B51D98"/>
    <w:rsid w:val="00B52708"/>
    <w:rsid w:val="00B5312B"/>
    <w:rsid w:val="00B5315C"/>
    <w:rsid w:val="00B5392A"/>
    <w:rsid w:val="00B5758C"/>
    <w:rsid w:val="00B60E61"/>
    <w:rsid w:val="00B619B7"/>
    <w:rsid w:val="00B62E5C"/>
    <w:rsid w:val="00B64A82"/>
    <w:rsid w:val="00B6524D"/>
    <w:rsid w:val="00B656D1"/>
    <w:rsid w:val="00B65ADE"/>
    <w:rsid w:val="00B67969"/>
    <w:rsid w:val="00B67E1F"/>
    <w:rsid w:val="00B727D0"/>
    <w:rsid w:val="00B76504"/>
    <w:rsid w:val="00B778FE"/>
    <w:rsid w:val="00B77F70"/>
    <w:rsid w:val="00B824D2"/>
    <w:rsid w:val="00B82CDD"/>
    <w:rsid w:val="00B86238"/>
    <w:rsid w:val="00B86586"/>
    <w:rsid w:val="00B914DC"/>
    <w:rsid w:val="00BA16F5"/>
    <w:rsid w:val="00BA1E72"/>
    <w:rsid w:val="00BA35B5"/>
    <w:rsid w:val="00BA3C7A"/>
    <w:rsid w:val="00BB0C2A"/>
    <w:rsid w:val="00BB0C71"/>
    <w:rsid w:val="00BB0CAE"/>
    <w:rsid w:val="00BB1CED"/>
    <w:rsid w:val="00BB4CCC"/>
    <w:rsid w:val="00BB5EA4"/>
    <w:rsid w:val="00BB654A"/>
    <w:rsid w:val="00BC1EE9"/>
    <w:rsid w:val="00BC3049"/>
    <w:rsid w:val="00BC49B4"/>
    <w:rsid w:val="00BC7795"/>
    <w:rsid w:val="00BD087C"/>
    <w:rsid w:val="00BD092B"/>
    <w:rsid w:val="00BD2D06"/>
    <w:rsid w:val="00BD30B7"/>
    <w:rsid w:val="00BD5422"/>
    <w:rsid w:val="00BD548C"/>
    <w:rsid w:val="00BD67D3"/>
    <w:rsid w:val="00BD6813"/>
    <w:rsid w:val="00BE0499"/>
    <w:rsid w:val="00BE05E2"/>
    <w:rsid w:val="00BE191B"/>
    <w:rsid w:val="00BE37FA"/>
    <w:rsid w:val="00BE4026"/>
    <w:rsid w:val="00BE532B"/>
    <w:rsid w:val="00BE57FD"/>
    <w:rsid w:val="00BE6C1D"/>
    <w:rsid w:val="00BE7F5D"/>
    <w:rsid w:val="00BF2D45"/>
    <w:rsid w:val="00BF3235"/>
    <w:rsid w:val="00BF4F5B"/>
    <w:rsid w:val="00BF5813"/>
    <w:rsid w:val="00BF5A13"/>
    <w:rsid w:val="00BF5AE4"/>
    <w:rsid w:val="00C004B9"/>
    <w:rsid w:val="00C0309E"/>
    <w:rsid w:val="00C030AC"/>
    <w:rsid w:val="00C04442"/>
    <w:rsid w:val="00C07196"/>
    <w:rsid w:val="00C102A6"/>
    <w:rsid w:val="00C1212F"/>
    <w:rsid w:val="00C14062"/>
    <w:rsid w:val="00C154EE"/>
    <w:rsid w:val="00C1643A"/>
    <w:rsid w:val="00C16AF7"/>
    <w:rsid w:val="00C1771C"/>
    <w:rsid w:val="00C2356B"/>
    <w:rsid w:val="00C24CB5"/>
    <w:rsid w:val="00C253C7"/>
    <w:rsid w:val="00C26241"/>
    <w:rsid w:val="00C27570"/>
    <w:rsid w:val="00C3234E"/>
    <w:rsid w:val="00C327D1"/>
    <w:rsid w:val="00C32D57"/>
    <w:rsid w:val="00C32E00"/>
    <w:rsid w:val="00C3492D"/>
    <w:rsid w:val="00C34B58"/>
    <w:rsid w:val="00C4238A"/>
    <w:rsid w:val="00C43A6B"/>
    <w:rsid w:val="00C43F92"/>
    <w:rsid w:val="00C44CCA"/>
    <w:rsid w:val="00C45B87"/>
    <w:rsid w:val="00C45F2F"/>
    <w:rsid w:val="00C47323"/>
    <w:rsid w:val="00C51530"/>
    <w:rsid w:val="00C52B4B"/>
    <w:rsid w:val="00C54A56"/>
    <w:rsid w:val="00C552D3"/>
    <w:rsid w:val="00C55F08"/>
    <w:rsid w:val="00C56507"/>
    <w:rsid w:val="00C571AD"/>
    <w:rsid w:val="00C60658"/>
    <w:rsid w:val="00C616DA"/>
    <w:rsid w:val="00C7003B"/>
    <w:rsid w:val="00C73795"/>
    <w:rsid w:val="00C74AC8"/>
    <w:rsid w:val="00C811E2"/>
    <w:rsid w:val="00C82EFB"/>
    <w:rsid w:val="00C8370C"/>
    <w:rsid w:val="00C846DC"/>
    <w:rsid w:val="00C84B0F"/>
    <w:rsid w:val="00C85212"/>
    <w:rsid w:val="00C902BC"/>
    <w:rsid w:val="00C90921"/>
    <w:rsid w:val="00C91FB2"/>
    <w:rsid w:val="00C93161"/>
    <w:rsid w:val="00C93C2A"/>
    <w:rsid w:val="00C948B5"/>
    <w:rsid w:val="00C9596D"/>
    <w:rsid w:val="00CA0038"/>
    <w:rsid w:val="00CA005F"/>
    <w:rsid w:val="00CA1A45"/>
    <w:rsid w:val="00CA1DFA"/>
    <w:rsid w:val="00CA4B76"/>
    <w:rsid w:val="00CA51C7"/>
    <w:rsid w:val="00CA5836"/>
    <w:rsid w:val="00CA6B5E"/>
    <w:rsid w:val="00CA7F6C"/>
    <w:rsid w:val="00CB181C"/>
    <w:rsid w:val="00CB18CA"/>
    <w:rsid w:val="00CB1C2F"/>
    <w:rsid w:val="00CB2008"/>
    <w:rsid w:val="00CB4443"/>
    <w:rsid w:val="00CC01D4"/>
    <w:rsid w:val="00CC41B6"/>
    <w:rsid w:val="00CC5857"/>
    <w:rsid w:val="00CC5F8F"/>
    <w:rsid w:val="00CD0685"/>
    <w:rsid w:val="00CD1276"/>
    <w:rsid w:val="00CD1F30"/>
    <w:rsid w:val="00CD27E4"/>
    <w:rsid w:val="00CD3F06"/>
    <w:rsid w:val="00CD6FAF"/>
    <w:rsid w:val="00CE21F3"/>
    <w:rsid w:val="00CE2231"/>
    <w:rsid w:val="00CE2DF4"/>
    <w:rsid w:val="00CE3098"/>
    <w:rsid w:val="00CE4AD5"/>
    <w:rsid w:val="00CE5013"/>
    <w:rsid w:val="00CE5F49"/>
    <w:rsid w:val="00CF1F86"/>
    <w:rsid w:val="00CF2E56"/>
    <w:rsid w:val="00CF5415"/>
    <w:rsid w:val="00CF5D3B"/>
    <w:rsid w:val="00CF6DD3"/>
    <w:rsid w:val="00CF720F"/>
    <w:rsid w:val="00CF7772"/>
    <w:rsid w:val="00CF7DD8"/>
    <w:rsid w:val="00D054B9"/>
    <w:rsid w:val="00D07103"/>
    <w:rsid w:val="00D10D0F"/>
    <w:rsid w:val="00D1594B"/>
    <w:rsid w:val="00D17198"/>
    <w:rsid w:val="00D21B16"/>
    <w:rsid w:val="00D22E32"/>
    <w:rsid w:val="00D22F8E"/>
    <w:rsid w:val="00D23BB3"/>
    <w:rsid w:val="00D254B8"/>
    <w:rsid w:val="00D27ED3"/>
    <w:rsid w:val="00D30050"/>
    <w:rsid w:val="00D304E6"/>
    <w:rsid w:val="00D30B18"/>
    <w:rsid w:val="00D30DEA"/>
    <w:rsid w:val="00D313C0"/>
    <w:rsid w:val="00D316C4"/>
    <w:rsid w:val="00D34EA1"/>
    <w:rsid w:val="00D35648"/>
    <w:rsid w:val="00D35974"/>
    <w:rsid w:val="00D35985"/>
    <w:rsid w:val="00D35AFB"/>
    <w:rsid w:val="00D36464"/>
    <w:rsid w:val="00D40E7E"/>
    <w:rsid w:val="00D41984"/>
    <w:rsid w:val="00D421C9"/>
    <w:rsid w:val="00D42FBD"/>
    <w:rsid w:val="00D438BD"/>
    <w:rsid w:val="00D43AC5"/>
    <w:rsid w:val="00D44FD0"/>
    <w:rsid w:val="00D46CA5"/>
    <w:rsid w:val="00D472ED"/>
    <w:rsid w:val="00D503C2"/>
    <w:rsid w:val="00D515AA"/>
    <w:rsid w:val="00D521AB"/>
    <w:rsid w:val="00D5260C"/>
    <w:rsid w:val="00D53369"/>
    <w:rsid w:val="00D5367A"/>
    <w:rsid w:val="00D56E67"/>
    <w:rsid w:val="00D60140"/>
    <w:rsid w:val="00D64246"/>
    <w:rsid w:val="00D705DF"/>
    <w:rsid w:val="00D720EE"/>
    <w:rsid w:val="00D73253"/>
    <w:rsid w:val="00D75AE3"/>
    <w:rsid w:val="00D8055B"/>
    <w:rsid w:val="00D812C0"/>
    <w:rsid w:val="00D85881"/>
    <w:rsid w:val="00D85F40"/>
    <w:rsid w:val="00D8737F"/>
    <w:rsid w:val="00D96055"/>
    <w:rsid w:val="00DA01F2"/>
    <w:rsid w:val="00DA1431"/>
    <w:rsid w:val="00DA145A"/>
    <w:rsid w:val="00DA3D85"/>
    <w:rsid w:val="00DA4044"/>
    <w:rsid w:val="00DB0468"/>
    <w:rsid w:val="00DB0B2D"/>
    <w:rsid w:val="00DB4974"/>
    <w:rsid w:val="00DB5293"/>
    <w:rsid w:val="00DC1510"/>
    <w:rsid w:val="00DC3498"/>
    <w:rsid w:val="00DC375E"/>
    <w:rsid w:val="00DC3A27"/>
    <w:rsid w:val="00DC3CC2"/>
    <w:rsid w:val="00DC50A9"/>
    <w:rsid w:val="00DC75C8"/>
    <w:rsid w:val="00DC7C91"/>
    <w:rsid w:val="00DD1B32"/>
    <w:rsid w:val="00DD1C54"/>
    <w:rsid w:val="00DD22BB"/>
    <w:rsid w:val="00DD53BA"/>
    <w:rsid w:val="00DD56E6"/>
    <w:rsid w:val="00DD6270"/>
    <w:rsid w:val="00DE0A22"/>
    <w:rsid w:val="00DE1299"/>
    <w:rsid w:val="00DE1307"/>
    <w:rsid w:val="00DE420C"/>
    <w:rsid w:val="00DE4A13"/>
    <w:rsid w:val="00DE63D3"/>
    <w:rsid w:val="00DF3044"/>
    <w:rsid w:val="00DF59C2"/>
    <w:rsid w:val="00DF7146"/>
    <w:rsid w:val="00E02EB1"/>
    <w:rsid w:val="00E04775"/>
    <w:rsid w:val="00E056A2"/>
    <w:rsid w:val="00E06079"/>
    <w:rsid w:val="00E107A9"/>
    <w:rsid w:val="00E10CDD"/>
    <w:rsid w:val="00E10E61"/>
    <w:rsid w:val="00E124AA"/>
    <w:rsid w:val="00E1265C"/>
    <w:rsid w:val="00E12CC3"/>
    <w:rsid w:val="00E132F7"/>
    <w:rsid w:val="00E14449"/>
    <w:rsid w:val="00E15F26"/>
    <w:rsid w:val="00E162EE"/>
    <w:rsid w:val="00E21EDD"/>
    <w:rsid w:val="00E23B46"/>
    <w:rsid w:val="00E26B82"/>
    <w:rsid w:val="00E27F1A"/>
    <w:rsid w:val="00E31C64"/>
    <w:rsid w:val="00E32585"/>
    <w:rsid w:val="00E33254"/>
    <w:rsid w:val="00E33946"/>
    <w:rsid w:val="00E33FC8"/>
    <w:rsid w:val="00E34CC4"/>
    <w:rsid w:val="00E361EE"/>
    <w:rsid w:val="00E40459"/>
    <w:rsid w:val="00E46D92"/>
    <w:rsid w:val="00E47450"/>
    <w:rsid w:val="00E474D4"/>
    <w:rsid w:val="00E50DDE"/>
    <w:rsid w:val="00E55793"/>
    <w:rsid w:val="00E55F90"/>
    <w:rsid w:val="00E570DA"/>
    <w:rsid w:val="00E57D4E"/>
    <w:rsid w:val="00E72711"/>
    <w:rsid w:val="00E73AA5"/>
    <w:rsid w:val="00E751B6"/>
    <w:rsid w:val="00E752A7"/>
    <w:rsid w:val="00E83F54"/>
    <w:rsid w:val="00E84613"/>
    <w:rsid w:val="00E85050"/>
    <w:rsid w:val="00E86C85"/>
    <w:rsid w:val="00E91D9A"/>
    <w:rsid w:val="00E95367"/>
    <w:rsid w:val="00EA22B8"/>
    <w:rsid w:val="00EA41C2"/>
    <w:rsid w:val="00EA47AF"/>
    <w:rsid w:val="00EA63F7"/>
    <w:rsid w:val="00EA7894"/>
    <w:rsid w:val="00EB09C9"/>
    <w:rsid w:val="00EB403D"/>
    <w:rsid w:val="00EB69DE"/>
    <w:rsid w:val="00EB75BC"/>
    <w:rsid w:val="00EC0C32"/>
    <w:rsid w:val="00ED07BE"/>
    <w:rsid w:val="00ED11F4"/>
    <w:rsid w:val="00ED4BD1"/>
    <w:rsid w:val="00ED5301"/>
    <w:rsid w:val="00ED5BCF"/>
    <w:rsid w:val="00EE3879"/>
    <w:rsid w:val="00EE4B34"/>
    <w:rsid w:val="00EF5B9B"/>
    <w:rsid w:val="00EF62EE"/>
    <w:rsid w:val="00F00170"/>
    <w:rsid w:val="00F00BEA"/>
    <w:rsid w:val="00F028F3"/>
    <w:rsid w:val="00F037B9"/>
    <w:rsid w:val="00F06AFC"/>
    <w:rsid w:val="00F06BF2"/>
    <w:rsid w:val="00F107AB"/>
    <w:rsid w:val="00F11D5C"/>
    <w:rsid w:val="00F11FD1"/>
    <w:rsid w:val="00F14A52"/>
    <w:rsid w:val="00F150DB"/>
    <w:rsid w:val="00F20A55"/>
    <w:rsid w:val="00F25A41"/>
    <w:rsid w:val="00F25BEA"/>
    <w:rsid w:val="00F3256C"/>
    <w:rsid w:val="00F33C84"/>
    <w:rsid w:val="00F343DA"/>
    <w:rsid w:val="00F35013"/>
    <w:rsid w:val="00F352A4"/>
    <w:rsid w:val="00F40908"/>
    <w:rsid w:val="00F4603A"/>
    <w:rsid w:val="00F468ED"/>
    <w:rsid w:val="00F46F66"/>
    <w:rsid w:val="00F47F94"/>
    <w:rsid w:val="00F50D5D"/>
    <w:rsid w:val="00F51254"/>
    <w:rsid w:val="00F51930"/>
    <w:rsid w:val="00F53055"/>
    <w:rsid w:val="00F53F6F"/>
    <w:rsid w:val="00F5466A"/>
    <w:rsid w:val="00F60C55"/>
    <w:rsid w:val="00F61089"/>
    <w:rsid w:val="00F611EE"/>
    <w:rsid w:val="00F6429D"/>
    <w:rsid w:val="00F65AF2"/>
    <w:rsid w:val="00F66412"/>
    <w:rsid w:val="00F7004F"/>
    <w:rsid w:val="00F71777"/>
    <w:rsid w:val="00F7229E"/>
    <w:rsid w:val="00F7411E"/>
    <w:rsid w:val="00F76355"/>
    <w:rsid w:val="00F76AB5"/>
    <w:rsid w:val="00F805A4"/>
    <w:rsid w:val="00F81DAF"/>
    <w:rsid w:val="00F82E08"/>
    <w:rsid w:val="00F83CEC"/>
    <w:rsid w:val="00F85F17"/>
    <w:rsid w:val="00F90BB0"/>
    <w:rsid w:val="00F92902"/>
    <w:rsid w:val="00F967C0"/>
    <w:rsid w:val="00F96AE5"/>
    <w:rsid w:val="00FA01D1"/>
    <w:rsid w:val="00FA06A8"/>
    <w:rsid w:val="00FA12A7"/>
    <w:rsid w:val="00FA3CB5"/>
    <w:rsid w:val="00FA45AE"/>
    <w:rsid w:val="00FA7083"/>
    <w:rsid w:val="00FA72DD"/>
    <w:rsid w:val="00FB2B6E"/>
    <w:rsid w:val="00FB33CB"/>
    <w:rsid w:val="00FB34E8"/>
    <w:rsid w:val="00FB5BC7"/>
    <w:rsid w:val="00FB722B"/>
    <w:rsid w:val="00FB7558"/>
    <w:rsid w:val="00FC03F7"/>
    <w:rsid w:val="00FC4304"/>
    <w:rsid w:val="00FC4F8C"/>
    <w:rsid w:val="00FD080D"/>
    <w:rsid w:val="00FD1ECB"/>
    <w:rsid w:val="00FD2181"/>
    <w:rsid w:val="00FD3E73"/>
    <w:rsid w:val="00FD5A04"/>
    <w:rsid w:val="00FD6DFE"/>
    <w:rsid w:val="00FE0C9F"/>
    <w:rsid w:val="00FE0D2A"/>
    <w:rsid w:val="00FE33C0"/>
    <w:rsid w:val="00FE4F1C"/>
    <w:rsid w:val="00FE68F8"/>
    <w:rsid w:val="00FF0723"/>
    <w:rsid w:val="00FF088A"/>
    <w:rsid w:val="00FF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1103"/>
  <w15:chartTrackingRefBased/>
  <w15:docId w15:val="{6752964D-3F2C-4E93-97D8-BEC84E6D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D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6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2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42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1C9"/>
  </w:style>
  <w:style w:type="paragraph" w:styleId="Footer">
    <w:name w:val="footer"/>
    <w:basedOn w:val="Normal"/>
    <w:link w:val="FooterChar"/>
    <w:uiPriority w:val="99"/>
    <w:unhideWhenUsed/>
    <w:rsid w:val="00D42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1C9"/>
  </w:style>
  <w:style w:type="paragraph" w:styleId="ListParagraph">
    <w:name w:val="List Paragraph"/>
    <w:basedOn w:val="Normal"/>
    <w:uiPriority w:val="34"/>
    <w:qFormat/>
    <w:rsid w:val="00254306"/>
    <w:pPr>
      <w:ind w:left="720"/>
      <w:contextualSpacing/>
    </w:pPr>
  </w:style>
  <w:style w:type="character" w:customStyle="1" w:styleId="Heading2Char">
    <w:name w:val="Heading 2 Char"/>
    <w:basedOn w:val="DefaultParagraphFont"/>
    <w:link w:val="Heading2"/>
    <w:uiPriority w:val="9"/>
    <w:rsid w:val="001F0D23"/>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5671F1"/>
    <w:rPr>
      <w:rFonts w:ascii="CMBX12" w:hAnsi="CMBX12" w:hint="default"/>
      <w:b w:val="0"/>
      <w:bCs w:val="0"/>
      <w:i w:val="0"/>
      <w:iCs w:val="0"/>
      <w:color w:val="000000"/>
      <w:sz w:val="30"/>
      <w:szCs w:val="30"/>
    </w:rPr>
  </w:style>
  <w:style w:type="paragraph" w:styleId="FootnoteText">
    <w:name w:val="footnote text"/>
    <w:basedOn w:val="Normal"/>
    <w:link w:val="FootnoteTextChar"/>
    <w:uiPriority w:val="99"/>
    <w:semiHidden/>
    <w:unhideWhenUsed/>
    <w:rsid w:val="008220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08D"/>
    <w:rPr>
      <w:sz w:val="20"/>
      <w:szCs w:val="20"/>
    </w:rPr>
  </w:style>
  <w:style w:type="character" w:styleId="FootnoteReference">
    <w:name w:val="footnote reference"/>
    <w:basedOn w:val="DefaultParagraphFont"/>
    <w:uiPriority w:val="99"/>
    <w:semiHidden/>
    <w:unhideWhenUsed/>
    <w:rsid w:val="0082208D"/>
    <w:rPr>
      <w:vertAlign w:val="superscript"/>
    </w:rPr>
  </w:style>
  <w:style w:type="character" w:styleId="Hyperlink">
    <w:name w:val="Hyperlink"/>
    <w:basedOn w:val="DefaultParagraphFont"/>
    <w:uiPriority w:val="99"/>
    <w:unhideWhenUsed/>
    <w:rsid w:val="0082208D"/>
    <w:rPr>
      <w:color w:val="0563C1" w:themeColor="hyperlink"/>
      <w:u w:val="single"/>
    </w:rPr>
  </w:style>
  <w:style w:type="character" w:styleId="UnresolvedMention">
    <w:name w:val="Unresolved Mention"/>
    <w:basedOn w:val="DefaultParagraphFont"/>
    <w:uiPriority w:val="99"/>
    <w:semiHidden/>
    <w:unhideWhenUsed/>
    <w:rsid w:val="0082208D"/>
    <w:rPr>
      <w:color w:val="808080"/>
      <w:shd w:val="clear" w:color="auto" w:fill="E6E6E6"/>
    </w:rPr>
  </w:style>
  <w:style w:type="character" w:customStyle="1" w:styleId="fontstyle21">
    <w:name w:val="fontstyle21"/>
    <w:basedOn w:val="DefaultParagraphFont"/>
    <w:rsid w:val="00717A82"/>
    <w:rPr>
      <w:rFonts w:ascii="MacmillanRoman" w:hAnsi="MacmillanRoman" w:hint="default"/>
      <w:b w:val="0"/>
      <w:bCs w:val="0"/>
      <w:i w:val="0"/>
      <w:iCs w:val="0"/>
      <w:color w:val="000000"/>
      <w:sz w:val="20"/>
      <w:szCs w:val="20"/>
    </w:rPr>
  </w:style>
  <w:style w:type="character" w:customStyle="1" w:styleId="Heading3Char">
    <w:name w:val="Heading 3 Char"/>
    <w:basedOn w:val="DefaultParagraphFont"/>
    <w:link w:val="Heading3"/>
    <w:uiPriority w:val="9"/>
    <w:rsid w:val="00AA5605"/>
    <w:rPr>
      <w:rFonts w:asciiTheme="majorHAnsi" w:eastAsiaTheme="majorEastAsia" w:hAnsiTheme="majorHAnsi" w:cstheme="majorBidi"/>
      <w:color w:val="1F3763" w:themeColor="accent1" w:themeShade="7F"/>
      <w:sz w:val="24"/>
      <w:szCs w:val="24"/>
    </w:rPr>
  </w:style>
  <w:style w:type="character" w:customStyle="1" w:styleId="mjx-char">
    <w:name w:val="mjx-char"/>
    <w:basedOn w:val="DefaultParagraphFont"/>
    <w:rsid w:val="001A294A"/>
  </w:style>
  <w:style w:type="character" w:customStyle="1" w:styleId="mjxassistivemathml">
    <w:name w:val="mjx_assistive_mathml"/>
    <w:basedOn w:val="DefaultParagraphFont"/>
    <w:rsid w:val="001A294A"/>
  </w:style>
  <w:style w:type="character" w:styleId="Emphasis">
    <w:name w:val="Emphasis"/>
    <w:basedOn w:val="DefaultParagraphFont"/>
    <w:uiPriority w:val="20"/>
    <w:qFormat/>
    <w:rsid w:val="001A294A"/>
    <w:rPr>
      <w:i/>
      <w:iCs/>
    </w:rPr>
  </w:style>
  <w:style w:type="character" w:styleId="PlaceholderText">
    <w:name w:val="Placeholder Text"/>
    <w:basedOn w:val="DefaultParagraphFont"/>
    <w:uiPriority w:val="99"/>
    <w:semiHidden/>
    <w:rsid w:val="00056792"/>
    <w:rPr>
      <w:color w:val="808080"/>
    </w:rPr>
  </w:style>
  <w:style w:type="character" w:customStyle="1" w:styleId="fontstyle11">
    <w:name w:val="fontstyle11"/>
    <w:basedOn w:val="DefaultParagraphFont"/>
    <w:rsid w:val="009970D8"/>
    <w:rPr>
      <w:rFonts w:ascii="CMR8" w:hAnsi="CMR8" w:hint="default"/>
      <w:b w:val="0"/>
      <w:bCs w:val="0"/>
      <w:i w:val="0"/>
      <w:iCs w:val="0"/>
      <w:color w:val="000000"/>
      <w:sz w:val="20"/>
      <w:szCs w:val="20"/>
    </w:rPr>
  </w:style>
  <w:style w:type="character" w:customStyle="1" w:styleId="fontstyle41">
    <w:name w:val="fontstyle41"/>
    <w:basedOn w:val="DefaultParagraphFont"/>
    <w:rsid w:val="009970D8"/>
    <w:rPr>
      <w:rFonts w:ascii="CMMI8" w:hAnsi="CMMI8"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3067">
      <w:bodyDiv w:val="1"/>
      <w:marLeft w:val="0"/>
      <w:marRight w:val="0"/>
      <w:marTop w:val="0"/>
      <w:marBottom w:val="0"/>
      <w:divBdr>
        <w:top w:val="none" w:sz="0" w:space="0" w:color="auto"/>
        <w:left w:val="none" w:sz="0" w:space="0" w:color="auto"/>
        <w:bottom w:val="none" w:sz="0" w:space="0" w:color="auto"/>
        <w:right w:val="none" w:sz="0" w:space="0" w:color="auto"/>
      </w:divBdr>
    </w:div>
    <w:div w:id="620307620">
      <w:bodyDiv w:val="1"/>
      <w:marLeft w:val="0"/>
      <w:marRight w:val="0"/>
      <w:marTop w:val="0"/>
      <w:marBottom w:val="0"/>
      <w:divBdr>
        <w:top w:val="none" w:sz="0" w:space="0" w:color="auto"/>
        <w:left w:val="none" w:sz="0" w:space="0" w:color="auto"/>
        <w:bottom w:val="none" w:sz="0" w:space="0" w:color="auto"/>
        <w:right w:val="none" w:sz="0" w:space="0" w:color="auto"/>
      </w:divBdr>
    </w:div>
    <w:div w:id="899247898">
      <w:bodyDiv w:val="1"/>
      <w:marLeft w:val="0"/>
      <w:marRight w:val="0"/>
      <w:marTop w:val="0"/>
      <w:marBottom w:val="0"/>
      <w:divBdr>
        <w:top w:val="none" w:sz="0" w:space="0" w:color="auto"/>
        <w:left w:val="none" w:sz="0" w:space="0" w:color="auto"/>
        <w:bottom w:val="none" w:sz="0" w:space="0" w:color="auto"/>
        <w:right w:val="none" w:sz="0" w:space="0" w:color="auto"/>
      </w:divBdr>
    </w:div>
    <w:div w:id="1709794030">
      <w:bodyDiv w:val="1"/>
      <w:marLeft w:val="0"/>
      <w:marRight w:val="0"/>
      <w:marTop w:val="0"/>
      <w:marBottom w:val="0"/>
      <w:divBdr>
        <w:top w:val="none" w:sz="0" w:space="0" w:color="auto"/>
        <w:left w:val="none" w:sz="0" w:space="0" w:color="auto"/>
        <w:bottom w:val="none" w:sz="0" w:space="0" w:color="auto"/>
        <w:right w:val="none" w:sz="0" w:space="0" w:color="auto"/>
      </w:divBdr>
    </w:div>
    <w:div w:id="2072346455">
      <w:bodyDiv w:val="1"/>
      <w:marLeft w:val="0"/>
      <w:marRight w:val="0"/>
      <w:marTop w:val="0"/>
      <w:marBottom w:val="0"/>
      <w:divBdr>
        <w:top w:val="none" w:sz="0" w:space="0" w:color="auto"/>
        <w:left w:val="none" w:sz="0" w:space="0" w:color="auto"/>
        <w:bottom w:val="none" w:sz="0" w:space="0" w:color="auto"/>
        <w:right w:val="none" w:sz="0" w:space="0" w:color="auto"/>
      </w:divBdr>
    </w:div>
    <w:div w:id="20822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www.circulumvite.com/home/trading-competition" TargetMode="External"/><Relationship Id="rId1" Type="http://schemas.openxmlformats.org/officeDocument/2006/relationships/hyperlink" Target="http://www-etud.iro.umontre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13DCA-6623-460A-B3E8-696C42D18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9108</TotalTime>
  <Pages>9</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Lê Hữu</dc:creator>
  <cp:keywords/>
  <dc:description/>
  <cp:lastModifiedBy>Lê Hữu  Vinh</cp:lastModifiedBy>
  <cp:revision>1161</cp:revision>
  <cp:lastPrinted>2018-01-09T00:23:00Z</cp:lastPrinted>
  <dcterms:created xsi:type="dcterms:W3CDTF">2017-10-01T14:36:00Z</dcterms:created>
  <dcterms:modified xsi:type="dcterms:W3CDTF">2018-01-09T00:24:00Z</dcterms:modified>
</cp:coreProperties>
</file>