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16B" w:rsidRDefault="00FB416B" w:rsidP="00696383">
      <w:pPr>
        <w:spacing w:before="0"/>
      </w:pPr>
    </w:p>
    <w:p w:rsidR="00F137A3" w:rsidRPr="00696383" w:rsidRDefault="00F137A3" w:rsidP="00696383">
      <w:pPr>
        <w:spacing w:before="0"/>
        <w:jc w:val="center"/>
        <w:rPr>
          <w:b/>
          <w:bCs/>
          <w:sz w:val="28"/>
          <w:szCs w:val="28"/>
        </w:rPr>
      </w:pPr>
      <w:r w:rsidRPr="00696383">
        <w:rPr>
          <w:b/>
          <w:bCs/>
          <w:sz w:val="28"/>
          <w:szCs w:val="28"/>
        </w:rPr>
        <w:t>ĐỀ KIỂM TRA THƯỜNG XUYÊN 1-HKI</w:t>
      </w:r>
      <w:r w:rsidR="000607CA">
        <w:rPr>
          <w:b/>
          <w:bCs/>
          <w:sz w:val="28"/>
          <w:szCs w:val="28"/>
        </w:rPr>
        <w:t xml:space="preserve">. </w:t>
      </w:r>
      <w:r w:rsidRPr="00696383">
        <w:rPr>
          <w:b/>
          <w:bCs/>
          <w:sz w:val="28"/>
          <w:szCs w:val="28"/>
        </w:rPr>
        <w:t>MÔN: TIN HỌC 10</w:t>
      </w:r>
    </w:p>
    <w:p w:rsidR="007379FA" w:rsidRPr="007379FA" w:rsidRDefault="007379FA" w:rsidP="00696383">
      <w:pPr>
        <w:spacing w:before="0"/>
        <w:jc w:val="center"/>
        <w:rPr>
          <w:bCs/>
          <w:i/>
        </w:rPr>
      </w:pPr>
      <w:r w:rsidRPr="007379FA">
        <w:rPr>
          <w:bCs/>
          <w:i/>
        </w:rPr>
        <w:t>Thời gian làm bài: 18 phút</w:t>
      </w:r>
      <w:r w:rsidR="00696383">
        <w:rPr>
          <w:bCs/>
          <w:i/>
        </w:rPr>
        <w:t>. Đề thi gồm có 02 trang</w:t>
      </w:r>
    </w:p>
    <w:p w:rsidR="00FB416B" w:rsidRPr="00696383" w:rsidRDefault="000C0311" w:rsidP="00696383">
      <w:pPr>
        <w:spacing w:before="0"/>
        <w:rPr>
          <w:sz w:val="26"/>
          <w:szCs w:val="26"/>
        </w:rPr>
      </w:pPr>
      <w:r w:rsidRPr="00696383">
        <w:rPr>
          <w:b/>
          <w:bCs/>
          <w:sz w:val="26"/>
          <w:szCs w:val="26"/>
        </w:rPr>
        <w:t>PHẦN I.</w:t>
      </w:r>
      <w:r w:rsidR="007379FA" w:rsidRPr="00696383">
        <w:rPr>
          <w:bCs/>
          <w:sz w:val="26"/>
          <w:szCs w:val="26"/>
        </w:rPr>
        <w:t>Thí sinh trả lời từ câu 1 đến câu 12.Mỗi câu thí sinh chỉ được chọn 1 phương án (</w:t>
      </w:r>
      <w:r w:rsidR="00A8405D" w:rsidRPr="00696383">
        <w:rPr>
          <w:bCs/>
          <w:sz w:val="26"/>
          <w:szCs w:val="26"/>
        </w:rPr>
        <w:t>6</w:t>
      </w:r>
      <w:r w:rsidR="007379FA" w:rsidRPr="00696383">
        <w:rPr>
          <w:bCs/>
          <w:sz w:val="26"/>
          <w:szCs w:val="26"/>
        </w:rPr>
        <w:t>.0 điểm)</w:t>
      </w:r>
    </w:p>
    <w:p w:rsidR="00FB416B" w:rsidRDefault="000C0311" w:rsidP="00696383">
      <w:pPr>
        <w:spacing w:before="0"/>
      </w:pPr>
      <w:r>
        <w:rPr>
          <w:b/>
          <w:bCs/>
        </w:rPr>
        <w:t xml:space="preserve">Câu 1. </w:t>
      </w:r>
      <w:r>
        <w:t xml:space="preserve"> Dạng dữ liệu đa phương tiện bao gồm:</w:t>
      </w:r>
    </w:p>
    <w:p w:rsidR="00FB416B" w:rsidRDefault="000C0311" w:rsidP="00696383">
      <w:pPr>
        <w:tabs>
          <w:tab w:val="left" w:pos="5400"/>
        </w:tabs>
        <w:spacing w:before="0"/>
      </w:pPr>
      <w:r>
        <w:rPr>
          <w:b/>
          <w:bCs/>
        </w:rPr>
        <w:t xml:space="preserve">     A.</w:t>
      </w:r>
      <w:r>
        <w:t xml:space="preserve"> Văn bản thuần túy</w:t>
      </w:r>
      <w:r>
        <w:tab/>
      </w:r>
      <w:r>
        <w:rPr>
          <w:b/>
          <w:bCs/>
        </w:rPr>
        <w:t xml:space="preserve">     B.</w:t>
      </w:r>
      <w:r>
        <w:t xml:space="preserve"> Âm thanh và hình ảnh</w:t>
      </w:r>
    </w:p>
    <w:p w:rsidR="00FB416B" w:rsidRDefault="000C0311" w:rsidP="00696383">
      <w:pPr>
        <w:tabs>
          <w:tab w:val="left" w:pos="5400"/>
        </w:tabs>
        <w:spacing w:before="0"/>
      </w:pPr>
      <w:r>
        <w:rPr>
          <w:b/>
          <w:bCs/>
        </w:rPr>
        <w:t xml:space="preserve">     C.</w:t>
      </w:r>
      <w:r>
        <w:t xml:space="preserve"> Công thức toán học</w:t>
      </w:r>
      <w:r>
        <w:tab/>
      </w:r>
      <w:r>
        <w:rPr>
          <w:b/>
          <w:bCs/>
        </w:rPr>
        <w:t xml:space="preserve">     D.</w:t>
      </w:r>
      <w:r>
        <w:t xml:space="preserve"> Các dòng lệnh trong Python</w:t>
      </w:r>
    </w:p>
    <w:p w:rsidR="00FB416B" w:rsidRDefault="000C0311" w:rsidP="00696383">
      <w:pPr>
        <w:spacing w:before="0"/>
      </w:pPr>
      <w:r>
        <w:rPr>
          <w:b/>
          <w:bCs/>
        </w:rPr>
        <w:t xml:space="preserve">Câu 2. </w:t>
      </w:r>
      <w:r>
        <w:t xml:space="preserve"> Một điểm ảnh trong ảnh màu thường cần lưu trữ thông tin về:**</w:t>
      </w:r>
    </w:p>
    <w:p w:rsidR="00FB416B" w:rsidRDefault="000C0311" w:rsidP="00696383">
      <w:pPr>
        <w:tabs>
          <w:tab w:val="left" w:pos="5400"/>
        </w:tabs>
        <w:spacing w:before="0"/>
      </w:pPr>
      <w:r>
        <w:rPr>
          <w:b/>
          <w:bCs/>
        </w:rPr>
        <w:t xml:space="preserve">     A.</w:t>
      </w:r>
      <w:r>
        <w:t xml:space="preserve"> Cường độ ánh sáng toàn ảnh</w:t>
      </w:r>
      <w:r>
        <w:tab/>
      </w:r>
      <w:r>
        <w:rPr>
          <w:b/>
          <w:bCs/>
        </w:rPr>
        <w:t xml:space="preserve">     B.</w:t>
      </w:r>
      <w:r>
        <w:t xml:space="preserve"> Kích thước khung hình và độ phân giải</w:t>
      </w:r>
    </w:p>
    <w:p w:rsidR="008B15D8" w:rsidRDefault="000C0311" w:rsidP="00696383">
      <w:pPr>
        <w:tabs>
          <w:tab w:val="left" w:pos="5400"/>
        </w:tabs>
        <w:spacing w:before="0"/>
      </w:pPr>
      <w:r>
        <w:rPr>
          <w:b/>
          <w:bCs/>
        </w:rPr>
        <w:t xml:space="preserve">     C.</w:t>
      </w:r>
      <w:r>
        <w:t xml:space="preserve"> Mức độ chi tiết trong ảnh</w:t>
      </w:r>
      <w:r>
        <w:tab/>
      </w:r>
      <w:r>
        <w:rPr>
          <w:b/>
          <w:bCs/>
        </w:rPr>
        <w:t xml:space="preserve">     D.</w:t>
      </w:r>
      <w:r>
        <w:t xml:space="preserve"> Thành phần màu như đỏ, lục, lam</w:t>
      </w:r>
    </w:p>
    <w:p w:rsidR="00FB416B" w:rsidRDefault="000C0311" w:rsidP="00696383">
      <w:pPr>
        <w:tabs>
          <w:tab w:val="left" w:pos="5400"/>
        </w:tabs>
        <w:spacing w:before="0"/>
      </w:pPr>
      <w:r>
        <w:rPr>
          <w:b/>
          <w:bCs/>
        </w:rPr>
        <w:t xml:space="preserve">Câu 3. </w:t>
      </w:r>
      <w:r>
        <w:t xml:space="preserve"> Phép cộng nhị phân 1001 + 1011 cho ra kết quả:</w:t>
      </w:r>
    </w:p>
    <w:p w:rsidR="00FB416B" w:rsidRDefault="000C0311" w:rsidP="00696383">
      <w:pPr>
        <w:tabs>
          <w:tab w:val="left" w:pos="2700"/>
          <w:tab w:val="left" w:pos="5400"/>
          <w:tab w:val="left" w:pos="8100"/>
        </w:tabs>
        <w:spacing w:before="0"/>
      </w:pPr>
      <w:r>
        <w:rPr>
          <w:b/>
          <w:bCs/>
        </w:rPr>
        <w:t xml:space="preserve">     A.</w:t>
      </w:r>
      <w:r>
        <w:t xml:space="preserve"> 10110</w:t>
      </w:r>
      <w:r>
        <w:tab/>
      </w:r>
      <w:r>
        <w:rPr>
          <w:b/>
          <w:bCs/>
        </w:rPr>
        <w:t xml:space="preserve">     B.</w:t>
      </w:r>
      <w:r>
        <w:t xml:space="preserve"> 11000</w:t>
      </w:r>
      <w:r>
        <w:tab/>
      </w:r>
      <w:r>
        <w:rPr>
          <w:b/>
          <w:bCs/>
        </w:rPr>
        <w:t xml:space="preserve">     C.</w:t>
      </w:r>
      <w:r>
        <w:t xml:space="preserve"> 11100</w:t>
      </w:r>
      <w:r>
        <w:tab/>
      </w:r>
      <w:r>
        <w:rPr>
          <w:b/>
          <w:bCs/>
        </w:rPr>
        <w:t xml:space="preserve">     D.</w:t>
      </w:r>
      <w:r>
        <w:t xml:space="preserve"> 10010</w:t>
      </w:r>
    </w:p>
    <w:p w:rsidR="00FB416B" w:rsidRDefault="000C0311" w:rsidP="00696383">
      <w:pPr>
        <w:spacing w:before="0"/>
      </w:pPr>
      <w:r>
        <w:rPr>
          <w:b/>
          <w:bCs/>
        </w:rPr>
        <w:t xml:space="preserve">Câu 4. </w:t>
      </w:r>
      <w:r>
        <w:t xml:space="preserve"> Quá trình số hóa âm thanh gồm các bước:</w:t>
      </w:r>
    </w:p>
    <w:p w:rsidR="00FB416B" w:rsidRDefault="000C0311" w:rsidP="00696383">
      <w:pPr>
        <w:tabs>
          <w:tab w:val="left" w:pos="5400"/>
        </w:tabs>
        <w:spacing w:before="0"/>
      </w:pPr>
      <w:r>
        <w:rPr>
          <w:b/>
          <w:bCs/>
        </w:rPr>
        <w:t xml:space="preserve">     A.</w:t>
      </w:r>
      <w:r>
        <w:t xml:space="preserve"> Lấy mẫu và lượng hóa sóng âm</w:t>
      </w:r>
      <w:r>
        <w:tab/>
      </w:r>
      <w:r>
        <w:rPr>
          <w:b/>
          <w:bCs/>
        </w:rPr>
        <w:t xml:space="preserve">     B.</w:t>
      </w:r>
      <w:r>
        <w:t xml:space="preserve"> Tách đoạn nhạc thành từ khóa</w:t>
      </w:r>
    </w:p>
    <w:p w:rsidR="00FB416B" w:rsidRDefault="000C0311" w:rsidP="00696383">
      <w:pPr>
        <w:tabs>
          <w:tab w:val="left" w:pos="5400"/>
        </w:tabs>
        <w:spacing w:before="0"/>
      </w:pPr>
      <w:r>
        <w:rPr>
          <w:b/>
          <w:bCs/>
        </w:rPr>
        <w:t xml:space="preserve">     C.</w:t>
      </w:r>
      <w:r>
        <w:t xml:space="preserve"> Dịch văn bản thành giọng nói</w:t>
      </w:r>
      <w:r>
        <w:tab/>
      </w:r>
      <w:r>
        <w:rPr>
          <w:b/>
          <w:bCs/>
        </w:rPr>
        <w:t xml:space="preserve">     D.</w:t>
      </w:r>
      <w:r>
        <w:t xml:space="preserve"> Mã hóa hình ảnh bằng âm thanh</w:t>
      </w:r>
    </w:p>
    <w:p w:rsidR="00FB416B" w:rsidRDefault="000C0311" w:rsidP="00696383">
      <w:pPr>
        <w:spacing w:before="0"/>
      </w:pPr>
      <w:r>
        <w:rPr>
          <w:b/>
          <w:bCs/>
        </w:rPr>
        <w:t xml:space="preserve">Câu 5. </w:t>
      </w:r>
      <w:r>
        <w:t xml:space="preserve"> Một thiết bị được xem là thông minh khi có khả năng:</w:t>
      </w:r>
    </w:p>
    <w:p w:rsidR="00FB416B" w:rsidRDefault="000C0311" w:rsidP="00696383">
      <w:pPr>
        <w:tabs>
          <w:tab w:val="left" w:pos="5400"/>
        </w:tabs>
        <w:spacing w:before="0"/>
      </w:pPr>
      <w:r>
        <w:rPr>
          <w:b/>
          <w:bCs/>
        </w:rPr>
        <w:t xml:space="preserve">     A.</w:t>
      </w:r>
      <w:r>
        <w:t xml:space="preserve"> Phân tích và phản hồi theo ngữ cảnh</w:t>
      </w:r>
      <w:r>
        <w:tab/>
      </w:r>
      <w:r>
        <w:rPr>
          <w:b/>
          <w:bCs/>
        </w:rPr>
        <w:t xml:space="preserve">     B.</w:t>
      </w:r>
      <w:r>
        <w:t xml:space="preserve"> Lưu văn bản vào bộ nhớ</w:t>
      </w:r>
    </w:p>
    <w:p w:rsidR="00FB416B" w:rsidRDefault="000C0311" w:rsidP="00696383">
      <w:pPr>
        <w:tabs>
          <w:tab w:val="left" w:pos="5400"/>
        </w:tabs>
        <w:spacing w:before="0"/>
      </w:pPr>
      <w:r>
        <w:rPr>
          <w:b/>
          <w:bCs/>
        </w:rPr>
        <w:t xml:space="preserve">     C.</w:t>
      </w:r>
      <w:r>
        <w:t xml:space="preserve"> Phát tín hiệu âm thanh</w:t>
      </w:r>
      <w:r>
        <w:tab/>
      </w:r>
      <w:r>
        <w:rPr>
          <w:b/>
          <w:bCs/>
        </w:rPr>
        <w:t xml:space="preserve">     D.</w:t>
      </w:r>
      <w:r>
        <w:t xml:space="preserve"> Ghi âm tự động</w:t>
      </w:r>
    </w:p>
    <w:p w:rsidR="00FB416B" w:rsidRDefault="000C0311" w:rsidP="00696383">
      <w:pPr>
        <w:spacing w:before="0"/>
      </w:pPr>
      <w:r>
        <w:rPr>
          <w:b/>
          <w:bCs/>
        </w:rPr>
        <w:t xml:space="preserve">Câu 6. </w:t>
      </w:r>
      <w:r>
        <w:t xml:space="preserve"> Đơn vị nhỏ nhất dùng để biểu diễn dữ liệu trong máy tính là:</w:t>
      </w:r>
    </w:p>
    <w:p w:rsidR="008B15D8" w:rsidRDefault="000C0311" w:rsidP="00696383">
      <w:pPr>
        <w:tabs>
          <w:tab w:val="left" w:pos="2700"/>
          <w:tab w:val="left" w:pos="5400"/>
          <w:tab w:val="left" w:pos="8100"/>
        </w:tabs>
        <w:spacing w:before="0"/>
      </w:pPr>
      <w:r>
        <w:rPr>
          <w:b/>
          <w:bCs/>
        </w:rPr>
        <w:t xml:space="preserve">     A.</w:t>
      </w:r>
      <w:r>
        <w:t xml:space="preserve"> Byte</w:t>
      </w:r>
      <w:r>
        <w:tab/>
      </w:r>
      <w:r>
        <w:rPr>
          <w:b/>
          <w:bCs/>
        </w:rPr>
        <w:t xml:space="preserve">     B.</w:t>
      </w:r>
      <w:r>
        <w:t xml:space="preserve"> Kilobyte</w:t>
      </w:r>
      <w:r>
        <w:tab/>
      </w:r>
      <w:r>
        <w:rPr>
          <w:b/>
          <w:bCs/>
        </w:rPr>
        <w:t xml:space="preserve">     C.</w:t>
      </w:r>
      <w:r>
        <w:t xml:space="preserve"> Bit</w:t>
      </w:r>
      <w:r>
        <w:tab/>
      </w:r>
      <w:r>
        <w:rPr>
          <w:b/>
          <w:bCs/>
        </w:rPr>
        <w:t xml:space="preserve">     D.</w:t>
      </w:r>
      <w:r>
        <w:t xml:space="preserve"> Megabyte</w:t>
      </w:r>
    </w:p>
    <w:p w:rsidR="00FB416B" w:rsidRDefault="000C0311" w:rsidP="00696383">
      <w:pPr>
        <w:tabs>
          <w:tab w:val="left" w:pos="2700"/>
          <w:tab w:val="left" w:pos="5400"/>
          <w:tab w:val="left" w:pos="8100"/>
        </w:tabs>
        <w:spacing w:before="0"/>
      </w:pPr>
      <w:r>
        <w:rPr>
          <w:b/>
          <w:bCs/>
        </w:rPr>
        <w:t xml:space="preserve">Câu 7. </w:t>
      </w:r>
      <w:r>
        <w:t xml:space="preserve"> Văn bản được máy tính lưu trữ dưới dạng:</w:t>
      </w:r>
    </w:p>
    <w:p w:rsidR="00FB416B" w:rsidRDefault="000C0311" w:rsidP="00696383">
      <w:pPr>
        <w:tabs>
          <w:tab w:val="left" w:pos="5400"/>
        </w:tabs>
        <w:spacing w:before="0"/>
      </w:pPr>
      <w:r>
        <w:rPr>
          <w:b/>
          <w:bCs/>
        </w:rPr>
        <w:t xml:space="preserve">     A.</w:t>
      </w:r>
      <w:r>
        <w:t xml:space="preserve"> Dòng mã lệnh từ bàn phím</w:t>
      </w:r>
      <w:r>
        <w:tab/>
      </w:r>
      <w:r>
        <w:rPr>
          <w:b/>
          <w:bCs/>
        </w:rPr>
        <w:t xml:space="preserve">     B.</w:t>
      </w:r>
      <w:r>
        <w:t xml:space="preserve"> Dãy mã nhị phân gắn với từng kí tự</w:t>
      </w:r>
    </w:p>
    <w:p w:rsidR="00FB416B" w:rsidRDefault="000C0311" w:rsidP="00696383">
      <w:pPr>
        <w:tabs>
          <w:tab w:val="left" w:pos="5400"/>
        </w:tabs>
        <w:spacing w:before="0"/>
      </w:pPr>
      <w:r>
        <w:rPr>
          <w:b/>
          <w:bCs/>
        </w:rPr>
        <w:t xml:space="preserve">     C.</w:t>
      </w:r>
      <w:r>
        <w:t xml:space="preserve"> Tập hợp các bản quét giấy</w:t>
      </w:r>
      <w:r>
        <w:tab/>
      </w:r>
      <w:r>
        <w:rPr>
          <w:b/>
          <w:bCs/>
        </w:rPr>
        <w:t xml:space="preserve">     D.</w:t>
      </w:r>
      <w:r>
        <w:t xml:space="preserve"> Hình ảnh được số hoá</w:t>
      </w:r>
    </w:p>
    <w:p w:rsidR="00FB416B" w:rsidRDefault="000C0311" w:rsidP="00696383">
      <w:pPr>
        <w:spacing w:before="0"/>
      </w:pPr>
      <w:r>
        <w:rPr>
          <w:b/>
          <w:bCs/>
        </w:rPr>
        <w:t xml:space="preserve">Câu 8. </w:t>
      </w:r>
      <w:r>
        <w:t xml:space="preserve"> Khái niệm thông tin được hiểu là:</w:t>
      </w:r>
    </w:p>
    <w:p w:rsidR="00FB416B" w:rsidRDefault="000C0311" w:rsidP="00696383">
      <w:pPr>
        <w:tabs>
          <w:tab w:val="left" w:pos="5400"/>
        </w:tabs>
        <w:spacing w:before="0"/>
      </w:pPr>
      <w:r>
        <w:rPr>
          <w:b/>
          <w:bCs/>
        </w:rPr>
        <w:t xml:space="preserve">     A.</w:t>
      </w:r>
      <w:r>
        <w:t xml:space="preserve"> Dữ liệu chưa xử lí</w:t>
      </w:r>
      <w:r>
        <w:tab/>
      </w:r>
      <w:r>
        <w:rPr>
          <w:b/>
          <w:bCs/>
        </w:rPr>
        <w:t xml:space="preserve">     B.</w:t>
      </w:r>
      <w:r>
        <w:t xml:space="preserve"> Tập hợp các kí hiệu không xác định</w:t>
      </w:r>
    </w:p>
    <w:p w:rsidR="00FB416B" w:rsidRDefault="000C0311" w:rsidP="00696383">
      <w:pPr>
        <w:tabs>
          <w:tab w:val="left" w:pos="5400"/>
        </w:tabs>
        <w:spacing w:before="0"/>
      </w:pPr>
      <w:r>
        <w:rPr>
          <w:b/>
          <w:bCs/>
        </w:rPr>
        <w:t xml:space="preserve">     C.</w:t>
      </w:r>
      <w:r>
        <w:t xml:space="preserve"> Kết quả của việc xử lí dữ liệu</w:t>
      </w:r>
      <w:r>
        <w:tab/>
      </w:r>
      <w:r>
        <w:rPr>
          <w:b/>
          <w:bCs/>
        </w:rPr>
        <w:t xml:space="preserve">     D.</w:t>
      </w:r>
      <w:r>
        <w:t xml:space="preserve"> Tín hiệu điện từ có tần số cố định</w:t>
      </w:r>
    </w:p>
    <w:p w:rsidR="00FB416B" w:rsidRDefault="000C0311" w:rsidP="00696383">
      <w:pPr>
        <w:spacing w:before="0"/>
      </w:pPr>
      <w:r>
        <w:rPr>
          <w:b/>
          <w:bCs/>
        </w:rPr>
        <w:t xml:space="preserve">Câu 9. </w:t>
      </w:r>
      <w:r>
        <w:t xml:space="preserve"> Mỗi kí tự trong bảng mã Unicode được gắn với:</w:t>
      </w:r>
    </w:p>
    <w:p w:rsidR="00FB416B" w:rsidRDefault="000C0311" w:rsidP="00696383">
      <w:pPr>
        <w:tabs>
          <w:tab w:val="left" w:pos="2700"/>
          <w:tab w:val="left" w:pos="5400"/>
          <w:tab w:val="left" w:pos="8100"/>
        </w:tabs>
        <w:spacing w:before="0"/>
      </w:pPr>
      <w:r>
        <w:rPr>
          <w:b/>
          <w:bCs/>
        </w:rPr>
        <w:t xml:space="preserve">     A.</w:t>
      </w:r>
      <w:r>
        <w:t xml:space="preserve"> Dãy chữ cái</w:t>
      </w:r>
      <w:r>
        <w:tab/>
      </w:r>
      <w:r>
        <w:rPr>
          <w:b/>
          <w:bCs/>
        </w:rPr>
        <w:t xml:space="preserve">     B.</w:t>
      </w:r>
      <w:r>
        <w:t xml:space="preserve"> Màu nền của cửa sổ</w:t>
      </w:r>
      <w:r>
        <w:tab/>
      </w:r>
      <w:r>
        <w:rPr>
          <w:b/>
          <w:bCs/>
        </w:rPr>
        <w:t xml:space="preserve">     C.</w:t>
      </w:r>
      <w:r>
        <w:t xml:space="preserve"> Sóng điện từ</w:t>
      </w:r>
      <w:r>
        <w:tab/>
      </w:r>
      <w:r>
        <w:rPr>
          <w:b/>
          <w:bCs/>
        </w:rPr>
        <w:t xml:space="preserve">     D.</w:t>
      </w:r>
      <w:r>
        <w:t xml:space="preserve"> Mã số duy nhất</w:t>
      </w:r>
    </w:p>
    <w:p w:rsidR="00FB416B" w:rsidRDefault="000C0311" w:rsidP="00696383">
      <w:pPr>
        <w:spacing w:before="0"/>
      </w:pPr>
      <w:r>
        <w:rPr>
          <w:b/>
          <w:bCs/>
        </w:rPr>
        <w:t xml:space="preserve">Câu 10. </w:t>
      </w:r>
      <w:r>
        <w:t xml:space="preserve"> Biểu diễn nhị phân của số 12 trong hệ thập phân là:</w:t>
      </w:r>
    </w:p>
    <w:p w:rsidR="00FB416B" w:rsidRDefault="000C0311" w:rsidP="00696383">
      <w:pPr>
        <w:tabs>
          <w:tab w:val="left" w:pos="2700"/>
          <w:tab w:val="left" w:pos="5400"/>
          <w:tab w:val="left" w:pos="8100"/>
        </w:tabs>
        <w:spacing w:before="0"/>
      </w:pPr>
      <w:r>
        <w:rPr>
          <w:b/>
          <w:bCs/>
        </w:rPr>
        <w:t xml:space="preserve">     A.</w:t>
      </w:r>
      <w:r>
        <w:t xml:space="preserve"> 1110</w:t>
      </w:r>
      <w:r>
        <w:tab/>
      </w:r>
      <w:r>
        <w:rPr>
          <w:b/>
          <w:bCs/>
        </w:rPr>
        <w:t xml:space="preserve">     B.</w:t>
      </w:r>
      <w:r>
        <w:t xml:space="preserve"> 1001</w:t>
      </w:r>
      <w:r>
        <w:tab/>
      </w:r>
      <w:r>
        <w:rPr>
          <w:b/>
          <w:bCs/>
        </w:rPr>
        <w:t xml:space="preserve">     C.</w:t>
      </w:r>
      <w:r>
        <w:t xml:space="preserve"> 1100</w:t>
      </w:r>
      <w:r>
        <w:tab/>
      </w:r>
      <w:r>
        <w:rPr>
          <w:b/>
          <w:bCs/>
        </w:rPr>
        <w:t xml:space="preserve">     D.</w:t>
      </w:r>
      <w:r>
        <w:t xml:space="preserve"> 1011</w:t>
      </w:r>
    </w:p>
    <w:p w:rsidR="00FB416B" w:rsidRDefault="000C0311" w:rsidP="00696383">
      <w:pPr>
        <w:spacing w:before="0"/>
      </w:pPr>
      <w:r>
        <w:rPr>
          <w:b/>
          <w:bCs/>
        </w:rPr>
        <w:t xml:space="preserve">Câu 11. </w:t>
      </w:r>
      <w:r>
        <w:t xml:space="preserve"> Dữ liệu dạng lôgic gồm:</w:t>
      </w:r>
    </w:p>
    <w:p w:rsidR="00FB416B" w:rsidRDefault="000C0311" w:rsidP="00696383">
      <w:pPr>
        <w:tabs>
          <w:tab w:val="left" w:pos="5400"/>
        </w:tabs>
        <w:spacing w:before="0"/>
      </w:pPr>
      <w:r>
        <w:rPr>
          <w:b/>
          <w:bCs/>
        </w:rPr>
        <w:t xml:space="preserve">     A.</w:t>
      </w:r>
      <w:r>
        <w:t xml:space="preserve"> Kết quả đo nhiệt độ</w:t>
      </w:r>
      <w:r>
        <w:tab/>
      </w:r>
      <w:r>
        <w:rPr>
          <w:b/>
          <w:bCs/>
        </w:rPr>
        <w:t xml:space="preserve">     B.</w:t>
      </w:r>
      <w:r>
        <w:t xml:space="preserve"> Dãy kí tự Unicode</w:t>
      </w:r>
    </w:p>
    <w:p w:rsidR="00FB416B" w:rsidRDefault="000C0311" w:rsidP="00696383">
      <w:pPr>
        <w:tabs>
          <w:tab w:val="left" w:pos="5400"/>
        </w:tabs>
        <w:spacing w:before="0"/>
      </w:pPr>
      <w:r>
        <w:rPr>
          <w:b/>
          <w:bCs/>
        </w:rPr>
        <w:t xml:space="preserve">     C.</w:t>
      </w:r>
      <w:r>
        <w:t xml:space="preserve"> Hai giá trị biểu diễn đúng và sai</w:t>
      </w:r>
      <w:r>
        <w:tab/>
      </w:r>
      <w:r>
        <w:rPr>
          <w:b/>
          <w:bCs/>
        </w:rPr>
        <w:t xml:space="preserve">     D.</w:t>
      </w:r>
      <w:r>
        <w:t xml:space="preserve"> Một bảng các số nguyên</w:t>
      </w:r>
    </w:p>
    <w:p w:rsidR="00FB416B" w:rsidRDefault="000C0311" w:rsidP="00696383">
      <w:pPr>
        <w:spacing w:before="0"/>
      </w:pPr>
      <w:r>
        <w:rPr>
          <w:b/>
          <w:bCs/>
        </w:rPr>
        <w:t xml:space="preserve">Câu 12. </w:t>
      </w:r>
      <w:r>
        <w:t xml:space="preserve"> Một ảnh bitmap được biểu diễn bằng:**</w:t>
      </w:r>
    </w:p>
    <w:p w:rsidR="00FB416B" w:rsidRDefault="000C0311" w:rsidP="00696383">
      <w:pPr>
        <w:tabs>
          <w:tab w:val="left" w:pos="5400"/>
        </w:tabs>
        <w:spacing w:before="0"/>
      </w:pPr>
      <w:r>
        <w:rPr>
          <w:b/>
          <w:bCs/>
        </w:rPr>
        <w:t xml:space="preserve">     A.</w:t>
      </w:r>
      <w:r>
        <w:t xml:space="preserve"> Chuỗi số nguyên biểu diễn độ sáng</w:t>
      </w:r>
      <w:r>
        <w:tab/>
      </w:r>
      <w:r>
        <w:rPr>
          <w:b/>
          <w:bCs/>
        </w:rPr>
        <w:t xml:space="preserve">     B.</w:t>
      </w:r>
      <w:r>
        <w:t xml:space="preserve"> Ma trận điểm ảnh với giá trị màu riêng biệt</w:t>
      </w:r>
    </w:p>
    <w:p w:rsidR="00FB416B" w:rsidRDefault="000C0311" w:rsidP="00696383">
      <w:pPr>
        <w:tabs>
          <w:tab w:val="left" w:pos="5400"/>
        </w:tabs>
        <w:spacing w:before="0"/>
      </w:pPr>
      <w:r>
        <w:rPr>
          <w:b/>
          <w:bCs/>
        </w:rPr>
        <w:t xml:space="preserve">     C.</w:t>
      </w:r>
      <w:r>
        <w:t xml:space="preserve"> Danh sách mã ASCII tương ứng</w:t>
      </w:r>
      <w:r>
        <w:tab/>
      </w:r>
      <w:r>
        <w:rPr>
          <w:b/>
          <w:bCs/>
        </w:rPr>
        <w:t xml:space="preserve">     D.</w:t>
      </w:r>
      <w:r>
        <w:t xml:space="preserve"> Mô tả dạng âm thanh của hình ảnh</w:t>
      </w:r>
    </w:p>
    <w:p w:rsidR="00FB416B" w:rsidRPr="00696383" w:rsidRDefault="000C0311" w:rsidP="00696383">
      <w:pPr>
        <w:spacing w:before="0"/>
        <w:rPr>
          <w:sz w:val="26"/>
          <w:szCs w:val="26"/>
        </w:rPr>
      </w:pPr>
      <w:r w:rsidRPr="00696383">
        <w:rPr>
          <w:b/>
          <w:bCs/>
          <w:sz w:val="26"/>
          <w:szCs w:val="26"/>
        </w:rPr>
        <w:t>PHẦN II.</w:t>
      </w:r>
      <w:r w:rsidRPr="00696383">
        <w:rPr>
          <w:bCs/>
          <w:sz w:val="26"/>
          <w:szCs w:val="26"/>
        </w:rPr>
        <w:t xml:space="preserve">Câu trắc nghiệm </w:t>
      </w:r>
      <w:r w:rsidR="00967980" w:rsidRPr="00696383">
        <w:rPr>
          <w:bCs/>
          <w:sz w:val="26"/>
          <w:szCs w:val="26"/>
        </w:rPr>
        <w:t xml:space="preserve">đúng sai.Trong mỗi ý </w:t>
      </w:r>
      <w:r w:rsidR="00967980" w:rsidRPr="00A1492A">
        <w:rPr>
          <w:b/>
          <w:bCs/>
          <w:sz w:val="26"/>
          <w:szCs w:val="26"/>
        </w:rPr>
        <w:t>a) b) c) d)</w:t>
      </w:r>
      <w:r w:rsidR="00967980" w:rsidRPr="00696383">
        <w:rPr>
          <w:bCs/>
          <w:sz w:val="26"/>
          <w:szCs w:val="26"/>
        </w:rPr>
        <w:t xml:space="preserve"> thí sinh chọn đúng hoặc sai (4.0 điểm)</w:t>
      </w:r>
    </w:p>
    <w:p w:rsidR="00FB416B" w:rsidRDefault="000C0311" w:rsidP="00992324">
      <w:pPr>
        <w:spacing w:before="0" w:line="276" w:lineRule="auto"/>
      </w:pPr>
      <w:r>
        <w:rPr>
          <w:b/>
          <w:bCs/>
        </w:rPr>
        <w:t xml:space="preserve">Câu 1. </w:t>
      </w:r>
      <w:r>
        <w:t xml:space="preserve"> Dữ liệu và thông tin</w:t>
      </w:r>
    </w:p>
    <w:p w:rsidR="00FB416B" w:rsidRDefault="000C0311" w:rsidP="00992324">
      <w:pPr>
        <w:spacing w:before="0" w:line="276" w:lineRule="auto"/>
      </w:pPr>
      <w:r>
        <w:rPr>
          <w:b/>
          <w:bCs/>
        </w:rPr>
        <w:t xml:space="preserve">     a).</w:t>
      </w:r>
      <w:r>
        <w:t xml:space="preserve"> Thông tin mang tính định hướng, hỗ trợ ra quyết định.</w:t>
      </w:r>
      <w:bookmarkStart w:id="0" w:name="_GoBack"/>
      <w:bookmarkEnd w:id="0"/>
    </w:p>
    <w:p w:rsidR="00FB416B" w:rsidRDefault="000C0311" w:rsidP="00992324">
      <w:pPr>
        <w:spacing w:before="0" w:line="276" w:lineRule="auto"/>
      </w:pPr>
      <w:r>
        <w:rPr>
          <w:b/>
          <w:bCs/>
        </w:rPr>
        <w:t xml:space="preserve">     b).</w:t>
      </w:r>
      <w:r>
        <w:t xml:space="preserve"> Khi dữ liệu được tổ chức khoa học, người dùng dễ hiểu hơn.</w:t>
      </w:r>
    </w:p>
    <w:p w:rsidR="00FB416B" w:rsidRDefault="000C0311" w:rsidP="00992324">
      <w:pPr>
        <w:spacing w:before="0" w:line="276" w:lineRule="auto"/>
      </w:pPr>
      <w:r>
        <w:rPr>
          <w:b/>
          <w:bCs/>
        </w:rPr>
        <w:t xml:space="preserve">     c).</w:t>
      </w:r>
      <w:r>
        <w:t xml:space="preserve"> Dữ liệu là phần chưa được xử lí, thường chưa rõ ý nghĩa.</w:t>
      </w:r>
    </w:p>
    <w:p w:rsidR="008B15D8" w:rsidRDefault="000C0311" w:rsidP="00992324">
      <w:pPr>
        <w:spacing w:before="0" w:line="276" w:lineRule="auto"/>
      </w:pPr>
      <w:r>
        <w:rPr>
          <w:b/>
          <w:bCs/>
        </w:rPr>
        <w:t xml:space="preserve">     d).</w:t>
      </w:r>
      <w:r>
        <w:t xml:space="preserve"> Một chuỗi số không gắn ngữ cảnh thường gây nhầm lẫn.</w:t>
      </w:r>
    </w:p>
    <w:p w:rsidR="00FB416B" w:rsidRDefault="000C0311" w:rsidP="00992324">
      <w:pPr>
        <w:spacing w:before="0" w:line="276" w:lineRule="auto"/>
      </w:pPr>
      <w:r>
        <w:rPr>
          <w:b/>
          <w:bCs/>
        </w:rPr>
        <w:t xml:space="preserve">Câu 2. </w:t>
      </w:r>
      <w:r>
        <w:t xml:space="preserve"> Dữ liệu logic</w:t>
      </w:r>
    </w:p>
    <w:p w:rsidR="00FB416B" w:rsidRDefault="000C0311" w:rsidP="00992324">
      <w:pPr>
        <w:spacing w:before="0" w:line="276" w:lineRule="auto"/>
      </w:pPr>
      <w:r>
        <w:rPr>
          <w:b/>
          <w:bCs/>
        </w:rPr>
        <w:t xml:space="preserve">     a).</w:t>
      </w:r>
      <w:r>
        <w:t xml:space="preserve"> Phép so sánh giữa hai giá trị trả về dữ liệu kiểu logic.</w:t>
      </w:r>
    </w:p>
    <w:p w:rsidR="00FB416B" w:rsidRDefault="000C0311" w:rsidP="00992324">
      <w:pPr>
        <w:spacing w:before="0" w:line="276" w:lineRule="auto"/>
      </w:pPr>
      <w:r>
        <w:rPr>
          <w:b/>
          <w:bCs/>
        </w:rPr>
        <w:t xml:space="preserve">     b).</w:t>
      </w:r>
      <w:r>
        <w:t xml:space="preserve"> Kết quả đúng – sai có thể được gán cho biến kiểu logic.</w:t>
      </w:r>
    </w:p>
    <w:p w:rsidR="00FB416B" w:rsidRDefault="000C0311" w:rsidP="00992324">
      <w:pPr>
        <w:spacing w:before="0" w:line="276" w:lineRule="auto"/>
      </w:pPr>
      <w:r>
        <w:rPr>
          <w:b/>
          <w:bCs/>
        </w:rPr>
        <w:t xml:space="preserve">     c).</w:t>
      </w:r>
      <w:r>
        <w:t xml:space="preserve"> Dữ liệu logic chỉ tồn tại trong bảng tính.</w:t>
      </w:r>
    </w:p>
    <w:p w:rsidR="00FB416B" w:rsidRDefault="000C0311" w:rsidP="00992324">
      <w:pPr>
        <w:spacing w:before="0" w:line="276" w:lineRule="auto"/>
      </w:pPr>
      <w:r>
        <w:rPr>
          <w:b/>
          <w:bCs/>
        </w:rPr>
        <w:t xml:space="preserve">     d).</w:t>
      </w:r>
      <w:r>
        <w:t xml:space="preserve"> Logic được lưu trữ bằng mã hóa sóng điện áp liên tục.</w:t>
      </w:r>
    </w:p>
    <w:p w:rsidR="00FB416B" w:rsidRPr="00696383" w:rsidRDefault="00696383" w:rsidP="00992324">
      <w:pPr>
        <w:spacing w:before="0" w:line="276" w:lineRule="auto"/>
        <w:rPr>
          <w:b/>
          <w:bCs/>
        </w:rPr>
      </w:pPr>
      <w:r>
        <w:rPr>
          <w:b/>
          <w:bCs/>
        </w:rPr>
        <w:lastRenderedPageBreak/>
        <w:t>C</w:t>
      </w:r>
      <w:r w:rsidR="000C0311">
        <w:rPr>
          <w:b/>
          <w:bCs/>
        </w:rPr>
        <w:t xml:space="preserve">âu 3. </w:t>
      </w:r>
      <w:r w:rsidR="000C0311">
        <w:t xml:space="preserve"> Logic và mã hoá</w:t>
      </w:r>
    </w:p>
    <w:p w:rsidR="00FB416B" w:rsidRDefault="000C0311" w:rsidP="00992324">
      <w:pPr>
        <w:spacing w:before="0" w:line="276" w:lineRule="auto"/>
      </w:pPr>
      <w:r>
        <w:rPr>
          <w:b/>
          <w:bCs/>
        </w:rPr>
        <w:t xml:space="preserve">     a).</w:t>
      </w:r>
      <w:r>
        <w:t xml:space="preserve"> Dữ liệu logic gồm hai giá trị phân biệt là Đúng và Sai.</w:t>
      </w:r>
    </w:p>
    <w:p w:rsidR="00FB416B" w:rsidRDefault="000C0311" w:rsidP="00992324">
      <w:pPr>
        <w:spacing w:before="0" w:line="276" w:lineRule="auto"/>
      </w:pPr>
      <w:r>
        <w:rPr>
          <w:b/>
          <w:bCs/>
        </w:rPr>
        <w:t xml:space="preserve">     b).</w:t>
      </w:r>
      <w:r>
        <w:t xml:space="preserve"> Mã hoá văn bản bằng cách gán mỗi chữ cái một màu sắc khác nhau.</w:t>
      </w:r>
    </w:p>
    <w:p w:rsidR="00FB416B" w:rsidRDefault="000C0311" w:rsidP="00992324">
      <w:pPr>
        <w:spacing w:before="0" w:line="276" w:lineRule="auto"/>
      </w:pPr>
      <w:r>
        <w:rPr>
          <w:b/>
          <w:bCs/>
        </w:rPr>
        <w:t xml:space="preserve">     c).</w:t>
      </w:r>
      <w:r>
        <w:t xml:space="preserve"> Biểu thức điều kiện trong chương trình thường tạo ra dữ liệu kiểu logic.</w:t>
      </w:r>
    </w:p>
    <w:p w:rsidR="00FB416B" w:rsidRDefault="000C0311" w:rsidP="00992324">
      <w:pPr>
        <w:spacing w:before="0" w:line="276" w:lineRule="auto"/>
      </w:pPr>
      <w:r>
        <w:rPr>
          <w:b/>
          <w:bCs/>
        </w:rPr>
        <w:t xml:space="preserve">     d).</w:t>
      </w:r>
      <w:r>
        <w:t xml:space="preserve"> Mỗi kí tự trong văn bản được ánh xạ sang một mã số cụ thể trong bảng mã.</w:t>
      </w:r>
    </w:p>
    <w:p w:rsidR="00FB416B" w:rsidRDefault="000C0311" w:rsidP="00992324">
      <w:pPr>
        <w:spacing w:before="0" w:line="276" w:lineRule="auto"/>
      </w:pPr>
      <w:r>
        <w:rPr>
          <w:b/>
          <w:bCs/>
        </w:rPr>
        <w:t xml:space="preserve">Câu 4. </w:t>
      </w:r>
      <w:r>
        <w:t xml:space="preserve"> Âm thanh và hình ảnh</w:t>
      </w:r>
    </w:p>
    <w:p w:rsidR="00FB416B" w:rsidRDefault="000C0311" w:rsidP="00992324">
      <w:pPr>
        <w:spacing w:before="0" w:line="276" w:lineRule="auto"/>
      </w:pPr>
      <w:r>
        <w:rPr>
          <w:b/>
          <w:bCs/>
        </w:rPr>
        <w:t xml:space="preserve">     a).</w:t>
      </w:r>
      <w:r>
        <w:t xml:space="preserve"> Tăng độ phân giải ảnh sẽ tăng số lượng điểm ảnh được lưu.</w:t>
      </w:r>
    </w:p>
    <w:p w:rsidR="00FB416B" w:rsidRDefault="000C0311" w:rsidP="00992324">
      <w:pPr>
        <w:spacing w:before="0" w:line="276" w:lineRule="auto"/>
      </w:pPr>
      <w:r>
        <w:rPr>
          <w:b/>
          <w:bCs/>
        </w:rPr>
        <w:t xml:space="preserve">     b).</w:t>
      </w:r>
      <w:r>
        <w:t xml:space="preserve"> Hình ảnh được số hoá bằng việc ánh xạ điểm ảnh sang mã nhị phân.</w:t>
      </w:r>
    </w:p>
    <w:p w:rsidR="00FB416B" w:rsidRDefault="000C0311" w:rsidP="00992324">
      <w:pPr>
        <w:spacing w:before="0" w:line="276" w:lineRule="auto"/>
      </w:pPr>
      <w:r>
        <w:rPr>
          <w:b/>
          <w:bCs/>
        </w:rPr>
        <w:t xml:space="preserve">     c).</w:t>
      </w:r>
      <w:r>
        <w:t xml:space="preserve"> Một điểm ảnh trong ảnh màu có thể lưu trữ thông tin về ba thành phần màu cơ bản.</w:t>
      </w:r>
    </w:p>
    <w:p w:rsidR="00FB416B" w:rsidRDefault="000C0311" w:rsidP="00992324">
      <w:pPr>
        <w:spacing w:before="0" w:line="276" w:lineRule="auto"/>
      </w:pPr>
      <w:r>
        <w:rPr>
          <w:b/>
          <w:bCs/>
        </w:rPr>
        <w:t xml:space="preserve">     d).</w:t>
      </w:r>
      <w:r>
        <w:t xml:space="preserve"> Tệp ảnh bitmap thường có kích thước nhỏ hơn văn bản cùng nội dung.</w:t>
      </w:r>
    </w:p>
    <w:p w:rsidR="00B40B78" w:rsidRPr="00B40B78" w:rsidRDefault="00B40B78" w:rsidP="00992324">
      <w:pPr>
        <w:tabs>
          <w:tab w:val="left" w:pos="5387"/>
        </w:tabs>
        <w:spacing w:before="0" w:line="276" w:lineRule="auto"/>
        <w:jc w:val="center"/>
        <w:rPr>
          <w:b/>
          <w:lang w:val="vi"/>
        </w:rPr>
      </w:pPr>
      <w:r w:rsidRPr="00B40B78">
        <w:rPr>
          <w:b/>
          <w:lang w:val="vi"/>
        </w:rPr>
        <w:t>----HẾT---</w:t>
      </w:r>
    </w:p>
    <w:p w:rsidR="009D23AE" w:rsidRPr="009D23AE" w:rsidRDefault="009D23AE" w:rsidP="00696383">
      <w:pPr>
        <w:tabs>
          <w:tab w:val="left" w:pos="5387"/>
        </w:tabs>
        <w:spacing w:before="0"/>
        <w:rPr>
          <w:lang w:val="vi"/>
        </w:rPr>
      </w:pPr>
    </w:p>
    <w:p w:rsidR="009113A8" w:rsidRDefault="009113A8" w:rsidP="00696383">
      <w:pPr>
        <w:spacing w:before="0"/>
      </w:pPr>
    </w:p>
    <w:sectPr w:rsidR="009113A8" w:rsidSect="009D23AE">
      <w:footerReference w:type="default" r:id="rId6"/>
      <w:pgSz w:w="11906" w:h="16838" w:code="9"/>
      <w:pgMar w:top="680" w:right="567" w:bottom="680" w:left="851" w:header="0" w:footer="22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48EE" w:rsidRDefault="001348EE" w:rsidP="009D23AE">
      <w:pPr>
        <w:spacing w:before="0" w:after="0"/>
      </w:pPr>
      <w:r>
        <w:separator/>
      </w:r>
    </w:p>
  </w:endnote>
  <w:endnote w:type="continuationSeparator" w:id="0">
    <w:p w:rsidR="001348EE" w:rsidRDefault="001348EE" w:rsidP="009D23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16B" w:rsidRDefault="000C0311">
    <w:pPr>
      <w:pBdr>
        <w:top w:val="single" w:sz="6" w:space="1" w:color="auto"/>
      </w:pBdr>
      <w:tabs>
        <w:tab w:val="right" w:pos="10489"/>
      </w:tabs>
      <w:spacing w:before="0" w:after="0"/>
      <w:jc w:val="left"/>
    </w:pPr>
    <w:r>
      <w:rPr>
        <w:color w:val="000000"/>
      </w:rPr>
      <w:tab/>
      <w:t xml:space="preserve">Trang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Seq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>
      <w:rPr>
        <w:color w:val="000000"/>
      </w:rPr>
      <w:t>Seq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48EE" w:rsidRDefault="001348EE" w:rsidP="009D23AE">
      <w:pPr>
        <w:spacing w:before="0" w:after="0"/>
      </w:pPr>
      <w:r>
        <w:separator/>
      </w:r>
    </w:p>
  </w:footnote>
  <w:footnote w:type="continuationSeparator" w:id="0">
    <w:p w:rsidR="001348EE" w:rsidRDefault="001348EE" w:rsidP="009D23AE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3AE"/>
    <w:rsid w:val="000607CA"/>
    <w:rsid w:val="000B4BCD"/>
    <w:rsid w:val="000C0311"/>
    <w:rsid w:val="000F0761"/>
    <w:rsid w:val="001348EE"/>
    <w:rsid w:val="00204A9F"/>
    <w:rsid w:val="00242C05"/>
    <w:rsid w:val="00385EF5"/>
    <w:rsid w:val="00481BEF"/>
    <w:rsid w:val="0056376F"/>
    <w:rsid w:val="005970C9"/>
    <w:rsid w:val="005C2776"/>
    <w:rsid w:val="00696383"/>
    <w:rsid w:val="007379FA"/>
    <w:rsid w:val="007B58FB"/>
    <w:rsid w:val="00820DBD"/>
    <w:rsid w:val="00896591"/>
    <w:rsid w:val="008B15D8"/>
    <w:rsid w:val="009113A8"/>
    <w:rsid w:val="00967980"/>
    <w:rsid w:val="00992324"/>
    <w:rsid w:val="009D23AE"/>
    <w:rsid w:val="00A1492A"/>
    <w:rsid w:val="00A8405D"/>
    <w:rsid w:val="00AD3B56"/>
    <w:rsid w:val="00AF23CC"/>
    <w:rsid w:val="00B40B78"/>
    <w:rsid w:val="00C41A5B"/>
    <w:rsid w:val="00C73C38"/>
    <w:rsid w:val="00CC0004"/>
    <w:rsid w:val="00E444F1"/>
    <w:rsid w:val="00E55D02"/>
    <w:rsid w:val="00E62059"/>
    <w:rsid w:val="00F137A3"/>
    <w:rsid w:val="00FB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3B66BAD-0452-4DBC-8F31-DC8E0145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6591"/>
    <w:pPr>
      <w:spacing w:before="40" w:after="4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9D23AE"/>
    <w:pPr>
      <w:widowControl w:val="0"/>
      <w:autoSpaceDE w:val="0"/>
      <w:autoSpaceDN w:val="0"/>
      <w:spacing w:before="46" w:after="0"/>
      <w:ind w:left="140"/>
      <w:jc w:val="left"/>
      <w:outlineLvl w:val="0"/>
    </w:pPr>
    <w:rPr>
      <w:rFonts w:eastAsia="Times New Roman" w:cs="Times New Roman"/>
      <w:b/>
      <w:bCs/>
      <w:szCs w:val="24"/>
      <w:lang w:val="vi"/>
    </w:rPr>
  </w:style>
  <w:style w:type="paragraph" w:styleId="Heading2">
    <w:name w:val="heading 2"/>
    <w:basedOn w:val="Normal"/>
    <w:link w:val="Heading2Char"/>
    <w:uiPriority w:val="9"/>
    <w:unhideWhenUsed/>
    <w:qFormat/>
    <w:rsid w:val="009D23AE"/>
    <w:pPr>
      <w:widowControl w:val="0"/>
      <w:autoSpaceDE w:val="0"/>
      <w:autoSpaceDN w:val="0"/>
      <w:spacing w:before="46" w:after="0"/>
      <w:ind w:left="140"/>
      <w:jc w:val="left"/>
      <w:outlineLvl w:val="1"/>
    </w:pPr>
    <w:rPr>
      <w:rFonts w:eastAsia="Times New Roman" w:cs="Times New Roman"/>
      <w:b/>
      <w:bCs/>
      <w:i/>
      <w:iCs/>
      <w:szCs w:val="24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3AE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9D23AE"/>
    <w:rPr>
      <w:rFonts w:ascii="Times New Roman" w:eastAsia="Times New Roman" w:hAnsi="Times New Roman" w:cs="Times New Roman"/>
      <w:b/>
      <w:bCs/>
      <w:i/>
      <w:iCs/>
      <w:sz w:val="24"/>
      <w:szCs w:val="24"/>
      <w:lang w:val="vi"/>
    </w:rPr>
  </w:style>
  <w:style w:type="paragraph" w:styleId="BodyText">
    <w:name w:val="Body Text"/>
    <w:basedOn w:val="Normal"/>
    <w:link w:val="BodyTextChar"/>
    <w:uiPriority w:val="1"/>
    <w:qFormat/>
    <w:rsid w:val="009D23AE"/>
    <w:pPr>
      <w:widowControl w:val="0"/>
      <w:autoSpaceDE w:val="0"/>
      <w:autoSpaceDN w:val="0"/>
      <w:spacing w:before="41" w:after="0"/>
      <w:ind w:left="140"/>
      <w:jc w:val="left"/>
    </w:pPr>
    <w:rPr>
      <w:rFonts w:eastAsia="Times New Roman" w:cs="Times New Roman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9D23AE"/>
    <w:rPr>
      <w:rFonts w:ascii="Times New Roman" w:eastAsia="Times New Roman" w:hAnsi="Times New Roman" w:cs="Times New Roman"/>
      <w:sz w:val="24"/>
      <w:szCs w:val="24"/>
      <w:lang w:val="vi"/>
    </w:rPr>
  </w:style>
  <w:style w:type="paragraph" w:styleId="ListParagraph">
    <w:name w:val="List Paragraph"/>
    <w:basedOn w:val="Normal"/>
    <w:uiPriority w:val="1"/>
    <w:qFormat/>
    <w:rsid w:val="009D23AE"/>
    <w:pPr>
      <w:widowControl w:val="0"/>
      <w:autoSpaceDE w:val="0"/>
      <w:autoSpaceDN w:val="0"/>
      <w:spacing w:before="41" w:after="0"/>
      <w:ind w:left="433" w:hanging="294"/>
      <w:jc w:val="left"/>
    </w:pPr>
    <w:rPr>
      <w:rFonts w:eastAsia="Times New Roman" w:cs="Times New Roman"/>
      <w:sz w:val="22"/>
      <w:lang w:val="vi"/>
    </w:rPr>
  </w:style>
  <w:style w:type="paragraph" w:customStyle="1" w:styleId="TableParagraph">
    <w:name w:val="Table Paragraph"/>
    <w:basedOn w:val="Normal"/>
    <w:uiPriority w:val="1"/>
    <w:qFormat/>
    <w:rsid w:val="009D23AE"/>
    <w:pPr>
      <w:widowControl w:val="0"/>
      <w:autoSpaceDE w:val="0"/>
      <w:autoSpaceDN w:val="0"/>
      <w:spacing w:before="0" w:after="0"/>
      <w:jc w:val="left"/>
    </w:pPr>
    <w:rPr>
      <w:rFonts w:eastAsia="Times New Roman" w:cs="Times New Roman"/>
      <w:sz w:val="22"/>
      <w:lang w:val="vi"/>
    </w:rPr>
  </w:style>
  <w:style w:type="character" w:styleId="Hyperlink">
    <w:name w:val="Hyperlink"/>
    <w:basedOn w:val="DefaultParagraphFont"/>
    <w:uiPriority w:val="99"/>
    <w:unhideWhenUsed/>
    <w:rsid w:val="009D23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23A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D23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D23A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D23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D23AE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60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04A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5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phuong</dc:creator>
  <cp:keywords/>
  <dc:description/>
  <cp:lastModifiedBy>Administrator</cp:lastModifiedBy>
  <cp:revision>12</cp:revision>
  <dcterms:created xsi:type="dcterms:W3CDTF">2022-08-12T10:34:00Z</dcterms:created>
  <dcterms:modified xsi:type="dcterms:W3CDTF">2025-07-08T05:42:00Z</dcterms:modified>
</cp:coreProperties>
</file>