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>
        <w:rPr>
          <w:rFonts w:asciiTheme="minorEastAsia" w:hAnsiTheme="minorEastAsia" w:hint="eastAsia"/>
          <w:sz w:val="28"/>
          <w:szCs w:val="28"/>
        </w:rPr>
        <w:t>20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22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B96F14">
        <w:rPr>
          <w:rFonts w:hint="eastAsia"/>
        </w:rPr>
        <w:t>海优禾</w:t>
      </w:r>
      <w:r>
        <w:rPr>
          <w:rFonts w:hint="eastAsia"/>
        </w:rPr>
        <w:t>e</w:t>
      </w:r>
      <w:r>
        <w:rPr>
          <w:rFonts w:hint="eastAsia"/>
        </w:rPr>
        <w:t>农</w:t>
      </w:r>
      <w:r>
        <w:rPr>
          <w:rFonts w:hint="eastAsia"/>
        </w:rPr>
        <w:t>项目客户端与服务端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</w:t>
      </w:r>
      <w:r>
        <w:rPr>
          <w:rFonts w:asciiTheme="minorEastAsia" w:hAnsiTheme="minorEastAsia"/>
          <w:sz w:val="24"/>
          <w:szCs w:val="24"/>
        </w:rPr>
        <w:t>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 w:hint="eastAsia"/>
          <w:sz w:val="24"/>
          <w:szCs w:val="24"/>
        </w:rPr>
        <w:t>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</w:t>
      </w:r>
      <w:r>
        <w:rPr>
          <w:rFonts w:asciiTheme="minorEastAsia" w:hAnsiTheme="minorEastAsia"/>
          <w:sz w:val="24"/>
          <w:szCs w:val="24"/>
        </w:rPr>
        <w:t>http</w:t>
      </w:r>
      <w:r>
        <w:rPr>
          <w:rFonts w:asciiTheme="minorEastAsia" w:hAnsiTheme="minorEastAsia"/>
          <w:sz w:val="24"/>
          <w:szCs w:val="24"/>
        </w:rPr>
        <w:t>请求的</w:t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/>
          <w:sz w:val="24"/>
          <w:szCs w:val="24"/>
        </w:rPr>
        <w:t>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</w:t>
      </w:r>
      <w:r>
        <w:rPr>
          <w:rFonts w:asciiTheme="minorEastAsia" w:hAnsiTheme="minorEastAsia" w:hint="eastAsia"/>
          <w:sz w:val="24"/>
          <w:szCs w:val="24"/>
        </w:rPr>
        <w:t>appId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</w:t>
      </w:r>
      <w:r>
        <w:rPr>
          <w:rFonts w:asciiTheme="minorEastAsia" w:hAnsiTheme="minorEastAsia" w:hint="eastAsia"/>
          <w:sz w:val="24"/>
          <w:szCs w:val="24"/>
        </w:rPr>
        <w:t>等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</w:t>
      </w:r>
      <w:r>
        <w:rPr>
          <w:rFonts w:asciiTheme="minorEastAsia" w:hAnsiTheme="minorEastAsia" w:hint="eastAsia"/>
          <w:sz w:val="24"/>
          <w:szCs w:val="24"/>
        </w:rPr>
        <w:t>UTF-8</w:t>
      </w:r>
      <w:r>
        <w:rPr>
          <w:rFonts w:asciiTheme="minorEastAsia" w:hAnsiTheme="minorEastAsia" w:hint="eastAsia"/>
          <w:sz w:val="24"/>
          <w:szCs w:val="24"/>
        </w:rPr>
        <w:t>编码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c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c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</w:t>
            </w:r>
            <w:r>
              <w:rPr>
                <w:rFonts w:ascii="宋体" w:eastAsia="宋体" w:hAnsi="宋体" w:cs="宋体" w:hint="eastAsia"/>
                <w:szCs w:val="21"/>
              </w:rPr>
              <w:t>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farmId</w:t>
            </w:r>
            <w:r>
              <w:rPr>
                <w:rFonts w:ascii="宋体" w:eastAsia="宋体" w:hAnsi="宋体" w:cs="宋体" w:hint="eastAsia"/>
                <w:szCs w:val="21"/>
              </w:rPr>
              <w:t>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F40075">
      <w:hyperlink r:id="rId9" w:history="1">
        <w:r w:rsidRPr="00D22C30">
          <w:rPr>
            <w:rStyle w:val="ab"/>
            <w:rFonts w:ascii="宋体" w:eastAsia="宋体" w:hAnsi="宋体" w:cs="宋体"/>
            <w:sz w:val="24"/>
            <w:szCs w:val="24"/>
          </w:rPr>
          <w:t>http://erp.qingdao.cosmoplat.com/swagger-ui.html#/</w:t>
        </w:r>
      </w:hyperlink>
    </w:p>
    <w:p w:rsidR="00947AAD" w:rsidRDefault="00B00452">
      <w:pPr>
        <w:pStyle w:val="1"/>
      </w:pPr>
      <w:bookmarkStart w:id="2" w:name="_Toc420488942"/>
      <w:r>
        <w:rPr>
          <w:rFonts w:hint="eastAsia"/>
        </w:rPr>
        <w:t>接口</w:t>
      </w:r>
      <w:r>
        <w:t>定义</w:t>
      </w:r>
      <w:bookmarkEnd w:id="2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3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3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>
      <w:pPr>
        <w:rPr>
          <w:rFonts w:hint="eastAsia"/>
        </w:rPr>
      </w:pPr>
      <w:bookmarkStart w:id="4" w:name="_GoBack"/>
      <w:bookmarkEnd w:id="4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lastRenderedPageBreak/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</w:t>
            </w:r>
            <w:r>
              <w:rPr>
                <w:rFonts w:ascii="宋体" w:eastAsia="宋体" w:hAnsi="宋体" w:cs="宋体"/>
                <w:szCs w:val="21"/>
              </w:rPr>
              <w:t>v2.3.3</w:t>
            </w:r>
            <w:r>
              <w:rPr>
                <w:rFonts w:ascii="宋体" w:eastAsia="宋体" w:hAnsi="宋体" w:cs="宋体"/>
                <w:szCs w:val="21"/>
              </w:rPr>
              <w:t>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养殖开始时间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iot</w:t>
            </w:r>
            <w:r>
              <w:rPr>
                <w:rFonts w:ascii="宋体" w:eastAsia="宋体" w:hAnsi="宋体" w:cs="宋体"/>
                <w:szCs w:val="21"/>
              </w:rPr>
              <w:t>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</w:t>
            </w:r>
            <w:r>
              <w:rPr>
                <w:rFonts w:ascii="宋体" w:eastAsia="宋体" w:hAnsi="宋体" w:cs="宋体"/>
                <w:szCs w:val="21"/>
              </w:rPr>
              <w:t>hlsurl</w:t>
            </w:r>
            <w:r>
              <w:rPr>
                <w:rFonts w:ascii="宋体" w:eastAsia="宋体" w:hAnsi="宋体" w:cs="宋体"/>
                <w:szCs w:val="21"/>
              </w:rPr>
              <w:t>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：传感器，</w:t>
            </w:r>
            <w:r>
              <w:rPr>
                <w:rFonts w:ascii="宋体" w:eastAsia="宋体" w:hAnsi="宋体" w:cs="宋体"/>
                <w:szCs w:val="21"/>
              </w:rPr>
              <w:t xml:space="preserve"> 2:</w:t>
            </w:r>
            <w:r>
              <w:rPr>
                <w:rFonts w:ascii="宋体" w:eastAsia="宋体" w:hAnsi="宋体" w:cs="宋体"/>
                <w:szCs w:val="21"/>
              </w:rPr>
              <w:t>摄像头</w:t>
            </w:r>
            <w:r>
              <w:rPr>
                <w:rFonts w:ascii="宋体" w:eastAsia="宋体" w:hAnsi="宋体" w:cs="宋体"/>
                <w:szCs w:val="21"/>
              </w:rPr>
              <w:t>,3:</w:t>
            </w:r>
            <w:r>
              <w:rPr>
                <w:rFonts w:ascii="宋体" w:eastAsia="宋体" w:hAnsi="宋体" w:cs="宋体"/>
                <w:szCs w:val="21"/>
              </w:rPr>
              <w:t>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</w:t>
            </w:r>
            <w:r>
              <w:rPr>
                <w:rFonts w:ascii="宋体" w:eastAsia="宋体" w:hAnsi="宋体" w:cs="宋体"/>
                <w:szCs w:val="21"/>
              </w:rPr>
              <w:t>rtmp url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</w:t>
            </w:r>
            <w:r>
              <w:rPr>
                <w:rFonts w:ascii="宋体" w:eastAsia="宋体" w:hAnsi="宋体" w:cs="宋体"/>
                <w:szCs w:val="21"/>
              </w:rPr>
              <w:t>(</w:t>
            </w:r>
            <w:r>
              <w:rPr>
                <w:rFonts w:ascii="宋体" w:eastAsia="宋体" w:hAnsi="宋体" w:cs="宋体"/>
                <w:szCs w:val="21"/>
              </w:rPr>
              <w:t>农业</w:t>
            </w:r>
            <w:r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</w:t>
            </w:r>
            <w:r>
              <w:rPr>
                <w:rFonts w:ascii="宋体" w:eastAsia="宋体" w:hAnsi="宋体" w:cs="宋体"/>
                <w:szCs w:val="21"/>
              </w:rPr>
              <w:t>v2.3.3</w:t>
            </w:r>
            <w:r>
              <w:rPr>
                <w:rFonts w:ascii="宋体" w:eastAsia="宋体" w:hAnsi="宋体" w:cs="宋体"/>
                <w:szCs w:val="21"/>
              </w:rPr>
              <w:t>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</w:t>
      </w:r>
      <w:r>
        <w:rPr>
          <w:rFonts w:ascii="宋体" w:hAnsi="宋体" w:hint="eastAsia"/>
          <w:szCs w:val="21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</w:t>
      </w:r>
      <w:r>
        <w:t>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认证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": "2020/01/01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不包括演示地块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任务模块</w:t>
      </w:r>
    </w:p>
    <w:p w:rsidR="00947AAD" w:rsidRDefault="00B00452">
      <w:pPr>
        <w:pStyle w:val="4"/>
      </w:pPr>
      <w:r>
        <w:rPr>
          <w:rFonts w:hint="eastAsia"/>
        </w:rPr>
        <w:t>新增任务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新增农场多个地块记农事任务接口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新增农场多个地块记农事任务接口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该接口用于新增农场多个地块记农事任务。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</w:t>
      </w:r>
      <w:r>
        <w:rPr>
          <w:rFonts w:hint="eastAsia"/>
        </w:rPr>
        <w:t>当前</w:t>
      </w:r>
      <w:r>
        <w:t>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新增农场当前地块记农事任务接口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该接口用于新增农场</w:t>
      </w:r>
      <w:r>
        <w:rPr>
          <w:rFonts w:hint="eastAsia"/>
          <w:sz w:val="18"/>
          <w:szCs w:val="18"/>
        </w:rPr>
        <w:t>当前</w:t>
      </w:r>
      <w:r>
        <w:rPr>
          <w:rFonts w:ascii="宋体" w:hAnsi="宋体" w:hint="eastAsia"/>
          <w:szCs w:val="21"/>
        </w:rPr>
        <w:t>地块记农事任务。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批量删除任务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任务延期数量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任务延期数量接口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任务延期数量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>
      <w:pPr>
        <w:widowControl/>
        <w:pBdr>
          <w:top w:val="single" w:sz="6" w:space="0" w:color="DDDDDD"/>
          <w:left w:val="single" w:sz="6" w:space="0" w:color="DDDDDD"/>
          <w:bottom w:val="single" w:sz="6" w:space="22" w:color="DDDDDD"/>
          <w:right w:val="single" w:sz="6" w:space="0" w:color="DDDDDD"/>
        </w:pBdr>
        <w:shd w:val="clear" w:color="auto" w:fill="FFFFFF"/>
        <w:ind w:left="-225" w:right="-676"/>
        <w:jc w:val="left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修改任务负责人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修改任务负责人接口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修改任务负责人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newChargeUserId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修改任务描述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修改任务描述接口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修改任务描述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修改任务结束时间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修改任务结束时间接口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修改任务结束时间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修改任务反馈类型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修改任务结束反馈类型接口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修改任务反馈类型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反馈类型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修改任务投入品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修改任务投入品接口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修改任务投入品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修改任务完成时间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修改任务完成时间接口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修改任务完成时间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修改任务名称接口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修改任务开始时间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修改任务开始时间接口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修改任务开始时间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修改任务状态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修改任务状态接口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修改任务状态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</w:t>
      </w:r>
      <w:r>
        <w:t>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</w:t>
            </w:r>
            <w:r>
              <w:rPr>
                <w:rFonts w:ascii="宋体" w:eastAsia="宋体" w:hAnsi="宋体" w:cs="宋体" w:hint="eastAsia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zCs w:val="21"/>
              </w:rPr>
              <w:t>默认</w:t>
            </w:r>
            <w:r>
              <w:rPr>
                <w:rFonts w:ascii="宋体" w:eastAsia="宋体" w:hAnsi="宋体" w:cs="宋体" w:hint="eastAsia"/>
                <w:szCs w:val="21"/>
              </w:rPr>
              <w:t>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</w:t>
      </w:r>
      <w:r>
        <w:rPr>
          <w:rFonts w:ascii="宋体" w:hAnsi="宋体" w:hint="eastAsia"/>
          <w:szCs w:val="21"/>
        </w:rPr>
        <w:t>任务列表（表格）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</w:t>
            </w:r>
            <w:r>
              <w:rPr>
                <w:rFonts w:ascii="宋体" w:eastAsia="宋体" w:hAnsi="宋体" w:cs="宋体"/>
                <w:szCs w:val="21"/>
              </w:rPr>
              <w:t>10-</w:t>
            </w:r>
            <w:r>
              <w:rPr>
                <w:rFonts w:ascii="宋体" w:eastAsia="宋体" w:hAnsi="宋体" w:cs="宋体"/>
                <w:szCs w:val="21"/>
              </w:rPr>
              <w:t>未完成，</w:t>
            </w:r>
            <w:r>
              <w:rPr>
                <w:rFonts w:ascii="宋体" w:eastAsia="宋体" w:hAnsi="宋体" w:cs="宋体"/>
                <w:szCs w:val="21"/>
              </w:rPr>
              <w:t>20-</w:t>
            </w:r>
            <w:r>
              <w:rPr>
                <w:rFonts w:ascii="宋体" w:eastAsia="宋体" w:hAnsi="宋体" w:cs="宋体"/>
                <w:szCs w:val="21"/>
              </w:rPr>
              <w:t>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rPr>
          <w:rFonts w:hint="eastAsia"/>
        </w:rPr>
        <w:t>新增采收记录（农业）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新增采收记录（农业）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新增采收记录（农业）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格式：</w:t>
            </w:r>
            <w:r>
              <w:rPr>
                <w:rFonts w:ascii="宋体" w:eastAsia="宋体" w:hAnsi="宋体" w:cs="宋体"/>
                <w:szCs w:val="21"/>
              </w:rPr>
              <w:t>yyyy-MM-dd HH:mm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</w:t>
            </w:r>
            <w:r>
              <w:rPr>
                <w:rFonts w:ascii="宋体" w:eastAsia="宋体" w:hAnsi="宋体" w:cs="宋体"/>
                <w:szCs w:val="21"/>
              </w:rPr>
              <w:t>id,</w:t>
            </w:r>
            <w:r>
              <w:rPr>
                <w:rFonts w:ascii="宋体" w:eastAsia="宋体" w:hAnsi="宋体" w:cs="宋体"/>
                <w:szCs w:val="21"/>
              </w:rPr>
              <w:t>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备注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放入仓库，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直接销售，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赠送</w:t>
            </w:r>
            <w:r>
              <w:rPr>
                <w:rFonts w:ascii="宋体" w:eastAsia="宋体" w:hAnsi="宋体" w:cs="宋体"/>
                <w:szCs w:val="21"/>
              </w:rPr>
              <w:t xml:space="preserve"> 4-</w:t>
            </w:r>
            <w:r>
              <w:rPr>
                <w:rFonts w:ascii="宋体" w:eastAsia="宋体" w:hAnsi="宋体" w:cs="宋体"/>
                <w:szCs w:val="21"/>
              </w:rPr>
              <w:t>扔掉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其他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</w:t>
            </w:r>
            <w:r>
              <w:rPr>
                <w:rFonts w:ascii="宋体" w:eastAsia="宋体" w:hAnsi="宋体" w:cs="宋体"/>
                <w:szCs w:val="21"/>
              </w:rPr>
              <w:t>id,</w:t>
            </w:r>
            <w:r>
              <w:rPr>
                <w:rFonts w:ascii="宋体" w:eastAsia="宋体" w:hAnsi="宋体" w:cs="宋体"/>
                <w:szCs w:val="21"/>
              </w:rPr>
              <w:t>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，没有，则该字段为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放入仓库，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直接销售，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赠送</w:t>
            </w:r>
            <w:r>
              <w:rPr>
                <w:rFonts w:ascii="宋体" w:eastAsia="宋体" w:hAnsi="宋体" w:cs="宋体"/>
                <w:szCs w:val="21"/>
              </w:rPr>
              <w:t xml:space="preserve"> 4-</w:t>
            </w:r>
            <w:r>
              <w:rPr>
                <w:rFonts w:ascii="宋体" w:eastAsia="宋体" w:hAnsi="宋体" w:cs="宋体"/>
                <w:szCs w:val="21"/>
              </w:rPr>
              <w:t>扔掉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</w:t>
            </w:r>
            <w:r>
              <w:rPr>
                <w:rFonts w:ascii="宋体" w:eastAsia="宋体" w:hAnsi="宋体" w:cs="宋体"/>
                <w:szCs w:val="21"/>
              </w:rPr>
              <w:t>id,</w:t>
            </w:r>
            <w:r>
              <w:rPr>
                <w:rFonts w:ascii="宋体" w:eastAsia="宋体" w:hAnsi="宋体" w:cs="宋体"/>
                <w:szCs w:val="21"/>
              </w:rPr>
              <w:t>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，没有，则该字段为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放入仓库，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直接销售，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赠送</w:t>
            </w:r>
            <w:r>
              <w:rPr>
                <w:rFonts w:ascii="宋体" w:eastAsia="宋体" w:hAnsi="宋体" w:cs="宋体"/>
                <w:szCs w:val="21"/>
              </w:rPr>
              <w:t xml:space="preserve"> 4-</w:t>
            </w:r>
            <w:r>
              <w:rPr>
                <w:rFonts w:ascii="宋体" w:eastAsia="宋体" w:hAnsi="宋体" w:cs="宋体"/>
                <w:szCs w:val="21"/>
              </w:rPr>
              <w:t>扔掉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</w:t>
      </w:r>
      <w:r>
        <w:rPr>
          <w:rFonts w:ascii="宋体" w:hAnsi="宋体" w:hint="eastAsia"/>
          <w:szCs w:val="21"/>
        </w:rPr>
        <w:t>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</w:t>
            </w:r>
            <w:r>
              <w:rPr>
                <w:rFonts w:ascii="宋体" w:eastAsia="宋体" w:hAnsi="宋体" w:cs="宋体"/>
                <w:szCs w:val="21"/>
              </w:rPr>
              <w:t>id,</w:t>
            </w:r>
            <w:r>
              <w:rPr>
                <w:rFonts w:ascii="宋体" w:eastAsia="宋体" w:hAnsi="宋体" w:cs="宋体"/>
                <w:szCs w:val="21"/>
              </w:rPr>
              <w:t>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，没有，则该字段为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放入仓库，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直接销售，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赠送</w:t>
            </w:r>
            <w:r>
              <w:rPr>
                <w:rFonts w:ascii="宋体" w:eastAsia="宋体" w:hAnsi="宋体" w:cs="宋体"/>
                <w:szCs w:val="21"/>
              </w:rPr>
              <w:t xml:space="preserve"> 4-</w:t>
            </w:r>
            <w:r>
              <w:rPr>
                <w:rFonts w:ascii="宋体" w:eastAsia="宋体" w:hAnsi="宋体" w:cs="宋体"/>
                <w:szCs w:val="21"/>
              </w:rPr>
              <w:t>扔掉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地块</w:t>
      </w:r>
      <w:r>
        <w:rPr>
          <w:rFonts w:ascii="宋体" w:hAnsi="宋体" w:hint="eastAsia"/>
          <w:szCs w:val="21"/>
        </w:rPr>
        <w:t>采收记录（农业）</w:t>
      </w:r>
      <w:r>
        <w:rPr>
          <w:rFonts w:ascii="宋体" w:hAnsi="宋体" w:hint="eastAsia"/>
          <w:szCs w:val="21"/>
        </w:rPr>
        <w:t>统计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</w:t>
            </w:r>
            <w:r>
              <w:rPr>
                <w:rFonts w:ascii="宋体" w:eastAsia="宋体" w:hAnsi="宋体" w:cs="宋体"/>
                <w:szCs w:val="21"/>
              </w:rPr>
              <w:t>:</w:t>
            </w:r>
            <w:r>
              <w:rPr>
                <w:rFonts w:ascii="宋体" w:eastAsia="宋体" w:hAnsi="宋体" w:cs="宋体"/>
                <w:szCs w:val="21"/>
              </w:rPr>
              <w:t>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有赞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微店，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微信小程序，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淘宝天猫，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</w:t>
            </w:r>
            <w:r>
              <w:rPr>
                <w:rFonts w:ascii="宋体" w:eastAsia="宋体" w:hAnsi="宋体" w:cs="宋体"/>
                <w:szCs w:val="21"/>
              </w:rPr>
              <w:t>重量单位：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克，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种养计划模块</w:t>
      </w:r>
    </w:p>
    <w:p w:rsidR="00947AAD" w:rsidRDefault="00B00452">
      <w:pPr>
        <w:pStyle w:val="4"/>
      </w:pPr>
      <w:r>
        <w:rPr>
          <w:rFonts w:hint="eastAsia"/>
        </w:rPr>
        <w:t>新增种养计划（农业）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新增种养计划（农业）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新增种养计划（农业）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预苗时间，字符串，格式：</w:t>
            </w:r>
            <w:r>
              <w:rPr>
                <w:rFonts w:ascii="宋体" w:eastAsia="宋体" w:hAnsi="宋体" w:cs="宋体"/>
                <w:szCs w:val="21"/>
              </w:rPr>
              <w:t>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</w:t>
      </w:r>
      <w:r>
        <w:rPr>
          <w:rFonts w:ascii="宋体" w:hAnsi="宋体" w:hint="eastAsia"/>
          <w:szCs w:val="21"/>
        </w:rPr>
        <w:t>种养计划</w:t>
      </w:r>
      <w:r>
        <w:rPr>
          <w:rFonts w:ascii="宋体" w:hAnsi="宋体" w:hint="eastAsia"/>
          <w:szCs w:val="21"/>
        </w:rPr>
        <w:t>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编辑种养计划（农业）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预苗时间，字符串，格式：</w:t>
            </w:r>
            <w:r>
              <w:rPr>
                <w:rFonts w:ascii="宋体" w:eastAsia="宋体" w:hAnsi="宋体" w:cs="宋体"/>
                <w:szCs w:val="21"/>
              </w:rPr>
              <w:t>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hAnsi="宋体" w:hint="eastAsia"/>
          <w:szCs w:val="21"/>
        </w:rPr>
        <w:t>种养计划（农业）详情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</w:t>
            </w:r>
            <w:r>
              <w:rPr>
                <w:rFonts w:ascii="宋体" w:eastAsia="宋体" w:hAnsi="宋体" w:cs="宋体"/>
                <w:szCs w:val="21"/>
              </w:rPr>
              <w:t>true-</w:t>
            </w:r>
            <w:r>
              <w:rPr>
                <w:rFonts w:ascii="宋体" w:eastAsia="宋体" w:hAnsi="宋体" w:cs="宋体"/>
                <w:szCs w:val="21"/>
              </w:rPr>
              <w:t>采收过，</w:t>
            </w:r>
            <w:r>
              <w:rPr>
                <w:rFonts w:ascii="宋体" w:eastAsia="宋体" w:hAnsi="宋体" w:cs="宋体"/>
                <w:szCs w:val="21"/>
              </w:rPr>
              <w:t>false-</w:t>
            </w:r>
            <w:r>
              <w:rPr>
                <w:rFonts w:ascii="宋体" w:eastAsia="宋体" w:hAnsi="宋体" w:cs="宋体"/>
                <w:szCs w:val="21"/>
              </w:rPr>
              <w:t>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</w:t>
            </w:r>
            <w:r>
              <w:rPr>
                <w:rFonts w:ascii="宋体" w:eastAsia="宋体" w:hAnsi="宋体" w:cs="宋体"/>
                <w:szCs w:val="21"/>
              </w:rPr>
              <w:t>true-</w:t>
            </w:r>
            <w:r>
              <w:rPr>
                <w:rFonts w:ascii="宋体" w:eastAsia="宋体" w:hAnsi="宋体" w:cs="宋体"/>
                <w:szCs w:val="21"/>
              </w:rPr>
              <w:t>移栽过，</w:t>
            </w:r>
            <w:r>
              <w:rPr>
                <w:rFonts w:ascii="宋体" w:eastAsia="宋体" w:hAnsi="宋体" w:cs="宋体"/>
                <w:szCs w:val="21"/>
              </w:rPr>
              <w:t>false-</w:t>
            </w:r>
            <w:r>
              <w:rPr>
                <w:rFonts w:ascii="宋体" w:eastAsia="宋体" w:hAnsi="宋体" w:cs="宋体"/>
                <w:szCs w:val="21"/>
              </w:rPr>
              <w:t>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</w:t>
      </w:r>
      <w:r>
        <w:t>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农业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</w:t>
      </w:r>
      <w:r>
        <w:rPr>
          <w:rFonts w:ascii="宋体" w:eastAsia="宋体" w:hAnsi="宋体" w:cs="宋体"/>
          <w:szCs w:val="21"/>
        </w:rPr>
        <w:t>/</w:t>
      </w:r>
      <w:r>
        <w:rPr>
          <w:rFonts w:ascii="宋体" w:eastAsia="宋体" w:hAnsi="宋体" w:cs="宋体"/>
          <w:szCs w:val="21"/>
        </w:rPr>
        <w:t>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</w:t>
      </w:r>
      <w:r>
        <w:rPr>
          <w:rFonts w:ascii="宋体" w:hAnsi="宋体" w:hint="eastAsia"/>
          <w:szCs w:val="21"/>
        </w:rPr>
        <w:t>采收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一年生，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</w:t>
            </w:r>
            <w:r>
              <w:rPr>
                <w:rFonts w:ascii="宋体" w:eastAsia="宋体" w:hAnsi="宋体" w:cs="宋体"/>
                <w:szCs w:val="21"/>
              </w:rPr>
              <w:t>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育苗株数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</w:t>
            </w:r>
            <w:r>
              <w:rPr>
                <w:rFonts w:ascii="宋体" w:eastAsia="宋体" w:hAnsi="宋体" w:cs="宋体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</w:t>
            </w:r>
            <w:r>
              <w:rPr>
                <w:rFonts w:ascii="宋体" w:eastAsia="宋体" w:hAnsi="宋体" w:cs="宋体"/>
                <w:szCs w:val="21"/>
              </w:rPr>
              <w:t>1-cm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10-dm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直播时间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计划种植，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当前种植，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</w:t>
            </w:r>
            <w:r>
              <w:rPr>
                <w:rFonts w:ascii="宋体" w:eastAsia="宋体" w:hAnsi="宋体" w:cs="宋体"/>
                <w:szCs w:val="21"/>
              </w:rPr>
              <w:t>的时候，如果移栽时候有育苗，则该字段有值，关联育苗所在的种植计划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到</w:t>
            </w:r>
            <w:r>
              <w:rPr>
                <w:rFonts w:ascii="宋体" w:eastAsia="宋体" w:hAnsi="宋体" w:cs="宋体"/>
                <w:szCs w:val="21"/>
              </w:rPr>
              <w:t>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溯源模块</w:t>
      </w:r>
    </w:p>
    <w:p w:rsidR="00947AAD" w:rsidRDefault="00B00452">
      <w:pPr>
        <w:pStyle w:val="4"/>
      </w:pPr>
      <w:r>
        <w:t>快速添加溯源（农业）接口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快速添加溯源（农业）接口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快速添加溯源（农业）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，关联表</w:t>
            </w:r>
            <w:r>
              <w:rPr>
                <w:rFonts w:ascii="宋体" w:eastAsia="宋体" w:hAnsi="宋体" w:cs="宋体"/>
                <w:szCs w:val="21"/>
              </w:rPr>
              <w:t>tbl_crop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采收数量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，类似于外键，关联表</w:t>
            </w:r>
            <w:r>
              <w:rPr>
                <w:rFonts w:ascii="宋体" w:eastAsia="宋体" w:hAnsi="宋体" w:cs="宋体"/>
                <w:szCs w:val="21"/>
              </w:rPr>
              <w:t>tbl_land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移栽，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育苗，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是否是加工型农产品</w:t>
            </w:r>
            <w:r>
              <w:rPr>
                <w:rFonts w:ascii="宋体" w:eastAsia="宋体" w:hAnsi="宋体" w:cs="宋体"/>
                <w:szCs w:val="21"/>
              </w:rPr>
              <w:t xml:space="preserve"> 0: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  <w:r>
              <w:rPr>
                <w:rFonts w:ascii="宋体" w:eastAsia="宋体" w:hAnsi="宋体" w:cs="宋体"/>
                <w:szCs w:val="21"/>
              </w:rPr>
              <w:t xml:space="preserve"> yyyy-MM-dd </w:t>
            </w:r>
            <w:r>
              <w:rPr>
                <w:rFonts w:ascii="宋体" w:eastAsia="宋体" w:hAnsi="宋体" w:cs="宋体"/>
                <w:szCs w:val="21"/>
              </w:rPr>
              <w:t>，时分秒服务端处理，拼接存储</w:t>
            </w:r>
            <w:r>
              <w:rPr>
                <w:rFonts w:ascii="宋体" w:eastAsia="宋体" w:hAnsi="宋体" w:cs="宋体"/>
                <w:szCs w:val="21"/>
              </w:rPr>
              <w:t>00:00:00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关联表</w:t>
            </w:r>
            <w:r>
              <w:rPr>
                <w:rFonts w:ascii="宋体" w:eastAsia="宋体" w:hAnsi="宋体" w:cs="宋体"/>
                <w:szCs w:val="21"/>
              </w:rPr>
              <w:t>tbl_plant_standard</w:t>
            </w:r>
            <w:r>
              <w:rPr>
                <w:rFonts w:ascii="宋体" w:eastAsia="宋体" w:hAnsi="宋体" w:cs="宋体"/>
                <w:szCs w:val="21"/>
              </w:rPr>
              <w:t>的主键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计划种植开始时间</w:t>
            </w:r>
            <w:r>
              <w:rPr>
                <w:rFonts w:ascii="宋体" w:eastAsia="宋体" w:hAnsi="宋体" w:cs="宋体"/>
                <w:szCs w:val="21"/>
              </w:rPr>
              <w:t xml:space="preserve"> yyyy-MM-d</w:t>
            </w:r>
            <w:r>
              <w:rPr>
                <w:rFonts w:ascii="宋体" w:eastAsia="宋体" w:hAnsi="宋体" w:cs="宋体" w:hint="eastAsia"/>
                <w:szCs w:val="21"/>
              </w:rPr>
              <w:t>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新增或更新溯源（农业）接口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新增或更新溯源（农业）接口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新增或更新溯源（农业）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勾选的任务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溯源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溯源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</w:t>
      </w:r>
      <w:r>
        <w:rPr>
          <w:rFonts w:ascii="宋体" w:hAnsi="宋体" w:hint="eastAsia"/>
          <w:szCs w:val="21"/>
        </w:rPr>
        <w:t>溯源</w:t>
      </w:r>
      <w:r>
        <w:rPr>
          <w:rFonts w:ascii="宋体" w:hAnsi="宋体" w:hint="eastAsia"/>
          <w:szCs w:val="21"/>
        </w:rPr>
        <w:t>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修改溯源码可访问模块接口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修改溯源码可访问模块接口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修改溯源码可访问模块）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修改溯源码加工开关（农业）接口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修改溯源码加工开关（农业）接口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修改溯源码加工开关（农业）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农产品加工：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根据溯源</w:t>
      </w:r>
      <w:r>
        <w:t>id</w:t>
      </w:r>
      <w:r>
        <w:t>获取</w:t>
      </w:r>
      <w:r>
        <w:t>app</w:t>
      </w:r>
      <w:r>
        <w:t>端编辑溯源页面的详细汇总信息接口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根据溯源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端编辑溯源页面的详细汇总信息接口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根据溯源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获取</w:t>
      </w:r>
      <w:r>
        <w:rPr>
          <w:rFonts w:ascii="宋体" w:eastAsia="宋体" w:hAnsi="宋体" w:cs="宋体"/>
          <w:szCs w:val="21"/>
        </w:rPr>
        <w:t>app</w:t>
      </w:r>
      <w:r>
        <w:rPr>
          <w:rFonts w:ascii="宋体" w:eastAsia="宋体" w:hAnsi="宋体" w:cs="宋体"/>
          <w:szCs w:val="21"/>
        </w:rPr>
        <w:t>端编辑溯源页面的详细汇总信息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作物大类：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bindCameraFlag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是否绑定摄像头：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bindDeviceFlag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是否绑定传感器：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bindMachiningStepFlag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是否绑定步骤：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购买链接开启开关：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farmInspectReportNumCert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农场认证证书数量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farmInspectReportNumInspect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农场监测报告数量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goodsExistFlag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农产品是否经删除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地块轮廓开关：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landPathFlag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是否绘制地块轮廓：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missionCount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农事数量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companyvo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企业创建时间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farmVO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</w:t>
            </w:r>
            <w:r>
              <w:rPr>
                <w:rFonts w:ascii="宋体" w:eastAsia="宋体" w:hAnsi="宋体" w:cs="宋体"/>
                <w:szCs w:val="21"/>
              </w:rPr>
              <w:t>key</w:t>
            </w:r>
            <w:r>
              <w:rPr>
                <w:rFonts w:ascii="宋体" w:eastAsia="宋体" w:hAnsi="宋体" w:cs="宋体"/>
                <w:szCs w:val="21"/>
              </w:rPr>
              <w:t>，如果为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表示未接入</w:t>
            </w:r>
          </w:p>
        </w:tc>
      </w:tr>
    </w:tbl>
    <w:p w:rsidR="00947AAD" w:rsidRDefault="00947AAD"/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有赞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微店，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微信小程序，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淘宝天猫，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</w:t>
            </w:r>
            <w:r>
              <w:rPr>
                <w:rFonts w:ascii="宋体" w:eastAsia="宋体" w:hAnsi="宋体" w:cs="宋体"/>
                <w:szCs w:val="21"/>
              </w:rPr>
              <w:t>重量单位：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克，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斤，后续需要进行换算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landvo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：</w:t>
            </w:r>
            <w:r>
              <w:rPr>
                <w:rFonts w:ascii="宋体" w:eastAsia="宋体" w:hAnsi="宋体" w:cs="宋体"/>
                <w:szCs w:val="21"/>
              </w:rPr>
              <w:t>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种植中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</w:t>
            </w:r>
            <w:r>
              <w:rPr>
                <w:rFonts w:ascii="宋体" w:eastAsia="宋体" w:hAnsi="宋体" w:cs="宋体"/>
                <w:szCs w:val="21"/>
              </w:rPr>
              <w:t>gis</w:t>
            </w:r>
            <w:r>
              <w:rPr>
                <w:rFonts w:ascii="宋体" w:eastAsia="宋体" w:hAnsi="宋体" w:cs="宋体"/>
                <w:szCs w:val="21"/>
              </w:rPr>
              <w:t>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"bindCameraFlag":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bindDeviceFlag":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"bindMachiningStepFlag":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pectReportNumCert":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"farmInspectReportNumInspect":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"goodsExistFlag":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"landPathFlag":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sionCount":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获取采收</w:t>
      </w:r>
      <w:r>
        <w:t>id</w:t>
      </w:r>
      <w:r>
        <w:t>获取溯源详情接口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获取采收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获取溯源详情接口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获取采收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获取溯源详情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采收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checkMissionIdList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被勾选的任务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object:CoPickRecordAgriVO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采收记录信息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object:CoCropVO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所属作物信息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一等品</w:t>
            </w:r>
            <w:r>
              <w:rPr>
                <w:rFonts w:ascii="宋体" w:eastAsia="宋体" w:hAnsi="宋体" w:cs="宋体"/>
                <w:szCs w:val="21"/>
              </w:rPr>
              <w:t>,2-</w:t>
            </w:r>
            <w:r>
              <w:rPr>
                <w:rFonts w:ascii="宋体" w:eastAsia="宋体" w:hAnsi="宋体" w:cs="宋体"/>
                <w:szCs w:val="21"/>
              </w:rPr>
              <w:t>二等品</w:t>
            </w:r>
            <w:r>
              <w:rPr>
                <w:rFonts w:ascii="宋体" w:eastAsia="宋体" w:hAnsi="宋体" w:cs="宋体"/>
                <w:szCs w:val="21"/>
              </w:rPr>
              <w:t>,3-</w:t>
            </w:r>
            <w:r>
              <w:rPr>
                <w:rFonts w:ascii="宋体" w:eastAsia="宋体" w:hAnsi="宋体" w:cs="宋体"/>
                <w:szCs w:val="21"/>
              </w:rPr>
              <w:t>三等品</w:t>
            </w:r>
            <w:r>
              <w:rPr>
                <w:rFonts w:ascii="宋体" w:eastAsia="宋体" w:hAnsi="宋体" w:cs="宋体"/>
                <w:szCs w:val="21"/>
              </w:rPr>
              <w:t>,4-</w:t>
            </w:r>
            <w:r>
              <w:rPr>
                <w:rFonts w:ascii="宋体" w:eastAsia="宋体" w:hAnsi="宋体" w:cs="宋体"/>
                <w:szCs w:val="21"/>
              </w:rPr>
              <w:t>四等品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</w:t>
            </w:r>
            <w:r>
              <w:rPr>
                <w:rFonts w:ascii="宋体" w:eastAsia="宋体" w:hAnsi="宋体" w:cs="宋体"/>
                <w:szCs w:val="21"/>
              </w:rPr>
              <w:t>id,</w:t>
            </w:r>
            <w:r>
              <w:rPr>
                <w:rFonts w:ascii="宋体" w:eastAsia="宋体" w:hAnsi="宋体" w:cs="宋体"/>
                <w:szCs w:val="21"/>
              </w:rPr>
              <w:t>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  <w:vertAlign w:val="superscript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，没有，则该字段为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放入仓库，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直接销售，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赠送</w:t>
            </w:r>
            <w:r>
              <w:rPr>
                <w:rFonts w:ascii="宋体" w:eastAsia="宋体" w:hAnsi="宋体" w:cs="宋体"/>
                <w:szCs w:val="21"/>
              </w:rPr>
              <w:t xml:space="preserve"> 4-</w:t>
            </w:r>
            <w:r>
              <w:rPr>
                <w:rFonts w:ascii="宋体" w:eastAsia="宋体" w:hAnsi="宋体" w:cs="宋体"/>
                <w:szCs w:val="21"/>
              </w:rPr>
              <w:t>扔掉</w:t>
            </w:r>
            <w:r>
              <w:rPr>
                <w:rFonts w:ascii="宋体" w:eastAsia="宋体" w:hAnsi="宋体" w:cs="宋体"/>
                <w:szCs w:val="21"/>
              </w:rPr>
              <w:t>,5-</w:t>
            </w:r>
            <w:r>
              <w:rPr>
                <w:rFonts w:ascii="宋体" w:eastAsia="宋体" w:hAnsi="宋体" w:cs="宋体"/>
                <w:szCs w:val="21"/>
              </w:rPr>
              <w:t>其他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pickBoundNum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绑定的一物一码数量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采收任务节点信息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直播任务节点信息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种植阶段溯源任务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object:CoQrCodeAgriVO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是否生成溯源：</w:t>
            </w:r>
            <w:r>
              <w:rPr>
                <w:rFonts w:ascii="宋体" w:eastAsia="宋体" w:hAnsi="宋体" w:cs="宋体"/>
                <w:szCs w:val="21"/>
              </w:rPr>
              <w:t>true-</w:t>
            </w:r>
            <w:r>
              <w:rPr>
                <w:rFonts w:ascii="宋体" w:eastAsia="宋体" w:hAnsi="宋体" w:cs="宋体"/>
                <w:szCs w:val="21"/>
              </w:rPr>
              <w:t>生成过了，</w:t>
            </w:r>
            <w:r>
              <w:rPr>
                <w:rFonts w:ascii="宋体" w:eastAsia="宋体" w:hAnsi="宋体" w:cs="宋体"/>
                <w:szCs w:val="21"/>
              </w:rPr>
              <w:t>false-</w:t>
            </w:r>
            <w:r>
              <w:rPr>
                <w:rFonts w:ascii="宋体" w:eastAsia="宋体" w:hAnsi="宋体" w:cs="宋体"/>
                <w:szCs w:val="21"/>
              </w:rPr>
              <w:t>未生成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育苗任务节点信息，如果该种植计划无育苗环节，则字段为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育苗阶段阶段溯源任务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</w:t>
            </w:r>
            <w:r>
              <w:rPr>
                <w:rFonts w:ascii="宋体" w:eastAsia="宋体" w:hAnsi="宋体" w:cs="宋体"/>
                <w:szCs w:val="21"/>
              </w:rPr>
              <w:t>”,“</w:t>
            </w:r>
            <w:r>
              <w:rPr>
                <w:rFonts w:ascii="宋体" w:eastAsia="宋体" w:hAnsi="宋体" w:cs="宋体"/>
                <w:szCs w:val="21"/>
              </w:rPr>
              <w:t>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无反馈，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拍照反馈，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</w:t>
            </w:r>
            <w:r>
              <w:rPr>
                <w:rFonts w:ascii="宋体" w:eastAsia="宋体" w:hAnsi="宋体" w:cs="宋体"/>
                <w:szCs w:val="21"/>
              </w:rPr>
              <w:t>,1-</w:t>
            </w:r>
            <w:r>
              <w:rPr>
                <w:rFonts w:ascii="宋体" w:eastAsia="宋体" w:hAnsi="宋体" w:cs="宋体"/>
                <w:szCs w:val="21"/>
              </w:rPr>
              <w:t>亩，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分，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</w:t>
            </w:r>
            <w:r>
              <w:rPr>
                <w:rFonts w:ascii="宋体" w:eastAsia="宋体" w:hAnsi="宋体" w:cs="宋体"/>
                <w:szCs w:val="21"/>
              </w:rPr>
              <w:t>60</w:t>
            </w:r>
            <w:r>
              <w:rPr>
                <w:rFonts w:ascii="宋体" w:eastAsia="宋体" w:hAnsi="宋体" w:cs="宋体"/>
                <w:szCs w:val="21"/>
              </w:rPr>
              <w:t>公斤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"checkMissionIdList":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"remark": "s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"pickBoundNum":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"selfDescri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"startDate":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刷新溯源码时间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刷新溯源码时间接口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刷新溯源码时间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关闭</w:t>
            </w:r>
            <w:r>
              <w:rPr>
                <w:rFonts w:ascii="宋体" w:eastAsia="宋体" w:hAnsi="宋体" w:cs="宋体"/>
                <w:szCs w:val="21"/>
              </w:rPr>
              <w:t xml:space="preserve"> 1 </w:t>
            </w:r>
            <w:r>
              <w:rPr>
                <w:rFonts w:ascii="宋体" w:eastAsia="宋体" w:hAnsi="宋体" w:cs="宋体"/>
                <w:szCs w:val="21"/>
              </w:rPr>
              <w:t>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</w:t>
            </w:r>
            <w:r>
              <w:rPr>
                <w:rFonts w:ascii="宋体" w:eastAsia="宋体" w:hAnsi="宋体" w:cs="宋体"/>
                <w:szCs w:val="21"/>
              </w:rPr>
              <w:t>/</w:t>
            </w:r>
            <w:r>
              <w:rPr>
                <w:rFonts w:ascii="宋体" w:eastAsia="宋体" w:hAnsi="宋体" w:cs="宋体"/>
                <w:szCs w:val="21"/>
              </w:rPr>
              <w:t>直播是否被勾选：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被勾选，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勾选，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开，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2"/>
      </w:pPr>
      <w:r>
        <w:rPr>
          <w:rFonts w:hint="eastAsia"/>
        </w:rPr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</w:t>
      </w:r>
      <w:r>
        <w:rPr>
          <w:rFonts w:ascii="宋体" w:eastAsia="宋体" w:hAnsi="宋体" w:cs="宋体"/>
          <w:szCs w:val="21"/>
        </w:rPr>
        <w:t>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</w:t>
      </w:r>
      <w:r>
        <w:rPr>
          <w:rFonts w:ascii="宋体" w:eastAsia="宋体" w:hAnsi="宋体" w:cs="宋体"/>
          <w:szCs w:val="21"/>
        </w:rPr>
        <w:t>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参与，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未创建，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，租户标识，</w:t>
            </w:r>
            <w:r>
              <w:rPr>
                <w:rFonts w:ascii="宋体" w:eastAsia="宋体" w:hAnsi="宋体" w:cs="宋体"/>
                <w:szCs w:val="21"/>
              </w:rPr>
              <w:t>saas</w:t>
            </w:r>
            <w:r>
              <w:rPr>
                <w:rFonts w:ascii="宋体" w:eastAsia="宋体" w:hAnsi="宋体" w:cs="宋体"/>
                <w:szCs w:val="21"/>
              </w:rPr>
              <w:t>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</w:t>
            </w:r>
            <w:r>
              <w:rPr>
                <w:rFonts w:ascii="宋体" w:eastAsia="宋体" w:hAnsi="宋体" w:cs="宋体"/>
                <w:szCs w:val="21"/>
              </w:rPr>
              <w:t>:1-</w:t>
            </w:r>
            <w:r>
              <w:rPr>
                <w:rFonts w:ascii="宋体" w:eastAsia="宋体" w:hAnsi="宋体" w:cs="宋体"/>
                <w:szCs w:val="21"/>
              </w:rPr>
              <w:t>系统数据，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多选，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</w:t>
            </w:r>
            <w:r>
              <w:rPr>
                <w:rFonts w:ascii="宋体" w:eastAsia="宋体" w:hAnsi="宋体" w:cs="宋体"/>
                <w:szCs w:val="21"/>
              </w:rPr>
              <w:t>:1-</w:t>
            </w:r>
            <w:r>
              <w:rPr>
                <w:rFonts w:ascii="宋体" w:eastAsia="宋体" w:hAnsi="宋体" w:cs="宋体"/>
                <w:szCs w:val="21"/>
              </w:rPr>
              <w:t>系统数据，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多选，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4"/>
        <w:gridCol w:w="1546"/>
        <w:gridCol w:w="711"/>
        <w:gridCol w:w="668"/>
        <w:gridCol w:w="2740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列表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/>
                <w:szCs w:val="21"/>
              </w:rPr>
              <w:t>当选择的角色和农场无关时，该字段可以不传，即</w:t>
            </w:r>
            <w:r>
              <w:rPr>
                <w:rFonts w:ascii="宋体" w:eastAsia="宋体" w:hAnsi="宋体" w:cs="宋体"/>
                <w:szCs w:val="21"/>
              </w:rPr>
              <w:t>farmFlag=1</w:t>
            </w:r>
            <w:r>
              <w:rPr>
                <w:rFonts w:ascii="宋体" w:eastAsia="宋体" w:hAnsi="宋体" w:cs="宋体"/>
                <w:szCs w:val="21"/>
              </w:rPr>
              <w:t>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</w:t>
            </w:r>
            <w:r>
              <w:rPr>
                <w:rFonts w:ascii="宋体" w:eastAsia="宋体" w:hAnsi="宋体" w:cs="宋体"/>
                <w:szCs w:val="21"/>
              </w:rPr>
              <w:t>:1-</w:t>
            </w:r>
            <w:r>
              <w:rPr>
                <w:rFonts w:ascii="宋体" w:eastAsia="宋体" w:hAnsi="宋体" w:cs="宋体"/>
                <w:szCs w:val="21"/>
              </w:rPr>
              <w:t>系统数据，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</w:t>
            </w:r>
            <w:r>
              <w:rPr>
                <w:rFonts w:ascii="宋体" w:eastAsia="宋体" w:hAnsi="宋体" w:cs="宋体"/>
                <w:szCs w:val="21"/>
              </w:rPr>
              <w:t>;1-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多选，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激活，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选中，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审核状态，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未审核，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审核通过，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审核失败，为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：普通用户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：否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  <w:r>
              <w:rPr>
                <w:rFonts w:ascii="宋体" w:eastAsia="宋体" w:hAnsi="宋体" w:cs="宋体"/>
                <w:szCs w:val="21"/>
              </w:rPr>
              <w:t>，为</w:t>
            </w:r>
            <w:r>
              <w:rPr>
                <w:rFonts w:ascii="宋体" w:eastAsia="宋体" w:hAnsi="宋体" w:cs="宋体"/>
                <w:szCs w:val="21"/>
              </w:rPr>
              <w:t>null</w:t>
            </w:r>
            <w:r>
              <w:rPr>
                <w:rFonts w:ascii="宋体" w:eastAsia="宋体" w:hAnsi="宋体" w:cs="宋体"/>
                <w:szCs w:val="21"/>
              </w:rPr>
              <w:t>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</w:t>
            </w: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</w:t>
            </w:r>
            <w:r>
              <w:rPr>
                <w:rFonts w:ascii="宋体" w:eastAsia="宋体" w:hAnsi="宋体" w:cs="宋体"/>
                <w:szCs w:val="21"/>
              </w:rPr>
              <w:t>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</w:t>
      </w:r>
      <w:r>
        <w:rPr>
          <w:rFonts w:ascii="宋体" w:eastAsia="宋体" w:hAnsi="宋体" w:cs="宋体"/>
          <w:szCs w:val="21"/>
        </w:rPr>
        <w:t>oss</w:t>
      </w:r>
      <w:r>
        <w:rPr>
          <w:rFonts w:ascii="宋体" w:eastAsia="宋体" w:hAnsi="宋体" w:cs="宋体"/>
          <w:szCs w:val="21"/>
        </w:rPr>
        <w:t>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</w:t>
      </w:r>
      <w:r>
        <w:rPr>
          <w:rFonts w:ascii="宋体" w:eastAsia="宋体" w:hAnsi="宋体" w:cs="宋体"/>
          <w:szCs w:val="21"/>
        </w:rPr>
        <w:t>oss</w:t>
      </w:r>
      <w:r>
        <w:rPr>
          <w:rFonts w:ascii="宋体" w:eastAsia="宋体" w:hAnsi="宋体" w:cs="宋体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表示成功，其他取值表示失败，失败原因参见</w:t>
            </w:r>
            <w:r>
              <w:rPr>
                <w:rFonts w:ascii="宋体" w:eastAsia="宋体" w:hAnsi="宋体" w:cs="宋体"/>
                <w:szCs w:val="21"/>
              </w:rPr>
              <w:t>respDesc</w:t>
            </w:r>
            <w:r>
              <w:rPr>
                <w:rFonts w:ascii="宋体" w:eastAsia="宋体" w:hAnsi="宋体" w:cs="宋体"/>
                <w:szCs w:val="21"/>
              </w:rPr>
              <w:t>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省份，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城市，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省份，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城市，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</w:t>
            </w:r>
            <w:r>
              <w:rPr>
                <w:rFonts w:ascii="宋体" w:eastAsia="宋体" w:hAnsi="宋体" w:cs="宋体"/>
                <w:szCs w:val="21"/>
              </w:rPr>
              <w:t>获取省份列表，该字段传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获取城市列表，该字段传对应的省份</w:t>
            </w: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获取县区列表，该字段传对应的城市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省份，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城市，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</w:t>
            </w:r>
            <w:r>
              <w:rPr>
                <w:rFonts w:ascii="宋体" w:eastAsia="宋体" w:hAnsi="宋体" w:cs="宋体"/>
                <w:szCs w:val="21"/>
              </w:rPr>
              <w:t>true</w:t>
            </w:r>
            <w:r>
              <w:rPr>
                <w:rFonts w:ascii="宋体" w:eastAsia="宋体" w:hAnsi="宋体" w:cs="宋体"/>
                <w:szCs w:val="21"/>
              </w:rPr>
              <w:t>，则改变验证码状态，</w:t>
            </w:r>
            <w:r>
              <w:rPr>
                <w:rFonts w:ascii="宋体" w:eastAsia="宋体" w:hAnsi="宋体" w:cs="宋体"/>
                <w:szCs w:val="21"/>
              </w:rPr>
              <w:t>false</w:t>
            </w:r>
            <w:r>
              <w:rPr>
                <w:rFonts w:ascii="宋体" w:eastAsia="宋体" w:hAnsi="宋体" w:cs="宋体"/>
                <w:szCs w:val="21"/>
              </w:rPr>
              <w:t>不改变。客户端调用，默认使用</w:t>
            </w:r>
            <w:r>
              <w:rPr>
                <w:rFonts w:ascii="宋体" w:eastAsia="宋体" w:hAnsi="宋体" w:cs="宋体"/>
                <w:szCs w:val="21"/>
              </w:rPr>
              <w:t>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注册登录，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更换手机，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  <w:r>
              <w:rPr>
                <w:rFonts w:ascii="宋体" w:eastAsia="宋体" w:hAnsi="宋体" w:cs="宋体"/>
                <w:szCs w:val="21"/>
              </w:rPr>
              <w:t>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神农口袋，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口袋宅配，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erp,</w:t>
            </w:r>
            <w:r>
              <w:rPr>
                <w:rFonts w:ascii="宋体" w:eastAsia="宋体" w:hAnsi="宋体" w:cs="宋体"/>
                <w:szCs w:val="21"/>
              </w:rPr>
              <w:t>不传值默认取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注册登录，</w:t>
            </w: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更换手机号，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等等，暂时只用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系统配置</w:t>
      </w:r>
      <w:r>
        <w:rPr>
          <w:rFonts w:hint="eastAsia"/>
        </w:rPr>
        <w:t>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</w:t>
            </w:r>
            <w:r>
              <w:rPr>
                <w:rFonts w:ascii="宋体" w:eastAsia="宋体" w:hAnsi="宋体" w:cs="宋体"/>
                <w:szCs w:val="21"/>
              </w:rPr>
              <w:t>1:</w:t>
            </w:r>
            <w:r>
              <w:rPr>
                <w:rFonts w:ascii="宋体" w:eastAsia="宋体" w:hAnsi="宋体" w:cs="宋体"/>
                <w:szCs w:val="21"/>
              </w:rPr>
              <w:t>服务条款</w:t>
            </w:r>
            <w:r>
              <w:rPr>
                <w:rFonts w:ascii="宋体" w:eastAsia="宋体" w:hAnsi="宋体" w:cs="宋体"/>
                <w:szCs w:val="21"/>
              </w:rPr>
              <w:t>,2</w:t>
            </w: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</w:t>
      </w:r>
      <w:r>
        <w:rPr>
          <w:rFonts w:hint="eastAsia"/>
        </w:rPr>
        <w:t>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</w:t>
            </w:r>
            <w:r>
              <w:rPr>
                <w:rFonts w:ascii="宋体" w:eastAsia="宋体" w:hAnsi="宋体" w:cs="宋体"/>
                <w:szCs w:val="21"/>
              </w:rPr>
              <w:t>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</w:t>
            </w: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web</w:t>
            </w:r>
            <w:r>
              <w:rPr>
                <w:rFonts w:ascii="宋体" w:eastAsia="宋体" w:hAnsi="宋体" w:cs="宋体"/>
                <w:szCs w:val="21"/>
              </w:rPr>
              <w:t>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"downloadUrl":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</w:t>
            </w:r>
            <w:r>
              <w:rPr>
                <w:rFonts w:ascii="宋体" w:eastAsia="宋体" w:hAnsi="宋体" w:cs="宋体"/>
                <w:szCs w:val="21"/>
              </w:rPr>
              <w:t>--</w:t>
            </w:r>
            <w:r>
              <w:rPr>
                <w:rFonts w:ascii="宋体" w:eastAsia="宋体" w:hAnsi="宋体" w:cs="宋体"/>
                <w:szCs w:val="21"/>
              </w:rPr>
              <w:t>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可点击，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</w:t>
            </w:r>
            <w:r>
              <w:rPr>
                <w:rFonts w:ascii="宋体" w:eastAsia="宋体" w:hAnsi="宋体" w:cs="宋体"/>
                <w:szCs w:val="21"/>
              </w:rPr>
              <w:t>title,</w:t>
            </w:r>
            <w:r>
              <w:rPr>
                <w:rFonts w:ascii="宋体" w:eastAsia="宋体" w:hAnsi="宋体" w:cs="宋体"/>
                <w:szCs w:val="21"/>
              </w:rPr>
              <w:t>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</w:t>
            </w:r>
            <w:r>
              <w:rPr>
                <w:rFonts w:ascii="宋体" w:eastAsia="宋体" w:hAnsi="宋体" w:cs="宋体"/>
                <w:szCs w:val="21"/>
              </w:rPr>
              <w:t>banner</w:t>
            </w:r>
            <w:r>
              <w:rPr>
                <w:rFonts w:ascii="宋体" w:eastAsia="宋体" w:hAnsi="宋体" w:cs="宋体"/>
                <w:szCs w:val="21"/>
              </w:rPr>
              <w:t>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  <w:r>
              <w:rPr>
                <w:rFonts w:ascii="宋体" w:eastAsia="宋体" w:hAnsi="宋体" w:cs="宋体"/>
                <w:szCs w:val="21"/>
              </w:rPr>
              <w:t>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appDownloadPhotoUrl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</w:t>
            </w:r>
            <w:r>
              <w:rPr>
                <w:rFonts w:ascii="宋体" w:eastAsia="宋体" w:hAnsi="宋体" w:cs="宋体"/>
                <w:szCs w:val="21"/>
              </w:rPr>
              <w:t>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</w:t>
            </w:r>
            <w:r>
              <w:rPr>
                <w:rFonts w:ascii="宋体" w:eastAsia="宋体" w:hAnsi="宋体" w:cs="宋体"/>
                <w:szCs w:val="21"/>
              </w:rPr>
              <w:t>水印</w:t>
            </w:r>
            <w:r>
              <w:rPr>
                <w:rFonts w:ascii="宋体" w:eastAsia="宋体" w:hAnsi="宋体" w:cs="宋体"/>
                <w:szCs w:val="21"/>
              </w:rPr>
              <w:t>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</w:t>
            </w:r>
            <w:r>
              <w:rPr>
                <w:rFonts w:ascii="宋体" w:eastAsia="宋体" w:hAnsi="宋体" w:cs="宋体"/>
                <w:szCs w:val="21"/>
              </w:rPr>
              <w:t>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否，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是，默认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否，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</w:t>
            </w:r>
            <w:r>
              <w:rPr>
                <w:rFonts w:ascii="宋体" w:eastAsia="宋体" w:hAnsi="宋体" w:cs="宋体"/>
                <w:szCs w:val="21"/>
              </w:rPr>
              <w:t xml:space="preserve"> 0 </w:t>
            </w:r>
            <w:r>
              <w:rPr>
                <w:rFonts w:ascii="宋体" w:eastAsia="宋体" w:hAnsi="宋体" w:cs="宋体"/>
                <w:szCs w:val="21"/>
              </w:rPr>
              <w:t>否，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</w:t>
            </w:r>
            <w:r>
              <w:rPr>
                <w:rFonts w:ascii="宋体" w:eastAsia="宋体" w:hAnsi="宋体" w:cs="宋体"/>
                <w:szCs w:val="21"/>
              </w:rPr>
              <w:t>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</w:t>
            </w:r>
            <w:r>
              <w:rPr>
                <w:rFonts w:ascii="宋体" w:eastAsia="宋体" w:hAnsi="宋体" w:cs="宋体"/>
                <w:szCs w:val="21"/>
              </w:rPr>
              <w:t>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客户，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宅配，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订单，</w:t>
            </w:r>
            <w:r>
              <w:rPr>
                <w:rFonts w:ascii="宋体" w:eastAsia="宋体" w:hAnsi="宋体" w:cs="宋体"/>
                <w:szCs w:val="21"/>
              </w:rPr>
              <w:t>8-</w:t>
            </w:r>
            <w:r>
              <w:rPr>
                <w:rFonts w:ascii="宋体" w:eastAsia="宋体" w:hAnsi="宋体" w:cs="宋体"/>
                <w:szCs w:val="21"/>
              </w:rPr>
              <w:t>农场秀，</w:t>
            </w:r>
            <w:r>
              <w:rPr>
                <w:rFonts w:ascii="宋体" w:eastAsia="宋体" w:hAnsi="宋体" w:cs="宋体"/>
                <w:szCs w:val="21"/>
              </w:rPr>
              <w:t>16-</w:t>
            </w:r>
            <w:r>
              <w:rPr>
                <w:rFonts w:ascii="宋体" w:eastAsia="宋体" w:hAnsi="宋体" w:cs="宋体"/>
                <w:szCs w:val="21"/>
              </w:rPr>
              <w:t>库存，</w:t>
            </w:r>
            <w:r>
              <w:rPr>
                <w:rFonts w:ascii="宋体" w:eastAsia="宋体" w:hAnsi="宋体" w:cs="宋体"/>
                <w:szCs w:val="21"/>
              </w:rPr>
              <w:t>32-</w:t>
            </w:r>
            <w:r>
              <w:rPr>
                <w:rFonts w:ascii="宋体" w:eastAsia="宋体" w:hAnsi="宋体" w:cs="宋体"/>
                <w:szCs w:val="21"/>
              </w:rPr>
              <w:t>统计，</w:t>
            </w:r>
            <w:r>
              <w:rPr>
                <w:rFonts w:ascii="宋体" w:eastAsia="宋体" w:hAnsi="宋体" w:cs="宋体"/>
                <w:szCs w:val="21"/>
              </w:rPr>
              <w:t>64-</w:t>
            </w:r>
            <w:r>
              <w:rPr>
                <w:rFonts w:ascii="宋体" w:eastAsia="宋体" w:hAnsi="宋体" w:cs="宋体"/>
                <w:szCs w:val="21"/>
              </w:rPr>
              <w:t>物联网，</w:t>
            </w:r>
            <w:r>
              <w:rPr>
                <w:rFonts w:ascii="宋体" w:eastAsia="宋体" w:hAnsi="宋体" w:cs="宋体"/>
                <w:szCs w:val="21"/>
              </w:rPr>
              <w:t>128-</w:t>
            </w:r>
            <w:r>
              <w:rPr>
                <w:rFonts w:ascii="宋体" w:eastAsia="宋体" w:hAnsi="宋体" w:cs="宋体"/>
                <w:szCs w:val="21"/>
              </w:rPr>
              <w:t>教程，</w:t>
            </w:r>
            <w:r>
              <w:rPr>
                <w:rFonts w:ascii="宋体" w:eastAsia="宋体" w:hAnsi="宋体" w:cs="宋体"/>
                <w:szCs w:val="21"/>
              </w:rPr>
              <w:t>256-</w:t>
            </w:r>
            <w:r>
              <w:rPr>
                <w:rFonts w:ascii="宋体" w:eastAsia="宋体" w:hAnsi="宋体" w:cs="宋体"/>
                <w:szCs w:val="21"/>
              </w:rPr>
              <w:t>统计概览，</w:t>
            </w:r>
            <w:r>
              <w:rPr>
                <w:rFonts w:ascii="宋体" w:eastAsia="宋体" w:hAnsi="宋体" w:cs="宋体"/>
                <w:szCs w:val="21"/>
              </w:rPr>
              <w:t>512-</w:t>
            </w:r>
            <w:r>
              <w:rPr>
                <w:rFonts w:ascii="宋体" w:eastAsia="宋体" w:hAnsi="宋体" w:cs="宋体"/>
                <w:szCs w:val="21"/>
              </w:rPr>
              <w:t>溯源码，</w:t>
            </w:r>
            <w:r>
              <w:rPr>
                <w:rFonts w:ascii="宋体" w:eastAsia="宋体" w:hAnsi="宋体" w:cs="宋体"/>
                <w:szCs w:val="21"/>
              </w:rPr>
              <w:t>1024-</w:t>
            </w:r>
            <w:r>
              <w:rPr>
                <w:rFonts w:ascii="宋体" w:eastAsia="宋体" w:hAnsi="宋体" w:cs="宋体"/>
                <w:szCs w:val="21"/>
              </w:rPr>
              <w:t>客服，</w:t>
            </w:r>
            <w:r>
              <w:rPr>
                <w:rFonts w:ascii="宋体" w:eastAsia="宋体" w:hAnsi="宋体" w:cs="宋体"/>
                <w:szCs w:val="21"/>
              </w:rPr>
              <w:t>2048-</w:t>
            </w:r>
            <w:r>
              <w:rPr>
                <w:rFonts w:ascii="宋体" w:eastAsia="宋体" w:hAnsi="宋体" w:cs="宋体"/>
                <w:szCs w:val="21"/>
              </w:rPr>
              <w:t>神农猫入口，</w:t>
            </w:r>
            <w:r>
              <w:rPr>
                <w:rFonts w:ascii="宋体" w:eastAsia="宋体" w:hAnsi="宋体" w:cs="宋体"/>
                <w:szCs w:val="21"/>
              </w:rPr>
              <w:t>4096-</w:t>
            </w:r>
            <w:r>
              <w:rPr>
                <w:rFonts w:ascii="宋体" w:eastAsia="宋体" w:hAnsi="宋体" w:cs="宋体"/>
                <w:szCs w:val="21"/>
              </w:rPr>
              <w:t>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</w:t>
            </w:r>
            <w:r>
              <w:rPr>
                <w:rFonts w:ascii="宋体" w:eastAsia="宋体" w:hAnsi="宋体" w:cs="宋体"/>
                <w:szCs w:val="21"/>
              </w:rPr>
              <w:t>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显示，</w:t>
            </w: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</w:t>
            </w: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</w:t>
            </w: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冻结，</w:t>
            </w:r>
            <w:r>
              <w:rPr>
                <w:rFonts w:ascii="宋体" w:eastAsia="宋体" w:hAnsi="宋体" w:cs="宋体"/>
                <w:szCs w:val="21"/>
              </w:rPr>
              <w:t xml:space="preserve"> 1</w:t>
            </w:r>
            <w:r>
              <w:rPr>
                <w:rFonts w:ascii="宋体" w:eastAsia="宋体" w:hAnsi="宋体" w:cs="宋体"/>
                <w:szCs w:val="21"/>
              </w:rPr>
              <w:t>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</w:t>
            </w:r>
            <w:r>
              <w:rPr>
                <w:rFonts w:ascii="宋体" w:eastAsia="宋体" w:hAnsi="宋体" w:cs="宋体"/>
                <w:szCs w:val="21"/>
              </w:rPr>
              <w:t xml:space="preserve"> 0</w:t>
            </w:r>
            <w:r>
              <w:rPr>
                <w:rFonts w:ascii="宋体" w:eastAsia="宋体" w:hAnsi="宋体" w:cs="宋体"/>
                <w:szCs w:val="21"/>
              </w:rPr>
              <w:t>：关</w:t>
            </w:r>
            <w:r>
              <w:rPr>
                <w:rFonts w:ascii="宋体" w:eastAsia="宋体" w:hAnsi="宋体" w:cs="宋体"/>
                <w:szCs w:val="21"/>
              </w:rPr>
              <w:t xml:space="preserve"> (</w:t>
            </w:r>
            <w:r>
              <w:rPr>
                <w:rFonts w:ascii="宋体" w:eastAsia="宋体" w:hAnsi="宋体" w:cs="宋体"/>
                <w:szCs w:val="21"/>
              </w:rPr>
              <w:t>默认</w:t>
            </w:r>
            <w:r>
              <w:rPr>
                <w:rFonts w:ascii="宋体" w:eastAsia="宋体" w:hAnsi="宋体" w:cs="宋体"/>
                <w:szCs w:val="21"/>
              </w:rPr>
              <w:t>0) 1</w:t>
            </w:r>
            <w:r>
              <w:rPr>
                <w:rFonts w:ascii="宋体" w:eastAsia="宋体" w:hAnsi="宋体" w:cs="宋体"/>
                <w:szCs w:val="21"/>
              </w:rPr>
              <w:t>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大宗供销管理，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遥感，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认养、</w:t>
            </w:r>
            <w:r>
              <w:rPr>
                <w:rFonts w:ascii="宋体" w:eastAsia="宋体" w:hAnsi="宋体" w:cs="宋体"/>
                <w:szCs w:val="21"/>
              </w:rPr>
              <w:t>8-</w:t>
            </w:r>
            <w:r>
              <w:rPr>
                <w:rFonts w:ascii="宋体" w:eastAsia="宋体" w:hAnsi="宋体" w:cs="宋体"/>
                <w:szCs w:val="21"/>
              </w:rPr>
              <w:t>水肥一体化、</w:t>
            </w:r>
            <w:r>
              <w:rPr>
                <w:rFonts w:ascii="宋体" w:eastAsia="宋体" w:hAnsi="宋体" w:cs="宋体"/>
                <w:szCs w:val="21"/>
              </w:rPr>
              <w:t>16-</w:t>
            </w:r>
            <w:r>
              <w:rPr>
                <w:rFonts w:ascii="宋体" w:eastAsia="宋体" w:hAnsi="宋体" w:cs="宋体"/>
                <w:szCs w:val="21"/>
              </w:rPr>
              <w:t>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</w:t>
            </w:r>
            <w:r>
              <w:rPr>
                <w:rFonts w:ascii="宋体" w:eastAsia="宋体" w:hAnsi="宋体" w:cs="宋体"/>
                <w:szCs w:val="21"/>
              </w:rPr>
              <w:t>checkCode, 0</w:t>
            </w:r>
            <w:r>
              <w:rPr>
                <w:rFonts w:ascii="宋体" w:eastAsia="宋体" w:hAnsi="宋体" w:cs="宋体"/>
                <w:szCs w:val="21"/>
              </w:rPr>
              <w:t>不显示，</w:t>
            </w: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显示，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默认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</w:t>
            </w:r>
            <w:r>
              <w:rPr>
                <w:rFonts w:ascii="宋体" w:eastAsia="宋体" w:hAnsi="宋体" w:cs="宋体"/>
                <w:szCs w:val="21"/>
              </w:rPr>
              <w:t>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"appDownloadPhotoUrl":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2"/>
      </w:pPr>
      <w:r>
        <w:rPr>
          <w:rFonts w:hint="eastAsia"/>
        </w:rPr>
        <w:t>市农委</w:t>
      </w:r>
      <w:r>
        <w:rPr>
          <w:rFonts w:hint="eastAsia"/>
        </w:rPr>
        <w:t>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企业端监管模块</w:t>
      </w:r>
    </w:p>
    <w:p w:rsidR="00947AAD" w:rsidRDefault="00B00452">
      <w:pPr>
        <w:pStyle w:val="4"/>
      </w:pPr>
      <w:r>
        <w:t>企业被监管记录接口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企业被监管记录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企业被监管记录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/co/patrolRecord/listByCompanyId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209"/>
        <w:gridCol w:w="1465"/>
        <w:gridCol w:w="1795"/>
        <w:gridCol w:w="527"/>
        <w:gridCol w:w="2831"/>
      </w:tblGrid>
      <w:tr w:rsidR="00947AAD">
        <w:tc>
          <w:tcPr>
            <w:tcW w:w="6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1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7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createdDate</w:t>
            </w:r>
          </w:p>
        </w:tc>
        <w:tc>
          <w:tcPr>
            <w:tcW w:w="131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detailValue</w:t>
            </w:r>
          </w:p>
        </w:tc>
        <w:tc>
          <w:tcPr>
            <w:tcW w:w="131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25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6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选项值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recordDetailID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巡查记录明细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recordID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巡查记录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备注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scoreDesc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分数描述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createdDate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patrolRecordID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主键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patrolResult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未知，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优，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良，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合格，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不合格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巡检类型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patrolValue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巡检值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photoList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scoreResult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得分结果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"coZfRecordDetailVOList":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"createdDate":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"detailValue":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"recordDetailID":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"recordID":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"scoreDesc":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"createdDate":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"patrolRecordID":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"patrolResult":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"patrolValue":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"photo":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"photoList":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"scoreResult":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企业被监管记录详情接口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企业被监管记录详情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企业被监管记录详情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/co/patrolRecord/listForH5ByCompanyId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/co/patrolRecord/listForH5ByCompanyId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/co/patrolRecord/listForH5</w:t>
      </w:r>
      <w:r>
        <w:rPr>
          <w:rFonts w:ascii="宋体" w:eastAsia="宋体" w:hAnsi="宋体" w:cs="宋体"/>
          <w:szCs w:val="21"/>
        </w:rPr>
        <w:t>ByCompanyId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386"/>
        <w:gridCol w:w="1451"/>
        <w:gridCol w:w="1807"/>
        <w:gridCol w:w="482"/>
        <w:gridCol w:w="2801"/>
      </w:tblGrid>
      <w:tr w:rsidR="00947AAD">
        <w:tc>
          <w:tcPr>
            <w:tcW w:w="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5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9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81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4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createdDate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255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detailValue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选项值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recordDetailID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巡查记录明细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recordID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巡查记录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备注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scoreDesc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分数描述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createdDate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patrolRecordID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主键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patrolResult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0-</w:t>
            </w:r>
            <w:r>
              <w:rPr>
                <w:rFonts w:ascii="宋体" w:eastAsia="宋体" w:hAnsi="宋体" w:cs="宋体"/>
                <w:szCs w:val="21"/>
              </w:rPr>
              <w:t>未知，</w:t>
            </w:r>
            <w:r>
              <w:rPr>
                <w:rFonts w:ascii="宋体" w:eastAsia="宋体" w:hAnsi="宋体" w:cs="宋体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>优，</w:t>
            </w:r>
            <w:r>
              <w:rPr>
                <w:rFonts w:ascii="宋体" w:eastAsia="宋体" w:hAnsi="宋体" w:cs="宋体"/>
                <w:szCs w:val="21"/>
              </w:rPr>
              <w:t>2-</w:t>
            </w:r>
            <w:r>
              <w:rPr>
                <w:rFonts w:ascii="宋体" w:eastAsia="宋体" w:hAnsi="宋体" w:cs="宋体"/>
                <w:szCs w:val="21"/>
              </w:rPr>
              <w:t>良，</w:t>
            </w:r>
            <w:r>
              <w:rPr>
                <w:rFonts w:ascii="宋体" w:eastAsia="宋体" w:hAnsi="宋体" w:cs="宋体"/>
                <w:szCs w:val="21"/>
              </w:rPr>
              <w:t>3-</w:t>
            </w:r>
            <w:r>
              <w:rPr>
                <w:rFonts w:ascii="宋体" w:eastAsia="宋体" w:hAnsi="宋体" w:cs="宋体"/>
                <w:szCs w:val="21"/>
              </w:rPr>
              <w:t>合格，</w:t>
            </w:r>
            <w:r>
              <w:rPr>
                <w:rFonts w:ascii="宋体" w:eastAsia="宋体" w:hAnsi="宋体" w:cs="宋体"/>
                <w:szCs w:val="21"/>
              </w:rPr>
              <w:t>4-</w:t>
            </w:r>
            <w:r>
              <w:rPr>
                <w:rFonts w:ascii="宋体" w:eastAsia="宋体" w:hAnsi="宋体" w:cs="宋体"/>
                <w:szCs w:val="21"/>
              </w:rPr>
              <w:t>不合格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巡检类型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patrolValue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巡检值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photoList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scoreResult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得分结果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总的监管次数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totalCountQualified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总的监管合格次数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h5ZfPatrolRecordVOList":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"coZfRecordDetailVOList":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"createdDate":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"detailValue":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"recordDetailID":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"recordID":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"scoreDesc":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"createdDate":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"patrolRecordID":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"patrolResult":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"patrolValue":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"photo":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"photoList":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"scoreResult":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"totalCountQualified":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企业被监管次数、合格次数接口</w:t>
      </w:r>
      <w:r>
        <w:t>,</w:t>
      </w:r>
      <w:r>
        <w:t>按当年月区分接口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企业被监管次数、合格次数接口</w:t>
      </w:r>
      <w:r>
        <w:rPr>
          <w:rFonts w:hint="eastAsia"/>
        </w:rPr>
        <w:t>,</w:t>
      </w:r>
      <w:r>
        <w:rPr>
          <w:rFonts w:hint="eastAsia"/>
        </w:rPr>
        <w:t>按当年月区分接口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企业被监管次数、合格次数接口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按当年月区分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/co/patrolRecord/statisticsByCompanyId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/co/patrolRecord/statisticsByCompanyId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api/nongwei</w:t>
      </w:r>
      <w:r>
        <w:rPr>
          <w:rFonts w:ascii="宋体" w:eastAsia="宋体" w:hAnsi="宋体" w:cs="宋体"/>
          <w:szCs w:val="21"/>
        </w:rPr>
        <w:t>/co/patrolRecord/statisticsByCompanyId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386"/>
        <w:gridCol w:w="1451"/>
        <w:gridCol w:w="1474"/>
        <w:gridCol w:w="815"/>
        <w:gridCol w:w="2801"/>
      </w:tblGrid>
      <w:tr w:rsidR="00947AAD">
        <w:tc>
          <w:tcPr>
            <w:tcW w:w="5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8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80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1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8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monthTotalPatrolCount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本月总的监管次数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8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monthTotalPatrolQualifiedCount</w:t>
            </w:r>
          </w:p>
        </w:tc>
        <w:tc>
          <w:tcPr>
            <w:tcW w:w="14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本月总的监管合格次数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8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4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总的监管次数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8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totalCountQualified</w:t>
            </w:r>
          </w:p>
        </w:tc>
        <w:tc>
          <w:tcPr>
            <w:tcW w:w="14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总的监管合格次数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8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yearTotalCount</w:t>
            </w:r>
          </w:p>
        </w:tc>
        <w:tc>
          <w:tcPr>
            <w:tcW w:w="14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本年总的监管次数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8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yearTotalCountQualified</w:t>
            </w:r>
          </w:p>
        </w:tc>
        <w:tc>
          <w:tcPr>
            <w:tcW w:w="14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7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15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0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本年总的监管合格次数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"monthTotalPatrolCount":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"monthTotalPatrolQualifiedCount":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totalCount":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"totalCountQualified":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"yearTotalCount":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"yearTotalCountQualified":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52" w:rsidRDefault="00B00452" w:rsidP="00B96F14">
      <w:r>
        <w:separator/>
      </w:r>
    </w:p>
  </w:endnote>
  <w:endnote w:type="continuationSeparator" w:id="0">
    <w:p w:rsidR="00B00452" w:rsidRDefault="00B00452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52" w:rsidRDefault="00B00452" w:rsidP="00B96F14">
      <w:r>
        <w:separator/>
      </w:r>
    </w:p>
  </w:footnote>
  <w:footnote w:type="continuationSeparator" w:id="0">
    <w:p w:rsidR="00B00452" w:rsidRDefault="00B00452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DC9"/>
    <w:rsid w:val="003D52CE"/>
    <w:rsid w:val="003D6704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E6B075-2A24-47F8-84AB-085B7821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erp.qingdao.cosmoplat.com/swagger-ui.html#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5A356-3965-487A-A06A-C8D1C4C7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53</Pages>
  <Words>39750</Words>
  <Characters>226580</Characters>
  <Application>Microsoft Office Word</Application>
  <DocSecurity>0</DocSecurity>
  <Lines>1888</Lines>
  <Paragraphs>531</Paragraphs>
  <ScaleCrop>false</ScaleCrop>
  <Company>iFlytek</Company>
  <LinksUpToDate>false</LinksUpToDate>
  <CharactersWithSpaces>265799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李 海峰</cp:lastModifiedBy>
  <cp:revision>5214</cp:revision>
  <dcterms:created xsi:type="dcterms:W3CDTF">2014-04-12T06:04:00Z</dcterms:created>
  <dcterms:modified xsi:type="dcterms:W3CDTF">2020-07-22T08:21:00Z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