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7A" w:rsidRDefault="006F067A" w:rsidP="006F067A">
      <w:pPr>
        <w:pStyle w:val="1"/>
      </w:pPr>
      <w:r>
        <w:rPr>
          <w:rFonts w:hint="eastAsia"/>
        </w:rPr>
        <w:t>tbl_agri_machinery : 农机表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company_id : 企业id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farm_id : 农场id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agri_machinery_type_id : 农机种类id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out_num : 出厂编码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plate_num : 车牌号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buy_time : 购置时间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owner_name : 农机所有人(非自有农机时有值)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ownership_type : 自有农机，0-自有农机 1-外借农机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health_status : 状态，0-正常 1-异常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active_status : 农机使用状态，0-未借用 1-已借用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是否删除 1-是 0-否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更新人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更新时间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tbl_agri_machinery_category : 农机小类表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agri_machinery_subject_id : 农机大类id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agri_machinery_category_name : 农机小类名称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sort_num : 排序号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shelf_status : 状态，0-已上架 1-已下架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是否删除 1-是 0-否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更新人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更新时间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tbl_agri_machinery_in_out_record : 农机出入记录表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agri_machinery_id : 农机id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in_out_flag : 出入方式，0-出 1-入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farm_machine_out_type : 农机出库类型，0-领用 1-借出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lend_return_user_id : 借出人或归还人id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in_out_time : 借用或归还时间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plan_return_time : 预计归还时间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remark : 备注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tbl_agri_machinery_subject : 农机大类表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agri_machinery_subject_name : 农机大类名称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agri_machinery_subject_code : 农机大类唯一标识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sort_num : 排序号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shelf_status : 状态，0-已上架 1-已下架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是否删除 1-是 0-否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更新人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更新时间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tbl_agri_machinery_type : 农机种类表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agri_machinery_subject_id : 农机大类id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agri_machinery_category_id : 农机小类id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agri_machinery_type_name : 农机种类名称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sort_num : 排序号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shelf_status : 状态，0-已上架 1-已下架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是否删除 1-是 0-否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更新人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更新时间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 : 农事任务表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company_id : 企业id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farm_id : 农场id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assignment_category_id : 任务类型id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assignment_no : 任务编号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crop_id : 作物id（生成种植计划）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crop_breed : 作物品种（生成种植计划）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crop_subject_identifier : 作物大类唯一标识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plant_plan_ids : 种植计划id（生成采收计划,多个逗号分割（农林牧渔））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operation_mode : 作业方式，0-人工 1-机械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estimate_start_time : 预计开始时间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estimate_end_time : 预计结束时间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actual_start_time : 实际开始时间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actual_end_time : 实际开始时间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assignment_user_num : 农事劳作人员数量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executor_user_id : 执行人用户id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create_user_id : 任务创建人id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plant_num : 养殖数量（畜牧和渔业）,移栽株树/育苗株树/直播株树（农业和林业）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pick_num : 采收数量（畜牧业和林业）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pick_output : 采收重量（农业和渔业）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remark : 备注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img_ids : 现场作业图片地址，多个是要英文逗号分隔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assignment_status : 任务状态 1.待接受、2.关闭、3.仓储处理中、4.待执行、5.执行完毕、6.完成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create_mode : 创建方式 1：web 2:app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assignment_score : 任务评分5星11级 0-5分，0、0.5、1、1.5、2、2.5、3、3.5、4、4.5、5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evaluation_content : 评价内容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tbl_assignment_agri_machinery : 农事任务农机表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agri_machinery_id : 农机种类id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out_value : 农机出库数量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unit : 农机数量单位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tbl_assignment_agri_machinery_out : 农机领用任务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assignment_no : 任务编号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executor_user_id : 执行人id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executor_time : 执行时间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agri_machinery_out_status : 农机领用任务状态 2.待处理、3.已处理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tbl_assignment_agri_res : 农事任务农资表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agri_res_id : 农资id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out_value : 农资出库量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unit_id : 剂量单位id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tbl_assignment_agri_res_out : 农资出库任务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assignment_no : 任务编号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executor_user_id : 执行人id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executor_time : 执行时间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agri_res_out_status : 农资出库任务状态 1.待出库、2.已出库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tbl_assignment_category : 任务类型表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assignment_category_name : 农事任务类型名称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mission_category_code : 农事类型唯一编码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plant_flag : 是否创建种植计划，0-是 1-否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pick_flag : 是否创建采收，0-是 1-否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shelf_status : 状态，0-已上架 1-已下架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tbl_assignment_change_record : 农事任务变更记录表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assignment_action_type : 农事任务行为类型  1.创建、2.修改、3.撤回、4.拒绝、5.删除、6.接受、7.出库完成、8、领用完成、9.提交任务信息、10.确认完成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change_user_id : 变更人id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change_time : 变更时间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remark : 变更内容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tbl_assignment_land : 农事任务地块表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land_id : 地块id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r>
        <w:rPr>
          <w:rFonts w:hint="eastAsia"/>
        </w:rPr>
        <w:t>tbl_assignment_user : 农事任务劳作人员表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company_id : 企业id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farm_id : 农场id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assignment_user_phone : 手机号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assignment_user_name : 姓名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assignment_user_type : 人员类型  0-自有员工 1-临时用工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remark : 备注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lastRenderedPageBreak/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6F067A" w:rsidRDefault="006F067A" w:rsidP="006F067A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tbl_assignment_user_work_hour : 农事任务劳作人员工时表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id : 主键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assignment_id : 农事任务id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assignment_user_id : 劳作人员id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work_time : 作业日期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work_hour : 作业时长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del_flag : 删除标志 0：否 1:是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create_by : 创建人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update_by : 修改人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create_time : 创建时间</w:t>
      </w:r>
    </w:p>
    <w:p w:rsidR="006F067A" w:rsidRDefault="006F067A" w:rsidP="006F067A">
      <w:pPr>
        <w:pStyle w:val="2"/>
        <w:rPr>
          <w:rFonts w:hint="eastAsia"/>
        </w:rPr>
      </w:pPr>
      <w:r>
        <w:rPr>
          <w:rFonts w:hint="eastAsia"/>
        </w:rPr>
        <w:t>update_time : 修改时间</w:t>
      </w:r>
    </w:p>
    <w:p w:rsidR="002143FB" w:rsidRPr="006F067A" w:rsidRDefault="002143FB" w:rsidP="006F067A"/>
    <w:sectPr w:rsidR="002143FB" w:rsidRPr="006F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94"/>
    <w:rsid w:val="00037C94"/>
    <w:rsid w:val="002143FB"/>
    <w:rsid w:val="004861E9"/>
    <w:rsid w:val="006F067A"/>
    <w:rsid w:val="00993719"/>
    <w:rsid w:val="00BA1085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4E13C-8141-417A-9CE1-C64E968C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3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37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37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leige</dc:creator>
  <cp:keywords/>
  <dc:description/>
  <cp:lastModifiedBy>leige</cp:lastModifiedBy>
  <cp:revision>5</cp:revision>
  <dcterms:created xsi:type="dcterms:W3CDTF">2022-08-18T03:53:00Z</dcterms:created>
  <dcterms:modified xsi:type="dcterms:W3CDTF">2022-08-23T11:56:00Z</dcterms:modified>
</cp:coreProperties>
</file>