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W w:w="9515" w:type="dxa"/>
        <w:jc w:val="center"/>
        <w:tblLayout w:type="fixed"/>
        <w:tblLook w:val="04A0" w:firstRow="1" w:lastRow="0" w:firstColumn="1" w:lastColumn="0" w:noHBand="0" w:noVBand="1"/>
      </w:tblPr>
      <w:tblGrid>
        <w:gridCol w:w="9515"/>
      </w:tblGrid>
      <w:tr w:rsidR="009E2808" w14:paraId="5E836C8B" w14:textId="77777777">
        <w:trPr>
          <w:trHeight w:val="14166"/>
          <w:jc w:val="center"/>
        </w:trPr>
        <w:tc>
          <w:tcPr>
            <w:tcW w:w="9515" w:type="dxa"/>
          </w:tcPr>
          <w:p w14:paraId="611DBF3E" w14:textId="77777777" w:rsidR="009E2808" w:rsidRDefault="009E2808">
            <w:pPr>
              <w:pStyle w:val="NewNewNewNewNewNewNewNewNewNewNewNewNewNewNewNewNewNewNewNewNewNewNewNewNewNewNewNewNewNewNewNewNewNewNewNewNewNewNewNewNewNewNewNewNewNewNewNewNewNewNewNewNewNewNewNewNewNewNewNewNewNewNe"/>
              <w:adjustRightInd w:val="0"/>
              <w:snapToGrid w:val="0"/>
              <w:spacing w:line="360" w:lineRule="auto"/>
              <w:jc w:val="center"/>
              <w:rPr>
                <w:rFonts w:ascii="宋体" w:hAnsi="宋体"/>
                <w:color w:val="000000" w:themeColor="text1"/>
                <w:sz w:val="28"/>
                <w:szCs w:val="28"/>
              </w:rPr>
            </w:pPr>
          </w:p>
          <w:p w14:paraId="19CF70BE" w14:textId="77777777" w:rsidR="009E2808" w:rsidRDefault="009E2808">
            <w:pPr>
              <w:pStyle w:val="NewNewNewNewNewNewNewNewNewNewNewNewNew"/>
              <w:tabs>
                <w:tab w:val="left" w:pos="4320"/>
              </w:tabs>
              <w:adjustRightInd w:val="0"/>
              <w:snapToGrid w:val="0"/>
              <w:spacing w:line="360" w:lineRule="auto"/>
              <w:jc w:val="center"/>
              <w:rPr>
                <w:rFonts w:ascii="宋体" w:hAnsi="宋体"/>
                <w:b/>
                <w:color w:val="000000" w:themeColor="text1"/>
                <w:sz w:val="28"/>
                <w:szCs w:val="28"/>
              </w:rPr>
            </w:pPr>
          </w:p>
          <w:p w14:paraId="7B83642B" w14:textId="77777777" w:rsidR="009E2808" w:rsidRDefault="009E2808">
            <w:pPr>
              <w:pStyle w:val="NewNewNewNewNewNewNewNewNewNewNewNewNew"/>
              <w:tabs>
                <w:tab w:val="left" w:pos="4320"/>
              </w:tabs>
              <w:adjustRightInd w:val="0"/>
              <w:snapToGrid w:val="0"/>
              <w:spacing w:line="360" w:lineRule="auto"/>
              <w:jc w:val="center"/>
              <w:rPr>
                <w:rFonts w:ascii="宋体" w:hAnsi="宋体"/>
                <w:b/>
                <w:color w:val="000000" w:themeColor="text1"/>
                <w:sz w:val="28"/>
                <w:szCs w:val="28"/>
              </w:rPr>
            </w:pPr>
          </w:p>
          <w:p w14:paraId="626310FC" w14:textId="77777777" w:rsidR="009E2808" w:rsidRDefault="009E2808">
            <w:pPr>
              <w:pStyle w:val="NewNewNewNewNewNewNewNewNewNewNewNewNew"/>
              <w:tabs>
                <w:tab w:val="left" w:pos="4320"/>
              </w:tabs>
              <w:adjustRightInd w:val="0"/>
              <w:snapToGrid w:val="0"/>
              <w:spacing w:line="360" w:lineRule="auto"/>
              <w:jc w:val="center"/>
              <w:rPr>
                <w:rFonts w:ascii="宋体" w:hAnsi="宋体"/>
                <w:b/>
                <w:color w:val="000000" w:themeColor="text1"/>
                <w:sz w:val="28"/>
                <w:szCs w:val="28"/>
              </w:rPr>
            </w:pPr>
          </w:p>
          <w:p w14:paraId="48C54164" w14:textId="77777777" w:rsidR="009E2808" w:rsidRDefault="00000000">
            <w:pPr>
              <w:autoSpaceDE w:val="0"/>
              <w:autoSpaceDN w:val="0"/>
              <w:spacing w:line="480" w:lineRule="auto"/>
              <w:ind w:firstLineChars="0" w:firstLine="0"/>
              <w:jc w:val="center"/>
              <w:textAlignment w:val="auto"/>
              <w:rPr>
                <w:rFonts w:ascii="宋体" w:eastAsia="宋体" w:hAnsi="宋体" w:cs="宋体"/>
                <w:b/>
                <w:w w:val="95"/>
                <w:kern w:val="0"/>
                <w:sz w:val="44"/>
                <w:szCs w:val="22"/>
                <w:lang w:val="zh-CN" w:bidi="zh-CN"/>
              </w:rPr>
            </w:pPr>
            <w:r>
              <w:rPr>
                <w:rFonts w:ascii="宋体" w:eastAsia="宋体" w:hAnsi="宋体" w:cs="宋体" w:hint="eastAsia"/>
                <w:b/>
                <w:w w:val="95"/>
                <w:kern w:val="0"/>
                <w:sz w:val="44"/>
                <w:szCs w:val="22"/>
                <w:lang w:val="zh-CN" w:bidi="zh-CN"/>
              </w:rPr>
              <w:t>毕业设计（论文）与综合训练题目</w:t>
            </w:r>
          </w:p>
          <w:p w14:paraId="526A6993" w14:textId="77777777" w:rsidR="009E2808" w:rsidRDefault="00000000">
            <w:pPr>
              <w:spacing w:before="55"/>
              <w:ind w:left="1" w:right="39" w:firstLine="422"/>
              <w:jc w:val="center"/>
              <w:rPr>
                <w:b/>
                <w:sz w:val="21"/>
              </w:rPr>
            </w:pPr>
            <w:r>
              <w:rPr>
                <w:b/>
                <w:color w:val="FF0000"/>
                <w:sz w:val="21"/>
              </w:rPr>
              <w:t>（宋体，二号，加粗，居中）</w:t>
            </w:r>
          </w:p>
          <w:p w14:paraId="57611AD8" w14:textId="77777777" w:rsidR="009E2808" w:rsidRDefault="009E2808">
            <w:pPr>
              <w:pStyle w:val="ab"/>
              <w:widowControl w:val="0"/>
              <w:autoSpaceDE w:val="0"/>
              <w:autoSpaceDN w:val="0"/>
              <w:spacing w:before="0" w:after="0" w:line="400" w:lineRule="exact"/>
              <w:ind w:firstLineChars="200" w:firstLine="402"/>
              <w:jc w:val="left"/>
              <w:textAlignment w:val="auto"/>
              <w:rPr>
                <w:rFonts w:ascii="Times New Roman" w:eastAsia="宋体" w:hAnsi="Times New Roman" w:cs="宋体"/>
                <w:b/>
                <w:szCs w:val="24"/>
                <w:lang w:val="zh-CN" w:eastAsia="zh-CN" w:bidi="zh-CN"/>
              </w:rPr>
            </w:pPr>
          </w:p>
          <w:p w14:paraId="434FC6A1" w14:textId="77777777" w:rsidR="009E2808" w:rsidRDefault="009E2808">
            <w:pPr>
              <w:pStyle w:val="ab"/>
              <w:widowControl w:val="0"/>
              <w:autoSpaceDE w:val="0"/>
              <w:autoSpaceDN w:val="0"/>
              <w:spacing w:before="0" w:after="0" w:line="400" w:lineRule="exact"/>
              <w:ind w:firstLineChars="200" w:firstLine="402"/>
              <w:jc w:val="left"/>
              <w:textAlignment w:val="auto"/>
              <w:rPr>
                <w:rFonts w:ascii="Times New Roman" w:eastAsia="宋体" w:hAnsi="Times New Roman" w:cs="宋体"/>
                <w:b/>
                <w:szCs w:val="24"/>
                <w:lang w:val="zh-CN" w:eastAsia="zh-CN" w:bidi="zh-CN"/>
              </w:rPr>
            </w:pPr>
          </w:p>
          <w:p w14:paraId="7006F292" w14:textId="77777777" w:rsidR="009E2808" w:rsidRDefault="009E2808">
            <w:pPr>
              <w:pStyle w:val="ab"/>
              <w:widowControl w:val="0"/>
              <w:autoSpaceDE w:val="0"/>
              <w:autoSpaceDN w:val="0"/>
              <w:spacing w:before="0" w:after="0" w:line="400" w:lineRule="exact"/>
              <w:ind w:firstLineChars="200" w:firstLine="402"/>
              <w:jc w:val="left"/>
              <w:textAlignment w:val="auto"/>
              <w:rPr>
                <w:rFonts w:ascii="Times New Roman" w:eastAsia="宋体" w:hAnsi="Times New Roman" w:cs="宋体"/>
                <w:b/>
                <w:szCs w:val="24"/>
                <w:lang w:val="zh-CN" w:eastAsia="zh-CN" w:bidi="zh-CN"/>
              </w:rPr>
            </w:pPr>
          </w:p>
          <w:p w14:paraId="5594B3CA" w14:textId="77777777" w:rsidR="009E2808" w:rsidRDefault="009E2808">
            <w:pPr>
              <w:pStyle w:val="ab"/>
              <w:widowControl w:val="0"/>
              <w:autoSpaceDE w:val="0"/>
              <w:autoSpaceDN w:val="0"/>
              <w:spacing w:before="0" w:after="0" w:line="400" w:lineRule="exact"/>
              <w:ind w:firstLineChars="200" w:firstLine="402"/>
              <w:jc w:val="left"/>
              <w:textAlignment w:val="auto"/>
              <w:rPr>
                <w:rFonts w:ascii="Times New Roman" w:eastAsia="宋体" w:hAnsi="Times New Roman" w:cs="宋体"/>
                <w:b/>
                <w:szCs w:val="24"/>
                <w:lang w:val="zh-CN" w:eastAsia="zh-CN" w:bidi="zh-CN"/>
              </w:rPr>
            </w:pPr>
          </w:p>
          <w:p w14:paraId="44C223D3" w14:textId="77777777" w:rsidR="009E2808" w:rsidRDefault="00000000">
            <w:pPr>
              <w:ind w:firstLine="643"/>
              <w:jc w:val="center"/>
              <w:rPr>
                <w:b/>
                <w:bCs/>
                <w:sz w:val="32"/>
                <w:szCs w:val="32"/>
              </w:rPr>
            </w:pPr>
            <w:r>
              <w:rPr>
                <w:rFonts w:hint="eastAsia"/>
                <w:b/>
                <w:bCs/>
                <w:sz w:val="32"/>
                <w:szCs w:val="32"/>
              </w:rPr>
              <w:t>毕业设计开题报告</w:t>
            </w:r>
          </w:p>
          <w:p w14:paraId="66E52E84" w14:textId="77777777" w:rsidR="009E2808" w:rsidRDefault="00000000">
            <w:pPr>
              <w:ind w:firstLine="422"/>
              <w:jc w:val="center"/>
              <w:rPr>
                <w:b/>
                <w:color w:val="FF0000"/>
                <w:sz w:val="21"/>
              </w:rPr>
            </w:pPr>
            <w:r>
              <w:rPr>
                <w:b/>
                <w:color w:val="FF0000"/>
                <w:sz w:val="21"/>
              </w:rPr>
              <w:t>（宋体，三号，加粗，居中</w:t>
            </w:r>
            <w:r>
              <w:rPr>
                <w:rFonts w:hint="eastAsia"/>
                <w:b/>
                <w:color w:val="FF0000"/>
                <w:sz w:val="21"/>
              </w:rPr>
              <w:t>，选题类型一律都为：毕业设计</w:t>
            </w:r>
            <w:r>
              <w:rPr>
                <w:b/>
                <w:color w:val="FF0000"/>
                <w:sz w:val="21"/>
              </w:rPr>
              <w:t>）</w:t>
            </w:r>
          </w:p>
          <w:p w14:paraId="1F457C3A" w14:textId="77777777" w:rsidR="009E2808" w:rsidRDefault="00000000">
            <w:pPr>
              <w:pStyle w:val="ab"/>
              <w:widowControl w:val="0"/>
              <w:autoSpaceDE w:val="0"/>
              <w:autoSpaceDN w:val="0"/>
              <w:spacing w:before="0" w:after="0" w:line="400" w:lineRule="exact"/>
              <w:ind w:firstLineChars="200" w:firstLine="643"/>
              <w:jc w:val="left"/>
              <w:textAlignment w:val="auto"/>
              <w:rPr>
                <w:rFonts w:ascii="Times New Roman" w:eastAsia="宋体" w:hAnsi="Times New Roman" w:cs="宋体"/>
                <w:b/>
                <w:sz w:val="32"/>
                <w:szCs w:val="24"/>
                <w:lang w:val="zh-CN" w:eastAsia="zh-CN" w:bidi="zh-CN"/>
              </w:rPr>
            </w:pPr>
            <w:r>
              <w:rPr>
                <w:rFonts w:ascii="Times New Roman" w:eastAsia="宋体" w:hAnsi="Times New Roman" w:cs="宋体" w:hint="eastAsia"/>
                <w:b/>
                <w:sz w:val="32"/>
                <w:szCs w:val="24"/>
                <w:lang w:val="zh-CN" w:eastAsia="zh-CN" w:bidi="zh-CN"/>
              </w:rPr>
              <w:t xml:space="preserve">              </w:t>
            </w:r>
          </w:p>
          <w:p w14:paraId="47BB866D" w14:textId="77777777" w:rsidR="009E2808" w:rsidRDefault="009E2808">
            <w:pPr>
              <w:pStyle w:val="ab"/>
              <w:widowControl w:val="0"/>
              <w:autoSpaceDE w:val="0"/>
              <w:autoSpaceDN w:val="0"/>
              <w:spacing w:before="0" w:after="0" w:line="400" w:lineRule="exact"/>
              <w:ind w:firstLineChars="200" w:firstLine="643"/>
              <w:jc w:val="left"/>
              <w:textAlignment w:val="auto"/>
              <w:rPr>
                <w:rFonts w:ascii="Times New Roman" w:eastAsia="宋体" w:hAnsi="Times New Roman" w:cs="宋体"/>
                <w:b/>
                <w:sz w:val="32"/>
                <w:szCs w:val="24"/>
                <w:lang w:val="zh-CN" w:eastAsia="zh-CN" w:bidi="zh-CN"/>
              </w:rPr>
            </w:pPr>
          </w:p>
          <w:p w14:paraId="0020E246" w14:textId="77777777" w:rsidR="009E2808" w:rsidRDefault="009E2808">
            <w:pPr>
              <w:pStyle w:val="ab"/>
              <w:widowControl w:val="0"/>
              <w:autoSpaceDE w:val="0"/>
              <w:autoSpaceDN w:val="0"/>
              <w:spacing w:before="0" w:after="0" w:line="400" w:lineRule="exact"/>
              <w:ind w:firstLineChars="200" w:firstLine="643"/>
              <w:jc w:val="left"/>
              <w:textAlignment w:val="auto"/>
              <w:rPr>
                <w:rFonts w:ascii="Times New Roman" w:eastAsia="宋体" w:hAnsi="Times New Roman" w:cs="宋体"/>
                <w:b/>
                <w:sz w:val="32"/>
                <w:szCs w:val="24"/>
                <w:lang w:val="zh-CN" w:eastAsia="zh-CN" w:bidi="zh-CN"/>
              </w:rPr>
            </w:pPr>
          </w:p>
          <w:p w14:paraId="08954AFC" w14:textId="77777777" w:rsidR="009E2808" w:rsidRDefault="00000000">
            <w:pPr>
              <w:spacing w:line="480" w:lineRule="auto"/>
              <w:ind w:firstLineChars="700" w:firstLine="1960"/>
              <w:rPr>
                <w:color w:val="000000"/>
                <w:sz w:val="28"/>
                <w:szCs w:val="28"/>
              </w:rPr>
            </w:pPr>
            <w:r>
              <w:rPr>
                <w:color w:val="000000"/>
                <w:sz w:val="28"/>
                <w:szCs w:val="28"/>
              </w:rPr>
              <w:t>学生姓名：</w:t>
            </w:r>
            <w:r>
              <w:rPr>
                <w:color w:val="FF0000"/>
                <w:u w:val="single"/>
              </w:rPr>
              <w:t>（四号宋体居中，</w:t>
            </w:r>
            <w:r>
              <w:rPr>
                <w:rFonts w:hint="eastAsia"/>
                <w:color w:val="FF0000"/>
                <w:u w:val="single"/>
              </w:rPr>
              <w:t>2</w:t>
            </w:r>
            <w:r>
              <w:rPr>
                <w:rFonts w:hint="eastAsia"/>
                <w:color w:val="FF0000"/>
                <w:u w:val="single"/>
              </w:rPr>
              <w:t>倍行距，下同）</w:t>
            </w:r>
            <w:r>
              <w:rPr>
                <w:rFonts w:hint="eastAsia"/>
                <w:color w:val="FF0000"/>
                <w:u w:val="single"/>
              </w:rPr>
              <w:t xml:space="preserve"> </w:t>
            </w:r>
            <w:r>
              <w:rPr>
                <w:rFonts w:hint="eastAsia"/>
                <w:color w:val="000000"/>
                <w:u w:val="single"/>
              </w:rPr>
              <w:t xml:space="preserve"> </w:t>
            </w:r>
          </w:p>
          <w:p w14:paraId="626A57D3" w14:textId="77777777" w:rsidR="009E2808" w:rsidRDefault="00000000">
            <w:pPr>
              <w:spacing w:line="480" w:lineRule="auto"/>
              <w:ind w:firstLineChars="714" w:firstLine="1999"/>
              <w:rPr>
                <w:color w:val="000000"/>
                <w:sz w:val="28"/>
                <w:szCs w:val="28"/>
                <w:u w:val="single"/>
              </w:rPr>
            </w:pPr>
            <w:r>
              <w:rPr>
                <w:rFonts w:hint="eastAsia"/>
                <w:color w:val="000000"/>
                <w:sz w:val="28"/>
                <w:szCs w:val="28"/>
              </w:rPr>
              <w:t>学</w:t>
            </w:r>
            <w:r>
              <w:rPr>
                <w:rFonts w:hint="eastAsia"/>
                <w:color w:val="000000"/>
                <w:sz w:val="28"/>
                <w:szCs w:val="28"/>
              </w:rPr>
              <w:t xml:space="preserve">    </w:t>
            </w:r>
            <w:r>
              <w:rPr>
                <w:rFonts w:hint="eastAsia"/>
                <w:color w:val="000000"/>
                <w:sz w:val="28"/>
                <w:szCs w:val="28"/>
              </w:rPr>
              <w:t>号：</w:t>
            </w:r>
            <w:r>
              <w:rPr>
                <w:rFonts w:hint="eastAsia"/>
                <w:color w:val="000000"/>
                <w:sz w:val="28"/>
                <w:szCs w:val="28"/>
                <w:u w:val="single"/>
              </w:rPr>
              <w:t xml:space="preserve">                          </w:t>
            </w:r>
          </w:p>
          <w:p w14:paraId="24B81D4D" w14:textId="77777777" w:rsidR="009E2808" w:rsidRDefault="00000000">
            <w:pPr>
              <w:spacing w:line="480" w:lineRule="auto"/>
              <w:ind w:firstLineChars="714" w:firstLine="1999"/>
              <w:rPr>
                <w:color w:val="000000"/>
                <w:sz w:val="28"/>
                <w:szCs w:val="28"/>
                <w:u w:val="single"/>
              </w:rPr>
            </w:pPr>
            <w:r>
              <w:rPr>
                <w:color w:val="000000"/>
                <w:sz w:val="28"/>
                <w:szCs w:val="28"/>
              </w:rPr>
              <w:t>班</w:t>
            </w:r>
            <w:r>
              <w:rPr>
                <w:color w:val="000000"/>
                <w:sz w:val="28"/>
                <w:szCs w:val="28"/>
              </w:rPr>
              <w:t xml:space="preserve">    </w:t>
            </w:r>
            <w:r>
              <w:rPr>
                <w:color w:val="000000"/>
                <w:sz w:val="28"/>
                <w:szCs w:val="28"/>
              </w:rPr>
              <w:t>级：</w:t>
            </w:r>
            <w:r>
              <w:rPr>
                <w:color w:val="000000"/>
                <w:sz w:val="28"/>
                <w:szCs w:val="28"/>
                <w:u w:val="single"/>
              </w:rPr>
              <w:t xml:space="preserve">                          </w:t>
            </w:r>
          </w:p>
          <w:p w14:paraId="4648CD7E" w14:textId="77777777" w:rsidR="009E2808" w:rsidRDefault="00000000">
            <w:pPr>
              <w:spacing w:line="480" w:lineRule="auto"/>
              <w:ind w:firstLineChars="714" w:firstLine="1999"/>
              <w:rPr>
                <w:color w:val="000000"/>
                <w:sz w:val="28"/>
                <w:szCs w:val="28"/>
                <w:u w:val="single"/>
              </w:rPr>
            </w:pPr>
            <w:r>
              <w:rPr>
                <w:color w:val="000000"/>
                <w:sz w:val="28"/>
                <w:szCs w:val="28"/>
              </w:rPr>
              <w:t>专</w:t>
            </w:r>
            <w:r>
              <w:rPr>
                <w:color w:val="000000"/>
                <w:sz w:val="28"/>
                <w:szCs w:val="28"/>
              </w:rPr>
              <w:t xml:space="preserve">    </w:t>
            </w:r>
            <w:r>
              <w:rPr>
                <w:color w:val="000000"/>
                <w:sz w:val="28"/>
                <w:szCs w:val="28"/>
              </w:rPr>
              <w:t>业：</w:t>
            </w:r>
            <w:r>
              <w:rPr>
                <w:color w:val="000000"/>
                <w:sz w:val="28"/>
                <w:szCs w:val="28"/>
                <w:u w:val="single"/>
              </w:rPr>
              <w:t xml:space="preserve">                          </w:t>
            </w:r>
          </w:p>
          <w:p w14:paraId="72002F4A" w14:textId="77777777" w:rsidR="009E2808" w:rsidRDefault="00000000">
            <w:pPr>
              <w:spacing w:line="480" w:lineRule="auto"/>
              <w:ind w:firstLineChars="714" w:firstLine="1999"/>
              <w:rPr>
                <w:color w:val="000000"/>
                <w:sz w:val="28"/>
                <w:szCs w:val="28"/>
                <w:u w:val="single"/>
              </w:rPr>
            </w:pPr>
            <w:r>
              <w:rPr>
                <w:rFonts w:hint="eastAsia"/>
                <w:color w:val="000000"/>
                <w:sz w:val="28"/>
                <w:szCs w:val="28"/>
              </w:rPr>
              <w:t>选题类型</w:t>
            </w:r>
            <w:r>
              <w:rPr>
                <w:color w:val="000000"/>
                <w:sz w:val="28"/>
                <w:szCs w:val="28"/>
              </w:rPr>
              <w:t>：</w:t>
            </w:r>
            <w:r>
              <w:rPr>
                <w:color w:val="000000"/>
                <w:sz w:val="28"/>
                <w:szCs w:val="28"/>
                <w:u w:val="single"/>
              </w:rPr>
              <w:t xml:space="preserve">                          </w:t>
            </w:r>
          </w:p>
          <w:p w14:paraId="3B7166FB" w14:textId="77777777" w:rsidR="009E2808" w:rsidRDefault="00000000">
            <w:pPr>
              <w:spacing w:line="480" w:lineRule="auto"/>
              <w:ind w:firstLineChars="714" w:firstLine="1999"/>
              <w:rPr>
                <w:color w:val="000000"/>
                <w:sz w:val="28"/>
                <w:szCs w:val="28"/>
              </w:rPr>
            </w:pPr>
            <w:r>
              <w:rPr>
                <w:color w:val="000000"/>
                <w:sz w:val="28"/>
                <w:szCs w:val="28"/>
              </w:rPr>
              <w:t>指导教师：</w:t>
            </w:r>
            <w:r>
              <w:rPr>
                <w:color w:val="000000"/>
                <w:sz w:val="28"/>
                <w:szCs w:val="28"/>
                <w:u w:val="single"/>
              </w:rPr>
              <w:t xml:space="preserve">                          </w:t>
            </w:r>
          </w:p>
          <w:p w14:paraId="09EAC5E8" w14:textId="77777777" w:rsidR="009E2808" w:rsidRDefault="009E2808">
            <w:pPr>
              <w:autoSpaceDE w:val="0"/>
              <w:autoSpaceDN w:val="0"/>
              <w:spacing w:before="62" w:line="240" w:lineRule="auto"/>
              <w:ind w:left="1" w:right="37" w:firstLineChars="0" w:firstLine="0"/>
              <w:jc w:val="center"/>
              <w:textAlignment w:val="auto"/>
              <w:rPr>
                <w:rFonts w:ascii="宋体" w:eastAsia="宋体" w:hAnsi="宋体" w:cs="宋体"/>
                <w:kern w:val="0"/>
                <w:sz w:val="28"/>
                <w:szCs w:val="22"/>
                <w:lang w:val="zh-CN" w:bidi="zh-CN"/>
              </w:rPr>
            </w:pPr>
          </w:p>
          <w:p w14:paraId="1CD5B833" w14:textId="77777777" w:rsidR="009E2808" w:rsidRDefault="00000000">
            <w:pPr>
              <w:autoSpaceDE w:val="0"/>
              <w:autoSpaceDN w:val="0"/>
              <w:spacing w:before="62" w:line="240" w:lineRule="auto"/>
              <w:ind w:left="1" w:right="37" w:firstLineChars="0" w:firstLine="0"/>
              <w:jc w:val="center"/>
              <w:textAlignment w:val="auto"/>
              <w:rPr>
                <w:rFonts w:ascii="宋体" w:eastAsia="宋体" w:hAnsi="宋体" w:cs="宋体"/>
                <w:kern w:val="0"/>
                <w:sz w:val="28"/>
                <w:szCs w:val="22"/>
                <w:lang w:val="zh-CN" w:bidi="zh-CN"/>
              </w:rPr>
            </w:pPr>
            <w:r>
              <w:rPr>
                <w:rFonts w:ascii="宋体" w:eastAsia="宋体" w:hAnsi="宋体" w:cs="宋体"/>
                <w:kern w:val="0"/>
                <w:sz w:val="28"/>
                <w:szCs w:val="22"/>
                <w:lang w:val="zh-CN" w:bidi="zh-CN"/>
              </w:rPr>
              <w:t>北京城市学院</w:t>
            </w:r>
          </w:p>
          <w:p w14:paraId="2EBE3EA7" w14:textId="77777777" w:rsidR="009E2808" w:rsidRDefault="00000000">
            <w:pPr>
              <w:autoSpaceDE w:val="0"/>
              <w:autoSpaceDN w:val="0"/>
              <w:spacing w:before="62" w:line="240" w:lineRule="auto"/>
              <w:ind w:left="1" w:right="37" w:firstLineChars="0" w:firstLine="0"/>
              <w:jc w:val="center"/>
              <w:textAlignment w:val="auto"/>
              <w:rPr>
                <w:rFonts w:ascii="宋体" w:eastAsia="宋体" w:hAnsi="宋体" w:cs="宋体"/>
                <w:kern w:val="0"/>
                <w:sz w:val="28"/>
                <w:szCs w:val="22"/>
                <w:lang w:val="zh-CN" w:bidi="zh-CN"/>
              </w:rPr>
            </w:pPr>
            <w:r>
              <w:rPr>
                <w:rFonts w:ascii="宋体" w:eastAsia="宋体" w:hAnsi="宋体" w:cs="宋体" w:hint="eastAsia"/>
                <w:kern w:val="0"/>
                <w:sz w:val="28"/>
                <w:szCs w:val="22"/>
                <w:lang w:val="zh-CN" w:bidi="zh-CN"/>
              </w:rPr>
              <w:t>20</w:t>
            </w:r>
            <w:r>
              <w:rPr>
                <w:rFonts w:ascii="宋体" w:eastAsia="宋体" w:hAnsi="宋体" w:cs="宋体" w:hint="eastAsia"/>
                <w:kern w:val="0"/>
                <w:sz w:val="28"/>
                <w:szCs w:val="22"/>
                <w:lang w:bidi="zh-CN"/>
              </w:rPr>
              <w:t>25</w:t>
            </w:r>
            <w:r>
              <w:rPr>
                <w:rFonts w:ascii="宋体" w:eastAsia="宋体" w:hAnsi="宋体" w:cs="宋体" w:hint="eastAsia"/>
                <w:kern w:val="0"/>
                <w:sz w:val="28"/>
                <w:szCs w:val="22"/>
                <w:lang w:val="zh-CN" w:bidi="zh-CN"/>
              </w:rPr>
              <w:t xml:space="preserve"> 年 9 月</w:t>
            </w:r>
          </w:p>
          <w:p w14:paraId="4659C18E" w14:textId="77777777" w:rsidR="009E2808" w:rsidRDefault="00000000">
            <w:pPr>
              <w:ind w:firstLineChars="1200" w:firstLine="3373"/>
              <w:rPr>
                <w:rFonts w:ascii="宋体" w:hAnsi="宋体"/>
                <w:color w:val="000000" w:themeColor="text1"/>
                <w:sz w:val="28"/>
                <w:szCs w:val="28"/>
              </w:rPr>
            </w:pPr>
            <w:r>
              <w:rPr>
                <w:rFonts w:ascii="新宋体" w:eastAsia="新宋体" w:hint="eastAsia"/>
                <w:b/>
                <w:color w:val="FF0000"/>
                <w:sz w:val="28"/>
              </w:rPr>
              <w:t>（宋体四号，居中）</w:t>
            </w:r>
          </w:p>
        </w:tc>
      </w:tr>
    </w:tbl>
    <w:p w14:paraId="00F1A806" w14:textId="77777777" w:rsidR="009E2808" w:rsidRDefault="009E2808">
      <w:pPr>
        <w:ind w:firstLine="480"/>
        <w:rPr>
          <w:color w:val="000000" w:themeColor="text1"/>
        </w:rPr>
        <w:sectPr w:rsidR="009E2808">
          <w:headerReference w:type="even" r:id="rId9"/>
          <w:headerReference w:type="default" r:id="rId10"/>
          <w:footerReference w:type="even" r:id="rId11"/>
          <w:footerReference w:type="default" r:id="rId12"/>
          <w:headerReference w:type="first" r:id="rId13"/>
          <w:footerReference w:type="first" r:id="rId14"/>
          <w:pgSz w:w="11906" w:h="16838"/>
          <w:pgMar w:top="1588" w:right="1361" w:bottom="1361" w:left="1418" w:header="851" w:footer="992" w:gutter="0"/>
          <w:cols w:space="425"/>
          <w:docGrid w:type="lines" w:linePitch="312"/>
        </w:sectPr>
      </w:pPr>
    </w:p>
    <w:sdt>
      <w:sdtPr>
        <w:rPr>
          <w:rFonts w:ascii="Times New Roman" w:eastAsiaTheme="minorEastAsia" w:hAnsi="Times New Roman" w:cstheme="minorBidi"/>
          <w:b w:val="0"/>
          <w:color w:val="000000" w:themeColor="text1"/>
          <w:kern w:val="2"/>
          <w:sz w:val="24"/>
          <w:szCs w:val="21"/>
          <w:lang w:val="zh-CN"/>
        </w:rPr>
        <w:id w:val="58603559"/>
        <w:docPartObj>
          <w:docPartGallery w:val="Table of Contents"/>
          <w:docPartUnique/>
        </w:docPartObj>
      </w:sdtPr>
      <w:sdtEndPr>
        <w:rPr>
          <w:bCs/>
        </w:rPr>
      </w:sdtEndPr>
      <w:sdtContent>
        <w:commentRangeStart w:id="0" w:displacedByCustomXml="prev"/>
        <w:p w14:paraId="2FCC18DB" w14:textId="77777777" w:rsidR="009E2808" w:rsidRDefault="00000000">
          <w:pPr>
            <w:pStyle w:val="TOC10"/>
            <w:jc w:val="center"/>
            <w:rPr>
              <w:color w:val="000000" w:themeColor="text1"/>
            </w:rPr>
          </w:pPr>
          <w:r>
            <w:rPr>
              <w:color w:val="000000" w:themeColor="text1"/>
              <w:lang w:val="zh-CN"/>
            </w:rPr>
            <w:t>目录</w:t>
          </w:r>
          <w:commentRangeEnd w:id="0"/>
          <w:r>
            <w:rPr>
              <w:rStyle w:val="aff2"/>
              <w:rFonts w:ascii="Times New Roman" w:eastAsiaTheme="minorEastAsia" w:hAnsi="Times New Roman" w:cstheme="minorBidi"/>
              <w:b w:val="0"/>
              <w:color w:val="auto"/>
              <w:kern w:val="2"/>
            </w:rPr>
            <w:commentReference w:id="0"/>
          </w:r>
        </w:p>
        <w:p w14:paraId="73C62305" w14:textId="77777777" w:rsidR="009E2808" w:rsidRDefault="00000000">
          <w:pPr>
            <w:pStyle w:val="TOC1"/>
            <w:tabs>
              <w:tab w:val="right" w:leader="dot" w:pos="9127"/>
            </w:tabs>
          </w:pPr>
          <w:r>
            <w:rPr>
              <w:bCs w:val="0"/>
              <w:color w:val="000000" w:themeColor="text1"/>
              <w:lang w:val="zh-CN"/>
            </w:rPr>
            <w:fldChar w:fldCharType="begin"/>
          </w:r>
          <w:r>
            <w:rPr>
              <w:bCs w:val="0"/>
              <w:color w:val="000000" w:themeColor="text1"/>
              <w:lang w:val="zh-CN"/>
            </w:rPr>
            <w:instrText xml:space="preserve"> TOC \o "1-3" \h \z \u </w:instrText>
          </w:r>
          <w:r>
            <w:rPr>
              <w:bCs w:val="0"/>
              <w:color w:val="000000" w:themeColor="text1"/>
              <w:lang w:val="zh-CN"/>
            </w:rPr>
            <w:fldChar w:fldCharType="separate"/>
          </w:r>
          <w:hyperlink w:anchor="_Toc4305" w:history="1">
            <w:r w:rsidR="009E2808">
              <w:rPr>
                <w:rFonts w:hint="eastAsia"/>
              </w:rPr>
              <w:t xml:space="preserve">1 </w:t>
            </w:r>
            <w:r w:rsidR="009E2808">
              <w:rPr>
                <w:rFonts w:hint="eastAsia"/>
              </w:rPr>
              <w:t>绪论</w:t>
            </w:r>
            <w:r w:rsidR="009E2808">
              <w:tab/>
            </w:r>
            <w:r w:rsidR="009E2808">
              <w:fldChar w:fldCharType="begin"/>
            </w:r>
            <w:r w:rsidR="009E2808">
              <w:instrText xml:space="preserve"> PAGEREF _Toc4305 \h </w:instrText>
            </w:r>
            <w:r w:rsidR="009E2808">
              <w:fldChar w:fldCharType="separate"/>
            </w:r>
            <w:r w:rsidR="009E2808">
              <w:t>1</w:t>
            </w:r>
            <w:r w:rsidR="009E2808">
              <w:fldChar w:fldCharType="end"/>
            </w:r>
          </w:hyperlink>
        </w:p>
        <w:p w14:paraId="447177F9" w14:textId="77777777" w:rsidR="009E2808" w:rsidRDefault="009E2808">
          <w:pPr>
            <w:pStyle w:val="TOC2"/>
            <w:tabs>
              <w:tab w:val="right" w:leader="dot" w:pos="9127"/>
            </w:tabs>
            <w:ind w:left="240"/>
          </w:pPr>
          <w:hyperlink w:anchor="_Toc17647" w:history="1">
            <w:r>
              <w:rPr>
                <w:rFonts w:hint="eastAsia"/>
                <w:snapToGrid w:val="0"/>
              </w:rPr>
              <w:t xml:space="preserve">1.1 </w:t>
            </w:r>
            <w:r>
              <w:rPr>
                <w:rFonts w:hint="eastAsia"/>
                <w:snapToGrid w:val="0"/>
              </w:rPr>
              <w:t>选题背景及意义</w:t>
            </w:r>
            <w:r>
              <w:tab/>
            </w:r>
            <w:r>
              <w:fldChar w:fldCharType="begin"/>
            </w:r>
            <w:r>
              <w:instrText xml:space="preserve"> PAGEREF _Toc17647 \h </w:instrText>
            </w:r>
            <w:r>
              <w:fldChar w:fldCharType="separate"/>
            </w:r>
            <w:r>
              <w:t>1</w:t>
            </w:r>
            <w:r>
              <w:fldChar w:fldCharType="end"/>
            </w:r>
          </w:hyperlink>
        </w:p>
        <w:p w14:paraId="546AFA23" w14:textId="77777777" w:rsidR="009E2808" w:rsidRDefault="009E2808">
          <w:pPr>
            <w:pStyle w:val="TOC2"/>
            <w:tabs>
              <w:tab w:val="right" w:leader="dot" w:pos="9127"/>
            </w:tabs>
            <w:ind w:left="240"/>
          </w:pPr>
          <w:hyperlink w:anchor="_Toc27093" w:history="1">
            <w:r>
              <w:rPr>
                <w:rFonts w:hint="eastAsia"/>
              </w:rPr>
              <w:t xml:space="preserve">1.2 </w:t>
            </w:r>
            <w:r>
              <w:rPr>
                <w:rFonts w:hint="eastAsia"/>
              </w:rPr>
              <w:t>国内外研究现状</w:t>
            </w:r>
            <w:r>
              <w:tab/>
            </w:r>
            <w:r>
              <w:fldChar w:fldCharType="begin"/>
            </w:r>
            <w:r>
              <w:instrText xml:space="preserve"> PAGEREF _Toc27093 \h </w:instrText>
            </w:r>
            <w:r>
              <w:fldChar w:fldCharType="separate"/>
            </w:r>
            <w:r>
              <w:t>1</w:t>
            </w:r>
            <w:r>
              <w:fldChar w:fldCharType="end"/>
            </w:r>
          </w:hyperlink>
        </w:p>
        <w:p w14:paraId="3DF5A49D" w14:textId="77777777" w:rsidR="009E2808" w:rsidRDefault="009E2808">
          <w:pPr>
            <w:pStyle w:val="TOC2"/>
            <w:tabs>
              <w:tab w:val="right" w:leader="dot" w:pos="9127"/>
            </w:tabs>
            <w:ind w:left="240"/>
          </w:pPr>
          <w:hyperlink w:anchor="_Toc8848" w:history="1">
            <w:r>
              <w:rPr>
                <w:rFonts w:hint="eastAsia"/>
              </w:rPr>
              <w:t xml:space="preserve">1.3 </w:t>
            </w:r>
            <w:r>
              <w:rPr>
                <w:rFonts w:hint="eastAsia"/>
              </w:rPr>
              <w:t>设计目标</w:t>
            </w:r>
            <w:r>
              <w:tab/>
            </w:r>
            <w:r>
              <w:fldChar w:fldCharType="begin"/>
            </w:r>
            <w:r>
              <w:instrText xml:space="preserve"> PAGEREF _Toc8848 \h </w:instrText>
            </w:r>
            <w:r>
              <w:fldChar w:fldCharType="separate"/>
            </w:r>
            <w:r>
              <w:t>1</w:t>
            </w:r>
            <w:r>
              <w:fldChar w:fldCharType="end"/>
            </w:r>
          </w:hyperlink>
        </w:p>
        <w:p w14:paraId="5CC916D5" w14:textId="77777777" w:rsidR="009E2808" w:rsidRDefault="009E2808">
          <w:pPr>
            <w:pStyle w:val="TOC2"/>
            <w:tabs>
              <w:tab w:val="right" w:leader="dot" w:pos="9127"/>
            </w:tabs>
            <w:ind w:left="240"/>
          </w:pPr>
          <w:hyperlink w:anchor="_Toc136" w:history="1">
            <w:r>
              <w:rPr>
                <w:rFonts w:hint="eastAsia"/>
              </w:rPr>
              <w:t xml:space="preserve">1.4 </w:t>
            </w:r>
            <w:r>
              <w:rPr>
                <w:rFonts w:hint="eastAsia"/>
              </w:rPr>
              <w:t>预期提交的成果</w:t>
            </w:r>
            <w:r>
              <w:tab/>
            </w:r>
            <w:r>
              <w:fldChar w:fldCharType="begin"/>
            </w:r>
            <w:r>
              <w:instrText xml:space="preserve"> PAGEREF _Toc136 \h </w:instrText>
            </w:r>
            <w:r>
              <w:fldChar w:fldCharType="separate"/>
            </w:r>
            <w:r>
              <w:t>1</w:t>
            </w:r>
            <w:r>
              <w:fldChar w:fldCharType="end"/>
            </w:r>
          </w:hyperlink>
        </w:p>
        <w:p w14:paraId="7B3C7503" w14:textId="77777777" w:rsidR="009E2808" w:rsidRDefault="009E2808">
          <w:pPr>
            <w:pStyle w:val="TOC1"/>
            <w:tabs>
              <w:tab w:val="right" w:leader="dot" w:pos="9127"/>
            </w:tabs>
          </w:pPr>
          <w:hyperlink w:anchor="_Toc4821" w:history="1">
            <w:r>
              <w:rPr>
                <w:rFonts w:hint="eastAsia"/>
              </w:rPr>
              <w:t xml:space="preserve">2 </w:t>
            </w:r>
            <w:r>
              <w:rPr>
                <w:rFonts w:hint="eastAsia"/>
              </w:rPr>
              <w:t>相关技术概述</w:t>
            </w:r>
            <w:r>
              <w:tab/>
            </w:r>
            <w:r>
              <w:fldChar w:fldCharType="begin"/>
            </w:r>
            <w:r>
              <w:instrText xml:space="preserve"> PAGEREF _Toc4821 \h </w:instrText>
            </w:r>
            <w:r>
              <w:fldChar w:fldCharType="separate"/>
            </w:r>
            <w:r>
              <w:t>2</w:t>
            </w:r>
            <w:r>
              <w:fldChar w:fldCharType="end"/>
            </w:r>
          </w:hyperlink>
        </w:p>
        <w:p w14:paraId="2B4A95A2" w14:textId="77777777" w:rsidR="009E2808" w:rsidRDefault="009E2808">
          <w:pPr>
            <w:pStyle w:val="TOC2"/>
            <w:tabs>
              <w:tab w:val="right" w:leader="dot" w:pos="9127"/>
            </w:tabs>
            <w:ind w:left="240"/>
          </w:pPr>
          <w:hyperlink w:anchor="_Toc18755" w:history="1">
            <w:r>
              <w:rPr>
                <w:rFonts w:hint="eastAsia"/>
              </w:rPr>
              <w:t xml:space="preserve">2.1 </w:t>
            </w:r>
            <w:r>
              <w:rPr>
                <w:rFonts w:hint="eastAsia"/>
              </w:rPr>
              <w:t>软件技术</w:t>
            </w:r>
            <w:r>
              <w:tab/>
            </w:r>
            <w:r>
              <w:fldChar w:fldCharType="begin"/>
            </w:r>
            <w:r>
              <w:instrText xml:space="preserve"> PAGEREF _Toc18755 \h </w:instrText>
            </w:r>
            <w:r>
              <w:fldChar w:fldCharType="separate"/>
            </w:r>
            <w:r>
              <w:t>2</w:t>
            </w:r>
            <w:r>
              <w:fldChar w:fldCharType="end"/>
            </w:r>
          </w:hyperlink>
        </w:p>
        <w:p w14:paraId="5B1E12CF" w14:textId="77777777" w:rsidR="009E2808" w:rsidRDefault="009E2808">
          <w:pPr>
            <w:pStyle w:val="TOC2"/>
            <w:tabs>
              <w:tab w:val="right" w:leader="dot" w:pos="9127"/>
            </w:tabs>
            <w:ind w:left="240"/>
          </w:pPr>
          <w:hyperlink w:anchor="_Toc18474" w:history="1">
            <w:r>
              <w:rPr>
                <w:rFonts w:hint="eastAsia"/>
              </w:rPr>
              <w:t xml:space="preserve">2.2 </w:t>
            </w:r>
            <w:r>
              <w:rPr>
                <w:rFonts w:hint="eastAsia"/>
                <w:highlight w:val="cyan"/>
              </w:rPr>
              <w:t>系统运行环境</w:t>
            </w:r>
            <w:r>
              <w:tab/>
            </w:r>
            <w:r>
              <w:fldChar w:fldCharType="begin"/>
            </w:r>
            <w:r>
              <w:instrText xml:space="preserve"> PAGEREF _Toc18474 \h </w:instrText>
            </w:r>
            <w:r>
              <w:fldChar w:fldCharType="separate"/>
            </w:r>
            <w:r>
              <w:t>2</w:t>
            </w:r>
            <w:r>
              <w:fldChar w:fldCharType="end"/>
            </w:r>
          </w:hyperlink>
        </w:p>
        <w:p w14:paraId="0BF2DB7E" w14:textId="77777777" w:rsidR="009E2808" w:rsidRDefault="009E2808">
          <w:pPr>
            <w:pStyle w:val="TOC2"/>
            <w:tabs>
              <w:tab w:val="right" w:leader="dot" w:pos="9127"/>
            </w:tabs>
            <w:ind w:left="240"/>
          </w:pPr>
          <w:hyperlink w:anchor="_Toc26193" w:history="1">
            <w:r>
              <w:rPr>
                <w:rFonts w:hint="eastAsia"/>
              </w:rPr>
              <w:t xml:space="preserve">2.3 </w:t>
            </w:r>
            <w:r>
              <w:rPr>
                <w:rFonts w:hint="eastAsia"/>
              </w:rPr>
              <w:t>相关算法（可选）</w:t>
            </w:r>
            <w:r>
              <w:tab/>
            </w:r>
            <w:r>
              <w:fldChar w:fldCharType="begin"/>
            </w:r>
            <w:r>
              <w:instrText xml:space="preserve"> PAGEREF _Toc26193 \h </w:instrText>
            </w:r>
            <w:r>
              <w:fldChar w:fldCharType="separate"/>
            </w:r>
            <w:r>
              <w:t>2</w:t>
            </w:r>
            <w:r>
              <w:fldChar w:fldCharType="end"/>
            </w:r>
          </w:hyperlink>
        </w:p>
        <w:p w14:paraId="3C5B597F" w14:textId="77777777" w:rsidR="009E2808" w:rsidRDefault="009E2808">
          <w:pPr>
            <w:pStyle w:val="TOC1"/>
            <w:tabs>
              <w:tab w:val="right" w:leader="dot" w:pos="9127"/>
            </w:tabs>
          </w:pPr>
          <w:hyperlink w:anchor="_Toc30459" w:history="1">
            <w:r>
              <w:rPr>
                <w:rFonts w:hint="eastAsia"/>
              </w:rPr>
              <w:t xml:space="preserve">3 </w:t>
            </w:r>
            <w:r>
              <w:rPr>
                <w:rFonts w:hint="eastAsia"/>
              </w:rPr>
              <w:t>系统需求分析</w:t>
            </w:r>
            <w:r>
              <w:tab/>
            </w:r>
            <w:r>
              <w:fldChar w:fldCharType="begin"/>
            </w:r>
            <w:r>
              <w:instrText xml:space="preserve"> PAGEREF _Toc30459 \h </w:instrText>
            </w:r>
            <w:r>
              <w:fldChar w:fldCharType="separate"/>
            </w:r>
            <w:r>
              <w:t>3</w:t>
            </w:r>
            <w:r>
              <w:fldChar w:fldCharType="end"/>
            </w:r>
          </w:hyperlink>
        </w:p>
        <w:p w14:paraId="6418A97D" w14:textId="77777777" w:rsidR="009E2808" w:rsidRDefault="009E2808">
          <w:pPr>
            <w:pStyle w:val="TOC2"/>
            <w:tabs>
              <w:tab w:val="right" w:leader="dot" w:pos="9127"/>
            </w:tabs>
            <w:ind w:left="240"/>
          </w:pPr>
          <w:hyperlink w:anchor="_Toc4241" w:history="1">
            <w:r>
              <w:rPr>
                <w:rFonts w:hint="eastAsia"/>
              </w:rPr>
              <w:t xml:space="preserve">3.1 </w:t>
            </w:r>
            <w:r>
              <w:rPr>
                <w:rFonts w:hint="eastAsia"/>
              </w:rPr>
              <w:t>系统概述</w:t>
            </w:r>
            <w:r>
              <w:tab/>
            </w:r>
            <w:r>
              <w:fldChar w:fldCharType="begin"/>
            </w:r>
            <w:r>
              <w:instrText xml:space="preserve"> PAGEREF _Toc4241 \h </w:instrText>
            </w:r>
            <w:r>
              <w:fldChar w:fldCharType="separate"/>
            </w:r>
            <w:r>
              <w:t>3</w:t>
            </w:r>
            <w:r>
              <w:fldChar w:fldCharType="end"/>
            </w:r>
          </w:hyperlink>
        </w:p>
        <w:p w14:paraId="1A954155" w14:textId="77777777" w:rsidR="009E2808" w:rsidRDefault="009E2808">
          <w:pPr>
            <w:pStyle w:val="TOC3"/>
            <w:tabs>
              <w:tab w:val="right" w:leader="dot" w:pos="9127"/>
            </w:tabs>
            <w:ind w:left="480"/>
          </w:pPr>
          <w:hyperlink w:anchor="_Toc31295" w:history="1">
            <w:r>
              <w:rPr>
                <w:rFonts w:hint="eastAsia"/>
              </w:rPr>
              <w:t xml:space="preserve">3.1.1 </w:t>
            </w:r>
            <w:r>
              <w:rPr>
                <w:rFonts w:hint="eastAsia"/>
              </w:rPr>
              <w:t>系统设计目标</w:t>
            </w:r>
            <w:r>
              <w:tab/>
            </w:r>
            <w:r>
              <w:fldChar w:fldCharType="begin"/>
            </w:r>
            <w:r>
              <w:instrText xml:space="preserve"> PAGEREF _Toc31295 \h </w:instrText>
            </w:r>
            <w:r>
              <w:fldChar w:fldCharType="separate"/>
            </w:r>
            <w:r>
              <w:t>3</w:t>
            </w:r>
            <w:r>
              <w:fldChar w:fldCharType="end"/>
            </w:r>
          </w:hyperlink>
        </w:p>
        <w:p w14:paraId="6F6283E1" w14:textId="77777777" w:rsidR="009E2808" w:rsidRDefault="009E2808">
          <w:pPr>
            <w:pStyle w:val="TOC3"/>
            <w:tabs>
              <w:tab w:val="right" w:leader="dot" w:pos="9127"/>
            </w:tabs>
            <w:ind w:left="480"/>
          </w:pPr>
          <w:hyperlink w:anchor="_Toc3663" w:history="1">
            <w:r>
              <w:rPr>
                <w:rFonts w:eastAsia="宋体" w:hint="eastAsia"/>
              </w:rPr>
              <w:t xml:space="preserve">3.1.2 </w:t>
            </w:r>
            <w:r>
              <w:rPr>
                <w:rFonts w:hint="eastAsia"/>
                <w:highlight w:val="yellow"/>
              </w:rPr>
              <w:t>系统设计用户特点</w:t>
            </w:r>
            <w:r>
              <w:tab/>
            </w:r>
            <w:r>
              <w:fldChar w:fldCharType="begin"/>
            </w:r>
            <w:r>
              <w:instrText xml:space="preserve"> PAGEREF _Toc3663 \h </w:instrText>
            </w:r>
            <w:r>
              <w:fldChar w:fldCharType="separate"/>
            </w:r>
            <w:r>
              <w:t>3</w:t>
            </w:r>
            <w:r>
              <w:fldChar w:fldCharType="end"/>
            </w:r>
          </w:hyperlink>
        </w:p>
        <w:p w14:paraId="152365EB" w14:textId="77777777" w:rsidR="009E2808" w:rsidRDefault="009E2808">
          <w:pPr>
            <w:pStyle w:val="TOC2"/>
            <w:tabs>
              <w:tab w:val="right" w:leader="dot" w:pos="9127"/>
            </w:tabs>
            <w:ind w:left="240"/>
          </w:pPr>
          <w:hyperlink w:anchor="_Toc16773" w:history="1">
            <w:r>
              <w:rPr>
                <w:rFonts w:hint="eastAsia"/>
              </w:rPr>
              <w:t xml:space="preserve">3.2 </w:t>
            </w:r>
            <w:r>
              <w:rPr>
                <w:rFonts w:hint="eastAsia"/>
                <w:highlight w:val="yellow"/>
              </w:rPr>
              <w:t>用例分析</w:t>
            </w:r>
            <w:r>
              <w:tab/>
            </w:r>
            <w:r>
              <w:fldChar w:fldCharType="begin"/>
            </w:r>
            <w:r>
              <w:instrText xml:space="preserve"> PAGEREF _Toc16773 \h </w:instrText>
            </w:r>
            <w:r>
              <w:fldChar w:fldCharType="separate"/>
            </w:r>
            <w:r>
              <w:t>3</w:t>
            </w:r>
            <w:r>
              <w:fldChar w:fldCharType="end"/>
            </w:r>
          </w:hyperlink>
        </w:p>
        <w:p w14:paraId="09A0AA55" w14:textId="77777777" w:rsidR="009E2808" w:rsidRDefault="009E2808">
          <w:pPr>
            <w:pStyle w:val="TOC3"/>
            <w:tabs>
              <w:tab w:val="right" w:leader="dot" w:pos="9127"/>
            </w:tabs>
            <w:ind w:left="480"/>
          </w:pPr>
          <w:hyperlink w:anchor="_Toc29091" w:history="1">
            <w:r>
              <w:rPr>
                <w:rFonts w:hint="eastAsia"/>
              </w:rPr>
              <w:t xml:space="preserve">3.2.1 </w:t>
            </w:r>
            <w:r>
              <w:rPr>
                <w:rFonts w:hint="eastAsia"/>
              </w:rPr>
              <w:t>企业用户用例分析</w:t>
            </w:r>
            <w:r>
              <w:tab/>
            </w:r>
            <w:r>
              <w:fldChar w:fldCharType="begin"/>
            </w:r>
            <w:r>
              <w:instrText xml:space="preserve"> PAGEREF _Toc29091 \h </w:instrText>
            </w:r>
            <w:r>
              <w:fldChar w:fldCharType="separate"/>
            </w:r>
            <w:r>
              <w:t>3</w:t>
            </w:r>
            <w:r>
              <w:fldChar w:fldCharType="end"/>
            </w:r>
          </w:hyperlink>
        </w:p>
        <w:p w14:paraId="768D9680" w14:textId="77777777" w:rsidR="009E2808" w:rsidRDefault="009E2808">
          <w:pPr>
            <w:pStyle w:val="TOC3"/>
            <w:tabs>
              <w:tab w:val="right" w:leader="dot" w:pos="9127"/>
            </w:tabs>
            <w:ind w:left="480"/>
          </w:pPr>
          <w:hyperlink w:anchor="_Toc31799" w:history="1">
            <w:r>
              <w:rPr>
                <w:rFonts w:hint="eastAsia"/>
              </w:rPr>
              <w:t xml:space="preserve">3.2.2 </w:t>
            </w:r>
            <w:r>
              <w:rPr>
                <w:rFonts w:hint="eastAsia"/>
              </w:rPr>
              <w:t>用户用例分析</w:t>
            </w:r>
            <w:r>
              <w:tab/>
            </w:r>
            <w:r>
              <w:fldChar w:fldCharType="begin"/>
            </w:r>
            <w:r>
              <w:instrText xml:space="preserve"> PAGEREF _Toc31799 \h </w:instrText>
            </w:r>
            <w:r>
              <w:fldChar w:fldCharType="separate"/>
            </w:r>
            <w:r>
              <w:t>4</w:t>
            </w:r>
            <w:r>
              <w:fldChar w:fldCharType="end"/>
            </w:r>
          </w:hyperlink>
        </w:p>
        <w:p w14:paraId="533EE520" w14:textId="77777777" w:rsidR="009E2808" w:rsidRDefault="009E2808">
          <w:pPr>
            <w:pStyle w:val="TOC2"/>
            <w:tabs>
              <w:tab w:val="right" w:leader="dot" w:pos="9127"/>
            </w:tabs>
            <w:ind w:left="240"/>
          </w:pPr>
          <w:hyperlink w:anchor="_Toc25374" w:history="1">
            <w:r>
              <w:rPr>
                <w:rFonts w:hint="eastAsia"/>
              </w:rPr>
              <w:t xml:space="preserve">3.3 </w:t>
            </w:r>
            <w:r>
              <w:rPr>
                <w:rFonts w:hint="eastAsia"/>
              </w:rPr>
              <w:t>非功能需求分析</w:t>
            </w:r>
            <w:r>
              <w:tab/>
            </w:r>
            <w:r>
              <w:fldChar w:fldCharType="begin"/>
            </w:r>
            <w:r>
              <w:instrText xml:space="preserve"> PAGEREF _Toc25374 \h </w:instrText>
            </w:r>
            <w:r>
              <w:fldChar w:fldCharType="separate"/>
            </w:r>
            <w:r>
              <w:t>5</w:t>
            </w:r>
            <w:r>
              <w:fldChar w:fldCharType="end"/>
            </w:r>
          </w:hyperlink>
        </w:p>
        <w:p w14:paraId="609E4028" w14:textId="77777777" w:rsidR="009E2808" w:rsidRDefault="009E2808">
          <w:pPr>
            <w:pStyle w:val="TOC1"/>
            <w:tabs>
              <w:tab w:val="right" w:leader="dot" w:pos="9127"/>
            </w:tabs>
          </w:pPr>
          <w:hyperlink w:anchor="_Toc21554" w:history="1">
            <w:r>
              <w:rPr>
                <w:rFonts w:hint="eastAsia"/>
              </w:rPr>
              <w:t xml:space="preserve">4 </w:t>
            </w:r>
            <w:r>
              <w:rPr>
                <w:rFonts w:hint="eastAsia"/>
              </w:rPr>
              <w:t>系统</w:t>
            </w:r>
            <w:r>
              <w:t>总体设计</w:t>
            </w:r>
            <w:r>
              <w:tab/>
            </w:r>
            <w:r>
              <w:fldChar w:fldCharType="begin"/>
            </w:r>
            <w:r>
              <w:instrText xml:space="preserve"> PAGEREF _Toc21554 \h </w:instrText>
            </w:r>
            <w:r>
              <w:fldChar w:fldCharType="separate"/>
            </w:r>
            <w:r>
              <w:t>6</w:t>
            </w:r>
            <w:r>
              <w:fldChar w:fldCharType="end"/>
            </w:r>
          </w:hyperlink>
        </w:p>
        <w:p w14:paraId="2296B593" w14:textId="77777777" w:rsidR="009E2808" w:rsidRDefault="009E2808">
          <w:pPr>
            <w:pStyle w:val="TOC2"/>
            <w:tabs>
              <w:tab w:val="right" w:leader="dot" w:pos="9127"/>
            </w:tabs>
            <w:ind w:left="240"/>
          </w:pPr>
          <w:hyperlink w:anchor="_Toc8845" w:history="1">
            <w:r>
              <w:rPr>
                <w:rFonts w:hint="eastAsia"/>
                <w:spacing w:val="-13"/>
              </w:rPr>
              <w:t xml:space="preserve">4.1 </w:t>
            </w:r>
            <w:r>
              <w:rPr>
                <w:rFonts w:hint="eastAsia"/>
                <w:highlight w:val="yellow"/>
              </w:rPr>
              <w:t>系统架构</w:t>
            </w:r>
            <w:r>
              <w:tab/>
            </w:r>
            <w:r>
              <w:fldChar w:fldCharType="begin"/>
            </w:r>
            <w:r>
              <w:instrText xml:space="preserve"> PAGEREF _Toc8845 \h </w:instrText>
            </w:r>
            <w:r>
              <w:fldChar w:fldCharType="separate"/>
            </w:r>
            <w:r>
              <w:t>6</w:t>
            </w:r>
            <w:r>
              <w:fldChar w:fldCharType="end"/>
            </w:r>
          </w:hyperlink>
        </w:p>
        <w:p w14:paraId="0CDF7D44" w14:textId="77777777" w:rsidR="009E2808" w:rsidRDefault="009E2808">
          <w:pPr>
            <w:pStyle w:val="TOC2"/>
            <w:tabs>
              <w:tab w:val="right" w:leader="dot" w:pos="9127"/>
            </w:tabs>
            <w:ind w:left="240"/>
          </w:pPr>
          <w:hyperlink w:anchor="_Toc23013" w:history="1">
            <w:r>
              <w:rPr>
                <w:rFonts w:hint="eastAsia"/>
              </w:rPr>
              <w:t xml:space="preserve">4.2 </w:t>
            </w:r>
            <w:r>
              <w:rPr>
                <w:rFonts w:hint="eastAsia"/>
                <w:highlight w:val="yellow"/>
              </w:rPr>
              <w:t>系统功能</w:t>
            </w:r>
            <w:r>
              <w:rPr>
                <w:highlight w:val="yellow"/>
              </w:rPr>
              <w:t>结构</w:t>
            </w:r>
            <w:r>
              <w:rPr>
                <w:rFonts w:hint="eastAsia"/>
                <w:highlight w:val="yellow"/>
              </w:rPr>
              <w:t>设计</w:t>
            </w:r>
            <w:r>
              <w:tab/>
            </w:r>
            <w:r>
              <w:fldChar w:fldCharType="begin"/>
            </w:r>
            <w:r>
              <w:instrText xml:space="preserve"> PAGEREF _Toc23013 \h </w:instrText>
            </w:r>
            <w:r>
              <w:fldChar w:fldCharType="separate"/>
            </w:r>
            <w:r>
              <w:t>7</w:t>
            </w:r>
            <w:r>
              <w:fldChar w:fldCharType="end"/>
            </w:r>
          </w:hyperlink>
        </w:p>
        <w:p w14:paraId="099CA859" w14:textId="77777777" w:rsidR="009E2808" w:rsidRDefault="009E2808">
          <w:pPr>
            <w:pStyle w:val="TOC2"/>
            <w:tabs>
              <w:tab w:val="right" w:leader="dot" w:pos="9127"/>
            </w:tabs>
            <w:ind w:left="240"/>
          </w:pPr>
          <w:hyperlink w:anchor="_Toc30484" w:history="1">
            <w:r>
              <w:rPr>
                <w:rFonts w:hint="eastAsia"/>
              </w:rPr>
              <w:t xml:space="preserve">4.3 </w:t>
            </w:r>
            <w:r>
              <w:t>功能需求与程序的关系</w:t>
            </w:r>
            <w:r>
              <w:tab/>
            </w:r>
            <w:r>
              <w:fldChar w:fldCharType="begin"/>
            </w:r>
            <w:r>
              <w:instrText xml:space="preserve"> PAGEREF _Toc30484 \h </w:instrText>
            </w:r>
            <w:r>
              <w:fldChar w:fldCharType="separate"/>
            </w:r>
            <w:r>
              <w:t>8</w:t>
            </w:r>
            <w:r>
              <w:fldChar w:fldCharType="end"/>
            </w:r>
          </w:hyperlink>
        </w:p>
        <w:p w14:paraId="37958994" w14:textId="77777777" w:rsidR="009E2808" w:rsidRDefault="009E2808">
          <w:pPr>
            <w:pStyle w:val="TOC1"/>
            <w:tabs>
              <w:tab w:val="right" w:leader="dot" w:pos="9127"/>
            </w:tabs>
          </w:pPr>
          <w:hyperlink w:anchor="_Toc5776" w:history="1">
            <w:r>
              <w:rPr>
                <w:rFonts w:hint="eastAsia"/>
                <w:szCs w:val="30"/>
              </w:rPr>
              <w:t xml:space="preserve">5 </w:t>
            </w:r>
            <w:r>
              <w:rPr>
                <w:rFonts w:hint="eastAsia"/>
                <w:szCs w:val="30"/>
              </w:rPr>
              <w:t>数据库设计</w:t>
            </w:r>
            <w:r>
              <w:tab/>
            </w:r>
            <w:r>
              <w:fldChar w:fldCharType="begin"/>
            </w:r>
            <w:r>
              <w:instrText xml:space="preserve"> PAGEREF _Toc5776 \h </w:instrText>
            </w:r>
            <w:r>
              <w:fldChar w:fldCharType="separate"/>
            </w:r>
            <w:r>
              <w:t>10</w:t>
            </w:r>
            <w:r>
              <w:fldChar w:fldCharType="end"/>
            </w:r>
          </w:hyperlink>
        </w:p>
        <w:p w14:paraId="58597B39" w14:textId="77777777" w:rsidR="009E2808" w:rsidRDefault="009E2808">
          <w:pPr>
            <w:pStyle w:val="TOC2"/>
            <w:tabs>
              <w:tab w:val="right" w:leader="dot" w:pos="9127"/>
            </w:tabs>
            <w:ind w:left="240"/>
          </w:pPr>
          <w:hyperlink w:anchor="_Toc20727" w:history="1">
            <w:r>
              <w:rPr>
                <w:rFonts w:hint="eastAsia"/>
              </w:rPr>
              <w:t xml:space="preserve">5.1 </w:t>
            </w:r>
            <w:r>
              <w:t>数据库实体</w:t>
            </w:r>
            <w:r>
              <w:rPr>
                <w:rFonts w:hint="eastAsia"/>
              </w:rPr>
              <w:t>与联系</w:t>
            </w:r>
            <w:r>
              <w:tab/>
            </w:r>
            <w:r>
              <w:fldChar w:fldCharType="begin"/>
            </w:r>
            <w:r>
              <w:instrText xml:space="preserve"> PAGEREF _Toc20727 \h </w:instrText>
            </w:r>
            <w:r>
              <w:fldChar w:fldCharType="separate"/>
            </w:r>
            <w:r>
              <w:t>10</w:t>
            </w:r>
            <w:r>
              <w:fldChar w:fldCharType="end"/>
            </w:r>
          </w:hyperlink>
        </w:p>
        <w:p w14:paraId="06FB4127" w14:textId="77777777" w:rsidR="009E2808" w:rsidRDefault="009E2808">
          <w:pPr>
            <w:pStyle w:val="TOC2"/>
            <w:tabs>
              <w:tab w:val="right" w:leader="dot" w:pos="9127"/>
            </w:tabs>
            <w:ind w:left="240"/>
          </w:pPr>
          <w:hyperlink w:anchor="_Toc7517" w:history="1">
            <w:r>
              <w:rPr>
                <w:rFonts w:hint="eastAsia"/>
              </w:rPr>
              <w:t>5.2 E-R</w:t>
            </w:r>
            <w:r>
              <w:rPr>
                <w:rFonts w:hint="eastAsia"/>
              </w:rPr>
              <w:t>图</w:t>
            </w:r>
            <w:r>
              <w:tab/>
            </w:r>
            <w:r>
              <w:fldChar w:fldCharType="begin"/>
            </w:r>
            <w:r>
              <w:instrText xml:space="preserve"> PAGEREF _Toc7517 \h </w:instrText>
            </w:r>
            <w:r>
              <w:fldChar w:fldCharType="separate"/>
            </w:r>
            <w:r>
              <w:t>10</w:t>
            </w:r>
            <w:r>
              <w:fldChar w:fldCharType="end"/>
            </w:r>
          </w:hyperlink>
        </w:p>
        <w:p w14:paraId="09652077" w14:textId="77777777" w:rsidR="009E2808" w:rsidRDefault="009E2808">
          <w:pPr>
            <w:pStyle w:val="TOC2"/>
            <w:tabs>
              <w:tab w:val="right" w:leader="dot" w:pos="9127"/>
            </w:tabs>
            <w:ind w:left="240"/>
          </w:pPr>
          <w:hyperlink w:anchor="_Toc12998" w:history="1">
            <w:r>
              <w:rPr>
                <w:rFonts w:hint="eastAsia"/>
              </w:rPr>
              <w:t xml:space="preserve">5.3 </w:t>
            </w:r>
            <w:r>
              <w:rPr>
                <w:rFonts w:hint="eastAsia"/>
              </w:rPr>
              <w:t>数据库逻辑结构设计</w:t>
            </w:r>
            <w:r>
              <w:tab/>
            </w:r>
            <w:r>
              <w:fldChar w:fldCharType="begin"/>
            </w:r>
            <w:r>
              <w:instrText xml:space="preserve"> PAGEREF _Toc12998 \h </w:instrText>
            </w:r>
            <w:r>
              <w:fldChar w:fldCharType="separate"/>
            </w:r>
            <w:r>
              <w:t>10</w:t>
            </w:r>
            <w:r>
              <w:fldChar w:fldCharType="end"/>
            </w:r>
          </w:hyperlink>
        </w:p>
        <w:p w14:paraId="7DFA9DD6" w14:textId="77777777" w:rsidR="009E2808" w:rsidRDefault="009E2808">
          <w:pPr>
            <w:pStyle w:val="TOC2"/>
            <w:tabs>
              <w:tab w:val="right" w:leader="dot" w:pos="9127"/>
            </w:tabs>
            <w:ind w:left="240"/>
          </w:pPr>
          <w:hyperlink w:anchor="_Toc31340" w:history="1">
            <w:r>
              <w:rPr>
                <w:rFonts w:hint="eastAsia"/>
              </w:rPr>
              <w:t xml:space="preserve">5.4 </w:t>
            </w:r>
            <w:r>
              <w:rPr>
                <w:rFonts w:hint="eastAsia"/>
              </w:rPr>
              <w:t>数据库详细设计</w:t>
            </w:r>
            <w:r>
              <w:tab/>
            </w:r>
            <w:r>
              <w:fldChar w:fldCharType="begin"/>
            </w:r>
            <w:r>
              <w:instrText xml:space="preserve"> PAGEREF _Toc31340 \h </w:instrText>
            </w:r>
            <w:r>
              <w:fldChar w:fldCharType="separate"/>
            </w:r>
            <w:r>
              <w:t>10</w:t>
            </w:r>
            <w:r>
              <w:fldChar w:fldCharType="end"/>
            </w:r>
          </w:hyperlink>
        </w:p>
        <w:p w14:paraId="5031E66C" w14:textId="77777777" w:rsidR="009E2808" w:rsidRDefault="009E2808">
          <w:pPr>
            <w:pStyle w:val="TOC1"/>
            <w:tabs>
              <w:tab w:val="right" w:leader="dot" w:pos="9127"/>
            </w:tabs>
          </w:pPr>
          <w:hyperlink w:anchor="_Toc25798" w:history="1">
            <w:r>
              <w:rPr>
                <w:rFonts w:hint="eastAsia"/>
                <w:szCs w:val="32"/>
              </w:rPr>
              <w:t>参考文献</w:t>
            </w:r>
            <w:r>
              <w:tab/>
            </w:r>
            <w:r>
              <w:fldChar w:fldCharType="begin"/>
            </w:r>
            <w:r>
              <w:instrText xml:space="preserve"> PAGEREF _Toc25798 \h </w:instrText>
            </w:r>
            <w:r>
              <w:fldChar w:fldCharType="separate"/>
            </w:r>
            <w:r>
              <w:t>11</w:t>
            </w:r>
            <w:r>
              <w:fldChar w:fldCharType="end"/>
            </w:r>
          </w:hyperlink>
        </w:p>
        <w:p w14:paraId="35F6FBE5" w14:textId="77777777" w:rsidR="009E2808" w:rsidRDefault="00000000">
          <w:pPr>
            <w:ind w:firstLine="480"/>
            <w:rPr>
              <w:bCs/>
              <w:color w:val="000000" w:themeColor="text1"/>
              <w:lang w:val="zh-CN"/>
            </w:rPr>
          </w:pPr>
          <w:r>
            <w:rPr>
              <w:bCs/>
              <w:color w:val="000000" w:themeColor="text1"/>
              <w:lang w:val="zh-CN"/>
            </w:rPr>
            <w:lastRenderedPageBreak/>
            <w:fldChar w:fldCharType="end"/>
          </w:r>
        </w:p>
      </w:sdtContent>
    </w:sdt>
    <w:p w14:paraId="3F6E603E" w14:textId="77777777" w:rsidR="009E2808" w:rsidRDefault="009E2808">
      <w:pPr>
        <w:ind w:firstLine="480"/>
        <w:sectPr w:rsidR="009E2808">
          <w:headerReference w:type="default" r:id="rId18"/>
          <w:footerReference w:type="default" r:id="rId19"/>
          <w:type w:val="continuous"/>
          <w:pgSz w:w="11906" w:h="16838"/>
          <w:pgMar w:top="1588" w:right="1361" w:bottom="1361" w:left="1418" w:header="851" w:footer="992" w:gutter="0"/>
          <w:pgNumType w:start="1"/>
          <w:cols w:space="425"/>
          <w:titlePg/>
          <w:docGrid w:type="lines" w:linePitch="326"/>
        </w:sectPr>
      </w:pPr>
    </w:p>
    <w:p w14:paraId="68036F8C" w14:textId="77777777" w:rsidR="009E2808" w:rsidRDefault="00000000">
      <w:pPr>
        <w:pStyle w:val="1"/>
        <w:rPr>
          <w:color w:val="000000" w:themeColor="text1"/>
        </w:rPr>
      </w:pPr>
      <w:bookmarkStart w:id="28" w:name="_Toc4305"/>
      <w:commentRangeStart w:id="29"/>
      <w:commentRangeEnd w:id="29"/>
      <w:r>
        <w:rPr>
          <w:rStyle w:val="aff2"/>
          <w:rFonts w:eastAsiaTheme="minorEastAsia"/>
          <w:bCs w:val="0"/>
          <w:kern w:val="2"/>
        </w:rPr>
        <w:lastRenderedPageBreak/>
        <w:commentReference w:id="29"/>
      </w:r>
      <w:r>
        <w:rPr>
          <w:rFonts w:hint="eastAsia"/>
          <w:color w:val="000000" w:themeColor="text1"/>
        </w:rPr>
        <w:t>绪论</w:t>
      </w:r>
      <w:bookmarkEnd w:id="28"/>
    </w:p>
    <w:p w14:paraId="4EB41E33" w14:textId="77777777" w:rsidR="009E2808" w:rsidRDefault="00000000">
      <w:pPr>
        <w:pStyle w:val="2"/>
        <w:rPr>
          <w:snapToGrid w:val="0"/>
          <w:color w:val="000000" w:themeColor="text1"/>
        </w:rPr>
      </w:pPr>
      <w:bookmarkStart w:id="30" w:name="_Toc17647"/>
      <w:commentRangeStart w:id="31"/>
      <w:r>
        <w:rPr>
          <w:rFonts w:hint="eastAsia"/>
          <w:snapToGrid w:val="0"/>
          <w:color w:val="000000" w:themeColor="text1"/>
        </w:rPr>
        <w:t>选题背景及意义</w:t>
      </w:r>
      <w:commentRangeEnd w:id="31"/>
      <w:r>
        <w:commentReference w:id="31"/>
      </w:r>
      <w:bookmarkEnd w:id="30"/>
    </w:p>
    <w:p w14:paraId="6065D9C9" w14:textId="77777777" w:rsidR="009E2808" w:rsidRDefault="00000000">
      <w:pPr>
        <w:spacing w:before="2" w:line="312" w:lineRule="auto"/>
        <w:ind w:left="220" w:right="256" w:firstLine="480"/>
        <w:rPr>
          <w:i/>
          <w:iCs/>
          <w:color w:val="0000FF"/>
          <w:szCs w:val="24"/>
        </w:rPr>
      </w:pPr>
      <w:r>
        <w:rPr>
          <w:rFonts w:hint="eastAsia"/>
          <w:i/>
          <w:iCs/>
          <w:color w:val="0000FF"/>
          <w:szCs w:val="24"/>
        </w:rPr>
        <w:t>[</w:t>
      </w:r>
      <w:r>
        <w:rPr>
          <w:rFonts w:hint="eastAsia"/>
          <w:i/>
          <w:iCs/>
          <w:color w:val="0000FF"/>
          <w:szCs w:val="24"/>
        </w:rPr>
        <w:t>本节应概括说明项目的开发背景、行业现状及现实意义</w:t>
      </w:r>
      <w:r>
        <w:rPr>
          <w:rFonts w:hint="eastAsia"/>
          <w:i/>
          <w:iCs/>
          <w:color w:val="0000FF"/>
          <w:szCs w:val="24"/>
        </w:rPr>
        <w:t>]</w:t>
      </w:r>
    </w:p>
    <w:p w14:paraId="58C33BE4" w14:textId="77777777" w:rsidR="009E2808" w:rsidRDefault="00000000">
      <w:pPr>
        <w:ind w:firstLine="480"/>
        <w:rPr>
          <w:color w:val="FF0000"/>
        </w:rPr>
      </w:pPr>
      <w:commentRangeStart w:id="32"/>
      <w:r>
        <w:rPr>
          <w:rFonts w:hint="eastAsia"/>
          <w:color w:val="FF0000"/>
        </w:rPr>
        <w:t>XXXXXXXX</w:t>
      </w:r>
      <w:r>
        <w:rPr>
          <w:rFonts w:hint="eastAsia"/>
          <w:color w:val="FF0000"/>
        </w:rPr>
        <w:t>正文</w:t>
      </w:r>
      <w:r>
        <w:rPr>
          <w:rFonts w:hint="eastAsia"/>
          <w:color w:val="FF0000"/>
        </w:rPr>
        <w:t>XXXXXX</w:t>
      </w:r>
      <w:commentRangeEnd w:id="32"/>
      <w:r>
        <w:commentReference w:id="32"/>
      </w:r>
    </w:p>
    <w:p w14:paraId="27AB8A36" w14:textId="77777777" w:rsidR="009E2808" w:rsidRDefault="00000000">
      <w:pPr>
        <w:pStyle w:val="2"/>
      </w:pPr>
      <w:bookmarkStart w:id="33" w:name="_Toc139660167"/>
      <w:bookmarkStart w:id="34" w:name="_Toc203079330"/>
      <w:bookmarkStart w:id="35" w:name="_Toc27093"/>
      <w:r>
        <w:rPr>
          <w:rFonts w:hint="eastAsia"/>
        </w:rPr>
        <w:t>国内外研究现状</w:t>
      </w:r>
      <w:bookmarkEnd w:id="33"/>
      <w:bookmarkEnd w:id="34"/>
      <w:bookmarkEnd w:id="35"/>
    </w:p>
    <w:p w14:paraId="7AE1F2EF" w14:textId="77777777" w:rsidR="009E2808" w:rsidRDefault="00000000">
      <w:pPr>
        <w:ind w:firstLine="480"/>
        <w:rPr>
          <w:i/>
          <w:iCs/>
          <w:color w:val="0000FF"/>
          <w:szCs w:val="24"/>
        </w:rPr>
      </w:pPr>
      <w:r>
        <w:rPr>
          <w:i/>
          <w:iCs/>
          <w:color w:val="0000FF"/>
          <w:szCs w:val="24"/>
        </w:rPr>
        <w:t>[</w:t>
      </w:r>
      <w:r>
        <w:rPr>
          <w:i/>
          <w:iCs/>
          <w:color w:val="0000FF"/>
          <w:szCs w:val="24"/>
        </w:rPr>
        <w:t>本节介绍国内外相关研究的总结及综述。</w:t>
      </w:r>
      <w:r>
        <w:rPr>
          <w:i/>
          <w:iCs/>
          <w:color w:val="0000FF"/>
          <w:szCs w:val="24"/>
        </w:rPr>
        <w:t>]</w:t>
      </w:r>
    </w:p>
    <w:p w14:paraId="4D2D2613" w14:textId="77777777" w:rsidR="009E2808" w:rsidRDefault="00000000">
      <w:pPr>
        <w:pStyle w:val="2"/>
      </w:pPr>
      <w:bookmarkStart w:id="36" w:name="_Toc203079331"/>
      <w:bookmarkStart w:id="37" w:name="_Toc8848"/>
      <w:r>
        <w:rPr>
          <w:rFonts w:hint="eastAsia"/>
        </w:rPr>
        <w:t>设计目标</w:t>
      </w:r>
      <w:bookmarkEnd w:id="36"/>
      <w:bookmarkEnd w:id="37"/>
    </w:p>
    <w:p w14:paraId="581A76ED" w14:textId="77777777" w:rsidR="009E2808" w:rsidRDefault="00000000">
      <w:pPr>
        <w:ind w:firstLine="480"/>
        <w:rPr>
          <w:i/>
          <w:iCs/>
          <w:color w:val="0000FF"/>
          <w:szCs w:val="24"/>
        </w:rPr>
      </w:pPr>
      <w:r>
        <w:rPr>
          <w:i/>
          <w:iCs/>
          <w:color w:val="0000FF"/>
          <w:szCs w:val="24"/>
        </w:rPr>
        <w:t>[</w:t>
      </w:r>
      <w:r>
        <w:rPr>
          <w:i/>
          <w:iCs/>
          <w:color w:val="0000FF"/>
          <w:szCs w:val="24"/>
        </w:rPr>
        <w:t>本节介绍</w:t>
      </w:r>
      <w:r>
        <w:rPr>
          <w:rFonts w:hint="eastAsia"/>
          <w:i/>
          <w:iCs/>
          <w:color w:val="0000FF"/>
          <w:szCs w:val="24"/>
        </w:rPr>
        <w:t>本报告</w:t>
      </w:r>
      <w:r>
        <w:rPr>
          <w:i/>
          <w:iCs/>
          <w:color w:val="0000FF"/>
          <w:szCs w:val="24"/>
        </w:rPr>
        <w:t>主要研究内容及</w:t>
      </w:r>
      <w:r>
        <w:rPr>
          <w:rFonts w:hint="eastAsia"/>
          <w:i/>
          <w:iCs/>
          <w:color w:val="0000FF"/>
          <w:szCs w:val="24"/>
        </w:rPr>
        <w:t>报告中系统的设计</w:t>
      </w:r>
      <w:r>
        <w:rPr>
          <w:i/>
          <w:iCs/>
          <w:color w:val="0000FF"/>
          <w:szCs w:val="24"/>
        </w:rPr>
        <w:t>思路</w:t>
      </w:r>
      <w:r>
        <w:rPr>
          <w:i/>
          <w:iCs/>
          <w:color w:val="0000FF"/>
          <w:szCs w:val="24"/>
        </w:rPr>
        <w:t>]</w:t>
      </w:r>
    </w:p>
    <w:p w14:paraId="77295945" w14:textId="77777777" w:rsidR="009E2808" w:rsidRDefault="00000000">
      <w:pPr>
        <w:pStyle w:val="2"/>
      </w:pPr>
      <w:bookmarkStart w:id="38" w:name="_Toc203079332"/>
      <w:bookmarkStart w:id="39" w:name="_Toc136"/>
      <w:r>
        <w:rPr>
          <w:rFonts w:hint="eastAsia"/>
        </w:rPr>
        <w:t>预期提交的成果</w:t>
      </w:r>
      <w:bookmarkEnd w:id="38"/>
      <w:bookmarkEnd w:id="39"/>
    </w:p>
    <w:p w14:paraId="7FAFE8AC" w14:textId="77777777" w:rsidR="009E2808" w:rsidRDefault="00000000">
      <w:pPr>
        <w:ind w:firstLine="480"/>
        <w:rPr>
          <w:i/>
          <w:iCs/>
          <w:color w:val="0000FF"/>
          <w:szCs w:val="24"/>
        </w:rPr>
      </w:pPr>
      <w:r>
        <w:rPr>
          <w:rFonts w:hint="eastAsia"/>
          <w:i/>
          <w:iCs/>
          <w:color w:val="0000FF"/>
          <w:szCs w:val="24"/>
        </w:rPr>
        <w:t>[</w:t>
      </w:r>
      <w:r>
        <w:rPr>
          <w:rFonts w:hint="eastAsia"/>
          <w:i/>
          <w:iCs/>
          <w:color w:val="0000FF"/>
          <w:szCs w:val="24"/>
        </w:rPr>
        <w:t>成果至少包括以下内容：</w:t>
      </w:r>
    </w:p>
    <w:p w14:paraId="3F878EB4" w14:textId="77777777" w:rsidR="009E2808" w:rsidRDefault="00000000">
      <w:pPr>
        <w:ind w:firstLine="480"/>
        <w:rPr>
          <w:i/>
          <w:iCs/>
          <w:color w:val="0000FF"/>
          <w:szCs w:val="24"/>
        </w:rPr>
      </w:pPr>
      <w:r>
        <w:rPr>
          <w:rFonts w:hint="eastAsia"/>
          <w:i/>
          <w:iCs/>
          <w:color w:val="0000FF"/>
          <w:szCs w:val="24"/>
        </w:rPr>
        <w:t xml:space="preserve">1. </w:t>
      </w:r>
      <w:r>
        <w:rPr>
          <w:rFonts w:hint="eastAsia"/>
          <w:i/>
          <w:iCs/>
          <w:color w:val="0000FF"/>
          <w:szCs w:val="24"/>
        </w:rPr>
        <w:t>完整的软件系统（含数据库、配置文件、智能模型等）。</w:t>
      </w:r>
    </w:p>
    <w:p w14:paraId="4E7A5453" w14:textId="77777777" w:rsidR="009E2808" w:rsidRDefault="00000000">
      <w:pPr>
        <w:ind w:firstLine="480"/>
        <w:rPr>
          <w:i/>
          <w:iCs/>
          <w:color w:val="0000FF"/>
          <w:szCs w:val="24"/>
        </w:rPr>
      </w:pPr>
      <w:r>
        <w:rPr>
          <w:rFonts w:hint="eastAsia"/>
          <w:i/>
          <w:iCs/>
          <w:color w:val="0000FF"/>
          <w:szCs w:val="24"/>
        </w:rPr>
        <w:t xml:space="preserve">2. </w:t>
      </w:r>
      <w:r>
        <w:rPr>
          <w:rFonts w:hint="eastAsia"/>
          <w:i/>
          <w:iCs/>
          <w:color w:val="0000FF"/>
          <w:szCs w:val="24"/>
        </w:rPr>
        <w:t>毕业设计报告。</w:t>
      </w:r>
    </w:p>
    <w:p w14:paraId="4601D230" w14:textId="77777777" w:rsidR="009E2808" w:rsidRDefault="00000000">
      <w:pPr>
        <w:ind w:firstLine="480"/>
        <w:rPr>
          <w:i/>
          <w:iCs/>
          <w:color w:val="0000FF"/>
          <w:szCs w:val="24"/>
        </w:rPr>
      </w:pPr>
      <w:r>
        <w:rPr>
          <w:rFonts w:hint="eastAsia"/>
          <w:i/>
          <w:iCs/>
          <w:color w:val="0000FF"/>
          <w:szCs w:val="24"/>
        </w:rPr>
        <w:t xml:space="preserve">3. </w:t>
      </w:r>
      <w:r>
        <w:rPr>
          <w:rFonts w:hint="eastAsia"/>
          <w:i/>
          <w:iCs/>
          <w:color w:val="0000FF"/>
          <w:szCs w:val="24"/>
        </w:rPr>
        <w:t>源代码（不能只有前端代码）和部署文档（可作为毕业设计报告附件）。</w:t>
      </w:r>
    </w:p>
    <w:p w14:paraId="6D815A4F" w14:textId="77777777" w:rsidR="009E2808" w:rsidRDefault="00000000">
      <w:pPr>
        <w:ind w:firstLine="480"/>
        <w:rPr>
          <w:i/>
          <w:iCs/>
          <w:color w:val="0000FF"/>
          <w:szCs w:val="24"/>
        </w:rPr>
      </w:pPr>
      <w:r>
        <w:rPr>
          <w:rFonts w:hint="eastAsia"/>
          <w:i/>
          <w:iCs/>
          <w:color w:val="0000FF"/>
          <w:szCs w:val="24"/>
        </w:rPr>
        <w:t xml:space="preserve">4. </w:t>
      </w:r>
      <w:r>
        <w:rPr>
          <w:rFonts w:hint="eastAsia"/>
          <w:i/>
          <w:iCs/>
          <w:color w:val="0000FF"/>
          <w:szCs w:val="24"/>
        </w:rPr>
        <w:t>系统功能演示的视频。</w:t>
      </w:r>
      <w:r>
        <w:rPr>
          <w:rFonts w:hint="eastAsia"/>
          <w:i/>
          <w:iCs/>
          <w:color w:val="0000FF"/>
          <w:szCs w:val="24"/>
        </w:rPr>
        <w:t>]</w:t>
      </w:r>
    </w:p>
    <w:p w14:paraId="07647512" w14:textId="77777777" w:rsidR="009E2808" w:rsidRDefault="009E2808">
      <w:pPr>
        <w:ind w:firstLine="480"/>
      </w:pPr>
    </w:p>
    <w:p w14:paraId="2152D91F" w14:textId="77777777" w:rsidR="009E2808" w:rsidRDefault="009E2808">
      <w:pPr>
        <w:ind w:firstLine="480"/>
        <w:sectPr w:rsidR="009E2808">
          <w:headerReference w:type="default" r:id="rId20"/>
          <w:footerReference w:type="default" r:id="rId21"/>
          <w:pgSz w:w="11906" w:h="16838"/>
          <w:pgMar w:top="1588" w:right="1361" w:bottom="1361" w:left="1418" w:header="851" w:footer="992" w:gutter="0"/>
          <w:pgNumType w:start="1"/>
          <w:cols w:space="425"/>
          <w:docGrid w:type="lines" w:linePitch="326"/>
        </w:sectPr>
      </w:pPr>
    </w:p>
    <w:p w14:paraId="7AB05F2B" w14:textId="77777777" w:rsidR="009E2808" w:rsidRDefault="00000000">
      <w:pPr>
        <w:pStyle w:val="1"/>
      </w:pPr>
      <w:bookmarkStart w:id="40" w:name="_Toc203079333"/>
      <w:bookmarkStart w:id="41" w:name="_Toc4821"/>
      <w:r>
        <w:rPr>
          <w:rFonts w:hint="eastAsia"/>
        </w:rPr>
        <w:lastRenderedPageBreak/>
        <w:t>相关技术概述</w:t>
      </w:r>
      <w:bookmarkEnd w:id="40"/>
      <w:bookmarkEnd w:id="41"/>
    </w:p>
    <w:p w14:paraId="5B3FE709" w14:textId="60C9A528" w:rsidR="009E2808" w:rsidRDefault="00000000">
      <w:pPr>
        <w:ind w:firstLine="480"/>
        <w:rPr>
          <w:i/>
          <w:iCs/>
          <w:color w:val="0000FF"/>
          <w:szCs w:val="24"/>
        </w:rPr>
      </w:pPr>
      <w:r>
        <w:rPr>
          <w:i/>
          <w:iCs/>
          <w:color w:val="0000FF"/>
          <w:szCs w:val="24"/>
        </w:rPr>
        <w:t>[</w:t>
      </w:r>
      <w:r>
        <w:rPr>
          <w:i/>
          <w:iCs/>
          <w:color w:val="0000FF"/>
          <w:szCs w:val="24"/>
        </w:rPr>
        <w:t>阐述用到的</w:t>
      </w:r>
      <w:r>
        <w:rPr>
          <w:rFonts w:hint="eastAsia"/>
          <w:i/>
          <w:iCs/>
          <w:color w:val="0000FF"/>
          <w:szCs w:val="24"/>
        </w:rPr>
        <w:t>软件、</w:t>
      </w:r>
      <w:r w:rsidR="005F7EAE">
        <w:rPr>
          <w:rFonts w:hint="eastAsia"/>
          <w:i/>
          <w:iCs/>
          <w:color w:val="0000FF"/>
          <w:szCs w:val="24"/>
        </w:rPr>
        <w:t>运行环境</w:t>
      </w:r>
      <w:r>
        <w:rPr>
          <w:rFonts w:hint="eastAsia"/>
          <w:i/>
          <w:iCs/>
          <w:color w:val="0000FF"/>
          <w:szCs w:val="24"/>
        </w:rPr>
        <w:t>、</w:t>
      </w:r>
      <w:r>
        <w:rPr>
          <w:i/>
          <w:iCs/>
          <w:color w:val="0000FF"/>
          <w:szCs w:val="24"/>
        </w:rPr>
        <w:t>算法等技术</w:t>
      </w:r>
      <w:r>
        <w:rPr>
          <w:i/>
          <w:iCs/>
          <w:color w:val="0000FF"/>
          <w:szCs w:val="24"/>
        </w:rPr>
        <w:t>]</w:t>
      </w:r>
    </w:p>
    <w:p w14:paraId="3D8F2C32" w14:textId="77777777" w:rsidR="009E2808" w:rsidRDefault="00000000">
      <w:pPr>
        <w:pStyle w:val="2"/>
      </w:pPr>
      <w:bookmarkStart w:id="42" w:name="_Toc203079334"/>
      <w:bookmarkStart w:id="43" w:name="_Toc18755"/>
      <w:r>
        <w:rPr>
          <w:rFonts w:hint="eastAsia"/>
        </w:rPr>
        <w:t>软件技术</w:t>
      </w:r>
      <w:bookmarkEnd w:id="42"/>
      <w:bookmarkEnd w:id="43"/>
    </w:p>
    <w:p w14:paraId="389F5188" w14:textId="3857D617" w:rsidR="009E2808" w:rsidRDefault="00000000">
      <w:pPr>
        <w:pStyle w:val="aff4"/>
        <w:ind w:left="220" w:firstLine="480"/>
        <w:rPr>
          <w:i/>
          <w:iCs/>
          <w:color w:val="0000FF"/>
          <w:szCs w:val="24"/>
        </w:rPr>
      </w:pPr>
      <w:r>
        <w:rPr>
          <w:i/>
          <w:iCs/>
          <w:color w:val="0000FF"/>
          <w:szCs w:val="24"/>
        </w:rPr>
        <w:t>[</w:t>
      </w:r>
      <w:r>
        <w:rPr>
          <w:i/>
          <w:iCs/>
          <w:color w:val="0000FF"/>
          <w:szCs w:val="24"/>
        </w:rPr>
        <w:t>阐述</w:t>
      </w:r>
      <w:r w:rsidR="00A34828">
        <w:rPr>
          <w:rFonts w:hint="eastAsia"/>
          <w:i/>
          <w:iCs/>
          <w:color w:val="0000FF"/>
          <w:szCs w:val="24"/>
        </w:rPr>
        <w:t>本报告所设计系统将</w:t>
      </w:r>
      <w:r>
        <w:rPr>
          <w:i/>
          <w:iCs/>
          <w:color w:val="0000FF"/>
          <w:szCs w:val="24"/>
        </w:rPr>
        <w:t>用到的</w:t>
      </w:r>
      <w:r>
        <w:rPr>
          <w:rFonts w:hint="eastAsia"/>
          <w:i/>
          <w:iCs/>
          <w:color w:val="0000FF"/>
          <w:szCs w:val="24"/>
        </w:rPr>
        <w:t>软件</w:t>
      </w:r>
      <w:r>
        <w:rPr>
          <w:i/>
          <w:iCs/>
          <w:color w:val="0000FF"/>
          <w:szCs w:val="24"/>
        </w:rPr>
        <w:t>技术</w:t>
      </w:r>
      <w:r>
        <w:rPr>
          <w:i/>
          <w:iCs/>
          <w:color w:val="0000FF"/>
          <w:szCs w:val="24"/>
        </w:rPr>
        <w:t>]</w:t>
      </w:r>
    </w:p>
    <w:p w14:paraId="5307A04D" w14:textId="77777777" w:rsidR="009E2808" w:rsidRDefault="00000000">
      <w:pPr>
        <w:pStyle w:val="2"/>
        <w:rPr>
          <w:highlight w:val="cyan"/>
        </w:rPr>
      </w:pPr>
      <w:bookmarkStart w:id="44" w:name="_Toc203079335"/>
      <w:bookmarkStart w:id="45" w:name="_Toc18474"/>
      <w:r>
        <w:rPr>
          <w:rFonts w:hint="eastAsia"/>
          <w:highlight w:val="cyan"/>
        </w:rPr>
        <w:t>系统运行环境</w:t>
      </w:r>
      <w:bookmarkEnd w:id="44"/>
      <w:bookmarkEnd w:id="45"/>
    </w:p>
    <w:p w14:paraId="669D9844" w14:textId="1CDBD3B4" w:rsidR="009E2808" w:rsidRDefault="00000000">
      <w:pPr>
        <w:pStyle w:val="aff4"/>
        <w:ind w:left="220" w:firstLine="480"/>
        <w:rPr>
          <w:i/>
          <w:iCs/>
          <w:color w:val="0000FF"/>
          <w:szCs w:val="24"/>
          <w:highlight w:val="cyan"/>
        </w:rPr>
      </w:pPr>
      <w:r>
        <w:rPr>
          <w:i/>
          <w:iCs/>
          <w:color w:val="0000FF"/>
          <w:szCs w:val="24"/>
          <w:highlight w:val="cyan"/>
        </w:rPr>
        <w:t>[</w:t>
      </w:r>
      <w:r>
        <w:rPr>
          <w:i/>
          <w:iCs/>
          <w:color w:val="0000FF"/>
          <w:szCs w:val="24"/>
          <w:highlight w:val="cyan"/>
        </w:rPr>
        <w:t>阐述</w:t>
      </w:r>
      <w:r w:rsidR="00A34828">
        <w:rPr>
          <w:rFonts w:hint="eastAsia"/>
          <w:i/>
          <w:iCs/>
          <w:color w:val="0000FF"/>
          <w:szCs w:val="24"/>
          <w:highlight w:val="cyan"/>
        </w:rPr>
        <w:t>本报告所设计系统将支持的运行环境，包括操作系统、数据库、应用服务器等软件的版本</w:t>
      </w:r>
      <w:r>
        <w:rPr>
          <w:i/>
          <w:iCs/>
          <w:color w:val="0000FF"/>
          <w:szCs w:val="24"/>
          <w:highlight w:val="cyan"/>
        </w:rPr>
        <w:t>]</w:t>
      </w:r>
    </w:p>
    <w:p w14:paraId="46E750EE" w14:textId="77777777" w:rsidR="009E2808" w:rsidRDefault="00000000">
      <w:pPr>
        <w:pStyle w:val="2"/>
      </w:pPr>
      <w:bookmarkStart w:id="46" w:name="_Toc203079336"/>
      <w:bookmarkStart w:id="47" w:name="_Toc26193"/>
      <w:r>
        <w:rPr>
          <w:rFonts w:hint="eastAsia"/>
        </w:rPr>
        <w:t>相关算法（可选）</w:t>
      </w:r>
      <w:bookmarkEnd w:id="46"/>
      <w:bookmarkEnd w:id="47"/>
    </w:p>
    <w:p w14:paraId="33188757" w14:textId="77777777" w:rsidR="009E2808" w:rsidRDefault="00000000">
      <w:pPr>
        <w:pStyle w:val="aff4"/>
        <w:ind w:left="220" w:firstLine="480"/>
        <w:rPr>
          <w:i/>
          <w:iCs/>
          <w:color w:val="0000FF"/>
          <w:szCs w:val="24"/>
        </w:rPr>
      </w:pPr>
      <w:r>
        <w:rPr>
          <w:i/>
          <w:iCs/>
          <w:color w:val="0000FF"/>
          <w:szCs w:val="24"/>
        </w:rPr>
        <w:t>[</w:t>
      </w:r>
      <w:r>
        <w:rPr>
          <w:i/>
          <w:iCs/>
          <w:color w:val="0000FF"/>
          <w:szCs w:val="24"/>
        </w:rPr>
        <w:t>阐述用到的</w:t>
      </w:r>
      <w:r>
        <w:rPr>
          <w:rFonts w:hint="eastAsia"/>
          <w:i/>
          <w:iCs/>
          <w:color w:val="0000FF"/>
          <w:szCs w:val="24"/>
        </w:rPr>
        <w:t>算法</w:t>
      </w:r>
      <w:r>
        <w:rPr>
          <w:i/>
          <w:iCs/>
          <w:color w:val="0000FF"/>
          <w:szCs w:val="24"/>
        </w:rPr>
        <w:t>]</w:t>
      </w:r>
    </w:p>
    <w:p w14:paraId="4F0CD604" w14:textId="77777777" w:rsidR="009E2808" w:rsidRDefault="009E2808">
      <w:pPr>
        <w:pStyle w:val="1"/>
        <w:numPr>
          <w:ilvl w:val="0"/>
          <w:numId w:val="0"/>
        </w:numPr>
        <w:tabs>
          <w:tab w:val="left" w:pos="461"/>
        </w:tabs>
        <w:spacing w:before="240" w:after="240"/>
        <w:rPr>
          <w:rFonts w:eastAsia="Times New Roman"/>
        </w:rPr>
        <w:sectPr w:rsidR="009E2808">
          <w:pgSz w:w="11910" w:h="16840"/>
          <w:pgMar w:top="1480" w:right="1540" w:bottom="1180" w:left="1580" w:header="0" w:footer="992" w:gutter="0"/>
          <w:cols w:space="720"/>
        </w:sectPr>
      </w:pPr>
    </w:p>
    <w:p w14:paraId="3A7B473F" w14:textId="77777777" w:rsidR="009E2808" w:rsidRDefault="00000000">
      <w:pPr>
        <w:pStyle w:val="1"/>
      </w:pPr>
      <w:bookmarkStart w:id="48" w:name="_Toc203079337"/>
      <w:bookmarkStart w:id="49" w:name="_Toc30459"/>
      <w:r>
        <w:rPr>
          <w:rFonts w:hint="eastAsia"/>
        </w:rPr>
        <w:lastRenderedPageBreak/>
        <w:t>系统需求分析</w:t>
      </w:r>
      <w:bookmarkEnd w:id="48"/>
      <w:bookmarkEnd w:id="49"/>
    </w:p>
    <w:p w14:paraId="26691607" w14:textId="77777777" w:rsidR="009E2808" w:rsidRDefault="00000000">
      <w:pPr>
        <w:pStyle w:val="2"/>
      </w:pPr>
      <w:bookmarkStart w:id="50" w:name="_Toc203079338"/>
      <w:bookmarkStart w:id="51" w:name="_Toc4241"/>
      <w:r>
        <w:rPr>
          <w:rFonts w:hint="eastAsia"/>
        </w:rPr>
        <w:t>系统概述</w:t>
      </w:r>
      <w:bookmarkEnd w:id="50"/>
      <w:bookmarkEnd w:id="51"/>
    </w:p>
    <w:p w14:paraId="08BA54DD" w14:textId="77777777" w:rsidR="009E2808" w:rsidRDefault="00000000">
      <w:pPr>
        <w:pStyle w:val="3"/>
      </w:pPr>
      <w:bookmarkStart w:id="52" w:name="_Toc203079339"/>
      <w:bookmarkStart w:id="53" w:name="_Toc31295"/>
      <w:r>
        <w:rPr>
          <w:rFonts w:hint="eastAsia"/>
        </w:rPr>
        <w:t>系统设计目</w:t>
      </w:r>
      <w:bookmarkEnd w:id="52"/>
      <w:r>
        <w:rPr>
          <w:rFonts w:hint="eastAsia"/>
        </w:rPr>
        <w:t>标</w:t>
      </w:r>
      <w:bookmarkEnd w:id="53"/>
    </w:p>
    <w:p w14:paraId="00FB4D2E" w14:textId="77777777" w:rsidR="009E2808" w:rsidRDefault="00000000">
      <w:pPr>
        <w:pStyle w:val="ab"/>
        <w:ind w:left="221" w:right="255" w:firstLine="480"/>
        <w:rPr>
          <w:i/>
          <w:iCs/>
          <w:color w:val="0000FF"/>
          <w:lang w:val="en-US"/>
        </w:rPr>
      </w:pPr>
      <w:bookmarkStart w:id="54" w:name="_Toc203079340"/>
      <w:r>
        <w:rPr>
          <w:rFonts w:hint="eastAsia"/>
          <w:i/>
          <w:iCs/>
          <w:color w:val="0000FF"/>
          <w:lang w:val="en-US"/>
        </w:rPr>
        <w:t>[本节应叙述该项软件开发的意图、应用目标、作用范围以及其他应向读者说明的有关该软件开发的背景材料。</w:t>
      </w:r>
    </w:p>
    <w:p w14:paraId="3019CF09" w14:textId="77777777" w:rsidR="009E2808" w:rsidRDefault="00000000">
      <w:pPr>
        <w:pStyle w:val="3"/>
        <w:rPr>
          <w:rFonts w:eastAsia="宋体"/>
          <w:highlight w:val="yellow"/>
        </w:rPr>
      </w:pPr>
      <w:bookmarkStart w:id="55" w:name="_Toc3663"/>
      <w:r>
        <w:rPr>
          <w:rFonts w:hint="eastAsia"/>
          <w:highlight w:val="yellow"/>
        </w:rPr>
        <w:t>系统</w:t>
      </w:r>
      <w:commentRangeStart w:id="56"/>
      <w:r>
        <w:rPr>
          <w:rFonts w:hint="eastAsia"/>
          <w:highlight w:val="yellow"/>
        </w:rPr>
        <w:t>设计</w:t>
      </w:r>
      <w:bookmarkEnd w:id="54"/>
      <w:r>
        <w:rPr>
          <w:rFonts w:hint="eastAsia"/>
          <w:highlight w:val="yellow"/>
        </w:rPr>
        <w:t>用户特点</w:t>
      </w:r>
      <w:commentRangeEnd w:id="56"/>
      <w:r>
        <w:rPr>
          <w:highlight w:val="yellow"/>
        </w:rPr>
        <w:commentReference w:id="56"/>
      </w:r>
      <w:bookmarkEnd w:id="55"/>
    </w:p>
    <w:p w14:paraId="62A03F06" w14:textId="7EB12350" w:rsidR="009E2808" w:rsidRDefault="00000000">
      <w:pPr>
        <w:ind w:firstLineChars="300" w:firstLine="720"/>
        <w:rPr>
          <w:spacing w:val="-8"/>
          <w:highlight w:val="yellow"/>
        </w:rPr>
      </w:pPr>
      <w:r>
        <w:rPr>
          <w:rFonts w:hint="eastAsia"/>
          <w:i/>
          <w:iCs/>
          <w:color w:val="0000FF"/>
          <w:szCs w:val="24"/>
          <w:highlight w:val="yellow"/>
        </w:rPr>
        <w:t>[</w:t>
      </w:r>
      <w:r>
        <w:rPr>
          <w:rFonts w:hint="eastAsia"/>
          <w:i/>
          <w:iCs/>
          <w:color w:val="0000FF"/>
          <w:szCs w:val="24"/>
          <w:highlight w:val="yellow"/>
        </w:rPr>
        <w:t>本节应列出本软件的最终用户的特点，</w:t>
      </w:r>
      <w:r w:rsidR="00AB482A">
        <w:rPr>
          <w:rFonts w:hint="eastAsia"/>
          <w:i/>
          <w:iCs/>
          <w:color w:val="0000FF"/>
          <w:szCs w:val="24"/>
          <w:highlight w:val="yellow"/>
        </w:rPr>
        <w:t>一般分为三类用户：甲方（服务使用方）、乙方（服务提供方）、系统管理员</w:t>
      </w:r>
      <w:r>
        <w:rPr>
          <w:rFonts w:hint="eastAsia"/>
          <w:i/>
          <w:iCs/>
          <w:color w:val="0000FF"/>
          <w:szCs w:val="24"/>
          <w:highlight w:val="yellow"/>
        </w:rPr>
        <w:t>。这些是软件设计工作的重要约束。例如</w:t>
      </w:r>
      <w:r>
        <w:rPr>
          <w:rFonts w:hint="eastAsia"/>
          <w:i/>
          <w:iCs/>
          <w:color w:val="0000FF"/>
          <w:szCs w:val="24"/>
          <w:highlight w:val="yellow"/>
        </w:rPr>
        <w:t>:]</w:t>
      </w:r>
    </w:p>
    <w:p w14:paraId="389EB5D4" w14:textId="77777777" w:rsidR="009E2808" w:rsidRDefault="00000000">
      <w:pPr>
        <w:ind w:firstLine="480"/>
      </w:pPr>
      <w:r>
        <w:rPr>
          <w:rFonts w:hint="eastAsia"/>
        </w:rPr>
        <w:t>本系统最终用户分为企业用户、学生用户、学校用户三类，各类用户受教育程度、计算机操作水平均较高。预期使用频度，学生用户最高，高峰期可能达每天数千人使用，其次是企业用户，再次是学校用户。</w:t>
      </w:r>
    </w:p>
    <w:p w14:paraId="5ECCE8C0" w14:textId="77777777" w:rsidR="009E2808" w:rsidRDefault="00000000">
      <w:pPr>
        <w:pStyle w:val="2"/>
        <w:rPr>
          <w:highlight w:val="yellow"/>
        </w:rPr>
      </w:pPr>
      <w:bookmarkStart w:id="57" w:name="_Toc203079341"/>
      <w:bookmarkStart w:id="58" w:name="_Toc16773"/>
      <w:commentRangeStart w:id="59"/>
      <w:r>
        <w:rPr>
          <w:rFonts w:hint="eastAsia"/>
          <w:highlight w:val="yellow"/>
        </w:rPr>
        <w:t>用例分析</w:t>
      </w:r>
      <w:commentRangeEnd w:id="59"/>
      <w:r>
        <w:rPr>
          <w:highlight w:val="yellow"/>
        </w:rPr>
        <w:commentReference w:id="59"/>
      </w:r>
      <w:bookmarkEnd w:id="57"/>
      <w:bookmarkEnd w:id="58"/>
    </w:p>
    <w:p w14:paraId="362BA7FA" w14:textId="77777777" w:rsidR="009E2808" w:rsidRDefault="00000000">
      <w:pPr>
        <w:tabs>
          <w:tab w:val="left" w:pos="1302"/>
        </w:tabs>
        <w:spacing w:line="312" w:lineRule="auto"/>
        <w:ind w:right="261" w:firstLine="480"/>
        <w:rPr>
          <w:highlight w:val="yellow"/>
        </w:rPr>
      </w:pPr>
      <w:r>
        <w:rPr>
          <w:i/>
          <w:iCs/>
          <w:color w:val="0000FF"/>
          <w:szCs w:val="24"/>
          <w:highlight w:val="yellow"/>
        </w:rPr>
        <w:t>[</w:t>
      </w:r>
      <w:r>
        <w:rPr>
          <w:rFonts w:hint="eastAsia"/>
          <w:i/>
          <w:iCs/>
          <w:color w:val="0000FF"/>
          <w:szCs w:val="24"/>
          <w:highlight w:val="yellow"/>
        </w:rPr>
        <w:t>使用用例图和文字分节描述系统所有角色的具体功能，并对核心功能进行展开描述，对非核心功能简述</w:t>
      </w:r>
      <w:r>
        <w:rPr>
          <w:rFonts w:hint="eastAsia"/>
          <w:i/>
          <w:iCs/>
          <w:color w:val="0000FF"/>
          <w:szCs w:val="24"/>
          <w:highlight w:val="yellow"/>
        </w:rPr>
        <w:t>]</w:t>
      </w:r>
    </w:p>
    <w:p w14:paraId="500EB1EE" w14:textId="77777777" w:rsidR="009E2808" w:rsidRDefault="00000000">
      <w:pPr>
        <w:pStyle w:val="3"/>
      </w:pPr>
      <w:bookmarkStart w:id="60" w:name="_Toc203079342"/>
      <w:bookmarkStart w:id="61" w:name="_Toc29091"/>
      <w:bookmarkStart w:id="62" w:name="OLE_LINK3"/>
      <w:r>
        <w:rPr>
          <w:rFonts w:hint="eastAsia"/>
        </w:rPr>
        <w:t>企业用户用例分析</w:t>
      </w:r>
      <w:bookmarkEnd w:id="60"/>
      <w:bookmarkEnd w:id="61"/>
    </w:p>
    <w:bookmarkEnd w:id="62"/>
    <w:p w14:paraId="3CA85CD4" w14:textId="77777777" w:rsidR="009E2808" w:rsidRDefault="00000000">
      <w:pPr>
        <w:pStyle w:val="aff4"/>
        <w:tabs>
          <w:tab w:val="left" w:pos="1302"/>
        </w:tabs>
        <w:spacing w:line="312" w:lineRule="auto"/>
        <w:ind w:right="261" w:firstLine="480"/>
      </w:pPr>
      <w:r>
        <w:rPr>
          <w:i/>
          <w:iCs/>
          <w:color w:val="0000FF"/>
          <w:szCs w:val="24"/>
        </w:rPr>
        <w:t>[</w:t>
      </w:r>
      <w:r>
        <w:rPr>
          <w:rFonts w:hint="eastAsia"/>
          <w:i/>
          <w:iCs/>
          <w:color w:val="0000FF"/>
          <w:szCs w:val="24"/>
        </w:rPr>
        <w:t>使用文字详述用例图图中当前角色的具体功能，可以对核心功能进行展开描述</w:t>
      </w:r>
      <w:r>
        <w:rPr>
          <w:rFonts w:hint="eastAsia"/>
          <w:i/>
          <w:iCs/>
          <w:color w:val="0000FF"/>
          <w:szCs w:val="24"/>
        </w:rPr>
        <w:t>]</w:t>
      </w:r>
    </w:p>
    <w:p w14:paraId="21FE174B" w14:textId="77777777" w:rsidR="009E2808" w:rsidRDefault="00000000">
      <w:pPr>
        <w:ind w:firstLine="480"/>
      </w:pPr>
      <w:r>
        <w:rPr>
          <w:rFonts w:hint="eastAsia"/>
        </w:rPr>
        <w:t>企业用户可以在平台上进行发布招聘职位、收集简历、寻找人才、维护企业信息等操作，其用例图如图</w:t>
      </w:r>
      <w:r>
        <w:rPr>
          <w:rFonts w:hint="eastAsia"/>
        </w:rPr>
        <w:t>3-1</w:t>
      </w:r>
      <w:r>
        <w:rPr>
          <w:rFonts w:hint="eastAsia"/>
        </w:rPr>
        <w:t>所示。</w:t>
      </w:r>
    </w:p>
    <w:p w14:paraId="5329433C" w14:textId="77777777" w:rsidR="009E2808" w:rsidRDefault="009E2808">
      <w:pPr>
        <w:pStyle w:val="aff4"/>
        <w:tabs>
          <w:tab w:val="left" w:pos="1302"/>
        </w:tabs>
        <w:spacing w:line="312" w:lineRule="auto"/>
        <w:ind w:right="261" w:firstLine="456"/>
        <w:rPr>
          <w:spacing w:val="-6"/>
          <w:szCs w:val="24"/>
        </w:rPr>
      </w:pPr>
    </w:p>
    <w:p w14:paraId="339EE723" w14:textId="77777777" w:rsidR="009E2808" w:rsidRDefault="009E2808">
      <w:pPr>
        <w:pStyle w:val="ab"/>
        <w:ind w:firstLine="602"/>
        <w:rPr>
          <w:sz w:val="23"/>
        </w:rPr>
      </w:pPr>
    </w:p>
    <w:p w14:paraId="2BD06FC4" w14:textId="77777777" w:rsidR="009E2808" w:rsidRDefault="00000000">
      <w:pPr>
        <w:pStyle w:val="aff9"/>
        <w:rPr>
          <w:sz w:val="23"/>
        </w:rPr>
      </w:pPr>
      <w:r>
        <w:rPr>
          <w:rStyle w:val="af7"/>
          <w:noProof/>
        </w:rPr>
        <w:lastRenderedPageBreak/>
        <w:drawing>
          <wp:anchor distT="0" distB="0" distL="114300" distR="114300" simplePos="0" relativeHeight="251661312" behindDoc="0" locked="0" layoutInCell="1" allowOverlap="1" wp14:anchorId="385562B5" wp14:editId="3EB87AB8">
            <wp:simplePos x="0" y="0"/>
            <wp:positionH relativeFrom="margin">
              <wp:posOffset>-73660</wp:posOffset>
            </wp:positionH>
            <wp:positionV relativeFrom="paragraph">
              <wp:posOffset>53340</wp:posOffset>
            </wp:positionV>
            <wp:extent cx="5650230" cy="3395980"/>
            <wp:effectExtent l="0" t="0" r="3810" b="2540"/>
            <wp:wrapTopAndBottom/>
            <wp:docPr id="1023702866" name="图片 102370286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02866" name="图片 1023702866" descr="图示&#10;&#10;描述已自动生成"/>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650444" cy="3396037"/>
                    </a:xfrm>
                    <a:prstGeom prst="rect">
                      <a:avLst/>
                    </a:prstGeom>
                    <a:noFill/>
                    <a:ln>
                      <a:noFill/>
                    </a:ln>
                  </pic:spPr>
                </pic:pic>
              </a:graphicData>
            </a:graphic>
          </wp:anchor>
        </w:drawing>
      </w:r>
    </w:p>
    <w:p w14:paraId="3623F5FE" w14:textId="77777777" w:rsidR="009E2808" w:rsidRDefault="00000000">
      <w:pPr>
        <w:pStyle w:val="a5"/>
        <w:rPr>
          <w:color w:val="FF0000"/>
        </w:rPr>
      </w:pPr>
      <w:commentRangeStart w:id="63"/>
      <w:r>
        <w:rPr>
          <w:rFonts w:hint="eastAsia"/>
          <w:color w:val="FF0000"/>
        </w:rPr>
        <w:t>图</w:t>
      </w:r>
      <w:r>
        <w:rPr>
          <w:rFonts w:hint="eastAsia"/>
          <w:color w:val="FF0000"/>
        </w:rPr>
        <w:t xml:space="preserve"> </w:t>
      </w:r>
      <w:r>
        <w:rPr>
          <w:color w:val="FF0000"/>
        </w:rPr>
        <w:fldChar w:fldCharType="begin"/>
      </w:r>
      <w:r>
        <w:rPr>
          <w:color w:val="FF0000"/>
        </w:rPr>
        <w:instrText xml:space="preserve"> </w:instrText>
      </w:r>
      <w:r>
        <w:rPr>
          <w:rFonts w:hint="eastAsia"/>
          <w:color w:val="FF0000"/>
        </w:rPr>
        <w:instrText>STYLEREF 1 \s</w:instrText>
      </w:r>
      <w:r>
        <w:rPr>
          <w:color w:val="FF0000"/>
        </w:rPr>
        <w:instrText xml:space="preserve"> </w:instrText>
      </w:r>
      <w:r>
        <w:rPr>
          <w:color w:val="FF0000"/>
        </w:rPr>
        <w:fldChar w:fldCharType="separate"/>
      </w:r>
      <w:r>
        <w:rPr>
          <w:rFonts w:hint="eastAsia"/>
          <w:color w:val="FF0000"/>
        </w:rPr>
        <w:t>3</w:t>
      </w:r>
      <w:r>
        <w:rPr>
          <w:color w:val="FF0000"/>
        </w:rPr>
        <w:fldChar w:fldCharType="end"/>
      </w:r>
      <w:r>
        <w:rPr>
          <w:color w:val="FF0000"/>
        </w:rPr>
        <w:noBreakHyphen/>
      </w:r>
      <w:r>
        <w:rPr>
          <w:color w:val="FF0000"/>
        </w:rPr>
        <w:fldChar w:fldCharType="begin"/>
      </w:r>
      <w:r>
        <w:rPr>
          <w:color w:val="FF0000"/>
        </w:rPr>
        <w:instrText xml:space="preserve"> </w:instrText>
      </w:r>
      <w:r>
        <w:rPr>
          <w:rFonts w:hint="eastAsia"/>
          <w:color w:val="FF0000"/>
        </w:rPr>
        <w:instrText xml:space="preserve">SEQ </w:instrText>
      </w:r>
      <w:r>
        <w:rPr>
          <w:rFonts w:hint="eastAsia"/>
          <w:color w:val="FF0000"/>
        </w:rPr>
        <w:instrText>图</w:instrText>
      </w:r>
      <w:r>
        <w:rPr>
          <w:rFonts w:hint="eastAsia"/>
          <w:color w:val="FF0000"/>
        </w:rPr>
        <w:instrText xml:space="preserve"> \* ARABIC \s 1</w:instrText>
      </w:r>
      <w:r>
        <w:rPr>
          <w:color w:val="FF0000"/>
        </w:rPr>
        <w:instrText xml:space="preserve"> </w:instrText>
      </w:r>
      <w:r>
        <w:rPr>
          <w:color w:val="FF0000"/>
        </w:rPr>
        <w:fldChar w:fldCharType="separate"/>
      </w:r>
      <w:r>
        <w:rPr>
          <w:rFonts w:hint="eastAsia"/>
          <w:color w:val="FF0000"/>
        </w:rPr>
        <w:t>1</w:t>
      </w:r>
      <w:r>
        <w:rPr>
          <w:color w:val="FF0000"/>
        </w:rPr>
        <w:fldChar w:fldCharType="end"/>
      </w:r>
      <w:commentRangeEnd w:id="63"/>
      <w:r>
        <w:rPr>
          <w:rStyle w:val="aff2"/>
          <w:rFonts w:eastAsiaTheme="minorEastAsia" w:cstheme="minorBidi"/>
          <w:color w:val="FF0000"/>
        </w:rPr>
        <w:commentReference w:id="63"/>
      </w:r>
      <w:r>
        <w:rPr>
          <w:spacing w:val="-3"/>
        </w:rPr>
        <w:t>企</w:t>
      </w:r>
      <w:r>
        <w:t>业</w:t>
      </w:r>
      <w:r>
        <w:rPr>
          <w:spacing w:val="-3"/>
        </w:rPr>
        <w:t>用</w:t>
      </w:r>
      <w:r>
        <w:t>户</w:t>
      </w:r>
      <w:r>
        <w:rPr>
          <w:spacing w:val="-3"/>
        </w:rPr>
        <w:t>用</w:t>
      </w:r>
      <w:r>
        <w:t>例图</w:t>
      </w:r>
    </w:p>
    <w:p w14:paraId="77B95DEF" w14:textId="77777777" w:rsidR="009E2808" w:rsidRDefault="00000000">
      <w:pPr>
        <w:ind w:firstLine="480"/>
      </w:pPr>
      <w:r>
        <w:rPr>
          <w:rFonts w:hint="eastAsia"/>
        </w:rPr>
        <w:t>XXXXXXXXX</w:t>
      </w:r>
    </w:p>
    <w:p w14:paraId="12C10435" w14:textId="77777777" w:rsidR="009E2808" w:rsidRDefault="00000000">
      <w:pPr>
        <w:pStyle w:val="3"/>
      </w:pPr>
      <w:bookmarkStart w:id="64" w:name="_Toc203079343"/>
      <w:bookmarkStart w:id="65" w:name="_Toc31799"/>
      <w:r>
        <w:rPr>
          <w:rFonts w:hint="eastAsia"/>
        </w:rPr>
        <w:t>用户用例分析</w:t>
      </w:r>
      <w:bookmarkEnd w:id="64"/>
      <w:bookmarkEnd w:id="65"/>
    </w:p>
    <w:p w14:paraId="474B9E2B" w14:textId="77777777" w:rsidR="009E2808" w:rsidRDefault="00000000">
      <w:pPr>
        <w:pStyle w:val="aff4"/>
        <w:tabs>
          <w:tab w:val="left" w:pos="1302"/>
        </w:tabs>
        <w:spacing w:line="312" w:lineRule="auto"/>
        <w:ind w:right="261" w:firstLine="480"/>
        <w:rPr>
          <w:spacing w:val="-6"/>
          <w:szCs w:val="24"/>
        </w:rPr>
      </w:pPr>
      <w:r>
        <w:rPr>
          <w:rFonts w:hint="eastAsia"/>
        </w:rPr>
        <w:t>用户可以在系统上进行创建简历、投递简历、找实习、找全职、职位收藏、写</w:t>
      </w:r>
      <w:r>
        <w:rPr>
          <w:rFonts w:hint="eastAsia"/>
          <w:spacing w:val="-6"/>
          <w:szCs w:val="24"/>
        </w:rPr>
        <w:t>求职意愿、创建个人档案等操作，其用例图如图</w:t>
      </w:r>
      <w:r>
        <w:rPr>
          <w:rFonts w:hint="eastAsia"/>
          <w:bCs/>
          <w:spacing w:val="10"/>
        </w:rPr>
        <w:t>3-</w:t>
      </w:r>
      <w:r>
        <w:rPr>
          <w:bCs/>
          <w:spacing w:val="10"/>
        </w:rPr>
        <w:t>X</w:t>
      </w:r>
      <w:r>
        <w:rPr>
          <w:rFonts w:hint="eastAsia"/>
          <w:bCs/>
          <w:spacing w:val="10"/>
        </w:rPr>
        <w:t>。</w:t>
      </w:r>
    </w:p>
    <w:p w14:paraId="3AFFA001" w14:textId="77777777" w:rsidR="009E2808" w:rsidRDefault="00000000">
      <w:pPr>
        <w:pStyle w:val="aff9"/>
      </w:pPr>
      <w:r>
        <w:rPr>
          <w:rFonts w:hint="eastAsia"/>
          <w:noProof/>
        </w:rPr>
        <w:lastRenderedPageBreak/>
        <w:drawing>
          <wp:inline distT="0" distB="0" distL="114300" distR="114300" wp14:anchorId="4648AAD4" wp14:editId="6CCE5384">
            <wp:extent cx="5364480" cy="5349240"/>
            <wp:effectExtent l="0" t="0" r="0" b="0"/>
            <wp:docPr id="3" name="图片 3" descr="10c97947-75af-40f0-b3a3-2c9750fe8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c97947-75af-40f0-b3a3-2c9750fe8a96"/>
                    <pic:cNvPicPr>
                      <a:picLocks noChangeAspect="1"/>
                    </pic:cNvPicPr>
                  </pic:nvPicPr>
                  <pic:blipFill>
                    <a:blip r:embed="rId23"/>
                    <a:stretch>
                      <a:fillRect/>
                    </a:stretch>
                  </pic:blipFill>
                  <pic:spPr>
                    <a:xfrm>
                      <a:off x="0" y="0"/>
                      <a:ext cx="5364480" cy="5349240"/>
                    </a:xfrm>
                    <a:prstGeom prst="rect">
                      <a:avLst/>
                    </a:prstGeom>
                  </pic:spPr>
                </pic:pic>
              </a:graphicData>
            </a:graphic>
          </wp:inline>
        </w:drawing>
      </w:r>
    </w:p>
    <w:p w14:paraId="590A8472" w14:textId="77777777" w:rsidR="009E2808" w:rsidRDefault="00000000">
      <w:pPr>
        <w:pStyle w:val="a5"/>
        <w:rPr>
          <w:color w:val="FF0000"/>
        </w:rPr>
      </w:pPr>
      <w:r>
        <w:rPr>
          <w:rFonts w:hint="eastAsia"/>
          <w:color w:val="FF0000"/>
        </w:rPr>
        <w:t>图</w:t>
      </w:r>
      <w:r>
        <w:rPr>
          <w:rFonts w:hint="eastAsia"/>
          <w:color w:val="FF0000"/>
        </w:rPr>
        <w:t xml:space="preserve"> </w:t>
      </w:r>
      <w:r>
        <w:rPr>
          <w:color w:val="FF0000"/>
        </w:rPr>
        <w:fldChar w:fldCharType="begin"/>
      </w:r>
      <w:r>
        <w:rPr>
          <w:color w:val="FF0000"/>
        </w:rPr>
        <w:instrText xml:space="preserve"> </w:instrText>
      </w:r>
      <w:r>
        <w:rPr>
          <w:rFonts w:hint="eastAsia"/>
          <w:color w:val="FF0000"/>
        </w:rPr>
        <w:instrText>STYLEREF 1 \s</w:instrText>
      </w:r>
      <w:r>
        <w:rPr>
          <w:color w:val="FF0000"/>
        </w:rPr>
        <w:instrText xml:space="preserve"> </w:instrText>
      </w:r>
      <w:r>
        <w:rPr>
          <w:color w:val="FF0000"/>
        </w:rPr>
        <w:fldChar w:fldCharType="separate"/>
      </w:r>
      <w:r>
        <w:rPr>
          <w:rFonts w:hint="eastAsia"/>
          <w:color w:val="FF0000"/>
        </w:rPr>
        <w:t>3</w:t>
      </w:r>
      <w:r>
        <w:rPr>
          <w:color w:val="FF0000"/>
        </w:rPr>
        <w:fldChar w:fldCharType="end"/>
      </w:r>
      <w:r>
        <w:rPr>
          <w:color w:val="FF0000"/>
        </w:rPr>
        <w:noBreakHyphen/>
      </w:r>
      <w:r>
        <w:rPr>
          <w:color w:val="FF0000"/>
        </w:rPr>
        <w:fldChar w:fldCharType="begin"/>
      </w:r>
      <w:r>
        <w:rPr>
          <w:color w:val="FF0000"/>
        </w:rPr>
        <w:instrText xml:space="preserve"> </w:instrText>
      </w:r>
      <w:r>
        <w:rPr>
          <w:rFonts w:hint="eastAsia"/>
          <w:color w:val="FF0000"/>
        </w:rPr>
        <w:instrText xml:space="preserve">SEQ </w:instrText>
      </w:r>
      <w:r>
        <w:rPr>
          <w:rFonts w:hint="eastAsia"/>
          <w:color w:val="FF0000"/>
        </w:rPr>
        <w:instrText>图</w:instrText>
      </w:r>
      <w:r>
        <w:rPr>
          <w:rFonts w:hint="eastAsia"/>
          <w:color w:val="FF0000"/>
        </w:rPr>
        <w:instrText xml:space="preserve"> \* ARABIC \s 1</w:instrText>
      </w:r>
      <w:r>
        <w:rPr>
          <w:color w:val="FF0000"/>
        </w:rPr>
        <w:instrText xml:space="preserve"> </w:instrText>
      </w:r>
      <w:r>
        <w:rPr>
          <w:color w:val="FF0000"/>
        </w:rPr>
        <w:fldChar w:fldCharType="separate"/>
      </w:r>
      <w:r>
        <w:rPr>
          <w:rFonts w:hint="eastAsia"/>
          <w:color w:val="FF0000"/>
        </w:rPr>
        <w:t>2</w:t>
      </w:r>
      <w:r>
        <w:rPr>
          <w:color w:val="FF0000"/>
        </w:rPr>
        <w:fldChar w:fldCharType="end"/>
      </w:r>
      <w:r>
        <w:rPr>
          <w:rFonts w:hint="eastAsia"/>
        </w:rPr>
        <w:t>*</w:t>
      </w:r>
      <w:r>
        <w:t>*</w:t>
      </w:r>
      <w:r>
        <w:t>用户用例图</w:t>
      </w:r>
    </w:p>
    <w:p w14:paraId="3787F33C" w14:textId="77777777" w:rsidR="009E2808" w:rsidRDefault="00000000">
      <w:pPr>
        <w:ind w:firstLine="480"/>
      </w:pPr>
      <w:r>
        <w:rPr>
          <w:rFonts w:hint="eastAsia"/>
        </w:rPr>
        <w:t>XXXXXXX</w:t>
      </w:r>
    </w:p>
    <w:p w14:paraId="7ECF3429" w14:textId="77777777" w:rsidR="009E2808" w:rsidRDefault="009E2808">
      <w:pPr>
        <w:pStyle w:val="aff9"/>
        <w:rPr>
          <w:sz w:val="21"/>
        </w:rPr>
      </w:pPr>
    </w:p>
    <w:p w14:paraId="25625023" w14:textId="77777777" w:rsidR="009E2808" w:rsidRDefault="00000000">
      <w:pPr>
        <w:pStyle w:val="2"/>
      </w:pPr>
      <w:bookmarkStart w:id="66" w:name="_Toc203079344"/>
      <w:bookmarkStart w:id="67" w:name="_Toc25374"/>
      <w:r>
        <w:rPr>
          <w:rFonts w:hint="eastAsia"/>
        </w:rPr>
        <w:t>非功能需求分析</w:t>
      </w:r>
      <w:bookmarkEnd w:id="66"/>
      <w:bookmarkEnd w:id="67"/>
    </w:p>
    <w:p w14:paraId="5C270C4B" w14:textId="77777777" w:rsidR="009E2808" w:rsidRDefault="00000000">
      <w:pPr>
        <w:pStyle w:val="ab"/>
        <w:spacing w:before="84"/>
        <w:ind w:firstLineChars="300" w:firstLine="600"/>
        <w:rPr>
          <w:i/>
          <w:iCs/>
          <w:color w:val="0000FF"/>
          <w:lang w:val="en-US"/>
        </w:rPr>
      </w:pPr>
      <w:r>
        <w:rPr>
          <w:rFonts w:hint="eastAsia"/>
          <w:i/>
          <w:iCs/>
          <w:color w:val="0000FF"/>
          <w:lang w:val="en-US"/>
        </w:rPr>
        <w:t>[本节说明对于该软件的时间特性要求，如对：</w:t>
      </w:r>
    </w:p>
    <w:p w14:paraId="610F7748" w14:textId="77777777" w:rsidR="009E2808" w:rsidRDefault="00000000">
      <w:pPr>
        <w:pStyle w:val="ab"/>
        <w:numPr>
          <w:ilvl w:val="0"/>
          <w:numId w:val="4"/>
        </w:numPr>
        <w:spacing w:before="84"/>
        <w:rPr>
          <w:i/>
          <w:iCs/>
          <w:color w:val="0000FF"/>
          <w:lang w:val="en-US"/>
        </w:rPr>
      </w:pPr>
      <w:r>
        <w:rPr>
          <w:rFonts w:hint="eastAsia"/>
          <w:i/>
          <w:iCs/>
          <w:color w:val="0000FF"/>
          <w:lang w:val="en-US"/>
        </w:rPr>
        <w:t xml:space="preserve">  响应时间；</w:t>
      </w:r>
    </w:p>
    <w:p w14:paraId="41820F5B" w14:textId="77777777" w:rsidR="009E2808" w:rsidRDefault="00000000">
      <w:pPr>
        <w:pStyle w:val="ab"/>
        <w:spacing w:before="84"/>
        <w:ind w:firstLine="480"/>
        <w:rPr>
          <w:i/>
          <w:iCs/>
          <w:color w:val="0000FF"/>
          <w:lang w:val="en-US"/>
        </w:rPr>
        <w:sectPr w:rsidR="009E2808">
          <w:pgSz w:w="11910" w:h="16840"/>
          <w:pgMar w:top="1480" w:right="1540" w:bottom="1180" w:left="1580" w:header="0" w:footer="992" w:gutter="0"/>
          <w:cols w:space="720"/>
        </w:sectPr>
      </w:pPr>
      <w:r>
        <w:rPr>
          <w:rFonts w:hint="eastAsia"/>
          <w:i/>
          <w:iCs/>
          <w:color w:val="0000FF"/>
          <w:lang w:val="en-US"/>
        </w:rPr>
        <w:t xml:space="preserve"> b．  更新处理时间；]</w:t>
      </w:r>
    </w:p>
    <w:p w14:paraId="61EE02B4" w14:textId="77777777" w:rsidR="009E2808" w:rsidRDefault="00000000">
      <w:pPr>
        <w:pStyle w:val="1"/>
      </w:pPr>
      <w:bookmarkStart w:id="68" w:name="_Toc203079345"/>
      <w:bookmarkStart w:id="69" w:name="_Toc21554"/>
      <w:r>
        <w:rPr>
          <w:rFonts w:hint="eastAsia"/>
        </w:rPr>
        <w:lastRenderedPageBreak/>
        <w:t>系统</w:t>
      </w:r>
      <w:r>
        <w:t>总体设计</w:t>
      </w:r>
      <w:bookmarkEnd w:id="68"/>
      <w:bookmarkEnd w:id="69"/>
    </w:p>
    <w:p w14:paraId="02EAA237" w14:textId="77777777" w:rsidR="009E2808" w:rsidRDefault="00000000">
      <w:pPr>
        <w:pStyle w:val="2"/>
        <w:tabs>
          <w:tab w:val="left" w:pos="641"/>
        </w:tabs>
        <w:ind w:left="221"/>
        <w:rPr>
          <w:spacing w:val="-13"/>
          <w:highlight w:val="yellow"/>
        </w:rPr>
      </w:pPr>
      <w:bookmarkStart w:id="70" w:name="_Toc203079346"/>
      <w:bookmarkStart w:id="71" w:name="_Toc8845"/>
      <w:commentRangeStart w:id="72"/>
      <w:r>
        <w:rPr>
          <w:rFonts w:hint="eastAsia"/>
          <w:highlight w:val="yellow"/>
        </w:rPr>
        <w:t>系统架构</w:t>
      </w:r>
      <w:commentRangeEnd w:id="72"/>
      <w:r>
        <w:rPr>
          <w:highlight w:val="yellow"/>
        </w:rPr>
        <w:commentReference w:id="72"/>
      </w:r>
      <w:bookmarkEnd w:id="70"/>
      <w:bookmarkEnd w:id="71"/>
    </w:p>
    <w:p w14:paraId="7E5DBDE4" w14:textId="77777777" w:rsidR="009E2808" w:rsidRDefault="00000000">
      <w:pPr>
        <w:spacing w:line="312" w:lineRule="auto"/>
        <w:ind w:firstLine="480"/>
        <w:rPr>
          <w:spacing w:val="-9"/>
          <w:highlight w:val="yellow"/>
        </w:rPr>
      </w:pPr>
      <w:bookmarkStart w:id="73" w:name="OLE_LINK1"/>
      <w:r>
        <w:rPr>
          <w:rFonts w:hint="eastAsia"/>
          <w:i/>
          <w:iCs/>
          <w:color w:val="0000FF"/>
          <w:szCs w:val="24"/>
          <w:highlight w:val="yellow"/>
        </w:rPr>
        <w:t>[</w:t>
      </w:r>
      <w:r>
        <w:rPr>
          <w:rFonts w:hint="eastAsia"/>
          <w:i/>
          <w:iCs/>
          <w:color w:val="0000FF"/>
          <w:szCs w:val="24"/>
          <w:highlight w:val="yellow"/>
        </w:rPr>
        <w:t>本节应使用分层原则对系统进行架构设计，利用</w:t>
      </w:r>
      <w:r>
        <w:rPr>
          <w:rFonts w:hint="eastAsia"/>
          <w:i/>
          <w:iCs/>
          <w:color w:val="0000FF"/>
          <w:szCs w:val="24"/>
          <w:highlight w:val="yellow"/>
        </w:rPr>
        <w:t>visio</w:t>
      </w:r>
      <w:r>
        <w:rPr>
          <w:rFonts w:hint="eastAsia"/>
          <w:i/>
          <w:iCs/>
          <w:color w:val="0000FF"/>
          <w:szCs w:val="24"/>
          <w:highlight w:val="yellow"/>
        </w:rPr>
        <w:t>、</w:t>
      </w:r>
      <w:r>
        <w:rPr>
          <w:rFonts w:hint="eastAsia"/>
          <w:i/>
          <w:iCs/>
          <w:color w:val="0000FF"/>
          <w:szCs w:val="24"/>
          <w:highlight w:val="yellow"/>
        </w:rPr>
        <w:t>Rational Rose</w:t>
      </w:r>
      <w:r>
        <w:rPr>
          <w:rFonts w:hint="eastAsia"/>
          <w:i/>
          <w:iCs/>
          <w:color w:val="0000FF"/>
          <w:szCs w:val="24"/>
          <w:highlight w:val="yellow"/>
        </w:rPr>
        <w:t>等软件制作系统架构图并对分层原则进行描述，例如：</w:t>
      </w:r>
      <w:r>
        <w:rPr>
          <w:rFonts w:hint="eastAsia"/>
          <w:i/>
          <w:iCs/>
          <w:color w:val="0000FF"/>
          <w:szCs w:val="24"/>
          <w:highlight w:val="yellow"/>
        </w:rPr>
        <w:t>]</w:t>
      </w:r>
    </w:p>
    <w:bookmarkEnd w:id="73"/>
    <w:p w14:paraId="6D4AD095" w14:textId="69EB7EA2" w:rsidR="009E2808" w:rsidRDefault="005F7E4A">
      <w:pPr>
        <w:ind w:firstLine="480"/>
        <w:rPr>
          <w:highlight w:val="yellow"/>
        </w:rPr>
      </w:pPr>
      <w:r>
        <w:rPr>
          <w:noProof/>
        </w:rPr>
        <w:drawing>
          <wp:anchor distT="0" distB="0" distL="114300" distR="114300" simplePos="0" relativeHeight="251664384" behindDoc="0" locked="0" layoutInCell="1" allowOverlap="1" wp14:anchorId="3AAC2AAB" wp14:editId="78C610EF">
            <wp:simplePos x="0" y="0"/>
            <wp:positionH relativeFrom="margin">
              <wp:posOffset>487680</wp:posOffset>
            </wp:positionH>
            <wp:positionV relativeFrom="paragraph">
              <wp:posOffset>655955</wp:posOffset>
            </wp:positionV>
            <wp:extent cx="4783455" cy="6386195"/>
            <wp:effectExtent l="0" t="0" r="0" b="0"/>
            <wp:wrapTopAndBottom/>
            <wp:docPr id="2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descr="图示&#10;&#10;AI 生成的内容可能不正确。"/>
                    <pic:cNvPicPr>
                      <a:picLocks noChangeAspect="1"/>
                    </pic:cNvPicPr>
                  </pic:nvPicPr>
                  <pic:blipFill>
                    <a:blip r:embed="rId24"/>
                    <a:stretch>
                      <a:fillRect/>
                    </a:stretch>
                  </pic:blipFill>
                  <pic:spPr>
                    <a:xfrm>
                      <a:off x="0" y="0"/>
                      <a:ext cx="4783455" cy="6386195"/>
                    </a:xfrm>
                    <a:prstGeom prst="rect">
                      <a:avLst/>
                    </a:prstGeom>
                    <a:noFill/>
                    <a:ln>
                      <a:noFill/>
                    </a:ln>
                  </pic:spPr>
                </pic:pic>
              </a:graphicData>
            </a:graphic>
          </wp:anchor>
        </w:drawing>
      </w:r>
      <w:r>
        <w:rPr>
          <w:rFonts w:hint="eastAsia"/>
          <w:highlight w:val="yellow"/>
        </w:rPr>
        <w:t>根据业务需求，本文采用</w:t>
      </w:r>
      <w:r>
        <w:rPr>
          <w:rFonts w:hint="eastAsia"/>
          <w:highlight w:val="yellow"/>
        </w:rPr>
        <w:t>MVC</w:t>
      </w:r>
      <w:r>
        <w:rPr>
          <w:rFonts w:hint="eastAsia"/>
          <w:highlight w:val="yellow"/>
        </w:rPr>
        <w:t>设计模式将系统分为访问层、接口层、服务层和存储层等四层，系统架构图如图</w:t>
      </w:r>
      <w:r>
        <w:rPr>
          <w:rFonts w:hint="eastAsia"/>
          <w:highlight w:val="yellow"/>
        </w:rPr>
        <w:t xml:space="preserve"> 4-1</w:t>
      </w:r>
      <w:r>
        <w:rPr>
          <w:rFonts w:hint="eastAsia"/>
          <w:highlight w:val="yellow"/>
        </w:rPr>
        <w:t>所示。</w:t>
      </w:r>
    </w:p>
    <w:p w14:paraId="544CB03D" w14:textId="3FCB00D3" w:rsidR="009E2808" w:rsidRDefault="009E2808">
      <w:pPr>
        <w:pStyle w:val="a5"/>
        <w:rPr>
          <w:color w:val="000000" w:themeColor="text1"/>
          <w:highlight w:val="yellow"/>
        </w:rPr>
      </w:pPr>
    </w:p>
    <w:p w14:paraId="1CE07F31" w14:textId="77777777" w:rsidR="009E2808" w:rsidRDefault="00000000">
      <w:pPr>
        <w:pStyle w:val="affa"/>
        <w:rPr>
          <w:highlight w:val="yellow"/>
        </w:rPr>
      </w:pPr>
      <w:commentRangeStart w:id="74"/>
      <w:r>
        <w:rPr>
          <w:rFonts w:hint="eastAsia"/>
          <w:color w:val="FF0000"/>
          <w:highlight w:val="yellow"/>
        </w:rPr>
        <w:t>图</w:t>
      </w:r>
      <w:r>
        <w:rPr>
          <w:rFonts w:hint="eastAsia"/>
          <w:color w:val="FF0000"/>
          <w:highlight w:val="yellow"/>
        </w:rPr>
        <w:t xml:space="preserve"> </w:t>
      </w:r>
      <w:r>
        <w:rPr>
          <w:color w:val="FF0000"/>
          <w:highlight w:val="yellow"/>
        </w:rPr>
        <w:fldChar w:fldCharType="begin"/>
      </w:r>
      <w:r>
        <w:rPr>
          <w:color w:val="FF0000"/>
          <w:highlight w:val="yellow"/>
        </w:rPr>
        <w:instrText xml:space="preserve"> </w:instrText>
      </w:r>
      <w:r>
        <w:rPr>
          <w:rFonts w:hint="eastAsia"/>
          <w:color w:val="FF0000"/>
          <w:highlight w:val="yellow"/>
        </w:rPr>
        <w:instrText>STYLEREF 1 \s</w:instrText>
      </w:r>
      <w:r>
        <w:rPr>
          <w:color w:val="FF0000"/>
          <w:highlight w:val="yellow"/>
        </w:rPr>
        <w:instrText xml:space="preserve"> </w:instrText>
      </w:r>
      <w:r>
        <w:rPr>
          <w:color w:val="FF0000"/>
          <w:highlight w:val="yellow"/>
        </w:rPr>
        <w:fldChar w:fldCharType="separate"/>
      </w:r>
      <w:r>
        <w:rPr>
          <w:rFonts w:hint="eastAsia"/>
          <w:color w:val="FF0000"/>
          <w:highlight w:val="yellow"/>
        </w:rPr>
        <w:t>4</w:t>
      </w:r>
      <w:r>
        <w:rPr>
          <w:color w:val="FF0000"/>
          <w:highlight w:val="yellow"/>
        </w:rPr>
        <w:fldChar w:fldCharType="end"/>
      </w:r>
      <w:r>
        <w:rPr>
          <w:color w:val="FF0000"/>
          <w:highlight w:val="yellow"/>
        </w:rPr>
        <w:noBreakHyphen/>
      </w:r>
      <w:r>
        <w:rPr>
          <w:color w:val="FF0000"/>
          <w:highlight w:val="yellow"/>
        </w:rPr>
        <w:fldChar w:fldCharType="begin"/>
      </w:r>
      <w:r>
        <w:rPr>
          <w:color w:val="FF0000"/>
          <w:highlight w:val="yellow"/>
        </w:rPr>
        <w:instrText xml:space="preserve"> </w:instrText>
      </w:r>
      <w:r>
        <w:rPr>
          <w:rFonts w:hint="eastAsia"/>
          <w:color w:val="FF0000"/>
          <w:highlight w:val="yellow"/>
        </w:rPr>
        <w:instrText xml:space="preserve">SEQ </w:instrText>
      </w:r>
      <w:r>
        <w:rPr>
          <w:rFonts w:hint="eastAsia"/>
          <w:color w:val="FF0000"/>
          <w:highlight w:val="yellow"/>
        </w:rPr>
        <w:instrText>图</w:instrText>
      </w:r>
      <w:r>
        <w:rPr>
          <w:rFonts w:hint="eastAsia"/>
          <w:color w:val="FF0000"/>
          <w:highlight w:val="yellow"/>
        </w:rPr>
        <w:instrText xml:space="preserve"> \* ARABIC \s 1</w:instrText>
      </w:r>
      <w:r>
        <w:rPr>
          <w:color w:val="FF0000"/>
          <w:highlight w:val="yellow"/>
        </w:rPr>
        <w:instrText xml:space="preserve"> </w:instrText>
      </w:r>
      <w:r>
        <w:rPr>
          <w:color w:val="FF0000"/>
          <w:highlight w:val="yellow"/>
        </w:rPr>
        <w:fldChar w:fldCharType="separate"/>
      </w:r>
      <w:r>
        <w:rPr>
          <w:rFonts w:hint="eastAsia"/>
          <w:color w:val="FF0000"/>
          <w:highlight w:val="yellow"/>
        </w:rPr>
        <w:t>1</w:t>
      </w:r>
      <w:r>
        <w:rPr>
          <w:color w:val="FF0000"/>
          <w:highlight w:val="yellow"/>
        </w:rPr>
        <w:fldChar w:fldCharType="end"/>
      </w:r>
      <w:commentRangeEnd w:id="74"/>
      <w:r>
        <w:rPr>
          <w:rStyle w:val="aff2"/>
          <w:rFonts w:eastAsiaTheme="minorEastAsia" w:cstheme="minorBidi"/>
          <w:color w:val="FF0000"/>
          <w:highlight w:val="yellow"/>
        </w:rPr>
        <w:commentReference w:id="74"/>
      </w:r>
      <w:r>
        <w:rPr>
          <w:rFonts w:hint="eastAsia"/>
          <w:highlight w:val="yellow"/>
        </w:rPr>
        <w:t>*</w:t>
      </w:r>
      <w:r>
        <w:rPr>
          <w:highlight w:val="yellow"/>
        </w:rPr>
        <w:t>*</w:t>
      </w:r>
      <w:r>
        <w:rPr>
          <w:rFonts w:hint="eastAsia"/>
          <w:highlight w:val="yellow"/>
        </w:rPr>
        <w:t>系统架构</w:t>
      </w:r>
      <w:r>
        <w:rPr>
          <w:highlight w:val="yellow"/>
        </w:rPr>
        <w:t>图</w:t>
      </w:r>
    </w:p>
    <w:p w14:paraId="70E2608E" w14:textId="77777777" w:rsidR="009E2808" w:rsidRDefault="00000000">
      <w:pPr>
        <w:spacing w:before="40" w:line="278" w:lineRule="auto"/>
        <w:ind w:left="142" w:right="98" w:firstLine="420"/>
        <w:rPr>
          <w:rFonts w:eastAsia="Times New Roman"/>
          <w:color w:val="FF0000"/>
          <w:sz w:val="21"/>
          <w:highlight w:val="yellow"/>
        </w:rPr>
      </w:pPr>
      <w:r>
        <w:rPr>
          <w:rFonts w:eastAsia="Times New Roman"/>
          <w:color w:val="FF0000"/>
          <w:sz w:val="21"/>
          <w:highlight w:val="yellow"/>
        </w:rPr>
        <w:lastRenderedPageBreak/>
        <w:t>(</w:t>
      </w:r>
      <w:r>
        <w:rPr>
          <w:color w:val="FF0000"/>
          <w:sz w:val="21"/>
          <w:highlight w:val="yellow"/>
        </w:rPr>
        <w:t>图标题与图紧靠，位于图下方，图标题数字为</w:t>
      </w:r>
      <w:r>
        <w:rPr>
          <w:color w:val="FF0000"/>
          <w:sz w:val="21"/>
          <w:highlight w:val="yellow"/>
        </w:rPr>
        <w:t xml:space="preserve"> </w:t>
      </w:r>
      <w:r>
        <w:rPr>
          <w:rFonts w:eastAsia="Times New Roman"/>
          <w:color w:val="FF0000"/>
          <w:sz w:val="21"/>
          <w:highlight w:val="yellow"/>
        </w:rPr>
        <w:t>n-n</w:t>
      </w:r>
      <w:r>
        <w:rPr>
          <w:color w:val="FF0000"/>
          <w:sz w:val="21"/>
          <w:highlight w:val="yellow"/>
        </w:rPr>
        <w:t>，</w:t>
      </w:r>
      <w:r>
        <w:rPr>
          <w:color w:val="FF0000"/>
          <w:sz w:val="21"/>
          <w:highlight w:val="yellow"/>
        </w:rPr>
        <w:t xml:space="preserve"> </w:t>
      </w:r>
      <w:r>
        <w:rPr>
          <w:color w:val="FF0000"/>
          <w:sz w:val="21"/>
          <w:highlight w:val="yellow"/>
        </w:rPr>
        <w:t>前面数字代表章节，后面数字代表该章中的序号。例如</w:t>
      </w:r>
      <w:r>
        <w:rPr>
          <w:color w:val="FF0000"/>
          <w:sz w:val="21"/>
          <w:highlight w:val="yellow"/>
        </w:rPr>
        <w:t xml:space="preserve"> </w:t>
      </w:r>
      <w:r>
        <w:rPr>
          <w:rFonts w:eastAsia="Times New Roman"/>
          <w:color w:val="FF0000"/>
          <w:sz w:val="21"/>
          <w:highlight w:val="yellow"/>
        </w:rPr>
        <w:t>1-1</w:t>
      </w:r>
      <w:r>
        <w:rPr>
          <w:color w:val="FF0000"/>
          <w:sz w:val="21"/>
          <w:highlight w:val="yellow"/>
        </w:rPr>
        <w:t>，</w:t>
      </w:r>
      <w:r>
        <w:rPr>
          <w:rFonts w:eastAsia="Times New Roman"/>
          <w:color w:val="FF0000"/>
          <w:sz w:val="21"/>
          <w:highlight w:val="yellow"/>
        </w:rPr>
        <w:t>2-2</w:t>
      </w:r>
      <w:r>
        <w:rPr>
          <w:color w:val="FF0000"/>
          <w:sz w:val="21"/>
          <w:highlight w:val="yellow"/>
        </w:rPr>
        <w:t>，宋体，图标题字体五号，标题数字为</w:t>
      </w:r>
      <w:r>
        <w:rPr>
          <w:color w:val="FF0000"/>
          <w:sz w:val="21"/>
          <w:highlight w:val="yellow"/>
        </w:rPr>
        <w:t xml:space="preserve"> </w:t>
      </w:r>
      <w:r>
        <w:rPr>
          <w:rFonts w:eastAsia="Times New Roman"/>
          <w:color w:val="FF0000"/>
          <w:sz w:val="21"/>
          <w:highlight w:val="yellow"/>
        </w:rPr>
        <w:t>Times New Roman</w:t>
      </w:r>
      <w:r>
        <w:rPr>
          <w:color w:val="FF0000"/>
          <w:sz w:val="21"/>
          <w:highlight w:val="yellow"/>
        </w:rPr>
        <w:t>，若图中有字体，图中字体为五号宋体</w:t>
      </w:r>
      <w:r>
        <w:rPr>
          <w:rFonts w:eastAsia="Times New Roman"/>
          <w:color w:val="FF0000"/>
          <w:sz w:val="21"/>
          <w:highlight w:val="yellow"/>
        </w:rPr>
        <w:t>)</w:t>
      </w:r>
    </w:p>
    <w:p w14:paraId="379F12BC" w14:textId="77777777" w:rsidR="009E2808" w:rsidRDefault="009E2808">
      <w:pPr>
        <w:pStyle w:val="ab"/>
        <w:spacing w:before="101"/>
        <w:ind w:left="304" w:rightChars="270" w:right="648" w:hangingChars="138" w:hanging="304"/>
        <w:rPr>
          <w:rFonts w:eastAsiaTheme="minorEastAsia"/>
          <w:bCs/>
          <w:spacing w:val="10"/>
          <w:szCs w:val="22"/>
        </w:rPr>
      </w:pPr>
    </w:p>
    <w:p w14:paraId="6C9E868B" w14:textId="77777777" w:rsidR="009E2808" w:rsidRDefault="00000000">
      <w:pPr>
        <w:pStyle w:val="2"/>
        <w:tabs>
          <w:tab w:val="left" w:pos="641"/>
        </w:tabs>
        <w:ind w:left="221"/>
        <w:rPr>
          <w:highlight w:val="yellow"/>
        </w:rPr>
      </w:pPr>
      <w:bookmarkStart w:id="75" w:name="_Toc203079347"/>
      <w:bookmarkStart w:id="76" w:name="_Toc23013"/>
      <w:r>
        <w:rPr>
          <w:rFonts w:hint="eastAsia"/>
          <w:highlight w:val="yellow"/>
        </w:rPr>
        <w:t>系统功能</w:t>
      </w:r>
      <w:r>
        <w:rPr>
          <w:highlight w:val="yellow"/>
        </w:rPr>
        <w:t>结构</w:t>
      </w:r>
      <w:r>
        <w:rPr>
          <w:rFonts w:hint="eastAsia"/>
          <w:highlight w:val="yellow"/>
        </w:rPr>
        <w:t>设计</w:t>
      </w:r>
      <w:bookmarkEnd w:id="75"/>
      <w:bookmarkEnd w:id="76"/>
    </w:p>
    <w:p w14:paraId="68959CF0" w14:textId="77777777" w:rsidR="009E2808" w:rsidRDefault="00000000">
      <w:pPr>
        <w:spacing w:line="312" w:lineRule="auto"/>
        <w:ind w:firstLine="480"/>
        <w:rPr>
          <w:spacing w:val="-9"/>
          <w:highlight w:val="yellow"/>
        </w:rPr>
      </w:pPr>
      <w:r>
        <w:rPr>
          <w:rFonts w:hint="eastAsia"/>
          <w:i/>
          <w:iCs/>
          <w:color w:val="0000FF"/>
          <w:szCs w:val="24"/>
          <w:highlight w:val="yellow"/>
        </w:rPr>
        <w:t>[</w:t>
      </w:r>
      <w:r>
        <w:rPr>
          <w:rFonts w:hint="eastAsia"/>
          <w:i/>
          <w:iCs/>
          <w:color w:val="0000FF"/>
          <w:szCs w:val="24"/>
          <w:highlight w:val="yellow"/>
        </w:rPr>
        <w:t>本节所设计的功能结构图需要和用例图一一对应，例如：</w:t>
      </w:r>
      <w:r>
        <w:rPr>
          <w:rFonts w:hint="eastAsia"/>
          <w:i/>
          <w:iCs/>
          <w:color w:val="0000FF"/>
          <w:szCs w:val="24"/>
          <w:highlight w:val="yellow"/>
        </w:rPr>
        <w:t>]</w:t>
      </w:r>
    </w:p>
    <w:p w14:paraId="189C70F1" w14:textId="77777777" w:rsidR="009E2808" w:rsidRDefault="00000000">
      <w:pPr>
        <w:ind w:firstLine="480"/>
        <w:rPr>
          <w:highlight w:val="yellow"/>
        </w:rPr>
      </w:pPr>
      <w:r>
        <w:rPr>
          <w:rFonts w:hint="eastAsia"/>
          <w:highlight w:val="yellow"/>
        </w:rPr>
        <w:t>基于信息管理系统的功能结构是在用户需求分析的基础上进行的，通过模块化的形式对仓储信息管理系统的主要功能进行展示，具体功能结构图如图</w:t>
      </w:r>
      <w:r>
        <w:rPr>
          <w:rFonts w:hint="eastAsia"/>
          <w:highlight w:val="yellow"/>
        </w:rPr>
        <w:t>4-2</w:t>
      </w:r>
      <w:r>
        <w:rPr>
          <w:rFonts w:hint="eastAsia"/>
          <w:highlight w:val="yellow"/>
        </w:rPr>
        <w:t>所示。</w:t>
      </w:r>
    </w:p>
    <w:p w14:paraId="44A59D80" w14:textId="19905A43" w:rsidR="009E2808" w:rsidRDefault="005F7E4A" w:rsidP="005F7E4A">
      <w:pPr>
        <w:spacing w:line="360" w:lineRule="auto"/>
        <w:ind w:firstLineChars="0" w:firstLine="0"/>
        <w:jc w:val="center"/>
        <w:rPr>
          <w:highlight w:val="yellow"/>
        </w:rPr>
      </w:pPr>
      <w:r>
        <w:rPr>
          <w:rFonts w:ascii="宋体" w:hAnsi="宋体" w:cs="宋体"/>
          <w:noProof/>
          <w:kern w:val="0"/>
          <w:szCs w:val="24"/>
          <w:lang w:bidi="ar"/>
        </w:rPr>
        <w:lastRenderedPageBreak/>
        <w:drawing>
          <wp:inline distT="0" distB="0" distL="114300" distR="114300" wp14:anchorId="51E37FA0" wp14:editId="1FA3FB50">
            <wp:extent cx="4806315" cy="8474710"/>
            <wp:effectExtent l="0" t="0" r="6985" b="8890"/>
            <wp:docPr id="3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descr="IMG_256"/>
                    <pic:cNvPicPr>
                      <a:picLocks noChangeAspect="1"/>
                    </pic:cNvPicPr>
                  </pic:nvPicPr>
                  <pic:blipFill>
                    <a:blip r:embed="rId25"/>
                    <a:stretch>
                      <a:fillRect/>
                    </a:stretch>
                  </pic:blipFill>
                  <pic:spPr>
                    <a:xfrm>
                      <a:off x="0" y="0"/>
                      <a:ext cx="4806315" cy="8474710"/>
                    </a:xfrm>
                    <a:prstGeom prst="rect">
                      <a:avLst/>
                    </a:prstGeom>
                    <a:noFill/>
                    <a:ln w="9525">
                      <a:noFill/>
                    </a:ln>
                  </pic:spPr>
                </pic:pic>
              </a:graphicData>
            </a:graphic>
          </wp:inline>
        </w:drawing>
      </w:r>
    </w:p>
    <w:p w14:paraId="2F932C2B" w14:textId="77777777" w:rsidR="009E2808" w:rsidRDefault="00000000">
      <w:pPr>
        <w:pStyle w:val="affa"/>
        <w:rPr>
          <w:highlight w:val="yellow"/>
        </w:rPr>
      </w:pPr>
      <w:commentRangeStart w:id="77"/>
      <w:r>
        <w:rPr>
          <w:rFonts w:hint="eastAsia"/>
          <w:color w:val="FF0000"/>
          <w:highlight w:val="yellow"/>
        </w:rPr>
        <w:t>图</w:t>
      </w:r>
      <w:r>
        <w:rPr>
          <w:rFonts w:hint="eastAsia"/>
          <w:color w:val="FF0000"/>
          <w:highlight w:val="yellow"/>
        </w:rPr>
        <w:t xml:space="preserve"> </w:t>
      </w:r>
      <w:r>
        <w:rPr>
          <w:color w:val="FF0000"/>
          <w:highlight w:val="yellow"/>
        </w:rPr>
        <w:fldChar w:fldCharType="begin"/>
      </w:r>
      <w:r>
        <w:rPr>
          <w:color w:val="FF0000"/>
          <w:highlight w:val="yellow"/>
        </w:rPr>
        <w:instrText xml:space="preserve"> </w:instrText>
      </w:r>
      <w:r>
        <w:rPr>
          <w:rFonts w:hint="eastAsia"/>
          <w:color w:val="FF0000"/>
          <w:highlight w:val="yellow"/>
        </w:rPr>
        <w:instrText>STYLEREF 1 \s</w:instrText>
      </w:r>
      <w:r>
        <w:rPr>
          <w:color w:val="FF0000"/>
          <w:highlight w:val="yellow"/>
        </w:rPr>
        <w:instrText xml:space="preserve"> </w:instrText>
      </w:r>
      <w:r>
        <w:rPr>
          <w:color w:val="FF0000"/>
          <w:highlight w:val="yellow"/>
        </w:rPr>
        <w:fldChar w:fldCharType="separate"/>
      </w:r>
      <w:r>
        <w:rPr>
          <w:rFonts w:hint="eastAsia"/>
          <w:color w:val="FF0000"/>
          <w:highlight w:val="yellow"/>
        </w:rPr>
        <w:t>4</w:t>
      </w:r>
      <w:r>
        <w:rPr>
          <w:color w:val="FF0000"/>
          <w:highlight w:val="yellow"/>
        </w:rPr>
        <w:fldChar w:fldCharType="end"/>
      </w:r>
      <w:r>
        <w:rPr>
          <w:color w:val="FF0000"/>
          <w:highlight w:val="yellow"/>
        </w:rPr>
        <w:noBreakHyphen/>
      </w:r>
      <w:r>
        <w:rPr>
          <w:color w:val="FF0000"/>
          <w:highlight w:val="yellow"/>
        </w:rPr>
        <w:fldChar w:fldCharType="begin"/>
      </w:r>
      <w:r>
        <w:rPr>
          <w:color w:val="FF0000"/>
          <w:highlight w:val="yellow"/>
        </w:rPr>
        <w:instrText xml:space="preserve"> </w:instrText>
      </w:r>
      <w:r>
        <w:rPr>
          <w:rFonts w:hint="eastAsia"/>
          <w:color w:val="FF0000"/>
          <w:highlight w:val="yellow"/>
        </w:rPr>
        <w:instrText xml:space="preserve">SEQ </w:instrText>
      </w:r>
      <w:r>
        <w:rPr>
          <w:rFonts w:hint="eastAsia"/>
          <w:color w:val="FF0000"/>
          <w:highlight w:val="yellow"/>
        </w:rPr>
        <w:instrText>图</w:instrText>
      </w:r>
      <w:r>
        <w:rPr>
          <w:rFonts w:hint="eastAsia"/>
          <w:color w:val="FF0000"/>
          <w:highlight w:val="yellow"/>
        </w:rPr>
        <w:instrText xml:space="preserve"> \* ARABIC \s 1</w:instrText>
      </w:r>
      <w:r>
        <w:rPr>
          <w:color w:val="FF0000"/>
          <w:highlight w:val="yellow"/>
        </w:rPr>
        <w:instrText xml:space="preserve"> </w:instrText>
      </w:r>
      <w:r>
        <w:rPr>
          <w:color w:val="FF0000"/>
          <w:highlight w:val="yellow"/>
        </w:rPr>
        <w:fldChar w:fldCharType="separate"/>
      </w:r>
      <w:r>
        <w:rPr>
          <w:rFonts w:hint="eastAsia"/>
          <w:color w:val="FF0000"/>
          <w:highlight w:val="yellow"/>
        </w:rPr>
        <w:t>2</w:t>
      </w:r>
      <w:r>
        <w:rPr>
          <w:color w:val="FF0000"/>
          <w:highlight w:val="yellow"/>
        </w:rPr>
        <w:fldChar w:fldCharType="end"/>
      </w:r>
      <w:r>
        <w:rPr>
          <w:rFonts w:hint="eastAsia"/>
          <w:highlight w:val="yellow"/>
        </w:rPr>
        <w:t>系统功能</w:t>
      </w:r>
      <w:r>
        <w:rPr>
          <w:highlight w:val="yellow"/>
        </w:rPr>
        <w:t>结构图</w:t>
      </w:r>
      <w:commentRangeEnd w:id="77"/>
      <w:r>
        <w:rPr>
          <w:highlight w:val="yellow"/>
        </w:rPr>
        <w:commentReference w:id="77"/>
      </w:r>
    </w:p>
    <w:p w14:paraId="03C734D3" w14:textId="77777777" w:rsidR="009E2808" w:rsidRDefault="00000000">
      <w:pPr>
        <w:ind w:firstLine="420"/>
        <w:rPr>
          <w:highlight w:val="yellow"/>
        </w:rPr>
      </w:pPr>
      <w:r>
        <w:rPr>
          <w:rFonts w:hint="eastAsia"/>
          <w:sz w:val="21"/>
          <w:highlight w:val="yellow"/>
        </w:rPr>
        <w:lastRenderedPageBreak/>
        <w:t xml:space="preserve"> </w:t>
      </w:r>
      <w:r>
        <w:rPr>
          <w:rFonts w:hint="eastAsia"/>
          <w:highlight w:val="yellow"/>
        </w:rPr>
        <w:t>XXXXXX</w:t>
      </w:r>
      <w:r>
        <w:rPr>
          <w:rFonts w:hint="eastAsia"/>
          <w:highlight w:val="yellow"/>
        </w:rPr>
        <w:t>一段话总述引出下面的内容：</w:t>
      </w:r>
    </w:p>
    <w:p w14:paraId="0C4245CB" w14:textId="77777777" w:rsidR="009E2808" w:rsidRDefault="00000000">
      <w:pPr>
        <w:ind w:firstLine="482"/>
        <w:rPr>
          <w:b/>
          <w:bCs/>
          <w:highlight w:val="yellow"/>
        </w:rPr>
      </w:pPr>
      <w:r>
        <w:rPr>
          <w:rFonts w:hint="eastAsia"/>
          <w:b/>
          <w:bCs/>
          <w:highlight w:val="yellow"/>
        </w:rPr>
        <w:t>1.</w:t>
      </w:r>
      <w:r>
        <w:rPr>
          <w:rFonts w:hint="eastAsia"/>
          <w:b/>
          <w:bCs/>
          <w:highlight w:val="yellow"/>
        </w:rPr>
        <w:t>入库管理</w:t>
      </w:r>
    </w:p>
    <w:p w14:paraId="657C26A1" w14:textId="77777777" w:rsidR="009E2808" w:rsidRDefault="00000000">
      <w:pPr>
        <w:ind w:firstLine="480"/>
        <w:rPr>
          <w:highlight w:val="yellow"/>
        </w:rPr>
      </w:pPr>
      <w:r>
        <w:rPr>
          <w:rFonts w:hint="eastAsia"/>
          <w:highlight w:val="yellow"/>
        </w:rPr>
        <w:t>系统中采购入库或者其他入库都通过本功能来实现，系统根据物品的分类将物品的品名、型号、规格、产地、牌名、包装、批次等信息存储在系统中，同时生成唯一的入库单号，方便用户对物品的管理。</w:t>
      </w:r>
    </w:p>
    <w:p w14:paraId="66E2DCEE" w14:textId="77777777" w:rsidR="009E2808" w:rsidRDefault="00000000">
      <w:pPr>
        <w:ind w:firstLine="480"/>
        <w:rPr>
          <w:highlight w:val="yellow"/>
        </w:rPr>
      </w:pPr>
      <w:r>
        <w:rPr>
          <w:rFonts w:hint="eastAsia"/>
          <w:highlight w:val="yellow"/>
        </w:rPr>
        <w:t>在本系统中，同时可以入库一批数据，同时也可以同时入库单条数据，系统还支持以</w:t>
      </w:r>
      <w:r>
        <w:rPr>
          <w:rFonts w:hint="eastAsia"/>
          <w:highlight w:val="yellow"/>
        </w:rPr>
        <w:t>EXCEL</w:t>
      </w:r>
      <w:r>
        <w:rPr>
          <w:rFonts w:hint="eastAsia"/>
          <w:highlight w:val="yellow"/>
        </w:rPr>
        <w:t>文件导入的方式进行入库信息录入，同时在系统中还对计划入库和非计划入库进行了区分，以方便用户的管理。用户的入库信息，录入完成后，用户需要对物品入库信息进行确认，确认后的信息是不允许修改的，至此入库完成。</w:t>
      </w:r>
    </w:p>
    <w:p w14:paraId="28428CA0" w14:textId="77777777" w:rsidR="009E2808" w:rsidRDefault="00000000">
      <w:pPr>
        <w:ind w:firstLine="480"/>
        <w:rPr>
          <w:highlight w:val="yellow"/>
        </w:rPr>
      </w:pPr>
      <w:r>
        <w:rPr>
          <w:rFonts w:hint="eastAsia"/>
          <w:highlight w:val="yellow"/>
        </w:rPr>
        <w:t>该模块提供了查询功能，为用户工作提供方便。</w:t>
      </w:r>
    </w:p>
    <w:p w14:paraId="1C199AC3" w14:textId="77777777" w:rsidR="009E2808" w:rsidRDefault="00000000">
      <w:pPr>
        <w:ind w:firstLine="482"/>
        <w:rPr>
          <w:b/>
          <w:bCs/>
          <w:highlight w:val="yellow"/>
        </w:rPr>
      </w:pPr>
      <w:r>
        <w:rPr>
          <w:rFonts w:hint="eastAsia"/>
          <w:b/>
          <w:bCs/>
          <w:highlight w:val="yellow"/>
        </w:rPr>
        <w:t>2.</w:t>
      </w:r>
      <w:r>
        <w:rPr>
          <w:rFonts w:hint="eastAsia"/>
          <w:b/>
          <w:bCs/>
          <w:highlight w:val="yellow"/>
        </w:rPr>
        <w:t>出库管理</w:t>
      </w:r>
    </w:p>
    <w:p w14:paraId="1D52ED01" w14:textId="77777777" w:rsidR="009E2808" w:rsidRDefault="00000000">
      <w:pPr>
        <w:ind w:firstLine="480"/>
        <w:rPr>
          <w:highlight w:val="yellow"/>
        </w:rPr>
      </w:pPr>
      <w:r>
        <w:rPr>
          <w:rFonts w:hint="eastAsia"/>
          <w:highlight w:val="yellow"/>
        </w:rPr>
        <w:t>出库管理模块主要是对物品的出库进行管理，主要包括销售出库或者是其他出库等，物品要出库前需要先填报出库申请单，出库申请单经领导审核通过后，需要仓库管理员填写出库单，系统会自动生产出库单号，出库物品信息以及出库物品的数量，说明出库物品的理由，经信息确认，物品出库。出库管理中又分计划出库和非计划出库，有助于用户进行管理。</w:t>
      </w:r>
    </w:p>
    <w:p w14:paraId="115B01C1" w14:textId="77777777" w:rsidR="009E2808" w:rsidRDefault="00000000">
      <w:pPr>
        <w:ind w:firstLine="480"/>
        <w:rPr>
          <w:highlight w:val="yellow"/>
        </w:rPr>
      </w:pPr>
      <w:r>
        <w:rPr>
          <w:rFonts w:hint="eastAsia"/>
          <w:highlight w:val="yellow"/>
        </w:rPr>
        <w:t>该模块提供了查询功能，为用户工作提供方便。</w:t>
      </w:r>
    </w:p>
    <w:p w14:paraId="6B5EFA0A" w14:textId="77777777" w:rsidR="009E2808" w:rsidRDefault="00000000">
      <w:pPr>
        <w:ind w:firstLine="482"/>
        <w:rPr>
          <w:b/>
          <w:bCs/>
          <w:highlight w:val="yellow"/>
        </w:rPr>
      </w:pPr>
      <w:r>
        <w:rPr>
          <w:rFonts w:hint="eastAsia"/>
          <w:b/>
          <w:bCs/>
          <w:highlight w:val="yellow"/>
        </w:rPr>
        <w:t>3.</w:t>
      </w:r>
      <w:r>
        <w:rPr>
          <w:rFonts w:hint="eastAsia"/>
          <w:b/>
          <w:bCs/>
          <w:highlight w:val="yellow"/>
        </w:rPr>
        <w:t>盘库管理</w:t>
      </w:r>
    </w:p>
    <w:p w14:paraId="35AB42ED" w14:textId="77777777" w:rsidR="009E2808" w:rsidRDefault="00000000">
      <w:pPr>
        <w:ind w:firstLine="480"/>
        <w:rPr>
          <w:highlight w:val="yellow"/>
        </w:rPr>
      </w:pPr>
      <w:r>
        <w:rPr>
          <w:rFonts w:hint="eastAsia"/>
          <w:highlight w:val="yellow"/>
        </w:rPr>
        <w:t>用户随时可以对仓库进行盘点，同时用户也可以通过</w:t>
      </w:r>
      <w:r>
        <w:rPr>
          <w:rFonts w:hint="eastAsia"/>
          <w:highlight w:val="yellow"/>
        </w:rPr>
        <w:t>PDA</w:t>
      </w:r>
      <w:r>
        <w:rPr>
          <w:rFonts w:hint="eastAsia"/>
          <w:highlight w:val="yellow"/>
        </w:rPr>
        <w:t>对仓库的情况进行远程盘点。用户盘点完成，系统会生产盘库单，用户可以在生成的盘库单的基础上进行修改和维护，通过信息确认，盘库完成。</w:t>
      </w:r>
    </w:p>
    <w:p w14:paraId="06334A27" w14:textId="77777777" w:rsidR="009E2808" w:rsidRDefault="00000000">
      <w:pPr>
        <w:ind w:firstLine="480"/>
        <w:rPr>
          <w:highlight w:val="yellow"/>
        </w:rPr>
      </w:pPr>
      <w:r>
        <w:rPr>
          <w:rFonts w:hint="eastAsia"/>
          <w:highlight w:val="yellow"/>
        </w:rPr>
        <w:t>该模块提供了查询功能，为用户工作提供方便。同时系统也提供了盘库对比查询。</w:t>
      </w:r>
    </w:p>
    <w:p w14:paraId="78B07BA7" w14:textId="77777777" w:rsidR="009E2808" w:rsidRDefault="00000000">
      <w:pPr>
        <w:ind w:firstLine="482"/>
        <w:rPr>
          <w:b/>
          <w:bCs/>
          <w:highlight w:val="yellow"/>
        </w:rPr>
      </w:pPr>
      <w:r>
        <w:rPr>
          <w:rFonts w:hint="eastAsia"/>
          <w:b/>
          <w:bCs/>
          <w:highlight w:val="yellow"/>
        </w:rPr>
        <w:t>4.</w:t>
      </w:r>
      <w:r>
        <w:rPr>
          <w:rFonts w:hint="eastAsia"/>
          <w:b/>
          <w:bCs/>
          <w:highlight w:val="yellow"/>
        </w:rPr>
        <w:t>移库管理</w:t>
      </w:r>
    </w:p>
    <w:p w14:paraId="2584AC6E" w14:textId="77777777" w:rsidR="009E2808" w:rsidRDefault="00000000">
      <w:pPr>
        <w:ind w:firstLine="480"/>
        <w:rPr>
          <w:highlight w:val="yellow"/>
        </w:rPr>
      </w:pPr>
      <w:r>
        <w:rPr>
          <w:rFonts w:hint="eastAsia"/>
          <w:highlight w:val="yellow"/>
        </w:rPr>
        <w:t>当物品需要从一个库转移到另一个库时，需要此功能进行支撑。仓库管理员需要填写移库单，经信息确认，移库完成。</w:t>
      </w:r>
    </w:p>
    <w:p w14:paraId="6DD7CE0D" w14:textId="77777777" w:rsidR="009E2808" w:rsidRDefault="00000000">
      <w:pPr>
        <w:ind w:firstLine="480"/>
        <w:rPr>
          <w:highlight w:val="yellow"/>
        </w:rPr>
      </w:pPr>
      <w:r>
        <w:rPr>
          <w:rFonts w:hint="eastAsia"/>
          <w:highlight w:val="yellow"/>
        </w:rPr>
        <w:t>该模块提供了查询功能，为用户工作提供方便。</w:t>
      </w:r>
    </w:p>
    <w:p w14:paraId="0B08BD9D" w14:textId="77777777" w:rsidR="009E2808" w:rsidRDefault="00000000">
      <w:pPr>
        <w:ind w:firstLine="482"/>
        <w:rPr>
          <w:b/>
          <w:bCs/>
          <w:highlight w:val="yellow"/>
        </w:rPr>
      </w:pPr>
      <w:r>
        <w:rPr>
          <w:rFonts w:hint="eastAsia"/>
          <w:b/>
          <w:bCs/>
          <w:highlight w:val="yellow"/>
        </w:rPr>
        <w:t>5.</w:t>
      </w:r>
      <w:r>
        <w:rPr>
          <w:rFonts w:hint="eastAsia"/>
          <w:b/>
          <w:bCs/>
          <w:highlight w:val="yellow"/>
        </w:rPr>
        <w:t>报废管理</w:t>
      </w:r>
    </w:p>
    <w:p w14:paraId="695EF14C" w14:textId="77777777" w:rsidR="009E2808" w:rsidRDefault="00000000">
      <w:pPr>
        <w:ind w:firstLine="480"/>
        <w:rPr>
          <w:highlight w:val="yellow"/>
        </w:rPr>
      </w:pPr>
      <w:r>
        <w:rPr>
          <w:rFonts w:hint="eastAsia"/>
          <w:highlight w:val="yellow"/>
        </w:rPr>
        <w:t>用户要想将物品的报废掉，需要先提交报废申请，审核通过后，物品报废。该模块提供了查询功能，为用户工作提供方便。</w:t>
      </w:r>
    </w:p>
    <w:p w14:paraId="7A5BD276" w14:textId="77777777" w:rsidR="009E2808" w:rsidRDefault="00000000">
      <w:pPr>
        <w:ind w:firstLine="482"/>
        <w:rPr>
          <w:b/>
          <w:bCs/>
          <w:highlight w:val="yellow"/>
        </w:rPr>
      </w:pPr>
      <w:r>
        <w:rPr>
          <w:rFonts w:hint="eastAsia"/>
          <w:b/>
          <w:bCs/>
          <w:highlight w:val="yellow"/>
        </w:rPr>
        <w:t>6.</w:t>
      </w:r>
      <w:r>
        <w:rPr>
          <w:rFonts w:hint="eastAsia"/>
          <w:b/>
          <w:bCs/>
          <w:highlight w:val="yellow"/>
        </w:rPr>
        <w:t>统计分析</w:t>
      </w:r>
    </w:p>
    <w:p w14:paraId="2FA6019D" w14:textId="77777777" w:rsidR="009E2808" w:rsidRDefault="00000000">
      <w:pPr>
        <w:ind w:firstLine="480"/>
        <w:rPr>
          <w:highlight w:val="yellow"/>
        </w:rPr>
      </w:pPr>
      <w:r>
        <w:rPr>
          <w:rFonts w:hint="eastAsia"/>
          <w:highlight w:val="yellow"/>
        </w:rPr>
        <w:t>统计功能专为报表功能设计，可以对系统中相关数据进行统计分析，</w:t>
      </w:r>
      <w:r>
        <w:rPr>
          <w:rFonts w:hint="eastAsia"/>
          <w:highlight w:val="yellow"/>
        </w:rPr>
        <w:t xml:space="preserve"> </w:t>
      </w:r>
      <w:r>
        <w:rPr>
          <w:rFonts w:hint="eastAsia"/>
          <w:highlight w:val="yellow"/>
        </w:rPr>
        <w:t>库存量统计，对物品进行分类统计等统计报表。</w:t>
      </w:r>
    </w:p>
    <w:p w14:paraId="0E98AA8C" w14:textId="77777777" w:rsidR="009E2808" w:rsidRDefault="00000000">
      <w:pPr>
        <w:ind w:firstLine="480"/>
        <w:rPr>
          <w:highlight w:val="yellow"/>
        </w:rPr>
      </w:pPr>
      <w:r>
        <w:rPr>
          <w:highlight w:val="yellow"/>
        </w:rPr>
        <w:t>……</w:t>
      </w:r>
    </w:p>
    <w:p w14:paraId="11D36D6B" w14:textId="77777777" w:rsidR="009E2808" w:rsidRDefault="00000000">
      <w:pPr>
        <w:pStyle w:val="2"/>
        <w:tabs>
          <w:tab w:val="left" w:pos="641"/>
        </w:tabs>
        <w:ind w:left="221"/>
      </w:pPr>
      <w:bookmarkStart w:id="78" w:name="_Toc203079348"/>
      <w:bookmarkStart w:id="79" w:name="_Toc30484"/>
      <w:r>
        <w:lastRenderedPageBreak/>
        <w:t>功能需求与程序的关系</w:t>
      </w:r>
      <w:bookmarkEnd w:id="78"/>
      <w:bookmarkEnd w:id="79"/>
    </w:p>
    <w:p w14:paraId="771949F4" w14:textId="77777777" w:rsidR="009E2808" w:rsidRDefault="00000000">
      <w:pPr>
        <w:ind w:firstLine="480"/>
      </w:pPr>
      <w:r>
        <w:t>本系统中各功能需求与程序模块（组件）之间的关系如下表所示：</w:t>
      </w:r>
    </w:p>
    <w:p w14:paraId="20371CAA" w14:textId="77777777" w:rsidR="009E2808" w:rsidRDefault="00000000">
      <w:pPr>
        <w:spacing w:before="32" w:line="278" w:lineRule="auto"/>
        <w:ind w:left="1766" w:right="2103" w:firstLine="420"/>
        <w:jc w:val="center"/>
        <w:rPr>
          <w:sz w:val="21"/>
        </w:rPr>
      </w:pPr>
      <w:r>
        <w:rPr>
          <w:rFonts w:eastAsia="Times New Roman"/>
          <w:color w:val="FF0000"/>
          <w:sz w:val="21"/>
        </w:rPr>
        <w:t>(</w:t>
      </w:r>
      <w:r>
        <w:rPr>
          <w:color w:val="FF0000"/>
          <w:sz w:val="21"/>
        </w:rPr>
        <w:t>表格标题与表紧靠，位于表上方，表格标题数字为</w:t>
      </w:r>
      <w:r>
        <w:rPr>
          <w:color w:val="FF0000"/>
          <w:sz w:val="21"/>
        </w:rPr>
        <w:t xml:space="preserve"> </w:t>
      </w:r>
      <w:r>
        <w:rPr>
          <w:rFonts w:eastAsia="Times New Roman"/>
          <w:color w:val="FF0000"/>
          <w:sz w:val="21"/>
        </w:rPr>
        <w:t>n-n</w:t>
      </w:r>
      <w:r>
        <w:rPr>
          <w:color w:val="FF0000"/>
          <w:sz w:val="21"/>
        </w:rPr>
        <w:t>，</w:t>
      </w:r>
      <w:r>
        <w:rPr>
          <w:color w:val="FF0000"/>
          <w:sz w:val="21"/>
        </w:rPr>
        <w:t xml:space="preserve"> </w:t>
      </w:r>
      <w:r>
        <w:rPr>
          <w:color w:val="FF0000"/>
          <w:sz w:val="21"/>
        </w:rPr>
        <w:t>前面数字代表章节，后面数字代表该章中的序号。</w:t>
      </w:r>
    </w:p>
    <w:p w14:paraId="7D536585" w14:textId="77777777" w:rsidR="009E2808" w:rsidRDefault="00000000">
      <w:pPr>
        <w:spacing w:line="278" w:lineRule="auto"/>
        <w:ind w:left="1652" w:right="1984" w:firstLine="416"/>
        <w:rPr>
          <w:rFonts w:eastAsia="Times New Roman"/>
          <w:sz w:val="21"/>
        </w:rPr>
      </w:pPr>
      <w:r>
        <w:rPr>
          <w:color w:val="FF0000"/>
          <w:spacing w:val="-1"/>
          <w:sz w:val="21"/>
        </w:rPr>
        <w:t>例如：表</w:t>
      </w:r>
      <w:r>
        <w:rPr>
          <w:color w:val="FF0000"/>
          <w:spacing w:val="-1"/>
          <w:sz w:val="21"/>
        </w:rPr>
        <w:t xml:space="preserve"> </w:t>
      </w:r>
      <w:r>
        <w:rPr>
          <w:rFonts w:eastAsia="Times New Roman"/>
          <w:color w:val="FF0000"/>
          <w:sz w:val="21"/>
        </w:rPr>
        <w:t>1-1</w:t>
      </w:r>
      <w:r>
        <w:rPr>
          <w:color w:val="FF0000"/>
          <w:sz w:val="21"/>
        </w:rPr>
        <w:t>，</w:t>
      </w:r>
      <w:r>
        <w:rPr>
          <w:rFonts w:eastAsia="Times New Roman"/>
          <w:color w:val="FF0000"/>
          <w:sz w:val="21"/>
        </w:rPr>
        <w:t>2-2</w:t>
      </w:r>
      <w:r>
        <w:rPr>
          <w:color w:val="FF0000"/>
          <w:sz w:val="21"/>
        </w:rPr>
        <w:t>，居中，宋体，表格标题字体五号，</w:t>
      </w:r>
      <w:r>
        <w:rPr>
          <w:color w:val="FF0000"/>
          <w:sz w:val="21"/>
        </w:rPr>
        <w:t xml:space="preserve"> </w:t>
      </w:r>
      <w:r>
        <w:rPr>
          <w:color w:val="FF0000"/>
          <w:spacing w:val="-7"/>
          <w:sz w:val="21"/>
        </w:rPr>
        <w:t>标题数字、英文为</w:t>
      </w:r>
      <w:r>
        <w:rPr>
          <w:color w:val="FF0000"/>
          <w:spacing w:val="-7"/>
          <w:sz w:val="21"/>
        </w:rPr>
        <w:t xml:space="preserve"> </w:t>
      </w:r>
      <w:r>
        <w:rPr>
          <w:rFonts w:eastAsia="Times New Roman"/>
          <w:color w:val="FF0000"/>
          <w:sz w:val="21"/>
        </w:rPr>
        <w:t>Times</w:t>
      </w:r>
      <w:r>
        <w:rPr>
          <w:rFonts w:eastAsia="Times New Roman"/>
          <w:color w:val="FF0000"/>
          <w:spacing w:val="-8"/>
          <w:sz w:val="21"/>
        </w:rPr>
        <w:t xml:space="preserve"> </w:t>
      </w:r>
      <w:r>
        <w:rPr>
          <w:rFonts w:eastAsia="Times New Roman"/>
          <w:color w:val="FF0000"/>
          <w:sz w:val="21"/>
        </w:rPr>
        <w:t>New</w:t>
      </w:r>
      <w:r>
        <w:rPr>
          <w:rFonts w:eastAsia="Times New Roman"/>
          <w:color w:val="FF0000"/>
          <w:spacing w:val="-7"/>
          <w:sz w:val="21"/>
        </w:rPr>
        <w:t xml:space="preserve"> </w:t>
      </w:r>
      <w:r>
        <w:rPr>
          <w:rFonts w:eastAsia="Times New Roman"/>
          <w:color w:val="FF0000"/>
          <w:sz w:val="21"/>
        </w:rPr>
        <w:t>Roman</w:t>
      </w:r>
      <w:r>
        <w:rPr>
          <w:color w:val="FF0000"/>
          <w:sz w:val="21"/>
        </w:rPr>
        <w:t>，表中字体为五号宋体</w:t>
      </w:r>
      <w:r>
        <w:rPr>
          <w:rFonts w:eastAsia="Times New Roman"/>
          <w:color w:val="FF0000"/>
          <w:sz w:val="21"/>
        </w:rPr>
        <w:t>)</w:t>
      </w:r>
    </w:p>
    <w:p w14:paraId="60457212" w14:textId="77777777" w:rsidR="009E2808" w:rsidRDefault="00000000">
      <w:pPr>
        <w:pStyle w:val="affa"/>
      </w:pPr>
      <w:r>
        <w:t>表</w:t>
      </w:r>
      <w:r>
        <w:rPr>
          <w:rFonts w:hint="eastAsia"/>
        </w:rPr>
        <w:t>5-1</w:t>
      </w:r>
      <w:r>
        <w:t xml:space="preserve"> </w:t>
      </w:r>
      <w:r>
        <w:rPr>
          <w:rFonts w:hint="eastAsia"/>
        </w:rPr>
        <w:t>功能需求与程序模块（组件）之间的关系</w:t>
      </w:r>
    </w:p>
    <w:tbl>
      <w:tblPr>
        <w:tblW w:w="8577"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9"/>
        <w:gridCol w:w="1211"/>
        <w:gridCol w:w="1212"/>
        <w:gridCol w:w="1211"/>
        <w:gridCol w:w="1212"/>
        <w:gridCol w:w="1212"/>
      </w:tblGrid>
      <w:tr w:rsidR="009E2808" w14:paraId="6E493A4F" w14:textId="77777777">
        <w:trPr>
          <w:trHeight w:val="583"/>
        </w:trPr>
        <w:tc>
          <w:tcPr>
            <w:tcW w:w="2519" w:type="dxa"/>
          </w:tcPr>
          <w:p w14:paraId="2A06BF34" w14:textId="77777777" w:rsidR="009E2808" w:rsidRDefault="00000000">
            <w:pPr>
              <w:pStyle w:val="aff9"/>
              <w:rPr>
                <w:b/>
                <w:bCs w:val="0"/>
              </w:rPr>
            </w:pPr>
            <w:r>
              <w:rPr>
                <w:b/>
                <w:bCs w:val="0"/>
              </w:rPr>
              <w:t>功能需求</w:t>
            </w:r>
          </w:p>
        </w:tc>
        <w:tc>
          <w:tcPr>
            <w:tcW w:w="1211" w:type="dxa"/>
          </w:tcPr>
          <w:p w14:paraId="5FE1FAC4" w14:textId="77777777" w:rsidR="009E2808" w:rsidRDefault="00000000">
            <w:pPr>
              <w:pStyle w:val="aff9"/>
              <w:rPr>
                <w:b/>
                <w:bCs w:val="0"/>
              </w:rPr>
            </w:pPr>
            <w:r>
              <w:rPr>
                <w:rFonts w:hint="eastAsia"/>
                <w:b/>
                <w:bCs w:val="0"/>
              </w:rPr>
              <w:t>入库</w:t>
            </w:r>
            <w:r>
              <w:rPr>
                <w:b/>
                <w:bCs w:val="0"/>
              </w:rPr>
              <w:t>管理</w:t>
            </w:r>
          </w:p>
        </w:tc>
        <w:tc>
          <w:tcPr>
            <w:tcW w:w="1212" w:type="dxa"/>
          </w:tcPr>
          <w:p w14:paraId="7B5E18FA" w14:textId="77777777" w:rsidR="009E2808" w:rsidRDefault="00000000">
            <w:pPr>
              <w:pStyle w:val="aff9"/>
              <w:rPr>
                <w:b/>
                <w:bCs w:val="0"/>
              </w:rPr>
            </w:pPr>
            <w:r>
              <w:rPr>
                <w:rFonts w:hint="eastAsia"/>
                <w:b/>
                <w:bCs w:val="0"/>
              </w:rPr>
              <w:t>出库</w:t>
            </w:r>
            <w:r>
              <w:rPr>
                <w:b/>
                <w:bCs w:val="0"/>
              </w:rPr>
              <w:t>管理</w:t>
            </w:r>
          </w:p>
        </w:tc>
        <w:tc>
          <w:tcPr>
            <w:tcW w:w="1211" w:type="dxa"/>
          </w:tcPr>
          <w:p w14:paraId="63F11E9D" w14:textId="77777777" w:rsidR="009E2808" w:rsidRDefault="00000000">
            <w:pPr>
              <w:pStyle w:val="aff9"/>
              <w:rPr>
                <w:b/>
                <w:bCs w:val="0"/>
              </w:rPr>
            </w:pPr>
            <w:r>
              <w:rPr>
                <w:rFonts w:hint="eastAsia"/>
                <w:b/>
                <w:bCs w:val="0"/>
              </w:rPr>
              <w:t>移库</w:t>
            </w:r>
            <w:r>
              <w:rPr>
                <w:b/>
                <w:bCs w:val="0"/>
              </w:rPr>
              <w:t>管理</w:t>
            </w:r>
          </w:p>
        </w:tc>
        <w:tc>
          <w:tcPr>
            <w:tcW w:w="1212" w:type="dxa"/>
          </w:tcPr>
          <w:p w14:paraId="3430472D" w14:textId="77777777" w:rsidR="009E2808" w:rsidRDefault="00000000">
            <w:pPr>
              <w:pStyle w:val="aff9"/>
              <w:rPr>
                <w:b/>
                <w:bCs w:val="0"/>
              </w:rPr>
            </w:pPr>
            <w:r>
              <w:rPr>
                <w:rFonts w:hint="eastAsia"/>
                <w:b/>
                <w:bCs w:val="0"/>
              </w:rPr>
              <w:t>报废</w:t>
            </w:r>
            <w:r>
              <w:rPr>
                <w:b/>
                <w:bCs w:val="0"/>
              </w:rPr>
              <w:t>管理</w:t>
            </w:r>
          </w:p>
        </w:tc>
        <w:tc>
          <w:tcPr>
            <w:tcW w:w="1212" w:type="dxa"/>
          </w:tcPr>
          <w:p w14:paraId="3B275088" w14:textId="77777777" w:rsidR="009E2808" w:rsidRDefault="00000000">
            <w:pPr>
              <w:pStyle w:val="aff9"/>
              <w:rPr>
                <w:b/>
                <w:bCs w:val="0"/>
              </w:rPr>
            </w:pPr>
            <w:r>
              <w:rPr>
                <w:rFonts w:hint="eastAsia"/>
                <w:b/>
                <w:bCs w:val="0"/>
              </w:rPr>
              <w:t>系统管理</w:t>
            </w:r>
          </w:p>
        </w:tc>
      </w:tr>
      <w:tr w:rsidR="009E2808" w14:paraId="76D521F3" w14:textId="77777777">
        <w:trPr>
          <w:trHeight w:val="311"/>
        </w:trPr>
        <w:tc>
          <w:tcPr>
            <w:tcW w:w="2519" w:type="dxa"/>
          </w:tcPr>
          <w:p w14:paraId="0A4EDECA" w14:textId="77777777" w:rsidR="009E2808" w:rsidRDefault="00000000">
            <w:pPr>
              <w:pStyle w:val="aff9"/>
            </w:pPr>
            <w:r>
              <w:rPr>
                <w:rFonts w:hint="eastAsia"/>
              </w:rPr>
              <w:t>填写入库申请</w:t>
            </w:r>
          </w:p>
        </w:tc>
        <w:tc>
          <w:tcPr>
            <w:tcW w:w="1211" w:type="dxa"/>
          </w:tcPr>
          <w:p w14:paraId="0EC5A90D" w14:textId="77777777" w:rsidR="009E2808" w:rsidRDefault="00000000">
            <w:pPr>
              <w:pStyle w:val="aff9"/>
            </w:pPr>
            <w:r>
              <w:t>√</w:t>
            </w:r>
          </w:p>
        </w:tc>
        <w:tc>
          <w:tcPr>
            <w:tcW w:w="1212" w:type="dxa"/>
          </w:tcPr>
          <w:p w14:paraId="4FF31E01" w14:textId="77777777" w:rsidR="009E2808" w:rsidRDefault="009E2808">
            <w:pPr>
              <w:pStyle w:val="aff9"/>
            </w:pPr>
          </w:p>
        </w:tc>
        <w:tc>
          <w:tcPr>
            <w:tcW w:w="1211" w:type="dxa"/>
          </w:tcPr>
          <w:p w14:paraId="3CD2F4BD" w14:textId="77777777" w:rsidR="009E2808" w:rsidRDefault="009E2808">
            <w:pPr>
              <w:pStyle w:val="aff9"/>
            </w:pPr>
          </w:p>
        </w:tc>
        <w:tc>
          <w:tcPr>
            <w:tcW w:w="1212" w:type="dxa"/>
          </w:tcPr>
          <w:p w14:paraId="0403D17A" w14:textId="77777777" w:rsidR="009E2808" w:rsidRDefault="009E2808">
            <w:pPr>
              <w:pStyle w:val="aff9"/>
            </w:pPr>
          </w:p>
        </w:tc>
        <w:tc>
          <w:tcPr>
            <w:tcW w:w="1212" w:type="dxa"/>
          </w:tcPr>
          <w:p w14:paraId="2187EE7E" w14:textId="77777777" w:rsidR="009E2808" w:rsidRDefault="009E2808">
            <w:pPr>
              <w:pStyle w:val="aff9"/>
            </w:pPr>
          </w:p>
        </w:tc>
      </w:tr>
      <w:tr w:rsidR="009E2808" w14:paraId="57D6C856" w14:textId="77777777">
        <w:trPr>
          <w:trHeight w:val="312"/>
        </w:trPr>
        <w:tc>
          <w:tcPr>
            <w:tcW w:w="2519" w:type="dxa"/>
          </w:tcPr>
          <w:p w14:paraId="698460BC" w14:textId="77777777" w:rsidR="009E2808" w:rsidRDefault="00000000">
            <w:pPr>
              <w:pStyle w:val="aff9"/>
            </w:pPr>
            <w:r>
              <w:rPr>
                <w:rFonts w:hint="eastAsia"/>
              </w:rPr>
              <w:t>入库审批</w:t>
            </w:r>
          </w:p>
        </w:tc>
        <w:tc>
          <w:tcPr>
            <w:tcW w:w="1211" w:type="dxa"/>
          </w:tcPr>
          <w:p w14:paraId="167FF713" w14:textId="77777777" w:rsidR="009E2808" w:rsidRDefault="00000000">
            <w:pPr>
              <w:pStyle w:val="aff9"/>
            </w:pPr>
            <w:r>
              <w:t>√</w:t>
            </w:r>
          </w:p>
        </w:tc>
        <w:tc>
          <w:tcPr>
            <w:tcW w:w="1212" w:type="dxa"/>
          </w:tcPr>
          <w:p w14:paraId="46364129" w14:textId="77777777" w:rsidR="009E2808" w:rsidRDefault="009E2808">
            <w:pPr>
              <w:pStyle w:val="aff9"/>
            </w:pPr>
          </w:p>
        </w:tc>
        <w:tc>
          <w:tcPr>
            <w:tcW w:w="1211" w:type="dxa"/>
          </w:tcPr>
          <w:p w14:paraId="2A6E90A5" w14:textId="77777777" w:rsidR="009E2808" w:rsidRDefault="009E2808">
            <w:pPr>
              <w:pStyle w:val="aff9"/>
            </w:pPr>
          </w:p>
        </w:tc>
        <w:tc>
          <w:tcPr>
            <w:tcW w:w="1212" w:type="dxa"/>
          </w:tcPr>
          <w:p w14:paraId="6EAFE01B" w14:textId="77777777" w:rsidR="009E2808" w:rsidRDefault="009E2808">
            <w:pPr>
              <w:pStyle w:val="aff9"/>
            </w:pPr>
          </w:p>
        </w:tc>
        <w:tc>
          <w:tcPr>
            <w:tcW w:w="1212" w:type="dxa"/>
          </w:tcPr>
          <w:p w14:paraId="6C3567AA" w14:textId="77777777" w:rsidR="009E2808" w:rsidRDefault="009E2808">
            <w:pPr>
              <w:pStyle w:val="aff9"/>
            </w:pPr>
          </w:p>
        </w:tc>
      </w:tr>
      <w:tr w:rsidR="009E2808" w14:paraId="39E9971D" w14:textId="77777777">
        <w:trPr>
          <w:trHeight w:val="311"/>
        </w:trPr>
        <w:tc>
          <w:tcPr>
            <w:tcW w:w="2519" w:type="dxa"/>
          </w:tcPr>
          <w:p w14:paraId="65D07484" w14:textId="77777777" w:rsidR="009E2808" w:rsidRDefault="00000000">
            <w:pPr>
              <w:pStyle w:val="aff9"/>
            </w:pPr>
            <w:r>
              <w:rPr>
                <w:rFonts w:hint="eastAsia"/>
              </w:rPr>
              <w:t>入库单管理</w:t>
            </w:r>
          </w:p>
        </w:tc>
        <w:tc>
          <w:tcPr>
            <w:tcW w:w="1211" w:type="dxa"/>
          </w:tcPr>
          <w:p w14:paraId="0912CDAA" w14:textId="77777777" w:rsidR="009E2808" w:rsidRDefault="00000000">
            <w:pPr>
              <w:pStyle w:val="aff9"/>
            </w:pPr>
            <w:r>
              <w:t>√</w:t>
            </w:r>
          </w:p>
        </w:tc>
        <w:tc>
          <w:tcPr>
            <w:tcW w:w="1212" w:type="dxa"/>
          </w:tcPr>
          <w:p w14:paraId="3168A0D7" w14:textId="77777777" w:rsidR="009E2808" w:rsidRDefault="009E2808">
            <w:pPr>
              <w:pStyle w:val="aff9"/>
            </w:pPr>
          </w:p>
        </w:tc>
        <w:tc>
          <w:tcPr>
            <w:tcW w:w="1211" w:type="dxa"/>
          </w:tcPr>
          <w:p w14:paraId="15EF26C8" w14:textId="77777777" w:rsidR="009E2808" w:rsidRDefault="009E2808">
            <w:pPr>
              <w:pStyle w:val="aff9"/>
            </w:pPr>
          </w:p>
        </w:tc>
        <w:tc>
          <w:tcPr>
            <w:tcW w:w="1212" w:type="dxa"/>
          </w:tcPr>
          <w:p w14:paraId="12AF95DC" w14:textId="77777777" w:rsidR="009E2808" w:rsidRDefault="009E2808">
            <w:pPr>
              <w:pStyle w:val="aff9"/>
            </w:pPr>
          </w:p>
        </w:tc>
        <w:tc>
          <w:tcPr>
            <w:tcW w:w="1212" w:type="dxa"/>
          </w:tcPr>
          <w:p w14:paraId="7514CC2B" w14:textId="77777777" w:rsidR="009E2808" w:rsidRDefault="009E2808">
            <w:pPr>
              <w:pStyle w:val="aff9"/>
            </w:pPr>
          </w:p>
        </w:tc>
      </w:tr>
      <w:tr w:rsidR="009E2808" w14:paraId="38096F56" w14:textId="77777777">
        <w:trPr>
          <w:trHeight w:val="312"/>
        </w:trPr>
        <w:tc>
          <w:tcPr>
            <w:tcW w:w="2519" w:type="dxa"/>
          </w:tcPr>
          <w:p w14:paraId="5157195D" w14:textId="77777777" w:rsidR="009E2808" w:rsidRDefault="00000000">
            <w:pPr>
              <w:pStyle w:val="aff9"/>
            </w:pPr>
            <w:r>
              <w:rPr>
                <w:rFonts w:hint="eastAsia"/>
              </w:rPr>
              <w:t>入库单查询</w:t>
            </w:r>
          </w:p>
        </w:tc>
        <w:tc>
          <w:tcPr>
            <w:tcW w:w="1211" w:type="dxa"/>
          </w:tcPr>
          <w:p w14:paraId="1574D8DC" w14:textId="77777777" w:rsidR="009E2808" w:rsidRDefault="00000000">
            <w:pPr>
              <w:pStyle w:val="aff9"/>
            </w:pPr>
            <w:r>
              <w:t>√</w:t>
            </w:r>
          </w:p>
        </w:tc>
        <w:tc>
          <w:tcPr>
            <w:tcW w:w="1212" w:type="dxa"/>
          </w:tcPr>
          <w:p w14:paraId="3EB01BC1" w14:textId="77777777" w:rsidR="009E2808" w:rsidRDefault="009E2808">
            <w:pPr>
              <w:pStyle w:val="aff9"/>
            </w:pPr>
          </w:p>
        </w:tc>
        <w:tc>
          <w:tcPr>
            <w:tcW w:w="1211" w:type="dxa"/>
          </w:tcPr>
          <w:p w14:paraId="05259EEC" w14:textId="77777777" w:rsidR="009E2808" w:rsidRDefault="009E2808">
            <w:pPr>
              <w:pStyle w:val="aff9"/>
            </w:pPr>
          </w:p>
        </w:tc>
        <w:tc>
          <w:tcPr>
            <w:tcW w:w="1212" w:type="dxa"/>
          </w:tcPr>
          <w:p w14:paraId="0F4E751E" w14:textId="77777777" w:rsidR="009E2808" w:rsidRDefault="009E2808">
            <w:pPr>
              <w:pStyle w:val="aff9"/>
            </w:pPr>
          </w:p>
        </w:tc>
        <w:tc>
          <w:tcPr>
            <w:tcW w:w="1212" w:type="dxa"/>
          </w:tcPr>
          <w:p w14:paraId="4FEFA7E9" w14:textId="77777777" w:rsidR="009E2808" w:rsidRDefault="009E2808">
            <w:pPr>
              <w:pStyle w:val="aff9"/>
            </w:pPr>
          </w:p>
        </w:tc>
      </w:tr>
      <w:tr w:rsidR="009E2808" w14:paraId="4E47867E" w14:textId="77777777">
        <w:trPr>
          <w:trHeight w:val="311"/>
        </w:trPr>
        <w:tc>
          <w:tcPr>
            <w:tcW w:w="2519" w:type="dxa"/>
          </w:tcPr>
          <w:p w14:paraId="5D00F9FA" w14:textId="77777777" w:rsidR="009E2808" w:rsidRDefault="00000000">
            <w:pPr>
              <w:pStyle w:val="aff9"/>
            </w:pPr>
            <w:r>
              <w:rPr>
                <w:rFonts w:hint="eastAsia"/>
              </w:rPr>
              <w:t>填写出库申请</w:t>
            </w:r>
          </w:p>
        </w:tc>
        <w:tc>
          <w:tcPr>
            <w:tcW w:w="1211" w:type="dxa"/>
          </w:tcPr>
          <w:p w14:paraId="0982CD75" w14:textId="77777777" w:rsidR="009E2808" w:rsidRDefault="009E2808">
            <w:pPr>
              <w:pStyle w:val="aff9"/>
            </w:pPr>
          </w:p>
        </w:tc>
        <w:tc>
          <w:tcPr>
            <w:tcW w:w="1212" w:type="dxa"/>
          </w:tcPr>
          <w:p w14:paraId="7A10A89D" w14:textId="77777777" w:rsidR="009E2808" w:rsidRDefault="00000000">
            <w:pPr>
              <w:pStyle w:val="aff9"/>
            </w:pPr>
            <w:r>
              <w:t>√</w:t>
            </w:r>
          </w:p>
        </w:tc>
        <w:tc>
          <w:tcPr>
            <w:tcW w:w="1211" w:type="dxa"/>
          </w:tcPr>
          <w:p w14:paraId="6C218831" w14:textId="77777777" w:rsidR="009E2808" w:rsidRDefault="009E2808">
            <w:pPr>
              <w:pStyle w:val="aff9"/>
            </w:pPr>
          </w:p>
        </w:tc>
        <w:tc>
          <w:tcPr>
            <w:tcW w:w="1212" w:type="dxa"/>
          </w:tcPr>
          <w:p w14:paraId="5D72B510" w14:textId="77777777" w:rsidR="009E2808" w:rsidRDefault="009E2808">
            <w:pPr>
              <w:pStyle w:val="aff9"/>
            </w:pPr>
          </w:p>
        </w:tc>
        <w:tc>
          <w:tcPr>
            <w:tcW w:w="1212" w:type="dxa"/>
          </w:tcPr>
          <w:p w14:paraId="14990AFF" w14:textId="77777777" w:rsidR="009E2808" w:rsidRDefault="009E2808">
            <w:pPr>
              <w:pStyle w:val="aff9"/>
            </w:pPr>
          </w:p>
        </w:tc>
      </w:tr>
      <w:tr w:rsidR="009E2808" w14:paraId="0FF3F58E" w14:textId="77777777">
        <w:trPr>
          <w:trHeight w:val="312"/>
        </w:trPr>
        <w:tc>
          <w:tcPr>
            <w:tcW w:w="2519" w:type="dxa"/>
          </w:tcPr>
          <w:p w14:paraId="28FF6FE8" w14:textId="77777777" w:rsidR="009E2808" w:rsidRDefault="00000000">
            <w:pPr>
              <w:pStyle w:val="aff9"/>
            </w:pPr>
            <w:r>
              <w:rPr>
                <w:rFonts w:hint="eastAsia"/>
              </w:rPr>
              <w:t>入库审批</w:t>
            </w:r>
          </w:p>
        </w:tc>
        <w:tc>
          <w:tcPr>
            <w:tcW w:w="1211" w:type="dxa"/>
          </w:tcPr>
          <w:p w14:paraId="6A74F2D7" w14:textId="77777777" w:rsidR="009E2808" w:rsidRDefault="009E2808">
            <w:pPr>
              <w:pStyle w:val="aff9"/>
            </w:pPr>
          </w:p>
        </w:tc>
        <w:tc>
          <w:tcPr>
            <w:tcW w:w="1212" w:type="dxa"/>
          </w:tcPr>
          <w:p w14:paraId="239520F6" w14:textId="77777777" w:rsidR="009E2808" w:rsidRDefault="00000000">
            <w:pPr>
              <w:pStyle w:val="aff9"/>
            </w:pPr>
            <w:r>
              <w:t>√</w:t>
            </w:r>
          </w:p>
        </w:tc>
        <w:tc>
          <w:tcPr>
            <w:tcW w:w="1211" w:type="dxa"/>
          </w:tcPr>
          <w:p w14:paraId="2B1E44B3" w14:textId="77777777" w:rsidR="009E2808" w:rsidRDefault="009E2808">
            <w:pPr>
              <w:pStyle w:val="aff9"/>
            </w:pPr>
          </w:p>
        </w:tc>
        <w:tc>
          <w:tcPr>
            <w:tcW w:w="1212" w:type="dxa"/>
          </w:tcPr>
          <w:p w14:paraId="433E5DDF" w14:textId="77777777" w:rsidR="009E2808" w:rsidRDefault="009E2808">
            <w:pPr>
              <w:pStyle w:val="aff9"/>
            </w:pPr>
          </w:p>
        </w:tc>
        <w:tc>
          <w:tcPr>
            <w:tcW w:w="1212" w:type="dxa"/>
          </w:tcPr>
          <w:p w14:paraId="4AA3FB7E" w14:textId="77777777" w:rsidR="009E2808" w:rsidRDefault="009E2808">
            <w:pPr>
              <w:pStyle w:val="aff9"/>
            </w:pPr>
          </w:p>
        </w:tc>
      </w:tr>
      <w:tr w:rsidR="009E2808" w14:paraId="3767DE35" w14:textId="77777777">
        <w:trPr>
          <w:trHeight w:val="312"/>
        </w:trPr>
        <w:tc>
          <w:tcPr>
            <w:tcW w:w="2519" w:type="dxa"/>
          </w:tcPr>
          <w:p w14:paraId="1D2007D4" w14:textId="77777777" w:rsidR="009E2808" w:rsidRDefault="00000000">
            <w:pPr>
              <w:pStyle w:val="aff9"/>
            </w:pPr>
            <w:r>
              <w:rPr>
                <w:rFonts w:hint="eastAsia"/>
              </w:rPr>
              <w:t>出库单管理</w:t>
            </w:r>
          </w:p>
        </w:tc>
        <w:tc>
          <w:tcPr>
            <w:tcW w:w="1211" w:type="dxa"/>
          </w:tcPr>
          <w:p w14:paraId="70D90F2D" w14:textId="77777777" w:rsidR="009E2808" w:rsidRDefault="009E2808">
            <w:pPr>
              <w:pStyle w:val="aff9"/>
            </w:pPr>
          </w:p>
        </w:tc>
        <w:tc>
          <w:tcPr>
            <w:tcW w:w="1212" w:type="dxa"/>
          </w:tcPr>
          <w:p w14:paraId="52283645" w14:textId="77777777" w:rsidR="009E2808" w:rsidRDefault="00000000">
            <w:pPr>
              <w:pStyle w:val="aff9"/>
            </w:pPr>
            <w:r>
              <w:t>√</w:t>
            </w:r>
          </w:p>
        </w:tc>
        <w:tc>
          <w:tcPr>
            <w:tcW w:w="1211" w:type="dxa"/>
          </w:tcPr>
          <w:p w14:paraId="6BB6D7E5" w14:textId="77777777" w:rsidR="009E2808" w:rsidRDefault="009E2808">
            <w:pPr>
              <w:pStyle w:val="aff9"/>
            </w:pPr>
          </w:p>
        </w:tc>
        <w:tc>
          <w:tcPr>
            <w:tcW w:w="1212" w:type="dxa"/>
          </w:tcPr>
          <w:p w14:paraId="60855C6F" w14:textId="77777777" w:rsidR="009E2808" w:rsidRDefault="009E2808">
            <w:pPr>
              <w:pStyle w:val="aff9"/>
            </w:pPr>
          </w:p>
        </w:tc>
        <w:tc>
          <w:tcPr>
            <w:tcW w:w="1212" w:type="dxa"/>
          </w:tcPr>
          <w:p w14:paraId="7737EC0E" w14:textId="77777777" w:rsidR="009E2808" w:rsidRDefault="009E2808">
            <w:pPr>
              <w:pStyle w:val="aff9"/>
            </w:pPr>
          </w:p>
        </w:tc>
      </w:tr>
      <w:tr w:rsidR="009E2808" w14:paraId="49BC4481" w14:textId="77777777">
        <w:trPr>
          <w:trHeight w:val="311"/>
        </w:trPr>
        <w:tc>
          <w:tcPr>
            <w:tcW w:w="2519" w:type="dxa"/>
          </w:tcPr>
          <w:p w14:paraId="26C45A51" w14:textId="77777777" w:rsidR="009E2808" w:rsidRDefault="00000000">
            <w:pPr>
              <w:pStyle w:val="aff9"/>
            </w:pPr>
            <w:r>
              <w:rPr>
                <w:rFonts w:hint="eastAsia"/>
              </w:rPr>
              <w:t>出库单查询</w:t>
            </w:r>
          </w:p>
        </w:tc>
        <w:tc>
          <w:tcPr>
            <w:tcW w:w="1211" w:type="dxa"/>
          </w:tcPr>
          <w:p w14:paraId="55C99EB4" w14:textId="77777777" w:rsidR="009E2808" w:rsidRDefault="009E2808">
            <w:pPr>
              <w:pStyle w:val="aff9"/>
            </w:pPr>
          </w:p>
        </w:tc>
        <w:tc>
          <w:tcPr>
            <w:tcW w:w="1212" w:type="dxa"/>
          </w:tcPr>
          <w:p w14:paraId="32DA51F5" w14:textId="77777777" w:rsidR="009E2808" w:rsidRDefault="00000000">
            <w:pPr>
              <w:pStyle w:val="aff9"/>
            </w:pPr>
            <w:r>
              <w:t>√</w:t>
            </w:r>
          </w:p>
        </w:tc>
        <w:tc>
          <w:tcPr>
            <w:tcW w:w="1211" w:type="dxa"/>
          </w:tcPr>
          <w:p w14:paraId="7C86F36D" w14:textId="77777777" w:rsidR="009E2808" w:rsidRDefault="009E2808">
            <w:pPr>
              <w:pStyle w:val="aff9"/>
            </w:pPr>
          </w:p>
        </w:tc>
        <w:tc>
          <w:tcPr>
            <w:tcW w:w="1212" w:type="dxa"/>
          </w:tcPr>
          <w:p w14:paraId="60358B1E" w14:textId="77777777" w:rsidR="009E2808" w:rsidRDefault="009E2808">
            <w:pPr>
              <w:pStyle w:val="aff9"/>
            </w:pPr>
          </w:p>
        </w:tc>
        <w:tc>
          <w:tcPr>
            <w:tcW w:w="1212" w:type="dxa"/>
          </w:tcPr>
          <w:p w14:paraId="0126D4BF" w14:textId="77777777" w:rsidR="009E2808" w:rsidRDefault="009E2808">
            <w:pPr>
              <w:pStyle w:val="aff9"/>
            </w:pPr>
          </w:p>
        </w:tc>
      </w:tr>
      <w:tr w:rsidR="009E2808" w14:paraId="47CEFF0F" w14:textId="77777777">
        <w:trPr>
          <w:trHeight w:val="312"/>
        </w:trPr>
        <w:tc>
          <w:tcPr>
            <w:tcW w:w="2519" w:type="dxa"/>
          </w:tcPr>
          <w:p w14:paraId="569CEDA4" w14:textId="77777777" w:rsidR="009E2808" w:rsidRDefault="00000000">
            <w:pPr>
              <w:pStyle w:val="aff9"/>
            </w:pPr>
            <w:r>
              <w:rPr>
                <w:rFonts w:hint="eastAsia"/>
              </w:rPr>
              <w:t>填写移库申请</w:t>
            </w:r>
          </w:p>
        </w:tc>
        <w:tc>
          <w:tcPr>
            <w:tcW w:w="1211" w:type="dxa"/>
          </w:tcPr>
          <w:p w14:paraId="5D559DA5" w14:textId="77777777" w:rsidR="009E2808" w:rsidRDefault="009E2808">
            <w:pPr>
              <w:pStyle w:val="aff9"/>
            </w:pPr>
          </w:p>
        </w:tc>
        <w:tc>
          <w:tcPr>
            <w:tcW w:w="1212" w:type="dxa"/>
          </w:tcPr>
          <w:p w14:paraId="388DA074" w14:textId="77777777" w:rsidR="009E2808" w:rsidRDefault="009E2808">
            <w:pPr>
              <w:pStyle w:val="aff9"/>
            </w:pPr>
          </w:p>
        </w:tc>
        <w:tc>
          <w:tcPr>
            <w:tcW w:w="1211" w:type="dxa"/>
          </w:tcPr>
          <w:p w14:paraId="2C514FFE" w14:textId="77777777" w:rsidR="009E2808" w:rsidRDefault="00000000">
            <w:pPr>
              <w:pStyle w:val="aff9"/>
            </w:pPr>
            <w:r>
              <w:t>√</w:t>
            </w:r>
          </w:p>
        </w:tc>
        <w:tc>
          <w:tcPr>
            <w:tcW w:w="1212" w:type="dxa"/>
          </w:tcPr>
          <w:p w14:paraId="4676928C" w14:textId="77777777" w:rsidR="009E2808" w:rsidRDefault="009E2808">
            <w:pPr>
              <w:pStyle w:val="aff9"/>
            </w:pPr>
          </w:p>
        </w:tc>
        <w:tc>
          <w:tcPr>
            <w:tcW w:w="1212" w:type="dxa"/>
          </w:tcPr>
          <w:p w14:paraId="4DE0E571" w14:textId="77777777" w:rsidR="009E2808" w:rsidRDefault="009E2808">
            <w:pPr>
              <w:pStyle w:val="aff9"/>
            </w:pPr>
          </w:p>
        </w:tc>
      </w:tr>
      <w:tr w:rsidR="009E2808" w14:paraId="38102779" w14:textId="77777777">
        <w:trPr>
          <w:trHeight w:val="311"/>
        </w:trPr>
        <w:tc>
          <w:tcPr>
            <w:tcW w:w="2519" w:type="dxa"/>
          </w:tcPr>
          <w:p w14:paraId="6B1BC893" w14:textId="77777777" w:rsidR="009E2808" w:rsidRDefault="00000000">
            <w:pPr>
              <w:pStyle w:val="aff9"/>
            </w:pPr>
            <w:r>
              <w:rPr>
                <w:rFonts w:hint="eastAsia"/>
              </w:rPr>
              <w:t>移库审批</w:t>
            </w:r>
          </w:p>
        </w:tc>
        <w:tc>
          <w:tcPr>
            <w:tcW w:w="1211" w:type="dxa"/>
          </w:tcPr>
          <w:p w14:paraId="23EA9F59" w14:textId="77777777" w:rsidR="009E2808" w:rsidRDefault="009E2808">
            <w:pPr>
              <w:pStyle w:val="aff9"/>
            </w:pPr>
          </w:p>
        </w:tc>
        <w:tc>
          <w:tcPr>
            <w:tcW w:w="1212" w:type="dxa"/>
          </w:tcPr>
          <w:p w14:paraId="7AEFDB31" w14:textId="77777777" w:rsidR="009E2808" w:rsidRDefault="009E2808">
            <w:pPr>
              <w:pStyle w:val="aff9"/>
            </w:pPr>
          </w:p>
        </w:tc>
        <w:tc>
          <w:tcPr>
            <w:tcW w:w="1211" w:type="dxa"/>
          </w:tcPr>
          <w:p w14:paraId="5EB8DA0A" w14:textId="77777777" w:rsidR="009E2808" w:rsidRDefault="00000000">
            <w:pPr>
              <w:pStyle w:val="aff9"/>
            </w:pPr>
            <w:r>
              <w:t>√</w:t>
            </w:r>
          </w:p>
        </w:tc>
        <w:tc>
          <w:tcPr>
            <w:tcW w:w="1212" w:type="dxa"/>
          </w:tcPr>
          <w:p w14:paraId="7491998E" w14:textId="77777777" w:rsidR="009E2808" w:rsidRDefault="009E2808">
            <w:pPr>
              <w:pStyle w:val="aff9"/>
            </w:pPr>
          </w:p>
        </w:tc>
        <w:tc>
          <w:tcPr>
            <w:tcW w:w="1212" w:type="dxa"/>
          </w:tcPr>
          <w:p w14:paraId="10BCDA52" w14:textId="77777777" w:rsidR="009E2808" w:rsidRDefault="009E2808">
            <w:pPr>
              <w:pStyle w:val="aff9"/>
            </w:pPr>
          </w:p>
        </w:tc>
      </w:tr>
      <w:tr w:rsidR="009E2808" w14:paraId="797BC9FA" w14:textId="77777777">
        <w:trPr>
          <w:trHeight w:val="312"/>
        </w:trPr>
        <w:tc>
          <w:tcPr>
            <w:tcW w:w="2519" w:type="dxa"/>
          </w:tcPr>
          <w:p w14:paraId="5EC722D3" w14:textId="77777777" w:rsidR="009E2808" w:rsidRDefault="00000000">
            <w:pPr>
              <w:pStyle w:val="aff9"/>
            </w:pPr>
            <w:r>
              <w:rPr>
                <w:rFonts w:hint="eastAsia"/>
              </w:rPr>
              <w:t>移库信息管理</w:t>
            </w:r>
          </w:p>
        </w:tc>
        <w:tc>
          <w:tcPr>
            <w:tcW w:w="1211" w:type="dxa"/>
          </w:tcPr>
          <w:p w14:paraId="188FD8A3" w14:textId="77777777" w:rsidR="009E2808" w:rsidRDefault="009E2808">
            <w:pPr>
              <w:pStyle w:val="aff9"/>
            </w:pPr>
          </w:p>
        </w:tc>
        <w:tc>
          <w:tcPr>
            <w:tcW w:w="1212" w:type="dxa"/>
          </w:tcPr>
          <w:p w14:paraId="6176B2D7" w14:textId="77777777" w:rsidR="009E2808" w:rsidRDefault="009E2808">
            <w:pPr>
              <w:pStyle w:val="aff9"/>
            </w:pPr>
          </w:p>
        </w:tc>
        <w:tc>
          <w:tcPr>
            <w:tcW w:w="1211" w:type="dxa"/>
          </w:tcPr>
          <w:p w14:paraId="21B7C2D7" w14:textId="77777777" w:rsidR="009E2808" w:rsidRDefault="00000000">
            <w:pPr>
              <w:pStyle w:val="aff9"/>
            </w:pPr>
            <w:r>
              <w:t>√</w:t>
            </w:r>
          </w:p>
        </w:tc>
        <w:tc>
          <w:tcPr>
            <w:tcW w:w="1212" w:type="dxa"/>
          </w:tcPr>
          <w:p w14:paraId="21BA78B1" w14:textId="77777777" w:rsidR="009E2808" w:rsidRDefault="009E2808">
            <w:pPr>
              <w:pStyle w:val="aff9"/>
            </w:pPr>
          </w:p>
        </w:tc>
        <w:tc>
          <w:tcPr>
            <w:tcW w:w="1212" w:type="dxa"/>
          </w:tcPr>
          <w:p w14:paraId="09B4D5D4" w14:textId="77777777" w:rsidR="009E2808" w:rsidRDefault="009E2808">
            <w:pPr>
              <w:pStyle w:val="aff9"/>
            </w:pPr>
          </w:p>
        </w:tc>
      </w:tr>
      <w:tr w:rsidR="009E2808" w14:paraId="7B39A053" w14:textId="77777777">
        <w:trPr>
          <w:trHeight w:val="312"/>
        </w:trPr>
        <w:tc>
          <w:tcPr>
            <w:tcW w:w="2519" w:type="dxa"/>
          </w:tcPr>
          <w:p w14:paraId="1D008338" w14:textId="77777777" w:rsidR="009E2808" w:rsidRDefault="00000000">
            <w:pPr>
              <w:pStyle w:val="aff9"/>
            </w:pPr>
            <w:r>
              <w:rPr>
                <w:rFonts w:hint="eastAsia"/>
              </w:rPr>
              <w:t>填写报废申请</w:t>
            </w:r>
          </w:p>
        </w:tc>
        <w:tc>
          <w:tcPr>
            <w:tcW w:w="1211" w:type="dxa"/>
          </w:tcPr>
          <w:p w14:paraId="37B6B783" w14:textId="77777777" w:rsidR="009E2808" w:rsidRDefault="009E2808">
            <w:pPr>
              <w:pStyle w:val="aff9"/>
            </w:pPr>
          </w:p>
        </w:tc>
        <w:tc>
          <w:tcPr>
            <w:tcW w:w="1212" w:type="dxa"/>
          </w:tcPr>
          <w:p w14:paraId="77AAF0F5" w14:textId="77777777" w:rsidR="009E2808" w:rsidRDefault="009E2808">
            <w:pPr>
              <w:pStyle w:val="aff9"/>
            </w:pPr>
          </w:p>
        </w:tc>
        <w:tc>
          <w:tcPr>
            <w:tcW w:w="1211" w:type="dxa"/>
          </w:tcPr>
          <w:p w14:paraId="73EAD512" w14:textId="77777777" w:rsidR="009E2808" w:rsidRDefault="009E2808">
            <w:pPr>
              <w:pStyle w:val="aff9"/>
            </w:pPr>
          </w:p>
        </w:tc>
        <w:tc>
          <w:tcPr>
            <w:tcW w:w="1212" w:type="dxa"/>
          </w:tcPr>
          <w:p w14:paraId="12FD0D4D" w14:textId="77777777" w:rsidR="009E2808" w:rsidRDefault="00000000">
            <w:pPr>
              <w:pStyle w:val="aff9"/>
            </w:pPr>
            <w:r>
              <w:t>√</w:t>
            </w:r>
          </w:p>
        </w:tc>
        <w:tc>
          <w:tcPr>
            <w:tcW w:w="1212" w:type="dxa"/>
          </w:tcPr>
          <w:p w14:paraId="10F3FCE5" w14:textId="77777777" w:rsidR="009E2808" w:rsidRDefault="009E2808">
            <w:pPr>
              <w:pStyle w:val="aff9"/>
            </w:pPr>
          </w:p>
        </w:tc>
      </w:tr>
      <w:tr w:rsidR="009E2808" w14:paraId="08A117A4" w14:textId="77777777">
        <w:trPr>
          <w:trHeight w:val="312"/>
        </w:trPr>
        <w:tc>
          <w:tcPr>
            <w:tcW w:w="2519" w:type="dxa"/>
          </w:tcPr>
          <w:p w14:paraId="6CC886C3" w14:textId="77777777" w:rsidR="009E2808" w:rsidRDefault="00000000">
            <w:pPr>
              <w:pStyle w:val="aff9"/>
            </w:pPr>
            <w:r>
              <w:rPr>
                <w:rFonts w:hint="eastAsia"/>
              </w:rPr>
              <w:t>报废审批</w:t>
            </w:r>
          </w:p>
        </w:tc>
        <w:tc>
          <w:tcPr>
            <w:tcW w:w="1211" w:type="dxa"/>
          </w:tcPr>
          <w:p w14:paraId="63E6D55B" w14:textId="77777777" w:rsidR="009E2808" w:rsidRDefault="009E2808">
            <w:pPr>
              <w:pStyle w:val="aff9"/>
            </w:pPr>
          </w:p>
        </w:tc>
        <w:tc>
          <w:tcPr>
            <w:tcW w:w="1212" w:type="dxa"/>
          </w:tcPr>
          <w:p w14:paraId="29940144" w14:textId="77777777" w:rsidR="009E2808" w:rsidRDefault="009E2808">
            <w:pPr>
              <w:pStyle w:val="aff9"/>
            </w:pPr>
          </w:p>
        </w:tc>
        <w:tc>
          <w:tcPr>
            <w:tcW w:w="1211" w:type="dxa"/>
          </w:tcPr>
          <w:p w14:paraId="2E015530" w14:textId="77777777" w:rsidR="009E2808" w:rsidRDefault="009E2808">
            <w:pPr>
              <w:pStyle w:val="aff9"/>
            </w:pPr>
          </w:p>
        </w:tc>
        <w:tc>
          <w:tcPr>
            <w:tcW w:w="1212" w:type="dxa"/>
          </w:tcPr>
          <w:p w14:paraId="042DD0DB" w14:textId="77777777" w:rsidR="009E2808" w:rsidRDefault="00000000">
            <w:pPr>
              <w:pStyle w:val="aff9"/>
            </w:pPr>
            <w:r>
              <w:t>√</w:t>
            </w:r>
          </w:p>
        </w:tc>
        <w:tc>
          <w:tcPr>
            <w:tcW w:w="1212" w:type="dxa"/>
          </w:tcPr>
          <w:p w14:paraId="6CB220CC" w14:textId="77777777" w:rsidR="009E2808" w:rsidRDefault="009E2808">
            <w:pPr>
              <w:pStyle w:val="aff9"/>
            </w:pPr>
          </w:p>
        </w:tc>
      </w:tr>
      <w:tr w:rsidR="009E2808" w14:paraId="60B011B6" w14:textId="77777777">
        <w:trPr>
          <w:trHeight w:val="312"/>
        </w:trPr>
        <w:tc>
          <w:tcPr>
            <w:tcW w:w="2519" w:type="dxa"/>
          </w:tcPr>
          <w:p w14:paraId="2714A6DA" w14:textId="77777777" w:rsidR="009E2808" w:rsidRDefault="00000000">
            <w:pPr>
              <w:pStyle w:val="aff9"/>
            </w:pPr>
            <w:r>
              <w:rPr>
                <w:rFonts w:hint="eastAsia"/>
              </w:rPr>
              <w:t>报废单管理</w:t>
            </w:r>
          </w:p>
        </w:tc>
        <w:tc>
          <w:tcPr>
            <w:tcW w:w="1211" w:type="dxa"/>
          </w:tcPr>
          <w:p w14:paraId="5E51BC7B" w14:textId="77777777" w:rsidR="009E2808" w:rsidRDefault="009E2808">
            <w:pPr>
              <w:pStyle w:val="aff9"/>
            </w:pPr>
          </w:p>
        </w:tc>
        <w:tc>
          <w:tcPr>
            <w:tcW w:w="1212" w:type="dxa"/>
          </w:tcPr>
          <w:p w14:paraId="00B898DF" w14:textId="77777777" w:rsidR="009E2808" w:rsidRDefault="009E2808">
            <w:pPr>
              <w:pStyle w:val="aff9"/>
            </w:pPr>
          </w:p>
        </w:tc>
        <w:tc>
          <w:tcPr>
            <w:tcW w:w="1211" w:type="dxa"/>
          </w:tcPr>
          <w:p w14:paraId="44CD62DA" w14:textId="77777777" w:rsidR="009E2808" w:rsidRDefault="009E2808">
            <w:pPr>
              <w:pStyle w:val="aff9"/>
            </w:pPr>
          </w:p>
        </w:tc>
        <w:tc>
          <w:tcPr>
            <w:tcW w:w="1212" w:type="dxa"/>
          </w:tcPr>
          <w:p w14:paraId="165615BF" w14:textId="77777777" w:rsidR="009E2808" w:rsidRDefault="00000000">
            <w:pPr>
              <w:pStyle w:val="aff9"/>
            </w:pPr>
            <w:r>
              <w:t>√</w:t>
            </w:r>
          </w:p>
        </w:tc>
        <w:tc>
          <w:tcPr>
            <w:tcW w:w="1212" w:type="dxa"/>
          </w:tcPr>
          <w:p w14:paraId="7F8D0970" w14:textId="77777777" w:rsidR="009E2808" w:rsidRDefault="009E2808">
            <w:pPr>
              <w:pStyle w:val="aff9"/>
            </w:pPr>
          </w:p>
        </w:tc>
      </w:tr>
      <w:tr w:rsidR="009E2808" w14:paraId="7CF3A0A5" w14:textId="77777777">
        <w:trPr>
          <w:trHeight w:val="312"/>
        </w:trPr>
        <w:tc>
          <w:tcPr>
            <w:tcW w:w="2519" w:type="dxa"/>
          </w:tcPr>
          <w:p w14:paraId="5DA44F0D" w14:textId="77777777" w:rsidR="009E2808" w:rsidRDefault="00000000">
            <w:pPr>
              <w:pStyle w:val="aff9"/>
            </w:pPr>
            <w:r>
              <w:rPr>
                <w:rFonts w:hint="eastAsia"/>
              </w:rPr>
              <w:t>报废信息查询</w:t>
            </w:r>
          </w:p>
        </w:tc>
        <w:tc>
          <w:tcPr>
            <w:tcW w:w="1211" w:type="dxa"/>
          </w:tcPr>
          <w:p w14:paraId="0379A10F" w14:textId="77777777" w:rsidR="009E2808" w:rsidRDefault="009E2808">
            <w:pPr>
              <w:pStyle w:val="aff9"/>
            </w:pPr>
          </w:p>
        </w:tc>
        <w:tc>
          <w:tcPr>
            <w:tcW w:w="1212" w:type="dxa"/>
          </w:tcPr>
          <w:p w14:paraId="6C246F2C" w14:textId="77777777" w:rsidR="009E2808" w:rsidRDefault="009E2808">
            <w:pPr>
              <w:pStyle w:val="aff9"/>
            </w:pPr>
          </w:p>
        </w:tc>
        <w:tc>
          <w:tcPr>
            <w:tcW w:w="1211" w:type="dxa"/>
          </w:tcPr>
          <w:p w14:paraId="4CC9EA10" w14:textId="77777777" w:rsidR="009E2808" w:rsidRDefault="009E2808">
            <w:pPr>
              <w:pStyle w:val="aff9"/>
            </w:pPr>
          </w:p>
        </w:tc>
        <w:tc>
          <w:tcPr>
            <w:tcW w:w="1212" w:type="dxa"/>
          </w:tcPr>
          <w:p w14:paraId="7925440C" w14:textId="77777777" w:rsidR="009E2808" w:rsidRDefault="00000000">
            <w:pPr>
              <w:pStyle w:val="aff9"/>
            </w:pPr>
            <w:r>
              <w:t>√</w:t>
            </w:r>
          </w:p>
        </w:tc>
        <w:tc>
          <w:tcPr>
            <w:tcW w:w="1212" w:type="dxa"/>
          </w:tcPr>
          <w:p w14:paraId="25B07134" w14:textId="77777777" w:rsidR="009E2808" w:rsidRDefault="009E2808">
            <w:pPr>
              <w:pStyle w:val="aff9"/>
            </w:pPr>
          </w:p>
        </w:tc>
      </w:tr>
      <w:tr w:rsidR="009E2808" w14:paraId="436363FB" w14:textId="77777777">
        <w:trPr>
          <w:trHeight w:val="312"/>
        </w:trPr>
        <w:tc>
          <w:tcPr>
            <w:tcW w:w="2519" w:type="dxa"/>
          </w:tcPr>
          <w:p w14:paraId="2966C218" w14:textId="77777777" w:rsidR="009E2808" w:rsidRDefault="00000000">
            <w:pPr>
              <w:pStyle w:val="aff9"/>
            </w:pPr>
            <w:r>
              <w:rPr>
                <w:rFonts w:hint="eastAsia"/>
              </w:rPr>
              <w:t>用户管理</w:t>
            </w:r>
          </w:p>
        </w:tc>
        <w:tc>
          <w:tcPr>
            <w:tcW w:w="1211" w:type="dxa"/>
          </w:tcPr>
          <w:p w14:paraId="6630D8C6" w14:textId="77777777" w:rsidR="009E2808" w:rsidRDefault="009E2808">
            <w:pPr>
              <w:pStyle w:val="aff9"/>
            </w:pPr>
          </w:p>
        </w:tc>
        <w:tc>
          <w:tcPr>
            <w:tcW w:w="1212" w:type="dxa"/>
          </w:tcPr>
          <w:p w14:paraId="7AF91DC3" w14:textId="77777777" w:rsidR="009E2808" w:rsidRDefault="009E2808">
            <w:pPr>
              <w:pStyle w:val="aff9"/>
            </w:pPr>
          </w:p>
        </w:tc>
        <w:tc>
          <w:tcPr>
            <w:tcW w:w="1211" w:type="dxa"/>
          </w:tcPr>
          <w:p w14:paraId="41F7A904" w14:textId="77777777" w:rsidR="009E2808" w:rsidRDefault="009E2808">
            <w:pPr>
              <w:pStyle w:val="aff9"/>
            </w:pPr>
          </w:p>
        </w:tc>
        <w:tc>
          <w:tcPr>
            <w:tcW w:w="1212" w:type="dxa"/>
          </w:tcPr>
          <w:p w14:paraId="551BDCF0" w14:textId="77777777" w:rsidR="009E2808" w:rsidRDefault="009E2808">
            <w:pPr>
              <w:pStyle w:val="aff9"/>
            </w:pPr>
          </w:p>
        </w:tc>
        <w:tc>
          <w:tcPr>
            <w:tcW w:w="1212" w:type="dxa"/>
          </w:tcPr>
          <w:p w14:paraId="28F7BEE7" w14:textId="77777777" w:rsidR="009E2808" w:rsidRDefault="00000000">
            <w:pPr>
              <w:pStyle w:val="aff9"/>
            </w:pPr>
            <w:r>
              <w:t>√</w:t>
            </w:r>
          </w:p>
        </w:tc>
      </w:tr>
      <w:tr w:rsidR="009E2808" w14:paraId="2AD7FEC6" w14:textId="77777777">
        <w:trPr>
          <w:trHeight w:val="312"/>
        </w:trPr>
        <w:tc>
          <w:tcPr>
            <w:tcW w:w="2519" w:type="dxa"/>
          </w:tcPr>
          <w:p w14:paraId="56FF79A3" w14:textId="77777777" w:rsidR="009E2808" w:rsidRDefault="00000000">
            <w:pPr>
              <w:pStyle w:val="aff9"/>
            </w:pPr>
            <w:r>
              <w:rPr>
                <w:rFonts w:hint="eastAsia"/>
              </w:rPr>
              <w:t>角色管理</w:t>
            </w:r>
          </w:p>
        </w:tc>
        <w:tc>
          <w:tcPr>
            <w:tcW w:w="1211" w:type="dxa"/>
          </w:tcPr>
          <w:p w14:paraId="21EA39CF" w14:textId="77777777" w:rsidR="009E2808" w:rsidRDefault="009E2808">
            <w:pPr>
              <w:pStyle w:val="aff9"/>
            </w:pPr>
          </w:p>
        </w:tc>
        <w:tc>
          <w:tcPr>
            <w:tcW w:w="1212" w:type="dxa"/>
          </w:tcPr>
          <w:p w14:paraId="31B87AA4" w14:textId="77777777" w:rsidR="009E2808" w:rsidRDefault="009E2808">
            <w:pPr>
              <w:pStyle w:val="aff9"/>
            </w:pPr>
          </w:p>
        </w:tc>
        <w:tc>
          <w:tcPr>
            <w:tcW w:w="1211" w:type="dxa"/>
          </w:tcPr>
          <w:p w14:paraId="0D45A126" w14:textId="77777777" w:rsidR="009E2808" w:rsidRDefault="009E2808">
            <w:pPr>
              <w:pStyle w:val="aff9"/>
            </w:pPr>
          </w:p>
        </w:tc>
        <w:tc>
          <w:tcPr>
            <w:tcW w:w="1212" w:type="dxa"/>
          </w:tcPr>
          <w:p w14:paraId="4343F1CA" w14:textId="77777777" w:rsidR="009E2808" w:rsidRDefault="009E2808">
            <w:pPr>
              <w:pStyle w:val="aff9"/>
            </w:pPr>
          </w:p>
        </w:tc>
        <w:tc>
          <w:tcPr>
            <w:tcW w:w="1212" w:type="dxa"/>
          </w:tcPr>
          <w:p w14:paraId="209FBB0F" w14:textId="77777777" w:rsidR="009E2808" w:rsidRDefault="00000000">
            <w:pPr>
              <w:pStyle w:val="aff9"/>
            </w:pPr>
            <w:r>
              <w:t>√</w:t>
            </w:r>
          </w:p>
        </w:tc>
      </w:tr>
      <w:tr w:rsidR="009E2808" w14:paraId="4A70E83E" w14:textId="77777777">
        <w:trPr>
          <w:trHeight w:val="312"/>
        </w:trPr>
        <w:tc>
          <w:tcPr>
            <w:tcW w:w="2519" w:type="dxa"/>
          </w:tcPr>
          <w:p w14:paraId="3B55C0FB" w14:textId="77777777" w:rsidR="009E2808" w:rsidRDefault="00000000">
            <w:pPr>
              <w:pStyle w:val="aff9"/>
            </w:pPr>
            <w:r>
              <w:rPr>
                <w:rFonts w:hint="eastAsia"/>
              </w:rPr>
              <w:t>权限管理</w:t>
            </w:r>
          </w:p>
        </w:tc>
        <w:tc>
          <w:tcPr>
            <w:tcW w:w="1211" w:type="dxa"/>
          </w:tcPr>
          <w:p w14:paraId="63D928DC" w14:textId="77777777" w:rsidR="009E2808" w:rsidRDefault="009E2808">
            <w:pPr>
              <w:pStyle w:val="aff9"/>
            </w:pPr>
          </w:p>
        </w:tc>
        <w:tc>
          <w:tcPr>
            <w:tcW w:w="1212" w:type="dxa"/>
          </w:tcPr>
          <w:p w14:paraId="1D016B4C" w14:textId="77777777" w:rsidR="009E2808" w:rsidRDefault="009E2808">
            <w:pPr>
              <w:pStyle w:val="aff9"/>
            </w:pPr>
          </w:p>
        </w:tc>
        <w:tc>
          <w:tcPr>
            <w:tcW w:w="1211" w:type="dxa"/>
          </w:tcPr>
          <w:p w14:paraId="5A7E0140" w14:textId="77777777" w:rsidR="009E2808" w:rsidRDefault="009E2808">
            <w:pPr>
              <w:pStyle w:val="aff9"/>
            </w:pPr>
          </w:p>
        </w:tc>
        <w:tc>
          <w:tcPr>
            <w:tcW w:w="1212" w:type="dxa"/>
          </w:tcPr>
          <w:p w14:paraId="2F02C865" w14:textId="77777777" w:rsidR="009E2808" w:rsidRDefault="009E2808">
            <w:pPr>
              <w:pStyle w:val="aff9"/>
            </w:pPr>
          </w:p>
        </w:tc>
        <w:tc>
          <w:tcPr>
            <w:tcW w:w="1212" w:type="dxa"/>
          </w:tcPr>
          <w:p w14:paraId="18CEA3DC" w14:textId="77777777" w:rsidR="009E2808" w:rsidRDefault="00000000">
            <w:pPr>
              <w:pStyle w:val="aff9"/>
            </w:pPr>
            <w:r>
              <w:t>√</w:t>
            </w:r>
          </w:p>
        </w:tc>
      </w:tr>
      <w:tr w:rsidR="009E2808" w14:paraId="32D6E9C7" w14:textId="77777777">
        <w:trPr>
          <w:trHeight w:val="312"/>
        </w:trPr>
        <w:tc>
          <w:tcPr>
            <w:tcW w:w="2519" w:type="dxa"/>
          </w:tcPr>
          <w:p w14:paraId="688A6AA3" w14:textId="77777777" w:rsidR="009E2808" w:rsidRDefault="00000000">
            <w:pPr>
              <w:pStyle w:val="aff9"/>
            </w:pPr>
            <w:r>
              <w:rPr>
                <w:rFonts w:hint="eastAsia"/>
              </w:rPr>
              <w:t>系统管理员管理</w:t>
            </w:r>
          </w:p>
        </w:tc>
        <w:tc>
          <w:tcPr>
            <w:tcW w:w="1211" w:type="dxa"/>
          </w:tcPr>
          <w:p w14:paraId="2129E06F" w14:textId="77777777" w:rsidR="009E2808" w:rsidRDefault="009E2808">
            <w:pPr>
              <w:pStyle w:val="aff9"/>
            </w:pPr>
          </w:p>
        </w:tc>
        <w:tc>
          <w:tcPr>
            <w:tcW w:w="1212" w:type="dxa"/>
          </w:tcPr>
          <w:p w14:paraId="5E93C768" w14:textId="77777777" w:rsidR="009E2808" w:rsidRDefault="009E2808">
            <w:pPr>
              <w:pStyle w:val="aff9"/>
            </w:pPr>
          </w:p>
        </w:tc>
        <w:tc>
          <w:tcPr>
            <w:tcW w:w="1211" w:type="dxa"/>
          </w:tcPr>
          <w:p w14:paraId="6655CCC0" w14:textId="77777777" w:rsidR="009E2808" w:rsidRDefault="009E2808">
            <w:pPr>
              <w:pStyle w:val="aff9"/>
            </w:pPr>
          </w:p>
        </w:tc>
        <w:tc>
          <w:tcPr>
            <w:tcW w:w="1212" w:type="dxa"/>
          </w:tcPr>
          <w:p w14:paraId="049CD824" w14:textId="77777777" w:rsidR="009E2808" w:rsidRDefault="009E2808">
            <w:pPr>
              <w:pStyle w:val="aff9"/>
            </w:pPr>
          </w:p>
        </w:tc>
        <w:tc>
          <w:tcPr>
            <w:tcW w:w="1212" w:type="dxa"/>
          </w:tcPr>
          <w:p w14:paraId="101C9042" w14:textId="77777777" w:rsidR="009E2808" w:rsidRDefault="00000000">
            <w:pPr>
              <w:pStyle w:val="aff9"/>
            </w:pPr>
            <w:r>
              <w:t>√</w:t>
            </w:r>
          </w:p>
        </w:tc>
      </w:tr>
    </w:tbl>
    <w:p w14:paraId="3783BD90" w14:textId="77777777" w:rsidR="009E2808" w:rsidRDefault="00000000">
      <w:pPr>
        <w:spacing w:line="312" w:lineRule="auto"/>
        <w:ind w:firstLine="480"/>
        <w:rPr>
          <w:i/>
          <w:iCs/>
          <w:color w:val="0000FF"/>
          <w:szCs w:val="24"/>
        </w:rPr>
      </w:pPr>
      <w:r>
        <w:rPr>
          <w:rFonts w:hint="eastAsia"/>
          <w:i/>
          <w:iCs/>
          <w:color w:val="0000FF"/>
          <w:szCs w:val="24"/>
        </w:rPr>
        <w:t>[</w:t>
      </w:r>
      <w:r>
        <w:rPr>
          <w:rFonts w:hint="eastAsia"/>
          <w:i/>
          <w:iCs/>
          <w:color w:val="0000FF"/>
          <w:szCs w:val="24"/>
        </w:rPr>
        <w:t>注：由于篇幅所限，上表示例仅给出了功能需求与五个模块之间的关系，同学在实际文档撰写中应列出功能需求与所有模块之间的关系。</w:t>
      </w:r>
      <w:r>
        <w:rPr>
          <w:rFonts w:hint="eastAsia"/>
          <w:i/>
          <w:iCs/>
          <w:color w:val="0000FF"/>
          <w:szCs w:val="24"/>
        </w:rPr>
        <w:t>]</w:t>
      </w:r>
    </w:p>
    <w:p w14:paraId="22E76E01" w14:textId="77777777" w:rsidR="009E2808" w:rsidRDefault="00000000">
      <w:pPr>
        <w:ind w:firstLine="480"/>
      </w:pPr>
      <w:r>
        <w:rPr>
          <w:rFonts w:hint="eastAsia"/>
        </w:rPr>
        <w:t>XXXXXXXXXXXXX</w:t>
      </w:r>
    </w:p>
    <w:p w14:paraId="2BE612CC" w14:textId="77777777" w:rsidR="009E2808" w:rsidRDefault="009E2808">
      <w:pPr>
        <w:spacing w:line="312" w:lineRule="auto"/>
        <w:ind w:firstLine="480"/>
        <w:rPr>
          <w:i/>
          <w:iCs/>
          <w:color w:val="0000FF"/>
          <w:szCs w:val="24"/>
        </w:rPr>
      </w:pPr>
    </w:p>
    <w:p w14:paraId="13EDB7D1" w14:textId="77777777" w:rsidR="009E2808" w:rsidRDefault="009E2808">
      <w:pPr>
        <w:spacing w:line="312" w:lineRule="auto"/>
        <w:ind w:firstLine="480"/>
        <w:rPr>
          <w:i/>
          <w:iCs/>
          <w:color w:val="0000FF"/>
          <w:szCs w:val="24"/>
        </w:rPr>
      </w:pPr>
    </w:p>
    <w:p w14:paraId="5E878098" w14:textId="77777777" w:rsidR="009E2808" w:rsidRDefault="009E2808">
      <w:pPr>
        <w:spacing w:line="312" w:lineRule="auto"/>
        <w:ind w:firstLine="480"/>
        <w:rPr>
          <w:i/>
          <w:iCs/>
          <w:color w:val="0000FF"/>
          <w:szCs w:val="24"/>
        </w:rPr>
        <w:sectPr w:rsidR="009E2808">
          <w:pgSz w:w="11910" w:h="16840"/>
          <w:pgMar w:top="1500" w:right="1200" w:bottom="1220" w:left="1540" w:header="0" w:footer="1034" w:gutter="0"/>
          <w:cols w:space="720"/>
        </w:sectPr>
      </w:pPr>
    </w:p>
    <w:p w14:paraId="7F9DA5E2" w14:textId="77777777" w:rsidR="009E2808" w:rsidRDefault="00000000">
      <w:pPr>
        <w:pStyle w:val="1"/>
        <w:tabs>
          <w:tab w:val="left" w:pos="461"/>
        </w:tabs>
        <w:spacing w:before="240" w:after="240"/>
        <w:rPr>
          <w:szCs w:val="30"/>
        </w:rPr>
      </w:pPr>
      <w:bookmarkStart w:id="80" w:name="_Toc5776"/>
      <w:r>
        <w:rPr>
          <w:rFonts w:hint="eastAsia"/>
          <w:szCs w:val="30"/>
        </w:rPr>
        <w:lastRenderedPageBreak/>
        <w:t>数据库设计</w:t>
      </w:r>
      <w:bookmarkEnd w:id="80"/>
    </w:p>
    <w:p w14:paraId="16AFC40C" w14:textId="77777777" w:rsidR="009E2808" w:rsidRDefault="00000000">
      <w:pPr>
        <w:ind w:firstLine="480"/>
        <w:rPr>
          <w:i/>
          <w:iCs/>
          <w:color w:val="0000FF"/>
          <w:szCs w:val="24"/>
        </w:rPr>
      </w:pPr>
      <w:r>
        <w:rPr>
          <w:rFonts w:hint="eastAsia"/>
          <w:i/>
          <w:iCs/>
          <w:color w:val="0000FF"/>
          <w:szCs w:val="24"/>
        </w:rPr>
        <w:t>[</w:t>
      </w:r>
      <w:r>
        <w:rPr>
          <w:rFonts w:hint="eastAsia"/>
          <w:i/>
          <w:iCs/>
          <w:color w:val="0000FF"/>
          <w:szCs w:val="24"/>
        </w:rPr>
        <w:t>本章要求根据需求设计数据库。必要的内容包括：数据库实体与联系的分析、</w:t>
      </w:r>
      <w:r>
        <w:rPr>
          <w:rFonts w:hint="eastAsia"/>
          <w:i/>
          <w:iCs/>
          <w:color w:val="0000FF"/>
          <w:szCs w:val="24"/>
        </w:rPr>
        <w:t xml:space="preserve">E-R </w:t>
      </w:r>
      <w:r>
        <w:rPr>
          <w:rFonts w:hint="eastAsia"/>
          <w:i/>
          <w:iCs/>
          <w:color w:val="0000FF"/>
          <w:szCs w:val="24"/>
        </w:rPr>
        <w:t>图、数据表和数据表间的约束等。</w:t>
      </w:r>
      <w:r>
        <w:rPr>
          <w:rFonts w:hint="eastAsia"/>
          <w:i/>
          <w:iCs/>
          <w:color w:val="0000FF"/>
          <w:szCs w:val="24"/>
        </w:rPr>
        <w:t>]</w:t>
      </w:r>
    </w:p>
    <w:p w14:paraId="31FDC786" w14:textId="77777777" w:rsidR="009E2808" w:rsidRDefault="009E2808">
      <w:pPr>
        <w:ind w:firstLine="480"/>
        <w:rPr>
          <w:i/>
          <w:iCs/>
          <w:color w:val="0000FF"/>
          <w:szCs w:val="24"/>
        </w:rPr>
      </w:pPr>
    </w:p>
    <w:p w14:paraId="0836986E" w14:textId="77777777" w:rsidR="009E2808" w:rsidRDefault="00000000">
      <w:pPr>
        <w:pStyle w:val="2"/>
        <w:tabs>
          <w:tab w:val="left" w:pos="641"/>
        </w:tabs>
        <w:ind w:left="221"/>
      </w:pPr>
      <w:bookmarkStart w:id="81" w:name="_Toc20727"/>
      <w:r>
        <w:t>数据库实体</w:t>
      </w:r>
      <w:r>
        <w:rPr>
          <w:rFonts w:hint="eastAsia"/>
        </w:rPr>
        <w:t>与联系</w:t>
      </w:r>
      <w:bookmarkEnd w:id="81"/>
    </w:p>
    <w:p w14:paraId="663C2406" w14:textId="77777777" w:rsidR="009E2808" w:rsidRDefault="00000000">
      <w:pPr>
        <w:ind w:firstLine="480"/>
        <w:rPr>
          <w:i/>
          <w:iCs/>
          <w:color w:val="0000FF"/>
          <w:szCs w:val="24"/>
        </w:rPr>
      </w:pPr>
      <w:r>
        <w:rPr>
          <w:rFonts w:hint="eastAsia"/>
          <w:i/>
          <w:iCs/>
          <w:color w:val="0000FF"/>
          <w:szCs w:val="24"/>
        </w:rPr>
        <w:t>[</w:t>
      </w:r>
      <w:r>
        <w:rPr>
          <w:rFonts w:hint="eastAsia"/>
          <w:i/>
          <w:iCs/>
          <w:color w:val="0000FF"/>
          <w:szCs w:val="24"/>
        </w:rPr>
        <w:t>从功能结构图中</w:t>
      </w:r>
      <w:r>
        <w:rPr>
          <w:i/>
          <w:iCs/>
          <w:color w:val="0000FF"/>
          <w:szCs w:val="24"/>
        </w:rPr>
        <w:t>提取名词性数据，判断是否需长期存储：</w:t>
      </w:r>
      <w:r>
        <w:rPr>
          <w:rFonts w:hint="eastAsia"/>
          <w:i/>
          <w:iCs/>
          <w:color w:val="0000FF"/>
          <w:szCs w:val="24"/>
        </w:rPr>
        <w:t>若数据需要持久化，并为多个功能提供服务，则为实体。</w:t>
      </w:r>
      <w:r>
        <w:rPr>
          <w:i/>
          <w:iCs/>
          <w:color w:val="0000FF"/>
          <w:szCs w:val="24"/>
        </w:rPr>
        <w:t>分析每个实体对应的属性、确定实体之间的联系（</w:t>
      </w:r>
      <w:r>
        <w:rPr>
          <w:i/>
          <w:iCs/>
          <w:color w:val="0000FF"/>
          <w:szCs w:val="24"/>
        </w:rPr>
        <w:t>1</w:t>
      </w:r>
      <w:r>
        <w:rPr>
          <w:i/>
          <w:iCs/>
          <w:color w:val="0000FF"/>
          <w:szCs w:val="24"/>
        </w:rPr>
        <w:t>：</w:t>
      </w:r>
      <w:r>
        <w:rPr>
          <w:i/>
          <w:iCs/>
          <w:color w:val="0000FF"/>
          <w:szCs w:val="24"/>
        </w:rPr>
        <w:t>1</w:t>
      </w:r>
      <w:r>
        <w:rPr>
          <w:i/>
          <w:iCs/>
          <w:color w:val="0000FF"/>
          <w:szCs w:val="24"/>
        </w:rPr>
        <w:t>，</w:t>
      </w:r>
      <w:r>
        <w:rPr>
          <w:i/>
          <w:iCs/>
          <w:color w:val="0000FF"/>
          <w:szCs w:val="24"/>
        </w:rPr>
        <w:t>n</w:t>
      </w:r>
      <w:r>
        <w:rPr>
          <w:i/>
          <w:iCs/>
          <w:color w:val="0000FF"/>
          <w:szCs w:val="24"/>
        </w:rPr>
        <w:t>：</w:t>
      </w:r>
      <w:r>
        <w:rPr>
          <w:i/>
          <w:iCs/>
          <w:color w:val="0000FF"/>
          <w:szCs w:val="24"/>
        </w:rPr>
        <w:t>1</w:t>
      </w:r>
      <w:r>
        <w:rPr>
          <w:i/>
          <w:iCs/>
          <w:color w:val="0000FF"/>
          <w:szCs w:val="24"/>
        </w:rPr>
        <w:t>，</w:t>
      </w:r>
      <w:r>
        <w:rPr>
          <w:i/>
          <w:iCs/>
          <w:color w:val="0000FF"/>
          <w:szCs w:val="24"/>
        </w:rPr>
        <w:t>n</w:t>
      </w:r>
      <w:r>
        <w:rPr>
          <w:i/>
          <w:iCs/>
          <w:color w:val="0000FF"/>
          <w:szCs w:val="24"/>
        </w:rPr>
        <w:t>：</w:t>
      </w:r>
      <w:r>
        <w:rPr>
          <w:i/>
          <w:iCs/>
          <w:color w:val="0000FF"/>
          <w:szCs w:val="24"/>
        </w:rPr>
        <w:t>m</w:t>
      </w:r>
      <w:r>
        <w:rPr>
          <w:i/>
          <w:iCs/>
          <w:color w:val="0000FF"/>
          <w:szCs w:val="24"/>
        </w:rPr>
        <w:t>）</w:t>
      </w:r>
      <w:r>
        <w:rPr>
          <w:rFonts w:hint="eastAsia"/>
          <w:i/>
          <w:iCs/>
          <w:color w:val="0000FF"/>
          <w:szCs w:val="24"/>
        </w:rPr>
        <w:t>]</w:t>
      </w:r>
    </w:p>
    <w:p w14:paraId="345E0243" w14:textId="77777777" w:rsidR="009E2808" w:rsidRDefault="009E2808">
      <w:pPr>
        <w:ind w:firstLine="480"/>
        <w:rPr>
          <w:i/>
          <w:iCs/>
          <w:color w:val="0000FF"/>
          <w:szCs w:val="24"/>
        </w:rPr>
      </w:pPr>
    </w:p>
    <w:p w14:paraId="4B96148E" w14:textId="77777777" w:rsidR="009E2808" w:rsidRDefault="00000000">
      <w:pPr>
        <w:pStyle w:val="2"/>
        <w:tabs>
          <w:tab w:val="left" w:pos="641"/>
        </w:tabs>
        <w:ind w:left="221"/>
      </w:pPr>
      <w:bookmarkStart w:id="82" w:name="_Toc7517"/>
      <w:r>
        <w:rPr>
          <w:rFonts w:hint="eastAsia"/>
        </w:rPr>
        <w:t>E-R</w:t>
      </w:r>
      <w:r>
        <w:rPr>
          <w:rFonts w:hint="eastAsia"/>
        </w:rPr>
        <w:t>图</w:t>
      </w:r>
      <w:bookmarkEnd w:id="82"/>
    </w:p>
    <w:p w14:paraId="694F1518" w14:textId="77777777" w:rsidR="009E2808" w:rsidRDefault="00000000">
      <w:pPr>
        <w:ind w:firstLine="480"/>
        <w:rPr>
          <w:i/>
          <w:iCs/>
          <w:color w:val="0000FF"/>
          <w:szCs w:val="24"/>
        </w:rPr>
      </w:pPr>
      <w:r>
        <w:rPr>
          <w:rFonts w:hint="eastAsia"/>
          <w:i/>
          <w:iCs/>
          <w:color w:val="0000FF"/>
          <w:szCs w:val="24"/>
        </w:rPr>
        <w:t>[</w:t>
      </w:r>
      <w:r>
        <w:rPr>
          <w:rFonts w:hint="eastAsia"/>
          <w:i/>
          <w:iCs/>
          <w:color w:val="0000FF"/>
          <w:szCs w:val="24"/>
        </w:rPr>
        <w:t>根据分析得出的数据库实体、实体之间的联系绘制</w:t>
      </w:r>
      <w:r>
        <w:rPr>
          <w:rFonts w:hint="eastAsia"/>
          <w:i/>
          <w:iCs/>
          <w:color w:val="0000FF"/>
          <w:szCs w:val="24"/>
        </w:rPr>
        <w:t>E</w:t>
      </w:r>
      <w:r>
        <w:rPr>
          <w:i/>
          <w:iCs/>
          <w:color w:val="0000FF"/>
          <w:szCs w:val="24"/>
        </w:rPr>
        <w:t>-</w:t>
      </w:r>
      <w:r>
        <w:rPr>
          <w:rFonts w:hint="eastAsia"/>
          <w:i/>
          <w:iCs/>
          <w:color w:val="0000FF"/>
          <w:szCs w:val="24"/>
        </w:rPr>
        <w:t>R</w:t>
      </w:r>
      <w:r>
        <w:rPr>
          <w:rFonts w:hint="eastAsia"/>
          <w:i/>
          <w:iCs/>
          <w:color w:val="0000FF"/>
          <w:szCs w:val="24"/>
        </w:rPr>
        <w:t>图</w:t>
      </w:r>
      <w:r>
        <w:rPr>
          <w:rFonts w:hint="eastAsia"/>
          <w:i/>
          <w:iCs/>
          <w:color w:val="0000FF"/>
          <w:szCs w:val="24"/>
        </w:rPr>
        <w:t>]</w:t>
      </w:r>
    </w:p>
    <w:p w14:paraId="65985D62" w14:textId="77777777" w:rsidR="009E2808" w:rsidRDefault="009E2808">
      <w:pPr>
        <w:ind w:firstLine="480"/>
      </w:pPr>
    </w:p>
    <w:p w14:paraId="7D767737" w14:textId="77777777" w:rsidR="009E2808" w:rsidRDefault="00000000">
      <w:pPr>
        <w:pStyle w:val="2"/>
        <w:tabs>
          <w:tab w:val="left" w:pos="641"/>
        </w:tabs>
        <w:spacing w:before="240" w:after="240"/>
        <w:ind w:left="221"/>
      </w:pPr>
      <w:bookmarkStart w:id="83" w:name="_Toc12998"/>
      <w:r>
        <w:rPr>
          <w:rFonts w:hint="eastAsia"/>
        </w:rPr>
        <w:t>数据库逻辑结构设计</w:t>
      </w:r>
      <w:bookmarkEnd w:id="83"/>
    </w:p>
    <w:p w14:paraId="12A38C37" w14:textId="77777777" w:rsidR="009E2808" w:rsidRDefault="00000000">
      <w:pPr>
        <w:ind w:firstLine="480"/>
      </w:pPr>
      <w:r>
        <w:rPr>
          <w:rFonts w:hint="eastAsia"/>
          <w:i/>
          <w:iCs/>
          <w:color w:val="0000FF"/>
          <w:szCs w:val="24"/>
        </w:rPr>
        <w:t>[</w:t>
      </w:r>
      <w:r>
        <w:rPr>
          <w:rFonts w:hint="eastAsia"/>
          <w:i/>
          <w:iCs/>
          <w:color w:val="0000FF"/>
          <w:szCs w:val="24"/>
        </w:rPr>
        <w:t>将</w:t>
      </w:r>
      <w:r>
        <w:rPr>
          <w:rFonts w:hint="eastAsia"/>
          <w:i/>
          <w:iCs/>
          <w:color w:val="0000FF"/>
          <w:szCs w:val="24"/>
        </w:rPr>
        <w:t>E</w:t>
      </w:r>
      <w:r>
        <w:rPr>
          <w:i/>
          <w:iCs/>
          <w:color w:val="0000FF"/>
          <w:szCs w:val="24"/>
        </w:rPr>
        <w:t>-</w:t>
      </w:r>
      <w:r>
        <w:rPr>
          <w:rFonts w:hint="eastAsia"/>
          <w:i/>
          <w:iCs/>
          <w:color w:val="0000FF"/>
          <w:szCs w:val="24"/>
        </w:rPr>
        <w:t>R</w:t>
      </w:r>
      <w:r>
        <w:rPr>
          <w:rFonts w:hint="eastAsia"/>
          <w:i/>
          <w:iCs/>
          <w:color w:val="0000FF"/>
          <w:szCs w:val="24"/>
        </w:rPr>
        <w:t>图转换为关系模式，并分析出对应的主键、外键</w:t>
      </w:r>
      <w:r>
        <w:rPr>
          <w:rFonts w:hint="eastAsia"/>
          <w:i/>
          <w:iCs/>
          <w:color w:val="0000FF"/>
          <w:szCs w:val="24"/>
        </w:rPr>
        <w:t>]</w:t>
      </w:r>
    </w:p>
    <w:p w14:paraId="401745FA" w14:textId="77777777" w:rsidR="009E2808" w:rsidRDefault="00000000">
      <w:pPr>
        <w:pStyle w:val="2"/>
        <w:tabs>
          <w:tab w:val="left" w:pos="641"/>
        </w:tabs>
        <w:spacing w:before="240" w:after="240"/>
        <w:ind w:left="221"/>
      </w:pPr>
      <w:bookmarkStart w:id="84" w:name="_Toc31340"/>
      <w:r>
        <w:rPr>
          <w:rFonts w:hint="eastAsia"/>
        </w:rPr>
        <w:t>数据库详细设计</w:t>
      </w:r>
      <w:bookmarkEnd w:id="84"/>
    </w:p>
    <w:p w14:paraId="3CF35F71" w14:textId="77777777" w:rsidR="009E2808" w:rsidRDefault="00000000">
      <w:pPr>
        <w:ind w:firstLine="480"/>
        <w:rPr>
          <w:i/>
          <w:iCs/>
          <w:color w:val="0000FF"/>
          <w:szCs w:val="24"/>
        </w:rPr>
      </w:pPr>
      <w:r>
        <w:rPr>
          <w:rFonts w:hint="eastAsia"/>
          <w:i/>
          <w:iCs/>
          <w:color w:val="0000FF"/>
          <w:szCs w:val="24"/>
        </w:rPr>
        <w:t>[</w:t>
      </w:r>
      <w:r>
        <w:rPr>
          <w:rFonts w:hint="eastAsia"/>
          <w:i/>
          <w:iCs/>
          <w:color w:val="0000FF"/>
          <w:szCs w:val="24"/>
        </w:rPr>
        <w:t>根据数据库逻辑结构设计，进行数据库详细设计，罗列出每一张数据表的详细结构：标识出每个数据表对应的表名、列名、列的数据类型、列的约束</w:t>
      </w:r>
      <w:r>
        <w:rPr>
          <w:rFonts w:hint="eastAsia"/>
          <w:i/>
          <w:iCs/>
          <w:color w:val="0000FF"/>
          <w:szCs w:val="24"/>
        </w:rPr>
        <w:t>]</w:t>
      </w:r>
    </w:p>
    <w:p w14:paraId="549B7BF1" w14:textId="77777777" w:rsidR="009E2808" w:rsidRDefault="009E2808">
      <w:pPr>
        <w:ind w:firstLine="480"/>
        <w:rPr>
          <w:i/>
          <w:iCs/>
          <w:color w:val="0000FF"/>
          <w:szCs w:val="24"/>
        </w:rPr>
      </w:pPr>
    </w:p>
    <w:p w14:paraId="136ECA5A" w14:textId="77777777" w:rsidR="009E2808" w:rsidRDefault="009E2808">
      <w:pPr>
        <w:ind w:firstLine="480"/>
        <w:rPr>
          <w:i/>
          <w:iCs/>
          <w:color w:val="0000FF"/>
          <w:szCs w:val="24"/>
        </w:rPr>
      </w:pPr>
    </w:p>
    <w:p w14:paraId="405E0490" w14:textId="77777777" w:rsidR="009E2808" w:rsidRDefault="009E2808">
      <w:pPr>
        <w:ind w:firstLine="480"/>
      </w:pPr>
    </w:p>
    <w:p w14:paraId="1A05441D" w14:textId="77777777" w:rsidR="009E2808" w:rsidRDefault="009E2808">
      <w:pPr>
        <w:ind w:firstLine="480"/>
      </w:pPr>
    </w:p>
    <w:p w14:paraId="3F713C37" w14:textId="77777777" w:rsidR="009E2808" w:rsidRDefault="00000000">
      <w:pPr>
        <w:pStyle w:val="ab"/>
        <w:spacing w:line="312" w:lineRule="auto"/>
        <w:ind w:left="261" w:firstLine="480"/>
        <w:rPr>
          <w:i/>
          <w:iCs/>
          <w:color w:val="0000FF"/>
          <w:lang w:val="en-US"/>
        </w:rPr>
      </w:pPr>
      <w:r>
        <w:rPr>
          <w:rFonts w:hint="eastAsia"/>
          <w:i/>
          <w:iCs/>
          <w:color w:val="0000FF"/>
          <w:lang w:val="en-US"/>
        </w:rPr>
        <w:t>[本节应说明本系统所有第三方接口。]</w:t>
      </w:r>
    </w:p>
    <w:p w14:paraId="4FC4FEC8" w14:textId="77777777" w:rsidR="009E2808" w:rsidRDefault="009E2808">
      <w:pPr>
        <w:spacing w:line="312" w:lineRule="auto"/>
        <w:ind w:firstLine="480"/>
        <w:sectPr w:rsidR="009E2808">
          <w:pgSz w:w="11910" w:h="16840"/>
          <w:pgMar w:top="1500" w:right="1200" w:bottom="1220" w:left="1540" w:header="0" w:footer="1034" w:gutter="0"/>
          <w:cols w:space="720"/>
        </w:sectPr>
      </w:pPr>
    </w:p>
    <w:p w14:paraId="7E47CA1B" w14:textId="77777777" w:rsidR="009E2808" w:rsidRDefault="00000000">
      <w:pPr>
        <w:pStyle w:val="1"/>
        <w:numPr>
          <w:ilvl w:val="0"/>
          <w:numId w:val="0"/>
        </w:numPr>
        <w:rPr>
          <w:sz w:val="32"/>
          <w:szCs w:val="32"/>
        </w:rPr>
      </w:pPr>
      <w:bookmarkStart w:id="85" w:name="_Toc203079352"/>
      <w:bookmarkStart w:id="86" w:name="_Toc25798"/>
      <w:commentRangeStart w:id="87"/>
      <w:r>
        <w:rPr>
          <w:rFonts w:hint="eastAsia"/>
          <w:sz w:val="32"/>
          <w:szCs w:val="32"/>
        </w:rPr>
        <w:lastRenderedPageBreak/>
        <w:t>参考文献</w:t>
      </w:r>
      <w:commentRangeEnd w:id="87"/>
      <w:r>
        <w:commentReference w:id="87"/>
      </w:r>
      <w:bookmarkEnd w:id="85"/>
      <w:bookmarkEnd w:id="86"/>
    </w:p>
    <w:p w14:paraId="23217548" w14:textId="77777777" w:rsidR="009E2808" w:rsidRDefault="00000000">
      <w:pPr>
        <w:ind w:firstLineChars="0" w:firstLine="0"/>
        <w:rPr>
          <w:color w:val="FF0000"/>
        </w:rPr>
      </w:pPr>
      <w:r>
        <w:rPr>
          <w:rFonts w:hint="eastAsia"/>
          <w:color w:val="FF0000"/>
        </w:rPr>
        <w:t>参考文献的标注格式为：</w:t>
      </w:r>
      <w:r>
        <w:rPr>
          <w:rFonts w:hint="eastAsia"/>
          <w:color w:val="FF0000"/>
        </w:rPr>
        <w:t xml:space="preserve"> </w:t>
      </w:r>
    </w:p>
    <w:p w14:paraId="559D0E37" w14:textId="77777777" w:rsidR="009E2808" w:rsidRDefault="00000000">
      <w:pPr>
        <w:ind w:firstLineChars="0" w:firstLine="0"/>
        <w:rPr>
          <w:color w:val="FF0000"/>
        </w:rPr>
      </w:pPr>
      <w:r>
        <w:rPr>
          <w:rFonts w:hint="eastAsia"/>
          <w:color w:val="FF0000"/>
        </w:rPr>
        <w:t>参考文献的序号左顶格，并用数字加方括号表示，如［</w:t>
      </w:r>
      <w:r>
        <w:rPr>
          <w:rFonts w:hint="eastAsia"/>
          <w:color w:val="FF0000"/>
        </w:rPr>
        <w:t>1</w:t>
      </w:r>
      <w:r>
        <w:rPr>
          <w:rFonts w:hint="eastAsia"/>
          <w:color w:val="FF0000"/>
        </w:rPr>
        <w:t>］，［</w:t>
      </w:r>
      <w:r>
        <w:rPr>
          <w:rFonts w:hint="eastAsia"/>
          <w:color w:val="FF0000"/>
        </w:rPr>
        <w:t>2</w:t>
      </w:r>
      <w:r>
        <w:rPr>
          <w:rFonts w:hint="eastAsia"/>
          <w:color w:val="FF0000"/>
        </w:rPr>
        <w:t>］，…。每一参考文献条目的最后均以“</w:t>
      </w:r>
      <w:r>
        <w:rPr>
          <w:rFonts w:hint="eastAsia"/>
          <w:color w:val="FF0000"/>
        </w:rPr>
        <w:t>.</w:t>
      </w:r>
      <w:r>
        <w:rPr>
          <w:rFonts w:hint="eastAsia"/>
          <w:color w:val="FF0000"/>
        </w:rPr>
        <w:t>”结束。</w:t>
      </w:r>
    </w:p>
    <w:p w14:paraId="053743A1" w14:textId="77777777" w:rsidR="009E2808" w:rsidRDefault="00000000">
      <w:pPr>
        <w:ind w:firstLineChars="0" w:firstLine="0"/>
      </w:pPr>
      <w:r>
        <w:rPr>
          <w:rFonts w:hint="eastAsia"/>
        </w:rPr>
        <w:t>举例：</w:t>
      </w:r>
    </w:p>
    <w:p w14:paraId="342A1D54" w14:textId="77777777" w:rsidR="009E2808" w:rsidRDefault="00000000">
      <w:pPr>
        <w:ind w:firstLineChars="0" w:firstLine="0"/>
      </w:pPr>
      <w:r>
        <w:rPr>
          <w:rFonts w:hint="eastAsia"/>
        </w:rPr>
        <w:t>(1)</w:t>
      </w:r>
      <w:r>
        <w:rPr>
          <w:rFonts w:hint="eastAsia"/>
        </w:rPr>
        <w:t>专著著录格式</w:t>
      </w:r>
    </w:p>
    <w:p w14:paraId="4EB3EEF0" w14:textId="77777777" w:rsidR="009E2808" w:rsidRDefault="00000000">
      <w:pPr>
        <w:ind w:firstLineChars="0" w:firstLine="0"/>
      </w:pPr>
      <w:r>
        <w:rPr>
          <w:rFonts w:hint="eastAsia"/>
        </w:rPr>
        <w:t>[</w:t>
      </w:r>
      <w:r>
        <w:rPr>
          <w:rFonts w:hint="eastAsia"/>
        </w:rPr>
        <w:t>序号</w:t>
      </w:r>
      <w:r>
        <w:rPr>
          <w:rFonts w:hint="eastAsia"/>
        </w:rPr>
        <w:t>]</w:t>
      </w:r>
      <w:r>
        <w:rPr>
          <w:rFonts w:hint="eastAsia"/>
        </w:rPr>
        <w:t>著者</w:t>
      </w:r>
      <w:r>
        <w:rPr>
          <w:rFonts w:hint="eastAsia"/>
        </w:rPr>
        <w:t>.</w:t>
      </w:r>
      <w:r>
        <w:rPr>
          <w:rFonts w:hint="eastAsia"/>
        </w:rPr>
        <w:t>书名［Ｍ</w:t>
      </w:r>
      <w:r>
        <w:rPr>
          <w:rFonts w:hint="eastAsia"/>
        </w:rPr>
        <w:t>].</w:t>
      </w:r>
      <w:r>
        <w:rPr>
          <w:rFonts w:hint="eastAsia"/>
        </w:rPr>
        <w:t>版本</w:t>
      </w:r>
      <w:r>
        <w:rPr>
          <w:rFonts w:hint="eastAsia"/>
        </w:rPr>
        <w:t>(</w:t>
      </w:r>
      <w:r>
        <w:rPr>
          <w:rFonts w:hint="eastAsia"/>
        </w:rPr>
        <w:t>第一版不写</w:t>
      </w:r>
      <w:r>
        <w:rPr>
          <w:rFonts w:hint="eastAsia"/>
        </w:rPr>
        <w:t>).</w:t>
      </w:r>
      <w:r>
        <w:rPr>
          <w:rFonts w:hint="eastAsia"/>
        </w:rPr>
        <w:t>出版地：出版者，出版年：起止页码</w:t>
      </w:r>
    </w:p>
    <w:p w14:paraId="67E25BB4" w14:textId="77777777" w:rsidR="009E2808" w:rsidRDefault="00000000">
      <w:pPr>
        <w:ind w:firstLineChars="0" w:firstLine="0"/>
      </w:pPr>
      <w:r>
        <w:rPr>
          <w:rFonts w:hint="eastAsia"/>
        </w:rPr>
        <w:t>范例：</w:t>
      </w:r>
    </w:p>
    <w:p w14:paraId="71E50585" w14:textId="77777777" w:rsidR="009E2808" w:rsidRDefault="00000000">
      <w:pPr>
        <w:ind w:firstLineChars="0" w:firstLine="0"/>
      </w:pPr>
      <w:r>
        <w:rPr>
          <w:rFonts w:hint="eastAsia"/>
        </w:rPr>
        <w:t>[1]</w:t>
      </w:r>
      <w:r>
        <w:rPr>
          <w:rFonts w:hint="eastAsia"/>
        </w:rPr>
        <w:t>孙家广，杨长青</w:t>
      </w:r>
      <w:r>
        <w:rPr>
          <w:rFonts w:hint="eastAsia"/>
        </w:rPr>
        <w:t>.</w:t>
      </w:r>
      <w:r>
        <w:rPr>
          <w:rFonts w:hint="eastAsia"/>
        </w:rPr>
        <w:t>计算机图形学［</w:t>
      </w:r>
      <w:r>
        <w:rPr>
          <w:rFonts w:hint="eastAsia"/>
        </w:rPr>
        <w:t>M].</w:t>
      </w:r>
      <w:r>
        <w:rPr>
          <w:rFonts w:hint="eastAsia"/>
        </w:rPr>
        <w:t>北京：清华大学出版社，</w:t>
      </w:r>
      <w:r>
        <w:rPr>
          <w:rFonts w:hint="eastAsia"/>
        </w:rPr>
        <w:t>1995</w:t>
      </w:r>
      <w:r>
        <w:rPr>
          <w:rFonts w:hint="eastAsia"/>
        </w:rPr>
        <w:t>：</w:t>
      </w:r>
      <w:r>
        <w:rPr>
          <w:rFonts w:hint="eastAsia"/>
        </w:rPr>
        <w:t>26</w:t>
      </w:r>
      <w:r>
        <w:rPr>
          <w:rFonts w:hint="eastAsia"/>
        </w:rPr>
        <w:t>～</w:t>
      </w:r>
      <w:r>
        <w:rPr>
          <w:rFonts w:hint="eastAsia"/>
        </w:rPr>
        <w:t>28.</w:t>
      </w:r>
    </w:p>
    <w:p w14:paraId="7A11A631" w14:textId="77777777" w:rsidR="009E2808" w:rsidRDefault="00000000">
      <w:pPr>
        <w:ind w:firstLineChars="0" w:firstLine="0"/>
      </w:pPr>
      <w:r>
        <w:rPr>
          <w:rFonts w:hint="eastAsia"/>
        </w:rPr>
        <w:t>[2</w:t>
      </w:r>
      <w:r>
        <w:rPr>
          <w:rFonts w:hint="eastAsia"/>
        </w:rPr>
        <w:t>］</w:t>
      </w:r>
      <w:r>
        <w:rPr>
          <w:rFonts w:hint="eastAsia"/>
        </w:rPr>
        <w:t>Skolink, M I. Radar handbook</w:t>
      </w:r>
      <w:r>
        <w:rPr>
          <w:rFonts w:hint="eastAsia"/>
        </w:rPr>
        <w:t>［</w:t>
      </w:r>
      <w:r>
        <w:rPr>
          <w:rFonts w:hint="eastAsia"/>
        </w:rPr>
        <w:t>M</w:t>
      </w:r>
      <w:r>
        <w:rPr>
          <w:rFonts w:hint="eastAsia"/>
        </w:rPr>
        <w:t>］</w:t>
      </w:r>
      <w:r>
        <w:rPr>
          <w:rFonts w:hint="eastAsia"/>
        </w:rPr>
        <w:t>. New York: McGraw-Hill, 1990.</w:t>
      </w:r>
    </w:p>
    <w:p w14:paraId="12218EC7" w14:textId="77777777" w:rsidR="009E2808" w:rsidRDefault="00000000">
      <w:pPr>
        <w:ind w:firstLineChars="0" w:firstLine="0"/>
      </w:pPr>
      <w:r>
        <w:rPr>
          <w:rFonts w:hint="eastAsia"/>
        </w:rPr>
        <w:t>(2)</w:t>
      </w:r>
      <w:r>
        <w:rPr>
          <w:rFonts w:hint="eastAsia"/>
        </w:rPr>
        <w:t>期刊著录格式</w:t>
      </w:r>
    </w:p>
    <w:p w14:paraId="2C6F2E34" w14:textId="77777777" w:rsidR="009E2808" w:rsidRDefault="00000000">
      <w:pPr>
        <w:ind w:firstLineChars="0" w:firstLine="0"/>
      </w:pPr>
      <w:r>
        <w:rPr>
          <w:rFonts w:hint="eastAsia"/>
        </w:rPr>
        <w:t>［序号］作者</w:t>
      </w:r>
      <w:r>
        <w:rPr>
          <w:rFonts w:hint="eastAsia"/>
        </w:rPr>
        <w:t>.</w:t>
      </w:r>
      <w:r>
        <w:rPr>
          <w:rFonts w:hint="eastAsia"/>
        </w:rPr>
        <w:t>题名［</w:t>
      </w:r>
      <w:r>
        <w:rPr>
          <w:rFonts w:hint="eastAsia"/>
        </w:rPr>
        <w:t>J</w:t>
      </w:r>
      <w:r>
        <w:rPr>
          <w:rFonts w:hint="eastAsia"/>
        </w:rPr>
        <w:t>］</w:t>
      </w:r>
      <w:r>
        <w:rPr>
          <w:rFonts w:hint="eastAsia"/>
        </w:rPr>
        <w:t>.</w:t>
      </w:r>
      <w:r>
        <w:rPr>
          <w:rFonts w:hint="eastAsia"/>
        </w:rPr>
        <w:t>刊名，出版年份，卷号</w:t>
      </w:r>
      <w:r>
        <w:rPr>
          <w:rFonts w:hint="eastAsia"/>
        </w:rPr>
        <w:t>(</w:t>
      </w:r>
      <w:r>
        <w:rPr>
          <w:rFonts w:hint="eastAsia"/>
        </w:rPr>
        <w:t>期号</w:t>
      </w:r>
      <w:r>
        <w:rPr>
          <w:rFonts w:hint="eastAsia"/>
        </w:rPr>
        <w:t>)</w:t>
      </w:r>
      <w:r>
        <w:rPr>
          <w:rFonts w:hint="eastAsia"/>
        </w:rPr>
        <w:t>：起止页码</w:t>
      </w:r>
    </w:p>
    <w:p w14:paraId="404C466D" w14:textId="77777777" w:rsidR="009E2808" w:rsidRDefault="00000000">
      <w:pPr>
        <w:ind w:firstLineChars="0" w:firstLine="0"/>
      </w:pPr>
      <w:r>
        <w:rPr>
          <w:rFonts w:hint="eastAsia"/>
        </w:rPr>
        <w:t>范例：</w:t>
      </w:r>
    </w:p>
    <w:p w14:paraId="49368CA7" w14:textId="77777777" w:rsidR="009E2808" w:rsidRDefault="00000000">
      <w:pPr>
        <w:ind w:firstLineChars="0" w:firstLine="0"/>
      </w:pPr>
      <w:r>
        <w:rPr>
          <w:rFonts w:hint="eastAsia"/>
        </w:rPr>
        <w:t>[3]</w:t>
      </w:r>
      <w:r>
        <w:rPr>
          <w:rFonts w:hint="eastAsia"/>
        </w:rPr>
        <w:t>李旭东，宗光华，毕树生等</w:t>
      </w:r>
      <w:r>
        <w:rPr>
          <w:rFonts w:hint="eastAsia"/>
        </w:rPr>
        <w:t>.</w:t>
      </w:r>
      <w:r>
        <w:rPr>
          <w:rFonts w:hint="eastAsia"/>
        </w:rPr>
        <w:t>生物工程微操作机器人视觉系统的研究［</w:t>
      </w:r>
      <w:r>
        <w:rPr>
          <w:rFonts w:hint="eastAsia"/>
        </w:rPr>
        <w:t>J</w:t>
      </w:r>
      <w:r>
        <w:rPr>
          <w:rFonts w:hint="eastAsia"/>
        </w:rPr>
        <w:t>］</w:t>
      </w:r>
      <w:r>
        <w:rPr>
          <w:rFonts w:hint="eastAsia"/>
        </w:rPr>
        <w:t>.</w:t>
      </w:r>
      <w:r>
        <w:rPr>
          <w:rFonts w:hint="eastAsia"/>
        </w:rPr>
        <w:t>北京航空航天大学学报，</w:t>
      </w:r>
      <w:r>
        <w:rPr>
          <w:rFonts w:hint="eastAsia"/>
        </w:rPr>
        <w:t>2002</w:t>
      </w:r>
      <w:r>
        <w:rPr>
          <w:rFonts w:hint="eastAsia"/>
        </w:rPr>
        <w:t>，</w:t>
      </w:r>
      <w:r>
        <w:rPr>
          <w:rFonts w:hint="eastAsia"/>
        </w:rPr>
        <w:t>28(3)</w:t>
      </w:r>
      <w:r>
        <w:rPr>
          <w:rFonts w:hint="eastAsia"/>
        </w:rPr>
        <w:t>：</w:t>
      </w:r>
      <w:r>
        <w:rPr>
          <w:rFonts w:hint="eastAsia"/>
        </w:rPr>
        <w:t>249</w:t>
      </w:r>
      <w:r>
        <w:rPr>
          <w:rFonts w:hint="eastAsia"/>
        </w:rPr>
        <w:t>～</w:t>
      </w:r>
      <w:r>
        <w:rPr>
          <w:rFonts w:hint="eastAsia"/>
        </w:rPr>
        <w:t>252.</w:t>
      </w:r>
    </w:p>
    <w:p w14:paraId="4CBEC054" w14:textId="77777777" w:rsidR="009E2808" w:rsidRDefault="00000000">
      <w:pPr>
        <w:ind w:firstLineChars="0" w:firstLine="0"/>
      </w:pPr>
      <w:r>
        <w:rPr>
          <w:rFonts w:hint="eastAsia"/>
        </w:rPr>
        <w:t>(3)</w:t>
      </w:r>
      <w:r>
        <w:rPr>
          <w:rFonts w:hint="eastAsia"/>
        </w:rPr>
        <w:t>论文集著录格式</w:t>
      </w:r>
    </w:p>
    <w:p w14:paraId="4CE5324D" w14:textId="77777777" w:rsidR="009E2808" w:rsidRDefault="00000000">
      <w:pPr>
        <w:ind w:firstLineChars="0" w:firstLine="0"/>
      </w:pPr>
      <w:r>
        <w:rPr>
          <w:rFonts w:hint="eastAsia"/>
        </w:rPr>
        <w:t>［序号］作者</w:t>
      </w:r>
      <w:r>
        <w:rPr>
          <w:rFonts w:hint="eastAsia"/>
        </w:rPr>
        <w:t>.</w:t>
      </w:r>
      <w:r>
        <w:rPr>
          <w:rFonts w:hint="eastAsia"/>
        </w:rPr>
        <w:t>题名［</w:t>
      </w:r>
      <w:r>
        <w:rPr>
          <w:rFonts w:hint="eastAsia"/>
        </w:rPr>
        <w:t>A</w:t>
      </w:r>
      <w:r>
        <w:rPr>
          <w:rFonts w:hint="eastAsia"/>
        </w:rPr>
        <w:t>］</w:t>
      </w:r>
      <w:r>
        <w:rPr>
          <w:rFonts w:hint="eastAsia"/>
        </w:rPr>
        <w:t>.</w:t>
      </w:r>
      <w:r>
        <w:rPr>
          <w:rFonts w:hint="eastAsia"/>
        </w:rPr>
        <w:t>见</w:t>
      </w:r>
      <w:r>
        <w:rPr>
          <w:rFonts w:hint="eastAsia"/>
        </w:rPr>
        <w:t>(</w:t>
      </w:r>
      <w:r>
        <w:rPr>
          <w:rFonts w:hint="eastAsia"/>
        </w:rPr>
        <w:t>英文用</w:t>
      </w:r>
      <w:r>
        <w:rPr>
          <w:rFonts w:hint="eastAsia"/>
        </w:rPr>
        <w:t>In)</w:t>
      </w:r>
      <w:r>
        <w:rPr>
          <w:rFonts w:hint="eastAsia"/>
        </w:rPr>
        <w:t>：主编</w:t>
      </w:r>
      <w:r>
        <w:rPr>
          <w:rFonts w:hint="eastAsia"/>
        </w:rPr>
        <w:t>.</w:t>
      </w:r>
      <w:r>
        <w:rPr>
          <w:rFonts w:hint="eastAsia"/>
        </w:rPr>
        <w:t>论文集名［</w:t>
      </w:r>
      <w:r>
        <w:rPr>
          <w:rFonts w:hint="eastAsia"/>
        </w:rPr>
        <w:t>C</w:t>
      </w:r>
      <w:r>
        <w:rPr>
          <w:rFonts w:hint="eastAsia"/>
        </w:rPr>
        <w:t>］</w:t>
      </w:r>
      <w:r>
        <w:rPr>
          <w:rFonts w:hint="eastAsia"/>
        </w:rPr>
        <w:t>.</w:t>
      </w:r>
      <w:r>
        <w:rPr>
          <w:rFonts w:hint="eastAsia"/>
        </w:rPr>
        <w:t>出版地：出版者，出版年：起止页码</w:t>
      </w:r>
    </w:p>
    <w:p w14:paraId="0FC7A15F" w14:textId="77777777" w:rsidR="009E2808" w:rsidRDefault="00000000">
      <w:pPr>
        <w:ind w:firstLineChars="0" w:firstLine="0"/>
      </w:pPr>
      <w:r>
        <w:rPr>
          <w:rFonts w:hint="eastAsia"/>
        </w:rPr>
        <w:t>范例：</w:t>
      </w:r>
    </w:p>
    <w:p w14:paraId="7886747A" w14:textId="77777777" w:rsidR="009E2808" w:rsidRDefault="00000000">
      <w:pPr>
        <w:ind w:firstLineChars="0" w:firstLine="0"/>
      </w:pPr>
      <w:r>
        <w:rPr>
          <w:rFonts w:hint="eastAsia"/>
        </w:rPr>
        <w:t>[4]</w:t>
      </w:r>
      <w:r>
        <w:rPr>
          <w:rFonts w:hint="eastAsia"/>
        </w:rPr>
        <w:t>张佐光，张晓宏，仲伟虹等</w:t>
      </w:r>
      <w:r>
        <w:rPr>
          <w:rFonts w:hint="eastAsia"/>
        </w:rPr>
        <w:t>.</w:t>
      </w:r>
      <w:r>
        <w:rPr>
          <w:rFonts w:hint="eastAsia"/>
        </w:rPr>
        <w:t>多相混杂纤维复合材料拉伸行为分析［</w:t>
      </w:r>
      <w:r>
        <w:rPr>
          <w:rFonts w:hint="eastAsia"/>
        </w:rPr>
        <w:t>A</w:t>
      </w:r>
      <w:r>
        <w:rPr>
          <w:rFonts w:hint="eastAsia"/>
        </w:rPr>
        <w:t>］．见：张为民编</w:t>
      </w:r>
      <w:r>
        <w:rPr>
          <w:rFonts w:hint="eastAsia"/>
        </w:rPr>
        <w:t>.</w:t>
      </w:r>
      <w:r>
        <w:rPr>
          <w:rFonts w:hint="eastAsia"/>
        </w:rPr>
        <w:t>第九届全国复合材料学术会议论文集</w:t>
      </w:r>
      <w:r>
        <w:rPr>
          <w:rFonts w:hint="eastAsia"/>
        </w:rPr>
        <w:t>(</w:t>
      </w:r>
      <w:r>
        <w:rPr>
          <w:rFonts w:hint="eastAsia"/>
        </w:rPr>
        <w:t>下册</w:t>
      </w:r>
      <w:r>
        <w:rPr>
          <w:rFonts w:hint="eastAsia"/>
        </w:rPr>
        <w:t>)</w:t>
      </w:r>
      <w:r>
        <w:rPr>
          <w:rFonts w:hint="eastAsia"/>
        </w:rPr>
        <w:t>［</w:t>
      </w:r>
      <w:r>
        <w:rPr>
          <w:rFonts w:hint="eastAsia"/>
        </w:rPr>
        <w:t>C</w:t>
      </w:r>
      <w:r>
        <w:rPr>
          <w:rFonts w:hint="eastAsia"/>
        </w:rPr>
        <w:t>］．北京：世界图书出版公司，</w:t>
      </w:r>
      <w:r>
        <w:rPr>
          <w:rFonts w:hint="eastAsia"/>
        </w:rPr>
        <w:t>1996</w:t>
      </w:r>
      <w:r>
        <w:rPr>
          <w:rFonts w:hint="eastAsia"/>
        </w:rPr>
        <w:t>：</w:t>
      </w:r>
      <w:r>
        <w:rPr>
          <w:rFonts w:hint="eastAsia"/>
        </w:rPr>
        <w:t>410</w:t>
      </w:r>
      <w:r>
        <w:rPr>
          <w:rFonts w:hint="eastAsia"/>
        </w:rPr>
        <w:t>～</w:t>
      </w:r>
      <w:r>
        <w:rPr>
          <w:rFonts w:hint="eastAsia"/>
        </w:rPr>
        <w:t>416.</w:t>
      </w:r>
    </w:p>
    <w:p w14:paraId="592F6AA6" w14:textId="77777777" w:rsidR="009E2808" w:rsidRDefault="00000000">
      <w:pPr>
        <w:ind w:firstLineChars="0" w:firstLine="0"/>
      </w:pPr>
      <w:r>
        <w:rPr>
          <w:rFonts w:hint="eastAsia"/>
        </w:rPr>
        <w:t>[5]Odoni A R. The flow management problem in air traffic control</w:t>
      </w:r>
      <w:r>
        <w:rPr>
          <w:rFonts w:hint="eastAsia"/>
        </w:rPr>
        <w:t>［</w:t>
      </w:r>
      <w:r>
        <w:rPr>
          <w:rFonts w:hint="eastAsia"/>
        </w:rPr>
        <w:t>A</w:t>
      </w:r>
      <w:r>
        <w:rPr>
          <w:rFonts w:hint="eastAsia"/>
        </w:rPr>
        <w:t>］</w:t>
      </w:r>
      <w:r>
        <w:rPr>
          <w:rFonts w:hint="eastAsia"/>
        </w:rPr>
        <w:t>. In: Odoni A R, Szego G,eds. Flow Control of Congested Network</w:t>
      </w:r>
      <w:r>
        <w:rPr>
          <w:rFonts w:hint="eastAsia"/>
        </w:rPr>
        <w:t>［</w:t>
      </w:r>
      <w:r>
        <w:rPr>
          <w:rFonts w:hint="eastAsia"/>
        </w:rPr>
        <w:t>C</w:t>
      </w:r>
      <w:r>
        <w:rPr>
          <w:rFonts w:hint="eastAsia"/>
        </w:rPr>
        <w:t>］</w:t>
      </w:r>
      <w:r>
        <w:rPr>
          <w:rFonts w:hint="eastAsia"/>
        </w:rPr>
        <w:t>. Berlin: Springer-Verlag,1987.269</w:t>
      </w:r>
      <w:r>
        <w:rPr>
          <w:rFonts w:hint="eastAsia"/>
        </w:rPr>
        <w:t>～</w:t>
      </w:r>
      <w:r>
        <w:rPr>
          <w:rFonts w:hint="eastAsia"/>
        </w:rPr>
        <w:t>298.</w:t>
      </w:r>
    </w:p>
    <w:p w14:paraId="0B1B45BD" w14:textId="77777777" w:rsidR="009E2808" w:rsidRDefault="00000000">
      <w:pPr>
        <w:ind w:firstLineChars="0" w:firstLine="0"/>
      </w:pPr>
      <w:r>
        <w:rPr>
          <w:rFonts w:hint="eastAsia"/>
        </w:rPr>
        <w:t>(4)</w:t>
      </w:r>
      <w:r>
        <w:rPr>
          <w:rFonts w:hint="eastAsia"/>
        </w:rPr>
        <w:t>学位论文著录格式</w:t>
      </w:r>
    </w:p>
    <w:p w14:paraId="304F1890" w14:textId="77777777" w:rsidR="009E2808" w:rsidRDefault="00000000">
      <w:pPr>
        <w:ind w:firstLineChars="0" w:firstLine="0"/>
      </w:pPr>
      <w:r>
        <w:rPr>
          <w:rFonts w:hint="eastAsia"/>
        </w:rPr>
        <w:t>［序号］作者</w:t>
      </w:r>
      <w:r>
        <w:rPr>
          <w:rFonts w:hint="eastAsia"/>
        </w:rPr>
        <w:t>.</w:t>
      </w:r>
      <w:r>
        <w:rPr>
          <w:rFonts w:hint="eastAsia"/>
        </w:rPr>
        <w:t>题名［</w:t>
      </w:r>
      <w:r>
        <w:rPr>
          <w:rFonts w:hint="eastAsia"/>
        </w:rPr>
        <w:t>D</w:t>
      </w:r>
      <w:r>
        <w:rPr>
          <w:rFonts w:hint="eastAsia"/>
        </w:rPr>
        <w:t>］</w:t>
      </w:r>
      <w:r>
        <w:rPr>
          <w:rFonts w:hint="eastAsia"/>
        </w:rPr>
        <w:t>.</w:t>
      </w:r>
      <w:r>
        <w:rPr>
          <w:rFonts w:hint="eastAsia"/>
        </w:rPr>
        <w:t>保存地点：保存单位，年份</w:t>
      </w:r>
    </w:p>
    <w:p w14:paraId="656E08ED" w14:textId="77777777" w:rsidR="009E2808" w:rsidRDefault="00000000">
      <w:pPr>
        <w:ind w:firstLineChars="0" w:firstLine="0"/>
      </w:pPr>
      <w:r>
        <w:rPr>
          <w:rFonts w:hint="eastAsia"/>
        </w:rPr>
        <w:t>范例：</w:t>
      </w:r>
    </w:p>
    <w:p w14:paraId="49596A47" w14:textId="77777777" w:rsidR="009E2808" w:rsidRDefault="00000000">
      <w:pPr>
        <w:ind w:firstLineChars="0" w:firstLine="0"/>
      </w:pPr>
      <w:r>
        <w:rPr>
          <w:rFonts w:hint="eastAsia"/>
        </w:rPr>
        <w:t>[6]</w:t>
      </w:r>
      <w:r>
        <w:rPr>
          <w:rFonts w:hint="eastAsia"/>
        </w:rPr>
        <w:t>金</w:t>
      </w:r>
      <w:r>
        <w:rPr>
          <w:rFonts w:hint="eastAsia"/>
        </w:rPr>
        <w:t xml:space="preserve"> </w:t>
      </w:r>
      <w:r>
        <w:rPr>
          <w:rFonts w:hint="eastAsia"/>
        </w:rPr>
        <w:t>宏</w:t>
      </w:r>
      <w:r>
        <w:rPr>
          <w:rFonts w:hint="eastAsia"/>
        </w:rPr>
        <w:t>.</w:t>
      </w:r>
      <w:r>
        <w:rPr>
          <w:rFonts w:hint="eastAsia"/>
        </w:rPr>
        <w:t>导航系统的精度及容错性能的研究［</w:t>
      </w:r>
      <w:r>
        <w:rPr>
          <w:rFonts w:hint="eastAsia"/>
        </w:rPr>
        <w:t>D</w:t>
      </w:r>
      <w:r>
        <w:rPr>
          <w:rFonts w:hint="eastAsia"/>
        </w:rPr>
        <w:t>］北京：北京航空航天大学自动控制系，</w:t>
      </w:r>
      <w:r>
        <w:rPr>
          <w:rFonts w:hint="eastAsia"/>
        </w:rPr>
        <w:t>1998.</w:t>
      </w:r>
    </w:p>
    <w:p w14:paraId="064EFB24" w14:textId="77777777" w:rsidR="009E2808" w:rsidRDefault="00000000">
      <w:pPr>
        <w:ind w:firstLineChars="0" w:firstLine="0"/>
      </w:pPr>
      <w:r>
        <w:rPr>
          <w:rFonts w:hint="eastAsia"/>
        </w:rPr>
        <w:t>(5)</w:t>
      </w:r>
      <w:r>
        <w:rPr>
          <w:rFonts w:hint="eastAsia"/>
        </w:rPr>
        <w:t>科技报告著录格式</w:t>
      </w:r>
    </w:p>
    <w:p w14:paraId="1F054349" w14:textId="77777777" w:rsidR="009E2808" w:rsidRDefault="00000000">
      <w:pPr>
        <w:ind w:firstLineChars="0" w:firstLine="0"/>
      </w:pPr>
      <w:r>
        <w:rPr>
          <w:rFonts w:hint="eastAsia"/>
        </w:rPr>
        <w:t>［序号］作者</w:t>
      </w:r>
      <w:r>
        <w:rPr>
          <w:rFonts w:hint="eastAsia"/>
        </w:rPr>
        <w:t>.</w:t>
      </w:r>
      <w:r>
        <w:rPr>
          <w:rFonts w:hint="eastAsia"/>
        </w:rPr>
        <w:t>题名［</w:t>
      </w:r>
      <w:r>
        <w:rPr>
          <w:rFonts w:hint="eastAsia"/>
        </w:rPr>
        <w:t>R</w:t>
      </w:r>
      <w:r>
        <w:rPr>
          <w:rFonts w:hint="eastAsia"/>
        </w:rPr>
        <w:t>］</w:t>
      </w:r>
      <w:r>
        <w:rPr>
          <w:rFonts w:hint="eastAsia"/>
        </w:rPr>
        <w:t>.</w:t>
      </w:r>
      <w:r>
        <w:rPr>
          <w:rFonts w:hint="eastAsia"/>
        </w:rPr>
        <w:t>报告题名及编号，出版年份</w:t>
      </w:r>
    </w:p>
    <w:p w14:paraId="27F30BA2" w14:textId="77777777" w:rsidR="009E2808" w:rsidRDefault="00000000">
      <w:pPr>
        <w:ind w:firstLineChars="0" w:firstLine="0"/>
      </w:pPr>
      <w:r>
        <w:rPr>
          <w:rFonts w:hint="eastAsia"/>
        </w:rPr>
        <w:t>范例：</w:t>
      </w:r>
    </w:p>
    <w:p w14:paraId="3211FD99" w14:textId="77777777" w:rsidR="009E2808" w:rsidRDefault="00000000">
      <w:pPr>
        <w:ind w:firstLineChars="0" w:firstLine="0"/>
      </w:pPr>
      <w:r>
        <w:rPr>
          <w:rFonts w:hint="eastAsia"/>
        </w:rPr>
        <w:t xml:space="preserve">[7]Kyungmoon Nho. Automatic landing system design using fuzzy logic[R]. AIAA-98-4484, </w:t>
      </w:r>
      <w:r>
        <w:rPr>
          <w:rFonts w:hint="eastAsia"/>
        </w:rPr>
        <w:lastRenderedPageBreak/>
        <w:t>1998.</w:t>
      </w:r>
    </w:p>
    <w:p w14:paraId="773AB5D0" w14:textId="77777777" w:rsidR="009E2808" w:rsidRDefault="00000000">
      <w:pPr>
        <w:ind w:firstLineChars="0" w:firstLine="0"/>
      </w:pPr>
      <w:r>
        <w:rPr>
          <w:rFonts w:hint="eastAsia"/>
        </w:rPr>
        <w:t>(6)</w:t>
      </w:r>
      <w:r>
        <w:rPr>
          <w:rFonts w:hint="eastAsia"/>
        </w:rPr>
        <w:t>国际或国家标准著录格式</w:t>
      </w:r>
    </w:p>
    <w:p w14:paraId="225DE799" w14:textId="77777777" w:rsidR="009E2808" w:rsidRDefault="00000000">
      <w:pPr>
        <w:ind w:firstLineChars="0" w:firstLine="0"/>
      </w:pPr>
      <w:r>
        <w:rPr>
          <w:rFonts w:hint="eastAsia"/>
        </w:rPr>
        <w:t>[</w:t>
      </w:r>
      <w:r>
        <w:rPr>
          <w:rFonts w:hint="eastAsia"/>
        </w:rPr>
        <w:t>序号</w:t>
      </w:r>
      <w:r>
        <w:rPr>
          <w:rFonts w:hint="eastAsia"/>
        </w:rPr>
        <w:t>]</w:t>
      </w:r>
      <w:r>
        <w:rPr>
          <w:rFonts w:hint="eastAsia"/>
        </w:rPr>
        <w:t>标准编号，标准名称［</w:t>
      </w:r>
      <w:r>
        <w:rPr>
          <w:rFonts w:hint="eastAsia"/>
        </w:rPr>
        <w:t>S</w:t>
      </w:r>
      <w:r>
        <w:rPr>
          <w:rFonts w:hint="eastAsia"/>
        </w:rPr>
        <w:t>］</w:t>
      </w:r>
    </w:p>
    <w:p w14:paraId="078A95F4" w14:textId="77777777" w:rsidR="009E2808" w:rsidRDefault="00000000">
      <w:pPr>
        <w:ind w:firstLineChars="0" w:firstLine="0"/>
      </w:pPr>
      <w:r>
        <w:rPr>
          <w:rFonts w:hint="eastAsia"/>
        </w:rPr>
        <w:t>范例：</w:t>
      </w:r>
    </w:p>
    <w:p w14:paraId="6AA75C0C" w14:textId="77777777" w:rsidR="009E2808" w:rsidRDefault="00000000">
      <w:pPr>
        <w:ind w:firstLineChars="0" w:firstLine="0"/>
      </w:pPr>
      <w:r>
        <w:rPr>
          <w:rFonts w:hint="eastAsia"/>
        </w:rPr>
        <w:t>[8]GB/T 16159</w:t>
      </w:r>
      <w:r>
        <w:rPr>
          <w:rFonts w:hint="eastAsia"/>
        </w:rPr>
        <w:t>－</w:t>
      </w:r>
      <w:r>
        <w:rPr>
          <w:rFonts w:hint="eastAsia"/>
        </w:rPr>
        <w:t>1996</w:t>
      </w:r>
      <w:r>
        <w:rPr>
          <w:rFonts w:hint="eastAsia"/>
        </w:rPr>
        <w:t>，汉语拼音正词法基本规则［</w:t>
      </w:r>
      <w:r>
        <w:rPr>
          <w:rFonts w:hint="eastAsia"/>
        </w:rPr>
        <w:t>S</w:t>
      </w:r>
      <w:r>
        <w:rPr>
          <w:rFonts w:hint="eastAsia"/>
        </w:rPr>
        <w:t>］</w:t>
      </w:r>
      <w:r>
        <w:rPr>
          <w:rFonts w:hint="eastAsia"/>
        </w:rPr>
        <w:t>.</w:t>
      </w:r>
    </w:p>
    <w:p w14:paraId="31833138" w14:textId="77777777" w:rsidR="009E2808" w:rsidRDefault="00000000">
      <w:pPr>
        <w:ind w:firstLineChars="0" w:firstLine="0"/>
      </w:pPr>
      <w:r>
        <w:rPr>
          <w:rFonts w:hint="eastAsia"/>
        </w:rPr>
        <w:t>(7)</w:t>
      </w:r>
      <w:r>
        <w:rPr>
          <w:rFonts w:hint="eastAsia"/>
        </w:rPr>
        <w:t>专利著录格式</w:t>
      </w:r>
    </w:p>
    <w:p w14:paraId="11040AA9" w14:textId="77777777" w:rsidR="009E2808" w:rsidRDefault="00000000">
      <w:pPr>
        <w:ind w:firstLineChars="0" w:firstLine="0"/>
      </w:pPr>
      <w:r>
        <w:rPr>
          <w:rFonts w:hint="eastAsia"/>
        </w:rPr>
        <w:t>［序号］专利所有者</w:t>
      </w:r>
      <w:r>
        <w:rPr>
          <w:rFonts w:hint="eastAsia"/>
        </w:rPr>
        <w:t>.</w:t>
      </w:r>
      <w:r>
        <w:rPr>
          <w:rFonts w:hint="eastAsia"/>
        </w:rPr>
        <w:t>专利题名［</w:t>
      </w:r>
      <w:r>
        <w:rPr>
          <w:rFonts w:hint="eastAsia"/>
        </w:rPr>
        <w:t>P</w:t>
      </w:r>
      <w:r>
        <w:rPr>
          <w:rFonts w:hint="eastAsia"/>
        </w:rPr>
        <w:t>］</w:t>
      </w:r>
      <w:r>
        <w:rPr>
          <w:rFonts w:hint="eastAsia"/>
        </w:rPr>
        <w:t>.</w:t>
      </w:r>
      <w:r>
        <w:rPr>
          <w:rFonts w:hint="eastAsia"/>
        </w:rPr>
        <w:t>专利国别：专利号，发布日期</w:t>
      </w:r>
    </w:p>
    <w:p w14:paraId="6319BCA6" w14:textId="77777777" w:rsidR="009E2808" w:rsidRDefault="00000000">
      <w:pPr>
        <w:ind w:firstLineChars="0" w:firstLine="0"/>
      </w:pPr>
      <w:r>
        <w:rPr>
          <w:rFonts w:hint="eastAsia"/>
        </w:rPr>
        <w:t>范例：</w:t>
      </w:r>
    </w:p>
    <w:p w14:paraId="6D67228A" w14:textId="77777777" w:rsidR="009E2808" w:rsidRDefault="00000000">
      <w:pPr>
        <w:ind w:firstLineChars="0" w:firstLine="0"/>
      </w:pPr>
      <w:r>
        <w:rPr>
          <w:rFonts w:hint="eastAsia"/>
        </w:rPr>
        <w:t>［</w:t>
      </w:r>
      <w:r>
        <w:rPr>
          <w:rFonts w:hint="eastAsia"/>
        </w:rPr>
        <w:t>9</w:t>
      </w:r>
      <w:r>
        <w:rPr>
          <w:rFonts w:hint="eastAsia"/>
        </w:rPr>
        <w:t>］姜锡洲</w:t>
      </w:r>
      <w:r>
        <w:rPr>
          <w:rFonts w:hint="eastAsia"/>
        </w:rPr>
        <w:t>.</w:t>
      </w:r>
      <w:r>
        <w:rPr>
          <w:rFonts w:hint="eastAsia"/>
        </w:rPr>
        <w:t>一种温热外敷药制备方案［</w:t>
      </w:r>
      <w:r>
        <w:rPr>
          <w:rFonts w:hint="eastAsia"/>
        </w:rPr>
        <w:t>P</w:t>
      </w:r>
      <w:r>
        <w:rPr>
          <w:rFonts w:hint="eastAsia"/>
        </w:rPr>
        <w:t>］．中国专利：</w:t>
      </w:r>
      <w:r>
        <w:rPr>
          <w:rFonts w:hint="eastAsia"/>
        </w:rPr>
        <w:t>881056073</w:t>
      </w:r>
      <w:r>
        <w:rPr>
          <w:rFonts w:hint="eastAsia"/>
        </w:rPr>
        <w:t>，</w:t>
      </w:r>
      <w:r>
        <w:rPr>
          <w:rFonts w:hint="eastAsia"/>
        </w:rPr>
        <w:t>1989-07-06.</w:t>
      </w:r>
    </w:p>
    <w:p w14:paraId="28A4FA1A" w14:textId="77777777" w:rsidR="009E2808" w:rsidRDefault="00000000">
      <w:pPr>
        <w:ind w:firstLineChars="0" w:firstLine="0"/>
      </w:pPr>
      <w:r>
        <w:rPr>
          <w:rFonts w:hint="eastAsia"/>
        </w:rPr>
        <w:t>(8)</w:t>
      </w:r>
      <w:r>
        <w:rPr>
          <w:rFonts w:hint="eastAsia"/>
        </w:rPr>
        <w:t>电子文献著录格式</w:t>
      </w:r>
    </w:p>
    <w:p w14:paraId="5C1B758F" w14:textId="77777777" w:rsidR="009E2808" w:rsidRDefault="00000000">
      <w:pPr>
        <w:ind w:firstLineChars="0" w:firstLine="0"/>
      </w:pPr>
      <w:r>
        <w:rPr>
          <w:rFonts w:hint="eastAsia"/>
        </w:rPr>
        <w:t>［序号］作者</w:t>
      </w:r>
      <w:r>
        <w:rPr>
          <w:rFonts w:hint="eastAsia"/>
        </w:rPr>
        <w:t>.</w:t>
      </w:r>
      <w:r>
        <w:rPr>
          <w:rFonts w:hint="eastAsia"/>
        </w:rPr>
        <w:t>题名［电子文献</w:t>
      </w:r>
      <w:r>
        <w:rPr>
          <w:rFonts w:hint="eastAsia"/>
        </w:rPr>
        <w:t>/</w:t>
      </w:r>
      <w:r>
        <w:rPr>
          <w:rFonts w:hint="eastAsia"/>
        </w:rPr>
        <w:t>载体类型标识］</w:t>
      </w:r>
      <w:r>
        <w:rPr>
          <w:rFonts w:hint="eastAsia"/>
        </w:rPr>
        <w:t>.</w:t>
      </w:r>
      <w:r>
        <w:rPr>
          <w:rFonts w:hint="eastAsia"/>
        </w:rPr>
        <w:t>电子文献的出处或可获得地址，发表或更新日期</w:t>
      </w:r>
      <w:r>
        <w:rPr>
          <w:rFonts w:hint="eastAsia"/>
        </w:rPr>
        <w:t>/</w:t>
      </w:r>
      <w:r>
        <w:rPr>
          <w:rFonts w:hint="eastAsia"/>
        </w:rPr>
        <w:t>引用日期</w:t>
      </w:r>
    </w:p>
    <w:p w14:paraId="2479DF0B" w14:textId="77777777" w:rsidR="009E2808" w:rsidRDefault="00000000">
      <w:pPr>
        <w:ind w:firstLineChars="0" w:firstLine="0"/>
      </w:pPr>
      <w:r>
        <w:rPr>
          <w:rFonts w:hint="eastAsia"/>
        </w:rPr>
        <w:t>范例：</w:t>
      </w:r>
    </w:p>
    <w:p w14:paraId="726E78A4" w14:textId="77777777" w:rsidR="009E2808" w:rsidRDefault="00000000">
      <w:pPr>
        <w:ind w:firstLineChars="0" w:firstLine="0"/>
        <w:rPr>
          <w:rFonts w:ascii="黑体" w:eastAsia="黑体" w:hAnsi="黑体"/>
          <w:color w:val="FF0000"/>
          <w:szCs w:val="24"/>
        </w:rPr>
      </w:pPr>
      <w:r>
        <w:rPr>
          <w:rFonts w:hint="eastAsia"/>
        </w:rPr>
        <w:t>［</w:t>
      </w:r>
      <w:r>
        <w:rPr>
          <w:rFonts w:hint="eastAsia"/>
        </w:rPr>
        <w:t>10</w:t>
      </w:r>
      <w:r>
        <w:rPr>
          <w:rFonts w:hint="eastAsia"/>
        </w:rPr>
        <w:t>］王明亮</w:t>
      </w:r>
      <w:r>
        <w:rPr>
          <w:rFonts w:hint="eastAsia"/>
        </w:rPr>
        <w:t>.</w:t>
      </w:r>
      <w:r>
        <w:rPr>
          <w:rFonts w:hint="eastAsia"/>
        </w:rPr>
        <w:t>关于中国学术期刊标准化数据系统工程的进展［</w:t>
      </w:r>
      <w:r>
        <w:rPr>
          <w:rFonts w:hint="eastAsia"/>
        </w:rPr>
        <w:t>EB/OL</w:t>
      </w:r>
      <w:r>
        <w:rPr>
          <w:rFonts w:hint="eastAsia"/>
        </w:rPr>
        <w:t>］．</w:t>
      </w:r>
      <w:r>
        <w:rPr>
          <w:rFonts w:hint="eastAsia"/>
        </w:rPr>
        <w:t xml:space="preserve"> http://www.cajcd.edu.cn/pub/wm1.txt...8-16/1998-10-04</w:t>
      </w:r>
      <w:r>
        <w:rPr>
          <w:rFonts w:ascii="黑体" w:eastAsia="黑体" w:hAnsi="黑体" w:hint="eastAsia"/>
          <w:color w:val="FF0000"/>
          <w:szCs w:val="24"/>
        </w:rPr>
        <w:t xml:space="preserve">参考文献格式遵守国际标准 </w:t>
      </w:r>
      <w:r>
        <w:rPr>
          <w:rFonts w:ascii="黑体" w:eastAsia="黑体" w:hAnsi="黑体"/>
          <w:color w:val="FF0000"/>
          <w:szCs w:val="24"/>
        </w:rPr>
        <w:t>GB-T 7714-2005</w:t>
      </w:r>
      <w:r>
        <w:rPr>
          <w:rFonts w:ascii="黑体" w:eastAsia="黑体" w:hAnsi="黑体" w:hint="eastAsia"/>
          <w:color w:val="FF0000"/>
          <w:szCs w:val="24"/>
        </w:rPr>
        <w:t>，参考文献要求近3-5年，段落不需要首行缩进， 直接顶头。</w:t>
      </w:r>
    </w:p>
    <w:p w14:paraId="13172F01" w14:textId="77777777" w:rsidR="009E2808" w:rsidRDefault="009E2808">
      <w:pPr>
        <w:pStyle w:val="ab"/>
        <w:rPr>
          <w:sz w:val="22"/>
        </w:rPr>
      </w:pPr>
    </w:p>
    <w:p w14:paraId="7B7303EA" w14:textId="77777777" w:rsidR="009E2808" w:rsidRDefault="009E2808">
      <w:pPr>
        <w:pStyle w:val="ab"/>
        <w:sectPr w:rsidR="009E2808">
          <w:pgSz w:w="11910" w:h="16840"/>
          <w:pgMar w:top="1480" w:right="1540" w:bottom="280" w:left="1580" w:header="720" w:footer="720" w:gutter="0"/>
          <w:cols w:space="720"/>
        </w:sectPr>
      </w:pPr>
    </w:p>
    <w:p w14:paraId="25B0A893" w14:textId="77777777" w:rsidR="009E2808" w:rsidRDefault="009E2808">
      <w:pPr>
        <w:ind w:firstLineChars="0" w:firstLine="0"/>
        <w:rPr>
          <w:rFonts w:ascii="黑体" w:eastAsia="黑体" w:hAnsi="黑体" w:cs="黑体"/>
          <w:sz w:val="28"/>
          <w:szCs w:val="28"/>
        </w:rPr>
      </w:pPr>
      <w:bookmarkStart w:id="88" w:name="_Toc203079353"/>
      <w:bookmarkStart w:id="89" w:name="_Toc17304"/>
      <w:bookmarkStart w:id="90" w:name="_Toc202893340"/>
    </w:p>
    <w:p w14:paraId="2FD7AA58" w14:textId="77777777" w:rsidR="009E2808" w:rsidRDefault="009E2808">
      <w:pPr>
        <w:ind w:firstLineChars="0" w:firstLine="0"/>
        <w:rPr>
          <w:rFonts w:ascii="黑体" w:eastAsia="黑体" w:hAnsi="黑体" w:cs="黑体"/>
          <w:sz w:val="28"/>
          <w:szCs w:val="28"/>
        </w:rPr>
      </w:pPr>
    </w:p>
    <w:p w14:paraId="111C22A7" w14:textId="77777777" w:rsidR="009E2808" w:rsidRDefault="009E2808">
      <w:pPr>
        <w:ind w:firstLineChars="0" w:firstLine="0"/>
        <w:rPr>
          <w:rFonts w:ascii="黑体" w:eastAsia="黑体" w:hAnsi="黑体" w:cs="黑体"/>
          <w:sz w:val="28"/>
          <w:szCs w:val="28"/>
        </w:rPr>
      </w:pPr>
    </w:p>
    <w:p w14:paraId="066A1DF3" w14:textId="77777777" w:rsidR="009E2808" w:rsidRDefault="00000000">
      <w:pPr>
        <w:ind w:firstLineChars="0" w:firstLine="0"/>
        <w:rPr>
          <w:rFonts w:ascii="黑体" w:eastAsia="黑体" w:hAnsi="黑体" w:cs="黑体"/>
          <w:sz w:val="28"/>
          <w:szCs w:val="28"/>
        </w:rPr>
      </w:pPr>
      <w:r>
        <w:rPr>
          <w:rFonts w:ascii="黑体" w:eastAsia="黑体" w:hAnsi="黑体" w:cs="黑体" w:hint="eastAsia"/>
          <w:sz w:val="28"/>
          <w:szCs w:val="28"/>
        </w:rPr>
        <w:t>指导教师意见：</w:t>
      </w:r>
      <w:bookmarkEnd w:id="88"/>
      <w:bookmarkEnd w:id="89"/>
      <w:bookmarkEnd w:id="90"/>
    </w:p>
    <w:p w14:paraId="40BF6582" w14:textId="77777777" w:rsidR="009E2808" w:rsidRDefault="009E2808">
      <w:pPr>
        <w:pStyle w:val="ab"/>
        <w:ind w:firstLine="480"/>
      </w:pPr>
    </w:p>
    <w:p w14:paraId="0DF04286" w14:textId="77777777" w:rsidR="009E2808" w:rsidRDefault="009E2808">
      <w:pPr>
        <w:pStyle w:val="ab"/>
        <w:ind w:firstLine="480"/>
      </w:pPr>
    </w:p>
    <w:p w14:paraId="4FCEFB18" w14:textId="77777777" w:rsidR="009E2808" w:rsidRDefault="009E2808">
      <w:pPr>
        <w:pStyle w:val="ab"/>
        <w:ind w:firstLine="480"/>
      </w:pPr>
    </w:p>
    <w:p w14:paraId="09A60219" w14:textId="77777777" w:rsidR="009E2808" w:rsidRDefault="009E2808">
      <w:pPr>
        <w:pStyle w:val="ab"/>
        <w:ind w:firstLine="480"/>
      </w:pPr>
    </w:p>
    <w:p w14:paraId="40AB32B4" w14:textId="77777777" w:rsidR="009E2808" w:rsidRDefault="009E2808">
      <w:pPr>
        <w:pStyle w:val="ab"/>
        <w:ind w:firstLine="480"/>
      </w:pPr>
    </w:p>
    <w:p w14:paraId="02C4F105" w14:textId="77777777" w:rsidR="009E2808" w:rsidRDefault="009E2808">
      <w:pPr>
        <w:pStyle w:val="ab"/>
        <w:ind w:firstLine="480"/>
      </w:pPr>
    </w:p>
    <w:p w14:paraId="585F072F" w14:textId="77777777" w:rsidR="009E2808" w:rsidRDefault="00000000">
      <w:pPr>
        <w:spacing w:before="1"/>
        <w:ind w:left="5787" w:firstLine="480"/>
        <w:rPr>
          <w:szCs w:val="24"/>
        </w:rPr>
      </w:pPr>
      <w:r>
        <w:rPr>
          <w:szCs w:val="24"/>
        </w:rPr>
        <w:t>指导教师签字</w:t>
      </w:r>
      <w:r>
        <w:rPr>
          <w:szCs w:val="24"/>
        </w:rPr>
        <w:t>:</w:t>
      </w:r>
    </w:p>
    <w:p w14:paraId="50A38306" w14:textId="77777777" w:rsidR="009E2808" w:rsidRDefault="009E2808">
      <w:pPr>
        <w:spacing w:before="1"/>
        <w:ind w:left="5787" w:firstLine="480"/>
        <w:rPr>
          <w:szCs w:val="24"/>
        </w:rPr>
      </w:pPr>
    </w:p>
    <w:p w14:paraId="2BE64BB5" w14:textId="77777777" w:rsidR="009E2808" w:rsidRDefault="00000000">
      <w:pPr>
        <w:tabs>
          <w:tab w:val="left" w:pos="628"/>
          <w:tab w:val="left" w:pos="1257"/>
        </w:tabs>
        <w:spacing w:before="1"/>
        <w:ind w:right="1108" w:firstLine="480"/>
        <w:jc w:val="right"/>
        <w:rPr>
          <w:szCs w:val="24"/>
        </w:rPr>
      </w:pPr>
      <w:r>
        <w:rPr>
          <w:szCs w:val="24"/>
        </w:rPr>
        <w:t>年</w:t>
      </w:r>
      <w:r>
        <w:rPr>
          <w:szCs w:val="24"/>
        </w:rPr>
        <w:tab/>
      </w:r>
      <w:r>
        <w:rPr>
          <w:szCs w:val="24"/>
        </w:rPr>
        <w:t>月</w:t>
      </w:r>
      <w:r>
        <w:rPr>
          <w:rFonts w:hint="eastAsia"/>
          <w:szCs w:val="24"/>
        </w:rPr>
        <w:t xml:space="preserve">  </w:t>
      </w:r>
      <w:r>
        <w:rPr>
          <w:szCs w:val="24"/>
        </w:rPr>
        <w:tab/>
      </w:r>
      <w:r>
        <w:rPr>
          <w:szCs w:val="24"/>
        </w:rPr>
        <w:t>日</w:t>
      </w:r>
    </w:p>
    <w:p w14:paraId="56201B4F" w14:textId="77777777" w:rsidR="009E2808" w:rsidRDefault="009E2808">
      <w:pPr>
        <w:spacing w:line="320" w:lineRule="exact"/>
        <w:ind w:firstLine="480"/>
        <w:rPr>
          <w:color w:val="000000"/>
          <w:szCs w:val="24"/>
          <w:highlight w:val="yellow"/>
        </w:rPr>
      </w:pPr>
    </w:p>
    <w:p w14:paraId="28C48815" w14:textId="77777777" w:rsidR="009E2808" w:rsidRDefault="009E2808">
      <w:pPr>
        <w:spacing w:line="320" w:lineRule="exact"/>
        <w:ind w:firstLine="480"/>
        <w:rPr>
          <w:color w:val="000000"/>
          <w:szCs w:val="24"/>
          <w:highlight w:val="yellow"/>
        </w:rPr>
      </w:pPr>
    </w:p>
    <w:p w14:paraId="16A55410" w14:textId="77777777" w:rsidR="009E2808" w:rsidRDefault="00000000">
      <w:pPr>
        <w:ind w:firstLineChars="0" w:firstLine="0"/>
        <w:rPr>
          <w:rFonts w:ascii="黑体" w:eastAsia="黑体" w:hAnsi="黑体" w:cs="黑体"/>
          <w:sz w:val="28"/>
          <w:szCs w:val="28"/>
        </w:rPr>
      </w:pPr>
      <w:bookmarkStart w:id="91" w:name="_Toc202893341"/>
      <w:bookmarkStart w:id="92" w:name="_Toc27911"/>
      <w:bookmarkStart w:id="93" w:name="_Toc203079354"/>
      <w:r>
        <w:rPr>
          <w:rFonts w:ascii="黑体" w:eastAsia="黑体" w:hAnsi="黑体" w:cs="黑体" w:hint="eastAsia"/>
          <w:sz w:val="28"/>
          <w:szCs w:val="28"/>
        </w:rPr>
        <w:t>开题审查小组意见：</w:t>
      </w:r>
      <w:bookmarkEnd w:id="91"/>
      <w:bookmarkEnd w:id="92"/>
      <w:bookmarkEnd w:id="93"/>
    </w:p>
    <w:p w14:paraId="60452B18" w14:textId="77777777" w:rsidR="009E2808" w:rsidRDefault="009E2808">
      <w:pPr>
        <w:pStyle w:val="ab"/>
        <w:ind w:firstLine="480"/>
      </w:pPr>
    </w:p>
    <w:p w14:paraId="58932E54" w14:textId="77777777" w:rsidR="009E2808" w:rsidRDefault="009E2808">
      <w:pPr>
        <w:pStyle w:val="ab"/>
        <w:ind w:firstLine="480"/>
      </w:pPr>
    </w:p>
    <w:p w14:paraId="21653AF6" w14:textId="77777777" w:rsidR="009E2808" w:rsidRDefault="009E2808">
      <w:pPr>
        <w:pStyle w:val="ab"/>
        <w:ind w:firstLine="480"/>
      </w:pPr>
    </w:p>
    <w:p w14:paraId="4393BF2A" w14:textId="77777777" w:rsidR="009E2808" w:rsidRDefault="009E2808">
      <w:pPr>
        <w:pStyle w:val="ab"/>
        <w:ind w:firstLine="480"/>
      </w:pPr>
    </w:p>
    <w:p w14:paraId="16199942" w14:textId="77777777" w:rsidR="009E2808" w:rsidRDefault="009E2808">
      <w:pPr>
        <w:pStyle w:val="ab"/>
        <w:ind w:firstLine="480"/>
      </w:pPr>
    </w:p>
    <w:p w14:paraId="6F193B23" w14:textId="77777777" w:rsidR="009E2808" w:rsidRDefault="009E2808">
      <w:pPr>
        <w:pStyle w:val="ab"/>
        <w:ind w:firstLine="480"/>
      </w:pPr>
    </w:p>
    <w:p w14:paraId="35FE9677" w14:textId="77777777" w:rsidR="009E2808" w:rsidRDefault="00000000">
      <w:pPr>
        <w:spacing w:before="1"/>
        <w:ind w:left="5787" w:firstLine="480"/>
        <w:rPr>
          <w:szCs w:val="24"/>
        </w:rPr>
      </w:pPr>
      <w:r>
        <w:rPr>
          <w:rFonts w:hint="eastAsia"/>
          <w:szCs w:val="24"/>
        </w:rPr>
        <w:t>组长</w:t>
      </w:r>
      <w:r>
        <w:rPr>
          <w:szCs w:val="24"/>
        </w:rPr>
        <w:t>签字</w:t>
      </w:r>
      <w:r>
        <w:rPr>
          <w:szCs w:val="24"/>
        </w:rPr>
        <w:t>:</w:t>
      </w:r>
    </w:p>
    <w:p w14:paraId="02DF2AAD" w14:textId="77777777" w:rsidR="009E2808" w:rsidRDefault="009E2808">
      <w:pPr>
        <w:pStyle w:val="ab"/>
        <w:spacing w:before="9"/>
        <w:ind w:firstLine="480"/>
      </w:pPr>
    </w:p>
    <w:p w14:paraId="4674E159" w14:textId="77777777" w:rsidR="009E2808" w:rsidRDefault="00000000">
      <w:pPr>
        <w:tabs>
          <w:tab w:val="left" w:pos="628"/>
          <w:tab w:val="left" w:pos="1257"/>
        </w:tabs>
        <w:spacing w:before="1"/>
        <w:ind w:right="1108" w:firstLine="480"/>
        <w:jc w:val="right"/>
      </w:pPr>
      <w:r>
        <w:rPr>
          <w:szCs w:val="24"/>
        </w:rPr>
        <w:t>年</w:t>
      </w:r>
      <w:r>
        <w:rPr>
          <w:szCs w:val="24"/>
        </w:rPr>
        <w:tab/>
      </w:r>
      <w:r>
        <w:rPr>
          <w:szCs w:val="24"/>
        </w:rPr>
        <w:t>月</w:t>
      </w:r>
      <w:r>
        <w:rPr>
          <w:szCs w:val="24"/>
        </w:rPr>
        <w:tab/>
      </w:r>
      <w:r>
        <w:rPr>
          <w:szCs w:val="24"/>
        </w:rPr>
        <w:t>日</w:t>
      </w:r>
    </w:p>
    <w:p w14:paraId="53D95836" w14:textId="77777777" w:rsidR="009E2808" w:rsidRDefault="00000000">
      <w:pPr>
        <w:widowControl/>
        <w:ind w:firstLine="480"/>
        <w:rPr>
          <w:i/>
          <w:iCs/>
          <w:color w:val="0000FF"/>
          <w:szCs w:val="24"/>
        </w:rPr>
      </w:pPr>
      <w:r>
        <w:rPr>
          <w:rFonts w:hint="eastAsia"/>
          <w:i/>
          <w:iCs/>
          <w:color w:val="0000FF"/>
          <w:szCs w:val="24"/>
        </w:rPr>
        <w:br w:type="page"/>
      </w:r>
    </w:p>
    <w:p w14:paraId="4F4BE3F6" w14:textId="77777777" w:rsidR="009E2808" w:rsidRDefault="009E2808">
      <w:pPr>
        <w:ind w:firstLine="480"/>
        <w:sectPr w:rsidR="009E2808">
          <w:footerReference w:type="even" r:id="rId26"/>
          <w:footerReference w:type="default" r:id="rId27"/>
          <w:pgSz w:w="11906" w:h="16838"/>
          <w:pgMar w:top="1588" w:right="1361" w:bottom="1361" w:left="1418" w:header="851" w:footer="992" w:gutter="0"/>
          <w:pgNumType w:start="1"/>
          <w:cols w:space="425"/>
          <w:docGrid w:type="lines" w:linePitch="326"/>
        </w:sectPr>
      </w:pPr>
    </w:p>
    <w:p w14:paraId="052D3461" w14:textId="77777777" w:rsidR="009E2808" w:rsidRDefault="00000000">
      <w:pPr>
        <w:ind w:firstLine="482"/>
        <w:rPr>
          <w:b/>
          <w:bCs/>
          <w:color w:val="FF0000"/>
        </w:rPr>
      </w:pPr>
      <w:r>
        <w:rPr>
          <w:rFonts w:hint="eastAsia"/>
          <w:b/>
          <w:bCs/>
          <w:color w:val="FF0000"/>
        </w:rPr>
        <w:lastRenderedPageBreak/>
        <w:t>图表公式规范化说明（参考用，最终版提交需要删除，图、表、公式前面都用一段或一句文字简介与引出，图、表后面都用文字去分析描述）</w:t>
      </w:r>
    </w:p>
    <w:p w14:paraId="65EB0921" w14:textId="77777777" w:rsidR="009E2808" w:rsidRDefault="00000000">
      <w:pPr>
        <w:ind w:firstLine="480"/>
      </w:pPr>
      <w:r>
        <w:rPr>
          <w:rFonts w:hint="eastAsia"/>
          <w:color w:val="FF0000"/>
        </w:rPr>
        <w:t>XXXXXX</w:t>
      </w:r>
      <w:r>
        <w:rPr>
          <w:rFonts w:hint="eastAsia"/>
          <w:color w:val="FF0000"/>
        </w:rPr>
        <w:t>，</w:t>
      </w:r>
      <w:r>
        <w:rPr>
          <w:rFonts w:hint="eastAsia"/>
          <w:color w:val="FF0000"/>
        </w:rPr>
        <w:t>XXXX</w:t>
      </w:r>
      <w:r>
        <w:rPr>
          <w:rFonts w:hint="eastAsia"/>
          <w:color w:val="FF0000"/>
        </w:rPr>
        <w:t>如下图所示。</w:t>
      </w:r>
    </w:p>
    <w:p w14:paraId="543A18CE" w14:textId="77777777" w:rsidR="009E2808" w:rsidRDefault="00000000">
      <w:pPr>
        <w:pStyle w:val="aff9"/>
        <w:rPr>
          <w:color w:val="FF0000"/>
        </w:rPr>
      </w:pPr>
      <w:commentRangeStart w:id="94"/>
      <w:r>
        <w:rPr>
          <w:noProof/>
          <w:color w:val="FF0000"/>
        </w:rPr>
        <w:drawing>
          <wp:inline distT="0" distB="0" distL="0" distR="0" wp14:anchorId="4051AE39" wp14:editId="4B368E63">
            <wp:extent cx="2507615" cy="2126615"/>
            <wp:effectExtent l="0" t="0" r="6985" b="698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507615" cy="2126615"/>
                    </a:xfrm>
                    <a:prstGeom prst="rect">
                      <a:avLst/>
                    </a:prstGeom>
                    <a:noFill/>
                    <a:ln>
                      <a:noFill/>
                    </a:ln>
                  </pic:spPr>
                </pic:pic>
              </a:graphicData>
            </a:graphic>
          </wp:inline>
        </w:drawing>
      </w:r>
      <w:commentRangeEnd w:id="94"/>
      <w:r>
        <w:rPr>
          <w:rStyle w:val="aff2"/>
          <w:rFonts w:eastAsiaTheme="minorEastAsia" w:cstheme="minorBidi"/>
          <w:bCs w:val="0"/>
          <w:color w:val="FF0000"/>
          <w:kern w:val="2"/>
        </w:rPr>
        <w:commentReference w:id="94"/>
      </w:r>
    </w:p>
    <w:p w14:paraId="211E1D6E" w14:textId="77777777" w:rsidR="009E2808" w:rsidRDefault="00000000">
      <w:pPr>
        <w:pStyle w:val="a5"/>
        <w:rPr>
          <w:color w:val="FF0000"/>
        </w:rPr>
      </w:pPr>
      <w:commentRangeStart w:id="95"/>
      <w:r>
        <w:rPr>
          <w:rFonts w:hint="eastAsia"/>
          <w:color w:val="FF0000"/>
        </w:rPr>
        <w:t>图</w:t>
      </w:r>
      <w:r>
        <w:rPr>
          <w:rFonts w:hint="eastAsia"/>
          <w:color w:val="FF0000"/>
        </w:rPr>
        <w:t xml:space="preserve"> </w:t>
      </w:r>
      <w:r>
        <w:rPr>
          <w:color w:val="FF0000"/>
        </w:rPr>
        <w:fldChar w:fldCharType="begin"/>
      </w:r>
      <w:r>
        <w:rPr>
          <w:color w:val="FF0000"/>
        </w:rPr>
        <w:instrText xml:space="preserve"> </w:instrText>
      </w:r>
      <w:r>
        <w:rPr>
          <w:rFonts w:hint="eastAsia"/>
          <w:color w:val="FF0000"/>
        </w:rPr>
        <w:instrText>STYLEREF 1 \s</w:instrText>
      </w:r>
      <w:r>
        <w:rPr>
          <w:color w:val="FF0000"/>
        </w:rPr>
        <w:instrText xml:space="preserve"> </w:instrText>
      </w:r>
      <w:r>
        <w:rPr>
          <w:color w:val="FF0000"/>
        </w:rPr>
        <w:fldChar w:fldCharType="separate"/>
      </w:r>
      <w:r>
        <w:rPr>
          <w:rFonts w:hint="eastAsia"/>
          <w:color w:val="FF0000"/>
        </w:rPr>
        <w:t>0</w:t>
      </w:r>
      <w:r>
        <w:rPr>
          <w:color w:val="FF0000"/>
        </w:rPr>
        <w:fldChar w:fldCharType="end"/>
      </w:r>
      <w:r>
        <w:rPr>
          <w:color w:val="FF0000"/>
        </w:rPr>
        <w:noBreakHyphen/>
      </w:r>
      <w:r>
        <w:rPr>
          <w:color w:val="FF0000"/>
        </w:rPr>
        <w:fldChar w:fldCharType="begin"/>
      </w:r>
      <w:r>
        <w:rPr>
          <w:color w:val="FF0000"/>
        </w:rPr>
        <w:instrText xml:space="preserve"> </w:instrText>
      </w:r>
      <w:r>
        <w:rPr>
          <w:rFonts w:hint="eastAsia"/>
          <w:color w:val="FF0000"/>
        </w:rPr>
        <w:instrText xml:space="preserve">SEQ </w:instrText>
      </w:r>
      <w:r>
        <w:rPr>
          <w:rFonts w:hint="eastAsia"/>
          <w:color w:val="FF0000"/>
        </w:rPr>
        <w:instrText>图</w:instrText>
      </w:r>
      <w:r>
        <w:rPr>
          <w:rFonts w:hint="eastAsia"/>
          <w:color w:val="FF0000"/>
        </w:rPr>
        <w:instrText xml:space="preserve"> \* ARABIC \s 1</w:instrText>
      </w:r>
      <w:r>
        <w:rPr>
          <w:color w:val="FF0000"/>
        </w:rPr>
        <w:instrText xml:space="preserve"> </w:instrText>
      </w:r>
      <w:r>
        <w:rPr>
          <w:color w:val="FF0000"/>
        </w:rPr>
        <w:fldChar w:fldCharType="separate"/>
      </w:r>
      <w:r>
        <w:rPr>
          <w:rFonts w:hint="eastAsia"/>
          <w:color w:val="FF0000"/>
        </w:rPr>
        <w:t>1</w:t>
      </w:r>
      <w:r>
        <w:rPr>
          <w:color w:val="FF0000"/>
        </w:rPr>
        <w:fldChar w:fldCharType="end"/>
      </w:r>
      <w:commentRangeEnd w:id="95"/>
      <w:r>
        <w:rPr>
          <w:rStyle w:val="aff2"/>
          <w:rFonts w:eastAsiaTheme="minorEastAsia" w:cstheme="minorBidi"/>
          <w:color w:val="FF0000"/>
        </w:rPr>
        <w:commentReference w:id="95"/>
      </w:r>
      <w:r>
        <w:rPr>
          <w:rFonts w:hint="eastAsia"/>
          <w:color w:val="FF0000"/>
        </w:rPr>
        <w:t>XXXXXX</w:t>
      </w:r>
    </w:p>
    <w:p w14:paraId="2B6ABC2E" w14:textId="77777777" w:rsidR="009E2808" w:rsidRDefault="00000000">
      <w:pPr>
        <w:ind w:firstLine="480"/>
        <w:rPr>
          <w:color w:val="FF0000"/>
        </w:rPr>
      </w:pPr>
      <w:commentRangeStart w:id="96"/>
      <w:r>
        <w:rPr>
          <w:color w:val="FF0000"/>
        </w:rPr>
        <w:t>对其分析如下：</w:t>
      </w:r>
      <w:r>
        <w:rPr>
          <w:rFonts w:hint="eastAsia"/>
          <w:color w:val="FF0000"/>
        </w:rPr>
        <w:t>1</w:t>
      </w:r>
      <w:r>
        <w:rPr>
          <w:rFonts w:hint="eastAsia"/>
          <w:color w:val="FF0000"/>
        </w:rPr>
        <w:t>）不：</w:t>
      </w:r>
      <w:commentRangeEnd w:id="96"/>
      <w:r>
        <w:rPr>
          <w:rStyle w:val="aff2"/>
          <w:color w:val="FF0000"/>
        </w:rPr>
        <w:commentReference w:id="96"/>
      </w:r>
    </w:p>
    <w:p w14:paraId="2A6E402B" w14:textId="77777777" w:rsidR="009E2808" w:rsidRDefault="00000000">
      <w:pPr>
        <w:ind w:firstLine="480"/>
        <w:rPr>
          <w:color w:val="FF0000"/>
          <w:szCs w:val="22"/>
        </w:rPr>
      </w:pPr>
      <w:r>
        <w:rPr>
          <w:rFonts w:hint="eastAsia"/>
          <w:color w:val="FF0000"/>
          <w:szCs w:val="22"/>
        </w:rPr>
        <w:t>XXXX</w:t>
      </w:r>
      <w:r>
        <w:rPr>
          <w:rFonts w:hint="eastAsia"/>
          <w:color w:val="FF0000"/>
          <w:szCs w:val="22"/>
        </w:rPr>
        <w:t>表如下所示。</w:t>
      </w:r>
    </w:p>
    <w:p w14:paraId="2FDD70CD" w14:textId="77777777" w:rsidR="009E2808" w:rsidRDefault="00000000">
      <w:pPr>
        <w:pStyle w:val="affa"/>
        <w:rPr>
          <w:color w:val="FF0000"/>
        </w:rPr>
      </w:pPr>
      <w:commentRangeStart w:id="97"/>
      <w:r>
        <w:rPr>
          <w:color w:val="FF0000"/>
        </w:rPr>
        <w:t>表</w:t>
      </w:r>
      <w:r>
        <w:rPr>
          <w:rFonts w:hint="eastAsia"/>
          <w:color w:val="FF0000"/>
        </w:rPr>
        <w:t>5-1</w:t>
      </w:r>
      <w:r>
        <w:rPr>
          <w:color w:val="FF0000"/>
        </w:rPr>
        <w:t xml:space="preserve"> </w:t>
      </w:r>
      <w:r>
        <w:rPr>
          <w:rFonts w:hint="eastAsia"/>
          <w:color w:val="FF0000"/>
        </w:rPr>
        <w:t>XXXX</w:t>
      </w:r>
      <w:commentRangeEnd w:id="97"/>
      <w:r>
        <w:rPr>
          <w:rStyle w:val="aff2"/>
          <w:rFonts w:eastAsiaTheme="minorEastAsia" w:cstheme="minorBidi"/>
          <w:bCs w:val="0"/>
          <w:color w:val="FF0000"/>
        </w:rPr>
        <w:commentReference w:id="97"/>
      </w:r>
    </w:p>
    <w:tbl>
      <w:tblPr>
        <w:tblStyle w:val="afc"/>
        <w:tblW w:w="0" w:type="auto"/>
        <w:tblLook w:val="04A0" w:firstRow="1" w:lastRow="0" w:firstColumn="1" w:lastColumn="0" w:noHBand="0" w:noVBand="1"/>
      </w:tblPr>
      <w:tblGrid>
        <w:gridCol w:w="3051"/>
        <w:gridCol w:w="3031"/>
        <w:gridCol w:w="3035"/>
      </w:tblGrid>
      <w:tr w:rsidR="009E2808" w14:paraId="383E4999" w14:textId="77777777">
        <w:tc>
          <w:tcPr>
            <w:tcW w:w="3114" w:type="dxa"/>
          </w:tcPr>
          <w:p w14:paraId="08232253" w14:textId="77777777" w:rsidR="009E2808" w:rsidRDefault="00000000">
            <w:pPr>
              <w:pStyle w:val="aff9"/>
              <w:rPr>
                <w:color w:val="FF0000"/>
              </w:rPr>
            </w:pPr>
            <w:commentRangeStart w:id="98"/>
            <w:r>
              <w:rPr>
                <w:color w:val="FF0000"/>
              </w:rPr>
              <w:t>D</w:t>
            </w:r>
            <w:r>
              <w:rPr>
                <w:rFonts w:hint="eastAsia"/>
                <w:color w:val="FF0000"/>
              </w:rPr>
              <w:t>qdqd</w:t>
            </w:r>
          </w:p>
        </w:tc>
        <w:tc>
          <w:tcPr>
            <w:tcW w:w="3114" w:type="dxa"/>
          </w:tcPr>
          <w:p w14:paraId="46A6E575" w14:textId="77777777" w:rsidR="009E2808" w:rsidRDefault="009E2808">
            <w:pPr>
              <w:pStyle w:val="aff9"/>
              <w:rPr>
                <w:color w:val="FF0000"/>
              </w:rPr>
            </w:pPr>
          </w:p>
        </w:tc>
        <w:tc>
          <w:tcPr>
            <w:tcW w:w="3115" w:type="dxa"/>
          </w:tcPr>
          <w:p w14:paraId="10099B0F" w14:textId="77777777" w:rsidR="009E2808" w:rsidRDefault="009E2808">
            <w:pPr>
              <w:pStyle w:val="aff9"/>
              <w:rPr>
                <w:color w:val="FF0000"/>
              </w:rPr>
            </w:pPr>
          </w:p>
        </w:tc>
      </w:tr>
      <w:tr w:rsidR="009E2808" w14:paraId="59789399" w14:textId="77777777">
        <w:tc>
          <w:tcPr>
            <w:tcW w:w="3114" w:type="dxa"/>
          </w:tcPr>
          <w:p w14:paraId="4120B97B" w14:textId="77777777" w:rsidR="009E2808" w:rsidRDefault="009E2808">
            <w:pPr>
              <w:pStyle w:val="aff9"/>
              <w:rPr>
                <w:color w:val="FF0000"/>
              </w:rPr>
            </w:pPr>
          </w:p>
        </w:tc>
        <w:tc>
          <w:tcPr>
            <w:tcW w:w="3114" w:type="dxa"/>
          </w:tcPr>
          <w:p w14:paraId="26360342" w14:textId="77777777" w:rsidR="009E2808" w:rsidRDefault="009E2808">
            <w:pPr>
              <w:pStyle w:val="aff9"/>
              <w:rPr>
                <w:color w:val="FF0000"/>
              </w:rPr>
            </w:pPr>
          </w:p>
        </w:tc>
        <w:tc>
          <w:tcPr>
            <w:tcW w:w="3115" w:type="dxa"/>
          </w:tcPr>
          <w:p w14:paraId="3B98E877" w14:textId="77777777" w:rsidR="009E2808" w:rsidRDefault="009E2808">
            <w:pPr>
              <w:pStyle w:val="aff9"/>
              <w:rPr>
                <w:color w:val="FF0000"/>
              </w:rPr>
            </w:pPr>
          </w:p>
        </w:tc>
      </w:tr>
      <w:tr w:rsidR="009E2808" w14:paraId="7E25B576" w14:textId="77777777">
        <w:tc>
          <w:tcPr>
            <w:tcW w:w="3114" w:type="dxa"/>
          </w:tcPr>
          <w:p w14:paraId="6183624A" w14:textId="77777777" w:rsidR="009E2808" w:rsidRDefault="009E2808">
            <w:pPr>
              <w:pStyle w:val="aff9"/>
              <w:rPr>
                <w:color w:val="FF0000"/>
              </w:rPr>
            </w:pPr>
          </w:p>
        </w:tc>
        <w:tc>
          <w:tcPr>
            <w:tcW w:w="3114" w:type="dxa"/>
          </w:tcPr>
          <w:p w14:paraId="790DDD2E" w14:textId="77777777" w:rsidR="009E2808" w:rsidRDefault="009E2808">
            <w:pPr>
              <w:pStyle w:val="aff9"/>
              <w:rPr>
                <w:color w:val="FF0000"/>
              </w:rPr>
            </w:pPr>
          </w:p>
        </w:tc>
        <w:tc>
          <w:tcPr>
            <w:tcW w:w="3115" w:type="dxa"/>
          </w:tcPr>
          <w:p w14:paraId="535F4E3E" w14:textId="77777777" w:rsidR="009E2808" w:rsidRDefault="00000000">
            <w:pPr>
              <w:pStyle w:val="aff9"/>
              <w:rPr>
                <w:color w:val="FF0000"/>
              </w:rPr>
            </w:pPr>
            <w:r>
              <w:rPr>
                <w:rFonts w:hint="eastAsia"/>
                <w:color w:val="FF0000"/>
              </w:rPr>
              <w:t>q</w:t>
            </w:r>
            <w:r>
              <w:rPr>
                <w:color w:val="FF0000"/>
              </w:rPr>
              <w:t>ewdqed</w:t>
            </w:r>
          </w:p>
        </w:tc>
      </w:tr>
      <w:tr w:rsidR="009E2808" w14:paraId="43D83F63" w14:textId="77777777">
        <w:tc>
          <w:tcPr>
            <w:tcW w:w="3114" w:type="dxa"/>
          </w:tcPr>
          <w:p w14:paraId="03A343E2" w14:textId="77777777" w:rsidR="009E2808" w:rsidRDefault="009E2808">
            <w:pPr>
              <w:pStyle w:val="aff9"/>
              <w:rPr>
                <w:color w:val="FF0000"/>
              </w:rPr>
            </w:pPr>
          </w:p>
        </w:tc>
        <w:tc>
          <w:tcPr>
            <w:tcW w:w="3114" w:type="dxa"/>
          </w:tcPr>
          <w:p w14:paraId="6FC4A95F" w14:textId="77777777" w:rsidR="009E2808" w:rsidRDefault="00000000">
            <w:pPr>
              <w:pStyle w:val="aff9"/>
              <w:rPr>
                <w:color w:val="FF0000"/>
              </w:rPr>
            </w:pPr>
            <w:r>
              <w:rPr>
                <w:color w:val="FF0000"/>
              </w:rPr>
              <w:t>H</w:t>
            </w:r>
            <w:r>
              <w:rPr>
                <w:rFonts w:hint="eastAsia"/>
                <w:color w:val="FF0000"/>
              </w:rPr>
              <w:t>edrtge</w:t>
            </w:r>
          </w:p>
        </w:tc>
        <w:tc>
          <w:tcPr>
            <w:tcW w:w="3115" w:type="dxa"/>
          </w:tcPr>
          <w:p w14:paraId="48B81420" w14:textId="77777777" w:rsidR="009E2808" w:rsidRDefault="009E2808">
            <w:pPr>
              <w:pStyle w:val="aff9"/>
              <w:rPr>
                <w:color w:val="FF0000"/>
              </w:rPr>
            </w:pPr>
          </w:p>
        </w:tc>
      </w:tr>
      <w:tr w:rsidR="009E2808" w14:paraId="615B94C3" w14:textId="77777777">
        <w:tc>
          <w:tcPr>
            <w:tcW w:w="3114" w:type="dxa"/>
          </w:tcPr>
          <w:p w14:paraId="34AC655A" w14:textId="77777777" w:rsidR="009E2808" w:rsidRDefault="009E2808">
            <w:pPr>
              <w:pStyle w:val="aff9"/>
              <w:rPr>
                <w:color w:val="FF0000"/>
              </w:rPr>
            </w:pPr>
          </w:p>
          <w:commentRangeEnd w:id="98"/>
          <w:p w14:paraId="3275CDD8" w14:textId="77777777" w:rsidR="009E2808" w:rsidRDefault="00000000">
            <w:pPr>
              <w:ind w:firstLine="420"/>
              <w:rPr>
                <w:color w:val="FF0000"/>
              </w:rPr>
            </w:pPr>
            <w:r>
              <w:rPr>
                <w:rStyle w:val="aff2"/>
                <w:color w:val="FF0000"/>
              </w:rPr>
              <w:commentReference w:id="98"/>
            </w:r>
          </w:p>
        </w:tc>
        <w:tc>
          <w:tcPr>
            <w:tcW w:w="3114" w:type="dxa"/>
          </w:tcPr>
          <w:p w14:paraId="7B5FE50C" w14:textId="77777777" w:rsidR="009E2808" w:rsidRDefault="009E2808">
            <w:pPr>
              <w:pStyle w:val="aff9"/>
              <w:rPr>
                <w:color w:val="FF0000"/>
              </w:rPr>
            </w:pPr>
          </w:p>
        </w:tc>
        <w:tc>
          <w:tcPr>
            <w:tcW w:w="3115" w:type="dxa"/>
          </w:tcPr>
          <w:p w14:paraId="519BB723" w14:textId="77777777" w:rsidR="009E2808" w:rsidRDefault="009E2808">
            <w:pPr>
              <w:pStyle w:val="aff9"/>
              <w:rPr>
                <w:color w:val="FF0000"/>
              </w:rPr>
            </w:pPr>
          </w:p>
        </w:tc>
      </w:tr>
    </w:tbl>
    <w:p w14:paraId="7FE9527D" w14:textId="77777777" w:rsidR="009E2808" w:rsidRDefault="00000000">
      <w:pPr>
        <w:ind w:firstLine="480"/>
        <w:rPr>
          <w:color w:val="FF0000"/>
        </w:rPr>
      </w:pPr>
      <w:commentRangeStart w:id="99"/>
      <w:r>
        <w:rPr>
          <w:color w:val="FF0000"/>
        </w:rPr>
        <w:t>对其分析如下：</w:t>
      </w:r>
      <w:r>
        <w:rPr>
          <w:rFonts w:hint="eastAsia"/>
          <w:color w:val="FF0000"/>
        </w:rPr>
        <w:t>1</w:t>
      </w:r>
      <w:r>
        <w:rPr>
          <w:rFonts w:hint="eastAsia"/>
          <w:color w:val="FF0000"/>
        </w:rPr>
        <w:t>）不：</w:t>
      </w:r>
      <w:commentRangeEnd w:id="99"/>
      <w:r>
        <w:rPr>
          <w:rStyle w:val="aff2"/>
          <w:color w:val="FF0000"/>
        </w:rPr>
        <w:commentReference w:id="99"/>
      </w:r>
    </w:p>
    <w:p w14:paraId="267B6D39" w14:textId="77777777" w:rsidR="009E2808" w:rsidRDefault="00000000">
      <w:pPr>
        <w:ind w:firstLine="480"/>
        <w:rPr>
          <w:color w:val="FF0000"/>
        </w:rPr>
      </w:pPr>
      <w:r>
        <w:rPr>
          <w:rFonts w:hint="eastAsia"/>
          <w:color w:val="FF0000"/>
        </w:rPr>
        <w:t>客户</w:t>
      </w:r>
      <w:r>
        <w:rPr>
          <w:rFonts w:hint="eastAsia"/>
          <w:color w:val="FF0000"/>
        </w:rPr>
        <w:t>XXXX</w:t>
      </w:r>
      <w:r>
        <w:rPr>
          <w:rFonts w:hint="eastAsia"/>
          <w:color w:val="FF0000"/>
        </w:rPr>
        <w:t>公式如下</w:t>
      </w:r>
      <w:commentRangeStart w:id="100"/>
    </w:p>
    <w:p w14:paraId="0C57D055" w14:textId="77777777" w:rsidR="009E2808" w:rsidRDefault="00000000">
      <w:pPr>
        <w:pStyle w:val="aff3"/>
        <w:tabs>
          <w:tab w:val="center" w:pos="4320"/>
        </w:tabs>
        <w:ind w:firstLine="482"/>
        <w:rPr>
          <w:color w:val="FF0000"/>
        </w:rPr>
      </w:pPr>
      <w:r>
        <w:rPr>
          <w:color w:val="FF0000"/>
        </w:rPr>
        <w:tab/>
      </w:r>
      <w:r w:rsidR="00D35761">
        <w:rPr>
          <w:noProof/>
          <w:color w:val="FF0000"/>
          <w:position w:val="-26"/>
        </w:rPr>
      </w:r>
      <w:r w:rsidR="00D35761">
        <w:rPr>
          <w:noProof/>
          <w:color w:val="FF0000"/>
          <w:position w:val="-26"/>
        </w:rPr>
        <w:object w:dxaOrig="4662" w:dyaOrig="659" w14:anchorId="7D38FE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2.85pt;height:33.1pt;mso-width-percent:0;mso-height-percent:0;mso-width-percent:0;mso-height-percent:0" o:ole="">
            <v:imagedata r:id="rId29" o:title=""/>
          </v:shape>
          <o:OLEObject Type="Embed" ProgID="Equation.DSMT4" ShapeID="_x0000_i1025" DrawAspect="Content" ObjectID="_1819912205" r:id="rId30"/>
        </w:object>
      </w:r>
      <w:r>
        <w:rPr>
          <w:color w:val="FF0000"/>
        </w:rPr>
        <w:tab/>
      </w:r>
      <w:r>
        <w:rPr>
          <w:rFonts w:hint="eastAsia"/>
          <w:color w:val="FF0000"/>
        </w:rPr>
        <w:t>（</w:t>
      </w:r>
      <w:r>
        <w:rPr>
          <w:color w:val="FF0000"/>
        </w:rPr>
        <w:fldChar w:fldCharType="begin"/>
      </w:r>
      <w:r>
        <w:rPr>
          <w:color w:val="FF0000"/>
        </w:rPr>
        <w:instrText xml:space="preserve"> STYLEREF  \s "</w:instrText>
      </w:r>
      <w:r>
        <w:rPr>
          <w:color w:val="FF0000"/>
        </w:rPr>
        <w:instrText>标题</w:instrText>
      </w:r>
      <w:r>
        <w:rPr>
          <w:color w:val="FF0000"/>
        </w:rPr>
        <w:instrText xml:space="preserve"> 1" \* MERGEFORMAT </w:instrText>
      </w:r>
      <w:r>
        <w:rPr>
          <w:color w:val="FF0000"/>
        </w:rPr>
        <w:fldChar w:fldCharType="separate"/>
      </w:r>
      <w:r>
        <w:rPr>
          <w:color w:val="FF0000"/>
        </w:rPr>
        <w:t>0</w:t>
      </w:r>
      <w:r>
        <w:rPr>
          <w:color w:val="FF0000"/>
        </w:rPr>
        <w:fldChar w:fldCharType="end"/>
      </w:r>
      <w:r>
        <w:rPr>
          <w:color w:val="FF0000"/>
        </w:rPr>
        <w:t>-</w:t>
      </w:r>
      <w:r>
        <w:rPr>
          <w:color w:val="FF0000"/>
        </w:rPr>
        <w:fldChar w:fldCharType="begin"/>
      </w:r>
      <w:r>
        <w:rPr>
          <w:color w:val="FF0000"/>
        </w:rPr>
        <w:instrText xml:space="preserve"> SEQ Equation\* Arabic\s 1 \* MERGEFORMAT  \* MERGEFORMAT </w:instrText>
      </w:r>
      <w:r>
        <w:rPr>
          <w:color w:val="FF0000"/>
        </w:rPr>
        <w:fldChar w:fldCharType="separate"/>
      </w:r>
      <w:r>
        <w:rPr>
          <w:color w:val="FF0000"/>
        </w:rPr>
        <w:t>1</w:t>
      </w:r>
      <w:r>
        <w:rPr>
          <w:color w:val="FF0000"/>
        </w:rPr>
        <w:fldChar w:fldCharType="end"/>
      </w:r>
      <w:r>
        <w:rPr>
          <w:color w:val="FF0000"/>
        </w:rPr>
        <w:t>)</w:t>
      </w:r>
      <w:commentRangeEnd w:id="100"/>
      <w:r>
        <w:rPr>
          <w:rStyle w:val="aff2"/>
          <w:color w:val="FF0000"/>
        </w:rPr>
        <w:commentReference w:id="100"/>
      </w:r>
    </w:p>
    <w:p w14:paraId="303FD60B" w14:textId="77777777" w:rsidR="009E2808" w:rsidRDefault="00000000">
      <w:pPr>
        <w:ind w:firstLine="480"/>
        <w:rPr>
          <w:color w:val="FF0000"/>
          <w:szCs w:val="22"/>
        </w:rPr>
      </w:pPr>
      <w:r>
        <w:rPr>
          <w:rFonts w:asciiTheme="minorHAnsi" w:hAnsiTheme="minorHAnsi" w:hint="eastAsia"/>
          <w:color w:val="FF0000"/>
          <w:szCs w:val="28"/>
        </w:rPr>
        <w:t>其中，</w:t>
      </w:r>
      <w:r>
        <w:rPr>
          <w:rFonts w:asciiTheme="minorHAnsi" w:hAnsiTheme="minorHAnsi" w:hint="eastAsia"/>
          <w:color w:val="FF0000"/>
          <w:szCs w:val="28"/>
        </w:rPr>
        <w:t>XX</w:t>
      </w:r>
      <w:r>
        <w:rPr>
          <w:rFonts w:asciiTheme="minorHAnsi" w:hAnsiTheme="minorHAnsi" w:hint="eastAsia"/>
          <w:color w:val="FF0000"/>
          <w:szCs w:val="28"/>
        </w:rPr>
        <w:t>为</w:t>
      </w:r>
      <w:r>
        <w:rPr>
          <w:rFonts w:asciiTheme="minorHAnsi" w:hAnsiTheme="minorHAnsi" w:hint="eastAsia"/>
          <w:color w:val="FF0000"/>
          <w:szCs w:val="28"/>
        </w:rPr>
        <w:t>XXXXXX</w:t>
      </w:r>
      <w:r>
        <w:rPr>
          <w:rFonts w:asciiTheme="minorHAnsi" w:hAnsiTheme="minorHAnsi" w:hint="eastAsia"/>
          <w:color w:val="FF0000"/>
          <w:szCs w:val="28"/>
        </w:rPr>
        <w:t>。</w:t>
      </w:r>
      <w:r>
        <w:rPr>
          <w:rFonts w:hint="eastAsia"/>
          <w:color w:val="FF0000"/>
          <w:szCs w:val="22"/>
        </w:rPr>
        <w:t>。</w:t>
      </w:r>
    </w:p>
    <w:p w14:paraId="274C92D9" w14:textId="77777777" w:rsidR="009E2808" w:rsidRDefault="00000000">
      <w:pPr>
        <w:ind w:firstLine="480"/>
        <w:rPr>
          <w:color w:val="FF0000"/>
        </w:rPr>
      </w:pPr>
      <w:r>
        <w:rPr>
          <w:rFonts w:hint="eastAsia"/>
          <w:color w:val="FF0000"/>
        </w:rPr>
        <w:t>客户</w:t>
      </w:r>
    </w:p>
    <w:p w14:paraId="2337AEC5" w14:textId="77777777" w:rsidR="009E2808" w:rsidRDefault="00000000">
      <w:pPr>
        <w:pStyle w:val="aff3"/>
        <w:tabs>
          <w:tab w:val="center" w:pos="4320"/>
        </w:tabs>
        <w:ind w:firstLine="482"/>
        <w:rPr>
          <w:color w:val="FF0000"/>
        </w:rPr>
      </w:pPr>
      <w:r>
        <w:rPr>
          <w:color w:val="FF0000"/>
        </w:rPr>
        <w:tab/>
      </w:r>
      <w:r w:rsidR="00D35761">
        <w:rPr>
          <w:noProof/>
          <w:color w:val="FF0000"/>
          <w:position w:val="-26"/>
        </w:rPr>
      </w:r>
      <w:r w:rsidR="00D35761">
        <w:rPr>
          <w:noProof/>
          <w:color w:val="FF0000"/>
          <w:position w:val="-26"/>
        </w:rPr>
        <w:object w:dxaOrig="4662" w:dyaOrig="659" w14:anchorId="11C2F91B">
          <v:shape id="_x0000_i1026" type="#_x0000_t75" alt="" style="width:232.85pt;height:33.1pt;mso-width-percent:0;mso-height-percent:0;mso-width-percent:0;mso-height-percent:0" o:ole="">
            <v:imagedata r:id="rId29" o:title=""/>
          </v:shape>
          <o:OLEObject Type="Embed" ProgID="Equation.DSMT4" ShapeID="_x0000_i1026" DrawAspect="Content" ObjectID="_1819912206" r:id="rId31"/>
        </w:object>
      </w:r>
      <w:r>
        <w:rPr>
          <w:color w:val="FF0000"/>
        </w:rPr>
        <w:tab/>
      </w:r>
      <w:r>
        <w:rPr>
          <w:rFonts w:hint="eastAsia"/>
          <w:color w:val="FF0000"/>
        </w:rPr>
        <w:t>（</w:t>
      </w:r>
      <w:r>
        <w:rPr>
          <w:color w:val="FF0000"/>
        </w:rPr>
        <w:fldChar w:fldCharType="begin"/>
      </w:r>
      <w:r>
        <w:rPr>
          <w:color w:val="FF0000"/>
        </w:rPr>
        <w:instrText xml:space="preserve"> STYLEREF  \s "</w:instrText>
      </w:r>
      <w:r>
        <w:rPr>
          <w:color w:val="FF0000"/>
        </w:rPr>
        <w:instrText>标题</w:instrText>
      </w:r>
      <w:r>
        <w:rPr>
          <w:color w:val="FF0000"/>
        </w:rPr>
        <w:instrText xml:space="preserve"> 1" \* MERGEFORMAT </w:instrText>
      </w:r>
      <w:r>
        <w:rPr>
          <w:color w:val="FF0000"/>
        </w:rPr>
        <w:fldChar w:fldCharType="separate"/>
      </w:r>
      <w:r>
        <w:rPr>
          <w:color w:val="FF0000"/>
        </w:rPr>
        <w:t>0</w:t>
      </w:r>
      <w:r>
        <w:rPr>
          <w:color w:val="FF0000"/>
        </w:rPr>
        <w:fldChar w:fldCharType="end"/>
      </w:r>
      <w:r>
        <w:rPr>
          <w:color w:val="FF0000"/>
        </w:rPr>
        <w:t>-</w:t>
      </w:r>
      <w:r>
        <w:rPr>
          <w:color w:val="FF0000"/>
        </w:rPr>
        <w:fldChar w:fldCharType="begin"/>
      </w:r>
      <w:r>
        <w:rPr>
          <w:color w:val="FF0000"/>
        </w:rPr>
        <w:instrText xml:space="preserve"> SEQ Equation\* Arabic\s 1 \* MERGEFORMAT  \* MERGEFORMAT </w:instrText>
      </w:r>
      <w:r>
        <w:rPr>
          <w:color w:val="FF0000"/>
        </w:rPr>
        <w:fldChar w:fldCharType="separate"/>
      </w:r>
      <w:r>
        <w:rPr>
          <w:color w:val="FF0000"/>
        </w:rPr>
        <w:t>2</w:t>
      </w:r>
      <w:r>
        <w:rPr>
          <w:color w:val="FF0000"/>
        </w:rPr>
        <w:fldChar w:fldCharType="end"/>
      </w:r>
      <w:r>
        <w:rPr>
          <w:color w:val="FF0000"/>
        </w:rPr>
        <w:t>)</w:t>
      </w:r>
    </w:p>
    <w:p w14:paraId="780A2784" w14:textId="77777777" w:rsidR="009E2808" w:rsidRDefault="00000000">
      <w:pPr>
        <w:ind w:firstLine="480"/>
        <w:rPr>
          <w:color w:val="FF0000"/>
        </w:rPr>
      </w:pPr>
      <w:r>
        <w:rPr>
          <w:rFonts w:hint="eastAsia"/>
          <w:color w:val="FF0000"/>
        </w:rPr>
        <w:t>月</w:t>
      </w:r>
    </w:p>
    <w:p w14:paraId="3959AB9F" w14:textId="77777777" w:rsidR="009E2808" w:rsidRDefault="00000000">
      <w:pPr>
        <w:ind w:firstLine="480"/>
        <w:rPr>
          <w:color w:val="FF0000"/>
        </w:rPr>
      </w:pPr>
      <w:r>
        <w:rPr>
          <w:color w:val="FF0000"/>
        </w:rPr>
        <w:t>对其分析如下：</w:t>
      </w:r>
      <w:r>
        <w:rPr>
          <w:rFonts w:hint="eastAsia"/>
          <w:color w:val="FF0000"/>
        </w:rPr>
        <w:t>1</w:t>
      </w:r>
      <w:r>
        <w:rPr>
          <w:rFonts w:hint="eastAsia"/>
          <w:color w:val="FF0000"/>
        </w:rPr>
        <w:t>）不同电器具有不同的敏感特征量：</w:t>
      </w:r>
    </w:p>
    <w:sectPr w:rsidR="009E2808">
      <w:footerReference w:type="even" r:id="rId32"/>
      <w:footerReference w:type="default" r:id="rId33"/>
      <w:pgSz w:w="11906" w:h="16838"/>
      <w:pgMar w:top="1588" w:right="1361" w:bottom="1361" w:left="1418"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李世洁" w:date="2020-12-01T13:58:00Z" w:initials="世洁">
    <w:p w14:paraId="759A0120" w14:textId="77777777" w:rsidR="009E2808" w:rsidRDefault="00000000">
      <w:pPr>
        <w:pStyle w:val="a9"/>
        <w:ind w:firstLine="480"/>
      </w:pPr>
      <w:r>
        <w:rPr>
          <w:rFonts w:hint="eastAsia"/>
        </w:rPr>
        <w:t>文档所有内容编写</w:t>
      </w:r>
      <w:r>
        <w:rPr>
          <w:rFonts w:hint="eastAsia"/>
        </w:rPr>
        <w:t>/</w:t>
      </w:r>
      <w:r>
        <w:rPr>
          <w:rFonts w:hint="eastAsia"/>
        </w:rPr>
        <w:t>修改完后，</w:t>
      </w:r>
    </w:p>
    <w:p w14:paraId="22EE2350" w14:textId="77777777" w:rsidR="009E2808" w:rsidRDefault="00000000">
      <w:pPr>
        <w:pStyle w:val="a9"/>
        <w:ind w:firstLine="480"/>
      </w:pPr>
      <w:r>
        <w:rPr>
          <w:rFonts w:hint="eastAsia"/>
        </w:rPr>
        <w:t>ctrl+</w:t>
      </w:r>
      <w:r>
        <w:t>A</w:t>
      </w:r>
      <w:r>
        <w:rPr>
          <w:rFonts w:hint="eastAsia"/>
        </w:rPr>
        <w:t>全选文档</w:t>
      </w:r>
    </w:p>
    <w:p w14:paraId="58784B40" w14:textId="77777777" w:rsidR="009E2808" w:rsidRDefault="00000000">
      <w:pPr>
        <w:pStyle w:val="a9"/>
        <w:ind w:firstLine="482"/>
        <w:rPr>
          <w:color w:val="FF0000"/>
        </w:rPr>
      </w:pPr>
      <w:r>
        <w:rPr>
          <w:rFonts w:hint="eastAsia"/>
          <w:b/>
          <w:bCs/>
          <w:color w:val="FF0000"/>
        </w:rPr>
        <w:t>F</w:t>
      </w:r>
      <w:r>
        <w:rPr>
          <w:b/>
          <w:bCs/>
          <w:color w:val="FF0000"/>
        </w:rPr>
        <w:t>9</w:t>
      </w:r>
      <w:r>
        <w:rPr>
          <w:rFonts w:hint="eastAsia"/>
          <w:b/>
          <w:bCs/>
          <w:color w:val="FF0000"/>
        </w:rPr>
        <w:t>更新整个目录</w:t>
      </w:r>
      <w:r>
        <w:rPr>
          <w:rFonts w:hint="eastAsia"/>
          <w:color w:val="FF0000"/>
        </w:rPr>
        <w:t>（如果按照当前模板第六章内容去写，目录、图表公式编号也就自动随章节号更新了），有些电脑按</w:t>
      </w:r>
      <w:r>
        <w:rPr>
          <w:rFonts w:hint="eastAsia"/>
          <w:color w:val="FF0000"/>
        </w:rPr>
        <w:t>F9</w:t>
      </w:r>
      <w:r>
        <w:rPr>
          <w:rFonts w:hint="eastAsia"/>
          <w:color w:val="FF0000"/>
        </w:rPr>
        <w:t>需要</w:t>
      </w:r>
      <w:r>
        <w:rPr>
          <w:rFonts w:hint="eastAsia"/>
          <w:color w:val="FF0000"/>
        </w:rPr>
        <w:t>Fn</w:t>
      </w:r>
      <w:r>
        <w:rPr>
          <w:rFonts w:hint="eastAsia"/>
          <w:color w:val="FF0000"/>
        </w:rPr>
        <w:t>、</w:t>
      </w:r>
      <w:r>
        <w:rPr>
          <w:rFonts w:hint="eastAsia"/>
          <w:color w:val="FF0000"/>
        </w:rPr>
        <w:t>F9</w:t>
      </w:r>
      <w:r>
        <w:rPr>
          <w:rFonts w:hint="eastAsia"/>
          <w:color w:val="FF0000"/>
        </w:rPr>
        <w:t>一起按</w:t>
      </w:r>
    </w:p>
    <w:p w14:paraId="5CFD6B36" w14:textId="77777777" w:rsidR="009E2808" w:rsidRDefault="009E2808">
      <w:pPr>
        <w:pStyle w:val="a9"/>
        <w:ind w:firstLine="480"/>
      </w:pPr>
    </w:p>
    <w:p w14:paraId="7018AA60" w14:textId="77777777" w:rsidR="009E2808" w:rsidRDefault="00000000">
      <w:pPr>
        <w:pStyle w:val="1"/>
        <w:spacing w:before="240" w:after="240"/>
        <w:ind w:left="408" w:hanging="238"/>
        <w:rPr>
          <w:rFonts w:ascii="宋体"/>
        </w:rPr>
      </w:pPr>
      <w:r>
        <w:rPr>
          <w:rFonts w:ascii="宋体" w:hint="eastAsia"/>
        </w:rPr>
        <w:t xml:space="preserve"> </w:t>
      </w:r>
      <w:r>
        <w:rPr>
          <w:rFonts w:ascii="宋体" w:hint="eastAsia"/>
        </w:rPr>
        <w:t>目录</w:t>
      </w:r>
      <w:bookmarkStart w:id="1" w:name="_Toc141914859"/>
      <w:bookmarkStart w:id="2" w:name="_Toc141891037"/>
      <w:bookmarkStart w:id="3" w:name="_Toc142057641"/>
      <w:bookmarkStart w:id="4" w:name="_Toc172709422"/>
      <w:bookmarkStart w:id="5" w:name="_Toc202893297"/>
      <w:bookmarkStart w:id="6" w:name="_Toc142216289"/>
      <w:bookmarkStart w:id="7" w:name="_Toc142127636"/>
      <w:bookmarkStart w:id="8" w:name="_Toc21205"/>
      <w:bookmarkStart w:id="9" w:name="_Toc3924"/>
      <w:bookmarkStart w:id="10" w:name="_Toc172709493"/>
      <w:bookmarkStart w:id="11" w:name="_Toc203079326"/>
      <w:r>
        <w:rPr>
          <w:rFonts w:ascii="宋体" w:hint="eastAsia"/>
          <w:color w:val="FF0000"/>
        </w:rPr>
        <w:t>（宋体，三号，居中）</w:t>
      </w:r>
      <w:bookmarkEnd w:id="1"/>
      <w:bookmarkEnd w:id="2"/>
      <w:bookmarkEnd w:id="3"/>
      <w:bookmarkEnd w:id="4"/>
      <w:bookmarkEnd w:id="5"/>
      <w:bookmarkEnd w:id="6"/>
      <w:bookmarkEnd w:id="7"/>
      <w:bookmarkEnd w:id="8"/>
      <w:bookmarkEnd w:id="9"/>
      <w:bookmarkEnd w:id="10"/>
      <w:bookmarkEnd w:id="11"/>
    </w:p>
    <w:p w14:paraId="4EC0005C" w14:textId="77777777" w:rsidR="009E2808" w:rsidRDefault="009E2808">
      <w:pPr>
        <w:pStyle w:val="a9"/>
        <w:ind w:firstLine="480"/>
      </w:pPr>
    </w:p>
    <w:p w14:paraId="081899A5" w14:textId="77777777" w:rsidR="009E2808" w:rsidRDefault="00000000">
      <w:pPr>
        <w:pStyle w:val="2"/>
        <w:spacing w:before="242" w:line="417" w:lineRule="auto"/>
        <w:ind w:left="220" w:right="253"/>
        <w:rPr>
          <w:rFonts w:ascii="宋体"/>
          <w:color w:val="FF0000"/>
          <w:sz w:val="24"/>
          <w:szCs w:val="24"/>
        </w:rPr>
      </w:pPr>
      <w:bookmarkStart w:id="12" w:name="_Toc520451283"/>
      <w:bookmarkStart w:id="13" w:name="_Toc518394037"/>
      <w:bookmarkStart w:id="14" w:name="_Toc518393560"/>
      <w:bookmarkStart w:id="15" w:name="_Toc13339"/>
      <w:bookmarkStart w:id="16" w:name="_Toc518396203"/>
      <w:bookmarkStart w:id="17" w:name="_Toc202893298"/>
      <w:bookmarkStart w:id="18" w:name="_Toc15273"/>
      <w:bookmarkStart w:id="19" w:name="_Toc5173"/>
      <w:bookmarkStart w:id="20" w:name="_Toc141891038"/>
      <w:bookmarkStart w:id="21" w:name="_Toc172709494"/>
      <w:bookmarkStart w:id="22" w:name="_Toc142057642"/>
      <w:bookmarkStart w:id="23" w:name="_Toc142127637"/>
      <w:bookmarkStart w:id="24" w:name="_Toc141914860"/>
      <w:bookmarkStart w:id="25" w:name="_Toc142216290"/>
      <w:bookmarkStart w:id="26" w:name="_Toc203079327"/>
      <w:bookmarkStart w:id="27" w:name="_Toc172709423"/>
      <w:r>
        <w:rPr>
          <w:rFonts w:ascii="宋体" w:hint="eastAsia"/>
          <w:color w:val="FF0000"/>
          <w:spacing w:val="-5"/>
          <w:sz w:val="24"/>
          <w:szCs w:val="24"/>
        </w:rPr>
        <w:t>目录标题字体为宋体小四，行间距为固定值</w:t>
      </w:r>
      <w:r>
        <w:rPr>
          <w:rFonts w:ascii="宋体" w:hint="eastAsia"/>
          <w:color w:val="FF0000"/>
          <w:spacing w:val="-5"/>
          <w:sz w:val="24"/>
          <w:szCs w:val="24"/>
        </w:rPr>
        <w:t>20</w:t>
      </w:r>
      <w:r>
        <w:rPr>
          <w:rFonts w:ascii="宋体" w:hint="eastAsia"/>
          <w:color w:val="FF0000"/>
          <w:spacing w:val="-5"/>
          <w:sz w:val="24"/>
          <w:szCs w:val="24"/>
        </w:rPr>
        <w:t>磅，目录用</w:t>
      </w:r>
      <w:r>
        <w:rPr>
          <w:rFonts w:ascii="宋体" w:hint="eastAsia"/>
          <w:color w:val="FF0000"/>
          <w:spacing w:val="-5"/>
          <w:sz w:val="24"/>
          <w:szCs w:val="24"/>
        </w:rPr>
        <w:t xml:space="preserve"> </w:t>
      </w:r>
      <w:r>
        <w:rPr>
          <w:rFonts w:eastAsia="Times New Roman"/>
          <w:color w:val="FF0000"/>
          <w:spacing w:val="-3"/>
          <w:sz w:val="24"/>
          <w:szCs w:val="24"/>
        </w:rPr>
        <w:t>I</w:t>
      </w:r>
      <w:r>
        <w:rPr>
          <w:rFonts w:ascii="宋体" w:hint="eastAsia"/>
          <w:color w:val="FF0000"/>
          <w:spacing w:val="-3"/>
          <w:sz w:val="24"/>
          <w:szCs w:val="24"/>
        </w:rPr>
        <w:t>，</w:t>
      </w:r>
      <w:r>
        <w:rPr>
          <w:rFonts w:eastAsia="Times New Roman"/>
          <w:color w:val="FF0000"/>
          <w:spacing w:val="-3"/>
          <w:sz w:val="24"/>
          <w:szCs w:val="24"/>
        </w:rPr>
        <w:t xml:space="preserve">II </w:t>
      </w:r>
      <w:r>
        <w:rPr>
          <w:rFonts w:ascii="宋体" w:hint="eastAsia"/>
          <w:color w:val="FF0000"/>
          <w:spacing w:val="-4"/>
          <w:sz w:val="24"/>
          <w:szCs w:val="24"/>
        </w:rPr>
        <w:t>等</w:t>
      </w:r>
      <w:r>
        <w:rPr>
          <w:rFonts w:ascii="宋体" w:hint="eastAsia"/>
          <w:color w:val="FF0000"/>
          <w:spacing w:val="-5"/>
          <w:sz w:val="24"/>
          <w:szCs w:val="24"/>
        </w:rPr>
        <w:t>单独编写</w:t>
      </w:r>
      <w:r>
        <w:rPr>
          <w:rFonts w:ascii="宋体" w:hint="eastAsia"/>
          <w:color w:val="FF0000"/>
          <w:spacing w:val="-4"/>
          <w:sz w:val="24"/>
          <w:szCs w:val="24"/>
        </w:rPr>
        <w:t>页</w:t>
      </w:r>
      <w:r>
        <w:rPr>
          <w:rFonts w:ascii="宋体" w:hint="eastAsia"/>
          <w:color w:val="FF0000"/>
          <w:sz w:val="24"/>
          <w:szCs w:val="24"/>
        </w:rPr>
        <w:t>码，底端居</w:t>
      </w:r>
      <w:bookmarkEnd w:id="12"/>
      <w:bookmarkEnd w:id="13"/>
      <w:bookmarkEnd w:id="14"/>
      <w:bookmarkEnd w:id="15"/>
      <w:bookmarkEnd w:id="16"/>
      <w:r>
        <w:rPr>
          <w:rFonts w:ascii="宋体" w:hint="eastAsia"/>
          <w:color w:val="FF0000"/>
          <w:sz w:val="24"/>
          <w:szCs w:val="24"/>
        </w:rPr>
        <w:t>中。</w:t>
      </w:r>
      <w:bookmarkEnd w:id="17"/>
      <w:bookmarkEnd w:id="18"/>
      <w:bookmarkEnd w:id="19"/>
      <w:bookmarkEnd w:id="20"/>
      <w:bookmarkEnd w:id="21"/>
      <w:bookmarkEnd w:id="22"/>
      <w:bookmarkEnd w:id="23"/>
      <w:bookmarkEnd w:id="24"/>
      <w:bookmarkEnd w:id="25"/>
      <w:bookmarkEnd w:id="26"/>
      <w:bookmarkEnd w:id="27"/>
    </w:p>
    <w:p w14:paraId="6702553D" w14:textId="77777777" w:rsidR="009E2808" w:rsidRDefault="009E2808">
      <w:pPr>
        <w:pStyle w:val="a9"/>
        <w:ind w:firstLineChars="0" w:firstLine="0"/>
      </w:pPr>
    </w:p>
  </w:comment>
  <w:comment w:id="29" w:author="李世洁" w:date="2020-12-01T13:57:00Z" w:initials="世洁">
    <w:p w14:paraId="721A0FA0" w14:textId="77777777" w:rsidR="009E2808" w:rsidRDefault="00000000">
      <w:pPr>
        <w:ind w:firstLine="562"/>
        <w:rPr>
          <w:rFonts w:ascii="黑体" w:eastAsia="黑体" w:hAnsi="黑体"/>
          <w:b/>
          <w:color w:val="FF0000"/>
          <w:sz w:val="28"/>
          <w:szCs w:val="28"/>
        </w:rPr>
      </w:pPr>
      <w:r>
        <w:rPr>
          <w:rFonts w:ascii="黑体" w:eastAsia="黑体" w:hAnsi="黑体" w:hint="eastAsia"/>
          <w:b/>
          <w:color w:val="FF0000"/>
          <w:sz w:val="28"/>
          <w:szCs w:val="28"/>
        </w:rPr>
        <w:t xml:space="preserve">（一级标题，小三，黑体，加粗，段前段后间距为 </w:t>
      </w:r>
      <w:r>
        <w:rPr>
          <w:rFonts w:ascii="黑体" w:eastAsia="黑体" w:hAnsi="黑体"/>
          <w:b/>
          <w:color w:val="FF0000"/>
          <w:sz w:val="28"/>
          <w:szCs w:val="28"/>
        </w:rPr>
        <w:t>0</w:t>
      </w:r>
      <w:r>
        <w:rPr>
          <w:rFonts w:ascii="黑体" w:eastAsia="黑体" w:hAnsi="黑体" w:hint="eastAsia"/>
          <w:b/>
          <w:color w:val="FF0000"/>
          <w:spacing w:val="-7"/>
          <w:sz w:val="28"/>
          <w:szCs w:val="28"/>
        </w:rPr>
        <w:t>，1.5倍行距，后</w:t>
      </w:r>
      <w:r>
        <w:rPr>
          <w:rFonts w:ascii="黑体" w:eastAsia="黑体" w:hAnsi="黑体" w:hint="eastAsia"/>
          <w:b/>
          <w:color w:val="FF0000"/>
          <w:sz w:val="28"/>
          <w:szCs w:val="28"/>
        </w:rPr>
        <w:t>同）</w:t>
      </w:r>
    </w:p>
    <w:p w14:paraId="56C0116A" w14:textId="77777777" w:rsidR="009E2808" w:rsidRDefault="009E2808">
      <w:pPr>
        <w:pStyle w:val="a9"/>
        <w:ind w:firstLine="480"/>
      </w:pPr>
    </w:p>
    <w:p w14:paraId="7EB74230" w14:textId="77777777" w:rsidR="009E2808" w:rsidRDefault="00000000">
      <w:pPr>
        <w:pStyle w:val="a9"/>
        <w:ind w:firstLine="480"/>
      </w:pPr>
      <w:r>
        <w:rPr>
          <w:rFonts w:hint="eastAsia"/>
        </w:rPr>
        <w:t>开始——样式库——标题</w:t>
      </w:r>
      <w:r>
        <w:rPr>
          <w:rFonts w:hint="eastAsia"/>
        </w:rPr>
        <w:t>1</w:t>
      </w:r>
      <w:r>
        <w:rPr>
          <w:rFonts w:hint="eastAsia"/>
        </w:rPr>
        <w:t>，即可自动规范格式</w:t>
      </w:r>
    </w:p>
    <w:p w14:paraId="2C3B6032" w14:textId="77777777" w:rsidR="009E2808" w:rsidRDefault="009E2808">
      <w:pPr>
        <w:pStyle w:val="a9"/>
        <w:ind w:firstLine="480"/>
      </w:pPr>
    </w:p>
    <w:p w14:paraId="542215A1" w14:textId="77777777" w:rsidR="009E2808" w:rsidRDefault="00000000">
      <w:pPr>
        <w:pStyle w:val="a9"/>
        <w:ind w:firstLine="480"/>
      </w:pPr>
      <w:r>
        <w:rPr>
          <w:rFonts w:hint="eastAsia"/>
        </w:rPr>
        <w:t>余下二级、三级标题皆同操作</w:t>
      </w:r>
    </w:p>
    <w:p w14:paraId="6B2CBD7D" w14:textId="77777777" w:rsidR="009E2808" w:rsidRDefault="009E2808">
      <w:pPr>
        <w:pStyle w:val="a9"/>
        <w:ind w:firstLine="480"/>
      </w:pPr>
    </w:p>
  </w:comment>
  <w:comment w:id="31" w:author="世洁" w:date="2025-07-25T16:45:00Z" w:initials="">
    <w:p w14:paraId="2E11BA17" w14:textId="77777777" w:rsidR="009E2808" w:rsidRDefault="00000000">
      <w:pPr>
        <w:ind w:firstLine="562"/>
        <w:rPr>
          <w:rFonts w:ascii="黑体" w:eastAsia="黑体" w:hAnsi="黑体"/>
          <w:b/>
          <w:color w:val="FF0000"/>
          <w:sz w:val="28"/>
          <w:szCs w:val="28"/>
        </w:rPr>
      </w:pPr>
      <w:r>
        <w:rPr>
          <w:rFonts w:ascii="黑体" w:eastAsia="黑体" w:hAnsi="黑体"/>
          <w:b/>
          <w:color w:val="FF0000"/>
          <w:sz w:val="28"/>
          <w:szCs w:val="28"/>
        </w:rPr>
        <w:t>（二级标题，四号，黑体，加粗，段前段后间距为 0，</w:t>
      </w:r>
      <w:r>
        <w:rPr>
          <w:rFonts w:ascii="黑体" w:eastAsia="黑体" w:hAnsi="黑体" w:hint="eastAsia"/>
          <w:b/>
          <w:color w:val="FF0000"/>
          <w:spacing w:val="-7"/>
          <w:sz w:val="28"/>
          <w:szCs w:val="28"/>
        </w:rPr>
        <w:t>1.5倍行距，</w:t>
      </w:r>
      <w:r>
        <w:rPr>
          <w:rFonts w:ascii="黑体" w:eastAsia="黑体" w:hAnsi="黑体"/>
          <w:b/>
          <w:color w:val="FF0000"/>
          <w:sz w:val="28"/>
          <w:szCs w:val="28"/>
        </w:rPr>
        <w:t>后同）</w:t>
      </w:r>
    </w:p>
    <w:p w14:paraId="7069D4D1" w14:textId="77777777" w:rsidR="009E2808" w:rsidRDefault="009E2808">
      <w:pPr>
        <w:pStyle w:val="a9"/>
        <w:ind w:firstLine="480"/>
      </w:pPr>
    </w:p>
  </w:comment>
  <w:comment w:id="32" w:author="世洁" w:date="2025-07-25T16:52:00Z" w:initials="">
    <w:p w14:paraId="45046E39" w14:textId="77777777" w:rsidR="009E2808" w:rsidRDefault="00000000">
      <w:pPr>
        <w:spacing w:before="2" w:line="312" w:lineRule="auto"/>
        <w:ind w:left="220" w:right="256" w:firstLine="496"/>
        <w:rPr>
          <w:b/>
          <w:color w:val="FF0000"/>
        </w:rPr>
      </w:pPr>
      <w:r>
        <w:rPr>
          <w:b/>
          <w:color w:val="FF0000"/>
          <w:spacing w:val="10"/>
          <w:w w:val="95"/>
        </w:rPr>
        <w:t>文档叙述部分汉字采用宋体，英文与数字采用</w:t>
      </w:r>
      <w:r>
        <w:rPr>
          <w:rFonts w:eastAsia="Times New Roman"/>
          <w:b/>
          <w:color w:val="FF0000"/>
          <w:spacing w:val="10"/>
        </w:rPr>
        <w:t>Times</w:t>
      </w:r>
      <w:r>
        <w:rPr>
          <w:rFonts w:eastAsia="Times New Roman"/>
          <w:b/>
          <w:color w:val="FF0000"/>
          <w:spacing w:val="-5"/>
        </w:rPr>
        <w:t xml:space="preserve"> </w:t>
      </w:r>
      <w:r>
        <w:rPr>
          <w:rFonts w:eastAsia="Times New Roman"/>
          <w:b/>
          <w:color w:val="FF0000"/>
        </w:rPr>
        <w:t xml:space="preserve">New Roman </w:t>
      </w:r>
      <w:r>
        <w:rPr>
          <w:b/>
          <w:color w:val="FF0000"/>
          <w:spacing w:val="-3"/>
        </w:rPr>
        <w:t>字体，小四</w:t>
      </w:r>
      <w:r>
        <w:rPr>
          <w:b/>
          <w:color w:val="FF0000"/>
        </w:rPr>
        <w:t>，</w:t>
      </w:r>
      <w:r>
        <w:rPr>
          <w:b/>
          <w:color w:val="FF0000"/>
          <w:shd w:val="clear" w:color="auto" w:fill="FFFF00"/>
        </w:rPr>
        <w:t>行间距为固定值，</w:t>
      </w:r>
      <w:r>
        <w:rPr>
          <w:rFonts w:eastAsia="Times New Roman"/>
          <w:b/>
          <w:color w:val="FF0000"/>
          <w:shd w:val="clear" w:color="auto" w:fill="FFFF00"/>
        </w:rPr>
        <w:t xml:space="preserve">20 </w:t>
      </w:r>
      <w:r>
        <w:rPr>
          <w:b/>
          <w:color w:val="FF0000"/>
          <w:shd w:val="clear" w:color="auto" w:fill="FFFF00"/>
        </w:rPr>
        <w:t>磅，每段开头首行缩进两字符</w:t>
      </w:r>
      <w:r>
        <w:rPr>
          <w:b/>
          <w:color w:val="FF0000"/>
        </w:rPr>
        <w:t>，注意段落之间不要有空行，后同</w:t>
      </w:r>
      <w:r>
        <w:rPr>
          <w:rFonts w:hint="eastAsia"/>
          <w:b/>
          <w:color w:val="FF0000"/>
        </w:rPr>
        <w:t>。【写好正文后</w:t>
      </w:r>
      <w:r>
        <w:rPr>
          <w:rFonts w:hint="eastAsia"/>
          <w:b/>
          <w:color w:val="FF0000"/>
        </w:rPr>
        <w:t>-</w:t>
      </w:r>
      <w:r>
        <w:rPr>
          <w:rFonts w:hint="eastAsia"/>
          <w:b/>
          <w:color w:val="FF0000"/>
        </w:rPr>
        <w:t>样式</w:t>
      </w:r>
      <w:r>
        <w:rPr>
          <w:rFonts w:hint="eastAsia"/>
          <w:b/>
          <w:color w:val="FF0000"/>
        </w:rPr>
        <w:t>-</w:t>
      </w:r>
      <w:r>
        <w:rPr>
          <w:rFonts w:hint="eastAsia"/>
          <w:b/>
          <w:color w:val="FF0000"/>
        </w:rPr>
        <w:t>正文即可自动规范成上述格式】</w:t>
      </w:r>
    </w:p>
    <w:p w14:paraId="1784A3C0" w14:textId="77777777" w:rsidR="009E2808" w:rsidRDefault="009E2808">
      <w:pPr>
        <w:pStyle w:val="a9"/>
        <w:ind w:firstLine="480"/>
      </w:pPr>
    </w:p>
  </w:comment>
  <w:comment w:id="56" w:author="世洁" w:date="2025-07-18T20:11:00Z" w:initials="">
    <w:p w14:paraId="767FFC5F" w14:textId="77777777" w:rsidR="009E2808" w:rsidRDefault="00000000">
      <w:pPr>
        <w:pStyle w:val="a9"/>
        <w:ind w:firstLine="480"/>
      </w:pPr>
      <w:r>
        <w:annotationRef/>
      </w:r>
    </w:p>
  </w:comment>
  <w:comment w:id="59" w:author="世洁" w:date="2025-07-18T20:12:00Z" w:initials="">
    <w:p w14:paraId="1DCE9644" w14:textId="77777777" w:rsidR="009E2808" w:rsidRDefault="00000000">
      <w:pPr>
        <w:pStyle w:val="a9"/>
        <w:ind w:firstLine="480"/>
        <w:rPr>
          <w:rFonts w:eastAsia="宋体"/>
        </w:rPr>
      </w:pPr>
      <w:r>
        <w:rPr>
          <w:rFonts w:hint="eastAsia"/>
        </w:rPr>
        <w:t>范例别写太多</w:t>
      </w:r>
    </w:p>
  </w:comment>
  <w:comment w:id="63" w:author="李世洁" w:date="2020-12-01T13:47:00Z" w:initials="世洁">
    <w:p w14:paraId="72604EE6" w14:textId="77777777" w:rsidR="009E2808" w:rsidRDefault="00000000">
      <w:pPr>
        <w:pStyle w:val="a9"/>
        <w:ind w:firstLineChars="95" w:firstLine="228"/>
      </w:pPr>
      <w:r>
        <w:rPr>
          <w:rFonts w:hint="eastAsia"/>
        </w:rPr>
        <w:t>标题写好后（引用——插入题注——标签【图】——样式库——图表标题）</w:t>
      </w:r>
    </w:p>
    <w:p w14:paraId="1405E4B5" w14:textId="77777777" w:rsidR="009E2808" w:rsidRDefault="00000000">
      <w:pPr>
        <w:pStyle w:val="a9"/>
        <w:ind w:firstLine="480"/>
        <w:rPr>
          <w:color w:val="FF0000"/>
        </w:rPr>
      </w:pPr>
      <w:r>
        <w:rPr>
          <w:rFonts w:hint="eastAsia"/>
          <w:color w:val="FF0000"/>
        </w:rPr>
        <w:t>【或者不要动图（</w:t>
      </w:r>
      <w:r>
        <w:rPr>
          <w:rFonts w:hint="eastAsia"/>
          <w:color w:val="FF0000"/>
        </w:rPr>
        <w:t>6-1</w:t>
      </w:r>
      <w:r>
        <w:rPr>
          <w:rFonts w:hint="eastAsia"/>
          <w:color w:val="FF0000"/>
        </w:rPr>
        <w:t>），直接复制更换图标题内容即可，模板不改动的前提下跟目录刷新一样，整体</w:t>
      </w:r>
      <w:r>
        <w:rPr>
          <w:rFonts w:hint="eastAsia"/>
          <w:color w:val="FF0000"/>
        </w:rPr>
        <w:t>F9</w:t>
      </w:r>
      <w:r>
        <w:rPr>
          <w:rFonts w:hint="eastAsia"/>
          <w:color w:val="FF0000"/>
        </w:rPr>
        <w:t>键刷新就按章节号自动更新了】</w:t>
      </w:r>
    </w:p>
    <w:p w14:paraId="72B6FC8A" w14:textId="77777777" w:rsidR="009E2808" w:rsidRDefault="009E2808">
      <w:pPr>
        <w:pStyle w:val="a9"/>
        <w:ind w:firstLineChars="95" w:firstLine="228"/>
      </w:pPr>
    </w:p>
    <w:p w14:paraId="1AF17501" w14:textId="77777777" w:rsidR="009E2808" w:rsidRDefault="00000000">
      <w:pPr>
        <w:pStyle w:val="a9"/>
        <w:ind w:firstLineChars="95" w:firstLine="228"/>
      </w:pPr>
      <w:r>
        <w:rPr>
          <w:rFonts w:hint="eastAsia"/>
        </w:rPr>
        <w:t>详见本文档模板最后一页</w:t>
      </w:r>
    </w:p>
  </w:comment>
  <w:comment w:id="72" w:author="世洁" w:date="2025-07-18T20:15:00Z" w:initials="">
    <w:p w14:paraId="691669EC" w14:textId="77777777" w:rsidR="009E2808" w:rsidRDefault="00000000">
      <w:pPr>
        <w:pStyle w:val="a9"/>
        <w:ind w:firstLine="480"/>
      </w:pPr>
      <w:r>
        <w:annotationRef/>
      </w:r>
    </w:p>
  </w:comment>
  <w:comment w:id="74" w:author="李世洁" w:date="2020-12-01T13:47:00Z" w:initials="世洁">
    <w:p w14:paraId="04EE08CD" w14:textId="77777777" w:rsidR="009E2808" w:rsidRDefault="00000000">
      <w:pPr>
        <w:pStyle w:val="a9"/>
        <w:ind w:firstLine="480"/>
      </w:pPr>
      <w:r>
        <w:rPr>
          <w:rFonts w:hint="eastAsia"/>
        </w:rPr>
        <w:t>服务层改成尽可能详细的核心功能，跟图</w:t>
      </w:r>
      <w:r>
        <w:rPr>
          <w:rFonts w:hint="eastAsia"/>
        </w:rPr>
        <w:t>4-2</w:t>
      </w:r>
      <w:r>
        <w:rPr>
          <w:rFonts w:hint="eastAsia"/>
        </w:rPr>
        <w:t>二级功能对应起来</w:t>
      </w:r>
    </w:p>
    <w:p w14:paraId="1F8D3A5C" w14:textId="77777777" w:rsidR="009E2808" w:rsidRDefault="009E2808">
      <w:pPr>
        <w:pStyle w:val="a9"/>
        <w:ind w:firstLineChars="95" w:firstLine="228"/>
      </w:pPr>
    </w:p>
  </w:comment>
  <w:comment w:id="77" w:author="世洁" w:date="2025-07-26T09:34:00Z" w:initials="">
    <w:p w14:paraId="26800591" w14:textId="77777777" w:rsidR="009E2808" w:rsidRDefault="00000000">
      <w:pPr>
        <w:pStyle w:val="a9"/>
        <w:ind w:firstLine="480"/>
        <w:rPr>
          <w:rFonts w:eastAsia="宋体"/>
        </w:rPr>
      </w:pPr>
      <w:r>
        <w:rPr>
          <w:rFonts w:hint="eastAsia"/>
        </w:rPr>
        <w:t>加上三级功能；二级功能至少</w:t>
      </w:r>
      <w:r>
        <w:rPr>
          <w:rFonts w:hint="eastAsia"/>
        </w:rPr>
        <w:t>8</w:t>
      </w:r>
      <w:r>
        <w:rPr>
          <w:rFonts w:hint="eastAsia"/>
        </w:rPr>
        <w:t>个；要和用例一一对应；体现系统核心模块；按功能去写别按用户去写</w:t>
      </w:r>
      <w:r>
        <w:rPr>
          <w:rFonts w:hint="eastAsia"/>
        </w:rPr>
        <w:t>mengl</w:t>
      </w:r>
    </w:p>
    <w:p w14:paraId="50FD14A3" w14:textId="77777777" w:rsidR="009E2808" w:rsidRDefault="009E2808">
      <w:pPr>
        <w:pStyle w:val="a9"/>
        <w:ind w:firstLine="480"/>
      </w:pPr>
    </w:p>
  </w:comment>
  <w:comment w:id="87" w:author="世洁" w:date="2025-07-18T20:38:00Z" w:initials="">
    <w:p w14:paraId="7A3810E0" w14:textId="77777777" w:rsidR="009E2808" w:rsidRDefault="00000000">
      <w:pPr>
        <w:pStyle w:val="a9"/>
        <w:ind w:firstLine="480"/>
      </w:pPr>
      <w:r>
        <w:rPr>
          <w:rFonts w:hint="eastAsia"/>
        </w:rPr>
        <w:t>【</w:t>
      </w:r>
      <w:r>
        <w:rPr>
          <w:rFonts w:hint="eastAsia"/>
        </w:rPr>
        <w:t>1</w:t>
      </w:r>
      <w:r>
        <w:rPr>
          <w:rFonts w:hint="eastAsia"/>
        </w:rPr>
        <w:t>】参考论文可以查阅学校官网</w:t>
      </w:r>
      <w:r>
        <w:rPr>
          <w:rFonts w:hint="eastAsia"/>
        </w:rPr>
        <w:t>VPN</w:t>
      </w:r>
      <w:r>
        <w:rPr>
          <w:rFonts w:hint="eastAsia"/>
        </w:rPr>
        <w:t>中的中国知网，需要引用某篇论文时单击操作列中的“引用”按钮</w:t>
      </w:r>
      <w:r>
        <w:rPr>
          <w:rFonts w:hint="eastAsia"/>
          <w:noProof/>
        </w:rPr>
        <w:drawing>
          <wp:inline distT="0" distB="0" distL="0" distR="0" wp14:anchorId="3B3D623A" wp14:editId="3CEE16F9">
            <wp:extent cx="381000" cy="409575"/>
            <wp:effectExtent l="0" t="0" r="0" b="1905"/>
            <wp:docPr id="1816842835" name="图片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42835" name="图片 4" descr="Imag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81053" cy="409632"/>
                    </a:xfrm>
                    <a:prstGeom prst="rect">
                      <a:avLst/>
                    </a:prstGeom>
                  </pic:spPr>
                </pic:pic>
              </a:graphicData>
            </a:graphic>
          </wp:inline>
        </w:drawing>
      </w:r>
      <w:r>
        <w:rPr>
          <w:rFonts w:hint="eastAsia"/>
        </w:rPr>
        <w:t>，复制“格式引文”即可，注意要删除</w:t>
      </w:r>
      <w:r>
        <w:rPr>
          <w:rFonts w:hint="eastAsia"/>
        </w:rPr>
        <w:t>DOI</w:t>
      </w:r>
      <w:r>
        <w:rPr>
          <w:rFonts w:hint="eastAsia"/>
        </w:rPr>
        <w:t>内容。</w:t>
      </w:r>
    </w:p>
    <w:p w14:paraId="3779C60F" w14:textId="77777777" w:rsidR="009E2808" w:rsidRDefault="00000000">
      <w:pPr>
        <w:pStyle w:val="a9"/>
        <w:ind w:firstLine="480"/>
      </w:pPr>
      <w:r>
        <w:rPr>
          <w:rFonts w:hint="eastAsia"/>
        </w:rPr>
        <w:t>【</w:t>
      </w:r>
      <w:r>
        <w:rPr>
          <w:rFonts w:hint="eastAsia"/>
        </w:rPr>
        <w:t>2</w:t>
      </w:r>
      <w:r>
        <w:rPr>
          <w:rFonts w:hint="eastAsia"/>
        </w:rPr>
        <w:t>】所有文献在正文中有引用。</w:t>
      </w:r>
    </w:p>
  </w:comment>
  <w:comment w:id="94" w:author="李世洁" w:date="2020-12-01T13:46:00Z" w:initials="世洁">
    <w:p w14:paraId="56F01DFC" w14:textId="77777777" w:rsidR="009E2808" w:rsidRDefault="00000000">
      <w:pPr>
        <w:pStyle w:val="a9"/>
        <w:ind w:firstLine="480"/>
      </w:pPr>
      <w:r>
        <w:rPr>
          <w:rFonts w:hint="eastAsia"/>
        </w:rPr>
        <w:t>插入图片后（开始——样式库——图表内容）规范格式</w:t>
      </w:r>
    </w:p>
    <w:p w14:paraId="0F0D758E" w14:textId="77777777" w:rsidR="009E2808" w:rsidRDefault="009E2808">
      <w:pPr>
        <w:pStyle w:val="a9"/>
        <w:ind w:firstLine="480"/>
      </w:pPr>
    </w:p>
  </w:comment>
  <w:comment w:id="95" w:author="李世洁" w:date="2020-12-01T13:47:00Z" w:initials="世洁">
    <w:p w14:paraId="75D2544D" w14:textId="77777777" w:rsidR="009E2808" w:rsidRDefault="00000000">
      <w:pPr>
        <w:pStyle w:val="a9"/>
        <w:ind w:firstLine="480"/>
      </w:pPr>
      <w:r>
        <w:rPr>
          <w:rFonts w:hint="eastAsia"/>
        </w:rPr>
        <w:t>标题写好后（引用——插入题注——标签【图】——样式库——图表标题）规范格式</w:t>
      </w:r>
    </w:p>
    <w:p w14:paraId="21B416A3" w14:textId="77777777" w:rsidR="009E2808" w:rsidRDefault="009E2808">
      <w:pPr>
        <w:pStyle w:val="a9"/>
        <w:ind w:firstLineChars="95" w:firstLine="228"/>
      </w:pPr>
    </w:p>
    <w:p w14:paraId="02ED9B03" w14:textId="77777777" w:rsidR="009E2808" w:rsidRDefault="00000000">
      <w:pPr>
        <w:pStyle w:val="a9"/>
        <w:ind w:firstLine="480"/>
        <w:rPr>
          <w:color w:val="FF0000"/>
        </w:rPr>
      </w:pPr>
      <w:r>
        <w:rPr>
          <w:rFonts w:hint="eastAsia"/>
          <w:color w:val="FF0000"/>
        </w:rPr>
        <w:t>【或者不要动图（</w:t>
      </w:r>
      <w:r>
        <w:rPr>
          <w:rFonts w:hint="eastAsia"/>
          <w:color w:val="FF0000"/>
        </w:rPr>
        <w:t>6-1</w:t>
      </w:r>
      <w:r>
        <w:rPr>
          <w:rFonts w:hint="eastAsia"/>
          <w:color w:val="FF0000"/>
        </w:rPr>
        <w:t>），直接复制更换图标题内容即可，模板不改动的前提下跟目录刷新一样，整体</w:t>
      </w:r>
      <w:r>
        <w:rPr>
          <w:rFonts w:hint="eastAsia"/>
          <w:color w:val="FF0000"/>
        </w:rPr>
        <w:t>F9</w:t>
      </w:r>
      <w:r>
        <w:rPr>
          <w:rFonts w:hint="eastAsia"/>
          <w:color w:val="FF0000"/>
        </w:rPr>
        <w:t>键刷新就按章节号自动更新了】</w:t>
      </w:r>
    </w:p>
    <w:p w14:paraId="38CD9DA8" w14:textId="77777777" w:rsidR="009E2808" w:rsidRDefault="009E2808">
      <w:pPr>
        <w:pStyle w:val="a9"/>
        <w:ind w:firstLineChars="95" w:firstLine="228"/>
      </w:pPr>
    </w:p>
    <w:p w14:paraId="73DA121F" w14:textId="77777777" w:rsidR="009E2808" w:rsidRDefault="009E2808">
      <w:pPr>
        <w:pStyle w:val="a9"/>
        <w:ind w:firstLineChars="95" w:firstLine="228"/>
      </w:pPr>
    </w:p>
    <w:p w14:paraId="26CA58B0" w14:textId="77777777" w:rsidR="009E2808" w:rsidRDefault="00000000">
      <w:pPr>
        <w:pStyle w:val="a9"/>
        <w:ind w:firstLineChars="95" w:firstLine="228"/>
      </w:pPr>
      <w:r>
        <w:rPr>
          <w:rFonts w:hint="eastAsia"/>
        </w:rPr>
        <w:t>上述【图】，没有的话自己新建</w:t>
      </w:r>
    </w:p>
    <w:p w14:paraId="09023699" w14:textId="77777777" w:rsidR="009E2808" w:rsidRDefault="00000000">
      <w:pPr>
        <w:pStyle w:val="a9"/>
        <w:ind w:firstLineChars="95" w:firstLine="228"/>
      </w:pPr>
      <w:r>
        <w:rPr>
          <w:rFonts w:hint="eastAsia"/>
        </w:rPr>
        <w:t>一般采用图</w:t>
      </w:r>
      <w:r>
        <w:rPr>
          <w:rFonts w:hint="eastAsia"/>
        </w:rPr>
        <w:t xml:space="preserve"> </w:t>
      </w:r>
      <w:r>
        <w:t>X-X</w:t>
      </w:r>
      <w:r>
        <w:rPr>
          <w:rFonts w:hint="eastAsia"/>
        </w:rPr>
        <w:t>，要换成“·”的话自己设置</w:t>
      </w:r>
    </w:p>
  </w:comment>
  <w:comment w:id="96" w:author="李世洁" w:date="2020-12-01T13:57:00Z" w:initials="世洁">
    <w:p w14:paraId="18DA2FD6" w14:textId="77777777" w:rsidR="009E2808" w:rsidRDefault="00000000">
      <w:pPr>
        <w:pStyle w:val="a9"/>
        <w:ind w:firstLine="480"/>
      </w:pPr>
      <w:r>
        <w:rPr>
          <w:rFonts w:hint="eastAsia"/>
        </w:rPr>
        <w:t>（开始——样式库——正文）规范格式</w:t>
      </w:r>
    </w:p>
    <w:p w14:paraId="2F25F7F8" w14:textId="77777777" w:rsidR="009E2808" w:rsidRDefault="009E2808">
      <w:pPr>
        <w:pStyle w:val="a9"/>
        <w:ind w:firstLine="480"/>
      </w:pPr>
    </w:p>
  </w:comment>
  <w:comment w:id="97" w:author="李世洁" w:date="2020-12-01T13:54:00Z" w:initials="世洁">
    <w:p w14:paraId="3CF5B7C1" w14:textId="77777777" w:rsidR="009E2808" w:rsidRDefault="00000000">
      <w:pPr>
        <w:pStyle w:val="a9"/>
        <w:ind w:firstLine="480"/>
      </w:pPr>
      <w:r>
        <w:rPr>
          <w:rFonts w:hint="eastAsia"/>
        </w:rPr>
        <w:t>标题写好后（引用——插入题注——标签【表】——样式库——图表标题）规范格式</w:t>
      </w:r>
    </w:p>
    <w:p w14:paraId="6FE8F2F5" w14:textId="77777777" w:rsidR="009E2808" w:rsidRDefault="009E2808">
      <w:pPr>
        <w:pStyle w:val="a9"/>
        <w:ind w:firstLine="480"/>
      </w:pPr>
    </w:p>
    <w:p w14:paraId="24AD039C" w14:textId="77777777" w:rsidR="009E2808" w:rsidRDefault="00000000">
      <w:pPr>
        <w:pStyle w:val="a9"/>
        <w:ind w:firstLine="480"/>
        <w:rPr>
          <w:color w:val="FF0000"/>
        </w:rPr>
      </w:pPr>
      <w:r>
        <w:rPr>
          <w:rFonts w:hint="eastAsia"/>
          <w:color w:val="FF0000"/>
        </w:rPr>
        <w:t>【或者不要动表（</w:t>
      </w:r>
      <w:r>
        <w:rPr>
          <w:rFonts w:hint="eastAsia"/>
          <w:color w:val="FF0000"/>
        </w:rPr>
        <w:t>5-1</w:t>
      </w:r>
      <w:r>
        <w:rPr>
          <w:rFonts w:hint="eastAsia"/>
          <w:color w:val="FF0000"/>
        </w:rPr>
        <w:t>），直接复制更换表头标题内容即可，模板不改动的前提下跟目录刷新一样，整体</w:t>
      </w:r>
      <w:r>
        <w:rPr>
          <w:rFonts w:hint="eastAsia"/>
          <w:color w:val="FF0000"/>
        </w:rPr>
        <w:t>F9</w:t>
      </w:r>
      <w:r>
        <w:rPr>
          <w:rFonts w:hint="eastAsia"/>
          <w:color w:val="FF0000"/>
        </w:rPr>
        <w:t>键刷新就按章节号自动更新了】</w:t>
      </w:r>
    </w:p>
    <w:p w14:paraId="050E414D" w14:textId="77777777" w:rsidR="009E2808" w:rsidRDefault="009E2808">
      <w:pPr>
        <w:pStyle w:val="a9"/>
        <w:ind w:firstLine="480"/>
      </w:pPr>
    </w:p>
    <w:p w14:paraId="4A80692C" w14:textId="77777777" w:rsidR="009E2808" w:rsidRDefault="009E2808">
      <w:pPr>
        <w:pStyle w:val="a9"/>
        <w:ind w:firstLine="480"/>
      </w:pPr>
    </w:p>
    <w:p w14:paraId="16C5187E" w14:textId="77777777" w:rsidR="009E2808" w:rsidRDefault="009E2808">
      <w:pPr>
        <w:pStyle w:val="a9"/>
        <w:ind w:firstLineChars="95" w:firstLine="228"/>
      </w:pPr>
    </w:p>
    <w:p w14:paraId="3CD56899" w14:textId="77777777" w:rsidR="009E2808" w:rsidRDefault="00000000">
      <w:pPr>
        <w:pStyle w:val="a9"/>
        <w:ind w:firstLineChars="95" w:firstLine="228"/>
      </w:pPr>
      <w:r>
        <w:rPr>
          <w:rFonts w:hint="eastAsia"/>
        </w:rPr>
        <w:t>上述【表】，没有的话自己新建</w:t>
      </w:r>
    </w:p>
    <w:p w14:paraId="408013E9" w14:textId="77777777" w:rsidR="009E2808" w:rsidRDefault="00000000">
      <w:pPr>
        <w:pStyle w:val="a9"/>
        <w:ind w:firstLineChars="95" w:firstLine="228"/>
      </w:pPr>
      <w:r>
        <w:rPr>
          <w:rFonts w:hint="eastAsia"/>
        </w:rPr>
        <w:t>一般采用表</w:t>
      </w:r>
      <w:r>
        <w:rPr>
          <w:rFonts w:hint="eastAsia"/>
        </w:rPr>
        <w:t xml:space="preserve"> </w:t>
      </w:r>
      <w:r>
        <w:t>X-X</w:t>
      </w:r>
    </w:p>
    <w:p w14:paraId="33EA5DB2" w14:textId="77777777" w:rsidR="009E2808" w:rsidRDefault="009E2808">
      <w:pPr>
        <w:pStyle w:val="a9"/>
        <w:ind w:firstLine="480"/>
      </w:pPr>
    </w:p>
  </w:comment>
  <w:comment w:id="98" w:author="李世洁" w:date="2020-12-01T13:55:00Z" w:initials="世洁">
    <w:p w14:paraId="48CC23C9" w14:textId="77777777" w:rsidR="009E2808" w:rsidRDefault="00000000">
      <w:pPr>
        <w:pStyle w:val="a9"/>
        <w:ind w:firstLine="480"/>
      </w:pPr>
      <w:r>
        <w:rPr>
          <w:rFonts w:hint="eastAsia"/>
        </w:rPr>
        <w:t>插入表格后（开始——样式库——图表内容）规范格式</w:t>
      </w:r>
    </w:p>
  </w:comment>
  <w:comment w:id="99" w:author="李世洁" w:date="2020-12-01T13:57:00Z" w:initials="世洁">
    <w:p w14:paraId="5637A7A2" w14:textId="77777777" w:rsidR="009E2808" w:rsidRDefault="00000000">
      <w:pPr>
        <w:pStyle w:val="a9"/>
        <w:ind w:firstLine="480"/>
      </w:pPr>
      <w:r>
        <w:rPr>
          <w:rFonts w:hint="eastAsia"/>
        </w:rPr>
        <w:t>（开始——样式库——正文）规范格式</w:t>
      </w:r>
    </w:p>
    <w:p w14:paraId="24976C0B" w14:textId="77777777" w:rsidR="009E2808" w:rsidRDefault="009E2808">
      <w:pPr>
        <w:pStyle w:val="a9"/>
        <w:ind w:firstLineChars="0" w:firstLine="0"/>
      </w:pPr>
    </w:p>
  </w:comment>
  <w:comment w:id="100" w:author="李世洁" w:date="2020-12-01T13:55:00Z" w:initials="世洁">
    <w:p w14:paraId="60BF5753" w14:textId="77777777" w:rsidR="009E2808" w:rsidRDefault="00000000">
      <w:pPr>
        <w:pStyle w:val="a9"/>
        <w:ind w:firstLine="480"/>
        <w:rPr>
          <w:color w:val="FF0000"/>
        </w:rPr>
      </w:pPr>
      <w:r>
        <w:rPr>
          <w:rFonts w:hint="eastAsia"/>
        </w:rPr>
        <w:t>此公式行插入了</w:t>
      </w:r>
      <w:r>
        <w:rPr>
          <w:rFonts w:hint="eastAsia"/>
        </w:rPr>
        <w:t>excel</w:t>
      </w:r>
      <w:r>
        <w:rPr>
          <w:rFonts w:hint="eastAsia"/>
        </w:rPr>
        <w:t>行做规范，每次写新公式请复制该</w:t>
      </w:r>
      <w:r>
        <w:rPr>
          <w:rFonts w:hint="eastAsia"/>
        </w:rPr>
        <w:t>excel</w:t>
      </w:r>
      <w:r>
        <w:rPr>
          <w:rFonts w:hint="eastAsia"/>
        </w:rPr>
        <w:t>整行粘贴到新位置，将新公式替换到当前公式所示位置即可</w:t>
      </w:r>
      <w:r>
        <w:rPr>
          <w:rFonts w:hint="eastAsia"/>
          <w:color w:val="FF0000"/>
        </w:rPr>
        <w:t>【不要动（</w:t>
      </w:r>
      <w:r>
        <w:rPr>
          <w:rFonts w:hint="eastAsia"/>
          <w:color w:val="FF0000"/>
        </w:rPr>
        <w:t>1-1</w:t>
      </w:r>
      <w:r>
        <w:rPr>
          <w:rFonts w:hint="eastAsia"/>
          <w:color w:val="FF0000"/>
        </w:rPr>
        <w:t>），直接复制即可，模板不改动的前提下跟目录刷新一样，整体</w:t>
      </w:r>
      <w:r>
        <w:rPr>
          <w:rFonts w:hint="eastAsia"/>
          <w:color w:val="FF0000"/>
        </w:rPr>
        <w:t>F9</w:t>
      </w:r>
      <w:r>
        <w:rPr>
          <w:rFonts w:hint="eastAsia"/>
          <w:color w:val="FF0000"/>
        </w:rPr>
        <w:t>键刷新就按章节号自动更新了】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02553D" w15:done="0"/>
  <w15:commentEx w15:paraId="6B2CBD7D" w15:done="0"/>
  <w15:commentEx w15:paraId="7069D4D1" w15:done="0"/>
  <w15:commentEx w15:paraId="1784A3C0" w15:done="0"/>
  <w15:commentEx w15:paraId="767FFC5F" w15:done="0"/>
  <w15:commentEx w15:paraId="1DCE9644" w15:done="0"/>
  <w15:commentEx w15:paraId="1AF17501" w15:done="0"/>
  <w15:commentEx w15:paraId="691669EC" w15:done="0"/>
  <w15:commentEx w15:paraId="1F8D3A5C" w15:done="0"/>
  <w15:commentEx w15:paraId="50FD14A3" w15:done="0"/>
  <w15:commentEx w15:paraId="3779C60F" w15:done="0"/>
  <w15:commentEx w15:paraId="0F0D758E" w15:done="0"/>
  <w15:commentEx w15:paraId="09023699" w15:done="0"/>
  <w15:commentEx w15:paraId="2F25F7F8" w15:done="0"/>
  <w15:commentEx w15:paraId="33EA5DB2" w15:done="0"/>
  <w15:commentEx w15:paraId="48CC23C9" w15:done="0"/>
  <w15:commentEx w15:paraId="24976C0B" w15:done="0"/>
  <w15:commentEx w15:paraId="60BF575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02553D" w16cid:durableId="6702553D"/>
  <w16cid:commentId w16cid:paraId="6B2CBD7D" w16cid:durableId="6B2CBD7D"/>
  <w16cid:commentId w16cid:paraId="7069D4D1" w16cid:durableId="7069D4D1"/>
  <w16cid:commentId w16cid:paraId="1784A3C0" w16cid:durableId="1784A3C0"/>
  <w16cid:commentId w16cid:paraId="767FFC5F" w16cid:durableId="767FFC5F"/>
  <w16cid:commentId w16cid:paraId="1DCE9644" w16cid:durableId="1DCE9644"/>
  <w16cid:commentId w16cid:paraId="1AF17501" w16cid:durableId="1AF17501"/>
  <w16cid:commentId w16cid:paraId="691669EC" w16cid:durableId="691669EC"/>
  <w16cid:commentId w16cid:paraId="1F8D3A5C" w16cid:durableId="1F8D3A5C"/>
  <w16cid:commentId w16cid:paraId="50FD14A3" w16cid:durableId="50FD14A3"/>
  <w16cid:commentId w16cid:paraId="3779C60F" w16cid:durableId="3779C60F"/>
  <w16cid:commentId w16cid:paraId="0F0D758E" w16cid:durableId="0F0D758E"/>
  <w16cid:commentId w16cid:paraId="09023699" w16cid:durableId="09023699"/>
  <w16cid:commentId w16cid:paraId="2F25F7F8" w16cid:durableId="2F25F7F8"/>
  <w16cid:commentId w16cid:paraId="33EA5DB2" w16cid:durableId="33EA5DB2"/>
  <w16cid:commentId w16cid:paraId="48CC23C9" w16cid:durableId="48CC23C9"/>
  <w16cid:commentId w16cid:paraId="24976C0B" w16cid:durableId="24976C0B"/>
  <w16cid:commentId w16cid:paraId="60BF5753" w16cid:durableId="60BF57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1C7BA" w14:textId="77777777" w:rsidR="00B8000E" w:rsidRDefault="00B8000E">
      <w:pPr>
        <w:spacing w:line="240" w:lineRule="auto"/>
        <w:ind w:firstLine="480"/>
      </w:pPr>
      <w:r>
        <w:separator/>
      </w:r>
    </w:p>
  </w:endnote>
  <w:endnote w:type="continuationSeparator" w:id="0">
    <w:p w14:paraId="5EE5AED3" w14:textId="77777777" w:rsidR="00B8000E" w:rsidRDefault="00B8000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altName w:val="苹方-简"/>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KaiT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default"/>
    <w:sig w:usb0="00000000" w:usb1="00000000" w:usb2="00000000" w:usb3="00000000" w:csb0="00040000" w:csb1="00000000"/>
  </w:font>
  <w:font w:name="Tahoma">
    <w:panose1 w:val="020B0604030504040204"/>
    <w:charset w:val="00"/>
    <w:family w:val="swiss"/>
    <w:pitch w:val="variable"/>
    <w:sig w:usb0="E1002EFF" w:usb1="C000605B" w:usb2="00000029" w:usb3="00000000" w:csb0="000101FF" w:csb1="00000000"/>
  </w:font>
  <w:font w:name="新宋体">
    <w:altName w:val="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87CF" w14:textId="77777777" w:rsidR="009E2808" w:rsidRDefault="00000000">
    <w:pPr>
      <w:pStyle w:val="af1"/>
      <w:ind w:firstLine="360"/>
    </w:pPr>
    <w:r>
      <w:rPr>
        <w:noProof/>
      </w:rPr>
      <mc:AlternateContent>
        <mc:Choice Requires="wps">
          <w:drawing>
            <wp:anchor distT="0" distB="0" distL="114300" distR="114300" simplePos="0" relativeHeight="251662336" behindDoc="0" locked="0" layoutInCell="1" allowOverlap="1" wp14:anchorId="14F42860" wp14:editId="75BD9D26">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EC5518" w14:textId="77777777" w:rsidR="009E2808" w:rsidRDefault="00000000">
                          <w:pPr>
                            <w:pStyle w:val="af1"/>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F42860" id="_x0000_t202" coordsize="21600,21600" o:spt="202" path="m,l,21600r21600,l21600,xe">
              <v:stroke joinstyle="miter"/>
              <v:path gradientshapeok="t" o:connecttype="rect"/>
            </v:shapetype>
            <v:shape id="文本框 6" o:spid="_x0000_s1026"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2EC5518" w14:textId="77777777" w:rsidR="009E2808" w:rsidRDefault="00000000">
                    <w:pPr>
                      <w:pStyle w:val="af1"/>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F248" w14:textId="77777777" w:rsidR="009E2808" w:rsidRDefault="00000000">
    <w:pPr>
      <w:pStyle w:val="af1"/>
      <w:ind w:firstLineChars="0" w:firstLine="0"/>
      <w:jc w:val="center"/>
    </w:pPr>
    <w:r>
      <w:rPr>
        <w:noProof/>
      </w:rPr>
      <mc:AlternateContent>
        <mc:Choice Requires="wps">
          <w:drawing>
            <wp:anchor distT="0" distB="0" distL="114300" distR="114300" simplePos="0" relativeHeight="251661312" behindDoc="0" locked="0" layoutInCell="1" allowOverlap="1" wp14:anchorId="0642B671" wp14:editId="485DB570">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98D001" w14:textId="77777777" w:rsidR="009E2808" w:rsidRDefault="00000000">
                          <w:pPr>
                            <w:pStyle w:val="af1"/>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42B671" id="_x0000_t202" coordsize="21600,21600" o:spt="202" path="m,l,21600r21600,l21600,xe">
              <v:stroke joinstyle="miter"/>
              <v:path gradientshapeok="t" o:connecttype="rect"/>
            </v:shapetype>
            <v:shape id="文本框 5"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098D001" w14:textId="77777777" w:rsidR="009E2808" w:rsidRDefault="00000000">
                    <w:pPr>
                      <w:pStyle w:val="af1"/>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307134"/>
    </w:sdtPr>
    <w:sdtContent>
      <w:p w14:paraId="776B24E0" w14:textId="77777777" w:rsidR="009E2808" w:rsidRDefault="00000000">
        <w:pPr>
          <w:pStyle w:val="af1"/>
          <w:ind w:firstLine="360"/>
          <w:jc w:val="center"/>
        </w:pPr>
        <w:r>
          <w:fldChar w:fldCharType="begin"/>
        </w:r>
        <w:r>
          <w:instrText>PAGE   \* MERGEFORMAT</w:instrText>
        </w:r>
        <w:r>
          <w:fldChar w:fldCharType="separate"/>
        </w:r>
        <w:r>
          <w:rPr>
            <w:lang w:val="zh-CN"/>
          </w:rPr>
          <w:t>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6F8A6" w14:textId="77777777" w:rsidR="009E2808" w:rsidRDefault="00000000">
    <w:pPr>
      <w:pStyle w:val="af1"/>
      <w:ind w:firstLineChars="0" w:firstLine="0"/>
      <w:jc w:val="center"/>
    </w:pPr>
    <w:r>
      <w:rPr>
        <w:noProof/>
      </w:rPr>
      <mc:AlternateContent>
        <mc:Choice Requires="wps">
          <w:drawing>
            <wp:anchor distT="0" distB="0" distL="114300" distR="114300" simplePos="0" relativeHeight="251663360" behindDoc="0" locked="0" layoutInCell="1" allowOverlap="1" wp14:anchorId="4E065FDB" wp14:editId="65982A0D">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5843"/>
                          </w:sdtPr>
                          <w:sdtContent>
                            <w:p w14:paraId="60688EB3" w14:textId="77777777" w:rsidR="009E2808" w:rsidRDefault="00000000">
                              <w:pPr>
                                <w:pStyle w:val="af1"/>
                                <w:ind w:firstLineChars="0" w:firstLine="0"/>
                                <w:jc w:val="center"/>
                              </w:pPr>
                              <w:r>
                                <w:fldChar w:fldCharType="begin"/>
                              </w:r>
                              <w:r>
                                <w:instrText>PAGE   \* MERGEFORMAT</w:instrText>
                              </w:r>
                              <w:r>
                                <w:fldChar w:fldCharType="separate"/>
                              </w:r>
                              <w:r>
                                <w:rPr>
                                  <w:lang w:val="zh-CN"/>
                                </w:rPr>
                                <w:t>I</w:t>
                              </w:r>
                              <w:r>
                                <w:fldChar w:fldCharType="end"/>
                              </w:r>
                            </w:p>
                          </w:sdtContent>
                        </w:sdt>
                        <w:p w14:paraId="4976D9FE" w14:textId="77777777" w:rsidR="009E2808" w:rsidRDefault="009E2808">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065FDB" id="_x0000_t202" coordsize="21600,21600" o:spt="202" path="m,l,21600r21600,l21600,xe">
              <v:stroke joinstyle="miter"/>
              <v:path gradientshapeok="t" o:connecttype="rect"/>
            </v:shapetype>
            <v:shape id="文本框 7" o:spid="_x0000_s1028"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sdt>
                    <w:sdtPr>
                      <w:id w:val="147455843"/>
                    </w:sdtPr>
                    <w:sdtContent>
                      <w:p w14:paraId="60688EB3" w14:textId="77777777" w:rsidR="009E2808" w:rsidRDefault="00000000">
                        <w:pPr>
                          <w:pStyle w:val="af1"/>
                          <w:ind w:firstLineChars="0" w:firstLine="0"/>
                          <w:jc w:val="center"/>
                        </w:pPr>
                        <w:r>
                          <w:fldChar w:fldCharType="begin"/>
                        </w:r>
                        <w:r>
                          <w:instrText>PAGE   \* MERGEFORMAT</w:instrText>
                        </w:r>
                        <w:r>
                          <w:fldChar w:fldCharType="separate"/>
                        </w:r>
                        <w:r>
                          <w:rPr>
                            <w:lang w:val="zh-CN"/>
                          </w:rPr>
                          <w:t>I</w:t>
                        </w:r>
                        <w:r>
                          <w:fldChar w:fldCharType="end"/>
                        </w:r>
                      </w:p>
                    </w:sdtContent>
                  </w:sdt>
                  <w:p w14:paraId="4976D9FE" w14:textId="77777777" w:rsidR="009E2808" w:rsidRDefault="009E2808">
                    <w:pPr>
                      <w:ind w:firstLine="480"/>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6DC1" w14:textId="77777777" w:rsidR="009E2808" w:rsidRDefault="00000000">
    <w:pPr>
      <w:pStyle w:val="af1"/>
      <w:ind w:firstLine="360"/>
      <w:jc w:val="center"/>
    </w:pPr>
    <w:r>
      <w:rPr>
        <w:noProof/>
      </w:rPr>
      <mc:AlternateContent>
        <mc:Choice Requires="wps">
          <w:drawing>
            <wp:anchor distT="0" distB="0" distL="114300" distR="114300" simplePos="0" relativeHeight="251664384" behindDoc="0" locked="0" layoutInCell="1" allowOverlap="1" wp14:anchorId="1992183B" wp14:editId="14B84B4E">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598"/>
                          </w:sdtPr>
                          <w:sdtContent>
                            <w:p w14:paraId="6C11BB6C" w14:textId="77777777" w:rsidR="009E2808" w:rsidRDefault="00000000">
                              <w:pPr>
                                <w:pStyle w:val="af1"/>
                                <w:ind w:firstLine="360"/>
                                <w:jc w:val="center"/>
                              </w:pPr>
                              <w:r>
                                <w:fldChar w:fldCharType="begin"/>
                              </w:r>
                              <w:r>
                                <w:instrText>PAGE   \* MERGEFORMAT</w:instrText>
                              </w:r>
                              <w:r>
                                <w:fldChar w:fldCharType="separate"/>
                              </w:r>
                              <w:r>
                                <w:rPr>
                                  <w:lang w:val="zh-CN"/>
                                </w:rPr>
                                <w:t>3</w:t>
                              </w:r>
                              <w:r>
                                <w:fldChar w:fldCharType="end"/>
                              </w:r>
                            </w:p>
                          </w:sdtContent>
                        </w:sdt>
                        <w:p w14:paraId="548E21AC" w14:textId="77777777" w:rsidR="009E2808" w:rsidRDefault="009E2808">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92183B" id="_x0000_t202" coordsize="21600,21600" o:spt="202" path="m,l,21600r21600,l21600,xe">
              <v:stroke joinstyle="miter"/>
              <v:path gradientshapeok="t" o:connecttype="rect"/>
            </v:shapetype>
            <v:shape id="文本框 8" o:spid="_x0000_s1029"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sdt>
                    <w:sdtPr>
                      <w:id w:val="147468598"/>
                    </w:sdtPr>
                    <w:sdtContent>
                      <w:p w14:paraId="6C11BB6C" w14:textId="77777777" w:rsidR="009E2808" w:rsidRDefault="00000000">
                        <w:pPr>
                          <w:pStyle w:val="af1"/>
                          <w:ind w:firstLine="360"/>
                          <w:jc w:val="center"/>
                        </w:pPr>
                        <w:r>
                          <w:fldChar w:fldCharType="begin"/>
                        </w:r>
                        <w:r>
                          <w:instrText>PAGE   \* MERGEFORMAT</w:instrText>
                        </w:r>
                        <w:r>
                          <w:fldChar w:fldCharType="separate"/>
                        </w:r>
                        <w:r>
                          <w:rPr>
                            <w:lang w:val="zh-CN"/>
                          </w:rPr>
                          <w:t>3</w:t>
                        </w:r>
                        <w:r>
                          <w:fldChar w:fldCharType="end"/>
                        </w:r>
                      </w:p>
                    </w:sdtContent>
                  </w:sdt>
                  <w:p w14:paraId="548E21AC" w14:textId="77777777" w:rsidR="009E2808" w:rsidRDefault="009E2808">
                    <w:pPr>
                      <w:ind w:firstLine="480"/>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1187" w14:textId="77777777" w:rsidR="009E2808" w:rsidRDefault="00000000">
    <w:pPr>
      <w:pStyle w:val="af1"/>
      <w:ind w:firstLine="360"/>
    </w:pPr>
    <w:r>
      <w:rPr>
        <w:noProof/>
      </w:rPr>
      <mc:AlternateContent>
        <mc:Choice Requires="wps">
          <w:drawing>
            <wp:anchor distT="0" distB="0" distL="114300" distR="114300" simplePos="0" relativeHeight="251666432" behindDoc="0" locked="0" layoutInCell="1" allowOverlap="1" wp14:anchorId="7D2DA7D4" wp14:editId="5B8C6E9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C56D67" w14:textId="77777777" w:rsidR="009E2808" w:rsidRDefault="00000000">
                          <w:pPr>
                            <w:pStyle w:val="af1"/>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2DA7D4" id="_x0000_t202" coordsize="21600,21600" o:spt="202" path="m,l,21600r21600,l21600,xe">
              <v:stroke joinstyle="miter"/>
              <v:path gradientshapeok="t" o:connecttype="rect"/>
            </v:shapetype>
            <v:shape id="文本框 10" o:spid="_x0000_s1030"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16C56D67" w14:textId="77777777" w:rsidR="009E2808" w:rsidRDefault="00000000">
                    <w:pPr>
                      <w:pStyle w:val="af1"/>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84A8E" w14:textId="77777777" w:rsidR="009E2808" w:rsidRDefault="00000000">
    <w:pPr>
      <w:pStyle w:val="af1"/>
      <w:ind w:firstLine="360"/>
    </w:pPr>
    <w:r>
      <w:rPr>
        <w:noProof/>
      </w:rPr>
      <mc:AlternateContent>
        <mc:Choice Requires="wps">
          <w:drawing>
            <wp:anchor distT="0" distB="0" distL="114300" distR="114300" simplePos="0" relativeHeight="251665408" behindDoc="0" locked="0" layoutInCell="1" allowOverlap="1" wp14:anchorId="357AA8F0" wp14:editId="3DAFC71E">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D85BE3" w14:textId="77777777" w:rsidR="009E2808" w:rsidRDefault="00000000">
                          <w:pPr>
                            <w:pStyle w:val="af1"/>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7AA8F0" id="_x0000_t202" coordsize="21600,21600" o:spt="202" path="m,l,21600r21600,l21600,xe">
              <v:stroke joinstyle="miter"/>
              <v:path gradientshapeok="t" o:connecttype="rect"/>
            </v:shapetype>
            <v:shape id="文本框 9" o:spid="_x0000_s1031"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29D85BE3" w14:textId="77777777" w:rsidR="009E2808" w:rsidRDefault="00000000">
                    <w:pPr>
                      <w:pStyle w:val="af1"/>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BF88" w14:textId="77777777" w:rsidR="009E2808" w:rsidRDefault="00000000">
    <w:pPr>
      <w:pStyle w:val="af1"/>
      <w:ind w:firstLine="360"/>
    </w:pPr>
    <w:r>
      <w:rPr>
        <w:noProof/>
      </w:rPr>
      <mc:AlternateContent>
        <mc:Choice Requires="wps">
          <w:drawing>
            <wp:anchor distT="0" distB="0" distL="114300" distR="114300" simplePos="0" relativeHeight="251660288" behindDoc="0" locked="0" layoutInCell="1" allowOverlap="1" wp14:anchorId="1B76B220" wp14:editId="339C428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2BD37" w14:textId="77777777" w:rsidR="009E2808" w:rsidRDefault="00000000">
                          <w:pPr>
                            <w:pStyle w:val="af1"/>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B76B220" id="_x0000_t202" coordsize="21600,21600" o:spt="202" path="m,l,21600r21600,l21600,xe">
              <v:stroke joinstyle="miter"/>
              <v:path gradientshapeok="t" o:connecttype="rect"/>
            </v:shapetype>
            <v:shape id="文本框 2" o:spid="_x0000_s1032"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54E2BD37" w14:textId="77777777" w:rsidR="009E2808" w:rsidRDefault="00000000">
                    <w:pPr>
                      <w:pStyle w:val="af1"/>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DF54" w14:textId="77777777" w:rsidR="009E2808" w:rsidRDefault="00000000">
    <w:pPr>
      <w:pStyle w:val="af1"/>
      <w:ind w:firstLine="360"/>
      <w:jc w:val="center"/>
    </w:pPr>
    <w:r>
      <w:rPr>
        <w:noProof/>
      </w:rPr>
      <mc:AlternateContent>
        <mc:Choice Requires="wps">
          <w:drawing>
            <wp:anchor distT="0" distB="0" distL="114300" distR="114300" simplePos="0" relativeHeight="251659264" behindDoc="0" locked="0" layoutInCell="1" allowOverlap="1" wp14:anchorId="0CB01047" wp14:editId="596D3D3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322"/>
                          </w:sdtPr>
                          <w:sdtContent>
                            <w:p w14:paraId="2258E6A0" w14:textId="77777777" w:rsidR="009E2808" w:rsidRDefault="00000000">
                              <w:pPr>
                                <w:pStyle w:val="af1"/>
                                <w:ind w:firstLine="360"/>
                                <w:jc w:val="center"/>
                              </w:pPr>
                              <w:r>
                                <w:fldChar w:fldCharType="begin"/>
                              </w:r>
                              <w:r>
                                <w:instrText>PAGE   \* MERGEFORMAT</w:instrText>
                              </w:r>
                              <w:r>
                                <w:fldChar w:fldCharType="separate"/>
                              </w:r>
                              <w:r>
                                <w:rPr>
                                  <w:lang w:val="zh-CN"/>
                                </w:rPr>
                                <w:t>3</w:t>
                              </w:r>
                              <w:r>
                                <w:fldChar w:fldCharType="end"/>
                              </w:r>
                            </w:p>
                          </w:sdtContent>
                        </w:sdt>
                        <w:p w14:paraId="5CA2531F" w14:textId="77777777" w:rsidR="009E2808" w:rsidRDefault="009E2808">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B01047" id="_x0000_t202" coordsize="21600,21600" o:spt="202" path="m,l,21600r21600,l21600,xe">
              <v:stroke joinstyle="miter"/>
              <v:path gradientshapeok="t" o:connecttype="rect"/>
            </v:shapetype>
            <v:shape id="文本框 1" o:spid="_x0000_s1033"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sdt>
                    <w:sdtPr>
                      <w:id w:val="147479322"/>
                    </w:sdtPr>
                    <w:sdtContent>
                      <w:p w14:paraId="2258E6A0" w14:textId="77777777" w:rsidR="009E2808" w:rsidRDefault="00000000">
                        <w:pPr>
                          <w:pStyle w:val="af1"/>
                          <w:ind w:firstLine="360"/>
                          <w:jc w:val="center"/>
                        </w:pPr>
                        <w:r>
                          <w:fldChar w:fldCharType="begin"/>
                        </w:r>
                        <w:r>
                          <w:instrText>PAGE   \* MERGEFORMAT</w:instrText>
                        </w:r>
                        <w:r>
                          <w:fldChar w:fldCharType="separate"/>
                        </w:r>
                        <w:r>
                          <w:rPr>
                            <w:lang w:val="zh-CN"/>
                          </w:rPr>
                          <w:t>3</w:t>
                        </w:r>
                        <w:r>
                          <w:fldChar w:fldCharType="end"/>
                        </w:r>
                      </w:p>
                    </w:sdtContent>
                  </w:sdt>
                  <w:p w14:paraId="5CA2531F" w14:textId="77777777" w:rsidR="009E2808" w:rsidRDefault="009E2808">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08918" w14:textId="77777777" w:rsidR="00B8000E" w:rsidRDefault="00B8000E">
      <w:pPr>
        <w:spacing w:line="240" w:lineRule="auto"/>
        <w:ind w:firstLine="480"/>
      </w:pPr>
      <w:r>
        <w:separator/>
      </w:r>
    </w:p>
  </w:footnote>
  <w:footnote w:type="continuationSeparator" w:id="0">
    <w:p w14:paraId="28D822E7" w14:textId="77777777" w:rsidR="00B8000E" w:rsidRDefault="00B8000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6AD6" w14:textId="77777777" w:rsidR="00D35761" w:rsidRDefault="00D35761">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54C49" w14:textId="77777777" w:rsidR="009E2808" w:rsidRDefault="009E2808">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F3A2" w14:textId="77777777" w:rsidR="009E2808" w:rsidRDefault="009E2808">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608CE" w14:textId="77777777" w:rsidR="009E2808" w:rsidRDefault="00000000">
    <w:pPr>
      <w:pStyle w:val="af3"/>
      <w:jc w:val="both"/>
    </w:pPr>
    <w:r>
      <w:ptab w:relativeTo="margin" w:alignment="center" w:leader="none"/>
    </w:r>
    <w:r>
      <w:rPr>
        <w:rFonts w:hint="eastAsia"/>
      </w:rPr>
      <w:t>居民海量细粒度用电数据挖掘与多元应用价值评估研究项目——研究报告</w:t>
    </w:r>
    <w:r>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25E3" w14:textId="77777777" w:rsidR="009E2808" w:rsidRDefault="00000000">
    <w:pPr>
      <w:ind w:firstLine="48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60CB5D"/>
    <w:multiLevelType w:val="singleLevel"/>
    <w:tmpl w:val="F360CB5D"/>
    <w:lvl w:ilvl="0">
      <w:start w:val="1"/>
      <w:numFmt w:val="bullet"/>
      <w:pStyle w:val="a"/>
      <w:lvlText w:val=""/>
      <w:lvlJc w:val="left"/>
      <w:pPr>
        <w:tabs>
          <w:tab w:val="left" w:pos="360"/>
        </w:tabs>
        <w:ind w:left="360" w:hanging="360"/>
      </w:pPr>
      <w:rPr>
        <w:rFonts w:ascii="Wingdings" w:hAnsi="Wingdings" w:hint="default"/>
      </w:rPr>
    </w:lvl>
  </w:abstractNum>
  <w:abstractNum w:abstractNumId="1" w15:restartNumberingAfterBreak="0">
    <w:nsid w:val="42BA1ECD"/>
    <w:multiLevelType w:val="multilevel"/>
    <w:tmpl w:val="42BA1ECD"/>
    <w:lvl w:ilvl="0">
      <w:start w:val="1"/>
      <w:numFmt w:val="decimal"/>
      <w:isLgl/>
      <w:lvlText w:val="%1"/>
      <w:lvlJc w:val="left"/>
      <w:pPr>
        <w:ind w:left="0" w:firstLine="0"/>
      </w:pPr>
      <w:rPr>
        <w:rFonts w:hint="eastAsia"/>
      </w:rPr>
    </w:lvl>
    <w:lvl w:ilvl="1">
      <w:start w:val="1"/>
      <w:numFmt w:val="decimal"/>
      <w:pStyle w:val="2H2h2Underrubrik1prop2Level2TopicHead"/>
      <w:isLgl/>
      <w:lvlText w:val="%1.%2"/>
      <w:lvlJc w:val="left"/>
      <w:pPr>
        <w:ind w:left="0" w:firstLine="0"/>
      </w:pPr>
      <w:rPr>
        <w:rFonts w:hint="eastAsia"/>
      </w:rPr>
    </w:lvl>
    <w:lvl w:ilvl="2">
      <w:start w:val="1"/>
      <w:numFmt w:val="decimal"/>
      <w:isLgl/>
      <w:lvlText w:val="%1.%2.%3"/>
      <w:lvlJc w:val="left"/>
      <w:pPr>
        <w:ind w:left="0" w:firstLine="0"/>
      </w:pPr>
      <w:rPr>
        <w:rFonts w:hint="eastAsia"/>
      </w:rPr>
    </w:lvl>
    <w:lvl w:ilvl="3">
      <w:start w:val="1"/>
      <w:numFmt w:val="decimal"/>
      <w:isLgl/>
      <w:lvlText w:val="%1.%2.%3.%4"/>
      <w:lvlJc w:val="left"/>
      <w:pPr>
        <w:ind w:left="0" w:firstLine="0"/>
      </w:pPr>
      <w:rPr>
        <w:rFonts w:hint="eastAsia"/>
      </w:rPr>
    </w:lvl>
    <w:lvl w:ilvl="4">
      <w:start w:val="1"/>
      <w:numFmt w:val="decimal"/>
      <w:pStyle w:val="5"/>
      <w:isLgl/>
      <w:lvlText w:val="%1.%2.%3.%4.%5"/>
      <w:lvlJc w:val="left"/>
      <w:pPr>
        <w:ind w:left="0" w:firstLine="0"/>
      </w:pPr>
      <w:rPr>
        <w:rFonts w:hint="eastAsia"/>
      </w:rPr>
    </w:lvl>
    <w:lvl w:ilvl="5">
      <w:start w:val="1"/>
      <w:numFmt w:val="decimal"/>
      <w:pStyle w:val="6"/>
      <w:isLgl/>
      <w:lvlText w:val="%1.%2.%3.%4.%5.%6"/>
      <w:lvlJc w:val="left"/>
      <w:pPr>
        <w:ind w:left="0" w:firstLine="0"/>
      </w:pPr>
      <w:rPr>
        <w:rFonts w:hint="eastAsia"/>
      </w:rPr>
    </w:lvl>
    <w:lvl w:ilvl="6">
      <w:start w:val="1"/>
      <w:numFmt w:val="decimal"/>
      <w:lvlText w:val="%1.%2.%3.%4.%5.%6.%7"/>
      <w:lvlJc w:val="left"/>
      <w:pPr>
        <w:tabs>
          <w:tab w:val="left" w:pos="0"/>
        </w:tabs>
        <w:ind w:left="0" w:firstLine="0"/>
      </w:pPr>
      <w:rPr>
        <w:rFonts w:hint="eastAsia"/>
      </w:rPr>
    </w:lvl>
    <w:lvl w:ilvl="7">
      <w:start w:val="1"/>
      <w:numFmt w:val="decimal"/>
      <w:lvlText w:val="%1.%2.%3.%4.%5.%6.%7.%8"/>
      <w:lvlJc w:val="left"/>
      <w:pPr>
        <w:tabs>
          <w:tab w:val="left" w:pos="0"/>
        </w:tabs>
        <w:ind w:left="0" w:firstLine="0"/>
      </w:pPr>
      <w:rPr>
        <w:rFonts w:hint="eastAsia"/>
      </w:rPr>
    </w:lvl>
    <w:lvl w:ilvl="8">
      <w:start w:val="1"/>
      <w:numFmt w:val="decimal"/>
      <w:lvlText w:val="%1.%2.%3.%4.%5.%6.%7.%8.%9"/>
      <w:lvlJc w:val="left"/>
      <w:pPr>
        <w:tabs>
          <w:tab w:val="left" w:pos="0"/>
        </w:tabs>
        <w:ind w:left="0" w:firstLine="0"/>
      </w:pPr>
      <w:rPr>
        <w:rFonts w:hint="eastAsia"/>
      </w:rPr>
    </w:lvl>
  </w:abstractNum>
  <w:abstractNum w:abstractNumId="2" w15:restartNumberingAfterBreak="0">
    <w:nsid w:val="44BD4322"/>
    <w:multiLevelType w:val="multilevel"/>
    <w:tmpl w:val="44BD4322"/>
    <w:lvl w:ilvl="0">
      <w:start w:val="1"/>
      <w:numFmt w:val="decimal"/>
      <w:pStyle w:val="1"/>
      <w:isLgl/>
      <w:suff w:val="space"/>
      <w:lvlText w:val="%1"/>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isLgl/>
      <w:suff w:val="space"/>
      <w:lvlText w:val="%1.%2.%3.%4"/>
      <w:lvlJc w:val="left"/>
      <w:pPr>
        <w:ind w:left="852" w:firstLine="0"/>
      </w:pPr>
      <w:rPr>
        <w:rFonts w:hint="eastAsia"/>
      </w:rPr>
    </w:lvl>
    <w:lvl w:ilvl="4">
      <w:start w:val="1"/>
      <w:numFmt w:val="decimal"/>
      <w:isLgl/>
      <w:lvlText w:val="%1.%2.%3.%4.%5"/>
      <w:lvlJc w:val="left"/>
      <w:pPr>
        <w:ind w:left="0" w:firstLine="0"/>
      </w:pPr>
      <w:rPr>
        <w:rFonts w:hint="eastAsia"/>
      </w:rPr>
    </w:lvl>
    <w:lvl w:ilvl="5">
      <w:start w:val="1"/>
      <w:numFmt w:val="decimal"/>
      <w:isLgl/>
      <w:lvlText w:val="%1.%2.%3.%4.%5.%6"/>
      <w:lvlJc w:val="left"/>
      <w:pPr>
        <w:ind w:left="0" w:firstLine="0"/>
      </w:pPr>
      <w:rPr>
        <w:rFonts w:hint="eastAsia"/>
      </w:rPr>
    </w:lvl>
    <w:lvl w:ilvl="6">
      <w:start w:val="1"/>
      <w:numFmt w:val="decimal"/>
      <w:lvlText w:val="%1.%2.%3.%4.%5.%6.%7"/>
      <w:lvlJc w:val="left"/>
      <w:pPr>
        <w:tabs>
          <w:tab w:val="left" w:pos="0"/>
        </w:tabs>
        <w:ind w:left="0" w:firstLine="0"/>
      </w:pPr>
      <w:rPr>
        <w:rFonts w:hint="eastAsia"/>
      </w:rPr>
    </w:lvl>
    <w:lvl w:ilvl="7">
      <w:start w:val="1"/>
      <w:numFmt w:val="decimal"/>
      <w:lvlText w:val="%1.%2.%3.%4.%5.%6.%7.%8"/>
      <w:lvlJc w:val="left"/>
      <w:pPr>
        <w:tabs>
          <w:tab w:val="left" w:pos="0"/>
        </w:tabs>
        <w:ind w:left="0" w:firstLine="0"/>
      </w:pPr>
      <w:rPr>
        <w:rFonts w:hint="eastAsia"/>
      </w:rPr>
    </w:lvl>
    <w:lvl w:ilvl="8">
      <w:start w:val="1"/>
      <w:numFmt w:val="decimal"/>
      <w:lvlText w:val="%1.%2.%3.%4.%5.%6.%7.%8.%9"/>
      <w:lvlJc w:val="left"/>
      <w:pPr>
        <w:tabs>
          <w:tab w:val="left" w:pos="0"/>
        </w:tabs>
        <w:ind w:left="0" w:firstLine="0"/>
      </w:pPr>
      <w:rPr>
        <w:rFonts w:hint="eastAsia"/>
      </w:rPr>
    </w:lvl>
  </w:abstractNum>
  <w:abstractNum w:abstractNumId="3" w15:restartNumberingAfterBreak="0">
    <w:nsid w:val="6682517D"/>
    <w:multiLevelType w:val="multilevel"/>
    <w:tmpl w:val="6682517D"/>
    <w:lvl w:ilvl="0">
      <w:start w:val="1"/>
      <w:numFmt w:val="lowerLetter"/>
      <w:lvlText w:val="%1．"/>
      <w:lvlJc w:val="left"/>
      <w:pPr>
        <w:ind w:left="1070" w:hanging="360"/>
      </w:pPr>
      <w:rPr>
        <w:rFonts w:hint="default"/>
      </w:rPr>
    </w:lvl>
    <w:lvl w:ilvl="1">
      <w:start w:val="1"/>
      <w:numFmt w:val="lowerLetter"/>
      <w:lvlText w:val="%2)"/>
      <w:lvlJc w:val="left"/>
      <w:pPr>
        <w:ind w:left="1820" w:hanging="440"/>
      </w:pPr>
    </w:lvl>
    <w:lvl w:ilvl="2">
      <w:start w:val="1"/>
      <w:numFmt w:val="lowerRoman"/>
      <w:lvlText w:val="%3."/>
      <w:lvlJc w:val="right"/>
      <w:pPr>
        <w:ind w:left="2260" w:hanging="440"/>
      </w:pPr>
    </w:lvl>
    <w:lvl w:ilvl="3">
      <w:start w:val="1"/>
      <w:numFmt w:val="decimal"/>
      <w:lvlText w:val="%4."/>
      <w:lvlJc w:val="left"/>
      <w:pPr>
        <w:ind w:left="2700" w:hanging="440"/>
      </w:pPr>
    </w:lvl>
    <w:lvl w:ilvl="4">
      <w:start w:val="1"/>
      <w:numFmt w:val="lowerLetter"/>
      <w:lvlText w:val="%5)"/>
      <w:lvlJc w:val="left"/>
      <w:pPr>
        <w:ind w:left="3140" w:hanging="440"/>
      </w:pPr>
    </w:lvl>
    <w:lvl w:ilvl="5">
      <w:start w:val="1"/>
      <w:numFmt w:val="lowerRoman"/>
      <w:lvlText w:val="%6."/>
      <w:lvlJc w:val="right"/>
      <w:pPr>
        <w:ind w:left="3580" w:hanging="440"/>
      </w:pPr>
    </w:lvl>
    <w:lvl w:ilvl="6">
      <w:start w:val="1"/>
      <w:numFmt w:val="decimal"/>
      <w:lvlText w:val="%7."/>
      <w:lvlJc w:val="left"/>
      <w:pPr>
        <w:ind w:left="4020" w:hanging="440"/>
      </w:pPr>
    </w:lvl>
    <w:lvl w:ilvl="7">
      <w:start w:val="1"/>
      <w:numFmt w:val="lowerLetter"/>
      <w:lvlText w:val="%8)"/>
      <w:lvlJc w:val="left"/>
      <w:pPr>
        <w:ind w:left="4460" w:hanging="440"/>
      </w:pPr>
    </w:lvl>
    <w:lvl w:ilvl="8">
      <w:start w:val="1"/>
      <w:numFmt w:val="lowerRoman"/>
      <w:lvlText w:val="%9."/>
      <w:lvlJc w:val="right"/>
      <w:pPr>
        <w:ind w:left="4900" w:hanging="440"/>
      </w:pPr>
    </w:lvl>
  </w:abstractNum>
  <w:num w:numId="1" w16cid:durableId="363018312">
    <w:abstractNumId w:val="2"/>
  </w:num>
  <w:num w:numId="2" w16cid:durableId="1102724782">
    <w:abstractNumId w:val="1"/>
  </w:num>
  <w:num w:numId="3" w16cid:durableId="1365902999">
    <w:abstractNumId w:val="0"/>
  </w:num>
  <w:num w:numId="4" w16cid:durableId="197533474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李世洁">
    <w15:presenceInfo w15:providerId="None" w15:userId="李世洁"/>
  </w15:person>
  <w15:person w15:author="世洁">
    <w15:presenceInfo w15:providerId="None" w15:userId="世洁"/>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bordersDoNotSurroundHeader/>
  <w:bordersDoNotSurroundFooter/>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E1ZjFhZWRkZDcyY2IxODgzZDE3YzgyNzI4MzdlM2EifQ=="/>
  </w:docVars>
  <w:rsids>
    <w:rsidRoot w:val="0045079E"/>
    <w:rsid w:val="00000E3E"/>
    <w:rsid w:val="00001723"/>
    <w:rsid w:val="000026FF"/>
    <w:rsid w:val="00003A5F"/>
    <w:rsid w:val="0000604C"/>
    <w:rsid w:val="0000766E"/>
    <w:rsid w:val="00012AAF"/>
    <w:rsid w:val="00013684"/>
    <w:rsid w:val="0001591E"/>
    <w:rsid w:val="0002000A"/>
    <w:rsid w:val="0002532F"/>
    <w:rsid w:val="00025CE5"/>
    <w:rsid w:val="00033649"/>
    <w:rsid w:val="00036100"/>
    <w:rsid w:val="000376EA"/>
    <w:rsid w:val="00037A90"/>
    <w:rsid w:val="00041019"/>
    <w:rsid w:val="000419C3"/>
    <w:rsid w:val="000466F2"/>
    <w:rsid w:val="000468F7"/>
    <w:rsid w:val="000501F5"/>
    <w:rsid w:val="000504A0"/>
    <w:rsid w:val="00052529"/>
    <w:rsid w:val="00054E33"/>
    <w:rsid w:val="000551AA"/>
    <w:rsid w:val="0006018B"/>
    <w:rsid w:val="00061AB7"/>
    <w:rsid w:val="00062977"/>
    <w:rsid w:val="0007370E"/>
    <w:rsid w:val="0007487E"/>
    <w:rsid w:val="00085B97"/>
    <w:rsid w:val="0008618B"/>
    <w:rsid w:val="000868A2"/>
    <w:rsid w:val="00086AD9"/>
    <w:rsid w:val="00096C5F"/>
    <w:rsid w:val="000A32FB"/>
    <w:rsid w:val="000B1195"/>
    <w:rsid w:val="000B4452"/>
    <w:rsid w:val="000B514D"/>
    <w:rsid w:val="000B7E48"/>
    <w:rsid w:val="000D3FD5"/>
    <w:rsid w:val="000D4D2B"/>
    <w:rsid w:val="000D718C"/>
    <w:rsid w:val="000E19BF"/>
    <w:rsid w:val="000E2291"/>
    <w:rsid w:val="000E2D26"/>
    <w:rsid w:val="000E545A"/>
    <w:rsid w:val="000E6D3A"/>
    <w:rsid w:val="000F6856"/>
    <w:rsid w:val="00100133"/>
    <w:rsid w:val="00100B93"/>
    <w:rsid w:val="00104311"/>
    <w:rsid w:val="00105589"/>
    <w:rsid w:val="001073EA"/>
    <w:rsid w:val="00110FC2"/>
    <w:rsid w:val="001120CF"/>
    <w:rsid w:val="0011293C"/>
    <w:rsid w:val="00115708"/>
    <w:rsid w:val="00116919"/>
    <w:rsid w:val="00117784"/>
    <w:rsid w:val="00122FC3"/>
    <w:rsid w:val="0012758D"/>
    <w:rsid w:val="00130ADA"/>
    <w:rsid w:val="00134AD4"/>
    <w:rsid w:val="00142107"/>
    <w:rsid w:val="00146114"/>
    <w:rsid w:val="00153110"/>
    <w:rsid w:val="001532BC"/>
    <w:rsid w:val="00153486"/>
    <w:rsid w:val="0015682E"/>
    <w:rsid w:val="0015709C"/>
    <w:rsid w:val="001608C2"/>
    <w:rsid w:val="00161E1E"/>
    <w:rsid w:val="00162BB2"/>
    <w:rsid w:val="00166570"/>
    <w:rsid w:val="00172396"/>
    <w:rsid w:val="00181B9D"/>
    <w:rsid w:val="001823EE"/>
    <w:rsid w:val="00184084"/>
    <w:rsid w:val="00186281"/>
    <w:rsid w:val="001873B4"/>
    <w:rsid w:val="00191BAD"/>
    <w:rsid w:val="001920BA"/>
    <w:rsid w:val="001933C5"/>
    <w:rsid w:val="00196C07"/>
    <w:rsid w:val="001A33A9"/>
    <w:rsid w:val="001A406A"/>
    <w:rsid w:val="001A451F"/>
    <w:rsid w:val="001A6578"/>
    <w:rsid w:val="001B16C4"/>
    <w:rsid w:val="001B1B02"/>
    <w:rsid w:val="001B5CB5"/>
    <w:rsid w:val="001C2030"/>
    <w:rsid w:val="001C3895"/>
    <w:rsid w:val="001C7591"/>
    <w:rsid w:val="001D0F8F"/>
    <w:rsid w:val="001D1E24"/>
    <w:rsid w:val="001D23AE"/>
    <w:rsid w:val="001D2931"/>
    <w:rsid w:val="001D4D70"/>
    <w:rsid w:val="001D5CC2"/>
    <w:rsid w:val="001D60CE"/>
    <w:rsid w:val="001E18D7"/>
    <w:rsid w:val="001E219F"/>
    <w:rsid w:val="001E724D"/>
    <w:rsid w:val="001F363C"/>
    <w:rsid w:val="001F3924"/>
    <w:rsid w:val="001F5551"/>
    <w:rsid w:val="002013D4"/>
    <w:rsid w:val="00204F0C"/>
    <w:rsid w:val="0021076D"/>
    <w:rsid w:val="00210983"/>
    <w:rsid w:val="002235CD"/>
    <w:rsid w:val="00223C86"/>
    <w:rsid w:val="00223CC1"/>
    <w:rsid w:val="0022588C"/>
    <w:rsid w:val="0022642C"/>
    <w:rsid w:val="00230858"/>
    <w:rsid w:val="00233CBC"/>
    <w:rsid w:val="00235106"/>
    <w:rsid w:val="00236095"/>
    <w:rsid w:val="00241BCB"/>
    <w:rsid w:val="00241E02"/>
    <w:rsid w:val="00244519"/>
    <w:rsid w:val="002471A0"/>
    <w:rsid w:val="00257437"/>
    <w:rsid w:val="002574D1"/>
    <w:rsid w:val="00257570"/>
    <w:rsid w:val="00271946"/>
    <w:rsid w:val="00273ACD"/>
    <w:rsid w:val="002748CF"/>
    <w:rsid w:val="00277280"/>
    <w:rsid w:val="00280A63"/>
    <w:rsid w:val="00280F51"/>
    <w:rsid w:val="00285B66"/>
    <w:rsid w:val="00285C80"/>
    <w:rsid w:val="00285F77"/>
    <w:rsid w:val="0029271F"/>
    <w:rsid w:val="00292A63"/>
    <w:rsid w:val="002960DE"/>
    <w:rsid w:val="002968D2"/>
    <w:rsid w:val="002A1632"/>
    <w:rsid w:val="002A5E68"/>
    <w:rsid w:val="002B6D31"/>
    <w:rsid w:val="002C35D3"/>
    <w:rsid w:val="002C38F8"/>
    <w:rsid w:val="002C64C9"/>
    <w:rsid w:val="002C6845"/>
    <w:rsid w:val="002D0C20"/>
    <w:rsid w:val="002D4E5A"/>
    <w:rsid w:val="002D4EFA"/>
    <w:rsid w:val="002D5BE4"/>
    <w:rsid w:val="002E1CCA"/>
    <w:rsid w:val="002E350E"/>
    <w:rsid w:val="002E3D33"/>
    <w:rsid w:val="002E40CC"/>
    <w:rsid w:val="002F672C"/>
    <w:rsid w:val="00303447"/>
    <w:rsid w:val="0030455B"/>
    <w:rsid w:val="0030753C"/>
    <w:rsid w:val="003102F8"/>
    <w:rsid w:val="00312EA6"/>
    <w:rsid w:val="003141EC"/>
    <w:rsid w:val="0032137E"/>
    <w:rsid w:val="00322FBE"/>
    <w:rsid w:val="003232CF"/>
    <w:rsid w:val="003277CD"/>
    <w:rsid w:val="00333A99"/>
    <w:rsid w:val="00336CD4"/>
    <w:rsid w:val="00337B32"/>
    <w:rsid w:val="00350BF4"/>
    <w:rsid w:val="00351A2E"/>
    <w:rsid w:val="003547DD"/>
    <w:rsid w:val="0036232D"/>
    <w:rsid w:val="00365C95"/>
    <w:rsid w:val="00367D25"/>
    <w:rsid w:val="003807C7"/>
    <w:rsid w:val="003808CD"/>
    <w:rsid w:val="0038221E"/>
    <w:rsid w:val="0038489F"/>
    <w:rsid w:val="00385BCB"/>
    <w:rsid w:val="003862B7"/>
    <w:rsid w:val="003939C2"/>
    <w:rsid w:val="00395DD0"/>
    <w:rsid w:val="00396B5E"/>
    <w:rsid w:val="00396D21"/>
    <w:rsid w:val="003A3D80"/>
    <w:rsid w:val="003B475A"/>
    <w:rsid w:val="003B5AA2"/>
    <w:rsid w:val="003C3CCC"/>
    <w:rsid w:val="003C60B7"/>
    <w:rsid w:val="003D1D25"/>
    <w:rsid w:val="003D276A"/>
    <w:rsid w:val="003E02B4"/>
    <w:rsid w:val="003E1138"/>
    <w:rsid w:val="003E15B2"/>
    <w:rsid w:val="003E2AC4"/>
    <w:rsid w:val="003E378B"/>
    <w:rsid w:val="003E774A"/>
    <w:rsid w:val="003F69F6"/>
    <w:rsid w:val="00401858"/>
    <w:rsid w:val="004124C4"/>
    <w:rsid w:val="0041726F"/>
    <w:rsid w:val="004205C1"/>
    <w:rsid w:val="00421637"/>
    <w:rsid w:val="00421F3E"/>
    <w:rsid w:val="00424399"/>
    <w:rsid w:val="00430A68"/>
    <w:rsid w:val="00435EFF"/>
    <w:rsid w:val="00446224"/>
    <w:rsid w:val="0045079E"/>
    <w:rsid w:val="004507E6"/>
    <w:rsid w:val="00450C26"/>
    <w:rsid w:val="00454178"/>
    <w:rsid w:val="0045518E"/>
    <w:rsid w:val="0046327A"/>
    <w:rsid w:val="00464A5A"/>
    <w:rsid w:val="0047077D"/>
    <w:rsid w:val="00473DB8"/>
    <w:rsid w:val="004765D4"/>
    <w:rsid w:val="004770EE"/>
    <w:rsid w:val="004822DE"/>
    <w:rsid w:val="00483F64"/>
    <w:rsid w:val="00484058"/>
    <w:rsid w:val="00487661"/>
    <w:rsid w:val="004969A4"/>
    <w:rsid w:val="004A137C"/>
    <w:rsid w:val="004A2EB6"/>
    <w:rsid w:val="004A3358"/>
    <w:rsid w:val="004A3BF4"/>
    <w:rsid w:val="004A5984"/>
    <w:rsid w:val="004A63B4"/>
    <w:rsid w:val="004B06DF"/>
    <w:rsid w:val="004B0C84"/>
    <w:rsid w:val="004B1FC0"/>
    <w:rsid w:val="004B22E5"/>
    <w:rsid w:val="004B5167"/>
    <w:rsid w:val="004B7774"/>
    <w:rsid w:val="004C0B12"/>
    <w:rsid w:val="004C2299"/>
    <w:rsid w:val="004C764D"/>
    <w:rsid w:val="004D3430"/>
    <w:rsid w:val="004D7F4E"/>
    <w:rsid w:val="004E011D"/>
    <w:rsid w:val="004E16EA"/>
    <w:rsid w:val="004E207A"/>
    <w:rsid w:val="004E4966"/>
    <w:rsid w:val="004F2A66"/>
    <w:rsid w:val="004F7E1F"/>
    <w:rsid w:val="00500E2B"/>
    <w:rsid w:val="00501D58"/>
    <w:rsid w:val="00503DBD"/>
    <w:rsid w:val="005042B2"/>
    <w:rsid w:val="00504981"/>
    <w:rsid w:val="005069EC"/>
    <w:rsid w:val="00514D1B"/>
    <w:rsid w:val="005246CF"/>
    <w:rsid w:val="0052712B"/>
    <w:rsid w:val="00530033"/>
    <w:rsid w:val="005317D4"/>
    <w:rsid w:val="005331FF"/>
    <w:rsid w:val="005347A7"/>
    <w:rsid w:val="00537742"/>
    <w:rsid w:val="00543CFC"/>
    <w:rsid w:val="005459A1"/>
    <w:rsid w:val="0055401D"/>
    <w:rsid w:val="005546EA"/>
    <w:rsid w:val="005551FD"/>
    <w:rsid w:val="00561DCA"/>
    <w:rsid w:val="00566864"/>
    <w:rsid w:val="005670F9"/>
    <w:rsid w:val="00567A19"/>
    <w:rsid w:val="00575939"/>
    <w:rsid w:val="00575EA0"/>
    <w:rsid w:val="005853B3"/>
    <w:rsid w:val="005906EE"/>
    <w:rsid w:val="00595EAF"/>
    <w:rsid w:val="0059787B"/>
    <w:rsid w:val="00597F00"/>
    <w:rsid w:val="005A6ACD"/>
    <w:rsid w:val="005B0DE4"/>
    <w:rsid w:val="005B1403"/>
    <w:rsid w:val="005B183D"/>
    <w:rsid w:val="005B19F1"/>
    <w:rsid w:val="005B4905"/>
    <w:rsid w:val="005B5DC6"/>
    <w:rsid w:val="005C36A2"/>
    <w:rsid w:val="005C687B"/>
    <w:rsid w:val="005D32CC"/>
    <w:rsid w:val="005E165A"/>
    <w:rsid w:val="005E25E2"/>
    <w:rsid w:val="005E268B"/>
    <w:rsid w:val="005E2F41"/>
    <w:rsid w:val="005F434B"/>
    <w:rsid w:val="005F4E9D"/>
    <w:rsid w:val="005F77E0"/>
    <w:rsid w:val="005F7E4A"/>
    <w:rsid w:val="005F7EAE"/>
    <w:rsid w:val="00601579"/>
    <w:rsid w:val="00602010"/>
    <w:rsid w:val="006023DA"/>
    <w:rsid w:val="00603C54"/>
    <w:rsid w:val="00605FAB"/>
    <w:rsid w:val="00607AFD"/>
    <w:rsid w:val="00607B5C"/>
    <w:rsid w:val="006204F8"/>
    <w:rsid w:val="0062173C"/>
    <w:rsid w:val="00622C99"/>
    <w:rsid w:val="00631B9C"/>
    <w:rsid w:val="006321DA"/>
    <w:rsid w:val="0063277D"/>
    <w:rsid w:val="0063436C"/>
    <w:rsid w:val="0063544C"/>
    <w:rsid w:val="00641595"/>
    <w:rsid w:val="006443C8"/>
    <w:rsid w:val="00654E66"/>
    <w:rsid w:val="00655F4F"/>
    <w:rsid w:val="00657574"/>
    <w:rsid w:val="00662555"/>
    <w:rsid w:val="00666E57"/>
    <w:rsid w:val="006701BF"/>
    <w:rsid w:val="0067464B"/>
    <w:rsid w:val="00677ED5"/>
    <w:rsid w:val="00680328"/>
    <w:rsid w:val="00682ADD"/>
    <w:rsid w:val="006878F6"/>
    <w:rsid w:val="00687FEE"/>
    <w:rsid w:val="00691E89"/>
    <w:rsid w:val="00693D0C"/>
    <w:rsid w:val="00697CD1"/>
    <w:rsid w:val="006A16AD"/>
    <w:rsid w:val="006A3E3B"/>
    <w:rsid w:val="006A4B20"/>
    <w:rsid w:val="006B0B82"/>
    <w:rsid w:val="006B3767"/>
    <w:rsid w:val="006B525A"/>
    <w:rsid w:val="006C12D3"/>
    <w:rsid w:val="006C28E8"/>
    <w:rsid w:val="006C3FC7"/>
    <w:rsid w:val="006C5E47"/>
    <w:rsid w:val="006C66FA"/>
    <w:rsid w:val="006C7382"/>
    <w:rsid w:val="006E1601"/>
    <w:rsid w:val="006E7A8A"/>
    <w:rsid w:val="006E7BEF"/>
    <w:rsid w:val="006F0F2B"/>
    <w:rsid w:val="006F3824"/>
    <w:rsid w:val="006F4FCD"/>
    <w:rsid w:val="006F65FE"/>
    <w:rsid w:val="00710CE5"/>
    <w:rsid w:val="00712D43"/>
    <w:rsid w:val="007137C0"/>
    <w:rsid w:val="00716D11"/>
    <w:rsid w:val="00721839"/>
    <w:rsid w:val="00722277"/>
    <w:rsid w:val="007248F0"/>
    <w:rsid w:val="0072524D"/>
    <w:rsid w:val="00725A1B"/>
    <w:rsid w:val="007310FA"/>
    <w:rsid w:val="007372E6"/>
    <w:rsid w:val="00741B11"/>
    <w:rsid w:val="0075638C"/>
    <w:rsid w:val="00760C1F"/>
    <w:rsid w:val="00763820"/>
    <w:rsid w:val="00765491"/>
    <w:rsid w:val="007678FA"/>
    <w:rsid w:val="00771024"/>
    <w:rsid w:val="00772160"/>
    <w:rsid w:val="0077788C"/>
    <w:rsid w:val="00777A4D"/>
    <w:rsid w:val="00780404"/>
    <w:rsid w:val="0078143A"/>
    <w:rsid w:val="0079029C"/>
    <w:rsid w:val="00791359"/>
    <w:rsid w:val="007A12B6"/>
    <w:rsid w:val="007A405A"/>
    <w:rsid w:val="007B01E8"/>
    <w:rsid w:val="007B1897"/>
    <w:rsid w:val="007C26E3"/>
    <w:rsid w:val="007C4D71"/>
    <w:rsid w:val="007C5556"/>
    <w:rsid w:val="007D50AE"/>
    <w:rsid w:val="007D71A8"/>
    <w:rsid w:val="007E21CD"/>
    <w:rsid w:val="007E2A23"/>
    <w:rsid w:val="007E36BF"/>
    <w:rsid w:val="007E54C3"/>
    <w:rsid w:val="007F0360"/>
    <w:rsid w:val="007F13C2"/>
    <w:rsid w:val="00800B7C"/>
    <w:rsid w:val="00800D7B"/>
    <w:rsid w:val="00802B10"/>
    <w:rsid w:val="00805FAF"/>
    <w:rsid w:val="00807AA3"/>
    <w:rsid w:val="00813364"/>
    <w:rsid w:val="008172F9"/>
    <w:rsid w:val="00821558"/>
    <w:rsid w:val="00825F81"/>
    <w:rsid w:val="00826E30"/>
    <w:rsid w:val="008308FF"/>
    <w:rsid w:val="00831C1E"/>
    <w:rsid w:val="00832F9E"/>
    <w:rsid w:val="008354B7"/>
    <w:rsid w:val="00835A4D"/>
    <w:rsid w:val="008372DC"/>
    <w:rsid w:val="00844984"/>
    <w:rsid w:val="00844A7F"/>
    <w:rsid w:val="00852C5C"/>
    <w:rsid w:val="00855762"/>
    <w:rsid w:val="0085645C"/>
    <w:rsid w:val="00863B98"/>
    <w:rsid w:val="00885FAB"/>
    <w:rsid w:val="008864EE"/>
    <w:rsid w:val="0088760F"/>
    <w:rsid w:val="00894038"/>
    <w:rsid w:val="00894B49"/>
    <w:rsid w:val="00894FCA"/>
    <w:rsid w:val="008974DE"/>
    <w:rsid w:val="008A12D8"/>
    <w:rsid w:val="008A1B41"/>
    <w:rsid w:val="008A226C"/>
    <w:rsid w:val="008A2C6F"/>
    <w:rsid w:val="008A3ACE"/>
    <w:rsid w:val="008A3C60"/>
    <w:rsid w:val="008B3991"/>
    <w:rsid w:val="008B7942"/>
    <w:rsid w:val="008C738A"/>
    <w:rsid w:val="008D21EA"/>
    <w:rsid w:val="008D4E13"/>
    <w:rsid w:val="008D6977"/>
    <w:rsid w:val="008E2BF2"/>
    <w:rsid w:val="008E36A4"/>
    <w:rsid w:val="008E48B7"/>
    <w:rsid w:val="008F0F52"/>
    <w:rsid w:val="008F7DBD"/>
    <w:rsid w:val="00902CA0"/>
    <w:rsid w:val="00904750"/>
    <w:rsid w:val="0090520C"/>
    <w:rsid w:val="00910274"/>
    <w:rsid w:val="00910F8D"/>
    <w:rsid w:val="00911CC9"/>
    <w:rsid w:val="0091333E"/>
    <w:rsid w:val="00915938"/>
    <w:rsid w:val="009164E9"/>
    <w:rsid w:val="00917CB8"/>
    <w:rsid w:val="00922C8E"/>
    <w:rsid w:val="00927967"/>
    <w:rsid w:val="00935A72"/>
    <w:rsid w:val="0093628E"/>
    <w:rsid w:val="00936A61"/>
    <w:rsid w:val="009377F5"/>
    <w:rsid w:val="009379E6"/>
    <w:rsid w:val="009404F7"/>
    <w:rsid w:val="0094180B"/>
    <w:rsid w:val="0094235C"/>
    <w:rsid w:val="00960CAF"/>
    <w:rsid w:val="00965261"/>
    <w:rsid w:val="00970204"/>
    <w:rsid w:val="00970453"/>
    <w:rsid w:val="00971254"/>
    <w:rsid w:val="00975208"/>
    <w:rsid w:val="009752AA"/>
    <w:rsid w:val="00980A77"/>
    <w:rsid w:val="0098223B"/>
    <w:rsid w:val="009844C9"/>
    <w:rsid w:val="00985A88"/>
    <w:rsid w:val="00986ED0"/>
    <w:rsid w:val="009878C4"/>
    <w:rsid w:val="00991221"/>
    <w:rsid w:val="009924FB"/>
    <w:rsid w:val="0099299A"/>
    <w:rsid w:val="009948B7"/>
    <w:rsid w:val="00997E56"/>
    <w:rsid w:val="00997EB3"/>
    <w:rsid w:val="009A38CE"/>
    <w:rsid w:val="009A3C7C"/>
    <w:rsid w:val="009B0F68"/>
    <w:rsid w:val="009B1C62"/>
    <w:rsid w:val="009B33B2"/>
    <w:rsid w:val="009B3A70"/>
    <w:rsid w:val="009C0B73"/>
    <w:rsid w:val="009C280E"/>
    <w:rsid w:val="009C410E"/>
    <w:rsid w:val="009C4886"/>
    <w:rsid w:val="009C5006"/>
    <w:rsid w:val="009C75B9"/>
    <w:rsid w:val="009D78B9"/>
    <w:rsid w:val="009E2808"/>
    <w:rsid w:val="009F17DC"/>
    <w:rsid w:val="009F2941"/>
    <w:rsid w:val="009F6250"/>
    <w:rsid w:val="009F6540"/>
    <w:rsid w:val="00A026AB"/>
    <w:rsid w:val="00A034B4"/>
    <w:rsid w:val="00A03B35"/>
    <w:rsid w:val="00A03B3E"/>
    <w:rsid w:val="00A0651F"/>
    <w:rsid w:val="00A11DA6"/>
    <w:rsid w:val="00A14C59"/>
    <w:rsid w:val="00A23660"/>
    <w:rsid w:val="00A30CA8"/>
    <w:rsid w:val="00A33F16"/>
    <w:rsid w:val="00A34828"/>
    <w:rsid w:val="00A34C5C"/>
    <w:rsid w:val="00A3600C"/>
    <w:rsid w:val="00A405A0"/>
    <w:rsid w:val="00A425C4"/>
    <w:rsid w:val="00A44548"/>
    <w:rsid w:val="00A45277"/>
    <w:rsid w:val="00A475DB"/>
    <w:rsid w:val="00A51BF5"/>
    <w:rsid w:val="00A53AF8"/>
    <w:rsid w:val="00A62051"/>
    <w:rsid w:val="00A6274D"/>
    <w:rsid w:val="00A62DCF"/>
    <w:rsid w:val="00A6727E"/>
    <w:rsid w:val="00A67663"/>
    <w:rsid w:val="00A67C6D"/>
    <w:rsid w:val="00A70872"/>
    <w:rsid w:val="00A719CC"/>
    <w:rsid w:val="00A72CCD"/>
    <w:rsid w:val="00A7346B"/>
    <w:rsid w:val="00A73694"/>
    <w:rsid w:val="00A770DD"/>
    <w:rsid w:val="00A802B4"/>
    <w:rsid w:val="00A8560F"/>
    <w:rsid w:val="00A85A0A"/>
    <w:rsid w:val="00A868B7"/>
    <w:rsid w:val="00A87F7B"/>
    <w:rsid w:val="00A9000E"/>
    <w:rsid w:val="00A95FE3"/>
    <w:rsid w:val="00AA26B6"/>
    <w:rsid w:val="00AA394A"/>
    <w:rsid w:val="00AA73D5"/>
    <w:rsid w:val="00AA7E7A"/>
    <w:rsid w:val="00AB00A6"/>
    <w:rsid w:val="00AB0253"/>
    <w:rsid w:val="00AB08BE"/>
    <w:rsid w:val="00AB1DDF"/>
    <w:rsid w:val="00AB42CC"/>
    <w:rsid w:val="00AB482A"/>
    <w:rsid w:val="00AB4A8D"/>
    <w:rsid w:val="00AB6200"/>
    <w:rsid w:val="00AB67B6"/>
    <w:rsid w:val="00AB6E99"/>
    <w:rsid w:val="00AB7D88"/>
    <w:rsid w:val="00AC151E"/>
    <w:rsid w:val="00AC7EE6"/>
    <w:rsid w:val="00AD0021"/>
    <w:rsid w:val="00AD1F02"/>
    <w:rsid w:val="00AD2027"/>
    <w:rsid w:val="00AD2565"/>
    <w:rsid w:val="00AD48A1"/>
    <w:rsid w:val="00AD5B05"/>
    <w:rsid w:val="00AD5B3D"/>
    <w:rsid w:val="00AD7521"/>
    <w:rsid w:val="00AE5270"/>
    <w:rsid w:val="00AE61E3"/>
    <w:rsid w:val="00AF0143"/>
    <w:rsid w:val="00AF0F40"/>
    <w:rsid w:val="00AF19CD"/>
    <w:rsid w:val="00B00F3D"/>
    <w:rsid w:val="00B02B1F"/>
    <w:rsid w:val="00B03FD1"/>
    <w:rsid w:val="00B0436E"/>
    <w:rsid w:val="00B17A44"/>
    <w:rsid w:val="00B17C2C"/>
    <w:rsid w:val="00B22060"/>
    <w:rsid w:val="00B22B9C"/>
    <w:rsid w:val="00B22CC8"/>
    <w:rsid w:val="00B26ACD"/>
    <w:rsid w:val="00B3306E"/>
    <w:rsid w:val="00B40528"/>
    <w:rsid w:val="00B40544"/>
    <w:rsid w:val="00B41E2E"/>
    <w:rsid w:val="00B449D3"/>
    <w:rsid w:val="00B561B9"/>
    <w:rsid w:val="00B617EC"/>
    <w:rsid w:val="00B628F6"/>
    <w:rsid w:val="00B633CA"/>
    <w:rsid w:val="00B663AD"/>
    <w:rsid w:val="00B702BC"/>
    <w:rsid w:val="00B7345C"/>
    <w:rsid w:val="00B73827"/>
    <w:rsid w:val="00B73EF3"/>
    <w:rsid w:val="00B77A24"/>
    <w:rsid w:val="00B8000E"/>
    <w:rsid w:val="00B813EF"/>
    <w:rsid w:val="00B86034"/>
    <w:rsid w:val="00B86064"/>
    <w:rsid w:val="00B879B3"/>
    <w:rsid w:val="00B913D6"/>
    <w:rsid w:val="00B9471E"/>
    <w:rsid w:val="00B953D6"/>
    <w:rsid w:val="00BA1468"/>
    <w:rsid w:val="00BA1560"/>
    <w:rsid w:val="00BA7C9A"/>
    <w:rsid w:val="00BB0315"/>
    <w:rsid w:val="00BB528E"/>
    <w:rsid w:val="00BB6973"/>
    <w:rsid w:val="00BC2F2A"/>
    <w:rsid w:val="00BC3E97"/>
    <w:rsid w:val="00BC43F4"/>
    <w:rsid w:val="00BC7C8F"/>
    <w:rsid w:val="00BD3721"/>
    <w:rsid w:val="00BD705B"/>
    <w:rsid w:val="00BE2F3A"/>
    <w:rsid w:val="00BF2152"/>
    <w:rsid w:val="00BF4001"/>
    <w:rsid w:val="00BF7018"/>
    <w:rsid w:val="00C008B3"/>
    <w:rsid w:val="00C0185D"/>
    <w:rsid w:val="00C05E39"/>
    <w:rsid w:val="00C075D4"/>
    <w:rsid w:val="00C11425"/>
    <w:rsid w:val="00C131B9"/>
    <w:rsid w:val="00C138A5"/>
    <w:rsid w:val="00C15C96"/>
    <w:rsid w:val="00C23D38"/>
    <w:rsid w:val="00C25FE0"/>
    <w:rsid w:val="00C27A49"/>
    <w:rsid w:val="00C31F24"/>
    <w:rsid w:val="00C34699"/>
    <w:rsid w:val="00C43C98"/>
    <w:rsid w:val="00C46228"/>
    <w:rsid w:val="00C463B5"/>
    <w:rsid w:val="00C514C4"/>
    <w:rsid w:val="00C51F8E"/>
    <w:rsid w:val="00C52818"/>
    <w:rsid w:val="00C54207"/>
    <w:rsid w:val="00C5485F"/>
    <w:rsid w:val="00C55539"/>
    <w:rsid w:val="00C55CA2"/>
    <w:rsid w:val="00C57CB5"/>
    <w:rsid w:val="00C6070E"/>
    <w:rsid w:val="00C6261F"/>
    <w:rsid w:val="00C62C4D"/>
    <w:rsid w:val="00C740D1"/>
    <w:rsid w:val="00C74883"/>
    <w:rsid w:val="00C76FAE"/>
    <w:rsid w:val="00C8015A"/>
    <w:rsid w:val="00C8111A"/>
    <w:rsid w:val="00C82F16"/>
    <w:rsid w:val="00C8365E"/>
    <w:rsid w:val="00C86AF6"/>
    <w:rsid w:val="00C86B8D"/>
    <w:rsid w:val="00C91A1B"/>
    <w:rsid w:val="00C92D5A"/>
    <w:rsid w:val="00C935FD"/>
    <w:rsid w:val="00C9621C"/>
    <w:rsid w:val="00C96473"/>
    <w:rsid w:val="00CA234F"/>
    <w:rsid w:val="00CA300E"/>
    <w:rsid w:val="00CA30EB"/>
    <w:rsid w:val="00CA5991"/>
    <w:rsid w:val="00CA77C4"/>
    <w:rsid w:val="00CA7AEA"/>
    <w:rsid w:val="00CA7D52"/>
    <w:rsid w:val="00CC0BBC"/>
    <w:rsid w:val="00CD1422"/>
    <w:rsid w:val="00CD1B2E"/>
    <w:rsid w:val="00CD1EA8"/>
    <w:rsid w:val="00CD3B95"/>
    <w:rsid w:val="00CD3E90"/>
    <w:rsid w:val="00CD7629"/>
    <w:rsid w:val="00CE283D"/>
    <w:rsid w:val="00CE2EB9"/>
    <w:rsid w:val="00CE6B51"/>
    <w:rsid w:val="00CE74D7"/>
    <w:rsid w:val="00CE7EAB"/>
    <w:rsid w:val="00CF0E44"/>
    <w:rsid w:val="00CF6AC3"/>
    <w:rsid w:val="00CF7D55"/>
    <w:rsid w:val="00D00459"/>
    <w:rsid w:val="00D01EF4"/>
    <w:rsid w:val="00D020A4"/>
    <w:rsid w:val="00D0733B"/>
    <w:rsid w:val="00D108B5"/>
    <w:rsid w:val="00D11EC3"/>
    <w:rsid w:val="00D268FA"/>
    <w:rsid w:val="00D327C4"/>
    <w:rsid w:val="00D33C8E"/>
    <w:rsid w:val="00D3434E"/>
    <w:rsid w:val="00D35761"/>
    <w:rsid w:val="00D36AD4"/>
    <w:rsid w:val="00D40F32"/>
    <w:rsid w:val="00D423CE"/>
    <w:rsid w:val="00D43308"/>
    <w:rsid w:val="00D44A9C"/>
    <w:rsid w:val="00D50F68"/>
    <w:rsid w:val="00D515A4"/>
    <w:rsid w:val="00D53B16"/>
    <w:rsid w:val="00D60045"/>
    <w:rsid w:val="00D6649F"/>
    <w:rsid w:val="00D66A17"/>
    <w:rsid w:val="00D73F72"/>
    <w:rsid w:val="00D75C64"/>
    <w:rsid w:val="00D76246"/>
    <w:rsid w:val="00D7642F"/>
    <w:rsid w:val="00D813F3"/>
    <w:rsid w:val="00D83835"/>
    <w:rsid w:val="00D90CA6"/>
    <w:rsid w:val="00D91EB6"/>
    <w:rsid w:val="00D92F06"/>
    <w:rsid w:val="00D97282"/>
    <w:rsid w:val="00DA20FC"/>
    <w:rsid w:val="00DA7234"/>
    <w:rsid w:val="00DA7336"/>
    <w:rsid w:val="00DA7EA9"/>
    <w:rsid w:val="00DC1F21"/>
    <w:rsid w:val="00DC1FFD"/>
    <w:rsid w:val="00DC401D"/>
    <w:rsid w:val="00DC4FAA"/>
    <w:rsid w:val="00DC6909"/>
    <w:rsid w:val="00DC7508"/>
    <w:rsid w:val="00DD04D7"/>
    <w:rsid w:val="00DD189D"/>
    <w:rsid w:val="00DE04B7"/>
    <w:rsid w:val="00DE0E38"/>
    <w:rsid w:val="00DE0FF6"/>
    <w:rsid w:val="00DE45BC"/>
    <w:rsid w:val="00DE4E78"/>
    <w:rsid w:val="00DE633B"/>
    <w:rsid w:val="00DF0C8F"/>
    <w:rsid w:val="00DF63A0"/>
    <w:rsid w:val="00DF7876"/>
    <w:rsid w:val="00E04ADE"/>
    <w:rsid w:val="00E07BDF"/>
    <w:rsid w:val="00E11E50"/>
    <w:rsid w:val="00E13217"/>
    <w:rsid w:val="00E1389A"/>
    <w:rsid w:val="00E15B62"/>
    <w:rsid w:val="00E21705"/>
    <w:rsid w:val="00E26A44"/>
    <w:rsid w:val="00E32311"/>
    <w:rsid w:val="00E3450B"/>
    <w:rsid w:val="00E37047"/>
    <w:rsid w:val="00E43473"/>
    <w:rsid w:val="00E538B9"/>
    <w:rsid w:val="00E53FB9"/>
    <w:rsid w:val="00E57464"/>
    <w:rsid w:val="00E57B16"/>
    <w:rsid w:val="00E63617"/>
    <w:rsid w:val="00E70C98"/>
    <w:rsid w:val="00E83468"/>
    <w:rsid w:val="00E90430"/>
    <w:rsid w:val="00E934A2"/>
    <w:rsid w:val="00EA34C2"/>
    <w:rsid w:val="00EA3AFC"/>
    <w:rsid w:val="00EB0D7F"/>
    <w:rsid w:val="00EB65D7"/>
    <w:rsid w:val="00EB7278"/>
    <w:rsid w:val="00EC52D9"/>
    <w:rsid w:val="00EC5EF3"/>
    <w:rsid w:val="00ED0ACB"/>
    <w:rsid w:val="00ED14F1"/>
    <w:rsid w:val="00ED6B45"/>
    <w:rsid w:val="00EE1B29"/>
    <w:rsid w:val="00EF062A"/>
    <w:rsid w:val="00EF13ED"/>
    <w:rsid w:val="00EF2B58"/>
    <w:rsid w:val="00EF641A"/>
    <w:rsid w:val="00EF64D4"/>
    <w:rsid w:val="00EF7E90"/>
    <w:rsid w:val="00F02C6A"/>
    <w:rsid w:val="00F04610"/>
    <w:rsid w:val="00F05461"/>
    <w:rsid w:val="00F059B4"/>
    <w:rsid w:val="00F07541"/>
    <w:rsid w:val="00F10C17"/>
    <w:rsid w:val="00F1134E"/>
    <w:rsid w:val="00F160D7"/>
    <w:rsid w:val="00F17984"/>
    <w:rsid w:val="00F22FAD"/>
    <w:rsid w:val="00F24A55"/>
    <w:rsid w:val="00F251A9"/>
    <w:rsid w:val="00F31276"/>
    <w:rsid w:val="00F324EF"/>
    <w:rsid w:val="00F409D1"/>
    <w:rsid w:val="00F40CBC"/>
    <w:rsid w:val="00F43436"/>
    <w:rsid w:val="00F45092"/>
    <w:rsid w:val="00F45E05"/>
    <w:rsid w:val="00F4652A"/>
    <w:rsid w:val="00F54ABA"/>
    <w:rsid w:val="00F55598"/>
    <w:rsid w:val="00F5608C"/>
    <w:rsid w:val="00F61586"/>
    <w:rsid w:val="00F61655"/>
    <w:rsid w:val="00F635B4"/>
    <w:rsid w:val="00F7483A"/>
    <w:rsid w:val="00F77D99"/>
    <w:rsid w:val="00F8357A"/>
    <w:rsid w:val="00F83C6E"/>
    <w:rsid w:val="00F84F0A"/>
    <w:rsid w:val="00F87CFC"/>
    <w:rsid w:val="00F9304D"/>
    <w:rsid w:val="00FA0131"/>
    <w:rsid w:val="00FA12BB"/>
    <w:rsid w:val="00FA235E"/>
    <w:rsid w:val="00FA4685"/>
    <w:rsid w:val="00FB391E"/>
    <w:rsid w:val="00FB5FB0"/>
    <w:rsid w:val="00FC2086"/>
    <w:rsid w:val="00FC6ED5"/>
    <w:rsid w:val="00FD0771"/>
    <w:rsid w:val="00FD5F5B"/>
    <w:rsid w:val="00FD6345"/>
    <w:rsid w:val="00FD691E"/>
    <w:rsid w:val="00FD7431"/>
    <w:rsid w:val="00FD7DD1"/>
    <w:rsid w:val="00FE2F05"/>
    <w:rsid w:val="00FF1595"/>
    <w:rsid w:val="00FF17F9"/>
    <w:rsid w:val="00FF3CD9"/>
    <w:rsid w:val="00FF49A1"/>
    <w:rsid w:val="00FF601F"/>
    <w:rsid w:val="00FF64CE"/>
    <w:rsid w:val="08843DB1"/>
    <w:rsid w:val="0E4A44D4"/>
    <w:rsid w:val="0F785630"/>
    <w:rsid w:val="10873C2B"/>
    <w:rsid w:val="13AD58C2"/>
    <w:rsid w:val="1960670D"/>
    <w:rsid w:val="1AAA78A6"/>
    <w:rsid w:val="1DD5022C"/>
    <w:rsid w:val="261E24CC"/>
    <w:rsid w:val="30F32738"/>
    <w:rsid w:val="3454440D"/>
    <w:rsid w:val="44C23E24"/>
    <w:rsid w:val="4B8871FC"/>
    <w:rsid w:val="4B9B08E8"/>
    <w:rsid w:val="4C2A21FE"/>
    <w:rsid w:val="5A693601"/>
    <w:rsid w:val="5E7527B4"/>
    <w:rsid w:val="5F537EF9"/>
    <w:rsid w:val="61E54A3C"/>
    <w:rsid w:val="6453485A"/>
    <w:rsid w:val="64C27749"/>
    <w:rsid w:val="7066438C"/>
    <w:rsid w:val="718D0E10"/>
    <w:rsid w:val="7C310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8A10C06"/>
  <w15:docId w15:val="{C60A41B7-4A3B-4A6E-9DDD-CA96827F2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qFormat="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pacing w:line="400" w:lineRule="exact"/>
      <w:ind w:firstLineChars="200" w:firstLine="200"/>
      <w:jc w:val="both"/>
      <w:textAlignment w:val="center"/>
    </w:pPr>
    <w:rPr>
      <w:rFonts w:ascii="Times New Roman" w:eastAsiaTheme="minorEastAsia" w:hAnsi="Times New Roman" w:cstheme="minorBidi"/>
      <w:kern w:val="2"/>
      <w:sz w:val="24"/>
      <w:szCs w:val="21"/>
    </w:rPr>
  </w:style>
  <w:style w:type="paragraph" w:styleId="1">
    <w:name w:val="heading 1"/>
    <w:basedOn w:val="a0"/>
    <w:next w:val="a0"/>
    <w:link w:val="10"/>
    <w:uiPriority w:val="9"/>
    <w:qFormat/>
    <w:pPr>
      <w:keepNext/>
      <w:keepLines/>
      <w:numPr>
        <w:numId w:val="1"/>
      </w:numPr>
      <w:spacing w:before="120" w:after="120" w:line="360" w:lineRule="auto"/>
      <w:ind w:firstLineChars="0"/>
      <w:jc w:val="center"/>
      <w:outlineLvl w:val="0"/>
    </w:pPr>
    <w:rPr>
      <w:rFonts w:eastAsia="黑体"/>
      <w:bCs/>
      <w:kern w:val="44"/>
      <w:sz w:val="30"/>
      <w:szCs w:val="44"/>
    </w:rPr>
  </w:style>
  <w:style w:type="paragraph" w:styleId="2">
    <w:name w:val="heading 2"/>
    <w:basedOn w:val="a0"/>
    <w:next w:val="a0"/>
    <w:link w:val="20"/>
    <w:uiPriority w:val="9"/>
    <w:unhideWhenUsed/>
    <w:qFormat/>
    <w:pPr>
      <w:keepNext/>
      <w:keepLines/>
      <w:numPr>
        <w:ilvl w:val="1"/>
        <w:numId w:val="1"/>
      </w:numPr>
      <w:spacing w:line="360" w:lineRule="auto"/>
      <w:ind w:firstLineChars="0"/>
      <w:outlineLvl w:val="1"/>
    </w:pPr>
    <w:rPr>
      <w:rFonts w:eastAsia="黑体" w:cstheme="majorBidi"/>
      <w:bCs/>
      <w:sz w:val="28"/>
      <w:szCs w:val="32"/>
    </w:rPr>
  </w:style>
  <w:style w:type="paragraph" w:styleId="3">
    <w:name w:val="heading 3"/>
    <w:basedOn w:val="a0"/>
    <w:next w:val="a0"/>
    <w:link w:val="30"/>
    <w:uiPriority w:val="9"/>
    <w:unhideWhenUsed/>
    <w:qFormat/>
    <w:pPr>
      <w:numPr>
        <w:ilvl w:val="2"/>
        <w:numId w:val="1"/>
      </w:numPr>
      <w:spacing w:before="120" w:after="120" w:line="360" w:lineRule="auto"/>
      <w:ind w:firstLineChars="0"/>
      <w:outlineLvl w:val="2"/>
    </w:pPr>
    <w:rPr>
      <w:rFonts w:eastAsia="黑体"/>
    </w:rPr>
  </w:style>
  <w:style w:type="paragraph" w:styleId="4">
    <w:name w:val="heading 4"/>
    <w:next w:val="a0"/>
    <w:link w:val="40"/>
    <w:uiPriority w:val="9"/>
    <w:unhideWhenUsed/>
    <w:qFormat/>
    <w:pPr>
      <w:keepNext/>
      <w:keepLines/>
      <w:numPr>
        <w:ilvl w:val="3"/>
        <w:numId w:val="1"/>
      </w:numPr>
      <w:spacing w:line="360" w:lineRule="auto"/>
      <w:ind w:left="0"/>
      <w:jc w:val="both"/>
      <w:outlineLvl w:val="3"/>
    </w:pPr>
    <w:rPr>
      <w:rFonts w:ascii="Times New Roman" w:eastAsia="黑体" w:hAnsi="Times New Roman" w:cstheme="majorBidi"/>
      <w:bCs/>
      <w:kern w:val="2"/>
      <w:sz w:val="24"/>
      <w:szCs w:val="28"/>
    </w:rPr>
  </w:style>
  <w:style w:type="paragraph" w:styleId="5">
    <w:name w:val="heading 5"/>
    <w:next w:val="a0"/>
    <w:link w:val="50"/>
    <w:uiPriority w:val="9"/>
    <w:unhideWhenUsed/>
    <w:qFormat/>
    <w:pPr>
      <w:keepNext/>
      <w:keepLines/>
      <w:numPr>
        <w:ilvl w:val="4"/>
        <w:numId w:val="2"/>
      </w:numPr>
      <w:spacing w:before="120" w:after="120" w:line="360" w:lineRule="auto"/>
      <w:outlineLvl w:val="4"/>
    </w:pPr>
    <w:rPr>
      <w:rFonts w:ascii="Times New Roman" w:eastAsiaTheme="minorEastAsia" w:hAnsi="Times New Roman" w:cstheme="minorBidi"/>
      <w:b/>
      <w:bCs/>
      <w:kern w:val="2"/>
      <w:sz w:val="28"/>
      <w:szCs w:val="28"/>
    </w:rPr>
  </w:style>
  <w:style w:type="paragraph" w:styleId="6">
    <w:name w:val="heading 6"/>
    <w:next w:val="a0"/>
    <w:link w:val="60"/>
    <w:uiPriority w:val="9"/>
    <w:unhideWhenUsed/>
    <w:qFormat/>
    <w:pPr>
      <w:numPr>
        <w:ilvl w:val="5"/>
        <w:numId w:val="2"/>
      </w:numPr>
      <w:spacing w:beforeLines="50" w:before="50" w:afterLines="50" w:after="50" w:line="360" w:lineRule="auto"/>
      <w:outlineLvl w:val="5"/>
    </w:pPr>
    <w:rPr>
      <w:rFonts w:ascii="Times New Roman" w:eastAsiaTheme="minorEastAsia" w:hAnsi="Times New Roman" w:cstheme="minorBidi"/>
      <w:b/>
      <w:kern w:val="2"/>
      <w:sz w:val="24"/>
      <w:szCs w:val="21"/>
    </w:rPr>
  </w:style>
  <w:style w:type="paragraph" w:styleId="7">
    <w:name w:val="heading 7"/>
    <w:basedOn w:val="a0"/>
    <w:next w:val="a0"/>
    <w:link w:val="70"/>
    <w:uiPriority w:val="9"/>
    <w:qFormat/>
    <w:pPr>
      <w:keepNext/>
      <w:keepLines/>
      <w:spacing w:before="240" w:after="64" w:line="319" w:lineRule="auto"/>
      <w:ind w:left="1296" w:hanging="1296"/>
      <w:textAlignment w:val="auto"/>
      <w:outlineLvl w:val="6"/>
    </w:pPr>
    <w:rPr>
      <w:rFonts w:eastAsia="宋体" w:cs="Times New Roman"/>
      <w:b/>
      <w:bCs/>
      <w:szCs w:val="24"/>
    </w:rPr>
  </w:style>
  <w:style w:type="paragraph" w:styleId="8">
    <w:name w:val="heading 8"/>
    <w:basedOn w:val="a0"/>
    <w:next w:val="a0"/>
    <w:link w:val="80"/>
    <w:uiPriority w:val="9"/>
    <w:qFormat/>
    <w:pPr>
      <w:keepNext/>
      <w:keepLines/>
      <w:spacing w:before="240" w:after="64" w:line="319" w:lineRule="auto"/>
      <w:ind w:left="1440" w:hanging="1440"/>
      <w:textAlignment w:val="auto"/>
      <w:outlineLvl w:val="7"/>
    </w:pPr>
    <w:rPr>
      <w:rFonts w:ascii="Arial" w:eastAsia="黑体" w:hAnsi="Arial" w:cs="Times New Roman"/>
      <w:szCs w:val="24"/>
    </w:rPr>
  </w:style>
  <w:style w:type="paragraph" w:styleId="9">
    <w:name w:val="heading 9"/>
    <w:basedOn w:val="a0"/>
    <w:next w:val="a0"/>
    <w:link w:val="90"/>
    <w:uiPriority w:val="9"/>
    <w:qFormat/>
    <w:pPr>
      <w:keepNext/>
      <w:keepLines/>
      <w:spacing w:before="240" w:after="64" w:line="319" w:lineRule="auto"/>
      <w:ind w:left="1584" w:hanging="1584"/>
      <w:textAlignment w:val="auto"/>
      <w:outlineLvl w:val="8"/>
    </w:pPr>
    <w:rPr>
      <w:rFonts w:ascii="Arial" w:eastAsia="黑体" w:hAnsi="Arial" w:cs="Times New Roma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ind w:left="1440"/>
      <w:jc w:val="left"/>
    </w:pPr>
    <w:rPr>
      <w:rFonts w:asciiTheme="minorHAnsi" w:hAnsiTheme="minorHAnsi" w:cstheme="minorHAnsi"/>
      <w:sz w:val="18"/>
      <w:szCs w:val="18"/>
    </w:rPr>
  </w:style>
  <w:style w:type="paragraph" w:styleId="a4">
    <w:name w:val="Normal Indent"/>
    <w:basedOn w:val="a0"/>
    <w:uiPriority w:val="99"/>
    <w:unhideWhenUsed/>
    <w:qFormat/>
    <w:pPr>
      <w:ind w:firstLine="420"/>
      <w:textAlignment w:val="auto"/>
    </w:pPr>
    <w:rPr>
      <w:rFonts w:eastAsia="宋体" w:cs="Times New Roman"/>
      <w:szCs w:val="24"/>
    </w:rPr>
  </w:style>
  <w:style w:type="paragraph" w:styleId="a5">
    <w:name w:val="caption"/>
    <w:next w:val="a0"/>
    <w:link w:val="a6"/>
    <w:uiPriority w:val="35"/>
    <w:unhideWhenUsed/>
    <w:qFormat/>
    <w:pPr>
      <w:spacing w:line="360" w:lineRule="auto"/>
      <w:jc w:val="center"/>
    </w:pPr>
    <w:rPr>
      <w:rFonts w:ascii="Times New Roman" w:eastAsia="黑体" w:hAnsi="Times New Roman" w:cstheme="majorBidi"/>
      <w:kern w:val="2"/>
      <w:sz w:val="21"/>
    </w:rPr>
  </w:style>
  <w:style w:type="paragraph" w:styleId="a">
    <w:name w:val="List Bullet"/>
    <w:basedOn w:val="a0"/>
    <w:qFormat/>
    <w:pPr>
      <w:widowControl/>
      <w:numPr>
        <w:numId w:val="3"/>
      </w:numPr>
      <w:spacing w:after="200" w:line="276" w:lineRule="auto"/>
      <w:ind w:firstLineChars="0" w:firstLine="0"/>
      <w:jc w:val="left"/>
    </w:pPr>
    <w:rPr>
      <w:rFonts w:asciiTheme="minorHAnsi" w:hAnsiTheme="minorHAnsi"/>
      <w:kern w:val="0"/>
      <w:sz w:val="22"/>
      <w:szCs w:val="22"/>
      <w:lang w:val="en-AU"/>
    </w:rPr>
  </w:style>
  <w:style w:type="paragraph" w:styleId="a7">
    <w:name w:val="Document Map"/>
    <w:basedOn w:val="a0"/>
    <w:link w:val="a8"/>
    <w:qFormat/>
    <w:pPr>
      <w:shd w:val="clear" w:color="auto" w:fill="000080"/>
      <w:textAlignment w:val="auto"/>
    </w:pPr>
    <w:rPr>
      <w:rFonts w:eastAsia="宋体" w:cs="Times New Roman"/>
      <w:szCs w:val="24"/>
    </w:rPr>
  </w:style>
  <w:style w:type="paragraph" w:styleId="a9">
    <w:name w:val="annotation text"/>
    <w:basedOn w:val="a0"/>
    <w:link w:val="aa"/>
    <w:uiPriority w:val="99"/>
    <w:unhideWhenUsed/>
    <w:qFormat/>
    <w:pPr>
      <w:jc w:val="left"/>
    </w:pPr>
  </w:style>
  <w:style w:type="paragraph" w:styleId="ab">
    <w:name w:val="Body Text"/>
    <w:basedOn w:val="a0"/>
    <w:link w:val="ac"/>
    <w:qFormat/>
    <w:pPr>
      <w:widowControl/>
      <w:spacing w:before="240" w:after="240" w:line="240" w:lineRule="atLeast"/>
      <w:ind w:firstLineChars="0" w:firstLine="0"/>
    </w:pPr>
    <w:rPr>
      <w:rFonts w:ascii="Arial" w:eastAsia="Times New Roman" w:hAnsi="Arial" w:cs="Times New Roman"/>
      <w:kern w:val="0"/>
      <w:sz w:val="20"/>
      <w:szCs w:val="20"/>
      <w:lang w:val="en-AU" w:eastAsia="en-US"/>
    </w:rPr>
  </w:style>
  <w:style w:type="paragraph" w:styleId="TOC5">
    <w:name w:val="toc 5"/>
    <w:basedOn w:val="a0"/>
    <w:next w:val="a0"/>
    <w:uiPriority w:val="39"/>
    <w:unhideWhenUsed/>
    <w:qFormat/>
    <w:pPr>
      <w:ind w:left="960"/>
      <w:jc w:val="left"/>
    </w:pPr>
    <w:rPr>
      <w:rFonts w:asciiTheme="minorHAnsi" w:hAnsiTheme="minorHAnsi" w:cstheme="minorHAnsi"/>
      <w:sz w:val="18"/>
      <w:szCs w:val="18"/>
    </w:rPr>
  </w:style>
  <w:style w:type="paragraph" w:styleId="TOC3">
    <w:name w:val="toc 3"/>
    <w:basedOn w:val="a0"/>
    <w:next w:val="a0"/>
    <w:uiPriority w:val="39"/>
    <w:unhideWhenUsed/>
    <w:qFormat/>
    <w:pPr>
      <w:ind w:leftChars="200" w:left="200" w:firstLineChars="0" w:firstLine="0"/>
      <w:jc w:val="left"/>
    </w:pPr>
    <w:rPr>
      <w:rFonts w:asciiTheme="minorHAnsi" w:hAnsiTheme="minorHAnsi" w:cstheme="minorHAnsi"/>
      <w:iCs/>
      <w:sz w:val="20"/>
      <w:szCs w:val="20"/>
    </w:rPr>
  </w:style>
  <w:style w:type="paragraph" w:styleId="TOC8">
    <w:name w:val="toc 8"/>
    <w:basedOn w:val="a0"/>
    <w:next w:val="a0"/>
    <w:uiPriority w:val="39"/>
    <w:unhideWhenUsed/>
    <w:qFormat/>
    <w:pPr>
      <w:ind w:left="1680"/>
      <w:jc w:val="left"/>
    </w:pPr>
    <w:rPr>
      <w:rFonts w:asciiTheme="minorHAnsi" w:hAnsiTheme="minorHAnsi" w:cstheme="minorHAnsi"/>
      <w:sz w:val="18"/>
      <w:szCs w:val="18"/>
    </w:rPr>
  </w:style>
  <w:style w:type="paragraph" w:styleId="ad">
    <w:name w:val="Date"/>
    <w:basedOn w:val="a0"/>
    <w:next w:val="a0"/>
    <w:link w:val="ae"/>
    <w:uiPriority w:val="99"/>
    <w:semiHidden/>
    <w:unhideWhenUsed/>
    <w:qFormat/>
    <w:pPr>
      <w:ind w:leftChars="2500" w:left="100" w:firstLineChars="0" w:firstLine="0"/>
    </w:pPr>
    <w:rPr>
      <w:rFonts w:asciiTheme="minorHAnsi" w:eastAsia="宋体" w:hAnsiTheme="minorHAnsi"/>
    </w:rPr>
  </w:style>
  <w:style w:type="paragraph" w:styleId="21">
    <w:name w:val="Body Text Indent 2"/>
    <w:basedOn w:val="a0"/>
    <w:link w:val="22"/>
    <w:uiPriority w:val="99"/>
    <w:semiHidden/>
    <w:unhideWhenUsed/>
    <w:qFormat/>
    <w:pPr>
      <w:spacing w:after="120" w:line="480" w:lineRule="auto"/>
      <w:ind w:leftChars="200" w:left="420"/>
    </w:pPr>
  </w:style>
  <w:style w:type="paragraph" w:styleId="af">
    <w:name w:val="Balloon Text"/>
    <w:basedOn w:val="a0"/>
    <w:link w:val="af0"/>
    <w:unhideWhenUsed/>
    <w:qFormat/>
    <w:pPr>
      <w:spacing w:line="240" w:lineRule="auto"/>
    </w:pPr>
    <w:rPr>
      <w:sz w:val="18"/>
      <w:szCs w:val="18"/>
    </w:rPr>
  </w:style>
  <w:style w:type="paragraph" w:styleId="af1">
    <w:name w:val="footer"/>
    <w:basedOn w:val="a0"/>
    <w:link w:val="af2"/>
    <w:uiPriority w:val="99"/>
    <w:unhideWhenUsed/>
    <w:qFormat/>
    <w:pPr>
      <w:tabs>
        <w:tab w:val="center" w:pos="4153"/>
        <w:tab w:val="right" w:pos="8306"/>
      </w:tabs>
      <w:snapToGrid w:val="0"/>
      <w:spacing w:line="240" w:lineRule="auto"/>
      <w:jc w:val="left"/>
    </w:pPr>
    <w:rPr>
      <w:sz w:val="18"/>
      <w:szCs w:val="18"/>
    </w:rPr>
  </w:style>
  <w:style w:type="paragraph" w:styleId="af3">
    <w:name w:val="header"/>
    <w:basedOn w:val="a0"/>
    <w:link w:val="af4"/>
    <w:uiPriority w:val="99"/>
    <w:unhideWhenUsed/>
    <w:qFormat/>
    <w:pPr>
      <w:pBdr>
        <w:bottom w:val="single" w:sz="6" w:space="1" w:color="auto"/>
      </w:pBdr>
      <w:tabs>
        <w:tab w:val="center" w:pos="4153"/>
        <w:tab w:val="right" w:pos="8306"/>
      </w:tabs>
      <w:snapToGrid w:val="0"/>
      <w:spacing w:line="240" w:lineRule="auto"/>
      <w:ind w:firstLineChars="0" w:firstLine="0"/>
      <w:jc w:val="center"/>
    </w:pPr>
    <w:rPr>
      <w:sz w:val="18"/>
      <w:szCs w:val="18"/>
    </w:rPr>
  </w:style>
  <w:style w:type="paragraph" w:styleId="TOC1">
    <w:name w:val="toc 1"/>
    <w:basedOn w:val="a0"/>
    <w:next w:val="a0"/>
    <w:uiPriority w:val="39"/>
    <w:unhideWhenUsed/>
    <w:qFormat/>
    <w:pPr>
      <w:spacing w:before="120" w:after="120"/>
      <w:ind w:firstLineChars="0" w:firstLine="0"/>
      <w:jc w:val="left"/>
    </w:pPr>
    <w:rPr>
      <w:rFonts w:asciiTheme="minorHAnsi" w:hAnsiTheme="minorHAnsi" w:cstheme="minorHAnsi"/>
      <w:b/>
      <w:bCs/>
      <w:caps/>
      <w:sz w:val="20"/>
      <w:szCs w:val="20"/>
    </w:rPr>
  </w:style>
  <w:style w:type="paragraph" w:styleId="TOC4">
    <w:name w:val="toc 4"/>
    <w:basedOn w:val="a0"/>
    <w:next w:val="a0"/>
    <w:uiPriority w:val="39"/>
    <w:unhideWhenUsed/>
    <w:qFormat/>
    <w:pPr>
      <w:ind w:left="720"/>
      <w:jc w:val="left"/>
    </w:pPr>
    <w:rPr>
      <w:rFonts w:asciiTheme="minorHAnsi" w:hAnsiTheme="minorHAnsi" w:cstheme="minorHAnsi"/>
      <w:sz w:val="18"/>
      <w:szCs w:val="18"/>
    </w:rPr>
  </w:style>
  <w:style w:type="paragraph" w:styleId="TOC6">
    <w:name w:val="toc 6"/>
    <w:basedOn w:val="a0"/>
    <w:next w:val="a0"/>
    <w:uiPriority w:val="39"/>
    <w:unhideWhenUsed/>
    <w:qFormat/>
    <w:pPr>
      <w:ind w:left="1200"/>
      <w:jc w:val="left"/>
    </w:pPr>
    <w:rPr>
      <w:rFonts w:asciiTheme="minorHAnsi" w:hAnsiTheme="minorHAnsi" w:cstheme="minorHAnsi"/>
      <w:sz w:val="18"/>
      <w:szCs w:val="18"/>
    </w:rPr>
  </w:style>
  <w:style w:type="paragraph" w:styleId="31">
    <w:name w:val="Body Text Indent 3"/>
    <w:basedOn w:val="a0"/>
    <w:link w:val="32"/>
    <w:uiPriority w:val="99"/>
    <w:semiHidden/>
    <w:unhideWhenUsed/>
    <w:qFormat/>
    <w:pPr>
      <w:spacing w:after="120"/>
      <w:ind w:leftChars="200" w:left="420"/>
      <w:textAlignment w:val="auto"/>
    </w:pPr>
    <w:rPr>
      <w:rFonts w:eastAsia="宋体" w:cs="Times New Roman"/>
      <w:sz w:val="16"/>
      <w:szCs w:val="16"/>
    </w:rPr>
  </w:style>
  <w:style w:type="paragraph" w:styleId="TOC2">
    <w:name w:val="toc 2"/>
    <w:basedOn w:val="a0"/>
    <w:next w:val="a0"/>
    <w:uiPriority w:val="39"/>
    <w:unhideWhenUsed/>
    <w:qFormat/>
    <w:pPr>
      <w:ind w:leftChars="100" w:left="100" w:firstLineChars="0" w:firstLine="0"/>
      <w:jc w:val="left"/>
    </w:pPr>
    <w:rPr>
      <w:rFonts w:asciiTheme="minorHAnsi" w:hAnsiTheme="minorHAnsi" w:cstheme="minorHAnsi"/>
      <w:smallCaps/>
      <w:sz w:val="20"/>
      <w:szCs w:val="20"/>
    </w:rPr>
  </w:style>
  <w:style w:type="paragraph" w:styleId="TOC9">
    <w:name w:val="toc 9"/>
    <w:basedOn w:val="a0"/>
    <w:next w:val="a0"/>
    <w:uiPriority w:val="39"/>
    <w:unhideWhenUsed/>
    <w:qFormat/>
    <w:pPr>
      <w:ind w:left="1920"/>
      <w:jc w:val="left"/>
    </w:pPr>
    <w:rPr>
      <w:rFonts w:asciiTheme="minorHAnsi" w:hAnsiTheme="minorHAnsi" w:cstheme="minorHAnsi"/>
      <w:sz w:val="18"/>
      <w:szCs w:val="18"/>
    </w:rPr>
  </w:style>
  <w:style w:type="paragraph" w:styleId="af5">
    <w:name w:val="Normal (Web)"/>
    <w:basedOn w:val="a0"/>
    <w:uiPriority w:val="99"/>
    <w:unhideWhenUsed/>
    <w:qFormat/>
    <w:pPr>
      <w:widowControl/>
      <w:spacing w:before="100" w:beforeAutospacing="1" w:after="100" w:afterAutospacing="1" w:line="240" w:lineRule="auto"/>
      <w:ind w:firstLineChars="0" w:firstLine="0"/>
      <w:jc w:val="left"/>
    </w:pPr>
    <w:rPr>
      <w:rFonts w:ascii="宋体" w:eastAsia="宋体" w:hAnsi="宋体" w:cs="宋体"/>
      <w:kern w:val="0"/>
      <w:szCs w:val="24"/>
    </w:rPr>
  </w:style>
  <w:style w:type="paragraph" w:styleId="af6">
    <w:name w:val="Title"/>
    <w:basedOn w:val="a0"/>
    <w:next w:val="a0"/>
    <w:link w:val="af7"/>
    <w:qFormat/>
    <w:pPr>
      <w:spacing w:before="240" w:after="60"/>
      <w:jc w:val="left"/>
      <w:textAlignment w:val="auto"/>
      <w:outlineLvl w:val="0"/>
    </w:pPr>
    <w:rPr>
      <w:rFonts w:ascii="Cambria" w:eastAsia="宋体" w:hAnsi="Cambria" w:cs="Times New Roman"/>
      <w:b/>
      <w:bCs/>
      <w:szCs w:val="32"/>
    </w:rPr>
  </w:style>
  <w:style w:type="paragraph" w:styleId="af8">
    <w:name w:val="annotation subject"/>
    <w:basedOn w:val="a9"/>
    <w:next w:val="a9"/>
    <w:link w:val="af9"/>
    <w:uiPriority w:val="99"/>
    <w:semiHidden/>
    <w:unhideWhenUsed/>
    <w:qFormat/>
    <w:rPr>
      <w:b/>
      <w:bCs/>
    </w:rPr>
  </w:style>
  <w:style w:type="paragraph" w:styleId="afa">
    <w:name w:val="Body Text First Indent"/>
    <w:basedOn w:val="ab"/>
    <w:link w:val="afb"/>
    <w:qFormat/>
    <w:pPr>
      <w:widowControl w:val="0"/>
      <w:spacing w:before="0" w:after="120" w:line="360" w:lineRule="auto"/>
      <w:ind w:firstLineChars="100" w:firstLine="420"/>
      <w:textAlignment w:val="auto"/>
    </w:pPr>
    <w:rPr>
      <w:rFonts w:ascii="Times New Roman" w:eastAsia="宋体" w:hAnsi="Times New Roman"/>
      <w:kern w:val="2"/>
      <w:lang w:val="en-US" w:eastAsia="zh-CN"/>
    </w:rPr>
  </w:style>
  <w:style w:type="table" w:styleId="afc">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basedOn w:val="a1"/>
    <w:uiPriority w:val="22"/>
    <w:qFormat/>
    <w:rPr>
      <w:b/>
      <w:bCs/>
    </w:rPr>
  </w:style>
  <w:style w:type="character" w:styleId="afe">
    <w:name w:val="page number"/>
    <w:basedOn w:val="a1"/>
    <w:qFormat/>
  </w:style>
  <w:style w:type="character" w:styleId="aff">
    <w:name w:val="FollowedHyperlink"/>
    <w:uiPriority w:val="99"/>
    <w:semiHidden/>
    <w:unhideWhenUsed/>
    <w:qFormat/>
    <w:rPr>
      <w:color w:val="800080"/>
      <w:u w:val="single"/>
    </w:rPr>
  </w:style>
  <w:style w:type="character" w:styleId="aff0">
    <w:name w:val="Emphasis"/>
    <w:basedOn w:val="a1"/>
    <w:uiPriority w:val="20"/>
    <w:qFormat/>
    <w:rPr>
      <w:i/>
      <w:iCs/>
    </w:rPr>
  </w:style>
  <w:style w:type="character" w:styleId="aff1">
    <w:name w:val="Hyperlink"/>
    <w:basedOn w:val="a1"/>
    <w:uiPriority w:val="99"/>
    <w:unhideWhenUsed/>
    <w:qFormat/>
    <w:rPr>
      <w:color w:val="0563C1" w:themeColor="hyperlink"/>
      <w:u w:val="single"/>
    </w:rPr>
  </w:style>
  <w:style w:type="character" w:styleId="aff2">
    <w:name w:val="annotation reference"/>
    <w:basedOn w:val="a1"/>
    <w:uiPriority w:val="99"/>
    <w:unhideWhenUsed/>
    <w:qFormat/>
    <w:rPr>
      <w:sz w:val="21"/>
      <w:szCs w:val="21"/>
    </w:rPr>
  </w:style>
  <w:style w:type="character" w:customStyle="1" w:styleId="10">
    <w:name w:val="标题 1 字符"/>
    <w:basedOn w:val="a1"/>
    <w:link w:val="1"/>
    <w:uiPriority w:val="9"/>
    <w:qFormat/>
    <w:rPr>
      <w:rFonts w:ascii="Times New Roman" w:eastAsia="黑体" w:hAnsi="Times New Roman"/>
      <w:bCs/>
      <w:kern w:val="44"/>
      <w:sz w:val="30"/>
      <w:szCs w:val="44"/>
    </w:rPr>
  </w:style>
  <w:style w:type="character" w:customStyle="1" w:styleId="20">
    <w:name w:val="标题 2 字符"/>
    <w:basedOn w:val="a1"/>
    <w:link w:val="2"/>
    <w:uiPriority w:val="9"/>
    <w:qFormat/>
    <w:rPr>
      <w:rFonts w:ascii="Times New Roman" w:eastAsia="黑体" w:hAnsi="Times New Roman" w:cstheme="majorBidi"/>
      <w:bCs/>
      <w:sz w:val="28"/>
      <w:szCs w:val="32"/>
    </w:rPr>
  </w:style>
  <w:style w:type="character" w:customStyle="1" w:styleId="30">
    <w:name w:val="标题 3 字符"/>
    <w:basedOn w:val="a1"/>
    <w:link w:val="3"/>
    <w:uiPriority w:val="9"/>
    <w:qFormat/>
    <w:rPr>
      <w:rFonts w:ascii="Times New Roman" w:eastAsia="黑体" w:hAnsi="Times New Roman"/>
      <w:sz w:val="24"/>
    </w:rPr>
  </w:style>
  <w:style w:type="character" w:customStyle="1" w:styleId="40">
    <w:name w:val="标题 4 字符"/>
    <w:basedOn w:val="a1"/>
    <w:link w:val="4"/>
    <w:uiPriority w:val="9"/>
    <w:qFormat/>
    <w:rPr>
      <w:rFonts w:ascii="Times New Roman" w:eastAsia="黑体" w:hAnsi="Times New Roman" w:cstheme="majorBidi"/>
      <w:bCs/>
      <w:sz w:val="24"/>
      <w:szCs w:val="28"/>
    </w:rPr>
  </w:style>
  <w:style w:type="character" w:customStyle="1" w:styleId="50">
    <w:name w:val="标题 5 字符"/>
    <w:basedOn w:val="a1"/>
    <w:link w:val="5"/>
    <w:qFormat/>
    <w:rPr>
      <w:rFonts w:ascii="Times New Roman" w:hAnsi="Times New Roman"/>
      <w:b/>
      <w:bCs/>
      <w:sz w:val="28"/>
      <w:szCs w:val="28"/>
    </w:rPr>
  </w:style>
  <w:style w:type="character" w:customStyle="1" w:styleId="60">
    <w:name w:val="标题 6 字符"/>
    <w:basedOn w:val="a1"/>
    <w:link w:val="6"/>
    <w:uiPriority w:val="9"/>
    <w:qFormat/>
    <w:rPr>
      <w:rFonts w:ascii="Times New Roman" w:hAnsi="Times New Roman"/>
      <w:b/>
      <w:sz w:val="24"/>
    </w:rPr>
  </w:style>
  <w:style w:type="character" w:customStyle="1" w:styleId="af4">
    <w:name w:val="页眉 字符"/>
    <w:basedOn w:val="a1"/>
    <w:link w:val="af3"/>
    <w:uiPriority w:val="99"/>
    <w:qFormat/>
    <w:rPr>
      <w:rFonts w:ascii="Times New Roman" w:eastAsiaTheme="minorEastAsia" w:hAnsi="Times New Roman" w:cstheme="minorBidi"/>
      <w:kern w:val="2"/>
      <w:sz w:val="18"/>
      <w:szCs w:val="18"/>
    </w:rPr>
  </w:style>
  <w:style w:type="character" w:customStyle="1" w:styleId="af2">
    <w:name w:val="页脚 字符"/>
    <w:basedOn w:val="a1"/>
    <w:link w:val="af1"/>
    <w:uiPriority w:val="99"/>
    <w:qFormat/>
    <w:rPr>
      <w:rFonts w:ascii="Times New Roman" w:hAnsi="Times New Roman"/>
      <w:sz w:val="18"/>
      <w:szCs w:val="18"/>
    </w:rPr>
  </w:style>
  <w:style w:type="paragraph" w:customStyle="1" w:styleId="TOC10">
    <w:name w:val="TOC 标题1"/>
    <w:basedOn w:val="1"/>
    <w:next w:val="a0"/>
    <w:uiPriority w:val="39"/>
    <w:unhideWhenUsed/>
    <w:qFormat/>
    <w:pPr>
      <w:numPr>
        <w:numId w:val="0"/>
      </w:numPr>
      <w:spacing w:before="240" w:after="0" w:line="259" w:lineRule="auto"/>
      <w:jc w:val="left"/>
      <w:outlineLvl w:val="9"/>
    </w:pPr>
    <w:rPr>
      <w:rFonts w:asciiTheme="majorHAnsi" w:eastAsiaTheme="majorEastAsia" w:hAnsiTheme="majorHAnsi" w:cstheme="majorBidi"/>
      <w:b/>
      <w:bCs w:val="0"/>
      <w:color w:val="2E74B5" w:themeColor="accent1" w:themeShade="BF"/>
      <w:kern w:val="0"/>
      <w:sz w:val="32"/>
      <w:szCs w:val="32"/>
    </w:rPr>
  </w:style>
  <w:style w:type="paragraph" w:customStyle="1" w:styleId="aff3">
    <w:name w:val="公式"/>
    <w:next w:val="a0"/>
    <w:qFormat/>
    <w:pPr>
      <w:tabs>
        <w:tab w:val="center" w:pos="4574"/>
        <w:tab w:val="right" w:pos="9120"/>
      </w:tabs>
      <w:spacing w:line="360" w:lineRule="auto"/>
      <w:jc w:val="both"/>
    </w:pPr>
    <w:rPr>
      <w:rFonts w:ascii="Times New Roman" w:eastAsiaTheme="minorEastAsia" w:hAnsi="Times New Roman" w:cstheme="minorBidi"/>
      <w:kern w:val="2"/>
      <w:sz w:val="24"/>
      <w:szCs w:val="21"/>
    </w:rPr>
  </w:style>
  <w:style w:type="paragraph" w:styleId="aff4">
    <w:name w:val="List Paragraph"/>
    <w:basedOn w:val="a0"/>
    <w:link w:val="aff5"/>
    <w:uiPriority w:val="99"/>
    <w:qFormat/>
    <w:pPr>
      <w:ind w:firstLine="420"/>
    </w:pPr>
  </w:style>
  <w:style w:type="paragraph" w:customStyle="1" w:styleId="aff6">
    <w:name w:val="说明"/>
    <w:link w:val="aff7"/>
    <w:qFormat/>
    <w:pPr>
      <w:spacing w:line="360" w:lineRule="auto"/>
      <w:ind w:firstLineChars="200" w:firstLine="200"/>
      <w:jc w:val="both"/>
    </w:pPr>
    <w:rPr>
      <w:rFonts w:ascii="Times New Roman" w:eastAsia="KaiTi" w:hAnsi="Times New Roman" w:cstheme="minorBidi"/>
      <w:color w:val="C00000"/>
      <w:kern w:val="2"/>
      <w:sz w:val="24"/>
      <w:szCs w:val="21"/>
    </w:rPr>
  </w:style>
  <w:style w:type="character" w:customStyle="1" w:styleId="aff7">
    <w:name w:val="说明 字符"/>
    <w:basedOn w:val="a1"/>
    <w:link w:val="aff6"/>
    <w:qFormat/>
    <w:rPr>
      <w:rFonts w:ascii="Times New Roman" w:eastAsia="KaiTi" w:hAnsi="Times New Roman"/>
      <w:color w:val="C00000"/>
      <w:sz w:val="24"/>
    </w:rPr>
  </w:style>
  <w:style w:type="character" w:customStyle="1" w:styleId="af0">
    <w:name w:val="批注框文本 字符"/>
    <w:basedOn w:val="a1"/>
    <w:link w:val="af"/>
    <w:qFormat/>
    <w:rPr>
      <w:rFonts w:ascii="Times New Roman" w:hAnsi="Times New Roman"/>
      <w:sz w:val="18"/>
      <w:szCs w:val="18"/>
    </w:rPr>
  </w:style>
  <w:style w:type="paragraph" w:customStyle="1"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0"/>
      <w:jc w:val="both"/>
    </w:pPr>
    <w:rPr>
      <w:rFonts w:ascii="Times New Roman" w:hAnsi="Times New Roman"/>
      <w:kern w:val="2"/>
      <w:sz w:val="21"/>
    </w:rPr>
  </w:style>
  <w:style w:type="paragraph" w:customStyle="1" w:styleId="NewNewNewNewNewNewNewNewNewNewNewNewNew">
    <w:name w:val="正文 New New New New New New New New New New New New New"/>
    <w:qFormat/>
    <w:pPr>
      <w:widowControl w:val="0"/>
      <w:jc w:val="both"/>
    </w:pPr>
    <w:rPr>
      <w:rFonts w:ascii="Times New Roman" w:hAnsi="Times New Roman"/>
      <w:kern w:val="2"/>
      <w:sz w:val="21"/>
    </w:rPr>
  </w:style>
  <w:style w:type="paragraph" w:customStyle="1" w:styleId="NewNewNewNewNewNewNewNewNewNewNewNewNewNewNewNewNewNewNewNewNewNewNewNew">
    <w:name w:val="正文 New New New New New New New New New New New New New New New New New New New New New New New New"/>
    <w:qFormat/>
    <w:pPr>
      <w:widowControl w:val="0"/>
      <w:jc w:val="both"/>
    </w:pPr>
    <w:rPr>
      <w:rFonts w:ascii="Times New Roman" w:hAnsi="Times New Roman" w:hint="eastAsia"/>
      <w:kern w:val="2"/>
      <w:sz w:val="21"/>
    </w:rPr>
  </w:style>
  <w:style w:type="character" w:customStyle="1" w:styleId="ae">
    <w:name w:val="日期 字符"/>
    <w:basedOn w:val="a1"/>
    <w:link w:val="ad"/>
    <w:uiPriority w:val="99"/>
    <w:semiHidden/>
    <w:qFormat/>
    <w:rPr>
      <w:rFonts w:eastAsia="宋体"/>
      <w:sz w:val="24"/>
    </w:rPr>
  </w:style>
  <w:style w:type="paragraph" w:styleId="aff8">
    <w:name w:val="No Spacing"/>
    <w:uiPriority w:val="1"/>
    <w:qFormat/>
    <w:pPr>
      <w:widowControl w:val="0"/>
      <w:jc w:val="both"/>
    </w:pPr>
    <w:rPr>
      <w:rFonts w:asciiTheme="minorHAnsi" w:eastAsiaTheme="minorEastAsia" w:hAnsiTheme="minorHAnsi" w:cstheme="minorBidi"/>
      <w:kern w:val="2"/>
      <w:sz w:val="21"/>
      <w:szCs w:val="21"/>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character" w:customStyle="1" w:styleId="ac">
    <w:name w:val="正文文本 字符"/>
    <w:basedOn w:val="a1"/>
    <w:link w:val="ab"/>
    <w:uiPriority w:val="99"/>
    <w:qFormat/>
    <w:rPr>
      <w:rFonts w:ascii="Arial" w:eastAsia="Times New Roman" w:hAnsi="Arial" w:cs="Times New Roman"/>
      <w:kern w:val="0"/>
      <w:sz w:val="20"/>
      <w:szCs w:val="20"/>
      <w:lang w:val="en-AU" w:eastAsia="en-US"/>
    </w:rPr>
  </w:style>
  <w:style w:type="paragraph" w:customStyle="1" w:styleId="xInlineShape">
    <w:name w:val="xInlineShape"/>
    <w:basedOn w:val="a0"/>
    <w:next w:val="ab"/>
    <w:uiPriority w:val="3"/>
    <w:qFormat/>
    <w:pPr>
      <w:keepNext/>
      <w:widowControl/>
      <w:spacing w:after="120" w:line="240" w:lineRule="auto"/>
      <w:ind w:firstLineChars="0" w:firstLine="0"/>
      <w:jc w:val="center"/>
    </w:pPr>
    <w:rPr>
      <w:rFonts w:asciiTheme="minorHAnsi" w:eastAsia="Times New Roman" w:hAnsiTheme="minorHAnsi" w:cs="Arial"/>
      <w:kern w:val="0"/>
      <w:sz w:val="20"/>
      <w:szCs w:val="18"/>
      <w:lang w:val="en-AU" w:eastAsia="en-AU"/>
    </w:rPr>
  </w:style>
  <w:style w:type="character" w:customStyle="1" w:styleId="Italics">
    <w:name w:val="Italics"/>
    <w:qFormat/>
    <w:rPr>
      <w:i/>
    </w:rPr>
  </w:style>
  <w:style w:type="character" w:customStyle="1" w:styleId="a6">
    <w:name w:val="题注 字符"/>
    <w:link w:val="a5"/>
    <w:uiPriority w:val="35"/>
    <w:qFormat/>
    <w:rPr>
      <w:rFonts w:ascii="Times New Roman" w:eastAsia="黑体" w:hAnsi="Times New Roman" w:cstheme="majorBidi"/>
      <w:szCs w:val="20"/>
    </w:rPr>
  </w:style>
  <w:style w:type="paragraph" w:customStyle="1" w:styleId="-">
    <w:name w:val="图-内容"/>
    <w:basedOn w:val="a0"/>
    <w:link w:val="-0"/>
    <w:qFormat/>
    <w:pPr>
      <w:keepNext/>
      <w:spacing w:line="240" w:lineRule="auto"/>
      <w:ind w:firstLineChars="0" w:firstLine="0"/>
      <w:jc w:val="center"/>
    </w:pPr>
  </w:style>
  <w:style w:type="paragraph" w:customStyle="1" w:styleId="-1">
    <w:name w:val="表-内容"/>
    <w:basedOn w:val="a0"/>
    <w:link w:val="-2"/>
    <w:qFormat/>
    <w:pPr>
      <w:spacing w:line="240" w:lineRule="auto"/>
      <w:ind w:firstLineChars="0" w:firstLine="0"/>
      <w:jc w:val="center"/>
    </w:pPr>
    <w:rPr>
      <w:sz w:val="21"/>
    </w:rPr>
  </w:style>
  <w:style w:type="character" w:customStyle="1" w:styleId="-0">
    <w:name w:val="图-内容 字符"/>
    <w:basedOn w:val="a1"/>
    <w:link w:val="-"/>
    <w:qFormat/>
    <w:rPr>
      <w:rFonts w:ascii="Times New Roman" w:hAnsi="Times New Roman"/>
      <w:sz w:val="24"/>
    </w:rPr>
  </w:style>
  <w:style w:type="character" w:customStyle="1" w:styleId="-2">
    <w:name w:val="表-内容 字符"/>
    <w:basedOn w:val="a1"/>
    <w:link w:val="-1"/>
    <w:qFormat/>
    <w:rPr>
      <w:rFonts w:ascii="Times New Roman" w:hAnsi="Times New Roman"/>
    </w:rPr>
  </w:style>
  <w:style w:type="character" w:customStyle="1" w:styleId="aa">
    <w:name w:val="批注文字 字符"/>
    <w:basedOn w:val="a1"/>
    <w:link w:val="a9"/>
    <w:uiPriority w:val="99"/>
    <w:qFormat/>
    <w:rPr>
      <w:rFonts w:ascii="Times New Roman" w:hAnsi="Times New Roman"/>
      <w:sz w:val="24"/>
    </w:rPr>
  </w:style>
  <w:style w:type="character" w:customStyle="1" w:styleId="af9">
    <w:name w:val="批注主题 字符"/>
    <w:basedOn w:val="aa"/>
    <w:link w:val="af8"/>
    <w:uiPriority w:val="99"/>
    <w:semiHidden/>
    <w:qFormat/>
    <w:rPr>
      <w:rFonts w:ascii="Times New Roman" w:hAnsi="Times New Roman"/>
      <w:b/>
      <w:bCs/>
      <w:sz w:val="24"/>
    </w:rPr>
  </w:style>
  <w:style w:type="character" w:customStyle="1" w:styleId="Char">
    <w:name w:val="批注文字 Char"/>
    <w:uiPriority w:val="99"/>
    <w:semiHidden/>
    <w:qFormat/>
    <w:rPr>
      <w:kern w:val="2"/>
      <w:sz w:val="21"/>
    </w:rPr>
  </w:style>
  <w:style w:type="paragraph" w:customStyle="1" w:styleId="32312">
    <w:name w:val="标题3_2312"/>
    <w:basedOn w:val="3"/>
    <w:qFormat/>
    <w:pPr>
      <w:numPr>
        <w:ilvl w:val="0"/>
        <w:numId w:val="0"/>
      </w:numPr>
      <w:adjustRightInd w:val="0"/>
      <w:snapToGrid w:val="0"/>
      <w:spacing w:before="0" w:after="100" w:afterAutospacing="1"/>
      <w:ind w:left="1009" w:hanging="482"/>
    </w:pPr>
    <w:rPr>
      <w:rFonts w:ascii="仿宋_GB2312" w:eastAsia="宋体" w:hAnsi="仿宋_GB2312" w:cs="宋体"/>
      <w:b/>
      <w:bCs/>
      <w:szCs w:val="24"/>
    </w:rPr>
  </w:style>
  <w:style w:type="character" w:customStyle="1" w:styleId="Char0">
    <w:name w:val="图表内容 Char"/>
    <w:link w:val="aff9"/>
    <w:qFormat/>
    <w:rPr>
      <w:bCs/>
    </w:rPr>
  </w:style>
  <w:style w:type="paragraph" w:customStyle="1" w:styleId="aff9">
    <w:name w:val="图表内容"/>
    <w:basedOn w:val="a0"/>
    <w:link w:val="Char0"/>
    <w:qFormat/>
    <w:pPr>
      <w:spacing w:line="240" w:lineRule="auto"/>
      <w:ind w:firstLineChars="0" w:firstLine="0"/>
      <w:jc w:val="center"/>
    </w:pPr>
    <w:rPr>
      <w:rFonts w:eastAsia="宋体" w:cs="Times New Roman"/>
      <w:bCs/>
      <w:kern w:val="0"/>
      <w:sz w:val="20"/>
      <w:szCs w:val="20"/>
    </w:rPr>
  </w:style>
  <w:style w:type="paragraph" w:customStyle="1" w:styleId="affa">
    <w:name w:val="图表标题"/>
    <w:basedOn w:val="21"/>
    <w:link w:val="Char1"/>
    <w:qFormat/>
    <w:pPr>
      <w:spacing w:after="0" w:line="360" w:lineRule="auto"/>
      <w:ind w:leftChars="0" w:left="0" w:firstLineChars="0" w:firstLine="0"/>
      <w:jc w:val="center"/>
    </w:pPr>
    <w:rPr>
      <w:rFonts w:eastAsia="黑体" w:cs="Times New Roman"/>
      <w:bCs/>
      <w:sz w:val="21"/>
    </w:rPr>
  </w:style>
  <w:style w:type="character" w:customStyle="1" w:styleId="Char1">
    <w:name w:val="图表标题 Char"/>
    <w:link w:val="affa"/>
    <w:qFormat/>
    <w:rPr>
      <w:rFonts w:eastAsia="黑体"/>
      <w:bCs/>
      <w:kern w:val="2"/>
      <w:sz w:val="21"/>
      <w:szCs w:val="21"/>
    </w:rPr>
  </w:style>
  <w:style w:type="character" w:customStyle="1" w:styleId="22">
    <w:name w:val="正文文本缩进 2 字符"/>
    <w:basedOn w:val="a1"/>
    <w:link w:val="21"/>
    <w:uiPriority w:val="99"/>
    <w:semiHidden/>
    <w:qFormat/>
    <w:rPr>
      <w:rFonts w:eastAsiaTheme="minorEastAsia" w:cstheme="minorBidi"/>
      <w:kern w:val="2"/>
      <w:sz w:val="24"/>
      <w:szCs w:val="21"/>
    </w:rPr>
  </w:style>
  <w:style w:type="character" w:customStyle="1" w:styleId="70">
    <w:name w:val="标题 7 字符"/>
    <w:basedOn w:val="a1"/>
    <w:link w:val="7"/>
    <w:uiPriority w:val="9"/>
    <w:qFormat/>
    <w:rPr>
      <w:b/>
      <w:bCs/>
      <w:kern w:val="2"/>
      <w:sz w:val="24"/>
      <w:szCs w:val="24"/>
    </w:rPr>
  </w:style>
  <w:style w:type="character" w:customStyle="1" w:styleId="80">
    <w:name w:val="标题 8 字符"/>
    <w:basedOn w:val="a1"/>
    <w:link w:val="8"/>
    <w:uiPriority w:val="9"/>
    <w:qFormat/>
    <w:rPr>
      <w:rFonts w:ascii="Arial" w:eastAsia="黑体" w:hAnsi="Arial"/>
      <w:kern w:val="2"/>
      <w:sz w:val="24"/>
      <w:szCs w:val="24"/>
    </w:rPr>
  </w:style>
  <w:style w:type="character" w:customStyle="1" w:styleId="90">
    <w:name w:val="标题 9 字符"/>
    <w:basedOn w:val="a1"/>
    <w:link w:val="9"/>
    <w:uiPriority w:val="9"/>
    <w:qFormat/>
    <w:rPr>
      <w:rFonts w:ascii="Arial" w:eastAsia="黑体" w:hAnsi="Arial"/>
      <w:kern w:val="2"/>
      <w:sz w:val="24"/>
      <w:szCs w:val="21"/>
    </w:rPr>
  </w:style>
  <w:style w:type="paragraph" w:customStyle="1" w:styleId="TOC20">
    <w:name w:val="TOC 标题2"/>
    <w:basedOn w:val="1"/>
    <w:next w:val="a0"/>
    <w:uiPriority w:val="39"/>
    <w:unhideWhenUsed/>
    <w:qFormat/>
    <w:pPr>
      <w:numPr>
        <w:numId w:val="0"/>
      </w:numPr>
      <w:spacing w:before="240" w:after="0" w:line="259" w:lineRule="auto"/>
      <w:jc w:val="left"/>
      <w:outlineLvl w:val="9"/>
    </w:pPr>
    <w:rPr>
      <w:rFonts w:asciiTheme="majorHAnsi" w:eastAsiaTheme="majorEastAsia" w:hAnsiTheme="majorHAnsi" w:cstheme="majorBidi"/>
      <w:b/>
      <w:bCs w:val="0"/>
      <w:color w:val="2E74B5" w:themeColor="accent1" w:themeShade="BF"/>
      <w:kern w:val="0"/>
      <w:sz w:val="32"/>
      <w:szCs w:val="32"/>
    </w:rPr>
  </w:style>
  <w:style w:type="table" w:customStyle="1" w:styleId="11">
    <w:name w:val="网格型1"/>
    <w:basedOn w:val="a2"/>
    <w:uiPriority w:val="39"/>
    <w:qFormat/>
    <w:rPr>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
    <w:name w:val="网格型2"/>
    <w:basedOn w:val="a2"/>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5">
    <w:name w:val="列表段落 字符"/>
    <w:link w:val="aff4"/>
    <w:uiPriority w:val="99"/>
    <w:qFormat/>
    <w:rPr>
      <w:rFonts w:eastAsiaTheme="minorEastAsia" w:cstheme="minorBidi"/>
      <w:kern w:val="2"/>
      <w:sz w:val="24"/>
      <w:szCs w:val="21"/>
    </w:rPr>
  </w:style>
  <w:style w:type="character" w:customStyle="1" w:styleId="font31">
    <w:name w:val="font31"/>
    <w:qFormat/>
    <w:rPr>
      <w:rFonts w:ascii="宋体" w:eastAsia="宋体" w:hAnsi="宋体" w:cs="宋体" w:hint="eastAsia"/>
      <w:color w:val="000000"/>
      <w:sz w:val="24"/>
      <w:szCs w:val="24"/>
      <w:u w:val="none"/>
    </w:rPr>
  </w:style>
  <w:style w:type="character" w:customStyle="1" w:styleId="font51">
    <w:name w:val="font51"/>
    <w:qFormat/>
    <w:rPr>
      <w:rFonts w:ascii="Tahoma" w:eastAsia="Tahoma" w:hAnsi="Tahoma" w:cs="Tahoma" w:hint="default"/>
      <w:color w:val="000000"/>
      <w:sz w:val="22"/>
      <w:szCs w:val="22"/>
      <w:u w:val="none"/>
    </w:rPr>
  </w:style>
  <w:style w:type="character" w:customStyle="1" w:styleId="font11">
    <w:name w:val="font11"/>
    <w:qFormat/>
    <w:rPr>
      <w:rFonts w:ascii="宋体" w:eastAsia="宋体" w:hAnsi="宋体" w:cs="宋体" w:hint="eastAsia"/>
      <w:color w:val="000000"/>
      <w:sz w:val="24"/>
      <w:szCs w:val="24"/>
      <w:u w:val="none"/>
    </w:rPr>
  </w:style>
  <w:style w:type="character" w:customStyle="1" w:styleId="font41">
    <w:name w:val="font41"/>
    <w:qFormat/>
    <w:rPr>
      <w:rFonts w:ascii="宋体" w:eastAsia="宋体" w:hAnsi="宋体" w:cs="宋体" w:hint="eastAsia"/>
      <w:color w:val="000000"/>
      <w:sz w:val="22"/>
      <w:szCs w:val="22"/>
      <w:u w:val="none"/>
    </w:rPr>
  </w:style>
  <w:style w:type="character" w:customStyle="1" w:styleId="font01">
    <w:name w:val="font01"/>
    <w:qFormat/>
    <w:rPr>
      <w:rFonts w:ascii="宋体" w:eastAsia="宋体" w:hAnsi="宋体" w:cs="宋体" w:hint="eastAsia"/>
      <w:color w:val="000000"/>
      <w:sz w:val="20"/>
      <w:szCs w:val="20"/>
      <w:u w:val="none"/>
    </w:rPr>
  </w:style>
  <w:style w:type="character" w:customStyle="1" w:styleId="font21">
    <w:name w:val="font21"/>
    <w:qFormat/>
    <w:rPr>
      <w:rFonts w:ascii="宋体" w:eastAsia="宋体" w:hAnsi="宋体" w:cs="宋体" w:hint="eastAsia"/>
      <w:color w:val="000000"/>
      <w:sz w:val="24"/>
      <w:szCs w:val="24"/>
      <w:u w:val="none"/>
    </w:rPr>
  </w:style>
  <w:style w:type="character" w:customStyle="1" w:styleId="a8">
    <w:name w:val="文档结构图 字符"/>
    <w:basedOn w:val="a1"/>
    <w:link w:val="a7"/>
    <w:qFormat/>
    <w:rPr>
      <w:kern w:val="2"/>
      <w:sz w:val="24"/>
      <w:szCs w:val="24"/>
      <w:shd w:val="clear" w:color="auto" w:fill="000080"/>
    </w:rPr>
  </w:style>
  <w:style w:type="character" w:customStyle="1" w:styleId="af7">
    <w:name w:val="标题 字符"/>
    <w:basedOn w:val="a1"/>
    <w:link w:val="af6"/>
    <w:qFormat/>
    <w:rPr>
      <w:rFonts w:ascii="Cambria" w:hAnsi="Cambria"/>
      <w:b/>
      <w:bCs/>
      <w:kern w:val="2"/>
      <w:sz w:val="24"/>
      <w:szCs w:val="32"/>
    </w:rPr>
  </w:style>
  <w:style w:type="character" w:customStyle="1" w:styleId="afb">
    <w:name w:val="正文文本首行缩进 字符"/>
    <w:basedOn w:val="ac"/>
    <w:link w:val="afa"/>
    <w:qFormat/>
    <w:rPr>
      <w:rFonts w:ascii="Arial" w:eastAsia="Times New Roman" w:hAnsi="Arial" w:cs="Times New Roman"/>
      <w:kern w:val="2"/>
      <w:sz w:val="20"/>
      <w:szCs w:val="20"/>
      <w:lang w:val="en-AU" w:eastAsia="en-US"/>
    </w:rPr>
  </w:style>
  <w:style w:type="character" w:customStyle="1" w:styleId="12">
    <w:name w:val="页眉 字符1"/>
    <w:basedOn w:val="a1"/>
    <w:uiPriority w:val="99"/>
    <w:semiHidden/>
    <w:qFormat/>
    <w:rPr>
      <w:kern w:val="2"/>
      <w:sz w:val="18"/>
      <w:szCs w:val="18"/>
    </w:rPr>
  </w:style>
  <w:style w:type="character" w:customStyle="1" w:styleId="13">
    <w:name w:val="批注框文本 字符1"/>
    <w:basedOn w:val="a1"/>
    <w:uiPriority w:val="99"/>
    <w:semiHidden/>
    <w:qFormat/>
    <w:rPr>
      <w:kern w:val="2"/>
      <w:sz w:val="18"/>
      <w:szCs w:val="18"/>
    </w:rPr>
  </w:style>
  <w:style w:type="paragraph" w:customStyle="1" w:styleId="CharCharCharChar">
    <w:name w:val="Char Char Char Char"/>
    <w:basedOn w:val="a0"/>
    <w:qFormat/>
    <w:pPr>
      <w:textAlignment w:val="auto"/>
    </w:pPr>
    <w:rPr>
      <w:rFonts w:ascii="Tahoma" w:eastAsia="宋体" w:hAnsi="Tahoma" w:cs="Times New Roman"/>
      <w:szCs w:val="20"/>
    </w:rPr>
  </w:style>
  <w:style w:type="paragraph" w:customStyle="1" w:styleId="Style10">
    <w:name w:val="_Style 10"/>
    <w:basedOn w:val="a0"/>
    <w:qFormat/>
    <w:pPr>
      <w:textAlignment w:val="auto"/>
    </w:pPr>
    <w:rPr>
      <w:rFonts w:ascii="Tahoma" w:eastAsia="宋体" w:hAnsi="Tahoma" w:cs="Times New Roman"/>
      <w:szCs w:val="20"/>
    </w:rPr>
  </w:style>
  <w:style w:type="paragraph" w:customStyle="1" w:styleId="Char2">
    <w:name w:val="Char"/>
    <w:basedOn w:val="a0"/>
    <w:qFormat/>
    <w:pPr>
      <w:textAlignment w:val="auto"/>
    </w:pPr>
    <w:rPr>
      <w:rFonts w:eastAsia="宋体" w:cs="Times New Roman"/>
      <w:szCs w:val="24"/>
    </w:rPr>
  </w:style>
  <w:style w:type="paragraph" w:customStyle="1" w:styleId="ParaCharCharCharChar">
    <w:name w:val="默认段落字体 Para Char Char Char Char"/>
    <w:basedOn w:val="a0"/>
    <w:qFormat/>
    <w:pPr>
      <w:textAlignment w:val="auto"/>
    </w:pPr>
    <w:rPr>
      <w:rFonts w:eastAsia="宋体" w:cs="Times New Roman"/>
      <w:szCs w:val="24"/>
    </w:rPr>
  </w:style>
  <w:style w:type="paragraph" w:customStyle="1" w:styleId="2H2h2Underrubrik1prop2Level2TopicHead">
    <w:name w:val="样式 标题 2节标题一级节名第*章H2h2Underrubrik1prop2Level 2 Topic Head..."/>
    <w:basedOn w:val="2"/>
    <w:qFormat/>
    <w:pPr>
      <w:numPr>
        <w:numId w:val="2"/>
      </w:numPr>
      <w:spacing w:line="440" w:lineRule="exact"/>
    </w:pPr>
    <w:rPr>
      <w:rFonts w:eastAsia="宋体" w:cs="宋体"/>
      <w:color w:val="000000" w:themeColor="text1"/>
      <w:sz w:val="30"/>
      <w:szCs w:val="24"/>
    </w:rPr>
  </w:style>
  <w:style w:type="character" w:customStyle="1" w:styleId="description5">
    <w:name w:val="description5"/>
    <w:qFormat/>
  </w:style>
  <w:style w:type="character" w:customStyle="1" w:styleId="title-prefix">
    <w:name w:val="title-prefix"/>
    <w:qFormat/>
  </w:style>
  <w:style w:type="character" w:customStyle="1" w:styleId="32">
    <w:name w:val="正文文本缩进 3 字符"/>
    <w:basedOn w:val="a1"/>
    <w:link w:val="31"/>
    <w:uiPriority w:val="99"/>
    <w:semiHidden/>
    <w:qFormat/>
    <w:rPr>
      <w:kern w:val="2"/>
      <w:sz w:val="16"/>
      <w:szCs w:val="16"/>
    </w:rPr>
  </w:style>
  <w:style w:type="paragraph" w:customStyle="1" w:styleId="font5">
    <w:name w:val="font5"/>
    <w:basedOn w:val="a0"/>
    <w:qFormat/>
    <w:pPr>
      <w:widowControl/>
      <w:spacing w:before="100" w:beforeAutospacing="1" w:after="100" w:afterAutospacing="1"/>
      <w:jc w:val="left"/>
      <w:textAlignment w:val="auto"/>
    </w:pPr>
    <w:rPr>
      <w:rFonts w:ascii="宋体" w:eastAsia="宋体" w:hAnsi="宋体" w:cs="宋体"/>
      <w:kern w:val="0"/>
      <w:sz w:val="18"/>
      <w:szCs w:val="18"/>
    </w:rPr>
  </w:style>
  <w:style w:type="paragraph" w:customStyle="1" w:styleId="xl65">
    <w:name w:val="xl65"/>
    <w:basedOn w:val="a0"/>
    <w:qFormat/>
    <w:pPr>
      <w:widowControl/>
      <w:spacing w:before="100" w:beforeAutospacing="1" w:after="100" w:afterAutospacing="1"/>
      <w:jc w:val="left"/>
      <w:textAlignment w:val="auto"/>
    </w:pPr>
    <w:rPr>
      <w:rFonts w:ascii="宋体" w:eastAsia="宋体" w:hAnsi="宋体" w:cs="宋体"/>
      <w:kern w:val="0"/>
      <w:sz w:val="20"/>
      <w:szCs w:val="20"/>
    </w:rPr>
  </w:style>
  <w:style w:type="paragraph" w:customStyle="1" w:styleId="xl66">
    <w:name w:val="xl66"/>
    <w:basedOn w:val="a0"/>
    <w:qFormat/>
    <w:pPr>
      <w:widowControl/>
      <w:shd w:val="clear" w:color="000000" w:fill="FFFFFF"/>
      <w:spacing w:before="100" w:beforeAutospacing="1" w:after="100" w:afterAutospacing="1"/>
      <w:jc w:val="left"/>
      <w:textAlignment w:val="auto"/>
    </w:pPr>
    <w:rPr>
      <w:rFonts w:ascii="宋体" w:eastAsia="宋体" w:hAnsi="宋体" w:cs="宋体"/>
      <w:kern w:val="0"/>
      <w:szCs w:val="24"/>
    </w:rPr>
  </w:style>
  <w:style w:type="paragraph" w:customStyle="1" w:styleId="xl67">
    <w:name w:val="xl67"/>
    <w:basedOn w:val="a0"/>
    <w:qFormat/>
    <w:pPr>
      <w:widowControl/>
      <w:spacing w:before="100" w:beforeAutospacing="1" w:after="100" w:afterAutospacing="1"/>
      <w:jc w:val="center"/>
      <w:textAlignment w:val="auto"/>
    </w:pPr>
    <w:rPr>
      <w:rFonts w:ascii="宋体" w:eastAsia="宋体" w:hAnsi="宋体" w:cs="宋体"/>
      <w:kern w:val="0"/>
      <w:szCs w:val="24"/>
    </w:rPr>
  </w:style>
  <w:style w:type="paragraph" w:customStyle="1" w:styleId="xl68">
    <w:name w:val="xl68"/>
    <w:basedOn w:val="a0"/>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auto"/>
    </w:pPr>
    <w:rPr>
      <w:rFonts w:ascii="宋体" w:eastAsia="宋体" w:hAnsi="宋体" w:cs="宋体"/>
      <w:color w:val="000000"/>
      <w:kern w:val="0"/>
      <w:sz w:val="20"/>
      <w:szCs w:val="20"/>
    </w:rPr>
  </w:style>
  <w:style w:type="paragraph" w:customStyle="1" w:styleId="xl69">
    <w:name w:val="xl69"/>
    <w:basedOn w:val="a0"/>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auto"/>
    </w:pPr>
    <w:rPr>
      <w:rFonts w:ascii="宋体" w:eastAsia="宋体" w:hAnsi="宋体" w:cs="宋体"/>
      <w:color w:val="000000"/>
      <w:kern w:val="0"/>
      <w:sz w:val="20"/>
      <w:szCs w:val="20"/>
    </w:rPr>
  </w:style>
  <w:style w:type="paragraph" w:customStyle="1" w:styleId="xl70">
    <w:name w:val="xl70"/>
    <w:basedOn w:val="a0"/>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auto"/>
    </w:pPr>
    <w:rPr>
      <w:rFonts w:ascii="宋体" w:eastAsia="宋体" w:hAnsi="宋体" w:cs="宋体"/>
      <w:color w:val="000000"/>
      <w:kern w:val="0"/>
      <w:sz w:val="28"/>
      <w:szCs w:val="28"/>
    </w:rPr>
  </w:style>
  <w:style w:type="paragraph" w:customStyle="1" w:styleId="xl71">
    <w:name w:val="xl71"/>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auto"/>
    </w:pPr>
    <w:rPr>
      <w:rFonts w:ascii="宋体" w:eastAsia="宋体" w:hAnsi="宋体" w:cs="宋体"/>
      <w:color w:val="000000"/>
      <w:kern w:val="0"/>
      <w:sz w:val="28"/>
      <w:szCs w:val="28"/>
    </w:rPr>
  </w:style>
  <w:style w:type="paragraph" w:customStyle="1" w:styleId="xl72">
    <w:name w:val="xl72"/>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auto"/>
    </w:pPr>
    <w:rPr>
      <w:rFonts w:ascii="宋体" w:eastAsia="宋体" w:hAnsi="宋体" w:cs="宋体"/>
      <w:color w:val="000000"/>
      <w:kern w:val="0"/>
      <w:sz w:val="20"/>
      <w:szCs w:val="20"/>
    </w:rPr>
  </w:style>
  <w:style w:type="paragraph" w:customStyle="1" w:styleId="xl73">
    <w:name w:val="xl73"/>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auto"/>
    </w:pPr>
    <w:rPr>
      <w:rFonts w:ascii="宋体" w:eastAsia="宋体" w:hAnsi="宋体" w:cs="宋体"/>
      <w:color w:val="000000"/>
      <w:kern w:val="0"/>
      <w:sz w:val="20"/>
      <w:szCs w:val="20"/>
    </w:rPr>
  </w:style>
  <w:style w:type="paragraph" w:customStyle="1" w:styleId="xl74">
    <w:name w:val="xl74"/>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auto"/>
    </w:pPr>
    <w:rPr>
      <w:rFonts w:ascii="宋体" w:eastAsia="宋体" w:hAnsi="宋体" w:cs="宋体"/>
      <w:color w:val="000000"/>
      <w:kern w:val="0"/>
      <w:szCs w:val="24"/>
    </w:rPr>
  </w:style>
  <w:style w:type="paragraph" w:customStyle="1" w:styleId="xl75">
    <w:name w:val="xl75"/>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auto"/>
    </w:pPr>
    <w:rPr>
      <w:rFonts w:ascii="宋体" w:eastAsia="宋体" w:hAnsi="宋体" w:cs="宋体"/>
      <w:color w:val="000000"/>
      <w:kern w:val="0"/>
      <w:szCs w:val="24"/>
    </w:rPr>
  </w:style>
  <w:style w:type="paragraph" w:customStyle="1" w:styleId="xl76">
    <w:name w:val="xl76"/>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auto"/>
    </w:pPr>
    <w:rPr>
      <w:rFonts w:ascii="宋体" w:eastAsia="宋体" w:hAnsi="宋体" w:cs="宋体"/>
      <w:color w:val="000000"/>
      <w:kern w:val="0"/>
      <w:sz w:val="18"/>
      <w:szCs w:val="18"/>
    </w:rPr>
  </w:style>
  <w:style w:type="paragraph" w:customStyle="1" w:styleId="xl77">
    <w:name w:val="xl77"/>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auto"/>
    </w:pPr>
    <w:rPr>
      <w:rFonts w:ascii="宋体" w:eastAsia="宋体" w:hAnsi="宋体" w:cs="宋体"/>
      <w:color w:val="000000"/>
      <w:kern w:val="0"/>
      <w:sz w:val="18"/>
      <w:szCs w:val="18"/>
    </w:rPr>
  </w:style>
  <w:style w:type="paragraph" w:customStyle="1" w:styleId="xl78">
    <w:name w:val="xl78"/>
    <w:basedOn w:val="a0"/>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auto"/>
    </w:pPr>
    <w:rPr>
      <w:rFonts w:ascii="宋体" w:eastAsia="宋体" w:hAnsi="宋体" w:cs="宋体"/>
      <w:color w:val="000000"/>
      <w:kern w:val="0"/>
      <w:sz w:val="20"/>
      <w:szCs w:val="20"/>
    </w:rPr>
  </w:style>
  <w:style w:type="paragraph" w:customStyle="1" w:styleId="xl79">
    <w:name w:val="xl79"/>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auto"/>
    </w:pPr>
    <w:rPr>
      <w:rFonts w:ascii="宋体" w:eastAsia="宋体" w:hAnsi="宋体" w:cs="宋体"/>
      <w:color w:val="000000"/>
      <w:kern w:val="0"/>
      <w:sz w:val="20"/>
      <w:szCs w:val="20"/>
    </w:rPr>
  </w:style>
  <w:style w:type="paragraph" w:customStyle="1" w:styleId="xl80">
    <w:name w:val="xl80"/>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auto"/>
    </w:pPr>
    <w:rPr>
      <w:rFonts w:ascii="宋体" w:eastAsia="宋体" w:hAnsi="宋体" w:cs="宋体"/>
      <w:color w:val="000000"/>
      <w:kern w:val="0"/>
      <w:szCs w:val="24"/>
    </w:rPr>
  </w:style>
  <w:style w:type="paragraph" w:customStyle="1" w:styleId="xl81">
    <w:name w:val="xl81"/>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auto"/>
    </w:pPr>
    <w:rPr>
      <w:rFonts w:ascii="宋体" w:eastAsia="宋体" w:hAnsi="宋体" w:cs="宋体"/>
      <w:color w:val="000000"/>
      <w:kern w:val="0"/>
      <w:sz w:val="18"/>
      <w:szCs w:val="18"/>
    </w:rPr>
  </w:style>
  <w:style w:type="paragraph" w:customStyle="1" w:styleId="xl82">
    <w:name w:val="xl82"/>
    <w:basedOn w:val="a0"/>
    <w:qFormat/>
    <w:pPr>
      <w:widowControl/>
      <w:spacing w:before="100" w:beforeAutospacing="1" w:after="100" w:afterAutospacing="1"/>
      <w:jc w:val="left"/>
      <w:textAlignment w:val="auto"/>
    </w:pPr>
    <w:rPr>
      <w:rFonts w:ascii="宋体" w:eastAsia="宋体" w:hAnsi="宋体" w:cs="宋体"/>
      <w:color w:val="000000"/>
      <w:kern w:val="0"/>
      <w:szCs w:val="24"/>
    </w:rPr>
  </w:style>
  <w:style w:type="paragraph" w:customStyle="1" w:styleId="zx-detail-basic-item">
    <w:name w:val="zx-detail-basic-item"/>
    <w:basedOn w:val="a0"/>
    <w:qFormat/>
    <w:pPr>
      <w:widowControl/>
      <w:spacing w:before="100" w:beforeAutospacing="1" w:after="100" w:afterAutospacing="1"/>
      <w:jc w:val="left"/>
      <w:textAlignment w:val="auto"/>
    </w:pPr>
    <w:rPr>
      <w:rFonts w:ascii="宋体" w:eastAsia="宋体" w:hAnsi="宋体" w:cs="宋体"/>
      <w:kern w:val="0"/>
      <w:szCs w:val="24"/>
    </w:rPr>
  </w:style>
  <w:style w:type="character" w:customStyle="1" w:styleId="zx-detail-expand-text">
    <w:name w:val="zx-detail-expand-text"/>
    <w:basedOn w:val="a1"/>
    <w:qFormat/>
  </w:style>
  <w:style w:type="character" w:customStyle="1" w:styleId="6Char">
    <w:name w:val="图表标题6 Char"/>
    <w:link w:val="61"/>
    <w:qFormat/>
    <w:rPr>
      <w:rFonts w:eastAsia="黑体"/>
    </w:rPr>
  </w:style>
  <w:style w:type="paragraph" w:customStyle="1" w:styleId="61">
    <w:name w:val="图表标题6"/>
    <w:basedOn w:val="a5"/>
    <w:link w:val="6Char"/>
    <w:qFormat/>
    <w:pPr>
      <w:widowControl w:val="0"/>
      <w:ind w:firstLineChars="200" w:firstLine="200"/>
    </w:pPr>
    <w:rPr>
      <w:rFonts w:cs="Times New Roman"/>
      <w:kern w:val="0"/>
      <w:sz w:val="20"/>
    </w:rPr>
  </w:style>
  <w:style w:type="paragraph" w:customStyle="1" w:styleId="affb">
    <w:name w:val="图内容"/>
    <w:basedOn w:val="aff9"/>
    <w:qFormat/>
    <w:rPr>
      <w:kern w:val="2"/>
      <w:sz w:val="21"/>
      <w:szCs w:val="21"/>
    </w:rPr>
  </w:style>
  <w:style w:type="paragraph" w:customStyle="1" w:styleId="affc">
    <w:name w:val="内容"/>
    <w:basedOn w:val="a0"/>
    <w:link w:val="affd"/>
    <w:qFormat/>
    <w:pPr>
      <w:ind w:firstLine="420"/>
      <w:textAlignment w:val="auto"/>
    </w:pPr>
    <w:rPr>
      <w:rFonts w:eastAsia="宋体" w:cs="Times New Roman"/>
      <w:szCs w:val="24"/>
    </w:rPr>
  </w:style>
  <w:style w:type="character" w:customStyle="1" w:styleId="affd">
    <w:name w:val="内容 字符"/>
    <w:basedOn w:val="a1"/>
    <w:link w:val="affc"/>
    <w:qFormat/>
    <w:rPr>
      <w:kern w:val="2"/>
      <w:sz w:val="24"/>
      <w:szCs w:val="24"/>
    </w:rPr>
  </w:style>
  <w:style w:type="character" w:customStyle="1" w:styleId="MTEquationSection">
    <w:name w:val="MTEquationSection"/>
    <w:qFormat/>
    <w:rPr>
      <w:rFonts w:ascii="黑体" w:eastAsia="黑体" w:hAnsi="黑体"/>
      <w:vanish/>
      <w:color w:val="FF0000"/>
      <w:sz w:val="32"/>
      <w:szCs w:val="30"/>
    </w:rPr>
  </w:style>
  <w:style w:type="character" w:customStyle="1" w:styleId="MTDisplayEquationChar">
    <w:name w:val="MTDisplayEquation Char"/>
    <w:link w:val="MTDisplayEquation"/>
    <w:qFormat/>
    <w:rPr>
      <w:rFonts w:eastAsia="仿宋_GB2312"/>
      <w:sz w:val="24"/>
      <w:szCs w:val="24"/>
    </w:rPr>
  </w:style>
  <w:style w:type="paragraph" w:customStyle="1" w:styleId="MTDisplayEquation">
    <w:name w:val="MTDisplayEquation"/>
    <w:basedOn w:val="a0"/>
    <w:next w:val="a0"/>
    <w:link w:val="MTDisplayEquationChar"/>
    <w:qFormat/>
    <w:pPr>
      <w:tabs>
        <w:tab w:val="center" w:pos="4160"/>
        <w:tab w:val="right" w:pos="8300"/>
      </w:tabs>
      <w:ind w:firstLine="480"/>
      <w:textAlignment w:val="auto"/>
    </w:pPr>
    <w:rPr>
      <w:rFonts w:eastAsia="仿宋_GB2312" w:cs="Times New Roman"/>
      <w:kern w:val="0"/>
      <w:szCs w:val="24"/>
    </w:rPr>
  </w:style>
  <w:style w:type="paragraph" w:customStyle="1" w:styleId="-3">
    <w:name w:val="正-文"/>
    <w:basedOn w:val="a0"/>
    <w:qFormat/>
    <w:pPr>
      <w:textAlignment w:val="auto"/>
    </w:pPr>
    <w:rPr>
      <w:rFonts w:eastAsia="仿宋_GB2312" w:cs="Times New Roman"/>
      <w:kern w:val="0"/>
      <w:szCs w:val="20"/>
    </w:rPr>
  </w:style>
  <w:style w:type="paragraph" w:customStyle="1" w:styleId="affe">
    <w:name w:val="论文正文"/>
    <w:basedOn w:val="a0"/>
    <w:link w:val="Char3"/>
    <w:qFormat/>
    <w:pPr>
      <w:spacing w:line="300" w:lineRule="auto"/>
      <w:ind w:firstLine="480"/>
      <w:textAlignment w:val="auto"/>
    </w:pPr>
    <w:rPr>
      <w:rFonts w:eastAsia="宋体" w:cs="Times New Roman"/>
      <w:szCs w:val="24"/>
    </w:rPr>
  </w:style>
  <w:style w:type="character" w:customStyle="1" w:styleId="Char3">
    <w:name w:val="论文正文 Char"/>
    <w:link w:val="affe"/>
    <w:qFormat/>
    <w:rPr>
      <w:kern w:val="2"/>
      <w:sz w:val="24"/>
      <w:szCs w:val="24"/>
    </w:rPr>
  </w:style>
  <w:style w:type="character" w:styleId="afff">
    <w:name w:val="Placeholder Text"/>
    <w:basedOn w:val="a1"/>
    <w:uiPriority w:val="99"/>
    <w:unhideWhenUsed/>
    <w:qFormat/>
    <w:rPr>
      <w:color w:val="808080"/>
    </w:rPr>
  </w:style>
  <w:style w:type="paragraph" w:customStyle="1" w:styleId="24">
    <w:name w:val="列出段落2"/>
    <w:basedOn w:val="a0"/>
    <w:uiPriority w:val="34"/>
    <w:unhideWhenUsed/>
    <w:qFormat/>
    <w:pPr>
      <w:ind w:firstLine="420"/>
      <w:textAlignment w:val="auto"/>
    </w:pPr>
    <w:rPr>
      <w:rFonts w:eastAsia="仿宋_GB2312" w:cs="Times New Roman"/>
      <w:szCs w:val="24"/>
    </w:rPr>
  </w:style>
  <w:style w:type="table" w:customStyle="1" w:styleId="33">
    <w:name w:val="网格型3"/>
    <w:basedOn w:val="a2"/>
    <w:uiPriority w:val="59"/>
    <w:qFormat/>
    <w:rPr>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a0"/>
    <w:uiPriority w:val="1"/>
    <w:qFormat/>
    <w:pPr>
      <w:spacing w:before="22"/>
    </w:pPr>
  </w:style>
  <w:style w:type="paragraph" w:styleId="afff0">
    <w:name w:val="Revision"/>
    <w:hidden/>
    <w:uiPriority w:val="99"/>
    <w:unhideWhenUsed/>
    <w:rsid w:val="00A34828"/>
    <w:rPr>
      <w:rFonts w:ascii="Times New Roman" w:eastAsiaTheme="minorEastAsia" w:hAnsi="Times New Roman" w:cstheme="minorBidi"/>
      <w:kern w:val="2"/>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5.png"/></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image" Target="media/image4.png"/><Relationship Id="rId33" Type="http://schemas.openxmlformats.org/officeDocument/2006/relationships/footer" Target="footer9.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5.xml"/><Relationship Id="rId29"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footer" Target="footer8.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image" Target="media/image2.png"/><Relationship Id="rId28" Type="http://schemas.openxmlformats.org/officeDocument/2006/relationships/image" Target="media/image6.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oleObject" Target="embeddings/oleObject2.bin"/><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jpeg"/><Relationship Id="rId27" Type="http://schemas.openxmlformats.org/officeDocument/2006/relationships/footer" Target="footer7.xml"/><Relationship Id="rId30" Type="http://schemas.openxmlformats.org/officeDocument/2006/relationships/oleObject" Target="embeddings/oleObject1.bin"/><Relationship Id="rId35" Type="http://schemas.microsoft.com/office/2011/relationships/people" Target="peop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D6C7B2-D1D7-4EB9-BFB8-86B0136F8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1078</Words>
  <Characters>6147</Characters>
  <Application>Microsoft Office Word</Application>
  <DocSecurity>0</DocSecurity>
  <Lines>51</Lines>
  <Paragraphs>14</Paragraphs>
  <ScaleCrop>false</ScaleCrop>
  <Company>China</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dc:creator>
  <cp:lastModifiedBy>Arthur Audrey</cp:lastModifiedBy>
  <cp:revision>2</cp:revision>
  <cp:lastPrinted>2020-09-25T09:47:00Z</cp:lastPrinted>
  <dcterms:created xsi:type="dcterms:W3CDTF">2025-09-20T14:22:00Z</dcterms:created>
  <dcterms:modified xsi:type="dcterms:W3CDTF">2025-09-20T14:22:00Z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CD2C7412D59548ACB169E42AF7D4E4E3_13</vt:lpwstr>
  </property>
  <property fmtid="{D5CDD505-2E9C-101B-9397-08002B2CF9AE}" pid="4" name="KSOTemplateDocerSaveRecord">
    <vt:lpwstr>eyJoZGlkIjoiZjM2NDI5MmQ3ZDg3MjBkNGM1YzQ1Y2M0MmVjZTc0YjYiLCJ1c2VySWQiOiIyOTIwNzI3ODUifQ==</vt:lpwstr>
  </property>
</Properties>
</file>