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5377" w14:textId="77777777" w:rsidR="00DB78DB" w:rsidRPr="007B0218" w:rsidRDefault="00DB78DB" w:rsidP="00DB78DB">
      <w:pPr>
        <w:widowControl/>
        <w:spacing w:before="240" w:after="240"/>
        <w:jc w:val="center"/>
        <w:rPr>
          <w:rFonts w:ascii="標楷體" w:eastAsia="標楷體" w:hAnsi="標楷體" w:cs="新細明體"/>
          <w:sz w:val="40"/>
          <w:szCs w:val="40"/>
        </w:rPr>
      </w:pPr>
      <w:r w:rsidRPr="007B0218">
        <w:rPr>
          <w:rFonts w:ascii="標楷體" w:eastAsia="標楷體" w:hAnsi="標楷體" w:cs="Arial"/>
          <w:color w:val="000000"/>
          <w:sz w:val="40"/>
          <w:szCs w:val="40"/>
        </w:rPr>
        <w:t>國立雲林科技大學資訊管理系</w:t>
      </w:r>
    </w:p>
    <w:p w14:paraId="2BF45868" w14:textId="77777777" w:rsidR="00DB78DB" w:rsidRDefault="00DB78DB" w:rsidP="00DB78DB">
      <w:pPr>
        <w:widowControl/>
        <w:spacing w:before="240" w:after="240"/>
        <w:jc w:val="center"/>
        <w:rPr>
          <w:rFonts w:ascii="標楷體" w:eastAsia="標楷體" w:hAnsi="標楷體" w:cs="Arial"/>
          <w:color w:val="000000"/>
          <w:sz w:val="40"/>
          <w:szCs w:val="40"/>
        </w:rPr>
      </w:pPr>
    </w:p>
    <w:p w14:paraId="3C83BE65" w14:textId="122EE42D" w:rsidR="00DB78DB" w:rsidRPr="007B0218" w:rsidRDefault="00DB78DB" w:rsidP="00DB78DB">
      <w:pPr>
        <w:widowControl/>
        <w:spacing w:before="240" w:after="240"/>
        <w:jc w:val="center"/>
        <w:rPr>
          <w:rFonts w:ascii="標楷體" w:eastAsia="標楷體" w:hAnsi="標楷體" w:cs="新細明體"/>
          <w:sz w:val="40"/>
          <w:szCs w:val="40"/>
        </w:rPr>
      </w:pPr>
      <w:r>
        <w:rPr>
          <w:rFonts w:ascii="標楷體" w:eastAsia="標楷體" w:hAnsi="標楷體" w:cs="Arial" w:hint="eastAsia"/>
          <w:color w:val="000000"/>
          <w:sz w:val="40"/>
          <w:szCs w:val="40"/>
        </w:rPr>
        <w:t>資料探勘</w:t>
      </w:r>
    </w:p>
    <w:p w14:paraId="62CD2E60" w14:textId="77777777" w:rsidR="00DB78DB" w:rsidRDefault="00DB78DB" w:rsidP="00DB78DB">
      <w:pPr>
        <w:widowControl/>
        <w:spacing w:before="240" w:after="240"/>
        <w:ind w:right="240"/>
        <w:jc w:val="center"/>
        <w:rPr>
          <w:rFonts w:ascii="標楷體" w:eastAsia="標楷體" w:hAnsi="標楷體" w:cs="Arial"/>
          <w:color w:val="000000"/>
          <w:sz w:val="40"/>
          <w:szCs w:val="40"/>
        </w:rPr>
      </w:pPr>
    </w:p>
    <w:p w14:paraId="2FB83254" w14:textId="534BE61B" w:rsidR="00DB78DB" w:rsidRDefault="00DB78DB" w:rsidP="00DB78DB">
      <w:pPr>
        <w:widowControl/>
        <w:spacing w:before="240" w:after="240"/>
        <w:ind w:right="24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專案作業</w:t>
      </w:r>
      <w:r w:rsidR="00BC4583">
        <w:rPr>
          <w:rFonts w:ascii="標楷體" w:eastAsia="標楷體" w:hAnsi="標楷體" w:cs="Arial" w:hint="eastAsia"/>
          <w:color w:val="000000"/>
          <w:sz w:val="40"/>
          <w:szCs w:val="40"/>
        </w:rPr>
        <w:t>三</w:t>
      </w:r>
    </w:p>
    <w:p w14:paraId="252BEB14" w14:textId="77777777" w:rsidR="00DB78DB" w:rsidRPr="007B0218" w:rsidRDefault="00DB78DB" w:rsidP="00DB78DB">
      <w:pPr>
        <w:widowControl/>
        <w:spacing w:before="20"/>
        <w:jc w:val="center"/>
        <w:rPr>
          <w:rFonts w:ascii="標楷體" w:eastAsia="標楷體" w:hAnsi="標楷體" w:cs="新細明體"/>
          <w:sz w:val="40"/>
          <w:szCs w:val="40"/>
        </w:rPr>
      </w:pPr>
    </w:p>
    <w:p w14:paraId="20E6358F" w14:textId="77777777" w:rsidR="00DB78DB" w:rsidRPr="007B0218" w:rsidRDefault="00DB78DB" w:rsidP="00DB78DB">
      <w:pPr>
        <w:widowControl/>
        <w:spacing w:before="20"/>
        <w:jc w:val="center"/>
        <w:rPr>
          <w:rFonts w:ascii="標楷體" w:eastAsia="標楷體" w:hAnsi="標楷體" w:cs="新細明體"/>
          <w:sz w:val="40"/>
          <w:szCs w:val="40"/>
        </w:rPr>
      </w:pPr>
    </w:p>
    <w:p w14:paraId="3AA179E1" w14:textId="77777777" w:rsidR="00DB78DB" w:rsidRPr="007B0218" w:rsidRDefault="00DB78DB" w:rsidP="00DB78DB">
      <w:pPr>
        <w:widowControl/>
        <w:spacing w:before="20"/>
        <w:jc w:val="center"/>
        <w:rPr>
          <w:rFonts w:ascii="標楷體" w:eastAsia="標楷體" w:hAnsi="標楷體" w:cs="新細明體"/>
          <w:sz w:val="40"/>
          <w:szCs w:val="40"/>
        </w:rPr>
      </w:pPr>
    </w:p>
    <w:p w14:paraId="5FCD78CA" w14:textId="7BF8AFB4" w:rsidR="00DB78DB" w:rsidRDefault="00DB78DB" w:rsidP="00DB78DB">
      <w:pPr>
        <w:widowControl/>
        <w:spacing w:before="20"/>
        <w:jc w:val="center"/>
        <w:rPr>
          <w:rFonts w:ascii="標楷體" w:eastAsia="標楷體" w:hAnsi="標楷體" w:cs="新細明體"/>
          <w:sz w:val="40"/>
          <w:szCs w:val="40"/>
        </w:rPr>
      </w:pPr>
    </w:p>
    <w:p w14:paraId="0E797A50" w14:textId="65561485" w:rsidR="00DB78DB" w:rsidRDefault="00DB78DB" w:rsidP="00DB78DB">
      <w:pPr>
        <w:widowControl/>
        <w:spacing w:before="20"/>
        <w:jc w:val="center"/>
        <w:rPr>
          <w:rFonts w:ascii="標楷體" w:eastAsia="標楷體" w:hAnsi="標楷體" w:cs="新細明體"/>
          <w:sz w:val="40"/>
          <w:szCs w:val="40"/>
        </w:rPr>
      </w:pPr>
    </w:p>
    <w:p w14:paraId="325E1AC5" w14:textId="5F35B2FC" w:rsidR="00DB78DB" w:rsidRDefault="00DB78DB" w:rsidP="00DB78DB">
      <w:pPr>
        <w:widowControl/>
        <w:spacing w:before="20"/>
        <w:jc w:val="center"/>
        <w:rPr>
          <w:rFonts w:ascii="標楷體" w:eastAsia="標楷體" w:hAnsi="標楷體" w:cs="新細明體"/>
          <w:sz w:val="40"/>
          <w:szCs w:val="40"/>
        </w:rPr>
      </w:pPr>
    </w:p>
    <w:p w14:paraId="2A2048F6" w14:textId="339BCFEC" w:rsidR="00DB78DB" w:rsidRDefault="00DB78DB" w:rsidP="00DB78DB">
      <w:pPr>
        <w:widowControl/>
        <w:spacing w:before="20"/>
        <w:jc w:val="center"/>
        <w:rPr>
          <w:rFonts w:ascii="標楷體" w:eastAsia="標楷體" w:hAnsi="標楷體" w:cs="新細明體"/>
          <w:sz w:val="40"/>
          <w:szCs w:val="40"/>
        </w:rPr>
      </w:pPr>
    </w:p>
    <w:p w14:paraId="7B84604E" w14:textId="206F8CCB" w:rsidR="00DB78DB" w:rsidRDefault="00DB78DB" w:rsidP="00DB78DB">
      <w:pPr>
        <w:widowControl/>
        <w:spacing w:before="20"/>
        <w:jc w:val="center"/>
        <w:rPr>
          <w:rFonts w:ascii="標楷體" w:eastAsia="標楷體" w:hAnsi="標楷體" w:cs="新細明體"/>
          <w:sz w:val="40"/>
          <w:szCs w:val="40"/>
        </w:rPr>
      </w:pPr>
    </w:p>
    <w:p w14:paraId="72791658" w14:textId="2A5B1C91" w:rsidR="00DB78DB" w:rsidRDefault="00DB78DB" w:rsidP="00DB78DB">
      <w:pPr>
        <w:widowControl/>
        <w:spacing w:before="20"/>
        <w:jc w:val="center"/>
        <w:rPr>
          <w:rFonts w:ascii="標楷體" w:eastAsia="標楷體" w:hAnsi="標楷體" w:cs="新細明體"/>
          <w:sz w:val="40"/>
          <w:szCs w:val="40"/>
        </w:rPr>
      </w:pPr>
    </w:p>
    <w:p w14:paraId="5FEA1DCE" w14:textId="13B1419D" w:rsidR="00DB78DB" w:rsidRDefault="00DB78DB" w:rsidP="00DB78DB">
      <w:pPr>
        <w:widowControl/>
        <w:spacing w:before="20"/>
        <w:jc w:val="center"/>
        <w:rPr>
          <w:rFonts w:ascii="標楷體" w:eastAsia="標楷體" w:hAnsi="標楷體" w:cs="新細明體"/>
          <w:sz w:val="40"/>
          <w:szCs w:val="40"/>
        </w:rPr>
      </w:pPr>
      <w:r>
        <w:rPr>
          <w:rFonts w:ascii="標楷體" w:eastAsia="標楷體" w:hAnsi="標楷體" w:cs="新細明體" w:hint="eastAsia"/>
          <w:sz w:val="40"/>
          <w:szCs w:val="40"/>
        </w:rPr>
        <w:t>組員</w:t>
      </w:r>
    </w:p>
    <w:p w14:paraId="30CD59D6" w14:textId="7478F8B5"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M11123037 許禾諭</w:t>
      </w:r>
    </w:p>
    <w:p w14:paraId="50FC3BEF" w14:textId="77777777"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M11123043 謝永盛</w:t>
      </w:r>
    </w:p>
    <w:p w14:paraId="77942DD1" w14:textId="77777777"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M11123050 李京樺</w:t>
      </w:r>
    </w:p>
    <w:p w14:paraId="0AAE9DA5" w14:textId="77777777"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M11123053 葉家豪</w:t>
      </w:r>
    </w:p>
    <w:p w14:paraId="094B7451" w14:textId="2EB9F31C" w:rsidR="00DB78DB" w:rsidRDefault="00DB78DB" w:rsidP="00DB78DB">
      <w:pPr>
        <w:widowControl/>
        <w:spacing w:before="20"/>
        <w:jc w:val="center"/>
        <w:rPr>
          <w:rFonts w:ascii="標楷體" w:eastAsia="標楷體" w:hAnsi="標楷體" w:cs="Arial"/>
          <w:color w:val="000000"/>
          <w:sz w:val="40"/>
          <w:szCs w:val="40"/>
        </w:rPr>
      </w:pPr>
    </w:p>
    <w:p w14:paraId="2EB04F0B" w14:textId="3CD5129E" w:rsidR="00DB78DB" w:rsidRDefault="00DB78DB" w:rsidP="00DB78DB">
      <w:pPr>
        <w:widowControl/>
        <w:spacing w:before="20"/>
        <w:jc w:val="center"/>
        <w:rPr>
          <w:rFonts w:ascii="標楷體" w:eastAsia="標楷體" w:hAnsi="標楷體" w:cs="Arial"/>
          <w:color w:val="000000"/>
          <w:sz w:val="40"/>
          <w:szCs w:val="40"/>
        </w:rPr>
      </w:pPr>
    </w:p>
    <w:p w14:paraId="7A41B296" w14:textId="223EB623" w:rsidR="00DB78DB" w:rsidRPr="00C32CAE" w:rsidRDefault="00DB78DB" w:rsidP="00DB78DB">
      <w:pPr>
        <w:widowControl/>
        <w:spacing w:before="20"/>
        <w:jc w:val="center"/>
        <w:rPr>
          <w:rFonts w:ascii="標楷體" w:eastAsia="標楷體" w:hAnsi="標楷體" w:cs="Arial"/>
          <w:color w:val="000000"/>
          <w:sz w:val="40"/>
          <w:szCs w:val="40"/>
        </w:rPr>
      </w:pPr>
    </w:p>
    <w:p w14:paraId="79B1DB5A" w14:textId="67E27A03" w:rsidR="00DB78DB" w:rsidRDefault="00DB78DB" w:rsidP="00DB78DB">
      <w:pPr>
        <w:rPr>
          <w:rFonts w:ascii="Times New Roman" w:eastAsia="標楷體" w:hAnsi="Times New Roman" w:cs="Arial"/>
          <w:szCs w:val="27"/>
        </w:rPr>
      </w:pPr>
    </w:p>
    <w:p w14:paraId="7E955867" w14:textId="77777777" w:rsidR="005277DA" w:rsidRDefault="005277DA" w:rsidP="00336AA8">
      <w:pPr>
        <w:rPr>
          <w:rFonts w:ascii="Times New Roman" w:eastAsia="標楷體" w:hAnsi="Times New Roman" w:cs="Arial"/>
          <w:szCs w:val="27"/>
        </w:rPr>
        <w:sectPr w:rsidR="005277DA" w:rsidSect="003B5A20">
          <w:footerReference w:type="first" r:id="rId9"/>
          <w:pgSz w:w="11906" w:h="16838"/>
          <w:pgMar w:top="1440" w:right="1800" w:bottom="1440" w:left="1800" w:header="851" w:footer="992" w:gutter="0"/>
          <w:pgNumType w:start="1"/>
          <w:cols w:space="720"/>
          <w:docGrid w:linePitch="326"/>
        </w:sectPr>
      </w:pPr>
    </w:p>
    <w:p w14:paraId="65A0A268" w14:textId="6474DC28" w:rsidR="00336AA8" w:rsidRPr="00FB0A6E" w:rsidRDefault="00282703" w:rsidP="0099729B">
      <w:pPr>
        <w:spacing w:line="360" w:lineRule="auto"/>
        <w:jc w:val="center"/>
        <w:outlineLvl w:val="0"/>
        <w:rPr>
          <w:rFonts w:ascii="Times New Roman" w:eastAsia="標楷體" w:hAnsi="Times New Roman" w:cs="Arial"/>
          <w:b/>
          <w:sz w:val="32"/>
          <w:szCs w:val="32"/>
        </w:rPr>
      </w:pPr>
      <w:bookmarkStart w:id="0" w:name="_Toc117462057"/>
      <w:bookmarkStart w:id="1" w:name="_Toc119954598"/>
      <w:bookmarkStart w:id="2" w:name="_Toc119954780"/>
      <w:r w:rsidRPr="00FB0A6E">
        <w:rPr>
          <w:rFonts w:ascii="Times New Roman" w:eastAsia="標楷體" w:hAnsi="Times New Roman" w:cs="Arial" w:hint="eastAsia"/>
          <w:b/>
          <w:sz w:val="32"/>
          <w:szCs w:val="32"/>
        </w:rPr>
        <w:lastRenderedPageBreak/>
        <w:t>摘要</w:t>
      </w:r>
      <w:bookmarkEnd w:id="0"/>
      <w:bookmarkEnd w:id="1"/>
      <w:bookmarkEnd w:id="2"/>
    </w:p>
    <w:p w14:paraId="0C6EE24B" w14:textId="21FED696" w:rsidR="00CF2E31" w:rsidRPr="00CF2E31" w:rsidRDefault="00CF2E31" w:rsidP="00F23BC5">
      <w:pPr>
        <w:spacing w:line="360" w:lineRule="auto"/>
        <w:ind w:firstLineChars="200" w:firstLine="480"/>
        <w:rPr>
          <w:rFonts w:ascii="Times New Roman" w:eastAsia="標楷體" w:hAnsi="Times New Roman" w:cs="Arial"/>
          <w:bCs/>
        </w:rPr>
      </w:pPr>
      <w:r>
        <w:rPr>
          <w:rFonts w:ascii="Times New Roman" w:eastAsia="標楷體" w:hAnsi="Times New Roman" w:cs="Arial" w:hint="eastAsia"/>
          <w:bCs/>
        </w:rPr>
        <w:t>I</w:t>
      </w:r>
      <w:r>
        <w:rPr>
          <w:rFonts w:ascii="Times New Roman" w:eastAsia="標楷體" w:hAnsi="Times New Roman" w:cs="Arial"/>
          <w:bCs/>
        </w:rPr>
        <w:t>ris</w:t>
      </w:r>
      <w:r>
        <w:rPr>
          <w:rFonts w:ascii="Times New Roman" w:eastAsia="標楷體" w:hAnsi="Times New Roman" w:cs="Arial" w:hint="eastAsia"/>
          <w:bCs/>
        </w:rPr>
        <w:t>是典型的花朵資料集，</w:t>
      </w:r>
      <w:r w:rsidR="00F23BC5">
        <w:rPr>
          <w:rFonts w:ascii="Times New Roman" w:eastAsia="標楷體" w:hAnsi="Times New Roman" w:cs="Arial" w:hint="eastAsia"/>
          <w:bCs/>
        </w:rPr>
        <w:t>將</w:t>
      </w:r>
      <w:r w:rsidRPr="0075675B">
        <w:rPr>
          <w:rFonts w:ascii="Times New Roman" w:eastAsia="標楷體" w:hAnsi="Times New Roman" w:cs="Arial" w:hint="eastAsia"/>
          <w:bCs/>
        </w:rPr>
        <w:t>山鳶尾</w:t>
      </w:r>
      <w:r w:rsidR="00F23BC5">
        <w:rPr>
          <w:rFonts w:ascii="Times New Roman" w:eastAsia="標楷體" w:hAnsi="Times New Roman" w:cs="Arial" w:hint="eastAsia"/>
          <w:bCs/>
        </w:rPr>
        <w:t>、</w:t>
      </w:r>
      <w:r w:rsidRPr="0075675B">
        <w:rPr>
          <w:rFonts w:ascii="Times New Roman" w:eastAsia="標楷體" w:hAnsi="Times New Roman" w:cs="Arial" w:hint="eastAsia"/>
          <w:bCs/>
        </w:rPr>
        <w:t>變色鳶尾</w:t>
      </w:r>
      <w:r w:rsidR="00F23BC5">
        <w:rPr>
          <w:rFonts w:ascii="Times New Roman" w:eastAsia="標楷體" w:hAnsi="Times New Roman" w:cs="Arial" w:hint="eastAsia"/>
          <w:bCs/>
        </w:rPr>
        <w:t>和</w:t>
      </w:r>
      <w:r w:rsidRPr="0075675B">
        <w:rPr>
          <w:rFonts w:ascii="Times New Roman" w:eastAsia="標楷體" w:hAnsi="Times New Roman" w:cs="Arial" w:hint="eastAsia"/>
          <w:bCs/>
        </w:rPr>
        <w:t>維吉尼亞鳶尾三類進行標示</w:t>
      </w:r>
      <w:r>
        <w:rPr>
          <w:rFonts w:ascii="Times New Roman" w:eastAsia="標楷體" w:hAnsi="Times New Roman" w:cs="Arial" w:hint="eastAsia"/>
          <w:bCs/>
        </w:rPr>
        <w:t>，</w:t>
      </w:r>
      <w:r w:rsidR="00197DB3" w:rsidRPr="00197DB3">
        <w:rPr>
          <w:rFonts w:ascii="Times New Roman" w:eastAsia="標楷體" w:hAnsi="Times New Roman" w:cs="Arial" w:hint="eastAsia"/>
          <w:bCs/>
        </w:rPr>
        <w:t>利用花瓣與花萼的長寬資料，協助喜愛鳶尾花的賞花人士辨別種類</w:t>
      </w:r>
      <w:r w:rsidR="00F23BC5">
        <w:rPr>
          <w:rFonts w:ascii="Times New Roman" w:eastAsia="標楷體" w:hAnsi="Times New Roman" w:cs="Arial" w:hint="eastAsia"/>
          <w:bCs/>
        </w:rPr>
        <w:t>，</w:t>
      </w:r>
      <w:r>
        <w:rPr>
          <w:rFonts w:ascii="Times New Roman" w:eastAsia="標楷體" w:hAnsi="Times New Roman" w:cs="Arial" w:hint="eastAsia"/>
          <w:bCs/>
        </w:rPr>
        <w:t>本研究採用</w:t>
      </w:r>
      <w:r>
        <w:rPr>
          <w:rFonts w:ascii="Times New Roman" w:eastAsia="標楷體" w:hAnsi="Times New Roman" w:cs="Arial" w:hint="eastAsia"/>
          <w:bCs/>
        </w:rPr>
        <w:t>K-</w:t>
      </w:r>
      <w:r>
        <w:rPr>
          <w:rFonts w:ascii="Times New Roman" w:eastAsia="標楷體" w:hAnsi="Times New Roman" w:cs="Arial"/>
          <w:bCs/>
        </w:rPr>
        <w:t>means</w:t>
      </w:r>
      <w:r>
        <w:rPr>
          <w:rFonts w:ascii="Times New Roman" w:eastAsia="標楷體" w:hAnsi="Times New Roman" w:cs="Arial" w:hint="eastAsia"/>
          <w:bCs/>
        </w:rPr>
        <w:t>、</w:t>
      </w:r>
      <w:r w:rsidR="00D63BE1">
        <w:rPr>
          <w:rFonts w:ascii="Times New Roman" w:eastAsia="標楷體" w:hAnsi="Times New Roman" w:cs="Arial" w:hint="eastAsia"/>
          <w:bCs/>
        </w:rPr>
        <w:t>H</w:t>
      </w:r>
      <w:r w:rsidR="00D63BE1" w:rsidRPr="00D63BE1">
        <w:rPr>
          <w:rFonts w:ascii="Times New Roman" w:eastAsia="標楷體" w:hAnsi="Times New Roman" w:cs="Arial"/>
          <w:bCs/>
        </w:rPr>
        <w:t>ierarchical clustering</w:t>
      </w:r>
      <w:r>
        <w:rPr>
          <w:rFonts w:ascii="Times New Roman" w:eastAsia="標楷體" w:hAnsi="Times New Roman" w:cs="Arial" w:hint="eastAsia"/>
          <w:bCs/>
        </w:rPr>
        <w:t>和</w:t>
      </w:r>
      <w:r>
        <w:rPr>
          <w:rFonts w:ascii="Times New Roman" w:eastAsia="標楷體" w:hAnsi="Times New Roman" w:cs="Arial" w:hint="eastAsia"/>
          <w:bCs/>
        </w:rPr>
        <w:t>DBSCAN</w:t>
      </w:r>
      <w:r>
        <w:rPr>
          <w:rFonts w:ascii="Times New Roman" w:eastAsia="標楷體" w:hAnsi="Times New Roman" w:cs="Arial" w:hint="eastAsia"/>
          <w:bCs/>
        </w:rPr>
        <w:t>進行分群預測，計算分群花費時間與純度</w:t>
      </w:r>
      <w:r>
        <w:rPr>
          <w:rFonts w:ascii="Times New Roman" w:eastAsia="標楷體" w:hAnsi="Times New Roman" w:cs="Arial" w:hint="eastAsia"/>
          <w:bCs/>
        </w:rPr>
        <w:t>(Purity)</w:t>
      </w:r>
      <w:r>
        <w:rPr>
          <w:rFonts w:ascii="Times New Roman" w:eastAsia="標楷體" w:hAnsi="Times New Roman" w:cs="Arial" w:hint="eastAsia"/>
          <w:bCs/>
        </w:rPr>
        <w:t>並比較三種分群方法，結果顯示</w:t>
      </w:r>
      <w:r>
        <w:rPr>
          <w:rFonts w:ascii="Times New Roman" w:eastAsia="標楷體" w:hAnsi="Times New Roman" w:cs="Arial" w:hint="eastAsia"/>
          <w:bCs/>
        </w:rPr>
        <w:t>DBSCAN</w:t>
      </w:r>
      <w:r>
        <w:rPr>
          <w:rFonts w:ascii="Times New Roman" w:eastAsia="標楷體" w:hAnsi="Times New Roman" w:cs="Arial" w:hint="eastAsia"/>
          <w:bCs/>
        </w:rPr>
        <w:t>執行時間最快，而</w:t>
      </w:r>
      <w:r>
        <w:rPr>
          <w:rFonts w:ascii="Times New Roman" w:eastAsia="標楷體" w:hAnsi="Times New Roman" w:cs="Arial" w:hint="eastAsia"/>
          <w:bCs/>
        </w:rPr>
        <w:t>K-</w:t>
      </w:r>
      <w:r>
        <w:rPr>
          <w:rFonts w:ascii="Times New Roman" w:eastAsia="標楷體" w:hAnsi="Times New Roman" w:cs="Arial"/>
          <w:bCs/>
        </w:rPr>
        <w:t>means</w:t>
      </w:r>
      <w:r>
        <w:rPr>
          <w:rFonts w:ascii="Times New Roman" w:eastAsia="標楷體" w:hAnsi="Times New Roman" w:cs="Arial" w:hint="eastAsia"/>
          <w:bCs/>
        </w:rPr>
        <w:t>與</w:t>
      </w:r>
      <w:r w:rsidR="00147854" w:rsidRPr="00147854">
        <w:rPr>
          <w:rFonts w:ascii="Times New Roman" w:eastAsia="標楷體" w:hAnsi="Times New Roman" w:cs="Arial"/>
          <w:bCs/>
        </w:rPr>
        <w:t>Hierarchical clustering</w:t>
      </w:r>
      <w:r>
        <w:rPr>
          <w:rFonts w:ascii="Times New Roman" w:eastAsia="標楷體" w:hAnsi="Times New Roman" w:cs="Arial" w:hint="eastAsia"/>
          <w:bCs/>
        </w:rPr>
        <w:t>純度相同且優於</w:t>
      </w:r>
      <w:r>
        <w:rPr>
          <w:rFonts w:ascii="Times New Roman" w:eastAsia="標楷體" w:hAnsi="Times New Roman" w:cs="Arial" w:hint="eastAsia"/>
          <w:bCs/>
        </w:rPr>
        <w:t>DBSCAN</w:t>
      </w:r>
      <w:r>
        <w:rPr>
          <w:rFonts w:ascii="Times New Roman" w:eastAsia="標楷體" w:hAnsi="Times New Roman" w:cs="Arial" w:hint="eastAsia"/>
          <w:bCs/>
        </w:rPr>
        <w:t>。</w:t>
      </w:r>
    </w:p>
    <w:p w14:paraId="1D7FEEF7" w14:textId="066CEEC9" w:rsidR="00EF5336" w:rsidRPr="007E6BE3" w:rsidRDefault="00914D53" w:rsidP="007E6BE3">
      <w:pPr>
        <w:kinsoku w:val="0"/>
        <w:overflowPunct w:val="0"/>
        <w:autoSpaceDE w:val="0"/>
        <w:spacing w:line="360" w:lineRule="auto"/>
        <w:ind w:firstLineChars="200" w:firstLine="480"/>
        <w:jc w:val="both"/>
        <w:rPr>
          <w:rFonts w:ascii="Times New Roman" w:eastAsia="標楷體" w:hAnsi="Times New Roman" w:cs="Arial"/>
          <w:bCs/>
        </w:rPr>
      </w:pPr>
      <w:r w:rsidRPr="00914D53">
        <w:rPr>
          <w:rFonts w:ascii="Times New Roman" w:eastAsia="標楷體" w:hAnsi="Times New Roman" w:cs="Arial" w:hint="eastAsia"/>
          <w:bCs/>
        </w:rPr>
        <w:t>最新數據顯示，</w:t>
      </w:r>
      <w:r w:rsidRPr="00914D53">
        <w:rPr>
          <w:rFonts w:ascii="Times New Roman" w:eastAsia="標楷體" w:hAnsi="Times New Roman" w:cs="Arial" w:hint="eastAsia"/>
          <w:bCs/>
        </w:rPr>
        <w:t>2013-16</w:t>
      </w:r>
      <w:r w:rsidRPr="00914D53">
        <w:rPr>
          <w:rFonts w:ascii="Times New Roman" w:eastAsia="標楷體" w:hAnsi="Times New Roman" w:cs="Arial" w:hint="eastAsia"/>
          <w:bCs/>
        </w:rPr>
        <w:t>年國內成人平均肥胖率為</w:t>
      </w:r>
      <w:r w:rsidRPr="00914D53">
        <w:rPr>
          <w:rFonts w:ascii="Times New Roman" w:eastAsia="標楷體" w:hAnsi="Times New Roman" w:cs="Arial" w:hint="eastAsia"/>
          <w:bCs/>
        </w:rPr>
        <w:t>45.4%</w:t>
      </w:r>
      <w:r w:rsidRPr="00914D53">
        <w:rPr>
          <w:rFonts w:ascii="Times New Roman" w:eastAsia="標楷體" w:hAnsi="Times New Roman" w:cs="Arial" w:hint="eastAsia"/>
          <w:bCs/>
        </w:rPr>
        <w:t>，逐年攀升，</w:t>
      </w:r>
      <w:r w:rsidRPr="00914D53">
        <w:rPr>
          <w:rFonts w:ascii="Times New Roman" w:eastAsia="標楷體" w:hAnsi="Times New Roman" w:cs="Arial" w:hint="eastAsia"/>
          <w:bCs/>
        </w:rPr>
        <w:t>2016-19</w:t>
      </w:r>
      <w:r w:rsidRPr="00914D53">
        <w:rPr>
          <w:rFonts w:ascii="Times New Roman" w:eastAsia="標楷體" w:hAnsi="Times New Roman" w:cs="Arial" w:hint="eastAsia"/>
          <w:bCs/>
        </w:rPr>
        <w:t>年國內成人肥胖率來到</w:t>
      </w:r>
      <w:r w:rsidRPr="00914D53">
        <w:rPr>
          <w:rFonts w:ascii="Times New Roman" w:eastAsia="標楷體" w:hAnsi="Times New Roman" w:cs="Arial" w:hint="eastAsia"/>
          <w:bCs/>
        </w:rPr>
        <w:t>47.9%</w:t>
      </w:r>
      <w:r w:rsidRPr="00914D53">
        <w:rPr>
          <w:rFonts w:ascii="Times New Roman" w:eastAsia="標楷體" w:hAnsi="Times New Roman" w:cs="Arial" w:hint="eastAsia"/>
          <w:bCs/>
        </w:rPr>
        <w:t>，創下新高</w:t>
      </w:r>
      <w:r w:rsidRPr="00914D53">
        <w:rPr>
          <w:rFonts w:ascii="Times New Roman" w:eastAsia="標楷體" w:hAnsi="Times New Roman" w:cs="Arial" w:hint="eastAsia"/>
          <w:bCs/>
        </w:rPr>
        <w:t>(</w:t>
      </w:r>
      <w:r w:rsidRPr="00914D53">
        <w:rPr>
          <w:rFonts w:ascii="Times New Roman" w:eastAsia="標楷體" w:hAnsi="Times New Roman" w:cs="Arial" w:hint="eastAsia"/>
          <w:bCs/>
        </w:rPr>
        <w:t>衛福部國健署，</w:t>
      </w:r>
      <w:r w:rsidR="00AC501C">
        <w:rPr>
          <w:rFonts w:ascii="Times New Roman" w:eastAsia="標楷體" w:hAnsi="Times New Roman" w:cs="Arial"/>
          <w:bCs/>
        </w:rPr>
        <w:t>2021</w:t>
      </w:r>
      <w:r w:rsidRPr="00914D53">
        <w:rPr>
          <w:rFonts w:ascii="Times New Roman" w:eastAsia="標楷體" w:hAnsi="Times New Roman" w:cs="Arial" w:hint="eastAsia"/>
          <w:bCs/>
        </w:rPr>
        <w:t>)</w:t>
      </w:r>
      <w:r w:rsidRPr="00914D53">
        <w:rPr>
          <w:rFonts w:ascii="Times New Roman" w:eastAsia="標楷體" w:hAnsi="Times New Roman" w:cs="Arial" w:hint="eastAsia"/>
          <w:bCs/>
        </w:rPr>
        <w:t>。由此可知肥胖的問題已成為多數台灣人民都會遇到的問題</w:t>
      </w:r>
      <w:r w:rsidR="00FF00C9">
        <w:rPr>
          <w:rFonts w:ascii="Times New Roman" w:eastAsia="標楷體" w:hAnsi="Times New Roman" w:cs="Arial" w:hint="eastAsia"/>
          <w:bCs/>
        </w:rPr>
        <w:t>。因此本研究選用</w:t>
      </w:r>
      <w:r w:rsidR="009236A0" w:rsidRPr="009236A0">
        <w:rPr>
          <w:rFonts w:ascii="Times New Roman" w:eastAsia="標楷體" w:hAnsi="Times New Roman" w:cs="Arial" w:hint="eastAsia"/>
          <w:bCs/>
        </w:rPr>
        <w:t>Estimation of obesity levels based on eating habits and physical condition Data Set</w:t>
      </w:r>
      <w:r w:rsidR="00FF00C9">
        <w:rPr>
          <w:rFonts w:ascii="Times New Roman" w:eastAsia="標楷體" w:hAnsi="Times New Roman" w:cs="Arial" w:hint="eastAsia"/>
          <w:bCs/>
        </w:rPr>
        <w:t>收集相關數據，以分析何種行為可能會導致肥胖，以減少國人肥胖的情況。本研究採用</w:t>
      </w:r>
      <w:r w:rsidR="009236A0" w:rsidRPr="009236A0">
        <w:rPr>
          <w:rFonts w:ascii="Times New Roman" w:eastAsia="標楷體" w:hAnsi="Times New Roman" w:cs="Arial" w:hint="eastAsia"/>
          <w:bCs/>
        </w:rPr>
        <w:t>K-</w:t>
      </w:r>
      <w:r w:rsidR="004100B3">
        <w:rPr>
          <w:rFonts w:ascii="Times New Roman" w:eastAsia="標楷體" w:hAnsi="Times New Roman" w:cs="Arial" w:hint="eastAsia"/>
          <w:bCs/>
        </w:rPr>
        <w:t>m</w:t>
      </w:r>
      <w:r w:rsidR="004100B3">
        <w:rPr>
          <w:rFonts w:ascii="Times New Roman" w:eastAsia="標楷體" w:hAnsi="Times New Roman" w:cs="Arial"/>
          <w:bCs/>
        </w:rPr>
        <w:t>eans</w:t>
      </w:r>
      <w:r w:rsidR="009236A0" w:rsidRPr="009236A0">
        <w:rPr>
          <w:rFonts w:ascii="Times New Roman" w:eastAsia="標楷體" w:hAnsi="Times New Roman" w:cs="Arial" w:hint="eastAsia"/>
          <w:bCs/>
        </w:rPr>
        <w:t>、</w:t>
      </w:r>
      <w:r w:rsidR="00FE44C4">
        <w:rPr>
          <w:rFonts w:ascii="Times New Roman" w:eastAsia="標楷體" w:hAnsi="Times New Roman" w:cs="Arial" w:hint="eastAsia"/>
          <w:bCs/>
        </w:rPr>
        <w:t>H</w:t>
      </w:r>
      <w:r w:rsidR="009236A0" w:rsidRPr="009236A0">
        <w:rPr>
          <w:rFonts w:ascii="Times New Roman" w:eastAsia="標楷體" w:hAnsi="Times New Roman" w:cs="Arial" w:hint="eastAsia"/>
          <w:bCs/>
        </w:rPr>
        <w:t>ierarchical clustering</w:t>
      </w:r>
      <w:r w:rsidR="00FE44C4">
        <w:rPr>
          <w:rFonts w:ascii="Times New Roman" w:eastAsia="標楷體" w:hAnsi="Times New Roman" w:cs="Arial" w:hint="eastAsia"/>
          <w:bCs/>
        </w:rPr>
        <w:t>和</w:t>
      </w:r>
      <w:r w:rsidR="00FE44C4" w:rsidRPr="009236A0">
        <w:rPr>
          <w:rFonts w:ascii="Times New Roman" w:eastAsia="標楷體" w:hAnsi="Times New Roman" w:cs="Arial" w:hint="eastAsia"/>
          <w:bCs/>
        </w:rPr>
        <w:t>DBSCAN</w:t>
      </w:r>
      <w:r w:rsidR="009236A0" w:rsidRPr="009236A0">
        <w:rPr>
          <w:rFonts w:ascii="Times New Roman" w:eastAsia="標楷體" w:hAnsi="Times New Roman" w:cs="Arial" w:hint="eastAsia"/>
          <w:bCs/>
        </w:rPr>
        <w:t>三種不同的分群演算法來訓練模型</w:t>
      </w:r>
      <w:r w:rsidR="00FF00C9">
        <w:rPr>
          <w:rFonts w:ascii="Times New Roman" w:eastAsia="標楷體" w:hAnsi="Times New Roman" w:cs="Arial" w:hint="eastAsia"/>
          <w:bCs/>
        </w:rPr>
        <w:t>，並透過</w:t>
      </w:r>
      <w:r w:rsidR="009236A0" w:rsidRPr="009236A0">
        <w:rPr>
          <w:rFonts w:ascii="Times New Roman" w:eastAsia="標楷體" w:hAnsi="Times New Roman" w:cs="Arial"/>
          <w:bCs/>
        </w:rPr>
        <w:t>Purity</w:t>
      </w:r>
      <w:r w:rsidR="009236A0">
        <w:rPr>
          <w:rFonts w:ascii="Times New Roman" w:eastAsia="標楷體" w:hAnsi="Times New Roman" w:cs="Arial" w:hint="eastAsia"/>
          <w:bCs/>
        </w:rPr>
        <w:t>以及</w:t>
      </w:r>
      <w:r w:rsidR="009236A0" w:rsidRPr="009236A0">
        <w:rPr>
          <w:rFonts w:ascii="Times New Roman" w:eastAsia="標楷體" w:hAnsi="Times New Roman" w:cs="Arial"/>
          <w:bCs/>
        </w:rPr>
        <w:t>V-measure</w:t>
      </w:r>
      <w:r w:rsidR="00FF00C9">
        <w:rPr>
          <w:rFonts w:ascii="Times New Roman" w:eastAsia="標楷體" w:hAnsi="Times New Roman" w:cs="Arial" w:hint="eastAsia"/>
          <w:bCs/>
        </w:rPr>
        <w:t>來評</w:t>
      </w:r>
      <w:r w:rsidR="009236A0">
        <w:rPr>
          <w:rFonts w:ascii="Times New Roman" w:eastAsia="標楷體" w:hAnsi="Times New Roman" w:cs="Arial" w:hint="eastAsia"/>
          <w:bCs/>
        </w:rPr>
        <w:t>估</w:t>
      </w:r>
      <w:r w:rsidR="00FF00C9">
        <w:rPr>
          <w:rFonts w:ascii="Times New Roman" w:eastAsia="標楷體" w:hAnsi="Times New Roman" w:cs="Arial" w:hint="eastAsia"/>
          <w:bCs/>
        </w:rPr>
        <w:t>績效</w:t>
      </w:r>
      <w:r w:rsidR="2C0A7825" w:rsidRPr="2C0A7825">
        <w:rPr>
          <w:rFonts w:ascii="Times New Roman" w:eastAsia="標楷體" w:hAnsi="Times New Roman" w:cs="Arial"/>
        </w:rPr>
        <w:t>，結果顯示</w:t>
      </w:r>
      <w:r w:rsidR="2C0A7825" w:rsidRPr="2C0A7825">
        <w:rPr>
          <w:rFonts w:ascii="Times New Roman" w:eastAsia="標楷體" w:hAnsi="Times New Roman" w:cs="Arial"/>
        </w:rPr>
        <w:t>DBSCAN</w:t>
      </w:r>
      <w:r w:rsidR="2C0A7825" w:rsidRPr="2C0A7825">
        <w:rPr>
          <w:rFonts w:ascii="Times New Roman" w:eastAsia="標楷體" w:hAnsi="Times New Roman" w:cs="Arial"/>
        </w:rPr>
        <w:t>執行時間最快，而</w:t>
      </w:r>
      <w:r w:rsidR="2C0A7825" w:rsidRPr="2C0A7825">
        <w:rPr>
          <w:rFonts w:ascii="Times New Roman" w:eastAsia="標楷體" w:hAnsi="Times New Roman" w:cs="Arial"/>
        </w:rPr>
        <w:t>Hierarchical clustering</w:t>
      </w:r>
      <w:r w:rsidR="2C0A7825" w:rsidRPr="2C0A7825">
        <w:rPr>
          <w:rFonts w:ascii="Times New Roman" w:eastAsia="標楷體" w:hAnsi="Times New Roman" w:cs="Arial"/>
        </w:rPr>
        <w:t>的純度和</w:t>
      </w:r>
      <w:r w:rsidR="2C0A7825" w:rsidRPr="2C0A7825">
        <w:rPr>
          <w:rFonts w:ascii="Times New Roman" w:eastAsia="標楷體" w:hAnsi="Times New Roman" w:cs="Arial"/>
        </w:rPr>
        <w:t>V-measure</w:t>
      </w:r>
      <w:r w:rsidR="2C0A7825" w:rsidRPr="2C0A7825">
        <w:rPr>
          <w:rFonts w:ascii="Times New Roman" w:eastAsia="標楷體" w:hAnsi="Times New Roman" w:cs="Arial"/>
        </w:rPr>
        <w:t>分群指標是最高的。</w:t>
      </w:r>
    </w:p>
    <w:p w14:paraId="52633F77" w14:textId="77777777" w:rsidR="00E27E32" w:rsidRDefault="00E27E32" w:rsidP="00410B6F">
      <w:pPr>
        <w:rPr>
          <w:rFonts w:ascii="Times New Roman" w:eastAsia="標楷體" w:hAnsi="Times New Roman" w:cs="Arial"/>
          <w:bCs/>
        </w:rPr>
      </w:pPr>
    </w:p>
    <w:p w14:paraId="0F6E76C4" w14:textId="4775BBAB" w:rsidR="00C17544" w:rsidRPr="00C17544" w:rsidRDefault="00E27E32" w:rsidP="00410B6F">
      <w:pPr>
        <w:rPr>
          <w:rFonts w:ascii="Times New Roman" w:eastAsia="標楷體" w:hAnsi="Times New Roman" w:cs="Arial"/>
          <w:bCs/>
        </w:rPr>
      </w:pPr>
      <w:r>
        <w:rPr>
          <w:rFonts w:ascii="Times New Roman" w:eastAsia="標楷體" w:hAnsi="Times New Roman" w:cs="Arial" w:hint="eastAsia"/>
          <w:bCs/>
        </w:rPr>
        <w:t>關鍵字</w:t>
      </w:r>
      <w:r>
        <w:rPr>
          <w:rFonts w:ascii="Times New Roman" w:eastAsia="標楷體" w:hAnsi="Times New Roman" w:cs="Arial" w:hint="eastAsia"/>
          <w:bCs/>
        </w:rPr>
        <w:t>:</w:t>
      </w:r>
      <w:r w:rsidRPr="00E27E32">
        <w:rPr>
          <w:rFonts w:ascii="Times New Roman" w:eastAsia="標楷體" w:hAnsi="Times New Roman" w:cs="Arial" w:hint="eastAsia"/>
          <w:bCs/>
        </w:rPr>
        <w:t xml:space="preserve"> </w:t>
      </w:r>
      <w:r>
        <w:rPr>
          <w:rFonts w:ascii="Times New Roman" w:eastAsia="標楷體" w:hAnsi="Times New Roman" w:cs="Arial" w:hint="eastAsia"/>
          <w:bCs/>
        </w:rPr>
        <w:t>K-</w:t>
      </w:r>
      <w:r>
        <w:rPr>
          <w:rFonts w:ascii="Times New Roman" w:eastAsia="標楷體" w:hAnsi="Times New Roman" w:cs="Arial"/>
          <w:bCs/>
        </w:rPr>
        <w:t>means</w:t>
      </w:r>
      <w:r>
        <w:rPr>
          <w:rFonts w:ascii="Times New Roman" w:eastAsia="標楷體" w:hAnsi="Times New Roman" w:cs="Arial" w:hint="eastAsia"/>
          <w:bCs/>
        </w:rPr>
        <w:t>、</w:t>
      </w:r>
      <w:r>
        <w:rPr>
          <w:rFonts w:ascii="Times New Roman" w:eastAsia="標楷體" w:hAnsi="Times New Roman" w:cs="Arial" w:hint="eastAsia"/>
          <w:bCs/>
        </w:rPr>
        <w:t>H</w:t>
      </w:r>
      <w:r w:rsidRPr="00D63BE1">
        <w:rPr>
          <w:rFonts w:ascii="Times New Roman" w:eastAsia="標楷體" w:hAnsi="Times New Roman" w:cs="Arial"/>
          <w:bCs/>
        </w:rPr>
        <w:t>ierarchical clustering</w:t>
      </w:r>
      <w:r>
        <w:rPr>
          <w:rFonts w:ascii="Times New Roman" w:eastAsia="標楷體" w:hAnsi="Times New Roman" w:cs="Arial" w:hint="eastAsia"/>
          <w:bCs/>
        </w:rPr>
        <w:t>、</w:t>
      </w:r>
      <w:r>
        <w:rPr>
          <w:rFonts w:ascii="Times New Roman" w:eastAsia="標楷體" w:hAnsi="Times New Roman" w:cs="Arial" w:hint="eastAsia"/>
          <w:bCs/>
        </w:rPr>
        <w:t>DBSCAN</w:t>
      </w:r>
      <w:r>
        <w:rPr>
          <w:rFonts w:ascii="Times New Roman" w:eastAsia="標楷體" w:hAnsi="Times New Roman" w:cs="Arial" w:hint="eastAsia"/>
          <w:bCs/>
        </w:rPr>
        <w:t>、</w:t>
      </w:r>
      <w:r w:rsidR="004F36A8">
        <w:rPr>
          <w:rFonts w:ascii="Times New Roman" w:eastAsia="標楷體" w:hAnsi="Times New Roman" w:cs="Arial" w:hint="eastAsia"/>
          <w:bCs/>
        </w:rPr>
        <w:t>鳶尾花、肥胖程度</w:t>
      </w:r>
    </w:p>
    <w:p w14:paraId="0EB415DE" w14:textId="77777777" w:rsidR="00312913" w:rsidRDefault="008617A0">
      <w:pPr>
        <w:rPr>
          <w:rFonts w:ascii="Times New Roman" w:eastAsia="標楷體" w:hAnsi="Times New Roman" w:cs="Arial"/>
        </w:rPr>
        <w:sectPr w:rsidR="00312913" w:rsidSect="003B5A20">
          <w:footerReference w:type="default" r:id="rId10"/>
          <w:pgSz w:w="11906" w:h="16838"/>
          <w:pgMar w:top="1440" w:right="1800" w:bottom="1440" w:left="1800" w:header="851" w:footer="992" w:gutter="0"/>
          <w:pgNumType w:start="1"/>
          <w:cols w:space="720"/>
          <w:docGrid w:linePitch="326"/>
        </w:sectPr>
      </w:pPr>
      <w:r>
        <w:rPr>
          <w:rFonts w:ascii="Times New Roman" w:eastAsia="標楷體" w:hAnsi="Times New Roman" w:cs="Arial"/>
        </w:rPr>
        <w:br w:type="page"/>
      </w:r>
    </w:p>
    <w:p w14:paraId="5E835EAC" w14:textId="3C76DD92" w:rsidR="00336AA8" w:rsidRPr="00C0163F" w:rsidRDefault="44CF9461" w:rsidP="00C0218E">
      <w:pPr>
        <w:pStyle w:val="a6"/>
        <w:numPr>
          <w:ilvl w:val="0"/>
          <w:numId w:val="2"/>
        </w:numPr>
        <w:ind w:leftChars="0"/>
        <w:outlineLvl w:val="0"/>
        <w:rPr>
          <w:rFonts w:ascii="Times New Roman" w:eastAsia="標楷體" w:hAnsi="Times New Roman" w:cs="Arial"/>
        </w:rPr>
      </w:pPr>
      <w:bookmarkStart w:id="3" w:name="_Toc117462058"/>
      <w:bookmarkStart w:id="4" w:name="_Toc119954599"/>
      <w:bookmarkStart w:id="5" w:name="_Toc119954781"/>
      <w:r w:rsidRPr="00C0163F">
        <w:rPr>
          <w:rFonts w:ascii="Times New Roman" w:eastAsia="標楷體" w:hAnsi="Times New Roman" w:cs="Arial"/>
        </w:rPr>
        <w:t>緒論</w:t>
      </w:r>
      <w:bookmarkEnd w:id="3"/>
      <w:bookmarkEnd w:id="4"/>
      <w:bookmarkEnd w:id="5"/>
    </w:p>
    <w:p w14:paraId="70D3E617" w14:textId="021F49F6" w:rsidR="00336AA8" w:rsidRPr="00C0163F" w:rsidRDefault="00336AA8" w:rsidP="00C0218E">
      <w:pPr>
        <w:pStyle w:val="a6"/>
        <w:numPr>
          <w:ilvl w:val="0"/>
          <w:numId w:val="4"/>
        </w:numPr>
        <w:ind w:leftChars="0"/>
        <w:outlineLvl w:val="1"/>
        <w:rPr>
          <w:rFonts w:ascii="Times New Roman" w:eastAsia="標楷體" w:hAnsi="Times New Roman" w:cs="Arial"/>
          <w:szCs w:val="27"/>
        </w:rPr>
      </w:pPr>
      <w:bookmarkStart w:id="6" w:name="_Toc117462059"/>
      <w:bookmarkStart w:id="7" w:name="_Toc119954600"/>
      <w:bookmarkStart w:id="8" w:name="_Toc119954782"/>
      <w:r w:rsidRPr="00C0163F">
        <w:rPr>
          <w:rFonts w:ascii="Times New Roman" w:eastAsia="標楷體" w:hAnsi="Times New Roman" w:cs="Arial" w:hint="eastAsia"/>
          <w:szCs w:val="27"/>
        </w:rPr>
        <w:t>動機</w:t>
      </w:r>
      <w:bookmarkEnd w:id="6"/>
      <w:bookmarkEnd w:id="7"/>
      <w:bookmarkEnd w:id="8"/>
    </w:p>
    <w:p w14:paraId="195B9EA6" w14:textId="32B43278" w:rsidR="00C80409" w:rsidRPr="00C80409" w:rsidRDefault="000D138F" w:rsidP="00124680">
      <w:pPr>
        <w:kinsoku w:val="0"/>
        <w:overflowPunct w:val="0"/>
        <w:autoSpaceDE w:val="0"/>
        <w:ind w:firstLineChars="200" w:firstLine="480"/>
        <w:rPr>
          <w:rFonts w:ascii="Times New Roman" w:eastAsia="標楷體" w:hAnsi="Times New Roman" w:cs="Arial"/>
          <w:bCs/>
        </w:rPr>
      </w:pPr>
      <w:r>
        <w:rPr>
          <w:rFonts w:ascii="Times New Roman" w:eastAsia="標楷體" w:hAnsi="Times New Roman" w:cs="Arial" w:hint="eastAsia"/>
          <w:bCs/>
        </w:rPr>
        <w:t>由於鳶尾花</w:t>
      </w:r>
      <w:r w:rsidR="00DB78A3">
        <w:rPr>
          <w:rFonts w:ascii="Times New Roman" w:eastAsia="標楷體" w:hAnsi="Times New Roman" w:cs="Arial" w:hint="eastAsia"/>
          <w:bCs/>
        </w:rPr>
        <w:t>的多樣性</w:t>
      </w:r>
      <w:r w:rsidR="00C80409" w:rsidRPr="00C80409">
        <w:rPr>
          <w:rFonts w:ascii="Times New Roman" w:eastAsia="標楷體" w:hAnsi="Times New Roman" w:cs="Arial" w:hint="eastAsia"/>
          <w:bCs/>
        </w:rPr>
        <w:t>，</w:t>
      </w:r>
      <w:r w:rsidR="007A15E5">
        <w:rPr>
          <w:rFonts w:ascii="Times New Roman" w:eastAsia="標楷體" w:hAnsi="Times New Roman" w:cs="Arial" w:hint="eastAsia"/>
          <w:bCs/>
        </w:rPr>
        <w:t>使</w:t>
      </w:r>
      <w:r w:rsidR="009236A0">
        <w:rPr>
          <w:rFonts w:ascii="Times New Roman" w:eastAsia="標楷體" w:hAnsi="Times New Roman" w:cs="Arial" w:hint="eastAsia"/>
          <w:bCs/>
        </w:rPr>
        <w:t>剛接觸鳶尾花的</w:t>
      </w:r>
      <w:r w:rsidR="00C80409" w:rsidRPr="00C80409">
        <w:rPr>
          <w:rFonts w:ascii="Times New Roman" w:eastAsia="標楷體" w:hAnsi="Times New Roman" w:cs="Arial" w:hint="eastAsia"/>
          <w:bCs/>
        </w:rPr>
        <w:t>賞花人士</w:t>
      </w:r>
      <w:r w:rsidR="00067A28">
        <w:rPr>
          <w:rFonts w:ascii="Times New Roman" w:eastAsia="標楷體" w:hAnsi="Times New Roman" w:cs="Arial" w:hint="eastAsia"/>
          <w:bCs/>
        </w:rPr>
        <w:t>不易分辨</w:t>
      </w:r>
      <w:r w:rsidR="001C12FA">
        <w:rPr>
          <w:rFonts w:ascii="Times New Roman" w:eastAsia="標楷體" w:hAnsi="Times New Roman" w:cs="Arial" w:hint="eastAsia"/>
          <w:bCs/>
        </w:rPr>
        <w:t>鳶尾</w:t>
      </w:r>
      <w:r w:rsidR="00067A28">
        <w:rPr>
          <w:rFonts w:ascii="Times New Roman" w:eastAsia="標楷體" w:hAnsi="Times New Roman" w:cs="Arial" w:hint="eastAsia"/>
          <w:bCs/>
        </w:rPr>
        <w:t>花</w:t>
      </w:r>
      <w:r w:rsidR="00C80409" w:rsidRPr="00C80409">
        <w:rPr>
          <w:rFonts w:ascii="Times New Roman" w:eastAsia="標楷體" w:hAnsi="Times New Roman" w:cs="Arial" w:hint="eastAsia"/>
          <w:bCs/>
        </w:rPr>
        <w:t>，</w:t>
      </w:r>
      <w:r w:rsidR="009236A0">
        <w:rPr>
          <w:rFonts w:ascii="Times New Roman" w:eastAsia="標楷體" w:hAnsi="Times New Roman" w:cs="Arial" w:hint="eastAsia"/>
          <w:bCs/>
        </w:rPr>
        <w:t>這</w:t>
      </w:r>
      <w:r w:rsidR="007A15E5">
        <w:rPr>
          <w:rFonts w:ascii="Times New Roman" w:eastAsia="標楷體" w:hAnsi="Times New Roman" w:cs="Arial" w:hint="eastAsia"/>
          <w:bCs/>
        </w:rPr>
        <w:t>種情況</w:t>
      </w:r>
      <w:r w:rsidR="009236A0">
        <w:rPr>
          <w:rFonts w:ascii="Times New Roman" w:eastAsia="標楷體" w:hAnsi="Times New Roman" w:cs="Arial" w:hint="eastAsia"/>
          <w:bCs/>
        </w:rPr>
        <w:t>令人感到挫折</w:t>
      </w:r>
      <w:r w:rsidR="00C80409" w:rsidRPr="00C80409">
        <w:rPr>
          <w:rFonts w:ascii="Times New Roman" w:eastAsia="標楷體" w:hAnsi="Times New Roman" w:cs="Arial" w:hint="eastAsia"/>
          <w:bCs/>
        </w:rPr>
        <w:t>，</w:t>
      </w:r>
      <w:r w:rsidR="001C12FA">
        <w:rPr>
          <w:rFonts w:ascii="Times New Roman" w:eastAsia="標楷體" w:hAnsi="Times New Roman" w:cs="Arial" w:hint="eastAsia"/>
          <w:bCs/>
        </w:rPr>
        <w:t>故</w:t>
      </w:r>
      <w:r w:rsidR="00C72BB0">
        <w:rPr>
          <w:rFonts w:ascii="Times New Roman" w:eastAsia="標楷體" w:hAnsi="Times New Roman" w:cs="Arial" w:hint="eastAsia"/>
          <w:bCs/>
        </w:rPr>
        <w:t>本研究</w:t>
      </w:r>
      <w:r w:rsidR="001C12FA">
        <w:rPr>
          <w:rFonts w:ascii="Times New Roman" w:eastAsia="標楷體" w:hAnsi="Times New Roman" w:cs="Arial" w:hint="eastAsia"/>
          <w:bCs/>
        </w:rPr>
        <w:t>使用</w:t>
      </w:r>
      <w:r w:rsidR="00C72BB0">
        <w:rPr>
          <w:rFonts w:ascii="Times New Roman" w:eastAsia="標楷體" w:hAnsi="Times New Roman" w:cs="Arial" w:hint="eastAsia"/>
          <w:bCs/>
        </w:rPr>
        <w:t>I</w:t>
      </w:r>
      <w:r w:rsidR="00C72BB0">
        <w:rPr>
          <w:rFonts w:ascii="Times New Roman" w:eastAsia="標楷體" w:hAnsi="Times New Roman" w:cs="Arial"/>
          <w:bCs/>
        </w:rPr>
        <w:t>ris</w:t>
      </w:r>
      <w:r w:rsidR="00C72BB0">
        <w:rPr>
          <w:rFonts w:ascii="Times New Roman" w:eastAsia="標楷體" w:hAnsi="Times New Roman" w:cs="Arial" w:hint="eastAsia"/>
          <w:bCs/>
        </w:rPr>
        <w:t>資料集，</w:t>
      </w:r>
      <w:r w:rsidR="00124680">
        <w:rPr>
          <w:rFonts w:ascii="Times New Roman" w:eastAsia="標楷體" w:hAnsi="Times New Roman" w:cs="Arial" w:hint="eastAsia"/>
          <w:bCs/>
        </w:rPr>
        <w:t>利用</w:t>
      </w:r>
      <w:r w:rsidR="00124680" w:rsidRPr="006269D0">
        <w:rPr>
          <w:rFonts w:ascii="Times New Roman" w:eastAsia="標楷體" w:hAnsi="Times New Roman" w:cs="Arial" w:hint="eastAsia"/>
          <w:bCs/>
        </w:rPr>
        <w:t>花瓣與花萼</w:t>
      </w:r>
      <w:r w:rsidR="00124680">
        <w:rPr>
          <w:rFonts w:ascii="Times New Roman" w:eastAsia="標楷體" w:hAnsi="Times New Roman" w:cs="Arial" w:hint="eastAsia"/>
          <w:bCs/>
        </w:rPr>
        <w:t>的資料</w:t>
      </w:r>
      <w:r w:rsidR="00C42272">
        <w:rPr>
          <w:rFonts w:ascii="Times New Roman" w:eastAsia="標楷體" w:hAnsi="Times New Roman" w:cs="Arial" w:hint="eastAsia"/>
          <w:bCs/>
        </w:rPr>
        <w:t>進行分群</w:t>
      </w:r>
      <w:r w:rsidR="0048569E">
        <w:rPr>
          <w:rFonts w:ascii="Times New Roman" w:eastAsia="標楷體" w:hAnsi="Times New Roman" w:cs="Arial" w:hint="eastAsia"/>
          <w:bCs/>
        </w:rPr>
        <w:t>，</w:t>
      </w:r>
      <w:r w:rsidR="00C42272">
        <w:rPr>
          <w:rFonts w:ascii="Times New Roman" w:eastAsia="標楷體" w:hAnsi="Times New Roman" w:cs="Arial" w:hint="eastAsia"/>
          <w:bCs/>
        </w:rPr>
        <w:t>期望能</w:t>
      </w:r>
      <w:r w:rsidR="00124680">
        <w:rPr>
          <w:rFonts w:ascii="Times New Roman" w:eastAsia="標楷體" w:hAnsi="Times New Roman" w:cs="Arial" w:hint="eastAsia"/>
          <w:bCs/>
        </w:rPr>
        <w:t>協助</w:t>
      </w:r>
      <w:r w:rsidR="002D44A3">
        <w:rPr>
          <w:rFonts w:ascii="Times New Roman" w:eastAsia="標楷體" w:hAnsi="Times New Roman" w:cs="Arial" w:hint="eastAsia"/>
          <w:bCs/>
        </w:rPr>
        <w:t>賞花人士</w:t>
      </w:r>
      <w:r w:rsidR="006269D0">
        <w:rPr>
          <w:rFonts w:ascii="Times New Roman" w:eastAsia="標楷體" w:hAnsi="Times New Roman" w:cs="Arial" w:hint="eastAsia"/>
          <w:bCs/>
        </w:rPr>
        <w:t>辨別</w:t>
      </w:r>
      <w:r w:rsidR="005138D8">
        <w:rPr>
          <w:rFonts w:ascii="Times New Roman" w:eastAsia="標楷體" w:hAnsi="Times New Roman" w:cs="Arial" w:hint="eastAsia"/>
          <w:bCs/>
        </w:rPr>
        <w:t>鳶尾花</w:t>
      </w:r>
      <w:r w:rsidR="00C80409" w:rsidRPr="00C80409">
        <w:rPr>
          <w:rFonts w:ascii="Times New Roman" w:eastAsia="標楷體" w:hAnsi="Times New Roman" w:cs="Arial" w:hint="eastAsia"/>
          <w:bCs/>
        </w:rPr>
        <w:t>。</w:t>
      </w:r>
    </w:p>
    <w:p w14:paraId="36D5CBDB" w14:textId="371B2DEE" w:rsidR="00FF00C9" w:rsidRPr="00FF00C9" w:rsidRDefault="00FF00C9" w:rsidP="00C0218E">
      <w:pPr>
        <w:pStyle w:val="a6"/>
        <w:kinsoku w:val="0"/>
        <w:overflowPunct w:val="0"/>
        <w:autoSpaceDE w:val="0"/>
        <w:ind w:leftChars="0" w:left="0" w:firstLine="480"/>
        <w:jc w:val="both"/>
        <w:rPr>
          <w:rFonts w:ascii="Times New Roman" w:eastAsia="標楷體" w:hAnsi="Times New Roman" w:cs="Arial"/>
          <w:bCs/>
        </w:rPr>
      </w:pPr>
      <w:r>
        <w:rPr>
          <w:rFonts w:ascii="Times New Roman" w:eastAsia="標楷體" w:hAnsi="Times New Roman" w:cs="Arial" w:hint="eastAsia"/>
          <w:bCs/>
        </w:rPr>
        <w:t>近年來由於生活繁忙</w:t>
      </w:r>
      <w:r w:rsidR="009236A0">
        <w:rPr>
          <w:rFonts w:ascii="Times New Roman" w:eastAsia="標楷體" w:hAnsi="Times New Roman" w:cs="Arial" w:hint="eastAsia"/>
          <w:bCs/>
        </w:rPr>
        <w:t>、</w:t>
      </w:r>
      <w:r>
        <w:rPr>
          <w:rFonts w:ascii="Times New Roman" w:eastAsia="標楷體" w:hAnsi="Times New Roman" w:cs="Arial" w:hint="eastAsia"/>
          <w:bCs/>
        </w:rPr>
        <w:t>飲食不均衡以及缺乏定期的運動等可能的原因導致臺灣的肥胖比例逐年上升</w:t>
      </w:r>
      <w:r w:rsidR="006544A3">
        <w:rPr>
          <w:rFonts w:ascii="Times New Roman" w:eastAsia="標楷體" w:hAnsi="Times New Roman" w:cs="Arial" w:hint="eastAsia"/>
          <w:bCs/>
        </w:rPr>
        <w:t>，由此可知肥胖已成為國人健康的一大隱患。</w:t>
      </w:r>
      <w:r w:rsidR="2C0A7825" w:rsidRPr="2C0A7825">
        <w:rPr>
          <w:rFonts w:ascii="Times New Roman" w:eastAsia="標楷體" w:hAnsi="Times New Roman" w:cs="Arial"/>
        </w:rPr>
        <w:t>故本研究希望藉由</w:t>
      </w:r>
      <w:r w:rsidR="2C0A7825" w:rsidRPr="2C0A7825">
        <w:rPr>
          <w:rFonts w:ascii="Times New Roman" w:eastAsia="標楷體" w:hAnsi="Times New Roman" w:cs="Arial"/>
        </w:rPr>
        <w:t xml:space="preserve">Estimation of obesity levels based on eating habits and physical condition </w:t>
      </w:r>
      <w:r w:rsidR="2C0A7825" w:rsidRPr="2C0A7825">
        <w:rPr>
          <w:rFonts w:ascii="Times New Roman" w:eastAsia="標楷體" w:hAnsi="Times New Roman" w:cs="Arial"/>
        </w:rPr>
        <w:t>資料集來分析是何種生活因素是導致肥胖的因素。</w:t>
      </w:r>
    </w:p>
    <w:p w14:paraId="3C3D48CA" w14:textId="77777777" w:rsidR="00BC4583" w:rsidRPr="002B36A5" w:rsidRDefault="00BC4583" w:rsidP="00C0218E">
      <w:pPr>
        <w:kinsoku w:val="0"/>
        <w:overflowPunct w:val="0"/>
        <w:rPr>
          <w:rFonts w:ascii="Times New Roman" w:eastAsia="標楷體" w:hAnsi="Times New Roman" w:cs="Arial"/>
        </w:rPr>
      </w:pPr>
    </w:p>
    <w:p w14:paraId="4E1488EF" w14:textId="31C77578" w:rsidR="00336AA8" w:rsidRPr="00C0163F" w:rsidRDefault="00336AA8" w:rsidP="00C0218E">
      <w:pPr>
        <w:pStyle w:val="a6"/>
        <w:numPr>
          <w:ilvl w:val="0"/>
          <w:numId w:val="4"/>
        </w:numPr>
        <w:ind w:leftChars="0"/>
        <w:outlineLvl w:val="1"/>
        <w:rPr>
          <w:rFonts w:ascii="Times New Roman" w:eastAsia="標楷體" w:hAnsi="Times New Roman" w:cs="Arial"/>
          <w:szCs w:val="27"/>
        </w:rPr>
      </w:pPr>
      <w:bookmarkStart w:id="9" w:name="_Toc117462060"/>
      <w:bookmarkStart w:id="10" w:name="_Toc119954601"/>
      <w:bookmarkStart w:id="11" w:name="_Toc119954783"/>
      <w:r w:rsidRPr="00C0163F">
        <w:rPr>
          <w:rFonts w:ascii="Times New Roman" w:eastAsia="標楷體" w:hAnsi="Times New Roman" w:cs="Arial" w:hint="eastAsia"/>
          <w:szCs w:val="27"/>
        </w:rPr>
        <w:t>目的</w:t>
      </w:r>
      <w:bookmarkEnd w:id="9"/>
      <w:bookmarkEnd w:id="10"/>
      <w:bookmarkEnd w:id="11"/>
    </w:p>
    <w:p w14:paraId="50B1CDD7" w14:textId="39DC27A4" w:rsidR="00AB0797" w:rsidRPr="00AB0797" w:rsidRDefault="00AB0797" w:rsidP="00C0218E">
      <w:pPr>
        <w:pStyle w:val="a6"/>
        <w:kinsoku w:val="0"/>
        <w:overflowPunct w:val="0"/>
        <w:autoSpaceDE w:val="0"/>
        <w:ind w:leftChars="0" w:left="0" w:firstLine="480"/>
        <w:jc w:val="both"/>
        <w:rPr>
          <w:rFonts w:ascii="Times New Roman" w:eastAsia="標楷體" w:hAnsi="Times New Roman" w:cs="Arial"/>
          <w:bCs/>
        </w:rPr>
      </w:pPr>
      <w:r>
        <w:rPr>
          <w:rFonts w:ascii="Times New Roman" w:eastAsia="標楷體" w:hAnsi="Times New Roman" w:cs="Arial" w:hint="eastAsia"/>
          <w:bCs/>
        </w:rPr>
        <w:t>本研究計畫利用</w:t>
      </w:r>
      <w:r w:rsidR="00626759">
        <w:rPr>
          <w:rFonts w:ascii="Times New Roman" w:eastAsia="標楷體" w:hAnsi="Times New Roman" w:cs="Arial" w:hint="eastAsia"/>
          <w:bCs/>
        </w:rPr>
        <w:t>I</w:t>
      </w:r>
      <w:r w:rsidR="00626759">
        <w:rPr>
          <w:rFonts w:ascii="Times New Roman" w:eastAsia="標楷體" w:hAnsi="Times New Roman" w:cs="Arial"/>
          <w:bCs/>
        </w:rPr>
        <w:t>ris</w:t>
      </w:r>
      <w:r>
        <w:rPr>
          <w:rFonts w:ascii="Times New Roman" w:eastAsia="標楷體" w:hAnsi="Times New Roman" w:cs="Arial" w:hint="eastAsia"/>
          <w:bCs/>
        </w:rPr>
        <w:t>資料集將不同的鳶尾花特徵進行分群，例如</w:t>
      </w:r>
      <w:r>
        <w:rPr>
          <w:rFonts w:ascii="Times New Roman" w:eastAsia="標楷體" w:hAnsi="Times New Roman" w:cs="Arial" w:hint="eastAsia"/>
          <w:bCs/>
        </w:rPr>
        <w:t>:</w:t>
      </w:r>
      <w:r>
        <w:rPr>
          <w:rFonts w:ascii="Times New Roman" w:eastAsia="標楷體" w:hAnsi="Times New Roman" w:cs="Arial" w:hint="eastAsia"/>
          <w:bCs/>
        </w:rPr>
        <w:t>花辮長度、寬度等等來對同種不同屬的鳶尾花進行分群，並將分群結果提供給對於鳶尾花有興趣的賞花人士，以方便他們辨識</w:t>
      </w:r>
      <w:r w:rsidRPr="00AB0797">
        <w:rPr>
          <w:rFonts w:ascii="Times New Roman" w:eastAsia="標楷體" w:hAnsi="Times New Roman" w:cs="Arial" w:hint="eastAsia"/>
          <w:bCs/>
        </w:rPr>
        <w:t>。</w:t>
      </w:r>
    </w:p>
    <w:p w14:paraId="7210472B" w14:textId="58B47E7D" w:rsidR="00843AB9" w:rsidRPr="003F22DC" w:rsidRDefault="2C0A7825" w:rsidP="003F22DC">
      <w:pPr>
        <w:kinsoku w:val="0"/>
        <w:overflowPunct w:val="0"/>
        <w:autoSpaceDE w:val="0"/>
        <w:jc w:val="both"/>
        <w:rPr>
          <w:rFonts w:ascii="Times New Roman" w:eastAsia="標楷體" w:hAnsi="Times New Roman" w:cs="Arial" w:hint="eastAsia"/>
          <w:bCs/>
        </w:rPr>
      </w:pPr>
      <w:r w:rsidRPr="2C0A7825">
        <w:rPr>
          <w:rFonts w:ascii="Times New Roman" w:eastAsia="標楷體" w:hAnsi="Times New Roman" w:cs="Arial"/>
        </w:rPr>
        <w:t>本研究計畫利用</w:t>
      </w:r>
      <w:r w:rsidRPr="2C0A7825">
        <w:rPr>
          <w:rFonts w:ascii="Times New Roman" w:eastAsia="標楷體" w:hAnsi="Times New Roman" w:cs="Arial"/>
        </w:rPr>
        <w:t xml:space="preserve">Estimation of obesity levels based on eating habits and physical condition </w:t>
      </w:r>
      <w:r w:rsidRPr="2C0A7825">
        <w:rPr>
          <w:rFonts w:ascii="Times New Roman" w:eastAsia="標楷體" w:hAnsi="Times New Roman" w:cs="Arial"/>
        </w:rPr>
        <w:t>資料集來對不同的生活因素進行分群，例如</w:t>
      </w:r>
      <w:r w:rsidRPr="2C0A7825">
        <w:rPr>
          <w:rFonts w:ascii="Times New Roman" w:eastAsia="標楷體" w:hAnsi="Times New Roman" w:cs="Arial"/>
        </w:rPr>
        <w:t>:</w:t>
      </w:r>
      <w:r w:rsidRPr="2C0A7825">
        <w:rPr>
          <w:rFonts w:ascii="Times New Roman" w:eastAsia="標楷體" w:hAnsi="Times New Roman" w:cs="新細明體"/>
          <w:color w:val="000000" w:themeColor="text1"/>
        </w:rPr>
        <w:t xml:space="preserve"> </w:t>
      </w:r>
      <w:r w:rsidRPr="2C0A7825">
        <w:rPr>
          <w:rFonts w:ascii="Times New Roman" w:eastAsia="標楷體" w:hAnsi="Times New Roman" w:cs="新細明體"/>
          <w:color w:val="000000" w:themeColor="text1"/>
        </w:rPr>
        <w:t>每天的水消耗量</w:t>
      </w:r>
      <w:r w:rsidRPr="2C0A7825">
        <w:rPr>
          <w:rFonts w:ascii="Times New Roman" w:eastAsia="標楷體" w:hAnsi="Times New Roman" w:cs="Arial"/>
        </w:rPr>
        <w:t>。</w:t>
      </w:r>
      <w:r w:rsidR="00D54843">
        <w:rPr>
          <w:rFonts w:ascii="Times New Roman" w:eastAsia="標楷體" w:hAnsi="Times New Roman" w:cs="Arial" w:hint="eastAsia"/>
          <w:bCs/>
        </w:rPr>
        <w:t>來對可能導致的生活因素進行分群。並將結果提供給有肥胖隱憂的民眾，以期減少國人的肥胖比例，提升國人的健康。</w:t>
      </w:r>
    </w:p>
    <w:p w14:paraId="21A232C3" w14:textId="77777777" w:rsidR="00BC4583" w:rsidRDefault="00BC4583" w:rsidP="00C0218E">
      <w:pPr>
        <w:kinsoku w:val="0"/>
        <w:rPr>
          <w:rFonts w:ascii="Times New Roman" w:eastAsia="標楷體" w:hAnsi="Times New Roman" w:cs="Arial"/>
          <w:color w:val="FF0000"/>
        </w:rPr>
      </w:pPr>
    </w:p>
    <w:p w14:paraId="581B92CA" w14:textId="29BE5948" w:rsidR="00336AA8" w:rsidRPr="00C0163F" w:rsidRDefault="00BC4583" w:rsidP="00C0218E">
      <w:pPr>
        <w:pStyle w:val="a6"/>
        <w:numPr>
          <w:ilvl w:val="0"/>
          <w:numId w:val="2"/>
        </w:numPr>
        <w:ind w:leftChars="0"/>
        <w:outlineLvl w:val="0"/>
        <w:rPr>
          <w:rFonts w:ascii="Times New Roman" w:eastAsia="標楷體" w:hAnsi="Times New Roman" w:cs="Arial"/>
          <w:szCs w:val="27"/>
        </w:rPr>
      </w:pPr>
      <w:r>
        <w:rPr>
          <w:rFonts w:ascii="Times New Roman" w:eastAsia="標楷體" w:hAnsi="Times New Roman" w:cs="Arial" w:hint="eastAsia"/>
          <w:szCs w:val="27"/>
        </w:rPr>
        <w:t>資料集</w:t>
      </w:r>
    </w:p>
    <w:p w14:paraId="77CCE432" w14:textId="44A0B85D" w:rsidR="0042745F" w:rsidRPr="00BE7AF5" w:rsidRDefault="00CA39E4" w:rsidP="0042745F">
      <w:pPr>
        <w:pStyle w:val="a6"/>
        <w:numPr>
          <w:ilvl w:val="0"/>
          <w:numId w:val="5"/>
        </w:numPr>
        <w:ind w:leftChars="0"/>
        <w:outlineLvl w:val="1"/>
        <w:rPr>
          <w:rFonts w:ascii="Times New Roman" w:eastAsia="標楷體" w:hAnsi="Times New Roman" w:cs="Arial" w:hint="eastAsia"/>
        </w:rPr>
      </w:pPr>
      <w:r>
        <w:rPr>
          <w:rFonts w:ascii="Times New Roman" w:eastAsia="標楷體" w:hAnsi="Times New Roman" w:cs="Arial" w:hint="eastAsia"/>
        </w:rPr>
        <w:t>I</w:t>
      </w:r>
      <w:r>
        <w:rPr>
          <w:rFonts w:ascii="Times New Roman" w:eastAsia="標楷體" w:hAnsi="Times New Roman" w:cs="Arial"/>
        </w:rPr>
        <w:t>ris</w:t>
      </w:r>
      <w:r w:rsidR="00963C19">
        <w:rPr>
          <w:rFonts w:ascii="Times New Roman" w:eastAsia="標楷體" w:hAnsi="Times New Roman" w:cs="Arial" w:hint="eastAsia"/>
        </w:rPr>
        <w:t xml:space="preserve"> D</w:t>
      </w:r>
      <w:r w:rsidR="00963C19">
        <w:rPr>
          <w:rFonts w:ascii="Times New Roman" w:eastAsia="標楷體" w:hAnsi="Times New Roman" w:cs="Arial"/>
        </w:rPr>
        <w:t>ata Set</w:t>
      </w:r>
    </w:p>
    <w:p w14:paraId="39377AFA" w14:textId="19D61046" w:rsidR="00BC4583" w:rsidRDefault="0042745F" w:rsidP="00C0218E">
      <w:pPr>
        <w:rPr>
          <w:rFonts w:ascii="Times New Roman" w:eastAsia="標楷體" w:hAnsi="Times New Roman" w:cs="Arial"/>
        </w:rPr>
      </w:pPr>
      <w:r w:rsidRPr="00ED11FA">
        <w:rPr>
          <w:rFonts w:ascii="Times New Roman" w:eastAsia="標楷體" w:hAnsi="Times New Roman" w:cs="Arial" w:hint="eastAsia"/>
        </w:rPr>
        <w:t>表</w:t>
      </w:r>
      <w:r w:rsidRPr="00ED11FA">
        <w:rPr>
          <w:rFonts w:ascii="Times New Roman" w:eastAsia="標楷體" w:hAnsi="Times New Roman" w:cs="Arial" w:hint="eastAsia"/>
        </w:rPr>
        <w:t xml:space="preserve"> </w:t>
      </w:r>
      <w:r w:rsidRPr="00ED11FA">
        <w:rPr>
          <w:rFonts w:ascii="Times New Roman" w:eastAsia="標楷體" w:hAnsi="Times New Roman" w:cs="Arial"/>
        </w:rPr>
        <w:fldChar w:fldCharType="begin"/>
      </w:r>
      <w:r w:rsidRPr="00ED11FA">
        <w:rPr>
          <w:rFonts w:ascii="Times New Roman" w:eastAsia="標楷體" w:hAnsi="Times New Roman" w:cs="Arial"/>
        </w:rPr>
        <w:instrText xml:space="preserve"> </w:instrText>
      </w:r>
      <w:r w:rsidRPr="00ED11FA">
        <w:rPr>
          <w:rFonts w:ascii="Times New Roman" w:eastAsia="標楷體" w:hAnsi="Times New Roman" w:cs="Arial" w:hint="eastAsia"/>
        </w:rPr>
        <w:instrText xml:space="preserve">SEQ </w:instrText>
      </w:r>
      <w:r w:rsidRPr="00ED11FA">
        <w:rPr>
          <w:rFonts w:ascii="Times New Roman" w:eastAsia="標楷體" w:hAnsi="Times New Roman" w:cs="Arial" w:hint="eastAsia"/>
        </w:rPr>
        <w:instrText>表</w:instrText>
      </w:r>
      <w:r w:rsidRPr="00ED11FA">
        <w:rPr>
          <w:rFonts w:ascii="Times New Roman" w:eastAsia="標楷體" w:hAnsi="Times New Roman" w:cs="Arial" w:hint="eastAsia"/>
        </w:rPr>
        <w:instrText xml:space="preserve"> \* ARABIC</w:instrText>
      </w:r>
      <w:r w:rsidRPr="00ED11FA">
        <w:rPr>
          <w:rFonts w:ascii="Times New Roman" w:eastAsia="標楷體" w:hAnsi="Times New Roman" w:cs="Arial"/>
        </w:rPr>
        <w:instrText xml:space="preserve"> </w:instrText>
      </w:r>
      <w:r w:rsidRPr="00ED11FA">
        <w:rPr>
          <w:rFonts w:ascii="Times New Roman" w:eastAsia="標楷體" w:hAnsi="Times New Roman" w:cs="Arial"/>
        </w:rPr>
        <w:fldChar w:fldCharType="separate"/>
      </w:r>
      <w:r w:rsidR="006855F0">
        <w:rPr>
          <w:rFonts w:ascii="Times New Roman" w:eastAsia="標楷體" w:hAnsi="Times New Roman" w:cs="Arial"/>
          <w:noProof/>
        </w:rPr>
        <w:t>1</w:t>
      </w:r>
      <w:r w:rsidRPr="00ED11FA">
        <w:rPr>
          <w:rFonts w:ascii="Times New Roman" w:eastAsia="標楷體" w:hAnsi="Times New Roman" w:cs="Arial"/>
        </w:rPr>
        <w:fldChar w:fldCharType="end"/>
      </w:r>
    </w:p>
    <w:p w14:paraId="036CB4C1" w14:textId="1064BCF3" w:rsidR="009F706F" w:rsidRDefault="00963C19" w:rsidP="00C0218E">
      <w:pPr>
        <w:rPr>
          <w:rFonts w:ascii="Times New Roman" w:eastAsia="標楷體" w:hAnsi="Times New Roman" w:cs="Arial"/>
        </w:rPr>
      </w:pPr>
      <w:r>
        <w:rPr>
          <w:rFonts w:ascii="Times New Roman" w:eastAsia="標楷體" w:hAnsi="Times New Roman" w:cs="Arial" w:hint="eastAsia"/>
        </w:rPr>
        <w:t>Ir</w:t>
      </w:r>
      <w:r>
        <w:rPr>
          <w:rFonts w:ascii="Times New Roman" w:eastAsia="標楷體" w:hAnsi="Times New Roman" w:cs="Arial"/>
        </w:rPr>
        <w:t>is</w:t>
      </w:r>
      <w:r>
        <w:rPr>
          <w:rFonts w:ascii="Times New Roman" w:eastAsia="標楷體" w:hAnsi="Times New Roman" w:cs="Arial" w:hint="eastAsia"/>
        </w:rPr>
        <w:t>資料集</w:t>
      </w:r>
    </w:p>
    <w:tbl>
      <w:tblPr>
        <w:tblStyle w:val="af0"/>
        <w:tblW w:w="8452" w:type="dxa"/>
        <w:tblLook w:val="04A0" w:firstRow="1" w:lastRow="0" w:firstColumn="1" w:lastColumn="0" w:noHBand="0" w:noVBand="1"/>
      </w:tblPr>
      <w:tblGrid>
        <w:gridCol w:w="1882"/>
        <w:gridCol w:w="1599"/>
        <w:gridCol w:w="1320"/>
        <w:gridCol w:w="964"/>
        <w:gridCol w:w="1274"/>
        <w:gridCol w:w="1413"/>
      </w:tblGrid>
      <w:tr w:rsidR="00B74815" w:rsidRPr="004D2DFA" w14:paraId="2064AF01" w14:textId="77777777" w:rsidTr="00B74815">
        <w:tc>
          <w:tcPr>
            <w:tcW w:w="1882" w:type="dxa"/>
            <w:shd w:val="pct20" w:color="auto" w:fill="auto"/>
            <w:vAlign w:val="center"/>
          </w:tcPr>
          <w:p w14:paraId="3172EF2A" w14:textId="6B318E4B" w:rsidR="009E6533" w:rsidRPr="004D2DFA" w:rsidRDefault="009E6533" w:rsidP="00B74815">
            <w:pPr>
              <w:ind w:rightChars="72" w:right="173"/>
              <w:jc w:val="center"/>
              <w:rPr>
                <w:rFonts w:ascii="Times New Roman" w:eastAsia="標楷體" w:hAnsi="Times New Roman" w:cs="Arial"/>
              </w:rPr>
            </w:pPr>
            <w:r w:rsidRPr="004D2DFA">
              <w:rPr>
                <w:rFonts w:ascii="Times New Roman" w:eastAsia="標楷體" w:hAnsi="Times New Roman"/>
              </w:rPr>
              <w:t>Data Set Characteristics:</w:t>
            </w:r>
          </w:p>
        </w:tc>
        <w:tc>
          <w:tcPr>
            <w:tcW w:w="1599" w:type="dxa"/>
            <w:vAlign w:val="center"/>
          </w:tcPr>
          <w:p w14:paraId="214DEF68" w14:textId="41716E62" w:rsidR="009E6533" w:rsidRPr="004D2DFA" w:rsidRDefault="00AB2967" w:rsidP="00D462E8">
            <w:pPr>
              <w:jc w:val="center"/>
              <w:rPr>
                <w:rFonts w:ascii="Times New Roman" w:eastAsia="標楷體" w:hAnsi="Times New Roman" w:cs="Arial"/>
              </w:rPr>
            </w:pPr>
            <w:r w:rsidRPr="00AB2967">
              <w:rPr>
                <w:rFonts w:ascii="Times New Roman" w:eastAsia="標楷體" w:hAnsi="Times New Roman" w:cs="Arial"/>
              </w:rPr>
              <w:t>Multivariate</w:t>
            </w:r>
          </w:p>
        </w:tc>
        <w:tc>
          <w:tcPr>
            <w:tcW w:w="1320" w:type="dxa"/>
            <w:shd w:val="pct20" w:color="auto" w:fill="auto"/>
            <w:vAlign w:val="center"/>
          </w:tcPr>
          <w:p w14:paraId="45E637C1" w14:textId="4E0F00B6" w:rsidR="009E6533" w:rsidRPr="004D2DFA" w:rsidRDefault="009E6533" w:rsidP="00D462E8">
            <w:pPr>
              <w:jc w:val="center"/>
              <w:rPr>
                <w:rFonts w:ascii="Times New Roman" w:eastAsia="標楷體" w:hAnsi="Times New Roman" w:cs="Arial"/>
              </w:rPr>
            </w:pPr>
            <w:r w:rsidRPr="004D2DFA">
              <w:rPr>
                <w:rFonts w:ascii="Times New Roman" w:eastAsia="標楷體" w:hAnsi="Times New Roman"/>
              </w:rPr>
              <w:t>Number of Instances:</w:t>
            </w:r>
          </w:p>
        </w:tc>
        <w:tc>
          <w:tcPr>
            <w:tcW w:w="964" w:type="dxa"/>
            <w:vAlign w:val="center"/>
          </w:tcPr>
          <w:p w14:paraId="2BF5D230" w14:textId="3372C5CD" w:rsidR="009E6533" w:rsidRPr="004D2DFA" w:rsidRDefault="00AB2967" w:rsidP="00D462E8">
            <w:pPr>
              <w:jc w:val="center"/>
              <w:rPr>
                <w:rFonts w:ascii="Times New Roman" w:eastAsia="標楷體" w:hAnsi="Times New Roman" w:cs="Arial"/>
              </w:rPr>
            </w:pPr>
            <w:r>
              <w:rPr>
                <w:rFonts w:ascii="Times New Roman" w:eastAsia="標楷體" w:hAnsi="Times New Roman" w:cs="Arial" w:hint="eastAsia"/>
              </w:rPr>
              <w:t>1</w:t>
            </w:r>
            <w:r>
              <w:rPr>
                <w:rFonts w:ascii="Times New Roman" w:eastAsia="標楷體" w:hAnsi="Times New Roman" w:cs="Arial"/>
              </w:rPr>
              <w:t>50</w:t>
            </w:r>
          </w:p>
        </w:tc>
        <w:tc>
          <w:tcPr>
            <w:tcW w:w="1274" w:type="dxa"/>
            <w:shd w:val="pct20" w:color="auto" w:fill="auto"/>
            <w:vAlign w:val="center"/>
          </w:tcPr>
          <w:p w14:paraId="108D4492" w14:textId="5CC3B157" w:rsidR="009E6533" w:rsidRPr="004D2DFA" w:rsidRDefault="009E6533" w:rsidP="00D462E8">
            <w:pPr>
              <w:jc w:val="center"/>
              <w:rPr>
                <w:rFonts w:ascii="Times New Roman" w:eastAsia="標楷體" w:hAnsi="Times New Roman" w:cs="Arial"/>
              </w:rPr>
            </w:pPr>
            <w:r w:rsidRPr="004D2DFA">
              <w:rPr>
                <w:rFonts w:ascii="Times New Roman" w:eastAsia="標楷體" w:hAnsi="Times New Roman"/>
              </w:rPr>
              <w:t>Area:</w:t>
            </w:r>
          </w:p>
        </w:tc>
        <w:tc>
          <w:tcPr>
            <w:tcW w:w="1413" w:type="dxa"/>
            <w:vAlign w:val="center"/>
          </w:tcPr>
          <w:p w14:paraId="168C534F" w14:textId="01CA1C8A" w:rsidR="009E6533" w:rsidRPr="004D2DFA" w:rsidRDefault="00AB2967" w:rsidP="00D462E8">
            <w:pPr>
              <w:jc w:val="center"/>
              <w:rPr>
                <w:rFonts w:ascii="Times New Roman" w:eastAsia="標楷體" w:hAnsi="Times New Roman" w:cs="Arial"/>
              </w:rPr>
            </w:pPr>
            <w:r w:rsidRPr="00AB2967">
              <w:rPr>
                <w:rFonts w:ascii="Times New Roman" w:eastAsia="標楷體" w:hAnsi="Times New Roman" w:cs="Arial"/>
              </w:rPr>
              <w:t>Life</w:t>
            </w:r>
          </w:p>
        </w:tc>
      </w:tr>
      <w:tr w:rsidR="00B74815" w:rsidRPr="004D2DFA" w14:paraId="5F990253" w14:textId="77777777" w:rsidTr="00B74815">
        <w:tc>
          <w:tcPr>
            <w:tcW w:w="1882" w:type="dxa"/>
            <w:shd w:val="pct20" w:color="auto" w:fill="auto"/>
            <w:vAlign w:val="center"/>
          </w:tcPr>
          <w:p w14:paraId="519A80C5" w14:textId="672CCE0E" w:rsidR="009E6533" w:rsidRPr="004D2DFA" w:rsidRDefault="009E6533" w:rsidP="00B74815">
            <w:pPr>
              <w:ind w:rightChars="72" w:right="173"/>
              <w:jc w:val="center"/>
              <w:rPr>
                <w:rFonts w:ascii="Times New Roman" w:eastAsia="標楷體" w:hAnsi="Times New Roman" w:cs="Arial"/>
              </w:rPr>
            </w:pPr>
            <w:r w:rsidRPr="004D2DFA">
              <w:rPr>
                <w:rFonts w:ascii="Times New Roman" w:eastAsia="標楷體" w:hAnsi="Times New Roman"/>
              </w:rPr>
              <w:t>Attribute Characteristics:</w:t>
            </w:r>
          </w:p>
        </w:tc>
        <w:tc>
          <w:tcPr>
            <w:tcW w:w="1599" w:type="dxa"/>
            <w:vAlign w:val="center"/>
          </w:tcPr>
          <w:p w14:paraId="2F4AE361" w14:textId="13C88DCE" w:rsidR="009E6533" w:rsidRPr="004D2DFA" w:rsidRDefault="00AB2967" w:rsidP="00D462E8">
            <w:pPr>
              <w:jc w:val="center"/>
              <w:rPr>
                <w:rFonts w:ascii="Times New Roman" w:eastAsia="標楷體" w:hAnsi="Times New Roman" w:cs="Arial"/>
              </w:rPr>
            </w:pPr>
            <w:r w:rsidRPr="00AB2967">
              <w:rPr>
                <w:rFonts w:ascii="Times New Roman" w:eastAsia="標楷體" w:hAnsi="Times New Roman" w:cs="Arial"/>
              </w:rPr>
              <w:t>Real</w:t>
            </w:r>
          </w:p>
        </w:tc>
        <w:tc>
          <w:tcPr>
            <w:tcW w:w="1320" w:type="dxa"/>
            <w:shd w:val="pct20" w:color="auto" w:fill="auto"/>
            <w:vAlign w:val="center"/>
          </w:tcPr>
          <w:p w14:paraId="6701C399" w14:textId="309B305E" w:rsidR="009E6533" w:rsidRPr="004D2DFA" w:rsidRDefault="009E6533" w:rsidP="00D462E8">
            <w:pPr>
              <w:jc w:val="center"/>
              <w:rPr>
                <w:rFonts w:ascii="Times New Roman" w:eastAsia="標楷體" w:hAnsi="Times New Roman" w:cs="Arial"/>
              </w:rPr>
            </w:pPr>
            <w:r w:rsidRPr="004D2DFA">
              <w:rPr>
                <w:rFonts w:ascii="Times New Roman" w:eastAsia="標楷體" w:hAnsi="Times New Roman"/>
              </w:rPr>
              <w:t>Number of Attributes:</w:t>
            </w:r>
          </w:p>
        </w:tc>
        <w:tc>
          <w:tcPr>
            <w:tcW w:w="964" w:type="dxa"/>
            <w:vAlign w:val="center"/>
          </w:tcPr>
          <w:p w14:paraId="49B9A9BC" w14:textId="551B0989" w:rsidR="009E6533" w:rsidRPr="004D2DFA" w:rsidRDefault="00AB2967" w:rsidP="00D462E8">
            <w:pPr>
              <w:jc w:val="center"/>
              <w:rPr>
                <w:rFonts w:ascii="Times New Roman" w:eastAsia="標楷體" w:hAnsi="Times New Roman" w:cs="Arial"/>
              </w:rPr>
            </w:pPr>
            <w:r>
              <w:rPr>
                <w:rFonts w:ascii="Times New Roman" w:eastAsia="標楷體" w:hAnsi="Times New Roman" w:cs="Arial" w:hint="eastAsia"/>
              </w:rPr>
              <w:t>4</w:t>
            </w:r>
          </w:p>
        </w:tc>
        <w:tc>
          <w:tcPr>
            <w:tcW w:w="1274" w:type="dxa"/>
            <w:shd w:val="pct20" w:color="auto" w:fill="auto"/>
            <w:vAlign w:val="center"/>
          </w:tcPr>
          <w:p w14:paraId="72B17360" w14:textId="5A772C06" w:rsidR="009E6533" w:rsidRPr="004D2DFA" w:rsidRDefault="009E6533" w:rsidP="00D462E8">
            <w:pPr>
              <w:jc w:val="center"/>
              <w:rPr>
                <w:rFonts w:ascii="Times New Roman" w:eastAsia="標楷體" w:hAnsi="Times New Roman" w:cs="Arial"/>
              </w:rPr>
            </w:pPr>
            <w:r w:rsidRPr="004D2DFA">
              <w:rPr>
                <w:rFonts w:ascii="Times New Roman" w:eastAsia="標楷體" w:hAnsi="Times New Roman"/>
              </w:rPr>
              <w:t>Date Donated</w:t>
            </w:r>
          </w:p>
        </w:tc>
        <w:tc>
          <w:tcPr>
            <w:tcW w:w="1413" w:type="dxa"/>
            <w:vAlign w:val="center"/>
          </w:tcPr>
          <w:p w14:paraId="1CA4212A" w14:textId="46280077" w:rsidR="009E6533" w:rsidRPr="004D2DFA" w:rsidRDefault="00AB2967" w:rsidP="00D462E8">
            <w:pPr>
              <w:jc w:val="center"/>
              <w:rPr>
                <w:rFonts w:ascii="Times New Roman" w:eastAsia="標楷體" w:hAnsi="Times New Roman" w:cs="Arial"/>
              </w:rPr>
            </w:pPr>
            <w:r w:rsidRPr="00AB2967">
              <w:rPr>
                <w:rFonts w:ascii="Times New Roman" w:eastAsia="標楷體" w:hAnsi="Times New Roman" w:cs="Arial"/>
              </w:rPr>
              <w:t>1988-07-01</w:t>
            </w:r>
          </w:p>
        </w:tc>
      </w:tr>
      <w:tr w:rsidR="00B74815" w:rsidRPr="004D2DFA" w14:paraId="2E9508E1" w14:textId="77777777" w:rsidTr="00B74815">
        <w:trPr>
          <w:trHeight w:val="63"/>
        </w:trPr>
        <w:tc>
          <w:tcPr>
            <w:tcW w:w="1882" w:type="dxa"/>
            <w:shd w:val="pct20" w:color="auto" w:fill="auto"/>
            <w:vAlign w:val="center"/>
          </w:tcPr>
          <w:p w14:paraId="0BFB2197" w14:textId="3CE9D4C4" w:rsidR="009E6533" w:rsidRPr="004D2DFA" w:rsidRDefault="009E6533" w:rsidP="00B74815">
            <w:pPr>
              <w:ind w:rightChars="72" w:right="173"/>
              <w:jc w:val="center"/>
              <w:rPr>
                <w:rFonts w:ascii="Times New Roman" w:eastAsia="標楷體" w:hAnsi="Times New Roman" w:cs="Arial"/>
              </w:rPr>
            </w:pPr>
            <w:r w:rsidRPr="004D2DFA">
              <w:rPr>
                <w:rFonts w:ascii="Times New Roman" w:eastAsia="標楷體" w:hAnsi="Times New Roman"/>
              </w:rPr>
              <w:t>Associated Tasks:</w:t>
            </w:r>
          </w:p>
        </w:tc>
        <w:tc>
          <w:tcPr>
            <w:tcW w:w="1599" w:type="dxa"/>
            <w:vAlign w:val="center"/>
          </w:tcPr>
          <w:p w14:paraId="3C4465DD" w14:textId="792BBBF1" w:rsidR="009E6533" w:rsidRPr="004D2DFA" w:rsidRDefault="00AB2967" w:rsidP="00D462E8">
            <w:pPr>
              <w:jc w:val="center"/>
              <w:rPr>
                <w:rFonts w:ascii="Times New Roman" w:eastAsia="標楷體" w:hAnsi="Times New Roman" w:cs="Arial"/>
              </w:rPr>
            </w:pPr>
            <w:r w:rsidRPr="00AB2967">
              <w:rPr>
                <w:rFonts w:ascii="Times New Roman" w:eastAsia="標楷體" w:hAnsi="Times New Roman" w:cs="Arial"/>
              </w:rPr>
              <w:t>Classification</w:t>
            </w:r>
          </w:p>
        </w:tc>
        <w:tc>
          <w:tcPr>
            <w:tcW w:w="1320" w:type="dxa"/>
            <w:shd w:val="pct20" w:color="auto" w:fill="auto"/>
            <w:vAlign w:val="center"/>
          </w:tcPr>
          <w:p w14:paraId="2704981E" w14:textId="4C9B4F5A" w:rsidR="009E6533" w:rsidRPr="004D2DFA" w:rsidRDefault="009E6533" w:rsidP="00D462E8">
            <w:pPr>
              <w:jc w:val="center"/>
              <w:rPr>
                <w:rFonts w:ascii="Times New Roman" w:eastAsia="標楷體" w:hAnsi="Times New Roman" w:cs="Arial"/>
              </w:rPr>
            </w:pPr>
            <w:r w:rsidRPr="004D2DFA">
              <w:rPr>
                <w:rFonts w:ascii="Times New Roman" w:eastAsia="標楷體" w:hAnsi="Times New Roman"/>
              </w:rPr>
              <w:t>Missing Values?</w:t>
            </w:r>
          </w:p>
        </w:tc>
        <w:tc>
          <w:tcPr>
            <w:tcW w:w="964" w:type="dxa"/>
            <w:vAlign w:val="center"/>
          </w:tcPr>
          <w:p w14:paraId="764C7FA7" w14:textId="6B470C4C" w:rsidR="009E6533" w:rsidRPr="004D2DFA" w:rsidRDefault="00AB2967" w:rsidP="00D462E8">
            <w:pPr>
              <w:jc w:val="center"/>
              <w:rPr>
                <w:rFonts w:ascii="Times New Roman" w:eastAsia="標楷體" w:hAnsi="Times New Roman" w:cs="Arial"/>
              </w:rPr>
            </w:pPr>
            <w:r>
              <w:rPr>
                <w:rFonts w:ascii="Times New Roman" w:eastAsia="標楷體" w:hAnsi="Times New Roman" w:cs="Arial" w:hint="eastAsia"/>
              </w:rPr>
              <w:t>N</w:t>
            </w:r>
            <w:r>
              <w:rPr>
                <w:rFonts w:ascii="Times New Roman" w:eastAsia="標楷體" w:hAnsi="Times New Roman" w:cs="Arial"/>
              </w:rPr>
              <w:t>o</w:t>
            </w:r>
          </w:p>
        </w:tc>
        <w:tc>
          <w:tcPr>
            <w:tcW w:w="1274" w:type="dxa"/>
            <w:shd w:val="pct20" w:color="auto" w:fill="auto"/>
            <w:vAlign w:val="center"/>
          </w:tcPr>
          <w:p w14:paraId="6FCA11D1" w14:textId="28E0D5B9" w:rsidR="009E6533" w:rsidRPr="004D2DFA" w:rsidRDefault="009E6533" w:rsidP="00D462E8">
            <w:pPr>
              <w:jc w:val="center"/>
              <w:rPr>
                <w:rFonts w:ascii="Times New Roman" w:eastAsia="標楷體" w:hAnsi="Times New Roman" w:cs="Arial"/>
              </w:rPr>
            </w:pPr>
            <w:r w:rsidRPr="004D2DFA">
              <w:rPr>
                <w:rFonts w:ascii="Times New Roman" w:eastAsia="標楷體" w:hAnsi="Times New Roman"/>
              </w:rPr>
              <w:t>Number of Web Hits:</w:t>
            </w:r>
          </w:p>
        </w:tc>
        <w:tc>
          <w:tcPr>
            <w:tcW w:w="1413" w:type="dxa"/>
            <w:vAlign w:val="center"/>
          </w:tcPr>
          <w:p w14:paraId="361A6B59" w14:textId="7F0F31A1" w:rsidR="009E6533" w:rsidRPr="004D2DFA" w:rsidRDefault="005676FB" w:rsidP="00D462E8">
            <w:pPr>
              <w:jc w:val="center"/>
              <w:rPr>
                <w:rFonts w:ascii="Times New Roman" w:eastAsia="標楷體" w:hAnsi="Times New Roman" w:cs="Arial"/>
              </w:rPr>
            </w:pPr>
            <w:r w:rsidRPr="005676FB">
              <w:rPr>
                <w:rFonts w:ascii="Times New Roman" w:eastAsia="標楷體" w:hAnsi="Times New Roman" w:cs="Arial"/>
              </w:rPr>
              <w:t>5044495</w:t>
            </w:r>
          </w:p>
        </w:tc>
      </w:tr>
    </w:tbl>
    <w:p w14:paraId="6A486C91" w14:textId="77777777" w:rsidR="00E066B4" w:rsidRDefault="00E066B4" w:rsidP="00C0218E">
      <w:pPr>
        <w:rPr>
          <w:rFonts w:ascii="Times New Roman" w:eastAsia="標楷體" w:hAnsi="Times New Roman" w:cs="Arial"/>
        </w:rPr>
      </w:pPr>
    </w:p>
    <w:p w14:paraId="5B00A238" w14:textId="4B8B16CE" w:rsidR="00963C19" w:rsidRDefault="0042745F" w:rsidP="00C0218E">
      <w:pPr>
        <w:rPr>
          <w:rFonts w:ascii="Times New Roman" w:eastAsia="標楷體" w:hAnsi="Times New Roman" w:cs="Arial"/>
        </w:rPr>
      </w:pPr>
      <w:r w:rsidRPr="00ED11FA">
        <w:rPr>
          <w:rFonts w:ascii="Times New Roman" w:eastAsia="標楷體" w:hAnsi="Times New Roman" w:cs="Arial" w:hint="eastAsia"/>
        </w:rPr>
        <w:t>表</w:t>
      </w:r>
      <w:r w:rsidRPr="00ED11FA">
        <w:rPr>
          <w:rFonts w:ascii="Times New Roman" w:eastAsia="標楷體" w:hAnsi="Times New Roman" w:cs="Arial" w:hint="eastAsia"/>
        </w:rPr>
        <w:t xml:space="preserve"> </w:t>
      </w:r>
      <w:r w:rsidRPr="00ED11FA">
        <w:rPr>
          <w:rFonts w:ascii="Times New Roman" w:eastAsia="標楷體" w:hAnsi="Times New Roman" w:cs="Arial"/>
        </w:rPr>
        <w:fldChar w:fldCharType="begin"/>
      </w:r>
      <w:r w:rsidRPr="00ED11FA">
        <w:rPr>
          <w:rFonts w:ascii="Times New Roman" w:eastAsia="標楷體" w:hAnsi="Times New Roman" w:cs="Arial"/>
        </w:rPr>
        <w:instrText xml:space="preserve"> </w:instrText>
      </w:r>
      <w:r w:rsidRPr="00ED11FA">
        <w:rPr>
          <w:rFonts w:ascii="Times New Roman" w:eastAsia="標楷體" w:hAnsi="Times New Roman" w:cs="Arial" w:hint="eastAsia"/>
        </w:rPr>
        <w:instrText xml:space="preserve">SEQ </w:instrText>
      </w:r>
      <w:r w:rsidRPr="00ED11FA">
        <w:rPr>
          <w:rFonts w:ascii="Times New Roman" w:eastAsia="標楷體" w:hAnsi="Times New Roman" w:cs="Arial" w:hint="eastAsia"/>
        </w:rPr>
        <w:instrText>表</w:instrText>
      </w:r>
      <w:r w:rsidRPr="00ED11FA">
        <w:rPr>
          <w:rFonts w:ascii="Times New Roman" w:eastAsia="標楷體" w:hAnsi="Times New Roman" w:cs="Arial" w:hint="eastAsia"/>
        </w:rPr>
        <w:instrText xml:space="preserve"> \* ARABIC</w:instrText>
      </w:r>
      <w:r w:rsidRPr="00ED11FA">
        <w:rPr>
          <w:rFonts w:ascii="Times New Roman" w:eastAsia="標楷體" w:hAnsi="Times New Roman" w:cs="Arial"/>
        </w:rPr>
        <w:instrText xml:space="preserve"> </w:instrText>
      </w:r>
      <w:r w:rsidRPr="00ED11FA">
        <w:rPr>
          <w:rFonts w:ascii="Times New Roman" w:eastAsia="標楷體" w:hAnsi="Times New Roman" w:cs="Arial"/>
        </w:rPr>
        <w:fldChar w:fldCharType="separate"/>
      </w:r>
      <w:r w:rsidR="006855F0">
        <w:rPr>
          <w:rFonts w:ascii="Times New Roman" w:eastAsia="標楷體" w:hAnsi="Times New Roman" w:cs="Arial"/>
          <w:noProof/>
        </w:rPr>
        <w:t>2</w:t>
      </w:r>
      <w:r w:rsidRPr="00ED11FA">
        <w:rPr>
          <w:rFonts w:ascii="Times New Roman" w:eastAsia="標楷體" w:hAnsi="Times New Roman" w:cs="Arial"/>
        </w:rPr>
        <w:fldChar w:fldCharType="end"/>
      </w:r>
    </w:p>
    <w:p w14:paraId="75EC238B" w14:textId="77BDFC70" w:rsidR="00C33C90" w:rsidRDefault="007B4390" w:rsidP="00C0218E">
      <w:pPr>
        <w:rPr>
          <w:rFonts w:ascii="Times New Roman" w:eastAsia="標楷體" w:hAnsi="Times New Roman" w:cs="Arial"/>
        </w:rPr>
      </w:pPr>
      <w:r>
        <w:rPr>
          <w:rFonts w:ascii="Times New Roman" w:eastAsia="標楷體" w:hAnsi="Times New Roman" w:cs="Arial" w:hint="eastAsia"/>
        </w:rPr>
        <w:t>I</w:t>
      </w:r>
      <w:r>
        <w:rPr>
          <w:rFonts w:ascii="Times New Roman" w:eastAsia="標楷體" w:hAnsi="Times New Roman" w:cs="Arial"/>
        </w:rPr>
        <w:t>ris</w:t>
      </w:r>
      <w:r>
        <w:rPr>
          <w:rFonts w:ascii="Times New Roman" w:eastAsia="標楷體" w:hAnsi="Times New Roman" w:cs="Arial" w:hint="eastAsia"/>
        </w:rPr>
        <w:t>資料集</w:t>
      </w:r>
      <w:r>
        <w:rPr>
          <w:rFonts w:ascii="Times New Roman" w:eastAsia="標楷體" w:hAnsi="Times New Roman" w:cs="Arial" w:hint="eastAsia"/>
        </w:rPr>
        <w:t>-</w:t>
      </w:r>
      <w:r>
        <w:rPr>
          <w:rFonts w:ascii="Times New Roman" w:eastAsia="標楷體" w:hAnsi="Times New Roman" w:cs="Arial" w:hint="eastAsia"/>
        </w:rPr>
        <w:t>屬性資料表</w:t>
      </w:r>
    </w:p>
    <w:tbl>
      <w:tblPr>
        <w:tblStyle w:val="af0"/>
        <w:tblW w:w="0" w:type="auto"/>
        <w:tblLook w:val="04A0" w:firstRow="1" w:lastRow="0" w:firstColumn="1" w:lastColumn="0" w:noHBand="0" w:noVBand="1"/>
      </w:tblPr>
      <w:tblGrid>
        <w:gridCol w:w="3397"/>
        <w:gridCol w:w="4899"/>
      </w:tblGrid>
      <w:tr w:rsidR="00DA4656" w14:paraId="7432D975" w14:textId="77777777" w:rsidTr="00094AE9">
        <w:tc>
          <w:tcPr>
            <w:tcW w:w="3397" w:type="dxa"/>
            <w:shd w:val="pct20" w:color="auto" w:fill="auto"/>
            <w:vAlign w:val="center"/>
          </w:tcPr>
          <w:p w14:paraId="475AD4C2" w14:textId="1A290118" w:rsidR="00DA4656" w:rsidRDefault="00DA4656" w:rsidP="00D721B8">
            <w:pPr>
              <w:jc w:val="both"/>
              <w:rPr>
                <w:rFonts w:ascii="Times New Roman" w:eastAsia="標楷體" w:hAnsi="Times New Roman" w:cs="Arial"/>
              </w:rPr>
            </w:pPr>
            <w:r>
              <w:rPr>
                <w:rFonts w:ascii="Times New Roman" w:eastAsia="標楷體" w:hAnsi="Times New Roman" w:cs="Arial" w:hint="eastAsia"/>
              </w:rPr>
              <w:t>屬性名稱</w:t>
            </w:r>
          </w:p>
        </w:tc>
        <w:tc>
          <w:tcPr>
            <w:tcW w:w="4899" w:type="dxa"/>
            <w:shd w:val="pct20" w:color="auto" w:fill="auto"/>
            <w:vAlign w:val="center"/>
          </w:tcPr>
          <w:p w14:paraId="02A0F710" w14:textId="24EABF98" w:rsidR="00DA4656" w:rsidRDefault="00DA4656" w:rsidP="00D721B8">
            <w:pPr>
              <w:jc w:val="both"/>
              <w:rPr>
                <w:rFonts w:ascii="Times New Roman" w:eastAsia="標楷體" w:hAnsi="Times New Roman" w:cs="Arial"/>
              </w:rPr>
            </w:pPr>
            <w:r>
              <w:rPr>
                <w:rFonts w:ascii="Times New Roman" w:eastAsia="標楷體" w:hAnsi="Times New Roman" w:cs="Arial" w:hint="eastAsia"/>
              </w:rPr>
              <w:t>屬性資訊</w:t>
            </w:r>
          </w:p>
        </w:tc>
      </w:tr>
      <w:tr w:rsidR="00DA4656" w14:paraId="29074756" w14:textId="77777777" w:rsidTr="00094AE9">
        <w:tc>
          <w:tcPr>
            <w:tcW w:w="3397" w:type="dxa"/>
            <w:vAlign w:val="center"/>
          </w:tcPr>
          <w:p w14:paraId="5DCD43A2" w14:textId="7FF9FE79" w:rsidR="00DA4656" w:rsidRDefault="00233514" w:rsidP="00D721B8">
            <w:pPr>
              <w:jc w:val="both"/>
              <w:rPr>
                <w:rFonts w:ascii="Times New Roman" w:eastAsia="標楷體" w:hAnsi="Times New Roman" w:cs="Arial"/>
              </w:rPr>
            </w:pPr>
            <w:r w:rsidRPr="00233514">
              <w:rPr>
                <w:rFonts w:ascii="Times New Roman" w:eastAsia="標楷體" w:hAnsi="Times New Roman" w:cs="Arial"/>
              </w:rPr>
              <w:t>sepal length</w:t>
            </w:r>
            <w:r w:rsidR="00D721B8">
              <w:rPr>
                <w:rFonts w:ascii="Times New Roman" w:eastAsia="標楷體" w:hAnsi="Times New Roman" w:cs="Arial" w:hint="eastAsia"/>
              </w:rPr>
              <w:t>(</w:t>
            </w:r>
            <w:r w:rsidR="00D721B8" w:rsidRPr="00D721B8">
              <w:rPr>
                <w:rFonts w:ascii="Times New Roman" w:eastAsia="標楷體" w:hAnsi="Times New Roman" w:cs="Arial" w:hint="eastAsia"/>
              </w:rPr>
              <w:t>萼片長度</w:t>
            </w:r>
            <w:r w:rsidR="00D721B8">
              <w:rPr>
                <w:rFonts w:ascii="Times New Roman" w:eastAsia="標楷體" w:hAnsi="Times New Roman" w:cs="Arial" w:hint="eastAsia"/>
              </w:rPr>
              <w:t>)</w:t>
            </w:r>
          </w:p>
        </w:tc>
        <w:tc>
          <w:tcPr>
            <w:tcW w:w="4899" w:type="dxa"/>
            <w:vAlign w:val="center"/>
          </w:tcPr>
          <w:p w14:paraId="26A87E70" w14:textId="7029A0AA" w:rsidR="00DA4656" w:rsidRDefault="00D721B8" w:rsidP="00D721B8">
            <w:pPr>
              <w:jc w:val="both"/>
              <w:rPr>
                <w:rFonts w:ascii="Times New Roman" w:eastAsia="標楷體" w:hAnsi="Times New Roman" w:cs="Arial"/>
              </w:rPr>
            </w:pPr>
            <w:r>
              <w:rPr>
                <w:rFonts w:ascii="Times New Roman" w:eastAsia="標楷體" w:hAnsi="Times New Roman" w:cs="Arial" w:hint="eastAsia"/>
              </w:rPr>
              <w:t>單位</w:t>
            </w:r>
            <w:r>
              <w:rPr>
                <w:rFonts w:ascii="Times New Roman" w:eastAsia="標楷體" w:hAnsi="Times New Roman" w:cs="Arial" w:hint="eastAsia"/>
              </w:rPr>
              <w:t>:</w:t>
            </w:r>
            <w:r>
              <w:rPr>
                <w:rFonts w:ascii="Times New Roman" w:eastAsia="標楷體" w:hAnsi="Times New Roman" w:cs="Arial" w:hint="eastAsia"/>
              </w:rPr>
              <w:t>公分</w:t>
            </w:r>
            <w:r w:rsidR="00B67C8C">
              <w:rPr>
                <w:rFonts w:ascii="Times New Roman" w:eastAsia="標楷體" w:hAnsi="Times New Roman" w:cs="Arial" w:hint="eastAsia"/>
              </w:rPr>
              <w:t>(</w:t>
            </w:r>
            <w:r w:rsidR="00B67C8C">
              <w:rPr>
                <w:rFonts w:ascii="Times New Roman" w:eastAsia="標楷體" w:hAnsi="Times New Roman" w:cs="Arial"/>
              </w:rPr>
              <w:t>cm</w:t>
            </w:r>
            <w:r w:rsidR="00B67C8C">
              <w:rPr>
                <w:rFonts w:ascii="Times New Roman" w:eastAsia="標楷體" w:hAnsi="Times New Roman" w:cs="Arial" w:hint="eastAsia"/>
              </w:rPr>
              <w:t>)</w:t>
            </w:r>
          </w:p>
        </w:tc>
      </w:tr>
      <w:tr w:rsidR="00DA4656" w14:paraId="3331F46A" w14:textId="77777777" w:rsidTr="00094AE9">
        <w:tc>
          <w:tcPr>
            <w:tcW w:w="3397" w:type="dxa"/>
            <w:vAlign w:val="center"/>
          </w:tcPr>
          <w:p w14:paraId="17486E02" w14:textId="1458A9C6" w:rsidR="00DA4656" w:rsidRDefault="003F6960" w:rsidP="00D721B8">
            <w:pPr>
              <w:jc w:val="both"/>
              <w:rPr>
                <w:rFonts w:ascii="Times New Roman" w:eastAsia="標楷體" w:hAnsi="Times New Roman" w:cs="Arial"/>
              </w:rPr>
            </w:pPr>
            <w:r w:rsidRPr="003F6960">
              <w:rPr>
                <w:rFonts w:ascii="Times New Roman" w:eastAsia="標楷體" w:hAnsi="Times New Roman" w:cs="Arial"/>
              </w:rPr>
              <w:t>sepal width</w:t>
            </w:r>
            <w:r w:rsidR="00D721B8">
              <w:rPr>
                <w:rFonts w:ascii="Times New Roman" w:eastAsia="標楷體" w:hAnsi="Times New Roman" w:cs="Arial" w:hint="eastAsia"/>
              </w:rPr>
              <w:t>(</w:t>
            </w:r>
            <w:r w:rsidR="00D721B8" w:rsidRPr="00D721B8">
              <w:rPr>
                <w:rFonts w:ascii="Times New Roman" w:eastAsia="標楷體" w:hAnsi="Times New Roman" w:cs="Arial" w:hint="eastAsia"/>
              </w:rPr>
              <w:t>萼片寬度</w:t>
            </w:r>
            <w:r w:rsidR="00D721B8">
              <w:rPr>
                <w:rFonts w:ascii="Times New Roman" w:eastAsia="標楷體" w:hAnsi="Times New Roman" w:cs="Arial" w:hint="eastAsia"/>
              </w:rPr>
              <w:t>)</w:t>
            </w:r>
          </w:p>
        </w:tc>
        <w:tc>
          <w:tcPr>
            <w:tcW w:w="4899" w:type="dxa"/>
            <w:vAlign w:val="center"/>
          </w:tcPr>
          <w:p w14:paraId="50B10C4E" w14:textId="097BC0BB" w:rsidR="00DA4656" w:rsidRDefault="00D721B8" w:rsidP="00D721B8">
            <w:pPr>
              <w:jc w:val="both"/>
              <w:rPr>
                <w:rFonts w:ascii="Times New Roman" w:eastAsia="標楷體" w:hAnsi="Times New Roman" w:cs="Arial"/>
              </w:rPr>
            </w:pPr>
            <w:r>
              <w:rPr>
                <w:rFonts w:ascii="Times New Roman" w:eastAsia="標楷體" w:hAnsi="Times New Roman" w:cs="Arial" w:hint="eastAsia"/>
              </w:rPr>
              <w:t>單位</w:t>
            </w:r>
            <w:r>
              <w:rPr>
                <w:rFonts w:ascii="Times New Roman" w:eastAsia="標楷體" w:hAnsi="Times New Roman" w:cs="Arial" w:hint="eastAsia"/>
              </w:rPr>
              <w:t>:</w:t>
            </w:r>
            <w:r>
              <w:rPr>
                <w:rFonts w:ascii="Times New Roman" w:eastAsia="標楷體" w:hAnsi="Times New Roman" w:cs="Arial" w:hint="eastAsia"/>
              </w:rPr>
              <w:t>公分</w:t>
            </w:r>
            <w:r w:rsidR="00B67C8C">
              <w:rPr>
                <w:rFonts w:ascii="Times New Roman" w:eastAsia="標楷體" w:hAnsi="Times New Roman" w:cs="Arial" w:hint="eastAsia"/>
              </w:rPr>
              <w:t>(</w:t>
            </w:r>
            <w:r w:rsidR="00B67C8C">
              <w:rPr>
                <w:rFonts w:ascii="Times New Roman" w:eastAsia="標楷體" w:hAnsi="Times New Roman" w:cs="Arial"/>
              </w:rPr>
              <w:t>cm</w:t>
            </w:r>
            <w:r w:rsidR="00B67C8C">
              <w:rPr>
                <w:rFonts w:ascii="Times New Roman" w:eastAsia="標楷體" w:hAnsi="Times New Roman" w:cs="Arial" w:hint="eastAsia"/>
              </w:rPr>
              <w:t>)</w:t>
            </w:r>
          </w:p>
        </w:tc>
      </w:tr>
      <w:tr w:rsidR="00DA4656" w14:paraId="17B46902" w14:textId="77777777" w:rsidTr="00094AE9">
        <w:tc>
          <w:tcPr>
            <w:tcW w:w="3397" w:type="dxa"/>
            <w:vAlign w:val="center"/>
          </w:tcPr>
          <w:p w14:paraId="1E7A4573" w14:textId="6AFE05F0" w:rsidR="00DA4656" w:rsidRDefault="003F6960" w:rsidP="00D721B8">
            <w:pPr>
              <w:jc w:val="both"/>
              <w:rPr>
                <w:rFonts w:ascii="Times New Roman" w:eastAsia="標楷體" w:hAnsi="Times New Roman" w:cs="Arial"/>
              </w:rPr>
            </w:pPr>
            <w:r w:rsidRPr="003F6960">
              <w:rPr>
                <w:rFonts w:ascii="Times New Roman" w:eastAsia="標楷體" w:hAnsi="Times New Roman" w:cs="Arial"/>
              </w:rPr>
              <w:t>petal length</w:t>
            </w:r>
            <w:r w:rsidR="00D721B8">
              <w:rPr>
                <w:rFonts w:ascii="Times New Roman" w:eastAsia="標楷體" w:hAnsi="Times New Roman" w:cs="Arial" w:hint="eastAsia"/>
              </w:rPr>
              <w:t>(</w:t>
            </w:r>
            <w:r w:rsidR="00D721B8" w:rsidRPr="00D721B8">
              <w:rPr>
                <w:rFonts w:ascii="Times New Roman" w:eastAsia="標楷體" w:hAnsi="Times New Roman" w:cs="Arial" w:hint="eastAsia"/>
              </w:rPr>
              <w:t>花瓣長度</w:t>
            </w:r>
            <w:r w:rsidR="00D721B8">
              <w:rPr>
                <w:rFonts w:ascii="Times New Roman" w:eastAsia="標楷體" w:hAnsi="Times New Roman" w:cs="Arial" w:hint="eastAsia"/>
              </w:rPr>
              <w:t>)</w:t>
            </w:r>
          </w:p>
        </w:tc>
        <w:tc>
          <w:tcPr>
            <w:tcW w:w="4899" w:type="dxa"/>
            <w:vAlign w:val="center"/>
          </w:tcPr>
          <w:p w14:paraId="53C7166E" w14:textId="6B9D8B17" w:rsidR="00DA4656" w:rsidRDefault="00D721B8" w:rsidP="00D721B8">
            <w:pPr>
              <w:jc w:val="both"/>
              <w:rPr>
                <w:rFonts w:ascii="Times New Roman" w:eastAsia="標楷體" w:hAnsi="Times New Roman" w:cs="Arial"/>
              </w:rPr>
            </w:pPr>
            <w:r>
              <w:rPr>
                <w:rFonts w:ascii="Times New Roman" w:eastAsia="標楷體" w:hAnsi="Times New Roman" w:cs="Arial" w:hint="eastAsia"/>
              </w:rPr>
              <w:t>單位</w:t>
            </w:r>
            <w:r>
              <w:rPr>
                <w:rFonts w:ascii="Times New Roman" w:eastAsia="標楷體" w:hAnsi="Times New Roman" w:cs="Arial" w:hint="eastAsia"/>
              </w:rPr>
              <w:t>:</w:t>
            </w:r>
            <w:r>
              <w:rPr>
                <w:rFonts w:ascii="Times New Roman" w:eastAsia="標楷體" w:hAnsi="Times New Roman" w:cs="Arial" w:hint="eastAsia"/>
              </w:rPr>
              <w:t>公分</w:t>
            </w:r>
            <w:r w:rsidR="00B67C8C">
              <w:rPr>
                <w:rFonts w:ascii="Times New Roman" w:eastAsia="標楷體" w:hAnsi="Times New Roman" w:cs="Arial" w:hint="eastAsia"/>
              </w:rPr>
              <w:t>(</w:t>
            </w:r>
            <w:r w:rsidR="00B67C8C">
              <w:rPr>
                <w:rFonts w:ascii="Times New Roman" w:eastAsia="標楷體" w:hAnsi="Times New Roman" w:cs="Arial"/>
              </w:rPr>
              <w:t>cm</w:t>
            </w:r>
            <w:r w:rsidR="00B67C8C">
              <w:rPr>
                <w:rFonts w:ascii="Times New Roman" w:eastAsia="標楷體" w:hAnsi="Times New Roman" w:cs="Arial" w:hint="eastAsia"/>
              </w:rPr>
              <w:t>)</w:t>
            </w:r>
          </w:p>
        </w:tc>
      </w:tr>
      <w:tr w:rsidR="00DA4656" w14:paraId="017EAFFE" w14:textId="77777777" w:rsidTr="00094AE9">
        <w:tc>
          <w:tcPr>
            <w:tcW w:w="3397" w:type="dxa"/>
            <w:vAlign w:val="center"/>
          </w:tcPr>
          <w:p w14:paraId="7F2D2C8B" w14:textId="0E9F09A8" w:rsidR="00DA4656" w:rsidRDefault="003F6960" w:rsidP="00D721B8">
            <w:pPr>
              <w:jc w:val="both"/>
              <w:rPr>
                <w:rFonts w:ascii="Times New Roman" w:eastAsia="標楷體" w:hAnsi="Times New Roman" w:cs="Arial"/>
              </w:rPr>
            </w:pPr>
            <w:r w:rsidRPr="003F6960">
              <w:rPr>
                <w:rFonts w:ascii="Times New Roman" w:eastAsia="標楷體" w:hAnsi="Times New Roman" w:cs="Arial"/>
              </w:rPr>
              <w:t>petal width</w:t>
            </w:r>
            <w:r w:rsidR="00D721B8">
              <w:rPr>
                <w:rFonts w:ascii="Times New Roman" w:eastAsia="標楷體" w:hAnsi="Times New Roman" w:cs="Arial" w:hint="eastAsia"/>
              </w:rPr>
              <w:t>(</w:t>
            </w:r>
            <w:r w:rsidR="00D721B8" w:rsidRPr="00D721B8">
              <w:rPr>
                <w:rFonts w:ascii="Times New Roman" w:eastAsia="標楷體" w:hAnsi="Times New Roman" w:cs="Arial" w:hint="eastAsia"/>
              </w:rPr>
              <w:t>花瓣寬度</w:t>
            </w:r>
            <w:r w:rsidR="00D721B8">
              <w:rPr>
                <w:rFonts w:ascii="Times New Roman" w:eastAsia="標楷體" w:hAnsi="Times New Roman" w:cs="Arial" w:hint="eastAsia"/>
              </w:rPr>
              <w:t>)</w:t>
            </w:r>
          </w:p>
        </w:tc>
        <w:tc>
          <w:tcPr>
            <w:tcW w:w="4899" w:type="dxa"/>
            <w:vAlign w:val="center"/>
          </w:tcPr>
          <w:p w14:paraId="0312C0E4" w14:textId="7F05523E" w:rsidR="00DA4656" w:rsidRDefault="00D721B8" w:rsidP="00D721B8">
            <w:pPr>
              <w:jc w:val="both"/>
              <w:rPr>
                <w:rFonts w:ascii="Times New Roman" w:eastAsia="標楷體" w:hAnsi="Times New Roman" w:cs="Arial"/>
              </w:rPr>
            </w:pPr>
            <w:r>
              <w:rPr>
                <w:rFonts w:ascii="Times New Roman" w:eastAsia="標楷體" w:hAnsi="Times New Roman" w:cs="Arial" w:hint="eastAsia"/>
              </w:rPr>
              <w:t>單位</w:t>
            </w:r>
            <w:r>
              <w:rPr>
                <w:rFonts w:ascii="Times New Roman" w:eastAsia="標楷體" w:hAnsi="Times New Roman" w:cs="Arial" w:hint="eastAsia"/>
              </w:rPr>
              <w:t>:</w:t>
            </w:r>
            <w:r>
              <w:rPr>
                <w:rFonts w:ascii="Times New Roman" w:eastAsia="標楷體" w:hAnsi="Times New Roman" w:cs="Arial" w:hint="eastAsia"/>
              </w:rPr>
              <w:t>公分</w:t>
            </w:r>
            <w:r w:rsidR="00B67C8C">
              <w:rPr>
                <w:rFonts w:ascii="Times New Roman" w:eastAsia="標楷體" w:hAnsi="Times New Roman" w:cs="Arial" w:hint="eastAsia"/>
              </w:rPr>
              <w:t>(</w:t>
            </w:r>
            <w:r w:rsidR="00B67C8C">
              <w:rPr>
                <w:rFonts w:ascii="Times New Roman" w:eastAsia="標楷體" w:hAnsi="Times New Roman" w:cs="Arial"/>
              </w:rPr>
              <w:t>cm</w:t>
            </w:r>
            <w:r w:rsidR="00B67C8C">
              <w:rPr>
                <w:rFonts w:ascii="Times New Roman" w:eastAsia="標楷體" w:hAnsi="Times New Roman" w:cs="Arial" w:hint="eastAsia"/>
              </w:rPr>
              <w:t>)</w:t>
            </w:r>
          </w:p>
        </w:tc>
      </w:tr>
      <w:tr w:rsidR="003F6960" w14:paraId="357C1FA2" w14:textId="77777777" w:rsidTr="00094AE9">
        <w:tc>
          <w:tcPr>
            <w:tcW w:w="3397" w:type="dxa"/>
            <w:vAlign w:val="center"/>
          </w:tcPr>
          <w:p w14:paraId="4E7A72D5" w14:textId="50AA3B26" w:rsidR="003F6960" w:rsidRPr="003F6960" w:rsidRDefault="003F6960" w:rsidP="00D721B8">
            <w:pPr>
              <w:jc w:val="both"/>
              <w:rPr>
                <w:rFonts w:ascii="Times New Roman" w:eastAsia="標楷體" w:hAnsi="Times New Roman" w:cs="Arial"/>
              </w:rPr>
            </w:pPr>
            <w:r w:rsidRPr="003F6960">
              <w:rPr>
                <w:rFonts w:ascii="Times New Roman" w:eastAsia="標楷體" w:hAnsi="Times New Roman" w:cs="Arial"/>
              </w:rPr>
              <w:t>class</w:t>
            </w:r>
          </w:p>
        </w:tc>
        <w:tc>
          <w:tcPr>
            <w:tcW w:w="4899" w:type="dxa"/>
            <w:vAlign w:val="center"/>
          </w:tcPr>
          <w:p w14:paraId="4A944732" w14:textId="0676F16D" w:rsidR="003F6960" w:rsidRDefault="00D940E5" w:rsidP="00D721B8">
            <w:pPr>
              <w:rPr>
                <w:rFonts w:ascii="Times New Roman" w:eastAsia="標楷體" w:hAnsi="Times New Roman" w:cs="Arial"/>
              </w:rPr>
            </w:pPr>
            <w:r w:rsidRPr="00D940E5">
              <w:rPr>
                <w:rFonts w:ascii="Times New Roman" w:eastAsia="標楷體" w:hAnsi="Times New Roman" w:cs="Arial"/>
              </w:rPr>
              <w:t>Iris Setosa</w:t>
            </w:r>
            <w:r>
              <w:rPr>
                <w:rFonts w:ascii="Times New Roman" w:eastAsia="標楷體" w:hAnsi="Times New Roman" w:cs="Arial" w:hint="eastAsia"/>
              </w:rPr>
              <w:t>、</w:t>
            </w:r>
            <w:r w:rsidRPr="00D940E5">
              <w:rPr>
                <w:rFonts w:ascii="Times New Roman" w:eastAsia="標楷體" w:hAnsi="Times New Roman" w:cs="Arial"/>
              </w:rPr>
              <w:t>Iris Versicolour</w:t>
            </w:r>
            <w:r>
              <w:rPr>
                <w:rFonts w:ascii="Times New Roman" w:eastAsia="標楷體" w:hAnsi="Times New Roman" w:cs="Arial" w:hint="eastAsia"/>
              </w:rPr>
              <w:t>、</w:t>
            </w:r>
            <w:r w:rsidRPr="00D940E5">
              <w:rPr>
                <w:rFonts w:ascii="Times New Roman" w:eastAsia="標楷體" w:hAnsi="Times New Roman" w:cs="Arial"/>
              </w:rPr>
              <w:t>Iris Virginica</w:t>
            </w:r>
          </w:p>
        </w:tc>
      </w:tr>
    </w:tbl>
    <w:p w14:paraId="2B9CC3F0" w14:textId="77777777" w:rsidR="007B4390" w:rsidRDefault="007B4390" w:rsidP="00C0218E">
      <w:pPr>
        <w:rPr>
          <w:rFonts w:ascii="Times New Roman" w:eastAsia="標楷體" w:hAnsi="Times New Roman" w:cs="Arial"/>
        </w:rPr>
      </w:pPr>
    </w:p>
    <w:p w14:paraId="766D2444" w14:textId="059C89B8" w:rsidR="00C5415B" w:rsidRPr="00300387" w:rsidRDefault="00963C19" w:rsidP="00C5415B">
      <w:pPr>
        <w:pStyle w:val="a6"/>
        <w:numPr>
          <w:ilvl w:val="0"/>
          <w:numId w:val="24"/>
        </w:numPr>
        <w:ind w:leftChars="0" w:left="482" w:hanging="482"/>
        <w:outlineLvl w:val="1"/>
        <w:rPr>
          <w:rFonts w:ascii="Times New Roman" w:eastAsia="標楷體" w:hAnsi="Times New Roman" w:cs="Arial" w:hint="eastAsia"/>
        </w:rPr>
      </w:pPr>
      <w:r w:rsidRPr="00963C19">
        <w:rPr>
          <w:rFonts w:ascii="Times New Roman" w:eastAsia="標楷體" w:hAnsi="Times New Roman" w:cs="Arial"/>
        </w:rPr>
        <w:t>Estimation of obesity levels based on eating habits and physical condition Data Set</w:t>
      </w:r>
    </w:p>
    <w:p w14:paraId="3410F0F2" w14:textId="473DC5F9" w:rsidR="003B5A20" w:rsidRPr="003B5A20" w:rsidRDefault="00C5415B" w:rsidP="00C0218E">
      <w:pPr>
        <w:rPr>
          <w:rFonts w:ascii="Times New Roman" w:eastAsia="標楷體" w:hAnsi="Times New Roman" w:cs="Arial"/>
        </w:rPr>
      </w:pPr>
      <w:r w:rsidRPr="00C5415B">
        <w:rPr>
          <w:rFonts w:ascii="Times New Roman" w:eastAsia="標楷體" w:hAnsi="Times New Roman" w:cs="Arial" w:hint="eastAsia"/>
        </w:rPr>
        <w:t>表</w:t>
      </w:r>
      <w:r w:rsidRPr="00ED11FA">
        <w:rPr>
          <w:rFonts w:ascii="Times New Roman" w:eastAsia="標楷體" w:hAnsi="Times New Roman" w:cs="Arial" w:hint="eastAsia"/>
        </w:rPr>
        <w:t xml:space="preserve"> </w:t>
      </w:r>
      <w:r w:rsidRPr="00ED11FA">
        <w:rPr>
          <w:rFonts w:ascii="Times New Roman" w:eastAsia="標楷體" w:hAnsi="Times New Roman" w:cs="Arial"/>
        </w:rPr>
        <w:fldChar w:fldCharType="begin"/>
      </w:r>
      <w:r w:rsidRPr="00ED11FA">
        <w:rPr>
          <w:rFonts w:ascii="Times New Roman" w:eastAsia="標楷體" w:hAnsi="Times New Roman" w:cs="Arial"/>
        </w:rPr>
        <w:instrText xml:space="preserve"> </w:instrText>
      </w:r>
      <w:r w:rsidRPr="00ED11FA">
        <w:rPr>
          <w:rFonts w:ascii="Times New Roman" w:eastAsia="標楷體" w:hAnsi="Times New Roman" w:cs="Arial" w:hint="eastAsia"/>
        </w:rPr>
        <w:instrText xml:space="preserve">SEQ </w:instrText>
      </w:r>
      <w:r w:rsidRPr="00ED11FA">
        <w:rPr>
          <w:rFonts w:ascii="Times New Roman" w:eastAsia="標楷體" w:hAnsi="Times New Roman" w:cs="Arial" w:hint="eastAsia"/>
        </w:rPr>
        <w:instrText>表</w:instrText>
      </w:r>
      <w:r w:rsidRPr="00ED11FA">
        <w:rPr>
          <w:rFonts w:ascii="Times New Roman" w:eastAsia="標楷體" w:hAnsi="Times New Roman" w:cs="Arial" w:hint="eastAsia"/>
        </w:rPr>
        <w:instrText xml:space="preserve"> \* ARABIC</w:instrText>
      </w:r>
      <w:r w:rsidRPr="00ED11FA">
        <w:rPr>
          <w:rFonts w:ascii="Times New Roman" w:eastAsia="標楷體" w:hAnsi="Times New Roman" w:cs="Arial"/>
        </w:rPr>
        <w:instrText xml:space="preserve"> </w:instrText>
      </w:r>
      <w:r w:rsidRPr="00ED11FA">
        <w:rPr>
          <w:rFonts w:ascii="Times New Roman" w:eastAsia="標楷體" w:hAnsi="Times New Roman" w:cs="Arial"/>
        </w:rPr>
        <w:fldChar w:fldCharType="separate"/>
      </w:r>
      <w:r w:rsidR="006855F0">
        <w:rPr>
          <w:rFonts w:ascii="Times New Roman" w:eastAsia="標楷體" w:hAnsi="Times New Roman" w:cs="Arial"/>
          <w:noProof/>
        </w:rPr>
        <w:t>3</w:t>
      </w:r>
      <w:r w:rsidRPr="00ED11FA">
        <w:rPr>
          <w:rFonts w:ascii="Times New Roman" w:eastAsia="標楷體" w:hAnsi="Times New Roman" w:cs="Arial"/>
        </w:rPr>
        <w:fldChar w:fldCharType="end"/>
      </w:r>
    </w:p>
    <w:p w14:paraId="03A69013" w14:textId="2D04AABE" w:rsidR="009F706F" w:rsidRDefault="003B5A20" w:rsidP="00C0218E">
      <w:pPr>
        <w:rPr>
          <w:rFonts w:ascii="Times New Roman" w:eastAsia="標楷體" w:hAnsi="Times New Roman" w:cs="Arial"/>
        </w:rPr>
      </w:pPr>
      <w:r w:rsidRPr="003B5A20">
        <w:rPr>
          <w:rFonts w:ascii="Times New Roman" w:eastAsia="標楷體" w:hAnsi="Times New Roman" w:cs="Arial" w:hint="eastAsia"/>
        </w:rPr>
        <w:t>基於飲食習慣和身體狀況的肥胖水平估計</w:t>
      </w:r>
      <w:r>
        <w:rPr>
          <w:rFonts w:ascii="Times New Roman" w:eastAsia="標楷體" w:hAnsi="Times New Roman" w:cs="Arial" w:hint="eastAsia"/>
        </w:rPr>
        <w:t>資料</w:t>
      </w:r>
      <w:r w:rsidRPr="003B5A20">
        <w:rPr>
          <w:rFonts w:ascii="Times New Roman" w:eastAsia="標楷體" w:hAnsi="Times New Roman" w:cs="Arial" w:hint="eastAsia"/>
        </w:rPr>
        <w:t>集</w:t>
      </w:r>
    </w:p>
    <w:tbl>
      <w:tblPr>
        <w:tblStyle w:val="af0"/>
        <w:tblW w:w="5097" w:type="pct"/>
        <w:tblLook w:val="04A0" w:firstRow="1" w:lastRow="0" w:firstColumn="1" w:lastColumn="0" w:noHBand="0" w:noVBand="1"/>
      </w:tblPr>
      <w:tblGrid>
        <w:gridCol w:w="1883"/>
        <w:gridCol w:w="1598"/>
        <w:gridCol w:w="1323"/>
        <w:gridCol w:w="964"/>
        <w:gridCol w:w="1275"/>
        <w:gridCol w:w="1414"/>
      </w:tblGrid>
      <w:tr w:rsidR="00B74815" w:rsidRPr="004D2DFA" w14:paraId="4607C00F" w14:textId="77777777" w:rsidTr="00B74815">
        <w:tc>
          <w:tcPr>
            <w:tcW w:w="1113" w:type="pct"/>
            <w:shd w:val="pct20" w:color="auto" w:fill="auto"/>
            <w:vAlign w:val="center"/>
          </w:tcPr>
          <w:p w14:paraId="566BF1CB" w14:textId="77777777" w:rsidR="002C70B2" w:rsidRPr="004D2DFA" w:rsidRDefault="002C70B2" w:rsidP="00CE06D3">
            <w:pPr>
              <w:ind w:rightChars="13" w:right="31"/>
              <w:jc w:val="center"/>
              <w:rPr>
                <w:rFonts w:ascii="Times New Roman" w:eastAsia="標楷體" w:hAnsi="Times New Roman" w:cs="Arial"/>
              </w:rPr>
            </w:pPr>
            <w:r w:rsidRPr="004D2DFA">
              <w:rPr>
                <w:rFonts w:ascii="Times New Roman" w:eastAsia="標楷體" w:hAnsi="Times New Roman"/>
              </w:rPr>
              <w:t>Data Set Characteristics:</w:t>
            </w:r>
          </w:p>
        </w:tc>
        <w:tc>
          <w:tcPr>
            <w:tcW w:w="945" w:type="pct"/>
            <w:vAlign w:val="center"/>
          </w:tcPr>
          <w:p w14:paraId="0627D570" w14:textId="77777777" w:rsidR="002C70B2" w:rsidRPr="004D2DFA" w:rsidRDefault="002C70B2" w:rsidP="006575E5">
            <w:pPr>
              <w:jc w:val="center"/>
              <w:rPr>
                <w:rFonts w:ascii="Times New Roman" w:eastAsia="標楷體" w:hAnsi="Times New Roman" w:cs="Arial"/>
              </w:rPr>
            </w:pPr>
            <w:r w:rsidRPr="00AB2967">
              <w:rPr>
                <w:rFonts w:ascii="Times New Roman" w:eastAsia="標楷體" w:hAnsi="Times New Roman" w:cs="Arial"/>
              </w:rPr>
              <w:t>Multivariate</w:t>
            </w:r>
          </w:p>
        </w:tc>
        <w:tc>
          <w:tcPr>
            <w:tcW w:w="782" w:type="pct"/>
            <w:shd w:val="pct20" w:color="auto" w:fill="auto"/>
            <w:vAlign w:val="center"/>
          </w:tcPr>
          <w:p w14:paraId="4133D140" w14:textId="77777777" w:rsidR="002C70B2" w:rsidRPr="004D2DFA" w:rsidRDefault="002C70B2" w:rsidP="006575E5">
            <w:pPr>
              <w:jc w:val="center"/>
              <w:rPr>
                <w:rFonts w:ascii="Times New Roman" w:eastAsia="標楷體" w:hAnsi="Times New Roman" w:cs="Arial"/>
              </w:rPr>
            </w:pPr>
            <w:r w:rsidRPr="004D2DFA">
              <w:rPr>
                <w:rFonts w:ascii="Times New Roman" w:eastAsia="標楷體" w:hAnsi="Times New Roman"/>
              </w:rPr>
              <w:t>Number of Instances:</w:t>
            </w:r>
          </w:p>
        </w:tc>
        <w:tc>
          <w:tcPr>
            <w:tcW w:w="570" w:type="pct"/>
            <w:vAlign w:val="center"/>
          </w:tcPr>
          <w:p w14:paraId="7BEF5A7D" w14:textId="023E6984" w:rsidR="002C70B2" w:rsidRPr="004D2DFA" w:rsidRDefault="00C478DC" w:rsidP="006575E5">
            <w:pPr>
              <w:jc w:val="center"/>
              <w:rPr>
                <w:rFonts w:ascii="Times New Roman" w:eastAsia="標楷體" w:hAnsi="Times New Roman" w:cs="Arial"/>
              </w:rPr>
            </w:pPr>
            <w:r w:rsidRPr="00C478DC">
              <w:rPr>
                <w:rFonts w:ascii="Times New Roman" w:eastAsia="標楷體" w:hAnsi="Times New Roman" w:cs="Arial"/>
              </w:rPr>
              <w:t>2111</w:t>
            </w:r>
          </w:p>
        </w:tc>
        <w:tc>
          <w:tcPr>
            <w:tcW w:w="754" w:type="pct"/>
            <w:shd w:val="pct20" w:color="auto" w:fill="auto"/>
            <w:vAlign w:val="center"/>
          </w:tcPr>
          <w:p w14:paraId="286F703D" w14:textId="77777777" w:rsidR="002C70B2" w:rsidRPr="004D2DFA" w:rsidRDefault="002C70B2" w:rsidP="006575E5">
            <w:pPr>
              <w:jc w:val="center"/>
              <w:rPr>
                <w:rFonts w:ascii="Times New Roman" w:eastAsia="標楷體" w:hAnsi="Times New Roman" w:cs="Arial"/>
              </w:rPr>
            </w:pPr>
            <w:r w:rsidRPr="004D2DFA">
              <w:rPr>
                <w:rFonts w:ascii="Times New Roman" w:eastAsia="標楷體" w:hAnsi="Times New Roman"/>
              </w:rPr>
              <w:t>Area:</w:t>
            </w:r>
          </w:p>
        </w:tc>
        <w:tc>
          <w:tcPr>
            <w:tcW w:w="836" w:type="pct"/>
            <w:vAlign w:val="center"/>
          </w:tcPr>
          <w:p w14:paraId="56318D54" w14:textId="77777777" w:rsidR="002C70B2" w:rsidRPr="004D2DFA" w:rsidRDefault="002C70B2" w:rsidP="006575E5">
            <w:pPr>
              <w:jc w:val="center"/>
              <w:rPr>
                <w:rFonts w:ascii="Times New Roman" w:eastAsia="標楷體" w:hAnsi="Times New Roman" w:cs="Arial"/>
              </w:rPr>
            </w:pPr>
            <w:r w:rsidRPr="00AB2967">
              <w:rPr>
                <w:rFonts w:ascii="Times New Roman" w:eastAsia="標楷體" w:hAnsi="Times New Roman" w:cs="Arial"/>
              </w:rPr>
              <w:t>Life</w:t>
            </w:r>
          </w:p>
        </w:tc>
      </w:tr>
      <w:tr w:rsidR="00B74815" w:rsidRPr="004D2DFA" w14:paraId="6A6EA65A" w14:textId="77777777" w:rsidTr="00B74815">
        <w:tc>
          <w:tcPr>
            <w:tcW w:w="1113" w:type="pct"/>
            <w:shd w:val="pct20" w:color="auto" w:fill="auto"/>
            <w:vAlign w:val="center"/>
          </w:tcPr>
          <w:p w14:paraId="325FD28C" w14:textId="77777777" w:rsidR="002C70B2" w:rsidRPr="004D2DFA" w:rsidRDefault="002C70B2" w:rsidP="00CE06D3">
            <w:pPr>
              <w:ind w:rightChars="13" w:right="31"/>
              <w:jc w:val="center"/>
              <w:rPr>
                <w:rFonts w:ascii="Times New Roman" w:eastAsia="標楷體" w:hAnsi="Times New Roman" w:cs="Arial"/>
              </w:rPr>
            </w:pPr>
            <w:r w:rsidRPr="004D2DFA">
              <w:rPr>
                <w:rFonts w:ascii="Times New Roman" w:eastAsia="標楷體" w:hAnsi="Times New Roman"/>
              </w:rPr>
              <w:t>Attribute Characteristics:</w:t>
            </w:r>
          </w:p>
        </w:tc>
        <w:tc>
          <w:tcPr>
            <w:tcW w:w="945" w:type="pct"/>
            <w:vAlign w:val="center"/>
          </w:tcPr>
          <w:p w14:paraId="211D0932" w14:textId="11CD339A" w:rsidR="002C70B2" w:rsidRPr="004D2DFA" w:rsidRDefault="00C478DC" w:rsidP="006575E5">
            <w:pPr>
              <w:jc w:val="center"/>
              <w:rPr>
                <w:rFonts w:ascii="Times New Roman" w:eastAsia="標楷體" w:hAnsi="Times New Roman" w:cs="Arial"/>
              </w:rPr>
            </w:pPr>
            <w:r w:rsidRPr="00C478DC">
              <w:rPr>
                <w:rFonts w:ascii="Times New Roman" w:eastAsia="標楷體" w:hAnsi="Times New Roman" w:cs="Arial"/>
              </w:rPr>
              <w:t>Integer</w:t>
            </w:r>
          </w:p>
        </w:tc>
        <w:tc>
          <w:tcPr>
            <w:tcW w:w="782" w:type="pct"/>
            <w:shd w:val="pct20" w:color="auto" w:fill="auto"/>
            <w:vAlign w:val="center"/>
          </w:tcPr>
          <w:p w14:paraId="71F68FD0" w14:textId="77777777" w:rsidR="002C70B2" w:rsidRPr="004D2DFA" w:rsidRDefault="002C70B2" w:rsidP="006575E5">
            <w:pPr>
              <w:jc w:val="center"/>
              <w:rPr>
                <w:rFonts w:ascii="Times New Roman" w:eastAsia="標楷體" w:hAnsi="Times New Roman" w:cs="Arial"/>
              </w:rPr>
            </w:pPr>
            <w:r w:rsidRPr="004D2DFA">
              <w:rPr>
                <w:rFonts w:ascii="Times New Roman" w:eastAsia="標楷體" w:hAnsi="Times New Roman"/>
              </w:rPr>
              <w:t>Number of Attributes:</w:t>
            </w:r>
          </w:p>
        </w:tc>
        <w:tc>
          <w:tcPr>
            <w:tcW w:w="570" w:type="pct"/>
            <w:vAlign w:val="center"/>
          </w:tcPr>
          <w:p w14:paraId="1AF817CD" w14:textId="54AA2422" w:rsidR="002C70B2" w:rsidRPr="004D2DFA" w:rsidRDefault="00C478DC" w:rsidP="006575E5">
            <w:pPr>
              <w:jc w:val="center"/>
              <w:rPr>
                <w:rFonts w:ascii="Times New Roman" w:eastAsia="標楷體" w:hAnsi="Times New Roman" w:cs="Arial"/>
              </w:rPr>
            </w:pPr>
            <w:r w:rsidRPr="00C478DC">
              <w:rPr>
                <w:rFonts w:ascii="Times New Roman" w:eastAsia="標楷體" w:hAnsi="Times New Roman" w:cs="Arial"/>
              </w:rPr>
              <w:t>2111</w:t>
            </w:r>
          </w:p>
        </w:tc>
        <w:tc>
          <w:tcPr>
            <w:tcW w:w="754" w:type="pct"/>
            <w:shd w:val="pct20" w:color="auto" w:fill="auto"/>
            <w:vAlign w:val="center"/>
          </w:tcPr>
          <w:p w14:paraId="3AB5C30E" w14:textId="77777777" w:rsidR="002C70B2" w:rsidRPr="004D2DFA" w:rsidRDefault="002C70B2" w:rsidP="006575E5">
            <w:pPr>
              <w:jc w:val="center"/>
              <w:rPr>
                <w:rFonts w:ascii="Times New Roman" w:eastAsia="標楷體" w:hAnsi="Times New Roman" w:cs="Arial"/>
              </w:rPr>
            </w:pPr>
            <w:r w:rsidRPr="004D2DFA">
              <w:rPr>
                <w:rFonts w:ascii="Times New Roman" w:eastAsia="標楷體" w:hAnsi="Times New Roman"/>
              </w:rPr>
              <w:t>Date Donated</w:t>
            </w:r>
          </w:p>
        </w:tc>
        <w:tc>
          <w:tcPr>
            <w:tcW w:w="836" w:type="pct"/>
            <w:vAlign w:val="center"/>
          </w:tcPr>
          <w:p w14:paraId="6A08B0AC" w14:textId="338FD5EF" w:rsidR="002C70B2" w:rsidRPr="004D2DFA" w:rsidRDefault="006575E5" w:rsidP="006575E5">
            <w:pPr>
              <w:jc w:val="center"/>
              <w:rPr>
                <w:rFonts w:ascii="Times New Roman" w:eastAsia="標楷體" w:hAnsi="Times New Roman" w:cs="Arial"/>
              </w:rPr>
            </w:pPr>
            <w:r w:rsidRPr="006575E5">
              <w:rPr>
                <w:rFonts w:ascii="Times New Roman" w:eastAsia="標楷體" w:hAnsi="Times New Roman" w:cs="Arial"/>
              </w:rPr>
              <w:t>2019-08-27</w:t>
            </w:r>
          </w:p>
        </w:tc>
      </w:tr>
      <w:tr w:rsidR="00B74815" w:rsidRPr="004D2DFA" w14:paraId="50EB42E7" w14:textId="77777777" w:rsidTr="00B74815">
        <w:trPr>
          <w:trHeight w:val="63"/>
        </w:trPr>
        <w:tc>
          <w:tcPr>
            <w:tcW w:w="1113" w:type="pct"/>
            <w:shd w:val="pct20" w:color="auto" w:fill="auto"/>
            <w:vAlign w:val="center"/>
          </w:tcPr>
          <w:p w14:paraId="31F0ABCE" w14:textId="77777777" w:rsidR="002C70B2" w:rsidRPr="004D2DFA" w:rsidRDefault="002C70B2" w:rsidP="00CE06D3">
            <w:pPr>
              <w:ind w:rightChars="13" w:right="31"/>
              <w:jc w:val="center"/>
              <w:rPr>
                <w:rFonts w:ascii="Times New Roman" w:eastAsia="標楷體" w:hAnsi="Times New Roman" w:cs="Arial"/>
              </w:rPr>
            </w:pPr>
            <w:r w:rsidRPr="004D2DFA">
              <w:rPr>
                <w:rFonts w:ascii="Times New Roman" w:eastAsia="標楷體" w:hAnsi="Times New Roman"/>
              </w:rPr>
              <w:t>Associated Tasks:</w:t>
            </w:r>
          </w:p>
        </w:tc>
        <w:tc>
          <w:tcPr>
            <w:tcW w:w="945" w:type="pct"/>
            <w:vAlign w:val="center"/>
          </w:tcPr>
          <w:p w14:paraId="78FBC0E5" w14:textId="709C8FE6" w:rsidR="002C70B2" w:rsidRPr="004D2DFA" w:rsidRDefault="00C478DC" w:rsidP="006575E5">
            <w:pPr>
              <w:jc w:val="center"/>
              <w:rPr>
                <w:rFonts w:ascii="Times New Roman" w:eastAsia="標楷體" w:hAnsi="Times New Roman" w:cs="Arial"/>
              </w:rPr>
            </w:pPr>
            <w:r w:rsidRPr="00C478DC">
              <w:rPr>
                <w:rFonts w:ascii="Times New Roman" w:eastAsia="標楷體" w:hAnsi="Times New Roman" w:cs="Arial"/>
              </w:rPr>
              <w:t>Classification, Regression, Clustering</w:t>
            </w:r>
          </w:p>
        </w:tc>
        <w:tc>
          <w:tcPr>
            <w:tcW w:w="782" w:type="pct"/>
            <w:shd w:val="pct20" w:color="auto" w:fill="auto"/>
            <w:vAlign w:val="center"/>
          </w:tcPr>
          <w:p w14:paraId="6D2400D5" w14:textId="77777777" w:rsidR="002C70B2" w:rsidRPr="004D2DFA" w:rsidRDefault="002C70B2" w:rsidP="006575E5">
            <w:pPr>
              <w:jc w:val="center"/>
              <w:rPr>
                <w:rFonts w:ascii="Times New Roman" w:eastAsia="標楷體" w:hAnsi="Times New Roman" w:cs="Arial"/>
              </w:rPr>
            </w:pPr>
            <w:r w:rsidRPr="004D2DFA">
              <w:rPr>
                <w:rFonts w:ascii="Times New Roman" w:eastAsia="標楷體" w:hAnsi="Times New Roman"/>
              </w:rPr>
              <w:t>Missing Values?</w:t>
            </w:r>
          </w:p>
        </w:tc>
        <w:tc>
          <w:tcPr>
            <w:tcW w:w="570" w:type="pct"/>
            <w:vAlign w:val="center"/>
          </w:tcPr>
          <w:p w14:paraId="1940DE19" w14:textId="04E6C02F" w:rsidR="002C70B2" w:rsidRPr="004D2DFA" w:rsidRDefault="00C478DC" w:rsidP="006575E5">
            <w:pPr>
              <w:jc w:val="center"/>
              <w:rPr>
                <w:rFonts w:ascii="Times New Roman" w:eastAsia="標楷體" w:hAnsi="Times New Roman" w:cs="Arial"/>
              </w:rPr>
            </w:pPr>
            <w:r w:rsidRPr="00C478DC">
              <w:rPr>
                <w:rFonts w:ascii="Times New Roman" w:eastAsia="標楷體" w:hAnsi="Times New Roman" w:cs="Arial"/>
              </w:rPr>
              <w:t>N/A</w:t>
            </w:r>
          </w:p>
        </w:tc>
        <w:tc>
          <w:tcPr>
            <w:tcW w:w="754" w:type="pct"/>
            <w:shd w:val="pct20" w:color="auto" w:fill="auto"/>
            <w:vAlign w:val="center"/>
          </w:tcPr>
          <w:p w14:paraId="68951C27" w14:textId="77777777" w:rsidR="002C70B2" w:rsidRPr="004D2DFA" w:rsidRDefault="002C70B2" w:rsidP="006575E5">
            <w:pPr>
              <w:jc w:val="center"/>
              <w:rPr>
                <w:rFonts w:ascii="Times New Roman" w:eastAsia="標楷體" w:hAnsi="Times New Roman" w:cs="Arial"/>
              </w:rPr>
            </w:pPr>
            <w:r w:rsidRPr="004D2DFA">
              <w:rPr>
                <w:rFonts w:ascii="Times New Roman" w:eastAsia="標楷體" w:hAnsi="Times New Roman"/>
              </w:rPr>
              <w:t>Number of Web Hits:</w:t>
            </w:r>
          </w:p>
        </w:tc>
        <w:tc>
          <w:tcPr>
            <w:tcW w:w="836" w:type="pct"/>
            <w:vAlign w:val="center"/>
          </w:tcPr>
          <w:p w14:paraId="3B65F16A" w14:textId="5E23EC0A" w:rsidR="002C70B2" w:rsidRPr="004D2DFA" w:rsidRDefault="006575E5" w:rsidP="006575E5">
            <w:pPr>
              <w:jc w:val="center"/>
              <w:rPr>
                <w:rFonts w:ascii="Times New Roman" w:eastAsia="標楷體" w:hAnsi="Times New Roman" w:cs="Arial"/>
              </w:rPr>
            </w:pPr>
            <w:r w:rsidRPr="006575E5">
              <w:rPr>
                <w:rFonts w:ascii="Times New Roman" w:eastAsia="標楷體" w:hAnsi="Times New Roman" w:cs="Arial"/>
              </w:rPr>
              <w:t>104120</w:t>
            </w:r>
          </w:p>
        </w:tc>
      </w:tr>
    </w:tbl>
    <w:p w14:paraId="46BA6ABB" w14:textId="77777777" w:rsidR="00963C19" w:rsidRDefault="00963C19" w:rsidP="00C0218E">
      <w:pPr>
        <w:rPr>
          <w:rFonts w:ascii="Times New Roman" w:eastAsia="標楷體" w:hAnsi="Times New Roman" w:cs="Arial"/>
        </w:rPr>
      </w:pPr>
    </w:p>
    <w:p w14:paraId="0F88F25D" w14:textId="5699D98F" w:rsidR="00EF3BE0" w:rsidRPr="003B5A20" w:rsidRDefault="00ED11FA" w:rsidP="00EF3BE0">
      <w:pPr>
        <w:rPr>
          <w:rFonts w:ascii="Times New Roman" w:eastAsia="標楷體" w:hAnsi="Times New Roman" w:cs="Arial"/>
        </w:rPr>
      </w:pPr>
      <w:r w:rsidRPr="00ED11FA">
        <w:rPr>
          <w:rFonts w:ascii="Times New Roman" w:eastAsia="標楷體" w:hAnsi="Times New Roman" w:cs="Arial" w:hint="eastAsia"/>
        </w:rPr>
        <w:t>表</w:t>
      </w:r>
      <w:r w:rsidRPr="00ED11FA">
        <w:rPr>
          <w:rFonts w:ascii="Times New Roman" w:eastAsia="標楷體" w:hAnsi="Times New Roman" w:cs="Arial" w:hint="eastAsia"/>
        </w:rPr>
        <w:t xml:space="preserve"> </w:t>
      </w:r>
      <w:r w:rsidRPr="00ED11FA">
        <w:rPr>
          <w:rFonts w:ascii="Times New Roman" w:eastAsia="標楷體" w:hAnsi="Times New Roman" w:cs="Arial"/>
        </w:rPr>
        <w:fldChar w:fldCharType="begin"/>
      </w:r>
      <w:r w:rsidRPr="00ED11FA">
        <w:rPr>
          <w:rFonts w:ascii="Times New Roman" w:eastAsia="標楷體" w:hAnsi="Times New Roman" w:cs="Arial"/>
        </w:rPr>
        <w:instrText xml:space="preserve"> </w:instrText>
      </w:r>
      <w:r w:rsidRPr="00ED11FA">
        <w:rPr>
          <w:rFonts w:ascii="Times New Roman" w:eastAsia="標楷體" w:hAnsi="Times New Roman" w:cs="Arial" w:hint="eastAsia"/>
        </w:rPr>
        <w:instrText xml:space="preserve">SEQ </w:instrText>
      </w:r>
      <w:r w:rsidRPr="00ED11FA">
        <w:rPr>
          <w:rFonts w:ascii="Times New Roman" w:eastAsia="標楷體" w:hAnsi="Times New Roman" w:cs="Arial" w:hint="eastAsia"/>
        </w:rPr>
        <w:instrText>表</w:instrText>
      </w:r>
      <w:r w:rsidRPr="00ED11FA">
        <w:rPr>
          <w:rFonts w:ascii="Times New Roman" w:eastAsia="標楷體" w:hAnsi="Times New Roman" w:cs="Arial" w:hint="eastAsia"/>
        </w:rPr>
        <w:instrText xml:space="preserve"> \* ARABIC</w:instrText>
      </w:r>
      <w:r w:rsidRPr="00ED11FA">
        <w:rPr>
          <w:rFonts w:ascii="Times New Roman" w:eastAsia="標楷體" w:hAnsi="Times New Roman" w:cs="Arial"/>
        </w:rPr>
        <w:instrText xml:space="preserve"> </w:instrText>
      </w:r>
      <w:r w:rsidRPr="00ED11FA">
        <w:rPr>
          <w:rFonts w:ascii="Times New Roman" w:eastAsia="標楷體" w:hAnsi="Times New Roman" w:cs="Arial"/>
        </w:rPr>
        <w:fldChar w:fldCharType="separate"/>
      </w:r>
      <w:r w:rsidR="006855F0">
        <w:rPr>
          <w:rFonts w:ascii="Times New Roman" w:eastAsia="標楷體" w:hAnsi="Times New Roman" w:cs="Arial"/>
          <w:noProof/>
        </w:rPr>
        <w:t>4</w:t>
      </w:r>
      <w:r w:rsidRPr="00ED11FA">
        <w:rPr>
          <w:rFonts w:ascii="Times New Roman" w:eastAsia="標楷體" w:hAnsi="Times New Roman" w:cs="Arial"/>
        </w:rPr>
        <w:fldChar w:fldCharType="end"/>
      </w:r>
    </w:p>
    <w:p w14:paraId="13C68CAA" w14:textId="44A14B5F" w:rsidR="00EF3BE0" w:rsidRDefault="00EF3BE0" w:rsidP="00EF3BE0">
      <w:pPr>
        <w:rPr>
          <w:rFonts w:ascii="Times New Roman" w:eastAsia="標楷體" w:hAnsi="Times New Roman" w:cs="Arial"/>
        </w:rPr>
      </w:pPr>
      <w:r w:rsidRPr="003B5A20">
        <w:rPr>
          <w:rFonts w:ascii="Times New Roman" w:eastAsia="標楷體" w:hAnsi="Times New Roman" w:cs="Arial" w:hint="eastAsia"/>
        </w:rPr>
        <w:t>基於飲食習慣和身體狀況的肥胖水平估計</w:t>
      </w:r>
      <w:r>
        <w:rPr>
          <w:rFonts w:ascii="Times New Roman" w:eastAsia="標楷體" w:hAnsi="Times New Roman" w:cs="Arial" w:hint="eastAsia"/>
        </w:rPr>
        <w:t>資料</w:t>
      </w:r>
      <w:r w:rsidRPr="003B5A20">
        <w:rPr>
          <w:rFonts w:ascii="Times New Roman" w:eastAsia="標楷體" w:hAnsi="Times New Roman" w:cs="Arial" w:hint="eastAsia"/>
        </w:rPr>
        <w:t>集</w:t>
      </w:r>
      <w:r>
        <w:rPr>
          <w:rFonts w:ascii="Times New Roman" w:eastAsia="標楷體" w:hAnsi="Times New Roman" w:cs="Arial" w:hint="eastAsia"/>
        </w:rPr>
        <w:t>-</w:t>
      </w:r>
      <w:r>
        <w:rPr>
          <w:rFonts w:ascii="Times New Roman" w:eastAsia="標楷體" w:hAnsi="Times New Roman" w:cs="Arial" w:hint="eastAsia"/>
        </w:rPr>
        <w:t>屬性資料表</w:t>
      </w:r>
    </w:p>
    <w:tbl>
      <w:tblPr>
        <w:tblStyle w:val="af0"/>
        <w:tblW w:w="0" w:type="auto"/>
        <w:tblLook w:val="04A0" w:firstRow="1" w:lastRow="0" w:firstColumn="1" w:lastColumn="0" w:noHBand="0" w:noVBand="1"/>
      </w:tblPr>
      <w:tblGrid>
        <w:gridCol w:w="3397"/>
        <w:gridCol w:w="4899"/>
      </w:tblGrid>
      <w:tr w:rsidR="007D1359" w:rsidRPr="00094AE9" w14:paraId="5D271CA1" w14:textId="77777777" w:rsidTr="009741A4">
        <w:tc>
          <w:tcPr>
            <w:tcW w:w="3397" w:type="dxa"/>
            <w:shd w:val="pct20" w:color="auto" w:fill="auto"/>
            <w:vAlign w:val="center"/>
          </w:tcPr>
          <w:p w14:paraId="41C16817" w14:textId="77777777" w:rsidR="007D1359" w:rsidRPr="00094AE9" w:rsidRDefault="007D1359" w:rsidP="009741A4">
            <w:pPr>
              <w:jc w:val="both"/>
              <w:rPr>
                <w:rFonts w:ascii="Times New Roman" w:eastAsia="標楷體" w:hAnsi="Times New Roman" w:cs="Arial"/>
              </w:rPr>
            </w:pPr>
            <w:r w:rsidRPr="00094AE9">
              <w:rPr>
                <w:rFonts w:ascii="Times New Roman" w:eastAsia="標楷體" w:hAnsi="Times New Roman" w:cs="Arial" w:hint="eastAsia"/>
              </w:rPr>
              <w:t>屬性名稱</w:t>
            </w:r>
          </w:p>
        </w:tc>
        <w:tc>
          <w:tcPr>
            <w:tcW w:w="4899" w:type="dxa"/>
            <w:shd w:val="pct20" w:color="auto" w:fill="auto"/>
            <w:vAlign w:val="center"/>
          </w:tcPr>
          <w:p w14:paraId="33C30F1A" w14:textId="77777777" w:rsidR="007D1359" w:rsidRPr="00094AE9" w:rsidRDefault="007D1359" w:rsidP="009741A4">
            <w:pPr>
              <w:jc w:val="both"/>
              <w:rPr>
                <w:rFonts w:ascii="Times New Roman" w:eastAsia="標楷體" w:hAnsi="Times New Roman" w:cs="Arial"/>
              </w:rPr>
            </w:pPr>
            <w:r w:rsidRPr="00094AE9">
              <w:rPr>
                <w:rFonts w:ascii="Times New Roman" w:eastAsia="標楷體" w:hAnsi="Times New Roman" w:cs="Arial" w:hint="eastAsia"/>
              </w:rPr>
              <w:t>屬性資訊</w:t>
            </w:r>
          </w:p>
        </w:tc>
      </w:tr>
      <w:tr w:rsidR="00094AE9" w:rsidRPr="00094AE9" w14:paraId="4307BC1E" w14:textId="77777777" w:rsidTr="009741A4">
        <w:trPr>
          <w:trHeight w:val="324"/>
        </w:trPr>
        <w:tc>
          <w:tcPr>
            <w:tcW w:w="3397" w:type="dxa"/>
            <w:noWrap/>
            <w:vAlign w:val="center"/>
            <w:hideMark/>
          </w:tcPr>
          <w:p w14:paraId="5EB4A2AB"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Gender</w:t>
            </w:r>
          </w:p>
        </w:tc>
        <w:tc>
          <w:tcPr>
            <w:tcW w:w="4899" w:type="dxa"/>
            <w:noWrap/>
            <w:vAlign w:val="center"/>
            <w:hideMark/>
          </w:tcPr>
          <w:p w14:paraId="52D15070"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性別</w:t>
            </w:r>
          </w:p>
        </w:tc>
      </w:tr>
      <w:tr w:rsidR="00094AE9" w:rsidRPr="00094AE9" w14:paraId="483A4A31" w14:textId="77777777" w:rsidTr="009741A4">
        <w:trPr>
          <w:trHeight w:val="324"/>
        </w:trPr>
        <w:tc>
          <w:tcPr>
            <w:tcW w:w="3397" w:type="dxa"/>
            <w:noWrap/>
            <w:vAlign w:val="center"/>
            <w:hideMark/>
          </w:tcPr>
          <w:p w14:paraId="1AC8A62A"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Age</w:t>
            </w:r>
          </w:p>
        </w:tc>
        <w:tc>
          <w:tcPr>
            <w:tcW w:w="4899" w:type="dxa"/>
            <w:noWrap/>
            <w:vAlign w:val="center"/>
            <w:hideMark/>
          </w:tcPr>
          <w:p w14:paraId="1E9B55E1"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年齡</w:t>
            </w:r>
          </w:p>
        </w:tc>
      </w:tr>
      <w:tr w:rsidR="00094AE9" w:rsidRPr="00094AE9" w14:paraId="57243B59" w14:textId="77777777" w:rsidTr="009741A4">
        <w:trPr>
          <w:trHeight w:val="324"/>
        </w:trPr>
        <w:tc>
          <w:tcPr>
            <w:tcW w:w="3397" w:type="dxa"/>
            <w:noWrap/>
            <w:vAlign w:val="center"/>
            <w:hideMark/>
          </w:tcPr>
          <w:p w14:paraId="7F3D0F24"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Height</w:t>
            </w:r>
          </w:p>
        </w:tc>
        <w:tc>
          <w:tcPr>
            <w:tcW w:w="4899" w:type="dxa"/>
            <w:noWrap/>
            <w:vAlign w:val="center"/>
            <w:hideMark/>
          </w:tcPr>
          <w:p w14:paraId="647AD402"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身高</w:t>
            </w:r>
          </w:p>
        </w:tc>
      </w:tr>
      <w:tr w:rsidR="00094AE9" w:rsidRPr="00094AE9" w14:paraId="0F6C85DB" w14:textId="77777777" w:rsidTr="009741A4">
        <w:trPr>
          <w:trHeight w:val="324"/>
        </w:trPr>
        <w:tc>
          <w:tcPr>
            <w:tcW w:w="3397" w:type="dxa"/>
            <w:noWrap/>
            <w:vAlign w:val="center"/>
            <w:hideMark/>
          </w:tcPr>
          <w:p w14:paraId="2405B161"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Weight</w:t>
            </w:r>
          </w:p>
        </w:tc>
        <w:tc>
          <w:tcPr>
            <w:tcW w:w="4899" w:type="dxa"/>
            <w:noWrap/>
            <w:vAlign w:val="center"/>
            <w:hideMark/>
          </w:tcPr>
          <w:p w14:paraId="0972AD3C"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體重</w:t>
            </w:r>
          </w:p>
        </w:tc>
      </w:tr>
      <w:tr w:rsidR="00094AE9" w:rsidRPr="00094AE9" w14:paraId="6C6E2300" w14:textId="77777777" w:rsidTr="009741A4">
        <w:trPr>
          <w:trHeight w:val="324"/>
        </w:trPr>
        <w:tc>
          <w:tcPr>
            <w:tcW w:w="3397" w:type="dxa"/>
            <w:noWrap/>
            <w:vAlign w:val="center"/>
            <w:hideMark/>
          </w:tcPr>
          <w:p w14:paraId="5157D8BB"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family_history_with_overweight</w:t>
            </w:r>
          </w:p>
        </w:tc>
        <w:tc>
          <w:tcPr>
            <w:tcW w:w="4899" w:type="dxa"/>
            <w:noWrap/>
            <w:vAlign w:val="center"/>
            <w:hideMark/>
          </w:tcPr>
          <w:p w14:paraId="32226449"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有超重的家族史</w:t>
            </w:r>
          </w:p>
        </w:tc>
      </w:tr>
      <w:tr w:rsidR="00094AE9" w:rsidRPr="00094AE9" w14:paraId="1E5B1FF9" w14:textId="77777777" w:rsidTr="009741A4">
        <w:trPr>
          <w:trHeight w:val="324"/>
        </w:trPr>
        <w:tc>
          <w:tcPr>
            <w:tcW w:w="3397" w:type="dxa"/>
            <w:noWrap/>
            <w:vAlign w:val="center"/>
            <w:hideMark/>
          </w:tcPr>
          <w:p w14:paraId="5841B913"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FAVC</w:t>
            </w:r>
          </w:p>
        </w:tc>
        <w:tc>
          <w:tcPr>
            <w:tcW w:w="4899" w:type="dxa"/>
            <w:noWrap/>
            <w:vAlign w:val="center"/>
            <w:hideMark/>
          </w:tcPr>
          <w:p w14:paraId="6C65F454"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經常食用高熱量食物</w:t>
            </w:r>
          </w:p>
        </w:tc>
      </w:tr>
      <w:tr w:rsidR="00094AE9" w:rsidRPr="00094AE9" w14:paraId="7C9E1C96" w14:textId="77777777" w:rsidTr="009741A4">
        <w:trPr>
          <w:trHeight w:val="324"/>
        </w:trPr>
        <w:tc>
          <w:tcPr>
            <w:tcW w:w="3397" w:type="dxa"/>
            <w:noWrap/>
            <w:vAlign w:val="center"/>
            <w:hideMark/>
          </w:tcPr>
          <w:p w14:paraId="28E644D6"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FCVC</w:t>
            </w:r>
          </w:p>
        </w:tc>
        <w:tc>
          <w:tcPr>
            <w:tcW w:w="4899" w:type="dxa"/>
            <w:noWrap/>
            <w:vAlign w:val="center"/>
            <w:hideMark/>
          </w:tcPr>
          <w:p w14:paraId="24EB941F"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食用蔬菜的頻率</w:t>
            </w:r>
          </w:p>
        </w:tc>
      </w:tr>
      <w:tr w:rsidR="00094AE9" w:rsidRPr="00094AE9" w14:paraId="50E5D2E3" w14:textId="77777777" w:rsidTr="009741A4">
        <w:trPr>
          <w:trHeight w:val="324"/>
        </w:trPr>
        <w:tc>
          <w:tcPr>
            <w:tcW w:w="3397" w:type="dxa"/>
            <w:noWrap/>
            <w:vAlign w:val="center"/>
            <w:hideMark/>
          </w:tcPr>
          <w:p w14:paraId="58BB9097"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NCP</w:t>
            </w:r>
          </w:p>
        </w:tc>
        <w:tc>
          <w:tcPr>
            <w:tcW w:w="4899" w:type="dxa"/>
            <w:noWrap/>
            <w:vAlign w:val="center"/>
            <w:hideMark/>
          </w:tcPr>
          <w:p w14:paraId="2EA6D27D"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正餐次數</w:t>
            </w:r>
          </w:p>
        </w:tc>
      </w:tr>
      <w:tr w:rsidR="00094AE9" w:rsidRPr="00094AE9" w14:paraId="62A4E664" w14:textId="77777777" w:rsidTr="009741A4">
        <w:trPr>
          <w:trHeight w:val="324"/>
        </w:trPr>
        <w:tc>
          <w:tcPr>
            <w:tcW w:w="3397" w:type="dxa"/>
            <w:noWrap/>
            <w:vAlign w:val="center"/>
            <w:hideMark/>
          </w:tcPr>
          <w:p w14:paraId="1BD82143"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CAEC</w:t>
            </w:r>
          </w:p>
        </w:tc>
        <w:tc>
          <w:tcPr>
            <w:tcW w:w="4899" w:type="dxa"/>
            <w:noWrap/>
            <w:vAlign w:val="center"/>
            <w:hideMark/>
          </w:tcPr>
          <w:p w14:paraId="4D80D62A"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兩餐之間的食物消耗量</w:t>
            </w:r>
          </w:p>
        </w:tc>
      </w:tr>
      <w:tr w:rsidR="00094AE9" w:rsidRPr="00094AE9" w14:paraId="7F89FC15" w14:textId="77777777" w:rsidTr="009741A4">
        <w:trPr>
          <w:trHeight w:val="324"/>
        </w:trPr>
        <w:tc>
          <w:tcPr>
            <w:tcW w:w="3397" w:type="dxa"/>
            <w:noWrap/>
            <w:vAlign w:val="center"/>
            <w:hideMark/>
          </w:tcPr>
          <w:p w14:paraId="6B278210"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SMOKE</w:t>
            </w:r>
          </w:p>
        </w:tc>
        <w:tc>
          <w:tcPr>
            <w:tcW w:w="4899" w:type="dxa"/>
            <w:noWrap/>
            <w:vAlign w:val="center"/>
            <w:hideMark/>
          </w:tcPr>
          <w:p w14:paraId="65B583B1"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吸菸</w:t>
            </w:r>
          </w:p>
        </w:tc>
      </w:tr>
      <w:tr w:rsidR="00094AE9" w:rsidRPr="00094AE9" w14:paraId="594BDCC2" w14:textId="77777777" w:rsidTr="009741A4">
        <w:trPr>
          <w:trHeight w:val="324"/>
        </w:trPr>
        <w:tc>
          <w:tcPr>
            <w:tcW w:w="3397" w:type="dxa"/>
            <w:noWrap/>
            <w:vAlign w:val="center"/>
            <w:hideMark/>
          </w:tcPr>
          <w:p w14:paraId="6B98A936"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CH2O</w:t>
            </w:r>
          </w:p>
        </w:tc>
        <w:tc>
          <w:tcPr>
            <w:tcW w:w="4899" w:type="dxa"/>
            <w:noWrap/>
            <w:vAlign w:val="center"/>
            <w:hideMark/>
          </w:tcPr>
          <w:p w14:paraId="5AA078EC"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每天的水消耗量</w:t>
            </w:r>
          </w:p>
        </w:tc>
      </w:tr>
      <w:tr w:rsidR="00094AE9" w:rsidRPr="00094AE9" w14:paraId="0D734529" w14:textId="77777777" w:rsidTr="009741A4">
        <w:trPr>
          <w:trHeight w:val="324"/>
        </w:trPr>
        <w:tc>
          <w:tcPr>
            <w:tcW w:w="3397" w:type="dxa"/>
            <w:noWrap/>
            <w:vAlign w:val="center"/>
            <w:hideMark/>
          </w:tcPr>
          <w:p w14:paraId="4E60F550"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SCC</w:t>
            </w:r>
          </w:p>
        </w:tc>
        <w:tc>
          <w:tcPr>
            <w:tcW w:w="4899" w:type="dxa"/>
            <w:noWrap/>
            <w:vAlign w:val="center"/>
            <w:hideMark/>
          </w:tcPr>
          <w:p w14:paraId="78AFDB0C"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卡路里消耗監測</w:t>
            </w:r>
          </w:p>
        </w:tc>
      </w:tr>
      <w:tr w:rsidR="00094AE9" w:rsidRPr="00094AE9" w14:paraId="1684D8CA" w14:textId="77777777" w:rsidTr="009741A4">
        <w:trPr>
          <w:trHeight w:val="324"/>
        </w:trPr>
        <w:tc>
          <w:tcPr>
            <w:tcW w:w="3397" w:type="dxa"/>
            <w:noWrap/>
            <w:vAlign w:val="center"/>
            <w:hideMark/>
          </w:tcPr>
          <w:p w14:paraId="1A30FBA8"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FAF</w:t>
            </w:r>
          </w:p>
        </w:tc>
        <w:tc>
          <w:tcPr>
            <w:tcW w:w="4899" w:type="dxa"/>
            <w:noWrap/>
            <w:vAlign w:val="center"/>
            <w:hideMark/>
          </w:tcPr>
          <w:p w14:paraId="643313A0"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身體活動頻率</w:t>
            </w:r>
          </w:p>
        </w:tc>
      </w:tr>
      <w:tr w:rsidR="00094AE9" w:rsidRPr="00094AE9" w14:paraId="470F8B20" w14:textId="77777777" w:rsidTr="009741A4">
        <w:trPr>
          <w:trHeight w:val="324"/>
        </w:trPr>
        <w:tc>
          <w:tcPr>
            <w:tcW w:w="3397" w:type="dxa"/>
            <w:noWrap/>
            <w:vAlign w:val="center"/>
            <w:hideMark/>
          </w:tcPr>
          <w:p w14:paraId="017D73EF"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TUE</w:t>
            </w:r>
          </w:p>
        </w:tc>
        <w:tc>
          <w:tcPr>
            <w:tcW w:w="4899" w:type="dxa"/>
            <w:noWrap/>
            <w:vAlign w:val="center"/>
            <w:hideMark/>
          </w:tcPr>
          <w:p w14:paraId="44D5544B"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使用技術設備的時間</w:t>
            </w:r>
          </w:p>
        </w:tc>
      </w:tr>
      <w:tr w:rsidR="00094AE9" w:rsidRPr="00094AE9" w14:paraId="6F5D011C" w14:textId="77777777" w:rsidTr="009741A4">
        <w:trPr>
          <w:trHeight w:val="324"/>
        </w:trPr>
        <w:tc>
          <w:tcPr>
            <w:tcW w:w="3397" w:type="dxa"/>
            <w:noWrap/>
            <w:vAlign w:val="center"/>
            <w:hideMark/>
          </w:tcPr>
          <w:p w14:paraId="3A5933AD"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CALC</w:t>
            </w:r>
          </w:p>
        </w:tc>
        <w:tc>
          <w:tcPr>
            <w:tcW w:w="4899" w:type="dxa"/>
            <w:noWrap/>
            <w:vAlign w:val="center"/>
            <w:hideMark/>
          </w:tcPr>
          <w:p w14:paraId="0B2040A7"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飲酒量</w:t>
            </w:r>
          </w:p>
        </w:tc>
      </w:tr>
      <w:tr w:rsidR="00094AE9" w:rsidRPr="00094AE9" w14:paraId="41A6090D" w14:textId="77777777" w:rsidTr="009741A4">
        <w:trPr>
          <w:trHeight w:val="324"/>
        </w:trPr>
        <w:tc>
          <w:tcPr>
            <w:tcW w:w="3397" w:type="dxa"/>
            <w:noWrap/>
            <w:vAlign w:val="center"/>
            <w:hideMark/>
          </w:tcPr>
          <w:p w14:paraId="5E008316"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MTRANS</w:t>
            </w:r>
          </w:p>
        </w:tc>
        <w:tc>
          <w:tcPr>
            <w:tcW w:w="4899" w:type="dxa"/>
            <w:noWrap/>
            <w:vAlign w:val="center"/>
            <w:hideMark/>
          </w:tcPr>
          <w:p w14:paraId="54B1BCD5"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使用的交通工具</w:t>
            </w:r>
          </w:p>
        </w:tc>
      </w:tr>
      <w:tr w:rsidR="00094AE9" w:rsidRPr="00094AE9" w14:paraId="45892B98" w14:textId="77777777" w:rsidTr="009741A4">
        <w:trPr>
          <w:trHeight w:val="324"/>
        </w:trPr>
        <w:tc>
          <w:tcPr>
            <w:tcW w:w="3397" w:type="dxa"/>
            <w:noWrap/>
            <w:vAlign w:val="center"/>
            <w:hideMark/>
          </w:tcPr>
          <w:p w14:paraId="19B6111D" w14:textId="77777777" w:rsidR="00094AE9" w:rsidRPr="00094AE9" w:rsidRDefault="00094AE9" w:rsidP="009741A4">
            <w:pPr>
              <w:jc w:val="both"/>
              <w:rPr>
                <w:rFonts w:ascii="Times New Roman" w:eastAsia="標楷體" w:hAnsi="Times New Roman" w:cs="新細明體"/>
                <w:color w:val="000000"/>
              </w:rPr>
            </w:pPr>
            <w:r w:rsidRPr="00094AE9">
              <w:rPr>
                <w:rFonts w:ascii="Times New Roman" w:eastAsia="標楷體" w:hAnsi="Times New Roman" w:cs="新細明體" w:hint="eastAsia"/>
                <w:color w:val="000000"/>
              </w:rPr>
              <w:t>NObeyesdad</w:t>
            </w:r>
          </w:p>
        </w:tc>
        <w:tc>
          <w:tcPr>
            <w:tcW w:w="4899" w:type="dxa"/>
            <w:noWrap/>
            <w:vAlign w:val="center"/>
            <w:hideMark/>
          </w:tcPr>
          <w:p w14:paraId="78BB53C2" w14:textId="039A864E" w:rsidR="00094AE9" w:rsidRPr="00094AE9" w:rsidRDefault="009741A4" w:rsidP="009741A4">
            <w:pPr>
              <w:jc w:val="both"/>
              <w:rPr>
                <w:rFonts w:ascii="Times New Roman" w:eastAsia="標楷體" w:hAnsi="Times New Roman" w:cs="新細明體"/>
                <w:color w:val="000000"/>
              </w:rPr>
            </w:pPr>
            <w:r w:rsidRPr="009741A4">
              <w:rPr>
                <w:rFonts w:ascii="Times New Roman" w:eastAsia="標楷體" w:hAnsi="Times New Roman" w:cs="新細明體" w:hint="eastAsia"/>
                <w:color w:val="000000"/>
              </w:rPr>
              <w:t>體重不足、正常體重、超重</w:t>
            </w:r>
            <w:r w:rsidRPr="009741A4">
              <w:rPr>
                <w:rFonts w:ascii="Times New Roman" w:eastAsia="標楷體" w:hAnsi="Times New Roman" w:cs="新細明體" w:hint="eastAsia"/>
                <w:color w:val="000000"/>
              </w:rPr>
              <w:t xml:space="preserve"> I </w:t>
            </w:r>
            <w:r w:rsidRPr="009741A4">
              <w:rPr>
                <w:rFonts w:ascii="Times New Roman" w:eastAsia="標楷體" w:hAnsi="Times New Roman" w:cs="新細明體" w:hint="eastAsia"/>
                <w:color w:val="000000"/>
              </w:rPr>
              <w:t>級、超重</w:t>
            </w:r>
            <w:r w:rsidRPr="009741A4">
              <w:rPr>
                <w:rFonts w:ascii="Times New Roman" w:eastAsia="標楷體" w:hAnsi="Times New Roman" w:cs="新細明體" w:hint="eastAsia"/>
                <w:color w:val="000000"/>
              </w:rPr>
              <w:t xml:space="preserve"> II </w:t>
            </w:r>
            <w:r w:rsidRPr="009741A4">
              <w:rPr>
                <w:rFonts w:ascii="Times New Roman" w:eastAsia="標楷體" w:hAnsi="Times New Roman" w:cs="新細明體" w:hint="eastAsia"/>
                <w:color w:val="000000"/>
              </w:rPr>
              <w:t>級、</w:t>
            </w:r>
            <w:r w:rsidRPr="009741A4">
              <w:rPr>
                <w:rFonts w:ascii="Times New Roman" w:eastAsia="標楷體" w:hAnsi="Times New Roman" w:cs="新細明體" w:hint="eastAsia"/>
                <w:color w:val="000000"/>
              </w:rPr>
              <w:t xml:space="preserve">I </w:t>
            </w:r>
            <w:r w:rsidRPr="009741A4">
              <w:rPr>
                <w:rFonts w:ascii="Times New Roman" w:eastAsia="標楷體" w:hAnsi="Times New Roman" w:cs="新細明體" w:hint="eastAsia"/>
                <w:color w:val="000000"/>
              </w:rPr>
              <w:t>型肥胖、</w:t>
            </w:r>
            <w:r w:rsidRPr="009741A4">
              <w:rPr>
                <w:rFonts w:ascii="Times New Roman" w:eastAsia="標楷體" w:hAnsi="Times New Roman" w:cs="新細明體" w:hint="eastAsia"/>
                <w:color w:val="000000"/>
              </w:rPr>
              <w:t xml:space="preserve">II </w:t>
            </w:r>
            <w:r w:rsidRPr="009741A4">
              <w:rPr>
                <w:rFonts w:ascii="Times New Roman" w:eastAsia="標楷體" w:hAnsi="Times New Roman" w:cs="新細明體" w:hint="eastAsia"/>
                <w:color w:val="000000"/>
              </w:rPr>
              <w:t>型肥胖和</w:t>
            </w:r>
            <w:r w:rsidRPr="009741A4">
              <w:rPr>
                <w:rFonts w:ascii="Times New Roman" w:eastAsia="標楷體" w:hAnsi="Times New Roman" w:cs="新細明體" w:hint="eastAsia"/>
                <w:color w:val="000000"/>
              </w:rPr>
              <w:t xml:space="preserve"> III </w:t>
            </w:r>
            <w:r w:rsidRPr="009741A4">
              <w:rPr>
                <w:rFonts w:ascii="Times New Roman" w:eastAsia="標楷體" w:hAnsi="Times New Roman" w:cs="新細明體" w:hint="eastAsia"/>
                <w:color w:val="000000"/>
              </w:rPr>
              <w:t>型肥胖</w:t>
            </w:r>
          </w:p>
        </w:tc>
      </w:tr>
    </w:tbl>
    <w:p w14:paraId="510F008A" w14:textId="77777777" w:rsidR="00EF3BE0" w:rsidRPr="007D1359" w:rsidRDefault="00EF3BE0" w:rsidP="00C0218E">
      <w:pPr>
        <w:rPr>
          <w:rFonts w:ascii="Times New Roman" w:eastAsia="標楷體" w:hAnsi="Times New Roman" w:cs="Arial"/>
        </w:rPr>
      </w:pPr>
    </w:p>
    <w:p w14:paraId="67369573" w14:textId="0F23F11B" w:rsidR="00336AA8" w:rsidRPr="00C0163F" w:rsidRDefault="00BC4583" w:rsidP="00C0218E">
      <w:pPr>
        <w:pStyle w:val="a6"/>
        <w:numPr>
          <w:ilvl w:val="0"/>
          <w:numId w:val="2"/>
        </w:numPr>
        <w:ind w:leftChars="0"/>
        <w:outlineLvl w:val="0"/>
        <w:rPr>
          <w:rFonts w:ascii="Times New Roman" w:eastAsia="標楷體" w:hAnsi="Times New Roman" w:cs="Arial"/>
          <w:szCs w:val="27"/>
        </w:rPr>
      </w:pPr>
      <w:r>
        <w:rPr>
          <w:rFonts w:ascii="Times New Roman" w:eastAsia="標楷體" w:hAnsi="Times New Roman" w:cs="Arial" w:hint="eastAsia"/>
          <w:szCs w:val="27"/>
        </w:rPr>
        <w:t>方法</w:t>
      </w:r>
    </w:p>
    <w:p w14:paraId="34104B39" w14:textId="0B66D463" w:rsidR="00336AA8" w:rsidRPr="00C0163F" w:rsidRDefault="00BC4583" w:rsidP="00C0218E">
      <w:pPr>
        <w:pStyle w:val="a6"/>
        <w:numPr>
          <w:ilvl w:val="0"/>
          <w:numId w:val="6"/>
        </w:numPr>
        <w:ind w:leftChars="0"/>
        <w:outlineLvl w:val="1"/>
        <w:rPr>
          <w:rFonts w:ascii="Times New Roman" w:eastAsia="標楷體" w:hAnsi="Times New Roman" w:cs="Arial"/>
          <w:szCs w:val="27"/>
        </w:rPr>
      </w:pPr>
      <w:r>
        <w:rPr>
          <w:rFonts w:ascii="Times New Roman" w:eastAsia="標楷體" w:hAnsi="Times New Roman" w:cs="Arial" w:hint="eastAsia"/>
          <w:szCs w:val="27"/>
        </w:rPr>
        <w:t>實作說明</w:t>
      </w:r>
    </w:p>
    <w:p w14:paraId="36A22983" w14:textId="37F9FB3A" w:rsidR="007E60C7" w:rsidRDefault="1EB387AB" w:rsidP="1EB387AB">
      <w:pPr>
        <w:ind w:firstLine="480"/>
        <w:rPr>
          <w:rFonts w:ascii="Times New Roman" w:eastAsia="標楷體" w:hAnsi="Times New Roman" w:cs="Arial"/>
          <w:highlight w:val="white"/>
        </w:rPr>
      </w:pPr>
      <w:r w:rsidRPr="1EB387AB">
        <w:rPr>
          <w:rFonts w:ascii="Times New Roman" w:eastAsia="標楷體" w:hAnsi="Times New Roman" w:cs="Arial"/>
          <w:highlight w:val="white"/>
        </w:rPr>
        <w:t>首先載入所需的函示庫，再進行資料的前處理，處理需正規化的欄位，分別是有順序性和無順序性的欄位，做不同的正規化，並且將數值控制在小數點第二位，接下來分別以</w:t>
      </w:r>
      <w:r w:rsidRPr="1EB387AB">
        <w:rPr>
          <w:rFonts w:ascii="Times New Roman" w:eastAsia="標楷體" w:hAnsi="Times New Roman" w:cs="Arial"/>
          <w:highlight w:val="white"/>
        </w:rPr>
        <w:t>KMeans</w:t>
      </w:r>
      <w:r w:rsidRPr="1EB387AB">
        <w:rPr>
          <w:rFonts w:ascii="Times New Roman" w:eastAsia="標楷體" w:hAnsi="Times New Roman" w:cs="Arial"/>
          <w:highlight w:val="white"/>
        </w:rPr>
        <w:t>、階層式分群、</w:t>
      </w:r>
      <w:r w:rsidRPr="1EB387AB">
        <w:rPr>
          <w:rFonts w:ascii="Times New Roman" w:eastAsia="標楷體" w:hAnsi="Times New Roman" w:cs="Arial"/>
          <w:highlight w:val="white"/>
        </w:rPr>
        <w:t>DBSCAN</w:t>
      </w:r>
      <w:r w:rsidRPr="1EB387AB">
        <w:rPr>
          <w:rFonts w:ascii="Times New Roman" w:eastAsia="標楷體" w:hAnsi="Times New Roman" w:cs="Arial"/>
          <w:highlight w:val="white"/>
        </w:rPr>
        <w:t>，三種演算法訓練模型，並且計算出模型執行時間和分群指標等方式評估模型。</w:t>
      </w:r>
      <w:r w:rsidR="007E60C7">
        <w:tab/>
      </w:r>
    </w:p>
    <w:p w14:paraId="7807EFB2" w14:textId="77777777" w:rsidR="00BC4583" w:rsidRPr="007E60C7" w:rsidRDefault="00BC4583" w:rsidP="00C0218E">
      <w:pPr>
        <w:rPr>
          <w:rFonts w:ascii="Times New Roman" w:eastAsia="標楷體" w:hAnsi="Times New Roman" w:cs="Arial"/>
          <w:highlight w:val="white"/>
        </w:rPr>
      </w:pPr>
    </w:p>
    <w:p w14:paraId="60F3C31F" w14:textId="1F80B552" w:rsidR="00336AA8" w:rsidRPr="00BC4583" w:rsidRDefault="00BC4583" w:rsidP="00C0218E">
      <w:pPr>
        <w:pStyle w:val="a6"/>
        <w:numPr>
          <w:ilvl w:val="0"/>
          <w:numId w:val="6"/>
        </w:numPr>
        <w:ind w:leftChars="0"/>
        <w:outlineLvl w:val="1"/>
        <w:rPr>
          <w:rFonts w:ascii="Times New Roman" w:eastAsia="標楷體" w:hAnsi="Times New Roman" w:cs="Arial"/>
        </w:rPr>
      </w:pPr>
      <w:r>
        <w:rPr>
          <w:rFonts w:ascii="Times New Roman" w:eastAsia="標楷體" w:hAnsi="Times New Roman" w:cs="新細明體" w:hint="eastAsia"/>
        </w:rPr>
        <w:t>操作說明</w:t>
      </w:r>
    </w:p>
    <w:p w14:paraId="43E83E1B" w14:textId="277614FF" w:rsidR="00A63BFA" w:rsidRDefault="1EB387AB" w:rsidP="3572A2C7">
      <w:pPr>
        <w:ind w:firstLine="480"/>
        <w:rPr>
          <w:rFonts w:ascii="Times New Roman" w:eastAsia="標楷體" w:hAnsi="Times New Roman" w:cs="Arial"/>
          <w:highlight w:val="white"/>
        </w:rPr>
      </w:pPr>
      <w:r w:rsidRPr="1EB387AB">
        <w:rPr>
          <w:rFonts w:ascii="Times New Roman" w:eastAsia="標楷體" w:hAnsi="Times New Roman" w:cs="Arial"/>
          <w:highlight w:val="white"/>
        </w:rPr>
        <w:t>下載</w:t>
      </w:r>
      <w:r w:rsidRPr="1EB387AB">
        <w:rPr>
          <w:rFonts w:ascii="Times New Roman" w:eastAsia="標楷體" w:hAnsi="Times New Roman" w:cs="Arial"/>
          <w:highlight w:val="white"/>
        </w:rPr>
        <w:t>GitHub</w:t>
      </w:r>
      <w:r w:rsidRPr="1EB387AB">
        <w:rPr>
          <w:rFonts w:ascii="Times New Roman" w:eastAsia="標楷體" w:hAnsi="Times New Roman" w:cs="Arial"/>
          <w:highlight w:val="white"/>
        </w:rPr>
        <w:t>上的資料集以及程式，使用</w:t>
      </w:r>
      <w:r w:rsidRPr="1EB387AB">
        <w:rPr>
          <w:rFonts w:ascii="Times New Roman" w:eastAsia="標楷體" w:hAnsi="Times New Roman" w:cs="Arial"/>
          <w:highlight w:val="white"/>
        </w:rPr>
        <w:t>Jupyter</w:t>
      </w:r>
      <w:r w:rsidRPr="1EB387AB">
        <w:rPr>
          <w:rFonts w:ascii="Times New Roman" w:eastAsia="標楷體" w:hAnsi="Times New Roman" w:cs="Arial"/>
          <w:highlight w:val="white"/>
        </w:rPr>
        <w:t>開發環境讀取檔案的路徑，確定檔案可成功讀取後，即可執行程式。</w:t>
      </w:r>
    </w:p>
    <w:p w14:paraId="65CF9595" w14:textId="77777777" w:rsidR="00E27E32" w:rsidRPr="00E27E32" w:rsidRDefault="00E27E32" w:rsidP="00C0218E">
      <w:pPr>
        <w:rPr>
          <w:rFonts w:ascii="Times New Roman" w:eastAsia="標楷體" w:hAnsi="Times New Roman" w:cs="Arial"/>
        </w:rPr>
      </w:pPr>
    </w:p>
    <w:p w14:paraId="4DC73F66" w14:textId="1518FA12" w:rsidR="65362793" w:rsidRPr="00BC4583" w:rsidRDefault="00BC4583" w:rsidP="00C0218E">
      <w:pPr>
        <w:pStyle w:val="a6"/>
        <w:numPr>
          <w:ilvl w:val="0"/>
          <w:numId w:val="2"/>
        </w:numPr>
        <w:ind w:leftChars="0"/>
        <w:outlineLvl w:val="0"/>
        <w:rPr>
          <w:rFonts w:ascii="Times New Roman" w:eastAsia="標楷體" w:hAnsi="Times New Roman" w:cs="Arial"/>
        </w:rPr>
      </w:pPr>
      <w:r>
        <w:rPr>
          <w:rFonts w:ascii="Times New Roman" w:eastAsia="標楷體" w:hAnsi="Times New Roman" w:cs="新細明體" w:hint="eastAsia"/>
        </w:rPr>
        <w:t>實驗</w:t>
      </w:r>
    </w:p>
    <w:p w14:paraId="7A3E474C" w14:textId="6B496EDB" w:rsidR="00BC4583" w:rsidRDefault="00BC4583" w:rsidP="005908D5">
      <w:pPr>
        <w:pStyle w:val="a6"/>
        <w:numPr>
          <w:ilvl w:val="0"/>
          <w:numId w:val="16"/>
        </w:numPr>
        <w:ind w:leftChars="0" w:left="482" w:hanging="482"/>
        <w:outlineLvl w:val="1"/>
        <w:rPr>
          <w:rFonts w:ascii="Times New Roman" w:eastAsia="標楷體" w:hAnsi="Times New Roman" w:cs="Arial"/>
        </w:rPr>
      </w:pPr>
      <w:r>
        <w:rPr>
          <w:rFonts w:ascii="Times New Roman" w:eastAsia="標楷體" w:hAnsi="Times New Roman" w:cs="Arial" w:hint="eastAsia"/>
        </w:rPr>
        <w:t>前置處理</w:t>
      </w:r>
    </w:p>
    <w:p w14:paraId="508982C6" w14:textId="2E22A4B3" w:rsidR="00A41B42" w:rsidRPr="003E12C2" w:rsidRDefault="1EB387AB" w:rsidP="3C9BF170">
      <w:pPr>
        <w:ind w:firstLine="480"/>
        <w:jc w:val="both"/>
        <w:rPr>
          <w:rFonts w:ascii="Times New Roman" w:eastAsia="標楷體" w:hAnsi="Times New Roman" w:cs="Arial"/>
        </w:rPr>
      </w:pPr>
      <w:r w:rsidRPr="1EB387AB">
        <w:rPr>
          <w:rFonts w:ascii="Times New Roman" w:eastAsia="標楷體" w:hAnsi="Times New Roman" w:cs="Arial"/>
        </w:rPr>
        <w:t>在自選集的部分，本研究在</w:t>
      </w:r>
      <w:r w:rsidRPr="1EB387AB">
        <w:rPr>
          <w:rFonts w:ascii="Times New Roman" w:eastAsia="標楷體" w:hAnsi="Times New Roman" w:cs="Arial"/>
        </w:rPr>
        <w:t>Jupyter</w:t>
      </w:r>
      <w:r w:rsidRPr="1EB387AB">
        <w:rPr>
          <w:rFonts w:ascii="Times New Roman" w:eastAsia="標楷體" w:hAnsi="Times New Roman" w:cs="Arial"/>
        </w:rPr>
        <w:t>開發環境下匯入自選集的</w:t>
      </w:r>
      <w:r w:rsidRPr="1EB387AB">
        <w:rPr>
          <w:rFonts w:ascii="Times New Roman" w:eastAsia="標楷體" w:hAnsi="Times New Roman" w:cs="Arial"/>
        </w:rPr>
        <w:t>csv</w:t>
      </w:r>
      <w:r w:rsidRPr="1EB387AB">
        <w:rPr>
          <w:rFonts w:ascii="Times New Roman" w:eastAsia="標楷體" w:hAnsi="Times New Roman" w:cs="Arial"/>
        </w:rPr>
        <w:t>檔，將</w:t>
      </w:r>
      <w:r w:rsidRPr="1EB387AB">
        <w:rPr>
          <w:rFonts w:ascii="Times New Roman" w:eastAsia="標楷體" w:hAnsi="Times New Roman" w:cs="新細明體"/>
          <w:color w:val="000000" w:themeColor="text1"/>
        </w:rPr>
        <w:t xml:space="preserve"> family_history_with_overweigh</w:t>
      </w:r>
      <w:r w:rsidRPr="1EB387AB">
        <w:rPr>
          <w:rFonts w:ascii="Times New Roman" w:eastAsia="標楷體" w:hAnsi="Times New Roman" w:cs="新細明體"/>
          <w:color w:val="000000" w:themeColor="text1"/>
        </w:rPr>
        <w:t>、</w:t>
      </w:r>
      <w:r w:rsidRPr="1EB387AB">
        <w:rPr>
          <w:rFonts w:ascii="Times New Roman" w:eastAsia="標楷體" w:hAnsi="Times New Roman" w:cs="新細明體"/>
          <w:color w:val="000000" w:themeColor="text1"/>
        </w:rPr>
        <w:t>FAVC</w:t>
      </w:r>
      <w:r w:rsidRPr="1EB387AB">
        <w:rPr>
          <w:rFonts w:ascii="Times New Roman" w:eastAsia="標楷體" w:hAnsi="Times New Roman" w:cs="新細明體"/>
          <w:color w:val="000000" w:themeColor="text1"/>
        </w:rPr>
        <w:t>、</w:t>
      </w:r>
      <w:r w:rsidRPr="1EB387AB">
        <w:rPr>
          <w:rFonts w:ascii="Times New Roman" w:eastAsia="標楷體" w:hAnsi="Times New Roman" w:cs="新細明體"/>
          <w:color w:val="000000" w:themeColor="text1"/>
        </w:rPr>
        <w:t>CAEC</w:t>
      </w:r>
      <w:r w:rsidRPr="1EB387AB">
        <w:rPr>
          <w:rFonts w:ascii="Times New Roman" w:eastAsia="標楷體" w:hAnsi="Times New Roman" w:cs="新細明體"/>
          <w:color w:val="000000" w:themeColor="text1"/>
        </w:rPr>
        <w:t>、</w:t>
      </w:r>
      <w:r w:rsidRPr="1EB387AB">
        <w:rPr>
          <w:rFonts w:ascii="Times New Roman" w:eastAsia="標楷體" w:hAnsi="Times New Roman" w:cs="新細明體"/>
          <w:color w:val="000000" w:themeColor="text1"/>
        </w:rPr>
        <w:t>SMOKE</w:t>
      </w:r>
      <w:r w:rsidRPr="1EB387AB">
        <w:rPr>
          <w:rFonts w:ascii="Times New Roman" w:eastAsia="標楷體" w:hAnsi="Times New Roman" w:cs="新細明體"/>
          <w:color w:val="000000" w:themeColor="text1"/>
        </w:rPr>
        <w:t>、</w:t>
      </w:r>
      <w:r w:rsidRPr="1EB387AB">
        <w:rPr>
          <w:rFonts w:ascii="Times New Roman" w:eastAsia="標楷體" w:hAnsi="Times New Roman" w:cs="新細明體"/>
          <w:color w:val="000000" w:themeColor="text1"/>
        </w:rPr>
        <w:t>SCC</w:t>
      </w:r>
      <w:r w:rsidRPr="1EB387AB">
        <w:rPr>
          <w:rFonts w:ascii="Times New Roman" w:eastAsia="標楷體" w:hAnsi="Times New Roman" w:cs="新細明體"/>
          <w:color w:val="000000" w:themeColor="text1"/>
        </w:rPr>
        <w:t>、</w:t>
      </w:r>
      <w:r w:rsidRPr="1EB387AB">
        <w:rPr>
          <w:rFonts w:ascii="Times New Roman" w:eastAsia="標楷體" w:hAnsi="Times New Roman" w:cs="新細明體"/>
          <w:color w:val="000000" w:themeColor="text1"/>
        </w:rPr>
        <w:t>CALC</w:t>
      </w:r>
      <w:r w:rsidRPr="1EB387AB">
        <w:rPr>
          <w:rFonts w:ascii="Times New Roman" w:eastAsia="標楷體" w:hAnsi="Times New Roman" w:cs="新細明體"/>
          <w:color w:val="000000" w:themeColor="text1"/>
        </w:rPr>
        <w:t>、</w:t>
      </w:r>
      <w:r w:rsidRPr="1EB387AB">
        <w:rPr>
          <w:rFonts w:ascii="Times New Roman" w:eastAsia="標楷體" w:hAnsi="Times New Roman" w:cs="新細明體"/>
          <w:color w:val="000000" w:themeColor="text1"/>
        </w:rPr>
        <w:t>MTRANS</w:t>
      </w:r>
      <w:r w:rsidRPr="1EB387AB">
        <w:rPr>
          <w:rFonts w:ascii="Times New Roman" w:eastAsia="標楷體" w:hAnsi="Times New Roman" w:cs="新細明體"/>
          <w:color w:val="000000" w:themeColor="text1"/>
        </w:rPr>
        <w:t>和</w:t>
      </w:r>
      <w:r w:rsidRPr="1EB387AB">
        <w:rPr>
          <w:rFonts w:ascii="Times New Roman" w:eastAsia="標楷體" w:hAnsi="Times New Roman" w:cs="新細明體"/>
          <w:color w:val="000000" w:themeColor="text1"/>
        </w:rPr>
        <w:t xml:space="preserve"> NObeyesdad</w:t>
      </w:r>
      <w:r w:rsidRPr="1EB387AB">
        <w:rPr>
          <w:rFonts w:ascii="Times New Roman" w:eastAsia="標楷體" w:hAnsi="Times New Roman" w:cs="新細明體"/>
          <w:color w:val="000000" w:themeColor="text1"/>
        </w:rPr>
        <w:t>，透過</w:t>
      </w:r>
      <w:r w:rsidRPr="1EB387AB">
        <w:rPr>
          <w:rFonts w:ascii="Times New Roman" w:eastAsia="標楷體" w:hAnsi="Times New Roman" w:cs="Arial"/>
        </w:rPr>
        <w:t xml:space="preserve"> LabelEncoder</w:t>
      </w:r>
      <w:r w:rsidRPr="1EB387AB">
        <w:rPr>
          <w:rFonts w:ascii="Times New Roman" w:eastAsia="標楷體" w:hAnsi="Times New Roman" w:cs="Arial"/>
        </w:rPr>
        <w:t>將資料集內的文字轉換成數值（如表</w:t>
      </w:r>
      <w:r w:rsidR="006855F0">
        <w:rPr>
          <w:rFonts w:ascii="Times New Roman" w:eastAsia="標楷體" w:hAnsi="Times New Roman" w:cs="Arial" w:hint="eastAsia"/>
        </w:rPr>
        <w:t>5</w:t>
      </w:r>
      <w:r w:rsidRPr="1EB387AB">
        <w:rPr>
          <w:rFonts w:ascii="Times New Roman" w:eastAsia="標楷體" w:hAnsi="Times New Roman" w:cs="Arial"/>
        </w:rPr>
        <w:t>）</w:t>
      </w:r>
      <w:r w:rsidR="4BAD1770" w:rsidRPr="4BAD1770">
        <w:rPr>
          <w:rFonts w:ascii="Times New Roman" w:eastAsia="標楷體" w:hAnsi="Times New Roman" w:cs="Arial"/>
        </w:rPr>
        <w:t>）</w:t>
      </w:r>
      <w:r w:rsidRPr="1EB387AB">
        <w:rPr>
          <w:rFonts w:ascii="Times New Roman" w:eastAsia="標楷體" w:hAnsi="Times New Roman" w:cs="Arial"/>
        </w:rPr>
        <w:t>，</w:t>
      </w:r>
      <w:r w:rsidR="127D1211" w:rsidRPr="127D1211">
        <w:rPr>
          <w:rFonts w:ascii="Times New Roman" w:eastAsia="標楷體" w:hAnsi="Times New Roman" w:cs="Arial"/>
        </w:rPr>
        <w:t>此外</w:t>
      </w:r>
      <w:r w:rsidRPr="1EB387AB">
        <w:rPr>
          <w:rFonts w:ascii="Times New Roman" w:eastAsia="標楷體" w:hAnsi="Times New Roman" w:cs="Arial"/>
        </w:rPr>
        <w:t>注意到性別沒有順序性，所以做另一種的正規化，透過</w:t>
      </w:r>
      <w:r w:rsidRPr="1EB387AB">
        <w:rPr>
          <w:rFonts w:ascii="Times New Roman" w:eastAsia="標楷體" w:hAnsi="Times New Roman" w:cs="Arial"/>
        </w:rPr>
        <w:t>dummies</w:t>
      </w:r>
      <w:r w:rsidRPr="1EB387AB">
        <w:rPr>
          <w:rFonts w:ascii="Times New Roman" w:eastAsia="標楷體" w:hAnsi="Times New Roman" w:cs="Arial"/>
        </w:rPr>
        <w:t>將原本</w:t>
      </w:r>
      <w:r w:rsidRPr="1EB387AB">
        <w:rPr>
          <w:rFonts w:ascii="Times New Roman" w:eastAsia="標楷體" w:hAnsi="Times New Roman" w:cs="Arial"/>
        </w:rPr>
        <w:t>Gender</w:t>
      </w:r>
      <w:r w:rsidRPr="1EB387AB">
        <w:rPr>
          <w:rFonts w:ascii="Times New Roman" w:eastAsia="標楷體" w:hAnsi="Times New Roman" w:cs="Arial"/>
        </w:rPr>
        <w:t>的欄位變成</w:t>
      </w:r>
      <w:r w:rsidRPr="1EB387AB">
        <w:rPr>
          <w:rFonts w:ascii="Times New Roman" w:eastAsia="標楷體" w:hAnsi="Times New Roman" w:cs="Arial"/>
        </w:rPr>
        <w:t>Gender_Female</w:t>
      </w:r>
      <w:r w:rsidRPr="1EB387AB">
        <w:rPr>
          <w:rFonts w:ascii="Times New Roman" w:eastAsia="標楷體" w:hAnsi="Times New Roman" w:cs="Arial"/>
        </w:rPr>
        <w:t>和</w:t>
      </w:r>
      <w:r w:rsidRPr="1EB387AB">
        <w:rPr>
          <w:rFonts w:ascii="Times New Roman" w:eastAsia="標楷體" w:hAnsi="Times New Roman" w:cs="Arial"/>
        </w:rPr>
        <w:t>Gender_Male</w:t>
      </w:r>
      <w:r w:rsidRPr="1EB387AB">
        <w:rPr>
          <w:rFonts w:ascii="Times New Roman" w:eastAsia="標楷體" w:hAnsi="Times New Roman" w:cs="Arial"/>
        </w:rPr>
        <w:t>兩個欄位，有</w:t>
      </w:r>
      <w:r w:rsidR="127D1211" w:rsidRPr="127D1211">
        <w:rPr>
          <w:rFonts w:ascii="Times New Roman" w:eastAsia="標楷體" w:hAnsi="Times New Roman" w:cs="Arial"/>
        </w:rPr>
        <w:t>出現</w:t>
      </w:r>
      <w:r w:rsidRPr="1EB387AB">
        <w:rPr>
          <w:rFonts w:ascii="Times New Roman" w:eastAsia="標楷體" w:hAnsi="Times New Roman" w:cs="Arial"/>
        </w:rPr>
        <w:t>數值</w:t>
      </w:r>
      <w:r w:rsidRPr="1EB387AB">
        <w:rPr>
          <w:rFonts w:ascii="Times New Roman" w:eastAsia="標楷體" w:hAnsi="Times New Roman" w:cs="Arial"/>
        </w:rPr>
        <w:t>1</w:t>
      </w:r>
      <w:r w:rsidRPr="1EB387AB">
        <w:rPr>
          <w:rFonts w:ascii="Times New Roman" w:eastAsia="標楷體" w:hAnsi="Times New Roman" w:cs="Arial"/>
        </w:rPr>
        <w:t>的欄位對應到的屬性</w:t>
      </w:r>
      <w:r w:rsidR="2D14B2B7" w:rsidRPr="2D14B2B7">
        <w:rPr>
          <w:rFonts w:ascii="Times New Roman" w:eastAsia="標楷體" w:hAnsi="Times New Roman" w:cs="Arial"/>
        </w:rPr>
        <w:t>名稱</w:t>
      </w:r>
      <w:r w:rsidRPr="1EB387AB">
        <w:rPr>
          <w:rFonts w:ascii="Times New Roman" w:eastAsia="標楷體" w:hAnsi="Times New Roman" w:cs="Arial"/>
        </w:rPr>
        <w:t>代表這筆</w:t>
      </w:r>
      <w:r w:rsidR="130E87D3" w:rsidRPr="130E87D3">
        <w:rPr>
          <w:rFonts w:ascii="Times New Roman" w:eastAsia="標楷體" w:hAnsi="Times New Roman" w:cs="Arial"/>
        </w:rPr>
        <w:t>資料</w:t>
      </w:r>
      <w:r w:rsidRPr="1EB387AB">
        <w:rPr>
          <w:rFonts w:ascii="Times New Roman" w:eastAsia="標楷體" w:hAnsi="Times New Roman" w:cs="Arial"/>
        </w:rPr>
        <w:t>的性別是男或女</w:t>
      </w:r>
      <w:r w:rsidR="2D14B2B7" w:rsidRPr="2D14B2B7">
        <w:rPr>
          <w:rFonts w:ascii="Times New Roman" w:eastAsia="標楷體" w:hAnsi="Times New Roman" w:cs="Arial"/>
        </w:rPr>
        <w:t>，</w:t>
      </w:r>
      <w:r w:rsidR="17508334" w:rsidRPr="17508334">
        <w:rPr>
          <w:rFonts w:ascii="Times New Roman" w:eastAsia="標楷體" w:hAnsi="Times New Roman" w:cs="Arial"/>
        </w:rPr>
        <w:t>因為資料集原先的數值有的到小數點第二位</w:t>
      </w:r>
      <w:r w:rsidR="31E823DA" w:rsidRPr="31E823DA">
        <w:rPr>
          <w:rFonts w:ascii="Times New Roman" w:eastAsia="標楷體" w:hAnsi="Times New Roman" w:cs="Arial"/>
        </w:rPr>
        <w:t>，有的</w:t>
      </w:r>
      <w:r w:rsidR="17508334" w:rsidRPr="17508334">
        <w:rPr>
          <w:rFonts w:ascii="Times New Roman" w:eastAsia="標楷體" w:hAnsi="Times New Roman" w:cs="Arial"/>
        </w:rPr>
        <w:t>到小數點第五位</w:t>
      </w:r>
      <w:r w:rsidR="31E823DA" w:rsidRPr="31E823DA">
        <w:rPr>
          <w:rFonts w:ascii="Times New Roman" w:eastAsia="標楷體" w:hAnsi="Times New Roman" w:cs="Arial"/>
        </w:rPr>
        <w:t>，為了統一數值，</w:t>
      </w:r>
      <w:r w:rsidR="083F5D34" w:rsidRPr="083F5D34">
        <w:rPr>
          <w:rFonts w:ascii="Times New Roman" w:eastAsia="標楷體" w:hAnsi="Times New Roman" w:cs="Arial"/>
        </w:rPr>
        <w:t>根據</w:t>
      </w:r>
      <w:r w:rsidR="083F5D34" w:rsidRPr="083F5D34">
        <w:rPr>
          <w:rFonts w:ascii="Times New Roman" w:eastAsia="標楷體" w:hAnsi="Times New Roman" w:cs="Arial"/>
        </w:rPr>
        <w:t>Height</w:t>
      </w:r>
      <w:r w:rsidR="70DF5D4F" w:rsidRPr="70DF5D4F">
        <w:rPr>
          <w:rFonts w:ascii="Times New Roman" w:eastAsia="標楷體" w:hAnsi="Times New Roman" w:cs="Arial"/>
        </w:rPr>
        <w:t>到小數點第二位為原則，</w:t>
      </w:r>
      <w:r w:rsidR="4BAD1770" w:rsidRPr="4BAD1770">
        <w:rPr>
          <w:rFonts w:ascii="Times New Roman" w:eastAsia="標楷體" w:hAnsi="Times New Roman" w:cs="Arial"/>
        </w:rPr>
        <w:t>將所有到小數點第五位的數值，</w:t>
      </w:r>
      <w:r w:rsidR="43838059" w:rsidRPr="43838059">
        <w:rPr>
          <w:rFonts w:ascii="Times New Roman" w:eastAsia="標楷體" w:hAnsi="Times New Roman" w:cs="Arial"/>
        </w:rPr>
        <w:t>全部</w:t>
      </w:r>
      <w:r w:rsidR="4BAD1770" w:rsidRPr="4BAD1770">
        <w:rPr>
          <w:rFonts w:ascii="Times New Roman" w:eastAsia="標楷體" w:hAnsi="Times New Roman" w:cs="Arial"/>
        </w:rPr>
        <w:t>四捨五入到小數點第二位</w:t>
      </w:r>
      <w:r w:rsidR="3C9BF170" w:rsidRPr="3C9BF170">
        <w:rPr>
          <w:rFonts w:ascii="Times New Roman" w:eastAsia="標楷體" w:hAnsi="Times New Roman" w:cs="Arial"/>
        </w:rPr>
        <w:t>。</w:t>
      </w:r>
    </w:p>
    <w:p w14:paraId="7B2EB4A7" w14:textId="07E04A88" w:rsidR="00BC4583" w:rsidRDefault="00BC4583" w:rsidP="00C0218E">
      <w:pPr>
        <w:rPr>
          <w:rFonts w:ascii="Times New Roman" w:eastAsia="標楷體" w:hAnsi="Times New Roman" w:cs="Arial"/>
        </w:rPr>
      </w:pPr>
    </w:p>
    <w:p w14:paraId="25028A10" w14:textId="45EC1782" w:rsidR="1EB387AB" w:rsidRDefault="006855F0" w:rsidP="006855F0">
      <w:pPr>
        <w:jc w:val="both"/>
        <w:rPr>
          <w:rFonts w:ascii="Times New Roman" w:eastAsia="標楷體" w:hAnsi="Times New Roman" w:cs="Arial"/>
        </w:rPr>
      </w:pPr>
      <w:r w:rsidRPr="006855F0">
        <w:rPr>
          <w:rFonts w:ascii="Times New Roman" w:eastAsia="標楷體" w:hAnsi="Times New Roman" w:cs="Arial" w:hint="eastAsia"/>
        </w:rPr>
        <w:t>表</w:t>
      </w:r>
      <w:r w:rsidRPr="006855F0">
        <w:rPr>
          <w:rFonts w:ascii="Times New Roman" w:eastAsia="標楷體" w:hAnsi="Times New Roman" w:cs="Arial" w:hint="eastAsia"/>
        </w:rPr>
        <w:t xml:space="preserve"> </w:t>
      </w:r>
      <w:r w:rsidRPr="006855F0">
        <w:rPr>
          <w:rFonts w:ascii="Times New Roman" w:eastAsia="標楷體" w:hAnsi="Times New Roman" w:cs="Arial"/>
        </w:rPr>
        <w:fldChar w:fldCharType="begin"/>
      </w:r>
      <w:r w:rsidRPr="006855F0">
        <w:rPr>
          <w:rFonts w:ascii="Times New Roman" w:eastAsia="標楷體" w:hAnsi="Times New Roman" w:cs="Arial"/>
        </w:rPr>
        <w:instrText xml:space="preserve"> </w:instrText>
      </w:r>
      <w:r w:rsidRPr="006855F0">
        <w:rPr>
          <w:rFonts w:ascii="Times New Roman" w:eastAsia="標楷體" w:hAnsi="Times New Roman" w:cs="Arial" w:hint="eastAsia"/>
        </w:rPr>
        <w:instrText xml:space="preserve">SEQ </w:instrText>
      </w:r>
      <w:r w:rsidRPr="006855F0">
        <w:rPr>
          <w:rFonts w:ascii="Times New Roman" w:eastAsia="標楷體" w:hAnsi="Times New Roman" w:cs="Arial" w:hint="eastAsia"/>
        </w:rPr>
        <w:instrText>表</w:instrText>
      </w:r>
      <w:r w:rsidRPr="006855F0">
        <w:rPr>
          <w:rFonts w:ascii="Times New Roman" w:eastAsia="標楷體" w:hAnsi="Times New Roman" w:cs="Arial" w:hint="eastAsia"/>
        </w:rPr>
        <w:instrText xml:space="preserve"> \* ARABIC</w:instrText>
      </w:r>
      <w:r w:rsidRPr="006855F0">
        <w:rPr>
          <w:rFonts w:ascii="Times New Roman" w:eastAsia="標楷體" w:hAnsi="Times New Roman" w:cs="Arial"/>
        </w:rPr>
        <w:instrText xml:space="preserve"> </w:instrText>
      </w:r>
      <w:r w:rsidRPr="006855F0">
        <w:rPr>
          <w:rFonts w:ascii="Times New Roman" w:eastAsia="標楷體" w:hAnsi="Times New Roman" w:cs="Arial"/>
        </w:rPr>
        <w:fldChar w:fldCharType="separate"/>
      </w:r>
      <w:r w:rsidRPr="006855F0">
        <w:rPr>
          <w:rFonts w:ascii="Times New Roman" w:eastAsia="標楷體" w:hAnsi="Times New Roman" w:cs="Arial"/>
        </w:rPr>
        <w:t>5</w:t>
      </w:r>
      <w:r w:rsidRPr="006855F0">
        <w:rPr>
          <w:rFonts w:ascii="Times New Roman" w:eastAsia="標楷體" w:hAnsi="Times New Roman" w:cs="Arial"/>
        </w:rPr>
        <w:fldChar w:fldCharType="end"/>
      </w:r>
    </w:p>
    <w:p w14:paraId="44BFC75C" w14:textId="5D351649" w:rsidR="1EB387AB" w:rsidRDefault="1EB387AB" w:rsidP="1EB387AB">
      <w:pPr>
        <w:rPr>
          <w:rFonts w:ascii="Times New Roman" w:eastAsia="標楷體" w:hAnsi="Times New Roman" w:cs="Arial"/>
        </w:rPr>
      </w:pPr>
      <w:r w:rsidRPr="1EB387AB">
        <w:rPr>
          <w:rFonts w:ascii="Times New Roman" w:eastAsia="標楷體" w:hAnsi="Times New Roman" w:cs="Arial"/>
        </w:rPr>
        <w:t>基於飲食習慣和身體狀況的肥胖水平估計資料集</w:t>
      </w:r>
      <w:r w:rsidRPr="1EB387AB">
        <w:rPr>
          <w:rFonts w:ascii="Times New Roman" w:eastAsia="標楷體" w:hAnsi="Times New Roman" w:cs="Arial"/>
        </w:rPr>
        <w:t>-LabelEncoder</w:t>
      </w:r>
      <w:r w:rsidRPr="1EB387AB">
        <w:rPr>
          <w:rFonts w:ascii="Times New Roman" w:eastAsia="標楷體" w:hAnsi="Times New Roman" w:cs="Arial"/>
        </w:rPr>
        <w:t>的前處理</w:t>
      </w:r>
    </w:p>
    <w:tbl>
      <w:tblPr>
        <w:tblStyle w:val="af0"/>
        <w:tblW w:w="0" w:type="auto"/>
        <w:tblLayout w:type="fixed"/>
        <w:tblLook w:val="06A0" w:firstRow="1" w:lastRow="0" w:firstColumn="1" w:lastColumn="0" w:noHBand="1" w:noVBand="1"/>
      </w:tblPr>
      <w:tblGrid>
        <w:gridCol w:w="4148"/>
        <w:gridCol w:w="4148"/>
      </w:tblGrid>
      <w:tr w:rsidR="1EB387AB" w14:paraId="0D8D5387" w14:textId="77777777" w:rsidTr="1EB387AB">
        <w:trPr>
          <w:trHeight w:val="300"/>
        </w:trPr>
        <w:tc>
          <w:tcPr>
            <w:tcW w:w="4148" w:type="dxa"/>
          </w:tcPr>
          <w:p w14:paraId="44E24F51" w14:textId="325FCA1E" w:rsidR="1EB387AB" w:rsidRDefault="1EB387AB" w:rsidP="1EB387AB">
            <w:pPr>
              <w:rPr>
                <w:rFonts w:ascii="Times New Roman" w:eastAsia="標楷體" w:hAnsi="Times New Roman" w:cs="Arial"/>
              </w:rPr>
            </w:pPr>
            <w:r w:rsidRPr="1EB387AB">
              <w:rPr>
                <w:rFonts w:ascii="Times New Roman" w:eastAsia="標楷體" w:hAnsi="Times New Roman" w:cs="Arial"/>
              </w:rPr>
              <w:t>屬性名稱</w:t>
            </w:r>
          </w:p>
        </w:tc>
        <w:tc>
          <w:tcPr>
            <w:tcW w:w="4148" w:type="dxa"/>
          </w:tcPr>
          <w:p w14:paraId="34B5BF53" w14:textId="037479ED" w:rsidR="1EB387AB" w:rsidRDefault="1EB387AB" w:rsidP="1EB387AB">
            <w:pPr>
              <w:rPr>
                <w:rFonts w:ascii="Times New Roman" w:eastAsia="標楷體" w:hAnsi="Times New Roman" w:cs="Arial"/>
              </w:rPr>
            </w:pPr>
            <w:r w:rsidRPr="1EB387AB">
              <w:rPr>
                <w:rFonts w:ascii="Times New Roman" w:eastAsia="標楷體" w:hAnsi="Times New Roman" w:cs="Arial"/>
              </w:rPr>
              <w:t>數值</w:t>
            </w:r>
          </w:p>
        </w:tc>
      </w:tr>
      <w:tr w:rsidR="1EB387AB" w14:paraId="4BC0F4C7" w14:textId="77777777" w:rsidTr="1EB387AB">
        <w:trPr>
          <w:trHeight w:val="300"/>
        </w:trPr>
        <w:tc>
          <w:tcPr>
            <w:tcW w:w="4148" w:type="dxa"/>
          </w:tcPr>
          <w:p w14:paraId="646D18DA" w14:textId="52A0910B"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family_history_with_overweigh</w:t>
            </w:r>
          </w:p>
        </w:tc>
        <w:tc>
          <w:tcPr>
            <w:tcW w:w="4148" w:type="dxa"/>
          </w:tcPr>
          <w:p w14:paraId="3F0929A0" w14:textId="5E9047E9"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p>
        </w:tc>
      </w:tr>
      <w:tr w:rsidR="1EB387AB" w14:paraId="078BF9E2" w14:textId="77777777" w:rsidTr="1EB387AB">
        <w:trPr>
          <w:trHeight w:val="300"/>
        </w:trPr>
        <w:tc>
          <w:tcPr>
            <w:tcW w:w="4148" w:type="dxa"/>
          </w:tcPr>
          <w:p w14:paraId="62C02BEB" w14:textId="68B2AD83"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FAVC</w:t>
            </w:r>
          </w:p>
        </w:tc>
        <w:tc>
          <w:tcPr>
            <w:tcW w:w="4148" w:type="dxa"/>
          </w:tcPr>
          <w:p w14:paraId="3B714821" w14:textId="389F62D9"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p>
        </w:tc>
      </w:tr>
      <w:tr w:rsidR="1EB387AB" w14:paraId="3847AC65" w14:textId="77777777" w:rsidTr="1EB387AB">
        <w:trPr>
          <w:trHeight w:val="300"/>
        </w:trPr>
        <w:tc>
          <w:tcPr>
            <w:tcW w:w="4148" w:type="dxa"/>
          </w:tcPr>
          <w:p w14:paraId="448A1F3A" w14:textId="1A220970"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CAEC</w:t>
            </w:r>
          </w:p>
        </w:tc>
        <w:tc>
          <w:tcPr>
            <w:tcW w:w="4148" w:type="dxa"/>
          </w:tcPr>
          <w:p w14:paraId="2EF444A2" w14:textId="46BBCF6D"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r w:rsidRPr="1EB387AB">
              <w:rPr>
                <w:rFonts w:ascii="Times New Roman" w:eastAsia="標楷體" w:hAnsi="Times New Roman" w:cs="Arial"/>
              </w:rPr>
              <w:t>、</w:t>
            </w:r>
            <w:r w:rsidRPr="1EB387AB">
              <w:rPr>
                <w:rFonts w:ascii="Times New Roman" w:eastAsia="標楷體" w:hAnsi="Times New Roman" w:cs="Arial"/>
              </w:rPr>
              <w:t>2</w:t>
            </w:r>
            <w:r w:rsidRPr="1EB387AB">
              <w:rPr>
                <w:rFonts w:ascii="Times New Roman" w:eastAsia="標楷體" w:hAnsi="Times New Roman" w:cs="Arial"/>
              </w:rPr>
              <w:t>、</w:t>
            </w:r>
            <w:r w:rsidRPr="1EB387AB">
              <w:rPr>
                <w:rFonts w:ascii="Times New Roman" w:eastAsia="標楷體" w:hAnsi="Times New Roman" w:cs="Arial"/>
              </w:rPr>
              <w:t>3</w:t>
            </w:r>
          </w:p>
        </w:tc>
      </w:tr>
      <w:tr w:rsidR="1EB387AB" w14:paraId="589112CF" w14:textId="77777777" w:rsidTr="1EB387AB">
        <w:trPr>
          <w:trHeight w:val="300"/>
        </w:trPr>
        <w:tc>
          <w:tcPr>
            <w:tcW w:w="4148" w:type="dxa"/>
          </w:tcPr>
          <w:p w14:paraId="53D8F173" w14:textId="6FE94128"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SMOKE</w:t>
            </w:r>
          </w:p>
        </w:tc>
        <w:tc>
          <w:tcPr>
            <w:tcW w:w="4148" w:type="dxa"/>
          </w:tcPr>
          <w:p w14:paraId="7A2C320E" w14:textId="29C5BE7C"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p>
        </w:tc>
      </w:tr>
      <w:tr w:rsidR="1EB387AB" w14:paraId="1D7462FC" w14:textId="77777777" w:rsidTr="1EB387AB">
        <w:trPr>
          <w:trHeight w:val="300"/>
        </w:trPr>
        <w:tc>
          <w:tcPr>
            <w:tcW w:w="4148" w:type="dxa"/>
          </w:tcPr>
          <w:p w14:paraId="31743131" w14:textId="7E65D3C8"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SCC</w:t>
            </w:r>
          </w:p>
        </w:tc>
        <w:tc>
          <w:tcPr>
            <w:tcW w:w="4148" w:type="dxa"/>
          </w:tcPr>
          <w:p w14:paraId="0496B8A0" w14:textId="1C8CE7FF"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p>
        </w:tc>
      </w:tr>
      <w:tr w:rsidR="1EB387AB" w14:paraId="4CFFBA12" w14:textId="77777777" w:rsidTr="1EB387AB">
        <w:trPr>
          <w:trHeight w:val="300"/>
        </w:trPr>
        <w:tc>
          <w:tcPr>
            <w:tcW w:w="4148" w:type="dxa"/>
          </w:tcPr>
          <w:p w14:paraId="19426B5A" w14:textId="2EAB745E"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CALC</w:t>
            </w:r>
          </w:p>
        </w:tc>
        <w:tc>
          <w:tcPr>
            <w:tcW w:w="4148" w:type="dxa"/>
          </w:tcPr>
          <w:p w14:paraId="62D8BCFE" w14:textId="63D70A1E"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r w:rsidRPr="1EB387AB">
              <w:rPr>
                <w:rFonts w:ascii="Times New Roman" w:eastAsia="標楷體" w:hAnsi="Times New Roman" w:cs="Arial"/>
              </w:rPr>
              <w:t>、</w:t>
            </w:r>
            <w:r w:rsidRPr="1EB387AB">
              <w:rPr>
                <w:rFonts w:ascii="Times New Roman" w:eastAsia="標楷體" w:hAnsi="Times New Roman" w:cs="Arial"/>
              </w:rPr>
              <w:t>2</w:t>
            </w:r>
            <w:r w:rsidRPr="1EB387AB">
              <w:rPr>
                <w:rFonts w:ascii="Times New Roman" w:eastAsia="標楷體" w:hAnsi="Times New Roman" w:cs="Arial"/>
              </w:rPr>
              <w:t>、</w:t>
            </w:r>
            <w:r w:rsidRPr="1EB387AB">
              <w:rPr>
                <w:rFonts w:ascii="Times New Roman" w:eastAsia="標楷體" w:hAnsi="Times New Roman" w:cs="Arial"/>
              </w:rPr>
              <w:t>3</w:t>
            </w:r>
          </w:p>
        </w:tc>
      </w:tr>
      <w:tr w:rsidR="1EB387AB" w14:paraId="669C0C6E" w14:textId="77777777" w:rsidTr="1EB387AB">
        <w:trPr>
          <w:trHeight w:val="300"/>
        </w:trPr>
        <w:tc>
          <w:tcPr>
            <w:tcW w:w="4148" w:type="dxa"/>
          </w:tcPr>
          <w:p w14:paraId="37D75899" w14:textId="281D1457"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MTRANS</w:t>
            </w:r>
          </w:p>
        </w:tc>
        <w:tc>
          <w:tcPr>
            <w:tcW w:w="4148" w:type="dxa"/>
          </w:tcPr>
          <w:p w14:paraId="27938DE5" w14:textId="360FDB54"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r w:rsidRPr="1EB387AB">
              <w:rPr>
                <w:rFonts w:ascii="Times New Roman" w:eastAsia="標楷體" w:hAnsi="Times New Roman" w:cs="Arial"/>
              </w:rPr>
              <w:t>、</w:t>
            </w:r>
            <w:r w:rsidRPr="1EB387AB">
              <w:rPr>
                <w:rFonts w:ascii="Times New Roman" w:eastAsia="標楷體" w:hAnsi="Times New Roman" w:cs="Arial"/>
              </w:rPr>
              <w:t>2</w:t>
            </w:r>
            <w:r w:rsidRPr="1EB387AB">
              <w:rPr>
                <w:rFonts w:ascii="Times New Roman" w:eastAsia="標楷體" w:hAnsi="Times New Roman" w:cs="Arial"/>
              </w:rPr>
              <w:t>、</w:t>
            </w:r>
            <w:r w:rsidRPr="1EB387AB">
              <w:rPr>
                <w:rFonts w:ascii="Times New Roman" w:eastAsia="標楷體" w:hAnsi="Times New Roman" w:cs="Arial"/>
              </w:rPr>
              <w:t>3</w:t>
            </w:r>
            <w:r w:rsidRPr="1EB387AB">
              <w:rPr>
                <w:rFonts w:ascii="Times New Roman" w:eastAsia="標楷體" w:hAnsi="Times New Roman" w:cs="Arial"/>
              </w:rPr>
              <w:t>、</w:t>
            </w:r>
            <w:r w:rsidRPr="1EB387AB">
              <w:rPr>
                <w:rFonts w:ascii="Times New Roman" w:eastAsia="標楷體" w:hAnsi="Times New Roman" w:cs="Arial"/>
              </w:rPr>
              <w:t>4</w:t>
            </w:r>
          </w:p>
        </w:tc>
      </w:tr>
      <w:tr w:rsidR="1EB387AB" w14:paraId="0AF46342" w14:textId="77777777" w:rsidTr="1EB387AB">
        <w:trPr>
          <w:trHeight w:val="300"/>
        </w:trPr>
        <w:tc>
          <w:tcPr>
            <w:tcW w:w="4148" w:type="dxa"/>
          </w:tcPr>
          <w:p w14:paraId="51E28883" w14:textId="03275CC5" w:rsidR="1EB387AB" w:rsidRDefault="1EB387AB" w:rsidP="1EB387AB">
            <w:pPr>
              <w:rPr>
                <w:rFonts w:ascii="Times New Roman" w:eastAsia="標楷體" w:hAnsi="Times New Roman" w:cs="Arial"/>
              </w:rPr>
            </w:pPr>
            <w:r w:rsidRPr="1EB387AB">
              <w:rPr>
                <w:rFonts w:ascii="Times New Roman" w:eastAsia="標楷體" w:hAnsi="Times New Roman" w:cs="新細明體"/>
                <w:color w:val="000000" w:themeColor="text1"/>
              </w:rPr>
              <w:t>NObeyesdad</w:t>
            </w:r>
          </w:p>
        </w:tc>
        <w:tc>
          <w:tcPr>
            <w:tcW w:w="4148" w:type="dxa"/>
          </w:tcPr>
          <w:p w14:paraId="671F2B23" w14:textId="27015CC1" w:rsidR="1EB387AB" w:rsidRDefault="1EB387AB" w:rsidP="1EB387AB">
            <w:pPr>
              <w:rPr>
                <w:rFonts w:ascii="Times New Roman" w:eastAsia="標楷體" w:hAnsi="Times New Roman" w:cs="Arial"/>
              </w:rPr>
            </w:pPr>
            <w:r w:rsidRPr="1EB387AB">
              <w:rPr>
                <w:rFonts w:ascii="Times New Roman" w:eastAsia="標楷體" w:hAnsi="Times New Roman" w:cs="Arial"/>
              </w:rPr>
              <w:t>0</w:t>
            </w:r>
            <w:r w:rsidRPr="1EB387AB">
              <w:rPr>
                <w:rFonts w:ascii="Times New Roman" w:eastAsia="標楷體" w:hAnsi="Times New Roman" w:cs="Arial"/>
              </w:rPr>
              <w:t>、</w:t>
            </w:r>
            <w:r w:rsidRPr="1EB387AB">
              <w:rPr>
                <w:rFonts w:ascii="Times New Roman" w:eastAsia="標楷體" w:hAnsi="Times New Roman" w:cs="Arial"/>
              </w:rPr>
              <w:t>1</w:t>
            </w:r>
            <w:r w:rsidRPr="1EB387AB">
              <w:rPr>
                <w:rFonts w:ascii="Times New Roman" w:eastAsia="標楷體" w:hAnsi="Times New Roman" w:cs="Arial"/>
              </w:rPr>
              <w:t>、</w:t>
            </w:r>
            <w:r w:rsidRPr="1EB387AB">
              <w:rPr>
                <w:rFonts w:ascii="Times New Roman" w:eastAsia="標楷體" w:hAnsi="Times New Roman" w:cs="Arial"/>
              </w:rPr>
              <w:t>2</w:t>
            </w:r>
            <w:r w:rsidRPr="1EB387AB">
              <w:rPr>
                <w:rFonts w:ascii="Times New Roman" w:eastAsia="標楷體" w:hAnsi="Times New Roman" w:cs="Arial"/>
              </w:rPr>
              <w:t>、</w:t>
            </w:r>
            <w:r w:rsidRPr="1EB387AB">
              <w:rPr>
                <w:rFonts w:ascii="Times New Roman" w:eastAsia="標楷體" w:hAnsi="Times New Roman" w:cs="Arial"/>
              </w:rPr>
              <w:t>3</w:t>
            </w:r>
            <w:r w:rsidRPr="1EB387AB">
              <w:rPr>
                <w:rFonts w:ascii="Times New Roman" w:eastAsia="標楷體" w:hAnsi="Times New Roman" w:cs="Arial"/>
              </w:rPr>
              <w:t>、</w:t>
            </w:r>
            <w:r w:rsidRPr="1EB387AB">
              <w:rPr>
                <w:rFonts w:ascii="Times New Roman" w:eastAsia="標楷體" w:hAnsi="Times New Roman" w:cs="Arial"/>
              </w:rPr>
              <w:t>4</w:t>
            </w:r>
            <w:r w:rsidRPr="1EB387AB">
              <w:rPr>
                <w:rFonts w:ascii="Times New Roman" w:eastAsia="標楷體" w:hAnsi="Times New Roman" w:cs="Arial"/>
              </w:rPr>
              <w:t>、</w:t>
            </w:r>
            <w:r w:rsidRPr="1EB387AB">
              <w:rPr>
                <w:rFonts w:ascii="Times New Roman" w:eastAsia="標楷體" w:hAnsi="Times New Roman" w:cs="Arial"/>
              </w:rPr>
              <w:t>5</w:t>
            </w:r>
            <w:r w:rsidRPr="1EB387AB">
              <w:rPr>
                <w:rFonts w:ascii="Times New Roman" w:eastAsia="標楷體" w:hAnsi="Times New Roman" w:cs="Arial"/>
              </w:rPr>
              <w:t>、</w:t>
            </w:r>
            <w:r w:rsidRPr="1EB387AB">
              <w:rPr>
                <w:rFonts w:ascii="Times New Roman" w:eastAsia="標楷體" w:hAnsi="Times New Roman" w:cs="Arial"/>
              </w:rPr>
              <w:t>6</w:t>
            </w:r>
          </w:p>
        </w:tc>
      </w:tr>
    </w:tbl>
    <w:p w14:paraId="58EAEE83" w14:textId="1C9BCD76" w:rsidR="00BC4583" w:rsidRPr="00BC4583" w:rsidRDefault="00BC4583" w:rsidP="008A4EF6">
      <w:pPr>
        <w:rPr>
          <w:rFonts w:ascii="Times New Roman" w:eastAsia="標楷體" w:hAnsi="Times New Roman" w:cs="Arial"/>
        </w:rPr>
      </w:pPr>
    </w:p>
    <w:p w14:paraId="1C7916F6" w14:textId="4EF76A45" w:rsidR="00BC4583" w:rsidRDefault="00BC4583" w:rsidP="005908D5">
      <w:pPr>
        <w:pStyle w:val="a6"/>
        <w:numPr>
          <w:ilvl w:val="0"/>
          <w:numId w:val="16"/>
        </w:numPr>
        <w:ind w:leftChars="0" w:left="482" w:hanging="482"/>
        <w:outlineLvl w:val="1"/>
        <w:rPr>
          <w:rFonts w:ascii="Times New Roman" w:eastAsia="標楷體" w:hAnsi="Times New Roman" w:cs="Arial"/>
        </w:rPr>
      </w:pPr>
      <w:r>
        <w:rPr>
          <w:rFonts w:ascii="Times New Roman" w:eastAsia="標楷體" w:hAnsi="Times New Roman" w:cs="Arial" w:hint="eastAsia"/>
        </w:rPr>
        <w:t>實驗設計</w:t>
      </w:r>
    </w:p>
    <w:p w14:paraId="3B97ADC2" w14:textId="007593AD" w:rsidR="00BC4583" w:rsidRDefault="008F222D" w:rsidP="006A025D">
      <w:pPr>
        <w:pStyle w:val="a6"/>
        <w:numPr>
          <w:ilvl w:val="0"/>
          <w:numId w:val="26"/>
        </w:numPr>
        <w:ind w:leftChars="0"/>
        <w:rPr>
          <w:rFonts w:ascii="Times New Roman" w:eastAsia="標楷體" w:hAnsi="Times New Roman" w:cs="Arial"/>
        </w:rPr>
      </w:pPr>
      <w:r>
        <w:rPr>
          <w:rFonts w:ascii="Times New Roman" w:eastAsia="標楷體" w:hAnsi="Times New Roman" w:cs="Arial" w:hint="eastAsia"/>
        </w:rPr>
        <w:t>I</w:t>
      </w:r>
      <w:r>
        <w:rPr>
          <w:rFonts w:ascii="Times New Roman" w:eastAsia="標楷體" w:hAnsi="Times New Roman" w:cs="Arial"/>
        </w:rPr>
        <w:t>ris Data Set</w:t>
      </w:r>
    </w:p>
    <w:p w14:paraId="138D08E6" w14:textId="3DBF9073" w:rsidR="00AA11F9" w:rsidRPr="00AA11F9" w:rsidRDefault="00681E60" w:rsidP="009147C1">
      <w:pPr>
        <w:ind w:firstLineChars="200" w:firstLine="480"/>
        <w:rPr>
          <w:rFonts w:ascii="Times New Roman" w:eastAsia="標楷體" w:hAnsi="Times New Roman" w:cs="Arial"/>
        </w:rPr>
      </w:pPr>
      <w:r>
        <w:rPr>
          <w:rFonts w:ascii="Times New Roman" w:eastAsia="標楷體" w:hAnsi="Times New Roman" w:cs="Arial" w:hint="eastAsia"/>
        </w:rPr>
        <w:t>使用</w:t>
      </w:r>
      <w:r w:rsidRPr="00681E60">
        <w:rPr>
          <w:rFonts w:ascii="Times New Roman" w:eastAsia="標楷體" w:hAnsi="Times New Roman" w:cs="Arial"/>
        </w:rPr>
        <w:t>Scikit-learn</w:t>
      </w:r>
      <w:r>
        <w:rPr>
          <w:rFonts w:ascii="Times New Roman" w:eastAsia="標楷體" w:hAnsi="Times New Roman" w:cs="Arial" w:hint="eastAsia"/>
        </w:rPr>
        <w:t>套件</w:t>
      </w:r>
      <w:r w:rsidR="009147C1">
        <w:rPr>
          <w:rFonts w:ascii="Times New Roman" w:eastAsia="標楷體" w:hAnsi="Times New Roman" w:cs="Arial" w:hint="eastAsia"/>
        </w:rPr>
        <w:t>將資料集載入程式中，</w:t>
      </w:r>
      <w:r w:rsidR="007E3E63">
        <w:rPr>
          <w:rFonts w:ascii="Times New Roman" w:eastAsia="標楷體" w:hAnsi="Times New Roman" w:cs="Arial" w:hint="eastAsia"/>
        </w:rPr>
        <w:t>本研究</w:t>
      </w:r>
      <w:r w:rsidR="009776F2">
        <w:rPr>
          <w:rFonts w:ascii="Times New Roman" w:eastAsia="標楷體" w:hAnsi="Times New Roman" w:cs="Arial" w:hint="eastAsia"/>
        </w:rPr>
        <w:t>採</w:t>
      </w:r>
      <w:r w:rsidR="00F11BC2">
        <w:rPr>
          <w:rFonts w:ascii="Times New Roman" w:eastAsia="標楷體" w:hAnsi="Times New Roman" w:cs="Arial" w:hint="eastAsia"/>
        </w:rPr>
        <w:t>用</w:t>
      </w:r>
      <w:r w:rsidR="00F11BC2" w:rsidRPr="00F11BC2">
        <w:rPr>
          <w:rFonts w:ascii="Times New Roman" w:eastAsia="標楷體" w:hAnsi="Times New Roman" w:cs="Arial" w:hint="eastAsia"/>
        </w:rPr>
        <w:t>K-MEAN</w:t>
      </w:r>
      <w:r w:rsidR="00F11BC2" w:rsidRPr="00F11BC2">
        <w:rPr>
          <w:rFonts w:ascii="Times New Roman" w:eastAsia="標楷體" w:hAnsi="Times New Roman" w:cs="Arial" w:hint="eastAsia"/>
        </w:rPr>
        <w:t>、</w:t>
      </w:r>
      <w:r w:rsidR="008D0603">
        <w:rPr>
          <w:rFonts w:ascii="Times New Roman" w:eastAsia="標楷體" w:hAnsi="Times New Roman" w:cs="Arial" w:hint="eastAsia"/>
          <w:bCs/>
        </w:rPr>
        <w:t>H</w:t>
      </w:r>
      <w:r w:rsidR="008D0603" w:rsidRPr="009236A0">
        <w:rPr>
          <w:rFonts w:ascii="Times New Roman" w:eastAsia="標楷體" w:hAnsi="Times New Roman" w:cs="Arial" w:hint="eastAsia"/>
          <w:bCs/>
        </w:rPr>
        <w:t>ierar</w:t>
      </w:r>
      <w:r w:rsidR="008D0603">
        <w:rPr>
          <w:rFonts w:ascii="Times New Roman" w:eastAsia="標楷體" w:hAnsi="Times New Roman" w:cs="Arial"/>
          <w:bCs/>
        </w:rPr>
        <w:t>-</w:t>
      </w:r>
      <w:r w:rsidR="008D0603" w:rsidRPr="009236A0">
        <w:rPr>
          <w:rFonts w:ascii="Times New Roman" w:eastAsia="標楷體" w:hAnsi="Times New Roman" w:cs="Arial" w:hint="eastAsia"/>
          <w:bCs/>
        </w:rPr>
        <w:t>chical clustering</w:t>
      </w:r>
      <w:r w:rsidR="007E3E63">
        <w:rPr>
          <w:rFonts w:ascii="Times New Roman" w:eastAsia="標楷體" w:hAnsi="Times New Roman" w:cs="Arial" w:hint="eastAsia"/>
        </w:rPr>
        <w:t>和</w:t>
      </w:r>
      <w:r w:rsidR="00F11BC2" w:rsidRPr="00F11BC2">
        <w:rPr>
          <w:rFonts w:ascii="Times New Roman" w:eastAsia="標楷體" w:hAnsi="Times New Roman" w:cs="Arial" w:hint="eastAsia"/>
        </w:rPr>
        <w:t>DBSCAN</w:t>
      </w:r>
      <w:r w:rsidR="003D792F">
        <w:rPr>
          <w:rFonts w:ascii="Times New Roman" w:eastAsia="標楷體" w:hAnsi="Times New Roman" w:cs="Arial" w:hint="eastAsia"/>
        </w:rPr>
        <w:t>三種</w:t>
      </w:r>
      <w:r w:rsidR="00311D70">
        <w:rPr>
          <w:rFonts w:ascii="Times New Roman" w:eastAsia="標楷體" w:hAnsi="Times New Roman" w:cs="Arial" w:hint="eastAsia"/>
        </w:rPr>
        <w:t>分群</w:t>
      </w:r>
      <w:r w:rsidR="003D792F">
        <w:rPr>
          <w:rFonts w:ascii="Times New Roman" w:eastAsia="標楷體" w:hAnsi="Times New Roman" w:cs="Arial" w:hint="eastAsia"/>
        </w:rPr>
        <w:t>演算法</w:t>
      </w:r>
      <w:r w:rsidR="00F94642">
        <w:rPr>
          <w:rFonts w:ascii="Times New Roman" w:eastAsia="標楷體" w:hAnsi="Times New Roman" w:cs="Arial" w:hint="eastAsia"/>
        </w:rPr>
        <w:t>，</w:t>
      </w:r>
      <w:r w:rsidR="00311D70">
        <w:rPr>
          <w:rFonts w:ascii="Times New Roman" w:eastAsia="標楷體" w:hAnsi="Times New Roman" w:cs="Arial" w:hint="eastAsia"/>
        </w:rPr>
        <w:t>計算分群</w:t>
      </w:r>
      <w:r w:rsidR="001219CD">
        <w:rPr>
          <w:rFonts w:ascii="Times New Roman" w:eastAsia="標楷體" w:hAnsi="Times New Roman" w:cs="Arial" w:hint="eastAsia"/>
        </w:rPr>
        <w:t>所花費的</w:t>
      </w:r>
      <w:r w:rsidR="00311D70">
        <w:rPr>
          <w:rFonts w:ascii="Times New Roman" w:eastAsia="標楷體" w:hAnsi="Times New Roman" w:cs="Arial" w:hint="eastAsia"/>
        </w:rPr>
        <w:t>時間，以及</w:t>
      </w:r>
      <w:r w:rsidR="001219CD">
        <w:rPr>
          <w:rFonts w:ascii="Times New Roman" w:eastAsia="標楷體" w:hAnsi="Times New Roman" w:cs="Arial" w:hint="eastAsia"/>
        </w:rPr>
        <w:t>使用</w:t>
      </w:r>
      <w:r w:rsidR="001219CD">
        <w:rPr>
          <w:rFonts w:ascii="Times New Roman" w:eastAsia="標楷體" w:hAnsi="Times New Roman" w:cs="Arial" w:hint="eastAsia"/>
        </w:rPr>
        <w:t>P</w:t>
      </w:r>
      <w:r w:rsidR="001219CD">
        <w:rPr>
          <w:rFonts w:ascii="Times New Roman" w:eastAsia="標楷體" w:hAnsi="Times New Roman" w:cs="Arial"/>
        </w:rPr>
        <w:t>urity</w:t>
      </w:r>
      <w:r w:rsidR="001219CD">
        <w:rPr>
          <w:rFonts w:ascii="Times New Roman" w:eastAsia="標楷體" w:hAnsi="Times New Roman" w:cs="Arial" w:hint="eastAsia"/>
        </w:rPr>
        <w:t>指標衡量分群品質。</w:t>
      </w:r>
    </w:p>
    <w:p w14:paraId="49F0D1A2" w14:textId="02D40C9B" w:rsidR="00A41B42" w:rsidRPr="006A025D" w:rsidRDefault="00A41B42" w:rsidP="006A025D">
      <w:pPr>
        <w:pStyle w:val="a6"/>
        <w:numPr>
          <w:ilvl w:val="0"/>
          <w:numId w:val="26"/>
        </w:numPr>
        <w:ind w:leftChars="0"/>
        <w:rPr>
          <w:rFonts w:ascii="Times New Roman" w:eastAsia="標楷體" w:hAnsi="Times New Roman" w:cs="Arial"/>
        </w:rPr>
      </w:pPr>
      <w:r w:rsidRPr="006A025D">
        <w:rPr>
          <w:rFonts w:ascii="Times New Roman" w:eastAsia="標楷體" w:hAnsi="Times New Roman" w:cs="Arial"/>
        </w:rPr>
        <w:t>Estimation of obesity levels based on eating habits and physical condition Data Set</w:t>
      </w:r>
    </w:p>
    <w:p w14:paraId="6C67702F" w14:textId="6170228F" w:rsidR="00BC4583" w:rsidRPr="00BC4583" w:rsidRDefault="00A41B42" w:rsidP="00AA11F9">
      <w:pPr>
        <w:ind w:firstLineChars="200" w:firstLine="480"/>
        <w:rPr>
          <w:rFonts w:ascii="Times New Roman" w:eastAsia="標楷體" w:hAnsi="Times New Roman" w:cs="Arial"/>
        </w:rPr>
      </w:pPr>
      <w:r w:rsidRPr="00A41B42">
        <w:rPr>
          <w:rFonts w:ascii="Times New Roman" w:eastAsia="標楷體" w:hAnsi="Times New Roman" w:cs="Arial" w:hint="eastAsia"/>
        </w:rPr>
        <w:t>資料前置處理後，本研究將使用</w:t>
      </w:r>
      <w:r>
        <w:rPr>
          <w:rFonts w:ascii="Times New Roman" w:eastAsia="標楷體" w:hAnsi="Times New Roman" w:cs="Arial" w:hint="eastAsia"/>
        </w:rPr>
        <w:t>K</w:t>
      </w:r>
      <w:r>
        <w:rPr>
          <w:rFonts w:ascii="Times New Roman" w:eastAsia="標楷體" w:hAnsi="Times New Roman" w:cs="Arial"/>
        </w:rPr>
        <w:t>-MEAN</w:t>
      </w:r>
      <w:r w:rsidRPr="00A41B42">
        <w:rPr>
          <w:rFonts w:ascii="Times New Roman" w:eastAsia="標楷體" w:hAnsi="Times New Roman" w:cs="Arial" w:hint="eastAsia"/>
        </w:rPr>
        <w:t>、</w:t>
      </w:r>
      <w:r w:rsidR="008D0603">
        <w:rPr>
          <w:rFonts w:ascii="Times New Roman" w:eastAsia="標楷體" w:hAnsi="Times New Roman" w:cs="Arial"/>
        </w:rPr>
        <w:t>H</w:t>
      </w:r>
      <w:r w:rsidRPr="00A41B42">
        <w:rPr>
          <w:rFonts w:ascii="Times New Roman" w:eastAsia="標楷體" w:hAnsi="Times New Roman" w:cs="Arial"/>
        </w:rPr>
        <w:t>ierarchical clustering</w:t>
      </w:r>
      <w:r w:rsidR="008D0603">
        <w:rPr>
          <w:rFonts w:ascii="Times New Roman" w:eastAsia="標楷體" w:hAnsi="Times New Roman" w:cs="Arial" w:hint="eastAsia"/>
        </w:rPr>
        <w:t>和</w:t>
      </w:r>
      <w:r w:rsidR="008D0603" w:rsidRPr="00A41B42">
        <w:rPr>
          <w:rFonts w:ascii="Times New Roman" w:eastAsia="標楷體" w:hAnsi="Times New Roman" w:cs="Arial"/>
        </w:rPr>
        <w:t>DBS</w:t>
      </w:r>
      <w:r w:rsidR="008D0603">
        <w:rPr>
          <w:rFonts w:ascii="Times New Roman" w:eastAsia="標楷體" w:hAnsi="Times New Roman" w:cs="Arial" w:hint="eastAsia"/>
        </w:rPr>
        <w:t>-</w:t>
      </w:r>
      <w:r w:rsidR="008D0603" w:rsidRPr="00A41B42">
        <w:rPr>
          <w:rFonts w:ascii="Times New Roman" w:eastAsia="標楷體" w:hAnsi="Times New Roman" w:cs="Arial"/>
        </w:rPr>
        <w:t>CAN</w:t>
      </w:r>
      <w:r w:rsidRPr="00A41B42">
        <w:rPr>
          <w:rFonts w:ascii="Times New Roman" w:eastAsia="標楷體" w:hAnsi="Times New Roman" w:cs="Arial" w:hint="eastAsia"/>
        </w:rPr>
        <w:t>三種不同的</w:t>
      </w:r>
      <w:r>
        <w:rPr>
          <w:rFonts w:ascii="Times New Roman" w:eastAsia="標楷體" w:hAnsi="Times New Roman" w:cs="Arial" w:hint="eastAsia"/>
        </w:rPr>
        <w:t>分群</w:t>
      </w:r>
      <w:r w:rsidRPr="00A41B42">
        <w:rPr>
          <w:rFonts w:ascii="Times New Roman" w:eastAsia="標楷體" w:hAnsi="Times New Roman" w:cs="Arial" w:hint="eastAsia"/>
        </w:rPr>
        <w:t>演算法來訓練模型，並且透過</w:t>
      </w:r>
      <w:r w:rsidRPr="00A41B42">
        <w:rPr>
          <w:rFonts w:ascii="Times New Roman" w:eastAsia="標楷體" w:hAnsi="Times New Roman" w:cs="Arial"/>
        </w:rPr>
        <w:t>purity</w:t>
      </w:r>
      <w:r w:rsidRPr="00A41B42">
        <w:rPr>
          <w:rFonts w:ascii="Times New Roman" w:eastAsia="標楷體" w:hAnsi="Times New Roman" w:cs="Arial" w:hint="eastAsia"/>
        </w:rPr>
        <w:t>和</w:t>
      </w:r>
      <w:r w:rsidRPr="00A41B42">
        <w:rPr>
          <w:rFonts w:ascii="Times New Roman" w:eastAsia="標楷體" w:hAnsi="Times New Roman" w:cs="Arial"/>
        </w:rPr>
        <w:t>V-measure</w:t>
      </w:r>
      <w:r>
        <w:rPr>
          <w:rFonts w:ascii="Times New Roman" w:eastAsia="標楷體" w:hAnsi="Times New Roman" w:cs="Arial" w:hint="eastAsia"/>
        </w:rPr>
        <w:t>兩</w:t>
      </w:r>
      <w:r w:rsidRPr="00A41B42">
        <w:rPr>
          <w:rFonts w:ascii="Times New Roman" w:eastAsia="標楷體" w:hAnsi="Times New Roman" w:cs="Arial" w:hint="eastAsia"/>
        </w:rPr>
        <w:t>個績效指標來計算出不同演算法訓練的模型</w:t>
      </w:r>
      <w:r>
        <w:rPr>
          <w:rFonts w:ascii="Times New Roman" w:eastAsia="標楷體" w:hAnsi="Times New Roman" w:cs="Arial" w:hint="eastAsia"/>
        </w:rPr>
        <w:t>績效</w:t>
      </w:r>
      <w:r w:rsidRPr="00A41B42">
        <w:rPr>
          <w:rFonts w:ascii="Times New Roman" w:eastAsia="標楷體" w:hAnsi="Times New Roman" w:cs="Arial" w:hint="eastAsia"/>
        </w:rPr>
        <w:t>，並</w:t>
      </w:r>
      <w:r>
        <w:rPr>
          <w:rFonts w:ascii="Times New Roman" w:eastAsia="標楷體" w:hAnsi="Times New Roman" w:cs="Arial" w:hint="eastAsia"/>
        </w:rPr>
        <w:t>且比較了不同分群算法的計算時間。</w:t>
      </w:r>
    </w:p>
    <w:p w14:paraId="546098F2" w14:textId="2119867F" w:rsidR="00BC4583" w:rsidRPr="00BC4583" w:rsidRDefault="00BC4583" w:rsidP="005908D5">
      <w:pPr>
        <w:pStyle w:val="a6"/>
        <w:numPr>
          <w:ilvl w:val="0"/>
          <w:numId w:val="16"/>
        </w:numPr>
        <w:ind w:leftChars="0" w:left="482" w:hanging="482"/>
        <w:outlineLvl w:val="1"/>
        <w:rPr>
          <w:rFonts w:ascii="Times New Roman" w:eastAsia="標楷體" w:hAnsi="Times New Roman" w:cs="Arial"/>
        </w:rPr>
      </w:pPr>
      <w:r>
        <w:rPr>
          <w:rFonts w:ascii="Times New Roman" w:eastAsia="標楷體" w:hAnsi="Times New Roman" w:cs="Arial" w:hint="eastAsia"/>
        </w:rPr>
        <w:t>實驗結果</w:t>
      </w:r>
    </w:p>
    <w:p w14:paraId="223CB402" w14:textId="39FFF76A" w:rsidR="00BC4583" w:rsidRPr="00A24D55" w:rsidRDefault="001816AF" w:rsidP="00C0218E">
      <w:pPr>
        <w:pStyle w:val="a6"/>
        <w:numPr>
          <w:ilvl w:val="0"/>
          <w:numId w:val="17"/>
        </w:numPr>
        <w:ind w:leftChars="0"/>
        <w:rPr>
          <w:rFonts w:ascii="Times New Roman" w:eastAsia="標楷體" w:hAnsi="Times New Roman" w:cs="Arial"/>
        </w:rPr>
      </w:pPr>
      <w:r w:rsidRPr="001816AF">
        <w:rPr>
          <w:rFonts w:ascii="Times New Roman" w:eastAsia="標楷體" w:hAnsi="Times New Roman" w:cs="Arial"/>
        </w:rPr>
        <w:t>Iris Data Set</w:t>
      </w:r>
    </w:p>
    <w:p w14:paraId="429E4D62" w14:textId="79C4AF26" w:rsidR="00A24D55" w:rsidRPr="0018617E" w:rsidRDefault="003842AF" w:rsidP="00C0218E">
      <w:pPr>
        <w:pStyle w:val="a6"/>
        <w:numPr>
          <w:ilvl w:val="0"/>
          <w:numId w:val="18"/>
        </w:numPr>
        <w:ind w:leftChars="0"/>
        <w:rPr>
          <w:rFonts w:ascii="Times New Roman" w:eastAsia="標楷體" w:hAnsi="Times New Roman" w:cs="Arial"/>
        </w:rPr>
      </w:pPr>
      <w:r>
        <w:rPr>
          <w:rFonts w:ascii="Times New Roman" w:eastAsia="標楷體" w:hAnsi="Times New Roman" w:cs="Arial" w:hint="eastAsia"/>
        </w:rPr>
        <w:t>K-</w:t>
      </w:r>
      <w:r w:rsidR="00054778">
        <w:rPr>
          <w:rFonts w:ascii="Times New Roman" w:eastAsia="標楷體" w:hAnsi="Times New Roman" w:cs="Arial"/>
        </w:rPr>
        <w:t>means</w:t>
      </w:r>
    </w:p>
    <w:p w14:paraId="6F471D37" w14:textId="380C46CE" w:rsidR="00A24D55" w:rsidRDefault="002B1DA6" w:rsidP="00C0218E">
      <w:pPr>
        <w:rPr>
          <w:rFonts w:ascii="Times New Roman" w:eastAsia="標楷體" w:hAnsi="Times New Roman" w:cs="Arial"/>
        </w:rPr>
      </w:pPr>
      <w:r>
        <w:rPr>
          <w:rFonts w:ascii="Times New Roman" w:eastAsia="標楷體" w:hAnsi="Times New Roman" w:cs="Arial"/>
        </w:rPr>
        <w:t>I</w:t>
      </w:r>
      <w:r w:rsidR="00054778">
        <w:rPr>
          <w:rFonts w:ascii="Times New Roman" w:eastAsia="標楷體" w:hAnsi="Times New Roman" w:cs="Arial"/>
        </w:rPr>
        <w:t>ris</w:t>
      </w:r>
      <w:r w:rsidR="00054778">
        <w:rPr>
          <w:rFonts w:ascii="Times New Roman" w:eastAsia="標楷體" w:hAnsi="Times New Roman" w:cs="Arial" w:hint="eastAsia"/>
        </w:rPr>
        <w:t>資料集</w:t>
      </w:r>
      <w:r w:rsidR="00056AAC">
        <w:rPr>
          <w:rFonts w:ascii="Times New Roman" w:eastAsia="標楷體" w:hAnsi="Times New Roman" w:cs="Arial" w:hint="eastAsia"/>
        </w:rPr>
        <w:t>使用</w:t>
      </w:r>
      <w:r w:rsidR="00D769EA">
        <w:rPr>
          <w:rFonts w:ascii="Times New Roman" w:eastAsia="標楷體" w:hAnsi="Times New Roman" w:cs="Arial" w:hint="eastAsia"/>
        </w:rPr>
        <w:t>K-</w:t>
      </w:r>
      <w:r w:rsidR="00D769EA">
        <w:rPr>
          <w:rFonts w:ascii="Times New Roman" w:eastAsia="標楷體" w:hAnsi="Times New Roman" w:cs="Arial"/>
        </w:rPr>
        <w:t>means</w:t>
      </w:r>
      <w:r w:rsidR="00054778">
        <w:rPr>
          <w:rFonts w:ascii="Times New Roman" w:eastAsia="標楷體" w:hAnsi="Times New Roman" w:cs="Arial" w:hint="eastAsia"/>
        </w:rPr>
        <w:t>分成三群</w:t>
      </w:r>
      <w:r>
        <w:rPr>
          <w:rFonts w:ascii="Times New Roman" w:eastAsia="標楷體" w:hAnsi="Times New Roman" w:cs="Arial" w:hint="eastAsia"/>
        </w:rPr>
        <w:t>，</w:t>
      </w:r>
      <w:r w:rsidRPr="002B1DA6">
        <w:rPr>
          <w:rFonts w:ascii="Times New Roman" w:eastAsia="標楷體" w:hAnsi="Times New Roman" w:cs="Arial" w:hint="eastAsia"/>
        </w:rPr>
        <w:t>執行時間</w:t>
      </w:r>
      <w:r w:rsidR="00ED3382">
        <w:rPr>
          <w:rFonts w:ascii="Times New Roman" w:eastAsia="標楷體" w:hAnsi="Times New Roman" w:cs="Arial" w:hint="eastAsia"/>
        </w:rPr>
        <w:t>約</w:t>
      </w:r>
      <w:r w:rsidR="0030242C" w:rsidRPr="0030242C">
        <w:rPr>
          <w:rFonts w:ascii="Times New Roman" w:eastAsia="標楷體" w:hAnsi="Times New Roman" w:cs="Arial"/>
        </w:rPr>
        <w:t>0.051</w:t>
      </w:r>
      <w:r w:rsidR="0030242C">
        <w:rPr>
          <w:rFonts w:ascii="Times New Roman" w:eastAsia="標楷體" w:hAnsi="Times New Roman" w:cs="Arial" w:hint="eastAsia"/>
        </w:rPr>
        <w:t>00</w:t>
      </w:r>
      <w:r w:rsidR="00883E9C">
        <w:rPr>
          <w:rFonts w:ascii="Times New Roman" w:eastAsia="標楷體" w:hAnsi="Times New Roman" w:cs="Arial" w:hint="eastAsia"/>
        </w:rPr>
        <w:t>秒</w:t>
      </w:r>
      <w:r w:rsidR="00056AAC">
        <w:rPr>
          <w:rFonts w:ascii="Times New Roman" w:eastAsia="標楷體" w:hAnsi="Times New Roman" w:cs="Arial" w:hint="eastAsia"/>
        </w:rPr>
        <w:t>。</w:t>
      </w:r>
    </w:p>
    <w:p w14:paraId="34637209" w14:textId="55E7E02A" w:rsidR="002B1DA6" w:rsidRDefault="00056AAC" w:rsidP="00C0218E">
      <w:pPr>
        <w:rPr>
          <w:rFonts w:ascii="Times New Roman" w:eastAsia="標楷體" w:hAnsi="Times New Roman" w:cs="Arial"/>
        </w:rPr>
      </w:pPr>
      <w:r>
        <w:rPr>
          <w:rFonts w:ascii="Times New Roman" w:eastAsia="標楷體" w:hAnsi="Times New Roman" w:cs="Arial" w:hint="eastAsia"/>
        </w:rPr>
        <w:t>分群結果與真實資料</w:t>
      </w:r>
      <w:r w:rsidR="00D769EA">
        <w:rPr>
          <w:rFonts w:ascii="Times New Roman" w:eastAsia="標楷體" w:hAnsi="Times New Roman" w:cs="Arial" w:hint="eastAsia"/>
        </w:rPr>
        <w:t>計算</w:t>
      </w:r>
      <w:r w:rsidR="00D769EA">
        <w:rPr>
          <w:rFonts w:ascii="Times New Roman" w:eastAsia="標楷體" w:hAnsi="Times New Roman" w:cs="Arial" w:hint="eastAsia"/>
        </w:rPr>
        <w:t>P</w:t>
      </w:r>
      <w:r w:rsidR="00D769EA">
        <w:rPr>
          <w:rFonts w:ascii="Times New Roman" w:eastAsia="標楷體" w:hAnsi="Times New Roman" w:cs="Arial"/>
        </w:rPr>
        <w:t>urity</w:t>
      </w:r>
      <w:r w:rsidR="00D769EA">
        <w:rPr>
          <w:rFonts w:ascii="Times New Roman" w:eastAsia="標楷體" w:hAnsi="Times New Roman" w:cs="Arial" w:hint="eastAsia"/>
        </w:rPr>
        <w:t>，</w:t>
      </w:r>
      <w:r w:rsidR="003A61DA" w:rsidRPr="003A61DA">
        <w:rPr>
          <w:rFonts w:ascii="Times New Roman" w:eastAsia="標楷體" w:hAnsi="Times New Roman" w:cs="Arial" w:hint="eastAsia"/>
        </w:rPr>
        <w:t>純度為</w:t>
      </w:r>
      <w:r w:rsidR="003A61DA" w:rsidRPr="003A61DA">
        <w:rPr>
          <w:rFonts w:ascii="Times New Roman" w:eastAsia="標楷體" w:hAnsi="Times New Roman" w:cs="Arial" w:hint="eastAsia"/>
        </w:rPr>
        <w:t>0.89333</w:t>
      </w:r>
      <w:r w:rsidR="00034C52">
        <w:rPr>
          <w:rFonts w:ascii="Times New Roman" w:eastAsia="標楷體" w:hAnsi="Times New Roman" w:cs="Arial" w:hint="eastAsia"/>
        </w:rPr>
        <w:t>。</w:t>
      </w:r>
    </w:p>
    <w:p w14:paraId="1DCB9A5A" w14:textId="77777777" w:rsidR="0015158B" w:rsidRDefault="0015158B" w:rsidP="00C0218E">
      <w:pPr>
        <w:rPr>
          <w:rFonts w:ascii="Times New Roman" w:eastAsia="標楷體" w:hAnsi="Times New Roman" w:cs="Arial"/>
        </w:rPr>
      </w:pPr>
    </w:p>
    <w:p w14:paraId="591B9430" w14:textId="30EB318B" w:rsidR="0015158B" w:rsidRDefault="00786E95" w:rsidP="00C0218E">
      <w:pPr>
        <w:pStyle w:val="a6"/>
        <w:numPr>
          <w:ilvl w:val="0"/>
          <w:numId w:val="18"/>
        </w:numPr>
        <w:ind w:leftChars="0"/>
        <w:rPr>
          <w:rFonts w:ascii="Times New Roman" w:eastAsia="標楷體" w:hAnsi="Times New Roman" w:cs="Arial"/>
        </w:rPr>
      </w:pPr>
      <w:r w:rsidRPr="00786E95">
        <w:rPr>
          <w:rFonts w:ascii="Times New Roman" w:eastAsia="標楷體" w:hAnsi="Times New Roman" w:cs="Arial"/>
        </w:rPr>
        <w:t>Hierarchical clustering</w:t>
      </w:r>
    </w:p>
    <w:p w14:paraId="49CCAD4C" w14:textId="7DB87085" w:rsidR="0015158B" w:rsidRDefault="00055319" w:rsidP="00C0218E">
      <w:pPr>
        <w:rPr>
          <w:rFonts w:ascii="Times New Roman" w:eastAsia="標楷體" w:hAnsi="Times New Roman" w:cs="Arial"/>
        </w:rPr>
      </w:pPr>
      <w:r>
        <w:rPr>
          <w:rFonts w:ascii="Times New Roman" w:eastAsia="標楷體" w:hAnsi="Times New Roman" w:cs="Arial"/>
        </w:rPr>
        <w:t>Iris</w:t>
      </w:r>
      <w:r>
        <w:rPr>
          <w:rFonts w:ascii="Times New Roman" w:eastAsia="標楷體" w:hAnsi="Times New Roman" w:cs="Arial" w:hint="eastAsia"/>
        </w:rPr>
        <w:t>資料集使用</w:t>
      </w:r>
      <w:r w:rsidRPr="0015158B">
        <w:rPr>
          <w:rFonts w:ascii="Times New Roman" w:eastAsia="標楷體" w:hAnsi="Times New Roman" w:cs="Arial" w:hint="eastAsia"/>
        </w:rPr>
        <w:t>階層式分群</w:t>
      </w:r>
      <w:r>
        <w:rPr>
          <w:rFonts w:ascii="Times New Roman" w:eastAsia="標楷體" w:hAnsi="Times New Roman" w:cs="Arial" w:hint="eastAsia"/>
        </w:rPr>
        <w:t>分成三群</w:t>
      </w:r>
      <w:r w:rsidR="00A55B66">
        <w:rPr>
          <w:rFonts w:ascii="Times New Roman" w:eastAsia="標楷體" w:hAnsi="Times New Roman" w:cs="Arial" w:hint="eastAsia"/>
        </w:rPr>
        <w:t>，</w:t>
      </w:r>
      <w:r w:rsidR="005D2B7E" w:rsidRPr="005D2B7E">
        <w:rPr>
          <w:rFonts w:ascii="Times New Roman" w:eastAsia="標楷體" w:hAnsi="Times New Roman" w:cs="Arial" w:hint="eastAsia"/>
        </w:rPr>
        <w:t>執行時間</w:t>
      </w:r>
      <w:r w:rsidR="005D2B7E">
        <w:rPr>
          <w:rFonts w:ascii="Times New Roman" w:eastAsia="標楷體" w:hAnsi="Times New Roman" w:cs="Arial" w:hint="eastAsia"/>
        </w:rPr>
        <w:t>約</w:t>
      </w:r>
      <w:r w:rsidR="00713895" w:rsidRPr="00713895">
        <w:rPr>
          <w:rFonts w:ascii="Times New Roman" w:eastAsia="標楷體" w:hAnsi="Times New Roman" w:cs="Arial"/>
        </w:rPr>
        <w:t>0.01049</w:t>
      </w:r>
      <w:r w:rsidR="00883E9C">
        <w:rPr>
          <w:rFonts w:ascii="Times New Roman" w:eastAsia="標楷體" w:hAnsi="Times New Roman" w:cs="Arial" w:hint="eastAsia"/>
        </w:rPr>
        <w:t>秒</w:t>
      </w:r>
      <w:r w:rsidR="005D2B7E">
        <w:rPr>
          <w:rFonts w:ascii="Times New Roman" w:eastAsia="標楷體" w:hAnsi="Times New Roman" w:cs="Arial" w:hint="eastAsia"/>
        </w:rPr>
        <w:t>。</w:t>
      </w:r>
    </w:p>
    <w:p w14:paraId="57F82598" w14:textId="3EA9EBBB" w:rsidR="005D2B7E" w:rsidRPr="005D2B7E" w:rsidRDefault="005D2B7E" w:rsidP="00C0218E">
      <w:pPr>
        <w:rPr>
          <w:rFonts w:ascii="Times New Roman" w:eastAsia="標楷體" w:hAnsi="Times New Roman" w:cs="Arial"/>
        </w:rPr>
      </w:pPr>
      <w:r>
        <w:rPr>
          <w:rFonts w:ascii="Times New Roman" w:eastAsia="標楷體" w:hAnsi="Times New Roman" w:cs="Arial" w:hint="eastAsia"/>
        </w:rPr>
        <w:t>分群結果與真實資料計算</w:t>
      </w:r>
      <w:r>
        <w:rPr>
          <w:rFonts w:ascii="Times New Roman" w:eastAsia="標楷體" w:hAnsi="Times New Roman" w:cs="Arial" w:hint="eastAsia"/>
        </w:rPr>
        <w:t>P</w:t>
      </w:r>
      <w:r>
        <w:rPr>
          <w:rFonts w:ascii="Times New Roman" w:eastAsia="標楷體" w:hAnsi="Times New Roman" w:cs="Arial"/>
        </w:rPr>
        <w:t>urity</w:t>
      </w:r>
      <w:r>
        <w:rPr>
          <w:rFonts w:ascii="Times New Roman" w:eastAsia="標楷體" w:hAnsi="Times New Roman" w:cs="Arial" w:hint="eastAsia"/>
        </w:rPr>
        <w:t>，</w:t>
      </w:r>
      <w:r w:rsidRPr="005D2B7E">
        <w:rPr>
          <w:rFonts w:ascii="Times New Roman" w:eastAsia="標楷體" w:hAnsi="Times New Roman" w:cs="Arial" w:hint="eastAsia"/>
        </w:rPr>
        <w:t>純度為</w:t>
      </w:r>
      <w:r w:rsidRPr="005D2B7E">
        <w:rPr>
          <w:rFonts w:ascii="Times New Roman" w:eastAsia="標楷體" w:hAnsi="Times New Roman" w:cs="Arial" w:hint="eastAsia"/>
        </w:rPr>
        <w:t>0.89333</w:t>
      </w:r>
      <w:r>
        <w:rPr>
          <w:rFonts w:ascii="Times New Roman" w:eastAsia="標楷體" w:hAnsi="Times New Roman" w:cs="Arial" w:hint="eastAsia"/>
        </w:rPr>
        <w:t>。</w:t>
      </w:r>
    </w:p>
    <w:p w14:paraId="31CC8C99" w14:textId="77777777" w:rsidR="005770C0" w:rsidRDefault="005770C0" w:rsidP="00C0218E">
      <w:pPr>
        <w:rPr>
          <w:rFonts w:ascii="Times New Roman" w:eastAsia="標楷體" w:hAnsi="Times New Roman" w:cs="Arial"/>
        </w:rPr>
      </w:pPr>
    </w:p>
    <w:p w14:paraId="33E12EB9" w14:textId="3335CB7F" w:rsidR="004C74AC" w:rsidRDefault="00ED3480" w:rsidP="00C0218E">
      <w:pPr>
        <w:jc w:val="center"/>
        <w:rPr>
          <w:rFonts w:ascii="Times New Roman" w:eastAsia="標楷體" w:hAnsi="Times New Roman" w:cs="Arial"/>
        </w:rPr>
      </w:pPr>
      <w:r>
        <w:rPr>
          <w:rFonts w:ascii="Times New Roman" w:eastAsia="標楷體" w:hAnsi="Times New Roman" w:cs="Arial"/>
          <w:noProof/>
        </w:rPr>
        <w:drawing>
          <wp:inline distT="0" distB="0" distL="0" distR="0" wp14:anchorId="69AA016F" wp14:editId="740A2FDD">
            <wp:extent cx="5040000" cy="4039150"/>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4039150"/>
                    </a:xfrm>
                    <a:prstGeom prst="rect">
                      <a:avLst/>
                    </a:prstGeom>
                    <a:noFill/>
                  </pic:spPr>
                </pic:pic>
              </a:graphicData>
            </a:graphic>
          </wp:inline>
        </w:drawing>
      </w:r>
    </w:p>
    <w:p w14:paraId="4A97EC15" w14:textId="47F0A17D" w:rsidR="004C74AC" w:rsidRPr="0015158B" w:rsidRDefault="00ED3480" w:rsidP="00C0218E">
      <w:pPr>
        <w:jc w:val="center"/>
        <w:rPr>
          <w:rFonts w:ascii="Times New Roman" w:eastAsia="標楷體" w:hAnsi="Times New Roman" w:cs="Arial"/>
        </w:rPr>
      </w:pPr>
      <w:r>
        <w:rPr>
          <w:rFonts w:ascii="Times New Roman" w:eastAsia="標楷體" w:hAnsi="Times New Roman" w:cs="Arial" w:hint="eastAsia"/>
        </w:rPr>
        <w:t>圖</w:t>
      </w:r>
      <w:r w:rsidR="00634288" w:rsidRPr="00634288">
        <w:rPr>
          <w:rFonts w:ascii="Times New Roman" w:eastAsia="標楷體" w:hAnsi="Times New Roman" w:cs="Arial" w:hint="eastAsia"/>
        </w:rPr>
        <w:t xml:space="preserve"> </w:t>
      </w:r>
      <w:r w:rsidR="00634288" w:rsidRPr="00634288">
        <w:rPr>
          <w:rFonts w:ascii="Times New Roman" w:eastAsia="標楷體" w:hAnsi="Times New Roman" w:cs="Arial"/>
        </w:rPr>
        <w:fldChar w:fldCharType="begin"/>
      </w:r>
      <w:r w:rsidR="00634288" w:rsidRPr="00634288">
        <w:rPr>
          <w:rFonts w:ascii="Times New Roman" w:eastAsia="標楷體" w:hAnsi="Times New Roman" w:cs="Arial"/>
        </w:rPr>
        <w:instrText xml:space="preserve"> </w:instrText>
      </w:r>
      <w:r w:rsidR="00634288" w:rsidRPr="00634288">
        <w:rPr>
          <w:rFonts w:ascii="Times New Roman" w:eastAsia="標楷體" w:hAnsi="Times New Roman" w:cs="Arial" w:hint="eastAsia"/>
        </w:rPr>
        <w:instrText xml:space="preserve">SEQ </w:instrText>
      </w:r>
      <w:r w:rsidR="00634288" w:rsidRPr="00634288">
        <w:rPr>
          <w:rFonts w:ascii="Times New Roman" w:eastAsia="標楷體" w:hAnsi="Times New Roman" w:cs="Arial" w:hint="eastAsia"/>
        </w:rPr>
        <w:instrText>圖</w:instrText>
      </w:r>
      <w:r w:rsidR="00634288" w:rsidRPr="00634288">
        <w:rPr>
          <w:rFonts w:ascii="Times New Roman" w:eastAsia="標楷體" w:hAnsi="Times New Roman" w:cs="Arial" w:hint="eastAsia"/>
        </w:rPr>
        <w:instrText xml:space="preserve"> \* ARABIC</w:instrText>
      </w:r>
      <w:r w:rsidR="00634288" w:rsidRPr="00634288">
        <w:rPr>
          <w:rFonts w:ascii="Times New Roman" w:eastAsia="標楷體" w:hAnsi="Times New Roman" w:cs="Arial"/>
        </w:rPr>
        <w:instrText xml:space="preserve"> </w:instrText>
      </w:r>
      <w:r w:rsidR="00634288" w:rsidRPr="00634288">
        <w:rPr>
          <w:rFonts w:ascii="Times New Roman" w:eastAsia="標楷體" w:hAnsi="Times New Roman" w:cs="Arial"/>
        </w:rPr>
        <w:fldChar w:fldCharType="separate"/>
      </w:r>
      <w:r w:rsidR="00634288">
        <w:rPr>
          <w:rFonts w:ascii="Times New Roman" w:eastAsia="標楷體" w:hAnsi="Times New Roman" w:cs="Arial"/>
          <w:noProof/>
        </w:rPr>
        <w:t>1</w:t>
      </w:r>
      <w:r w:rsidR="00634288" w:rsidRPr="00634288">
        <w:rPr>
          <w:rFonts w:ascii="Times New Roman" w:eastAsia="標楷體" w:hAnsi="Times New Roman" w:cs="Arial"/>
        </w:rPr>
        <w:fldChar w:fldCharType="end"/>
      </w:r>
      <w:r w:rsidR="00950CAF" w:rsidRPr="00950CAF">
        <w:rPr>
          <w:rFonts w:ascii="Times New Roman" w:eastAsia="標楷體" w:hAnsi="Times New Roman" w:cs="Arial" w:hint="eastAsia"/>
        </w:rPr>
        <w:t>階層式分群的階層樹</w:t>
      </w:r>
      <w:r w:rsidR="00950CAF" w:rsidRPr="00950CAF">
        <w:rPr>
          <w:rFonts w:ascii="Times New Roman" w:eastAsia="標楷體" w:hAnsi="Times New Roman" w:cs="Arial" w:hint="eastAsia"/>
        </w:rPr>
        <w:t>(Dendrogram)</w:t>
      </w:r>
    </w:p>
    <w:p w14:paraId="6D0DF27A" w14:textId="77777777" w:rsidR="00634288" w:rsidRPr="0015158B" w:rsidRDefault="00634288" w:rsidP="00634288">
      <w:pPr>
        <w:jc w:val="center"/>
        <w:rPr>
          <w:rFonts w:ascii="Times New Roman" w:eastAsia="標楷體" w:hAnsi="Times New Roman" w:cs="Arial"/>
        </w:rPr>
      </w:pPr>
    </w:p>
    <w:p w14:paraId="30CC4A57" w14:textId="7678F0CB" w:rsidR="0015158B" w:rsidRPr="0015158B" w:rsidRDefault="0015158B" w:rsidP="00C0218E">
      <w:pPr>
        <w:pStyle w:val="a6"/>
        <w:numPr>
          <w:ilvl w:val="0"/>
          <w:numId w:val="18"/>
        </w:numPr>
        <w:ind w:leftChars="0"/>
        <w:rPr>
          <w:rFonts w:ascii="Times New Roman" w:eastAsia="標楷體" w:hAnsi="Times New Roman" w:cs="Arial"/>
        </w:rPr>
      </w:pPr>
      <w:r w:rsidRPr="0015158B">
        <w:rPr>
          <w:rFonts w:ascii="Times New Roman" w:eastAsia="標楷體" w:hAnsi="Times New Roman" w:cs="Arial"/>
        </w:rPr>
        <w:t>DBSCAN</w:t>
      </w:r>
    </w:p>
    <w:p w14:paraId="1485F79D" w14:textId="0A79BCE4" w:rsidR="00B0190F" w:rsidRPr="00B0190F" w:rsidRDefault="00B0190F" w:rsidP="00C0218E">
      <w:pPr>
        <w:rPr>
          <w:rFonts w:ascii="Times New Roman" w:eastAsia="標楷體" w:hAnsi="Times New Roman" w:cs="Arial"/>
        </w:rPr>
      </w:pPr>
      <w:r w:rsidRPr="00B0190F">
        <w:rPr>
          <w:rFonts w:ascii="Times New Roman" w:eastAsia="標楷體" w:hAnsi="Times New Roman" w:cs="Arial"/>
        </w:rPr>
        <w:t>Iris</w:t>
      </w:r>
      <w:r w:rsidRPr="00B0190F">
        <w:rPr>
          <w:rFonts w:ascii="Times New Roman" w:eastAsia="標楷體" w:hAnsi="Times New Roman" w:cs="Arial" w:hint="eastAsia"/>
        </w:rPr>
        <w:t>資料集使用</w:t>
      </w:r>
      <w:r>
        <w:rPr>
          <w:rFonts w:ascii="Times New Roman" w:eastAsia="標楷體" w:hAnsi="Times New Roman" w:cs="Arial" w:hint="eastAsia"/>
        </w:rPr>
        <w:t>DBSCAN</w:t>
      </w:r>
      <w:r w:rsidRPr="00B0190F">
        <w:rPr>
          <w:rFonts w:ascii="Times New Roman" w:eastAsia="標楷體" w:hAnsi="Times New Roman" w:cs="Arial" w:hint="eastAsia"/>
        </w:rPr>
        <w:t>分成三群，執行時間約</w:t>
      </w:r>
      <w:r w:rsidR="00713895" w:rsidRPr="00713895">
        <w:rPr>
          <w:rFonts w:ascii="Times New Roman" w:eastAsia="標楷體" w:hAnsi="Times New Roman" w:cs="Arial"/>
        </w:rPr>
        <w:t>0.00212</w:t>
      </w:r>
      <w:r w:rsidR="00883E9C">
        <w:rPr>
          <w:rFonts w:ascii="Times New Roman" w:eastAsia="標楷體" w:hAnsi="Times New Roman" w:cs="Arial" w:hint="eastAsia"/>
        </w:rPr>
        <w:t>秒</w:t>
      </w:r>
      <w:r w:rsidRPr="00B0190F">
        <w:rPr>
          <w:rFonts w:ascii="Times New Roman" w:eastAsia="標楷體" w:hAnsi="Times New Roman" w:cs="Arial" w:hint="eastAsia"/>
        </w:rPr>
        <w:t>。</w:t>
      </w:r>
    </w:p>
    <w:p w14:paraId="72790FBC" w14:textId="2F400C0E" w:rsidR="00B0190F" w:rsidRPr="00B0190F" w:rsidRDefault="00B0190F" w:rsidP="00C0218E">
      <w:pPr>
        <w:rPr>
          <w:rFonts w:ascii="Times New Roman" w:eastAsia="標楷體" w:hAnsi="Times New Roman" w:cs="Arial"/>
        </w:rPr>
      </w:pPr>
      <w:r w:rsidRPr="00B0190F">
        <w:rPr>
          <w:rFonts w:ascii="Times New Roman" w:eastAsia="標楷體" w:hAnsi="Times New Roman" w:cs="Arial" w:hint="eastAsia"/>
        </w:rPr>
        <w:t>分群結果與真實資料計算</w:t>
      </w:r>
      <w:r w:rsidRPr="00B0190F">
        <w:rPr>
          <w:rFonts w:ascii="Times New Roman" w:eastAsia="標楷體" w:hAnsi="Times New Roman" w:cs="Arial" w:hint="eastAsia"/>
        </w:rPr>
        <w:t>P</w:t>
      </w:r>
      <w:r w:rsidRPr="00B0190F">
        <w:rPr>
          <w:rFonts w:ascii="Times New Roman" w:eastAsia="標楷體" w:hAnsi="Times New Roman" w:cs="Arial"/>
        </w:rPr>
        <w:t>urity</w:t>
      </w:r>
      <w:r w:rsidRPr="00B0190F">
        <w:rPr>
          <w:rFonts w:ascii="Times New Roman" w:eastAsia="標楷體" w:hAnsi="Times New Roman" w:cs="Arial" w:hint="eastAsia"/>
        </w:rPr>
        <w:t>，純度為</w:t>
      </w:r>
      <w:r w:rsidR="00713895" w:rsidRPr="00713895">
        <w:rPr>
          <w:rFonts w:ascii="Times New Roman" w:eastAsia="標楷體" w:hAnsi="Times New Roman" w:cs="Arial"/>
        </w:rPr>
        <w:t>0.53333</w:t>
      </w:r>
      <w:r w:rsidRPr="00B0190F">
        <w:rPr>
          <w:rFonts w:ascii="Times New Roman" w:eastAsia="標楷體" w:hAnsi="Times New Roman" w:cs="Arial" w:hint="eastAsia"/>
        </w:rPr>
        <w:t>。</w:t>
      </w:r>
    </w:p>
    <w:p w14:paraId="5A56A7C6" w14:textId="77777777" w:rsidR="003E12C2" w:rsidRPr="00713895" w:rsidRDefault="003E12C2" w:rsidP="00C0218E">
      <w:pPr>
        <w:rPr>
          <w:rFonts w:ascii="Times New Roman" w:eastAsia="標楷體" w:hAnsi="Times New Roman" w:cs="Arial"/>
        </w:rPr>
      </w:pPr>
    </w:p>
    <w:p w14:paraId="49A627A0" w14:textId="0383573E" w:rsidR="003E12C2" w:rsidRPr="003E12C2" w:rsidRDefault="00181545" w:rsidP="00C0218E">
      <w:pPr>
        <w:pStyle w:val="a6"/>
        <w:numPr>
          <w:ilvl w:val="0"/>
          <w:numId w:val="20"/>
        </w:numPr>
        <w:ind w:leftChars="0"/>
        <w:rPr>
          <w:rFonts w:ascii="Times New Roman" w:eastAsia="標楷體" w:hAnsi="Times New Roman" w:cs="Arial"/>
        </w:rPr>
      </w:pPr>
      <w:r w:rsidRPr="00181545">
        <w:rPr>
          <w:rFonts w:ascii="Times New Roman" w:eastAsia="標楷體" w:hAnsi="Times New Roman" w:cs="Arial"/>
        </w:rPr>
        <w:t>Estimation of obesity levels based on eating habits and physical condition Data Set</w:t>
      </w:r>
    </w:p>
    <w:p w14:paraId="5F9F3F6B" w14:textId="34EB3E7E" w:rsidR="00BC4583" w:rsidRDefault="004A1119" w:rsidP="00C0218E">
      <w:pPr>
        <w:pStyle w:val="a6"/>
        <w:numPr>
          <w:ilvl w:val="0"/>
          <w:numId w:val="21"/>
        </w:numPr>
        <w:ind w:leftChars="0"/>
        <w:rPr>
          <w:rFonts w:ascii="Times New Roman" w:eastAsia="標楷體" w:hAnsi="Times New Roman" w:cs="Arial"/>
        </w:rPr>
      </w:pPr>
      <w:r>
        <w:rPr>
          <w:rFonts w:ascii="Times New Roman" w:eastAsia="標楷體" w:hAnsi="Times New Roman" w:cs="Arial" w:hint="eastAsia"/>
        </w:rPr>
        <w:t>K-</w:t>
      </w:r>
      <w:r>
        <w:rPr>
          <w:rFonts w:ascii="Times New Roman" w:eastAsia="標楷體" w:hAnsi="Times New Roman" w:cs="Arial"/>
        </w:rPr>
        <w:t>means</w:t>
      </w:r>
    </w:p>
    <w:p w14:paraId="576EB599" w14:textId="4935B227" w:rsidR="00883E9C" w:rsidRPr="00883E9C" w:rsidRDefault="00883E9C" w:rsidP="00883E9C">
      <w:pPr>
        <w:rPr>
          <w:rFonts w:ascii="Times New Roman" w:eastAsia="標楷體" w:hAnsi="Times New Roman" w:cs="Arial"/>
        </w:rPr>
      </w:pPr>
      <w:r w:rsidRPr="00883E9C">
        <w:rPr>
          <w:rFonts w:ascii="Times New Roman" w:eastAsia="標楷體" w:hAnsi="Times New Roman" w:cs="Arial" w:hint="eastAsia"/>
        </w:rPr>
        <w:t>Estimation of obesity levels based on eating habits and physical condition</w:t>
      </w:r>
      <w:r w:rsidRPr="00883E9C">
        <w:rPr>
          <w:rFonts w:ascii="Times New Roman" w:eastAsia="標楷體" w:hAnsi="Times New Roman" w:cs="Arial" w:hint="eastAsia"/>
        </w:rPr>
        <w:t>資料集使用</w:t>
      </w:r>
      <w:r w:rsidRPr="00883E9C">
        <w:rPr>
          <w:rFonts w:ascii="Times New Roman" w:eastAsia="標楷體" w:hAnsi="Times New Roman" w:cs="Arial" w:hint="eastAsia"/>
        </w:rPr>
        <w:t>K-</w:t>
      </w:r>
      <w:r w:rsidRPr="00883E9C">
        <w:rPr>
          <w:rFonts w:ascii="Times New Roman" w:eastAsia="標楷體" w:hAnsi="Times New Roman" w:cs="Arial"/>
        </w:rPr>
        <w:t>means</w:t>
      </w:r>
      <w:r w:rsidRPr="00883E9C">
        <w:rPr>
          <w:rFonts w:ascii="Times New Roman" w:eastAsia="標楷體" w:hAnsi="Times New Roman" w:cs="Arial" w:hint="eastAsia"/>
        </w:rPr>
        <w:t>分成七群，執行時</w:t>
      </w:r>
      <w:r w:rsidR="00247D61">
        <w:rPr>
          <w:rFonts w:ascii="Times New Roman" w:eastAsia="標楷體" w:hAnsi="Times New Roman" w:cs="Arial" w:hint="eastAsia"/>
        </w:rPr>
        <w:t>間約</w:t>
      </w:r>
      <w:r w:rsidRPr="00883E9C">
        <w:rPr>
          <w:rFonts w:ascii="Times New Roman" w:eastAsia="標楷體" w:hAnsi="Times New Roman" w:cs="Arial"/>
        </w:rPr>
        <w:t>0.06157</w:t>
      </w:r>
      <w:r>
        <w:rPr>
          <w:rFonts w:ascii="Times New Roman" w:eastAsia="標楷體" w:hAnsi="Times New Roman" w:cs="Arial" w:hint="eastAsia"/>
        </w:rPr>
        <w:t>秒</w:t>
      </w:r>
      <w:r w:rsidRPr="00883E9C">
        <w:rPr>
          <w:rFonts w:ascii="Times New Roman" w:eastAsia="標楷體" w:hAnsi="Times New Roman" w:cs="Arial" w:hint="eastAsia"/>
        </w:rPr>
        <w:t>。</w:t>
      </w:r>
    </w:p>
    <w:p w14:paraId="275430CB" w14:textId="0BF5450F" w:rsidR="004A1119" w:rsidRDefault="00883E9C" w:rsidP="00C0218E">
      <w:pPr>
        <w:rPr>
          <w:rFonts w:ascii="Times New Roman" w:eastAsia="標楷體" w:hAnsi="Times New Roman" w:cs="Arial"/>
        </w:rPr>
      </w:pPr>
      <w:r w:rsidRPr="00883E9C">
        <w:rPr>
          <w:rFonts w:ascii="Times New Roman" w:eastAsia="標楷體" w:hAnsi="Times New Roman" w:cs="Arial" w:hint="eastAsia"/>
        </w:rPr>
        <w:t>分群結果計算</w:t>
      </w:r>
      <w:r w:rsidRPr="00883E9C">
        <w:rPr>
          <w:rFonts w:ascii="Times New Roman" w:eastAsia="標楷體" w:hAnsi="Times New Roman" w:cs="Arial" w:hint="eastAsia"/>
        </w:rPr>
        <w:t>P</w:t>
      </w:r>
      <w:r w:rsidRPr="00883E9C">
        <w:rPr>
          <w:rFonts w:ascii="Times New Roman" w:eastAsia="標楷體" w:hAnsi="Times New Roman" w:cs="Arial"/>
        </w:rPr>
        <w:t>urity</w:t>
      </w:r>
      <w:r w:rsidRPr="00883E9C">
        <w:rPr>
          <w:rFonts w:ascii="Times New Roman" w:eastAsia="標楷體" w:hAnsi="Times New Roman" w:cs="Arial" w:hint="eastAsia"/>
        </w:rPr>
        <w:t>，純度為</w:t>
      </w:r>
      <w:r w:rsidRPr="00883E9C">
        <w:rPr>
          <w:rFonts w:ascii="Times New Roman" w:eastAsia="標楷體" w:hAnsi="Times New Roman" w:cs="Arial"/>
        </w:rPr>
        <w:t>0.52534</w:t>
      </w:r>
      <w:r>
        <w:rPr>
          <w:rFonts w:ascii="Times New Roman" w:eastAsia="標楷體" w:hAnsi="Times New Roman" w:cs="Arial" w:hint="eastAsia"/>
        </w:rPr>
        <w:t>。</w:t>
      </w:r>
    </w:p>
    <w:p w14:paraId="47C9E380" w14:textId="49352424" w:rsidR="004A1119" w:rsidRDefault="00883E9C" w:rsidP="00C0218E">
      <w:pPr>
        <w:rPr>
          <w:rFonts w:ascii="Times New Roman" w:eastAsia="標楷體" w:hAnsi="Times New Roman" w:cs="Arial"/>
        </w:rPr>
      </w:pPr>
      <w:r>
        <w:rPr>
          <w:rFonts w:ascii="Times New Roman" w:eastAsia="標楷體" w:hAnsi="Times New Roman" w:cs="Arial" w:hint="eastAsia"/>
        </w:rPr>
        <w:t>分群結果計算</w:t>
      </w:r>
      <w:r w:rsidRPr="00883E9C">
        <w:rPr>
          <w:rFonts w:ascii="Times New Roman" w:eastAsia="標楷體" w:hAnsi="Times New Roman" w:cs="Arial"/>
        </w:rPr>
        <w:t>V-measure</w:t>
      </w:r>
      <w:r>
        <w:rPr>
          <w:rFonts w:ascii="Times New Roman" w:eastAsia="標楷體" w:hAnsi="Times New Roman" w:cs="Arial" w:hint="eastAsia"/>
        </w:rPr>
        <w:t>為</w:t>
      </w:r>
      <w:r w:rsidRPr="00883E9C">
        <w:rPr>
          <w:rFonts w:ascii="Times New Roman" w:eastAsia="標楷體" w:hAnsi="Times New Roman" w:cs="Arial"/>
        </w:rPr>
        <w:t>0.48099</w:t>
      </w:r>
      <w:r w:rsidR="00A034B7" w:rsidRPr="00883E9C">
        <w:rPr>
          <w:rFonts w:ascii="Times New Roman" w:eastAsia="標楷體" w:hAnsi="Times New Roman" w:cs="Arial" w:hint="eastAsia"/>
        </w:rPr>
        <w:t>。</w:t>
      </w:r>
    </w:p>
    <w:p w14:paraId="4B5B7C5A" w14:textId="14ACEDA6" w:rsidR="004A1119" w:rsidRDefault="00786E95" w:rsidP="00C0218E">
      <w:pPr>
        <w:pStyle w:val="a6"/>
        <w:numPr>
          <w:ilvl w:val="0"/>
          <w:numId w:val="21"/>
        </w:numPr>
        <w:ind w:leftChars="0"/>
        <w:rPr>
          <w:rFonts w:ascii="Times New Roman" w:eastAsia="標楷體" w:hAnsi="Times New Roman" w:cs="Arial"/>
        </w:rPr>
      </w:pPr>
      <w:r w:rsidRPr="00786E95">
        <w:rPr>
          <w:rFonts w:ascii="Times New Roman" w:eastAsia="標楷體" w:hAnsi="Times New Roman" w:cs="Arial"/>
        </w:rPr>
        <w:t>Hierarchical clustering</w:t>
      </w:r>
    </w:p>
    <w:p w14:paraId="0405E6A5" w14:textId="0B406EC0" w:rsidR="00883E9C" w:rsidRPr="00883E9C" w:rsidRDefault="00883E9C" w:rsidP="00883E9C">
      <w:pPr>
        <w:rPr>
          <w:rFonts w:ascii="Times New Roman" w:eastAsia="標楷體" w:hAnsi="Times New Roman" w:cs="Arial"/>
        </w:rPr>
      </w:pPr>
      <w:r w:rsidRPr="00883E9C">
        <w:rPr>
          <w:rFonts w:ascii="Times New Roman" w:eastAsia="標楷體" w:hAnsi="Times New Roman" w:cs="Arial" w:hint="eastAsia"/>
        </w:rPr>
        <w:t>Estimation of obesity levels based on eating habits and physical condition</w:t>
      </w:r>
      <w:r w:rsidRPr="00883E9C">
        <w:rPr>
          <w:rFonts w:ascii="Times New Roman" w:eastAsia="標楷體" w:hAnsi="Times New Roman" w:cs="Arial" w:hint="eastAsia"/>
        </w:rPr>
        <w:t>資料集使用</w:t>
      </w:r>
      <w:r w:rsidR="3572A2C7" w:rsidRPr="3572A2C7">
        <w:rPr>
          <w:rFonts w:ascii="Times New Roman" w:eastAsia="標楷體" w:hAnsi="Times New Roman" w:cs="Arial"/>
        </w:rPr>
        <w:t>階層式分群</w:t>
      </w:r>
      <w:r w:rsidRPr="00883E9C">
        <w:rPr>
          <w:rFonts w:ascii="Times New Roman" w:eastAsia="標楷體" w:hAnsi="Times New Roman" w:cs="Arial" w:hint="eastAsia"/>
        </w:rPr>
        <w:t>分成七群，執行時</w:t>
      </w:r>
      <w:r w:rsidR="00247D61">
        <w:rPr>
          <w:rFonts w:ascii="Times New Roman" w:eastAsia="標楷體" w:hAnsi="Times New Roman" w:cs="Arial" w:hint="eastAsia"/>
        </w:rPr>
        <w:t>間約</w:t>
      </w:r>
      <w:r w:rsidR="00014C92" w:rsidRPr="00014C92">
        <w:rPr>
          <w:rFonts w:ascii="Times New Roman" w:eastAsia="標楷體" w:hAnsi="Times New Roman" w:cs="Arial"/>
        </w:rPr>
        <w:t>0.09124</w:t>
      </w:r>
      <w:r w:rsidRPr="00883E9C">
        <w:rPr>
          <w:rFonts w:ascii="Times New Roman" w:eastAsia="標楷體" w:hAnsi="Times New Roman" w:cs="Arial" w:hint="eastAsia"/>
        </w:rPr>
        <w:t>秒。</w:t>
      </w:r>
    </w:p>
    <w:p w14:paraId="716DF26C" w14:textId="55252C72" w:rsidR="00883E9C" w:rsidRPr="00883E9C" w:rsidRDefault="00883E9C" w:rsidP="00883E9C">
      <w:pPr>
        <w:rPr>
          <w:rFonts w:ascii="Times New Roman" w:eastAsia="標楷體" w:hAnsi="Times New Roman" w:cs="Arial"/>
        </w:rPr>
      </w:pPr>
      <w:r w:rsidRPr="00883E9C">
        <w:rPr>
          <w:rFonts w:ascii="Times New Roman" w:eastAsia="標楷體" w:hAnsi="Times New Roman" w:cs="Arial" w:hint="eastAsia"/>
        </w:rPr>
        <w:t>分群結果計算</w:t>
      </w:r>
      <w:r w:rsidRPr="00883E9C">
        <w:rPr>
          <w:rFonts w:ascii="Times New Roman" w:eastAsia="標楷體" w:hAnsi="Times New Roman" w:cs="Arial" w:hint="eastAsia"/>
        </w:rPr>
        <w:t>Purity</w:t>
      </w:r>
      <w:r w:rsidRPr="00883E9C">
        <w:rPr>
          <w:rFonts w:ascii="Times New Roman" w:eastAsia="標楷體" w:hAnsi="Times New Roman" w:cs="Arial" w:hint="eastAsia"/>
        </w:rPr>
        <w:t>，純度為</w:t>
      </w:r>
      <w:r w:rsidR="00014C92" w:rsidRPr="00014C92">
        <w:rPr>
          <w:rFonts w:ascii="Times New Roman" w:eastAsia="標楷體" w:hAnsi="Times New Roman" w:cs="Arial"/>
        </w:rPr>
        <w:t>0.53103</w:t>
      </w:r>
      <w:r w:rsidRPr="00883E9C">
        <w:rPr>
          <w:rFonts w:ascii="Times New Roman" w:eastAsia="標楷體" w:hAnsi="Times New Roman" w:cs="Arial" w:hint="eastAsia"/>
        </w:rPr>
        <w:t>。</w:t>
      </w:r>
    </w:p>
    <w:p w14:paraId="61C9903F" w14:textId="22AFB165" w:rsidR="004A1119" w:rsidRPr="004A1119" w:rsidRDefault="00883E9C" w:rsidP="00C0218E">
      <w:pPr>
        <w:rPr>
          <w:rFonts w:ascii="Times New Roman" w:eastAsia="標楷體" w:hAnsi="Times New Roman" w:cs="Arial"/>
        </w:rPr>
      </w:pPr>
      <w:r w:rsidRPr="00883E9C">
        <w:rPr>
          <w:rFonts w:ascii="Times New Roman" w:eastAsia="標楷體" w:hAnsi="Times New Roman" w:cs="Arial" w:hint="eastAsia"/>
        </w:rPr>
        <w:t>分群結果計算</w:t>
      </w:r>
      <w:r w:rsidRPr="00883E9C">
        <w:rPr>
          <w:rFonts w:ascii="Times New Roman" w:eastAsia="標楷體" w:hAnsi="Times New Roman" w:cs="Arial" w:hint="eastAsia"/>
        </w:rPr>
        <w:t>V-measure</w:t>
      </w:r>
      <w:r w:rsidRPr="00883E9C">
        <w:rPr>
          <w:rFonts w:ascii="Times New Roman" w:eastAsia="標楷體" w:hAnsi="Times New Roman" w:cs="Arial" w:hint="eastAsia"/>
        </w:rPr>
        <w:t>為</w:t>
      </w:r>
      <w:r w:rsidR="00014C92" w:rsidRPr="00014C92">
        <w:rPr>
          <w:rFonts w:ascii="Times New Roman" w:eastAsia="標楷體" w:hAnsi="Times New Roman" w:cs="Arial"/>
        </w:rPr>
        <w:t>0.51460</w:t>
      </w:r>
      <w:r w:rsidR="00A034B7" w:rsidRPr="00883E9C">
        <w:rPr>
          <w:rFonts w:ascii="Times New Roman" w:eastAsia="標楷體" w:hAnsi="Times New Roman" w:cs="Arial" w:hint="eastAsia"/>
        </w:rPr>
        <w:t>。</w:t>
      </w:r>
    </w:p>
    <w:p w14:paraId="7A921A9D" w14:textId="5213FEDB" w:rsidR="00883E9C" w:rsidRDefault="00883E9C" w:rsidP="00C0218E">
      <w:pPr>
        <w:rPr>
          <w:rFonts w:ascii="Times New Roman" w:eastAsia="標楷體" w:hAnsi="Times New Roman" w:cs="Arial"/>
        </w:rPr>
      </w:pPr>
    </w:p>
    <w:p w14:paraId="64250148" w14:textId="7F362388" w:rsidR="00883E9C" w:rsidRDefault="002A634C" w:rsidP="00014C92">
      <w:pPr>
        <w:jc w:val="center"/>
        <w:rPr>
          <w:rFonts w:ascii="Times New Roman" w:eastAsia="標楷體" w:hAnsi="Times New Roman" w:cs="Arial"/>
        </w:rPr>
      </w:pPr>
      <w:r>
        <w:rPr>
          <w:noProof/>
        </w:rPr>
        <w:drawing>
          <wp:inline distT="0" distB="0" distL="0" distR="0" wp14:anchorId="520C1F6D" wp14:editId="361E6759">
            <wp:extent cx="3838095" cy="2590476"/>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095" cy="2590476"/>
                    </a:xfrm>
                    <a:prstGeom prst="rect">
                      <a:avLst/>
                    </a:prstGeom>
                  </pic:spPr>
                </pic:pic>
              </a:graphicData>
            </a:graphic>
          </wp:inline>
        </w:drawing>
      </w:r>
    </w:p>
    <w:p w14:paraId="5AFE12C3" w14:textId="42964F4E" w:rsidR="00014C92" w:rsidRPr="004A1119" w:rsidRDefault="00014C92" w:rsidP="00014C92">
      <w:pPr>
        <w:jc w:val="center"/>
        <w:rPr>
          <w:rFonts w:ascii="Times New Roman" w:eastAsia="標楷體" w:hAnsi="Times New Roman" w:cs="Arial"/>
        </w:rPr>
      </w:pPr>
      <w:r w:rsidRPr="00014C92">
        <w:rPr>
          <w:rFonts w:ascii="Times New Roman" w:eastAsia="標楷體" w:hAnsi="Times New Roman" w:cs="Arial" w:hint="eastAsia"/>
        </w:rPr>
        <w:t>圖</w:t>
      </w:r>
      <w:r w:rsidR="00634288" w:rsidRPr="00634288">
        <w:rPr>
          <w:rFonts w:ascii="Times New Roman" w:eastAsia="標楷體" w:hAnsi="Times New Roman" w:cs="Arial" w:hint="eastAsia"/>
        </w:rPr>
        <w:t xml:space="preserve"> </w:t>
      </w:r>
      <w:r w:rsidR="00634288" w:rsidRPr="00634288">
        <w:rPr>
          <w:rFonts w:ascii="Times New Roman" w:eastAsia="標楷體" w:hAnsi="Times New Roman" w:cs="Arial"/>
        </w:rPr>
        <w:fldChar w:fldCharType="begin"/>
      </w:r>
      <w:r w:rsidR="00634288" w:rsidRPr="00634288">
        <w:rPr>
          <w:rFonts w:ascii="Times New Roman" w:eastAsia="標楷體" w:hAnsi="Times New Roman" w:cs="Arial"/>
        </w:rPr>
        <w:instrText xml:space="preserve"> </w:instrText>
      </w:r>
      <w:r w:rsidR="00634288" w:rsidRPr="00634288">
        <w:rPr>
          <w:rFonts w:ascii="Times New Roman" w:eastAsia="標楷體" w:hAnsi="Times New Roman" w:cs="Arial" w:hint="eastAsia"/>
        </w:rPr>
        <w:instrText xml:space="preserve">SEQ </w:instrText>
      </w:r>
      <w:r w:rsidR="00634288" w:rsidRPr="00634288">
        <w:rPr>
          <w:rFonts w:ascii="Times New Roman" w:eastAsia="標楷體" w:hAnsi="Times New Roman" w:cs="Arial" w:hint="eastAsia"/>
        </w:rPr>
        <w:instrText>圖</w:instrText>
      </w:r>
      <w:r w:rsidR="00634288" w:rsidRPr="00634288">
        <w:rPr>
          <w:rFonts w:ascii="Times New Roman" w:eastAsia="標楷體" w:hAnsi="Times New Roman" w:cs="Arial" w:hint="eastAsia"/>
        </w:rPr>
        <w:instrText xml:space="preserve"> \* ARABIC</w:instrText>
      </w:r>
      <w:r w:rsidR="00634288" w:rsidRPr="00634288">
        <w:rPr>
          <w:rFonts w:ascii="Times New Roman" w:eastAsia="標楷體" w:hAnsi="Times New Roman" w:cs="Arial"/>
        </w:rPr>
        <w:instrText xml:space="preserve"> </w:instrText>
      </w:r>
      <w:r w:rsidR="00634288" w:rsidRPr="00634288">
        <w:rPr>
          <w:rFonts w:ascii="Times New Roman" w:eastAsia="標楷體" w:hAnsi="Times New Roman" w:cs="Arial"/>
        </w:rPr>
        <w:fldChar w:fldCharType="separate"/>
      </w:r>
      <w:r w:rsidR="00634288" w:rsidRPr="00634288">
        <w:rPr>
          <w:rFonts w:ascii="Times New Roman" w:eastAsia="標楷體" w:hAnsi="Times New Roman" w:cs="Arial"/>
        </w:rPr>
        <w:t>2</w:t>
      </w:r>
      <w:r w:rsidR="00634288" w:rsidRPr="00634288">
        <w:rPr>
          <w:rFonts w:ascii="Times New Roman" w:eastAsia="標楷體" w:hAnsi="Times New Roman" w:cs="Arial"/>
        </w:rPr>
        <w:fldChar w:fldCharType="end"/>
      </w:r>
      <w:r w:rsidRPr="00014C92">
        <w:rPr>
          <w:rFonts w:ascii="Times New Roman" w:eastAsia="標楷體" w:hAnsi="Times New Roman" w:cs="Arial" w:hint="eastAsia"/>
        </w:rPr>
        <w:t>階層式分群的階層樹</w:t>
      </w:r>
      <w:r w:rsidRPr="00014C92">
        <w:rPr>
          <w:rFonts w:ascii="Times New Roman" w:eastAsia="標楷體" w:hAnsi="Times New Roman" w:cs="Arial" w:hint="eastAsia"/>
        </w:rPr>
        <w:t>(Dendrogram)</w:t>
      </w:r>
    </w:p>
    <w:p w14:paraId="3620FFFE" w14:textId="77777777" w:rsidR="00634288" w:rsidRPr="004A1119" w:rsidRDefault="00634288" w:rsidP="00634288">
      <w:pPr>
        <w:jc w:val="center"/>
        <w:rPr>
          <w:rFonts w:ascii="Times New Roman" w:eastAsia="標楷體" w:hAnsi="Times New Roman" w:cs="Arial"/>
        </w:rPr>
      </w:pPr>
    </w:p>
    <w:p w14:paraId="56BC9652" w14:textId="371AA106" w:rsidR="00181545" w:rsidRPr="004A1119" w:rsidRDefault="004A1119" w:rsidP="00C0218E">
      <w:pPr>
        <w:pStyle w:val="a6"/>
        <w:numPr>
          <w:ilvl w:val="0"/>
          <w:numId w:val="21"/>
        </w:numPr>
        <w:ind w:leftChars="0"/>
        <w:rPr>
          <w:rFonts w:ascii="Times New Roman" w:eastAsia="標楷體" w:hAnsi="Times New Roman" w:cs="Arial"/>
        </w:rPr>
      </w:pPr>
      <w:r>
        <w:rPr>
          <w:rFonts w:ascii="Times New Roman" w:eastAsia="標楷體" w:hAnsi="Times New Roman" w:cs="Arial" w:hint="eastAsia"/>
        </w:rPr>
        <w:t>DBSCAN</w:t>
      </w:r>
    </w:p>
    <w:p w14:paraId="426FDB96" w14:textId="08B95D9B" w:rsidR="00014C92" w:rsidRPr="00014C92" w:rsidRDefault="00014C92" w:rsidP="00014C92">
      <w:pPr>
        <w:rPr>
          <w:rFonts w:ascii="Times New Roman" w:eastAsia="標楷體" w:hAnsi="Times New Roman" w:cs="Arial"/>
        </w:rPr>
      </w:pPr>
      <w:r w:rsidRPr="00014C92">
        <w:rPr>
          <w:rFonts w:ascii="Times New Roman" w:eastAsia="標楷體" w:hAnsi="Times New Roman" w:cs="Arial" w:hint="eastAsia"/>
        </w:rPr>
        <w:t>Estimation of obesity levels based on eating habits and physical condition</w:t>
      </w:r>
      <w:r w:rsidRPr="00014C92">
        <w:rPr>
          <w:rFonts w:ascii="Times New Roman" w:eastAsia="標楷體" w:hAnsi="Times New Roman" w:cs="Arial" w:hint="eastAsia"/>
        </w:rPr>
        <w:t>資料集使用</w:t>
      </w:r>
      <w:r w:rsidR="3572A2C7" w:rsidRPr="3572A2C7">
        <w:rPr>
          <w:rFonts w:ascii="Times New Roman" w:eastAsia="標楷體" w:hAnsi="Times New Roman" w:cs="Arial"/>
        </w:rPr>
        <w:t xml:space="preserve"> DBSCAN</w:t>
      </w:r>
      <w:r w:rsidRPr="00014C92">
        <w:rPr>
          <w:rFonts w:ascii="Times New Roman" w:eastAsia="標楷體" w:hAnsi="Times New Roman" w:cs="Arial" w:hint="eastAsia"/>
        </w:rPr>
        <w:t>分成七群，執行時</w:t>
      </w:r>
      <w:r w:rsidR="00247D61">
        <w:rPr>
          <w:rFonts w:ascii="Times New Roman" w:eastAsia="標楷體" w:hAnsi="Times New Roman" w:cs="Arial" w:hint="eastAsia"/>
        </w:rPr>
        <w:t>間約</w:t>
      </w:r>
      <w:r w:rsidRPr="00014C92">
        <w:rPr>
          <w:rFonts w:ascii="Times New Roman" w:eastAsia="標楷體" w:hAnsi="Times New Roman" w:cs="Arial"/>
        </w:rPr>
        <w:t>0.02237</w:t>
      </w:r>
      <w:r w:rsidRPr="00014C92">
        <w:rPr>
          <w:rFonts w:ascii="Times New Roman" w:eastAsia="標楷體" w:hAnsi="Times New Roman" w:cs="Arial" w:hint="eastAsia"/>
        </w:rPr>
        <w:t>秒。</w:t>
      </w:r>
    </w:p>
    <w:p w14:paraId="5847EB0C" w14:textId="09A4D34A" w:rsidR="00014C92" w:rsidRPr="00014C92" w:rsidRDefault="00014C92" w:rsidP="00014C92">
      <w:pPr>
        <w:rPr>
          <w:rFonts w:ascii="Times New Roman" w:eastAsia="標楷體" w:hAnsi="Times New Roman" w:cs="Arial"/>
        </w:rPr>
      </w:pPr>
      <w:r w:rsidRPr="00014C92">
        <w:rPr>
          <w:rFonts w:ascii="Times New Roman" w:eastAsia="標楷體" w:hAnsi="Times New Roman" w:cs="Arial" w:hint="eastAsia"/>
        </w:rPr>
        <w:t>分群結果計算</w:t>
      </w:r>
      <w:r w:rsidRPr="00014C92">
        <w:rPr>
          <w:rFonts w:ascii="Times New Roman" w:eastAsia="標楷體" w:hAnsi="Times New Roman" w:cs="Arial" w:hint="eastAsia"/>
        </w:rPr>
        <w:t>Purity</w:t>
      </w:r>
      <w:r w:rsidRPr="00014C92">
        <w:rPr>
          <w:rFonts w:ascii="Times New Roman" w:eastAsia="標楷體" w:hAnsi="Times New Roman" w:cs="Arial" w:hint="eastAsia"/>
        </w:rPr>
        <w:t>，純度為</w:t>
      </w:r>
      <w:r w:rsidRPr="00014C92">
        <w:rPr>
          <w:rFonts w:ascii="Times New Roman" w:eastAsia="標楷體" w:hAnsi="Times New Roman" w:cs="Arial"/>
        </w:rPr>
        <w:t>0.2198</w:t>
      </w:r>
      <w:r w:rsidRPr="00014C92">
        <w:rPr>
          <w:rFonts w:ascii="Times New Roman" w:eastAsia="標楷體" w:hAnsi="Times New Roman" w:cs="Arial" w:hint="eastAsia"/>
        </w:rPr>
        <w:t>。</w:t>
      </w:r>
    </w:p>
    <w:p w14:paraId="446DFA7A" w14:textId="06E8CC85" w:rsidR="00181545" w:rsidRPr="00BC4583" w:rsidRDefault="00014C92" w:rsidP="00C0218E">
      <w:pPr>
        <w:rPr>
          <w:rFonts w:ascii="Times New Roman" w:eastAsia="標楷體" w:hAnsi="Times New Roman" w:cs="Arial"/>
        </w:rPr>
      </w:pPr>
      <w:r w:rsidRPr="00014C92">
        <w:rPr>
          <w:rFonts w:ascii="Times New Roman" w:eastAsia="標楷體" w:hAnsi="Times New Roman" w:cs="Arial" w:hint="eastAsia"/>
        </w:rPr>
        <w:t>分群結果計算</w:t>
      </w:r>
      <w:r w:rsidRPr="00014C92">
        <w:rPr>
          <w:rFonts w:ascii="Times New Roman" w:eastAsia="標楷體" w:hAnsi="Times New Roman" w:cs="Arial" w:hint="eastAsia"/>
        </w:rPr>
        <w:t>V-measure</w:t>
      </w:r>
      <w:r w:rsidRPr="00014C92">
        <w:rPr>
          <w:rFonts w:ascii="Times New Roman" w:eastAsia="標楷體" w:hAnsi="Times New Roman" w:cs="Arial" w:hint="eastAsia"/>
        </w:rPr>
        <w:t>為</w:t>
      </w:r>
      <w:r w:rsidRPr="00014C92">
        <w:rPr>
          <w:rFonts w:ascii="Times New Roman" w:eastAsia="標楷體" w:hAnsi="Times New Roman" w:cs="Arial"/>
        </w:rPr>
        <w:t>0.09719</w:t>
      </w:r>
      <w:r>
        <w:rPr>
          <w:rFonts w:ascii="Times New Roman" w:eastAsia="標楷體" w:hAnsi="Times New Roman" w:cs="Arial" w:hint="eastAsia"/>
        </w:rPr>
        <w:t>。</w:t>
      </w:r>
    </w:p>
    <w:p w14:paraId="0BEBA18A" w14:textId="78B381B0" w:rsidR="00014C92" w:rsidRPr="00BC4583" w:rsidRDefault="00D042FE" w:rsidP="00C0218E">
      <w:pPr>
        <w:rPr>
          <w:rFonts w:ascii="Times New Roman" w:eastAsia="標楷體" w:hAnsi="Times New Roman" w:cs="Arial"/>
        </w:rPr>
      </w:pPr>
      <w:r>
        <w:rPr>
          <w:rFonts w:ascii="Times New Roman" w:eastAsia="標楷體" w:hAnsi="Times New Roman" w:cs="Arial"/>
        </w:rPr>
        <w:br w:type="page"/>
      </w:r>
    </w:p>
    <w:p w14:paraId="19832577" w14:textId="77777777" w:rsidR="00014C92" w:rsidRPr="00BC4583" w:rsidRDefault="00014C92" w:rsidP="00C0218E">
      <w:pPr>
        <w:rPr>
          <w:rFonts w:ascii="Times New Roman" w:eastAsia="標楷體" w:hAnsi="Times New Roman" w:cs="Arial"/>
        </w:rPr>
      </w:pPr>
    </w:p>
    <w:p w14:paraId="47AE9F23" w14:textId="3AC5C3C4" w:rsidR="00BC4583" w:rsidRPr="00E4157A" w:rsidRDefault="00BC4583" w:rsidP="00C0218E">
      <w:pPr>
        <w:pStyle w:val="a6"/>
        <w:numPr>
          <w:ilvl w:val="0"/>
          <w:numId w:val="2"/>
        </w:numPr>
        <w:ind w:leftChars="0"/>
        <w:outlineLvl w:val="0"/>
        <w:rPr>
          <w:rFonts w:ascii="Times New Roman" w:eastAsia="標楷體" w:hAnsi="Times New Roman" w:cs="Arial"/>
        </w:rPr>
      </w:pPr>
      <w:r>
        <w:rPr>
          <w:rFonts w:ascii="Times New Roman" w:eastAsia="標楷體" w:hAnsi="Times New Roman" w:cs="新細明體" w:hint="eastAsia"/>
        </w:rPr>
        <w:t>結論</w:t>
      </w:r>
    </w:p>
    <w:p w14:paraId="4D9728E0" w14:textId="55A8AED2" w:rsidR="00BC4583" w:rsidRDefault="2C0A7825" w:rsidP="00D042FE">
      <w:pPr>
        <w:ind w:firstLine="480"/>
        <w:rPr>
          <w:rFonts w:ascii="Times New Roman" w:eastAsia="標楷體" w:hAnsi="Times New Roman" w:cs="Times New Roman"/>
        </w:rPr>
      </w:pPr>
      <w:r w:rsidRPr="2C0A7825">
        <w:rPr>
          <w:rFonts w:ascii="Times New Roman" w:eastAsia="標楷體" w:hAnsi="Times New Roman" w:cs="Times New Roman"/>
        </w:rPr>
        <w:t>本實驗可以得知在</w:t>
      </w:r>
      <w:r w:rsidRPr="2C0A7825">
        <w:rPr>
          <w:rFonts w:ascii="Times New Roman" w:eastAsia="標楷體" w:hAnsi="Times New Roman" w:cs="Times New Roman"/>
        </w:rPr>
        <w:t>K-means</w:t>
      </w:r>
      <w:r w:rsidRPr="2C0A7825">
        <w:rPr>
          <w:rFonts w:ascii="Times New Roman" w:eastAsia="標楷體" w:hAnsi="Times New Roman" w:cs="Times New Roman"/>
        </w:rPr>
        <w:t>、階層式分群、</w:t>
      </w:r>
      <w:r w:rsidRPr="2C0A7825">
        <w:rPr>
          <w:rFonts w:ascii="Times New Roman" w:eastAsia="標楷體" w:hAnsi="Times New Roman" w:cs="Times New Roman"/>
        </w:rPr>
        <w:t>DBSCAN</w:t>
      </w:r>
      <w:r w:rsidRPr="2C0A7825">
        <w:rPr>
          <w:rFonts w:ascii="Times New Roman" w:eastAsia="標楷體" w:hAnsi="Times New Roman" w:cs="Times New Roman"/>
        </w:rPr>
        <w:t>這些分群演算法中，以鳶尾花資料集（</w:t>
      </w:r>
      <w:r w:rsidRPr="2C0A7825">
        <w:rPr>
          <w:rFonts w:ascii="Times New Roman" w:eastAsia="標楷體" w:hAnsi="Times New Roman" w:cs="Times New Roman"/>
        </w:rPr>
        <w:t>Iris Data Set</w:t>
      </w:r>
      <w:r w:rsidRPr="2C0A7825">
        <w:rPr>
          <w:rFonts w:ascii="Times New Roman" w:eastAsia="標楷體" w:hAnsi="Times New Roman" w:cs="Times New Roman"/>
        </w:rPr>
        <w:t>）來說，根據</w:t>
      </w:r>
      <w:r w:rsidRPr="2C0A7825">
        <w:rPr>
          <w:rFonts w:ascii="Times New Roman" w:eastAsia="標楷體" w:hAnsi="Times New Roman" w:cs="Times New Roman"/>
        </w:rPr>
        <w:t>Purity</w:t>
      </w:r>
      <w:r w:rsidRPr="2C0A7825">
        <w:rPr>
          <w:rFonts w:ascii="Times New Roman" w:eastAsia="標楷體" w:hAnsi="Times New Roman" w:cs="Times New Roman"/>
        </w:rPr>
        <w:t>分群指標的結果得知，使用</w:t>
      </w:r>
      <w:r w:rsidRPr="2C0A7825">
        <w:rPr>
          <w:rFonts w:ascii="Times New Roman" w:eastAsia="標楷體" w:hAnsi="Times New Roman" w:cs="Times New Roman"/>
        </w:rPr>
        <w:t>K-means</w:t>
      </w:r>
      <w:r w:rsidRPr="2C0A7825">
        <w:rPr>
          <w:rFonts w:ascii="Times New Roman" w:eastAsia="標楷體" w:hAnsi="Times New Roman" w:cs="Times New Roman"/>
        </w:rPr>
        <w:t>分群演算法優於另外兩種分群演算法，但以肥胖程度資料集（</w:t>
      </w:r>
      <w:r w:rsidRPr="2C0A7825">
        <w:rPr>
          <w:rFonts w:ascii="Times New Roman" w:eastAsia="標楷體" w:hAnsi="Times New Roman" w:cs="Times New Roman"/>
        </w:rPr>
        <w:t>physical condition Data Set</w:t>
      </w:r>
      <w:r w:rsidRPr="2C0A7825">
        <w:rPr>
          <w:rFonts w:ascii="Times New Roman" w:eastAsia="標楷體" w:hAnsi="Times New Roman" w:cs="Times New Roman"/>
        </w:rPr>
        <w:t>）來說，使用</w:t>
      </w:r>
      <w:r w:rsidRPr="2C0A7825">
        <w:rPr>
          <w:rFonts w:ascii="Times New Roman" w:eastAsia="標楷體" w:hAnsi="Times New Roman" w:cs="Arial"/>
        </w:rPr>
        <w:t xml:space="preserve"> Hierarchical clustering</w:t>
      </w:r>
      <w:r w:rsidRPr="2C0A7825">
        <w:rPr>
          <w:rFonts w:ascii="Times New Roman" w:eastAsia="標楷體" w:hAnsi="Times New Roman" w:cs="Times New Roman"/>
        </w:rPr>
        <w:t xml:space="preserve"> </w:t>
      </w:r>
      <w:r w:rsidRPr="2C0A7825">
        <w:rPr>
          <w:rFonts w:ascii="Times New Roman" w:eastAsia="標楷體" w:hAnsi="Times New Roman" w:cs="Times New Roman"/>
        </w:rPr>
        <w:t>分群演算法，相較於另外兩種分群演算法的分群指標</w:t>
      </w:r>
      <w:r w:rsidRPr="2C0A7825">
        <w:rPr>
          <w:rFonts w:ascii="Times New Roman" w:eastAsia="標楷體" w:hAnsi="Times New Roman" w:cs="Times New Roman"/>
        </w:rPr>
        <w:t xml:space="preserve"> Purity </w:t>
      </w:r>
      <w:r w:rsidRPr="2C0A7825">
        <w:rPr>
          <w:rFonts w:ascii="Times New Roman" w:eastAsia="標楷體" w:hAnsi="Times New Roman" w:cs="Times New Roman"/>
        </w:rPr>
        <w:t>、</w:t>
      </w:r>
      <w:r w:rsidRPr="2C0A7825">
        <w:rPr>
          <w:rFonts w:ascii="Times New Roman" w:eastAsia="標楷體" w:hAnsi="Times New Roman" w:cs="Times New Roman"/>
        </w:rPr>
        <w:t>V-measure</w:t>
      </w:r>
      <w:r w:rsidRPr="2C0A7825">
        <w:rPr>
          <w:rFonts w:ascii="Times New Roman" w:eastAsia="標楷體" w:hAnsi="Times New Roman" w:cs="Times New Roman"/>
        </w:rPr>
        <w:t>，結果顯示都是最好的，而</w:t>
      </w:r>
      <w:r w:rsidRPr="2C0A7825">
        <w:rPr>
          <w:rFonts w:ascii="Times New Roman" w:eastAsia="標楷體" w:hAnsi="Times New Roman" w:cs="Times New Roman"/>
        </w:rPr>
        <w:t xml:space="preserve"> DBSCAN</w:t>
      </w:r>
      <w:r w:rsidRPr="2C0A7825">
        <w:rPr>
          <w:rFonts w:ascii="Times New Roman" w:eastAsia="標楷體" w:hAnsi="Times New Roman" w:cs="Times New Roman"/>
        </w:rPr>
        <w:t>的執行時間不管在哪個資料集都是三者分群演算法中運算最快的。</w:t>
      </w:r>
      <w:r w:rsidR="3572A2C7" w:rsidRPr="00D042FE">
        <w:rPr>
          <w:rFonts w:ascii="Times New Roman" w:eastAsia="標楷體" w:hAnsi="Times New Roman" w:cs="Times New Roman"/>
        </w:rPr>
        <w:t>使用不同的資料集也會影響測試結果，像使用鳶尾花資料集（</w:t>
      </w:r>
      <w:r w:rsidR="3572A2C7" w:rsidRPr="00D042FE">
        <w:rPr>
          <w:rFonts w:ascii="Times New Roman" w:eastAsia="標楷體" w:hAnsi="Times New Roman" w:cs="Times New Roman"/>
        </w:rPr>
        <w:t>Iris Data Set</w:t>
      </w:r>
      <w:r w:rsidR="3572A2C7" w:rsidRPr="00D042FE">
        <w:rPr>
          <w:rFonts w:ascii="Times New Roman" w:eastAsia="標楷體" w:hAnsi="Times New Roman" w:cs="Times New Roman"/>
        </w:rPr>
        <w:t>）所測試出的結果，不管是執行時間或是績效指標都會優於肥胖程度資料集（</w:t>
      </w:r>
      <w:r w:rsidR="3572A2C7" w:rsidRPr="00D042FE">
        <w:rPr>
          <w:rFonts w:ascii="Times New Roman" w:eastAsia="標楷體" w:hAnsi="Times New Roman" w:cs="Times New Roman"/>
        </w:rPr>
        <w:t>physical condition Data Set</w:t>
      </w:r>
      <w:r w:rsidR="3572A2C7" w:rsidRPr="00D042FE">
        <w:rPr>
          <w:rFonts w:ascii="Times New Roman" w:eastAsia="標楷體" w:hAnsi="Times New Roman" w:cs="Times New Roman"/>
        </w:rPr>
        <w:t>）的測試結果，我們推測是因為鳶尾花資料集本身的資料整理得較為完整，才能導致執行時間和績效指標較優。</w:t>
      </w:r>
    </w:p>
    <w:p w14:paraId="7ADC878A" w14:textId="77777777" w:rsidR="00F272AB" w:rsidRPr="00D042FE" w:rsidRDefault="00F272AB" w:rsidP="00F272AB">
      <w:pPr>
        <w:rPr>
          <w:rFonts w:ascii="Times New Roman" w:eastAsia="標楷體" w:hAnsi="Times New Roman" w:cs="Times New Roman"/>
        </w:rPr>
      </w:pPr>
    </w:p>
    <w:p w14:paraId="4C440AD2" w14:textId="6474DC28" w:rsidR="00E4157A" w:rsidRPr="006B29F7" w:rsidRDefault="00E4157A" w:rsidP="00E4157A">
      <w:pPr>
        <w:rPr>
          <w:rFonts w:ascii="Times New Roman" w:eastAsia="標楷體" w:hAnsi="Times New Roman" w:cs="Arial"/>
          <w:color w:val="FF0000"/>
        </w:rPr>
      </w:pPr>
    </w:p>
    <w:p w14:paraId="0608A5D7" w14:textId="77777777" w:rsidR="00503DBA" w:rsidRDefault="00503DBA" w:rsidP="00336AA8">
      <w:pPr>
        <w:rPr>
          <w:rFonts w:ascii="Times New Roman" w:eastAsia="標楷體" w:hAnsi="Times New Roman" w:cs="新細明體"/>
        </w:rPr>
        <w:sectPr w:rsidR="00503DBA" w:rsidSect="003B5A20">
          <w:footerReference w:type="default" r:id="rId13"/>
          <w:pgSz w:w="11906" w:h="16838"/>
          <w:pgMar w:top="1440" w:right="1800" w:bottom="1440" w:left="1800" w:header="851" w:footer="992" w:gutter="0"/>
          <w:pgNumType w:start="1"/>
          <w:cols w:space="720"/>
          <w:docGrid w:linePitch="326"/>
        </w:sectPr>
      </w:pPr>
    </w:p>
    <w:p w14:paraId="454249AA" w14:textId="77777777" w:rsidR="00407C02" w:rsidRPr="006A6170" w:rsidRDefault="00336AA8" w:rsidP="005908D5">
      <w:pPr>
        <w:pStyle w:val="a6"/>
        <w:numPr>
          <w:ilvl w:val="0"/>
          <w:numId w:val="2"/>
        </w:numPr>
        <w:ind w:leftChars="0" w:left="482" w:hanging="482"/>
        <w:outlineLvl w:val="0"/>
        <w:rPr>
          <w:rFonts w:ascii="Times New Roman" w:eastAsia="標楷體" w:hAnsi="Times New Roman" w:cs="新細明體"/>
        </w:rPr>
      </w:pPr>
      <w:bookmarkStart w:id="12" w:name="_Toc119954615"/>
      <w:r w:rsidRPr="006A6170">
        <w:rPr>
          <w:rFonts w:ascii="Times New Roman" w:eastAsia="標楷體" w:hAnsi="Times New Roman" w:cs="新細明體" w:hint="eastAsia"/>
        </w:rPr>
        <w:t>參考文獻</w:t>
      </w:r>
    </w:p>
    <w:bookmarkEnd w:id="12"/>
    <w:p w14:paraId="41FA707A" w14:textId="21866137" w:rsidR="2B5D0579" w:rsidRPr="00DD4C64" w:rsidRDefault="00AC501C" w:rsidP="003F1F11">
      <w:pPr>
        <w:pStyle w:val="a6"/>
        <w:numPr>
          <w:ilvl w:val="0"/>
          <w:numId w:val="1"/>
        </w:numPr>
        <w:ind w:leftChars="0"/>
        <w:rPr>
          <w:rFonts w:ascii="Times New Roman" w:eastAsia="標楷體" w:hAnsi="Times New Roman"/>
        </w:rPr>
      </w:pPr>
      <w:r w:rsidRPr="00DD4C64">
        <w:rPr>
          <w:rFonts w:ascii="Times New Roman" w:eastAsia="標楷體" w:hAnsi="Times New Roman" w:hint="eastAsia"/>
        </w:rPr>
        <w:t>邱芷柔。</w:t>
      </w:r>
      <w:r w:rsidRPr="00DD4C64">
        <w:rPr>
          <w:rFonts w:ascii="Times New Roman" w:eastAsia="標楷體" w:hAnsi="Times New Roman"/>
        </w:rPr>
        <w:t>2021</w:t>
      </w:r>
      <w:r w:rsidR="00AA5C61" w:rsidRPr="00DD4C64">
        <w:rPr>
          <w:rFonts w:ascii="Times New Roman" w:eastAsia="標楷體" w:hAnsi="Times New Roman" w:hint="eastAsia"/>
        </w:rPr>
        <w:t>年</w:t>
      </w:r>
      <w:r w:rsidRPr="00DD4C64">
        <w:rPr>
          <w:rFonts w:ascii="Times New Roman" w:eastAsia="標楷體" w:hAnsi="Times New Roman"/>
        </w:rPr>
        <w:t>7</w:t>
      </w:r>
      <w:r w:rsidR="00AA5C61" w:rsidRPr="00DD4C64">
        <w:rPr>
          <w:rFonts w:ascii="Times New Roman" w:eastAsia="標楷體" w:hAnsi="Times New Roman" w:hint="eastAsia"/>
        </w:rPr>
        <w:t>月</w:t>
      </w:r>
      <w:r w:rsidRPr="00DD4C64">
        <w:rPr>
          <w:rFonts w:ascii="Times New Roman" w:eastAsia="標楷體" w:hAnsi="Times New Roman"/>
        </w:rPr>
        <w:t>30</w:t>
      </w:r>
      <w:r w:rsidRPr="00DD4C64">
        <w:rPr>
          <w:rFonts w:ascii="Times New Roman" w:eastAsia="標楷體" w:hAnsi="Times New Roman" w:hint="eastAsia"/>
        </w:rPr>
        <w:t>日。又胖了！</w:t>
      </w:r>
      <w:r w:rsidRPr="00DD4C64">
        <w:rPr>
          <w:rFonts w:ascii="Times New Roman" w:eastAsia="標楷體" w:hAnsi="Times New Roman" w:hint="eastAsia"/>
        </w:rPr>
        <w:t xml:space="preserve"> </w:t>
      </w:r>
      <w:r w:rsidRPr="00DD4C64">
        <w:rPr>
          <w:rFonts w:ascii="Times New Roman" w:eastAsia="標楷體" w:hAnsi="Times New Roman" w:hint="eastAsia"/>
        </w:rPr>
        <w:t>台灣壯年男</w:t>
      </w:r>
      <w:r w:rsidRPr="00DD4C64">
        <w:rPr>
          <w:rFonts w:ascii="Times New Roman" w:eastAsia="標楷體" w:hAnsi="Times New Roman" w:hint="eastAsia"/>
        </w:rPr>
        <w:t>10</w:t>
      </w:r>
      <w:r w:rsidRPr="00DD4C64">
        <w:rPr>
          <w:rFonts w:ascii="Times New Roman" w:eastAsia="標楷體" w:hAnsi="Times New Roman" w:hint="eastAsia"/>
        </w:rPr>
        <w:t>人有</w:t>
      </w:r>
      <w:r w:rsidRPr="00DD4C64">
        <w:rPr>
          <w:rFonts w:ascii="Times New Roman" w:eastAsia="標楷體" w:hAnsi="Times New Roman" w:hint="eastAsia"/>
        </w:rPr>
        <w:t>6</w:t>
      </w:r>
      <w:r w:rsidRPr="00DD4C64">
        <w:rPr>
          <w:rFonts w:ascii="Times New Roman" w:eastAsia="標楷體" w:hAnsi="Times New Roman" w:hint="eastAsia"/>
        </w:rPr>
        <w:t>人過重</w:t>
      </w:r>
      <w:r w:rsidR="002F7E26" w:rsidRPr="00DD4C64">
        <w:rPr>
          <w:rFonts w:ascii="Times New Roman" w:eastAsia="標楷體" w:hAnsi="Times New Roman" w:hint="eastAsia"/>
        </w:rPr>
        <w:t>。</w:t>
      </w:r>
      <w:r w:rsidR="00645546" w:rsidRPr="00DD4C64">
        <w:rPr>
          <w:rFonts w:ascii="Times New Roman" w:eastAsia="標楷體" w:hAnsi="Times New Roman" w:hint="eastAsia"/>
        </w:rPr>
        <w:t>自由健康網。</w:t>
      </w:r>
      <w:hyperlink r:id="rId14" w:history="1">
        <w:r w:rsidR="00700C60" w:rsidRPr="00DD4C64">
          <w:rPr>
            <w:rStyle w:val="a3"/>
            <w:rFonts w:ascii="Times New Roman" w:eastAsia="標楷體" w:hAnsi="Times New Roman"/>
          </w:rPr>
          <w:t>https://health.ltn.com.tw/article/paper/1463808</w:t>
        </w:r>
      </w:hyperlink>
    </w:p>
    <w:p w14:paraId="66F29CE4" w14:textId="2BCA8346" w:rsidR="00700C60" w:rsidRPr="00DD4C64" w:rsidRDefault="00AA5C61" w:rsidP="00AA5C61">
      <w:pPr>
        <w:pStyle w:val="a6"/>
        <w:numPr>
          <w:ilvl w:val="0"/>
          <w:numId w:val="1"/>
        </w:numPr>
        <w:ind w:leftChars="0"/>
        <w:rPr>
          <w:rFonts w:ascii="Times New Roman" w:eastAsia="標楷體" w:hAnsi="Times New Roman"/>
        </w:rPr>
      </w:pPr>
      <w:r w:rsidRPr="00DD4C64">
        <w:rPr>
          <w:rFonts w:ascii="Times New Roman" w:eastAsia="標楷體" w:hAnsi="Times New Roman"/>
        </w:rPr>
        <w:t>Tonykuoyj</w:t>
      </w:r>
      <w:r w:rsidRPr="00DD4C64">
        <w:rPr>
          <w:rFonts w:ascii="Times New Roman" w:eastAsia="標楷體" w:hAnsi="Times New Roman" w:hint="eastAsia"/>
        </w:rPr>
        <w:t>。</w:t>
      </w:r>
      <w:r w:rsidRPr="00DD4C64">
        <w:rPr>
          <w:rFonts w:ascii="Times New Roman" w:eastAsia="標楷體" w:hAnsi="Times New Roman" w:hint="eastAsia"/>
        </w:rPr>
        <w:t>2016</w:t>
      </w:r>
      <w:r w:rsidRPr="00DD4C64">
        <w:rPr>
          <w:rFonts w:ascii="Times New Roman" w:eastAsia="標楷體" w:hAnsi="Times New Roman" w:hint="eastAsia"/>
        </w:rPr>
        <w:t>年</w:t>
      </w:r>
      <w:r w:rsidRPr="00DD4C64">
        <w:rPr>
          <w:rFonts w:ascii="Times New Roman" w:eastAsia="標楷體" w:hAnsi="Times New Roman" w:hint="eastAsia"/>
        </w:rPr>
        <w:t>12</w:t>
      </w:r>
      <w:r w:rsidRPr="00DD4C64">
        <w:rPr>
          <w:rFonts w:ascii="Times New Roman" w:eastAsia="標楷體" w:hAnsi="Times New Roman" w:hint="eastAsia"/>
        </w:rPr>
        <w:t>月</w:t>
      </w:r>
      <w:r w:rsidRPr="00DD4C64">
        <w:rPr>
          <w:rFonts w:ascii="Times New Roman" w:eastAsia="標楷體" w:hAnsi="Times New Roman" w:hint="eastAsia"/>
        </w:rPr>
        <w:t>24</w:t>
      </w:r>
      <w:r w:rsidRPr="00DD4C64">
        <w:rPr>
          <w:rFonts w:ascii="Times New Roman" w:eastAsia="標楷體" w:hAnsi="Times New Roman" w:hint="eastAsia"/>
        </w:rPr>
        <w:t>日。</w:t>
      </w:r>
      <w:r w:rsidR="002F7E26" w:rsidRPr="00DD4C64">
        <w:rPr>
          <w:rFonts w:ascii="Times New Roman" w:eastAsia="標楷體" w:hAnsi="Times New Roman" w:hint="eastAsia"/>
        </w:rPr>
        <w:t>[</w:t>
      </w:r>
      <w:r w:rsidR="002F7E26" w:rsidRPr="00DD4C64">
        <w:rPr>
          <w:rFonts w:ascii="Times New Roman" w:eastAsia="標楷體" w:hAnsi="Times New Roman" w:hint="eastAsia"/>
        </w:rPr>
        <w:t>第</w:t>
      </w:r>
      <w:r w:rsidR="002F7E26" w:rsidRPr="00DD4C64">
        <w:rPr>
          <w:rFonts w:ascii="Times New Roman" w:eastAsia="標楷體" w:hAnsi="Times New Roman" w:hint="eastAsia"/>
        </w:rPr>
        <w:t xml:space="preserve"> 24 </w:t>
      </w:r>
      <w:r w:rsidR="002F7E26" w:rsidRPr="00DD4C64">
        <w:rPr>
          <w:rFonts w:ascii="Times New Roman" w:eastAsia="標楷體" w:hAnsi="Times New Roman" w:hint="eastAsia"/>
        </w:rPr>
        <w:t>天</w:t>
      </w:r>
      <w:r w:rsidR="002F7E26" w:rsidRPr="00DD4C64">
        <w:rPr>
          <w:rFonts w:ascii="Times New Roman" w:eastAsia="標楷體" w:hAnsi="Times New Roman" w:hint="eastAsia"/>
        </w:rPr>
        <w:t xml:space="preserve">] </w:t>
      </w:r>
      <w:r w:rsidR="002F7E26" w:rsidRPr="00DD4C64">
        <w:rPr>
          <w:rFonts w:ascii="Times New Roman" w:eastAsia="標楷體" w:hAnsi="Times New Roman" w:hint="eastAsia"/>
        </w:rPr>
        <w:t>機器學習（</w:t>
      </w:r>
      <w:r w:rsidR="002F7E26" w:rsidRPr="00DD4C64">
        <w:rPr>
          <w:rFonts w:ascii="Times New Roman" w:eastAsia="標楷體" w:hAnsi="Times New Roman" w:hint="eastAsia"/>
        </w:rPr>
        <w:t>4</w:t>
      </w:r>
      <w:r w:rsidR="002F7E26" w:rsidRPr="00DD4C64">
        <w:rPr>
          <w:rFonts w:ascii="Times New Roman" w:eastAsia="標楷體" w:hAnsi="Times New Roman" w:hint="eastAsia"/>
        </w:rPr>
        <w:t>）分群演算法。</w:t>
      </w:r>
      <w:r w:rsidR="00645546" w:rsidRPr="00DD4C64">
        <w:rPr>
          <w:rFonts w:ascii="Times New Roman" w:eastAsia="標楷體" w:hAnsi="Times New Roman"/>
        </w:rPr>
        <w:t>iT</w:t>
      </w:r>
      <w:r w:rsidR="00645546" w:rsidRPr="00DD4C64">
        <w:rPr>
          <w:rFonts w:ascii="Times New Roman" w:eastAsia="標楷體" w:hAnsi="Times New Roman" w:hint="eastAsia"/>
        </w:rPr>
        <w:t>邦幫忙</w:t>
      </w:r>
      <w:r w:rsidR="00EB4FA6" w:rsidRPr="00DD4C64">
        <w:rPr>
          <w:rFonts w:ascii="Times New Roman" w:eastAsia="標楷體" w:hAnsi="Times New Roman" w:hint="eastAsia"/>
        </w:rPr>
        <w:t>。</w:t>
      </w:r>
      <w:hyperlink r:id="rId15" w:history="1">
        <w:r w:rsidR="00EB4FA6" w:rsidRPr="00DD4C64">
          <w:rPr>
            <w:rStyle w:val="a3"/>
            <w:rFonts w:ascii="Times New Roman" w:eastAsia="標楷體" w:hAnsi="Times New Roman"/>
          </w:rPr>
          <w:t>https://ithelp.ithome.com.tw/articles/10187314</w:t>
        </w:r>
      </w:hyperlink>
    </w:p>
    <w:p w14:paraId="0C234C57" w14:textId="3D244E2D" w:rsidR="002F7E26" w:rsidRPr="00DD4C64" w:rsidRDefault="00A71C22" w:rsidP="00AA5C61">
      <w:pPr>
        <w:pStyle w:val="a6"/>
        <w:numPr>
          <w:ilvl w:val="0"/>
          <w:numId w:val="1"/>
        </w:numPr>
        <w:ind w:leftChars="0"/>
        <w:rPr>
          <w:rFonts w:ascii="Times New Roman" w:eastAsia="標楷體" w:hAnsi="Times New Roman"/>
        </w:rPr>
      </w:pPr>
      <w:r w:rsidRPr="00DD4C64">
        <w:rPr>
          <w:rFonts w:ascii="Times New Roman" w:eastAsia="標楷體" w:hAnsi="Times New Roman"/>
        </w:rPr>
        <w:t>Yeh James</w:t>
      </w:r>
      <w:r w:rsidRPr="00DD4C64">
        <w:rPr>
          <w:rFonts w:ascii="Times New Roman" w:eastAsia="標楷體" w:hAnsi="Times New Roman" w:hint="eastAsia"/>
        </w:rPr>
        <w:t>。</w:t>
      </w:r>
      <w:r w:rsidRPr="00DD4C64">
        <w:rPr>
          <w:rFonts w:ascii="Times New Roman" w:eastAsia="標楷體" w:hAnsi="Times New Roman" w:hint="eastAsia"/>
        </w:rPr>
        <w:t>2017</w:t>
      </w:r>
      <w:r w:rsidRPr="00DD4C64">
        <w:rPr>
          <w:rFonts w:ascii="Times New Roman" w:eastAsia="標楷體" w:hAnsi="Times New Roman" w:hint="eastAsia"/>
        </w:rPr>
        <w:t>年</w:t>
      </w:r>
      <w:r w:rsidRPr="00DD4C64">
        <w:rPr>
          <w:rFonts w:ascii="Times New Roman" w:eastAsia="標楷體" w:hAnsi="Times New Roman" w:hint="eastAsia"/>
        </w:rPr>
        <w:t>9</w:t>
      </w:r>
      <w:r w:rsidRPr="00DD4C64">
        <w:rPr>
          <w:rFonts w:ascii="Times New Roman" w:eastAsia="標楷體" w:hAnsi="Times New Roman" w:hint="eastAsia"/>
        </w:rPr>
        <w:t>月</w:t>
      </w:r>
      <w:r w:rsidRPr="00DD4C64">
        <w:rPr>
          <w:rFonts w:ascii="Times New Roman" w:eastAsia="標楷體" w:hAnsi="Times New Roman" w:hint="eastAsia"/>
        </w:rPr>
        <w:t>22</w:t>
      </w:r>
      <w:r w:rsidRPr="00DD4C64">
        <w:rPr>
          <w:rFonts w:ascii="Times New Roman" w:eastAsia="標楷體" w:hAnsi="Times New Roman" w:hint="eastAsia"/>
        </w:rPr>
        <w:t>日。</w:t>
      </w:r>
      <w:r w:rsidRPr="00DD4C64">
        <w:rPr>
          <w:rFonts w:ascii="Times New Roman" w:eastAsia="標楷體" w:hAnsi="Times New Roman" w:hint="eastAsia"/>
        </w:rPr>
        <w:t>[</w:t>
      </w:r>
      <w:r w:rsidRPr="00DD4C64">
        <w:rPr>
          <w:rFonts w:ascii="Times New Roman" w:eastAsia="標楷體" w:hAnsi="Times New Roman" w:hint="eastAsia"/>
        </w:rPr>
        <w:t>資料分析</w:t>
      </w:r>
      <w:r w:rsidRPr="00DD4C64">
        <w:rPr>
          <w:rFonts w:ascii="Times New Roman" w:eastAsia="標楷體" w:hAnsi="Times New Roman" w:hint="eastAsia"/>
        </w:rPr>
        <w:t>&amp;</w:t>
      </w:r>
      <w:r w:rsidRPr="00DD4C64">
        <w:rPr>
          <w:rFonts w:ascii="Times New Roman" w:eastAsia="標楷體" w:hAnsi="Times New Roman" w:hint="eastAsia"/>
        </w:rPr>
        <w:t>機器學習</w:t>
      </w:r>
      <w:r w:rsidRPr="00DD4C64">
        <w:rPr>
          <w:rFonts w:ascii="Times New Roman" w:eastAsia="標楷體" w:hAnsi="Times New Roman" w:hint="eastAsia"/>
        </w:rPr>
        <w:t xml:space="preserve">] </w:t>
      </w:r>
      <w:r w:rsidRPr="00DD4C64">
        <w:rPr>
          <w:rFonts w:ascii="Times New Roman" w:eastAsia="標楷體" w:hAnsi="Times New Roman" w:hint="eastAsia"/>
        </w:rPr>
        <w:t>第</w:t>
      </w:r>
      <w:r w:rsidRPr="00DD4C64">
        <w:rPr>
          <w:rFonts w:ascii="Times New Roman" w:eastAsia="標楷體" w:hAnsi="Times New Roman" w:hint="eastAsia"/>
        </w:rPr>
        <w:t>2.1</w:t>
      </w:r>
      <w:r w:rsidRPr="00DD4C64">
        <w:rPr>
          <w:rFonts w:ascii="Times New Roman" w:eastAsia="標楷體" w:hAnsi="Times New Roman" w:hint="eastAsia"/>
        </w:rPr>
        <w:t>講：</w:t>
      </w:r>
      <w:r w:rsidRPr="00DD4C64">
        <w:rPr>
          <w:rFonts w:ascii="Times New Roman" w:eastAsia="標楷體" w:hAnsi="Times New Roman" w:hint="eastAsia"/>
        </w:rPr>
        <w:t xml:space="preserve"> </w:t>
      </w:r>
      <w:r w:rsidRPr="00DD4C64">
        <w:rPr>
          <w:rFonts w:ascii="Times New Roman" w:eastAsia="標楷體" w:hAnsi="Times New Roman" w:hint="eastAsia"/>
        </w:rPr>
        <w:t>如何獲取資料？</w:t>
      </w:r>
      <w:r w:rsidRPr="00DD4C64">
        <w:rPr>
          <w:rFonts w:ascii="Times New Roman" w:eastAsia="標楷體" w:hAnsi="Times New Roman" w:hint="eastAsia"/>
        </w:rPr>
        <w:t xml:space="preserve"> Sklearn</w:t>
      </w:r>
      <w:r w:rsidRPr="00DD4C64">
        <w:rPr>
          <w:rFonts w:ascii="Times New Roman" w:eastAsia="標楷體" w:hAnsi="Times New Roman" w:hint="eastAsia"/>
        </w:rPr>
        <w:t>內建資料集</w:t>
      </w:r>
      <w:r w:rsidR="00EB4FA6" w:rsidRPr="00DD4C64">
        <w:rPr>
          <w:rFonts w:ascii="Times New Roman" w:eastAsia="標楷體" w:hAnsi="Times New Roman" w:hint="eastAsia"/>
        </w:rPr>
        <w:t>。</w:t>
      </w:r>
      <w:r w:rsidR="00EB4FA6" w:rsidRPr="00DD4C64">
        <w:rPr>
          <w:rFonts w:ascii="Times New Roman" w:eastAsia="標楷體" w:hAnsi="Times New Roman"/>
        </w:rPr>
        <w:t>medium</w:t>
      </w:r>
      <w:r w:rsidRPr="00DD4C64">
        <w:rPr>
          <w:rFonts w:ascii="Times New Roman" w:eastAsia="標楷體" w:hAnsi="Times New Roman" w:hint="eastAsia"/>
        </w:rPr>
        <w:t>。</w:t>
      </w:r>
      <w:hyperlink r:id="rId16" w:history="1">
        <w:r w:rsidR="00016C65" w:rsidRPr="00DD4C64">
          <w:rPr>
            <w:rStyle w:val="a3"/>
            <w:rFonts w:ascii="Times New Roman" w:eastAsia="標楷體" w:hAnsi="Times New Roman"/>
          </w:rPr>
          <w:t>https://reurl.cc/bG3vDX</w:t>
        </w:r>
      </w:hyperlink>
    </w:p>
    <w:p w14:paraId="420C9E27" w14:textId="63AA2CAA" w:rsidR="00016C65" w:rsidRPr="00DD4C64" w:rsidRDefault="00A70DFF" w:rsidP="00AA5C61">
      <w:pPr>
        <w:pStyle w:val="a6"/>
        <w:numPr>
          <w:ilvl w:val="0"/>
          <w:numId w:val="1"/>
        </w:numPr>
        <w:ind w:leftChars="0"/>
        <w:rPr>
          <w:rFonts w:ascii="Times New Roman" w:eastAsia="標楷體" w:hAnsi="Times New Roman"/>
        </w:rPr>
      </w:pPr>
      <w:r w:rsidRPr="00DD4C64">
        <w:rPr>
          <w:rFonts w:ascii="Times New Roman" w:eastAsia="標楷體" w:hAnsi="Times New Roman"/>
        </w:rPr>
        <w:t>Muhammad Maisam Abbas</w:t>
      </w:r>
      <w:r w:rsidRPr="00DD4C64">
        <w:rPr>
          <w:rFonts w:ascii="Times New Roman" w:eastAsia="標楷體" w:hAnsi="Times New Roman" w:hint="eastAsia"/>
        </w:rPr>
        <w:t>。</w:t>
      </w:r>
      <w:r w:rsidR="006C496F" w:rsidRPr="00DD4C64">
        <w:rPr>
          <w:rFonts w:ascii="Times New Roman" w:eastAsia="標楷體" w:hAnsi="Times New Roman" w:hint="eastAsia"/>
        </w:rPr>
        <w:t>2021</w:t>
      </w:r>
      <w:r w:rsidR="006C496F" w:rsidRPr="00DD4C64">
        <w:rPr>
          <w:rFonts w:ascii="Times New Roman" w:eastAsia="標楷體" w:hAnsi="Times New Roman" w:hint="eastAsia"/>
        </w:rPr>
        <w:t>年</w:t>
      </w:r>
      <w:r w:rsidR="006C496F" w:rsidRPr="00DD4C64">
        <w:rPr>
          <w:rFonts w:ascii="Times New Roman" w:eastAsia="標楷體" w:hAnsi="Times New Roman" w:hint="eastAsia"/>
        </w:rPr>
        <w:t>3</w:t>
      </w:r>
      <w:r w:rsidR="006C496F" w:rsidRPr="00DD4C64">
        <w:rPr>
          <w:rFonts w:ascii="Times New Roman" w:eastAsia="標楷體" w:hAnsi="Times New Roman" w:hint="eastAsia"/>
        </w:rPr>
        <w:t>月</w:t>
      </w:r>
      <w:r w:rsidR="006C496F" w:rsidRPr="00DD4C64">
        <w:rPr>
          <w:rFonts w:ascii="Times New Roman" w:eastAsia="標楷體" w:hAnsi="Times New Roman" w:hint="eastAsia"/>
        </w:rPr>
        <w:t>21</w:t>
      </w:r>
      <w:r w:rsidR="006C496F" w:rsidRPr="00DD4C64">
        <w:rPr>
          <w:rFonts w:ascii="Times New Roman" w:eastAsia="標楷體" w:hAnsi="Times New Roman" w:hint="eastAsia"/>
        </w:rPr>
        <w:t>日</w:t>
      </w:r>
      <w:r w:rsidR="004D5AE4" w:rsidRPr="00DD4C64">
        <w:rPr>
          <w:rFonts w:ascii="Times New Roman" w:eastAsia="標楷體" w:hAnsi="Times New Roman" w:hint="eastAsia"/>
        </w:rPr>
        <w:t>。在</w:t>
      </w:r>
      <w:r w:rsidR="004D5AE4" w:rsidRPr="00DD4C64">
        <w:rPr>
          <w:rFonts w:ascii="Times New Roman" w:eastAsia="標楷體" w:hAnsi="Times New Roman" w:hint="eastAsia"/>
        </w:rPr>
        <w:t xml:space="preserve"> Python </w:t>
      </w:r>
      <w:r w:rsidR="004D5AE4" w:rsidRPr="00DD4C64">
        <w:rPr>
          <w:rFonts w:ascii="Times New Roman" w:eastAsia="標楷體" w:hAnsi="Times New Roman" w:hint="eastAsia"/>
        </w:rPr>
        <w:t>中計算所經過的時間</w:t>
      </w:r>
      <w:r w:rsidR="00EB4FA6" w:rsidRPr="00DD4C64">
        <w:rPr>
          <w:rFonts w:ascii="Times New Roman" w:eastAsia="標楷體" w:hAnsi="Times New Roman" w:hint="eastAsia"/>
        </w:rPr>
        <w:t>。</w:t>
      </w:r>
      <w:r w:rsidR="00EB4FA6" w:rsidRPr="00DD4C64">
        <w:rPr>
          <w:rFonts w:ascii="Times New Roman" w:eastAsia="標楷體" w:hAnsi="Times New Roman" w:hint="eastAsia"/>
        </w:rPr>
        <w:t>D</w:t>
      </w:r>
      <w:r w:rsidR="00EB4FA6" w:rsidRPr="00DD4C64">
        <w:rPr>
          <w:rFonts w:ascii="Times New Roman" w:eastAsia="標楷體" w:hAnsi="Times New Roman"/>
        </w:rPr>
        <w:t>elftStack</w:t>
      </w:r>
      <w:r w:rsidR="004D5AE4" w:rsidRPr="00DD4C64">
        <w:rPr>
          <w:rFonts w:ascii="Times New Roman" w:eastAsia="標楷體" w:hAnsi="Times New Roman" w:hint="eastAsia"/>
        </w:rPr>
        <w:t>。</w:t>
      </w:r>
      <w:hyperlink r:id="rId17" w:history="1">
        <w:r w:rsidR="004D5AE4" w:rsidRPr="00DD4C64">
          <w:rPr>
            <w:rStyle w:val="a3"/>
            <w:rFonts w:ascii="Times New Roman" w:eastAsia="標楷體" w:hAnsi="Times New Roman"/>
          </w:rPr>
          <w:t>https://www.delftstack.com/zh-tw/howto/python/python-elapsed-time/</w:t>
        </w:r>
      </w:hyperlink>
    </w:p>
    <w:p w14:paraId="51262C6B" w14:textId="7DD52940" w:rsidR="004D5AE4" w:rsidRPr="00DD4C64" w:rsidRDefault="001942A7" w:rsidP="00AA5C61">
      <w:pPr>
        <w:pStyle w:val="a6"/>
        <w:numPr>
          <w:ilvl w:val="0"/>
          <w:numId w:val="1"/>
        </w:numPr>
        <w:ind w:leftChars="0"/>
        <w:rPr>
          <w:rFonts w:ascii="Times New Roman" w:eastAsia="標楷體" w:hAnsi="Times New Roman"/>
        </w:rPr>
      </w:pPr>
      <w:r w:rsidRPr="00DD4C64">
        <w:rPr>
          <w:rFonts w:ascii="Times New Roman" w:eastAsia="標楷體" w:hAnsi="Times New Roman" w:hint="eastAsia"/>
        </w:rPr>
        <w:t>阿新。</w:t>
      </w:r>
      <w:r w:rsidR="007243AE" w:rsidRPr="00DD4C64">
        <w:rPr>
          <w:rFonts w:ascii="Times New Roman" w:eastAsia="標楷體" w:hAnsi="Times New Roman" w:hint="eastAsia"/>
        </w:rPr>
        <w:t>2020</w:t>
      </w:r>
      <w:r w:rsidR="007243AE" w:rsidRPr="00DD4C64">
        <w:rPr>
          <w:rFonts w:ascii="Times New Roman" w:eastAsia="標楷體" w:hAnsi="Times New Roman" w:hint="eastAsia"/>
        </w:rPr>
        <w:t>年</w:t>
      </w:r>
      <w:r w:rsidR="007243AE" w:rsidRPr="00DD4C64">
        <w:rPr>
          <w:rFonts w:ascii="Times New Roman" w:eastAsia="標楷體" w:hAnsi="Times New Roman" w:hint="eastAsia"/>
        </w:rPr>
        <w:t>12</w:t>
      </w:r>
      <w:r w:rsidR="007243AE" w:rsidRPr="00DD4C64">
        <w:rPr>
          <w:rFonts w:ascii="Times New Roman" w:eastAsia="標楷體" w:hAnsi="Times New Roman" w:hint="eastAsia"/>
        </w:rPr>
        <w:t>月</w:t>
      </w:r>
      <w:r w:rsidR="007243AE" w:rsidRPr="00DD4C64">
        <w:rPr>
          <w:rFonts w:ascii="Times New Roman" w:eastAsia="標楷體" w:hAnsi="Times New Roman" w:hint="eastAsia"/>
        </w:rPr>
        <w:t>31</w:t>
      </w:r>
      <w:r w:rsidR="007243AE" w:rsidRPr="00DD4C64">
        <w:rPr>
          <w:rFonts w:ascii="Times New Roman" w:eastAsia="標楷體" w:hAnsi="Times New Roman" w:hint="eastAsia"/>
        </w:rPr>
        <w:t>日。</w:t>
      </w:r>
      <w:r w:rsidR="002D0BEF" w:rsidRPr="00DD4C64">
        <w:rPr>
          <w:rFonts w:ascii="Times New Roman" w:eastAsia="標楷體" w:hAnsi="Times New Roman" w:hint="eastAsia"/>
        </w:rPr>
        <w:t>聚類效果的外部評價指標——純度</w:t>
      </w:r>
      <w:r w:rsidR="002D0BEF" w:rsidRPr="00DD4C64">
        <w:rPr>
          <w:rFonts w:ascii="Times New Roman" w:eastAsia="標楷體" w:hAnsi="Times New Roman" w:hint="eastAsia"/>
        </w:rPr>
        <w:t>(Purity)</w:t>
      </w:r>
      <w:r w:rsidR="002D0BEF" w:rsidRPr="00DD4C64">
        <w:rPr>
          <w:rFonts w:ascii="Times New Roman" w:eastAsia="標楷體" w:hAnsi="Times New Roman" w:hint="eastAsia"/>
        </w:rPr>
        <w:t>及其</w:t>
      </w:r>
      <w:r w:rsidR="002D0BEF" w:rsidRPr="00DD4C64">
        <w:rPr>
          <w:rFonts w:ascii="Times New Roman" w:eastAsia="標楷體" w:hAnsi="Times New Roman" w:hint="eastAsia"/>
        </w:rPr>
        <w:t>Python</w:t>
      </w:r>
      <w:r w:rsidR="002D0BEF" w:rsidRPr="00DD4C64">
        <w:rPr>
          <w:rFonts w:ascii="Times New Roman" w:eastAsia="標楷體" w:hAnsi="Times New Roman" w:hint="eastAsia"/>
        </w:rPr>
        <w:t>和</w:t>
      </w:r>
      <w:r w:rsidR="002D0BEF" w:rsidRPr="00DD4C64">
        <w:rPr>
          <w:rFonts w:ascii="Times New Roman" w:eastAsia="標楷體" w:hAnsi="Times New Roman" w:hint="eastAsia"/>
        </w:rPr>
        <w:t>matlab</w:t>
      </w:r>
      <w:r w:rsidR="002D0BEF" w:rsidRPr="00DD4C64">
        <w:rPr>
          <w:rFonts w:ascii="Times New Roman" w:eastAsia="標楷體" w:hAnsi="Times New Roman" w:hint="eastAsia"/>
        </w:rPr>
        <w:t>實現。程式人生。</w:t>
      </w:r>
      <w:hyperlink r:id="rId18" w:history="1">
        <w:r w:rsidR="00202D45" w:rsidRPr="00DD4C64">
          <w:rPr>
            <w:rStyle w:val="a3"/>
            <w:rFonts w:ascii="Times New Roman" w:eastAsia="標楷體" w:hAnsi="Times New Roman"/>
          </w:rPr>
          <w:t>https://www.796t.com/article.php?id=210746</w:t>
        </w:r>
      </w:hyperlink>
    </w:p>
    <w:p w14:paraId="48635DFC" w14:textId="76D60740" w:rsidR="00202D45" w:rsidRPr="00DD4C64" w:rsidRDefault="00AD2AFD" w:rsidP="00AA5C61">
      <w:pPr>
        <w:pStyle w:val="a6"/>
        <w:numPr>
          <w:ilvl w:val="0"/>
          <w:numId w:val="1"/>
        </w:numPr>
        <w:ind w:leftChars="0"/>
        <w:rPr>
          <w:rFonts w:ascii="Times New Roman" w:eastAsia="標楷體" w:hAnsi="Times New Roman"/>
        </w:rPr>
      </w:pPr>
      <w:r w:rsidRPr="00DD4C64">
        <w:rPr>
          <w:rFonts w:ascii="Times New Roman" w:eastAsia="標楷體" w:hAnsi="Times New Roman"/>
        </w:rPr>
        <w:t>PyInvest</w:t>
      </w:r>
      <w:r w:rsidR="00AA22D5" w:rsidRPr="00DD4C64">
        <w:rPr>
          <w:rFonts w:ascii="Times New Roman" w:eastAsia="標楷體" w:hAnsi="Times New Roman" w:hint="eastAsia"/>
        </w:rPr>
        <w:t>。</w:t>
      </w:r>
      <w:r w:rsidR="00AA22D5" w:rsidRPr="00DD4C64">
        <w:rPr>
          <w:rFonts w:ascii="Times New Roman" w:eastAsia="標楷體" w:hAnsi="Times New Roman" w:hint="eastAsia"/>
        </w:rPr>
        <w:t>2020</w:t>
      </w:r>
      <w:r w:rsidR="00AA22D5" w:rsidRPr="00DD4C64">
        <w:rPr>
          <w:rFonts w:ascii="Times New Roman" w:eastAsia="標楷體" w:hAnsi="Times New Roman" w:hint="eastAsia"/>
        </w:rPr>
        <w:t>年</w:t>
      </w:r>
      <w:r w:rsidR="00AA22D5" w:rsidRPr="00DD4C64">
        <w:rPr>
          <w:rFonts w:ascii="Times New Roman" w:eastAsia="標楷體" w:hAnsi="Times New Roman" w:hint="eastAsia"/>
        </w:rPr>
        <w:t>6</w:t>
      </w:r>
      <w:r w:rsidR="00AA22D5" w:rsidRPr="00DD4C64">
        <w:rPr>
          <w:rFonts w:ascii="Times New Roman" w:eastAsia="標楷體" w:hAnsi="Times New Roman" w:hint="eastAsia"/>
        </w:rPr>
        <w:t>月</w:t>
      </w:r>
      <w:r w:rsidR="00AA22D5" w:rsidRPr="00DD4C64">
        <w:rPr>
          <w:rFonts w:ascii="Times New Roman" w:eastAsia="標楷體" w:hAnsi="Times New Roman" w:hint="eastAsia"/>
        </w:rPr>
        <w:t>15</w:t>
      </w:r>
      <w:r w:rsidR="00AA22D5" w:rsidRPr="00DD4C64">
        <w:rPr>
          <w:rFonts w:ascii="Times New Roman" w:eastAsia="標楷體" w:hAnsi="Times New Roman" w:hint="eastAsia"/>
        </w:rPr>
        <w:t>日。</w:t>
      </w:r>
      <w:r w:rsidR="00AA22D5" w:rsidRPr="00DD4C64">
        <w:rPr>
          <w:rFonts w:ascii="Times New Roman" w:eastAsia="標楷體" w:hAnsi="Times New Roman" w:hint="eastAsia"/>
        </w:rPr>
        <w:t>[Python</w:t>
      </w:r>
      <w:r w:rsidR="00AA22D5" w:rsidRPr="00DD4C64">
        <w:rPr>
          <w:rFonts w:ascii="Times New Roman" w:eastAsia="標楷體" w:hAnsi="Times New Roman" w:hint="eastAsia"/>
        </w:rPr>
        <w:t>實作</w:t>
      </w:r>
      <w:r w:rsidR="00AA22D5" w:rsidRPr="00DD4C64">
        <w:rPr>
          <w:rFonts w:ascii="Times New Roman" w:eastAsia="標楷體" w:hAnsi="Times New Roman" w:hint="eastAsia"/>
        </w:rPr>
        <w:t xml:space="preserve">] </w:t>
      </w:r>
      <w:r w:rsidR="00AA22D5" w:rsidRPr="00DD4C64">
        <w:rPr>
          <w:rFonts w:ascii="Times New Roman" w:eastAsia="標楷體" w:hAnsi="Times New Roman" w:hint="eastAsia"/>
        </w:rPr>
        <w:t>層次聚類</w:t>
      </w:r>
      <w:r w:rsidR="00AA22D5" w:rsidRPr="00DD4C64">
        <w:rPr>
          <w:rFonts w:ascii="Times New Roman" w:eastAsia="標楷體" w:hAnsi="Times New Roman" w:hint="eastAsia"/>
        </w:rPr>
        <w:t xml:space="preserve"> Hierarchical Clustering</w:t>
      </w:r>
      <w:r w:rsidR="00AA22D5" w:rsidRPr="00DD4C64">
        <w:rPr>
          <w:rFonts w:ascii="Times New Roman" w:eastAsia="標楷體" w:hAnsi="Times New Roman" w:hint="eastAsia"/>
        </w:rPr>
        <w:t>。</w:t>
      </w:r>
      <w:r w:rsidR="00AA22D5" w:rsidRPr="00DD4C64">
        <w:rPr>
          <w:rFonts w:ascii="Times New Roman" w:eastAsia="標楷體" w:hAnsi="Times New Roman"/>
        </w:rPr>
        <w:t>PyInvest</w:t>
      </w:r>
      <w:r w:rsidR="00AA22D5" w:rsidRPr="00DD4C64">
        <w:rPr>
          <w:rFonts w:ascii="Times New Roman" w:eastAsia="標楷體" w:hAnsi="Times New Roman" w:hint="eastAsia"/>
        </w:rPr>
        <w:t>。</w:t>
      </w:r>
      <w:hyperlink r:id="rId19" w:history="1">
        <w:r w:rsidR="00AA22D5" w:rsidRPr="00DD4C64">
          <w:rPr>
            <w:rStyle w:val="a3"/>
            <w:rFonts w:ascii="Times New Roman" w:eastAsia="標楷體" w:hAnsi="Times New Roman"/>
          </w:rPr>
          <w:t>https://pyecontech.com/2020/06/15/python_hierarchical_clustering/</w:t>
        </w:r>
      </w:hyperlink>
    </w:p>
    <w:p w14:paraId="16BCA5FE" w14:textId="78ADF037" w:rsidR="00AA22D5" w:rsidRPr="00DD4C64" w:rsidRDefault="31550482" w:rsidP="00AA5C61">
      <w:pPr>
        <w:pStyle w:val="a6"/>
        <w:numPr>
          <w:ilvl w:val="0"/>
          <w:numId w:val="1"/>
        </w:numPr>
        <w:ind w:leftChars="0"/>
        <w:rPr>
          <w:rFonts w:ascii="Times New Roman" w:eastAsia="標楷體" w:hAnsi="Times New Roman"/>
        </w:rPr>
      </w:pPr>
      <w:r w:rsidRPr="00DD4C64">
        <w:rPr>
          <w:rFonts w:ascii="Times New Roman" w:eastAsia="標楷體" w:hAnsi="Times New Roman"/>
        </w:rPr>
        <w:t>PyInvest</w:t>
      </w:r>
      <w:r w:rsidRPr="00DD4C64">
        <w:rPr>
          <w:rFonts w:ascii="Times New Roman" w:eastAsia="標楷體" w:hAnsi="Times New Roman"/>
        </w:rPr>
        <w:t>。</w:t>
      </w:r>
      <w:r w:rsidRPr="00DD4C64">
        <w:rPr>
          <w:rFonts w:ascii="Times New Roman" w:eastAsia="標楷體" w:hAnsi="Times New Roman"/>
        </w:rPr>
        <w:t>2020</w:t>
      </w:r>
      <w:r w:rsidRPr="00DD4C64">
        <w:rPr>
          <w:rFonts w:ascii="Times New Roman" w:eastAsia="標楷體" w:hAnsi="Times New Roman"/>
        </w:rPr>
        <w:t>年</w:t>
      </w:r>
      <w:r w:rsidRPr="00DD4C64">
        <w:rPr>
          <w:rFonts w:ascii="Times New Roman" w:eastAsia="標楷體" w:hAnsi="Times New Roman"/>
        </w:rPr>
        <w:t>7</w:t>
      </w:r>
      <w:r w:rsidRPr="00DD4C64">
        <w:rPr>
          <w:rFonts w:ascii="Times New Roman" w:eastAsia="標楷體" w:hAnsi="Times New Roman"/>
        </w:rPr>
        <w:t>月</w:t>
      </w:r>
      <w:r w:rsidRPr="00DD4C64">
        <w:rPr>
          <w:rFonts w:ascii="Times New Roman" w:eastAsia="標楷體" w:hAnsi="Times New Roman"/>
        </w:rPr>
        <w:t>17</w:t>
      </w:r>
      <w:r w:rsidRPr="00DD4C64">
        <w:rPr>
          <w:rFonts w:ascii="Times New Roman" w:eastAsia="標楷體" w:hAnsi="Times New Roman"/>
        </w:rPr>
        <w:t>日。</w:t>
      </w:r>
      <w:r w:rsidRPr="00DD4C64">
        <w:rPr>
          <w:rFonts w:ascii="Times New Roman" w:eastAsia="標楷體" w:hAnsi="Times New Roman"/>
        </w:rPr>
        <w:t>[Python</w:t>
      </w:r>
      <w:r w:rsidRPr="00DD4C64">
        <w:rPr>
          <w:rFonts w:ascii="Times New Roman" w:eastAsia="標楷體" w:hAnsi="Times New Roman"/>
        </w:rPr>
        <w:t>實作</w:t>
      </w:r>
      <w:r w:rsidRPr="00DD4C64">
        <w:rPr>
          <w:rFonts w:ascii="Times New Roman" w:eastAsia="標楷體" w:hAnsi="Times New Roman"/>
        </w:rPr>
        <w:t xml:space="preserve">] </w:t>
      </w:r>
      <w:r w:rsidRPr="00DD4C64">
        <w:rPr>
          <w:rFonts w:ascii="Times New Roman" w:eastAsia="標楷體" w:hAnsi="Times New Roman"/>
        </w:rPr>
        <w:t>密度聚類</w:t>
      </w:r>
      <w:r w:rsidRPr="00DD4C64">
        <w:rPr>
          <w:rFonts w:ascii="Times New Roman" w:eastAsia="標楷體" w:hAnsi="Times New Roman"/>
        </w:rPr>
        <w:t xml:space="preserve"> DBSCAN</w:t>
      </w:r>
      <w:r w:rsidRPr="00DD4C64">
        <w:rPr>
          <w:rFonts w:ascii="Times New Roman" w:eastAsia="標楷體" w:hAnsi="Times New Roman"/>
        </w:rPr>
        <w:t>。</w:t>
      </w:r>
      <w:r w:rsidRPr="00DD4C64">
        <w:rPr>
          <w:rFonts w:ascii="Times New Roman" w:eastAsia="標楷體" w:hAnsi="Times New Roman"/>
        </w:rPr>
        <w:t>PyInvest</w:t>
      </w:r>
      <w:r w:rsidRPr="00DD4C64">
        <w:rPr>
          <w:rFonts w:ascii="Times New Roman" w:eastAsia="標楷體" w:hAnsi="Times New Roman"/>
        </w:rPr>
        <w:t>。</w:t>
      </w:r>
      <w:hyperlink r:id="rId20">
        <w:r w:rsidRPr="00DD4C64">
          <w:rPr>
            <w:rStyle w:val="a3"/>
            <w:rFonts w:ascii="Times New Roman" w:eastAsia="標楷體" w:hAnsi="Times New Roman"/>
          </w:rPr>
          <w:t>https://pyecontech.com/2020/07/17/python_dbscan/</w:t>
        </w:r>
      </w:hyperlink>
    </w:p>
    <w:p w14:paraId="322DCDE2" w14:textId="629B6D5A" w:rsidR="31550482" w:rsidRPr="00DD4C64" w:rsidRDefault="31550482" w:rsidP="31550482">
      <w:pPr>
        <w:pStyle w:val="a6"/>
        <w:numPr>
          <w:ilvl w:val="0"/>
          <w:numId w:val="1"/>
        </w:numPr>
        <w:ind w:leftChars="0"/>
        <w:rPr>
          <w:rFonts w:ascii="Times New Roman" w:eastAsia="標楷體" w:hAnsi="Times New Roman"/>
        </w:rPr>
      </w:pPr>
      <w:r w:rsidRPr="00DD4C64">
        <w:rPr>
          <w:rFonts w:ascii="Times New Roman" w:eastAsia="標楷體" w:hAnsi="Times New Roman"/>
        </w:rPr>
        <w:t>Scikit-learn</w:t>
      </w:r>
      <w:r w:rsidRPr="00DD4C64">
        <w:rPr>
          <w:rFonts w:ascii="Times New Roman" w:eastAsia="標楷體" w:hAnsi="Times New Roman"/>
        </w:rPr>
        <w:t>。</w:t>
      </w:r>
      <w:r w:rsidRPr="00DD4C64">
        <w:rPr>
          <w:rFonts w:ascii="Times New Roman" w:eastAsia="標楷體" w:hAnsi="Times New Roman"/>
        </w:rPr>
        <w:t xml:space="preserve"> Homogeneity, completeness</w:t>
      </w:r>
      <w:r w:rsidRPr="00DD4C64">
        <w:rPr>
          <w:rFonts w:ascii="Times New Roman" w:eastAsia="標楷體" w:hAnsi="Times New Roman"/>
        </w:rPr>
        <w:t>。</w:t>
      </w:r>
      <w:hyperlink r:id="rId21">
        <w:r w:rsidRPr="00DD4C64">
          <w:rPr>
            <w:rStyle w:val="a3"/>
            <w:rFonts w:ascii="Times New Roman" w:eastAsia="標楷體" w:hAnsi="Times New Roman"/>
          </w:rPr>
          <w:t>https://scikit-learn.org/stable/modules/clustering.html</w:t>
        </w:r>
      </w:hyperlink>
    </w:p>
    <w:p w14:paraId="5CC0D99C" w14:textId="3B3AA91A" w:rsidR="31550482" w:rsidRPr="00DD4C64" w:rsidRDefault="31550482" w:rsidP="00DE63D3">
      <w:pPr>
        <w:pStyle w:val="a6"/>
        <w:numPr>
          <w:ilvl w:val="0"/>
          <w:numId w:val="1"/>
        </w:numPr>
        <w:ind w:leftChars="0"/>
        <w:rPr>
          <w:rStyle w:val="a3"/>
          <w:rFonts w:ascii="Times New Roman" w:eastAsia="標楷體" w:hAnsi="Times New Roman"/>
        </w:rPr>
      </w:pPr>
      <w:r w:rsidRPr="00DD4C64">
        <w:rPr>
          <w:rFonts w:ascii="Times New Roman" w:eastAsia="標楷體" w:hAnsi="Times New Roman"/>
        </w:rPr>
        <w:t>2020</w:t>
      </w:r>
      <w:r w:rsidRPr="00DD4C64">
        <w:rPr>
          <w:rFonts w:ascii="Times New Roman" w:eastAsia="標楷體" w:hAnsi="Times New Roman"/>
        </w:rPr>
        <w:t>年</w:t>
      </w:r>
      <w:r w:rsidRPr="00DD4C64">
        <w:rPr>
          <w:rFonts w:ascii="Times New Roman" w:eastAsia="標楷體" w:hAnsi="Times New Roman"/>
        </w:rPr>
        <w:t>1</w:t>
      </w:r>
      <w:r w:rsidRPr="00DD4C64">
        <w:rPr>
          <w:rFonts w:ascii="Times New Roman" w:eastAsia="標楷體" w:hAnsi="Times New Roman"/>
        </w:rPr>
        <w:t>月</w:t>
      </w:r>
      <w:r w:rsidRPr="00DD4C64">
        <w:rPr>
          <w:rFonts w:ascii="Times New Roman" w:eastAsia="標楷體" w:hAnsi="Times New Roman" w:cs="Times New Roman"/>
        </w:rPr>
        <w:t>14</w:t>
      </w:r>
      <w:r w:rsidRPr="00DD4C64">
        <w:rPr>
          <w:rFonts w:ascii="Times New Roman" w:eastAsia="標楷體" w:hAnsi="Times New Roman"/>
        </w:rPr>
        <w:t>日。</w:t>
      </w:r>
      <w:r w:rsidRPr="00DD4C64">
        <w:rPr>
          <w:rFonts w:ascii="Times New Roman" w:eastAsia="標楷體" w:hAnsi="Times New Roman" w:cs="Times New Roman"/>
        </w:rPr>
        <w:t>Python</w:t>
      </w:r>
      <w:r w:rsidRPr="00DD4C64">
        <w:rPr>
          <w:rFonts w:ascii="Times New Roman" w:eastAsia="標楷體" w:hAnsi="Times New Roman"/>
        </w:rPr>
        <w:t>學習筆記</w:t>
      </w:r>
      <w:r w:rsidRPr="00DD4C64">
        <w:rPr>
          <w:rFonts w:ascii="Times New Roman" w:eastAsia="標楷體" w:hAnsi="Times New Roman"/>
        </w:rPr>
        <w:t>-</w:t>
      </w:r>
      <w:r w:rsidRPr="00DD4C64">
        <w:rPr>
          <w:rFonts w:ascii="Times New Roman" w:eastAsia="標楷體" w:hAnsi="Times New Roman" w:cs="Times New Roman"/>
        </w:rPr>
        <w:t>Pandas</w:t>
      </w:r>
      <w:r w:rsidRPr="00DD4C64">
        <w:rPr>
          <w:rFonts w:ascii="Times New Roman" w:eastAsia="標楷體" w:hAnsi="Times New Roman"/>
        </w:rPr>
        <w:t>更改欄位名稱。</w:t>
      </w:r>
      <w:r w:rsidRPr="00DD4C64">
        <w:rPr>
          <w:rFonts w:ascii="Times New Roman" w:eastAsia="標楷體" w:hAnsi="Times New Roman"/>
        </w:rPr>
        <w:t xml:space="preserve"> Kuo's 3C </w:t>
      </w:r>
      <w:r w:rsidRPr="00DD4C64">
        <w:rPr>
          <w:rFonts w:ascii="Times New Roman" w:eastAsia="標楷體" w:hAnsi="Times New Roman"/>
        </w:rPr>
        <w:t>筆記。</w:t>
      </w:r>
      <w:hyperlink r:id="rId22">
        <w:r w:rsidRPr="00DD4C64">
          <w:rPr>
            <w:rStyle w:val="a3"/>
            <w:rFonts w:ascii="Times New Roman" w:eastAsia="標楷體" w:hAnsi="Times New Roman"/>
          </w:rPr>
          <w:t>http://icekuo.blogspot.com/2020/01/python-pandas_14.html?view=flipcard</w:t>
        </w:r>
      </w:hyperlink>
    </w:p>
    <w:p w14:paraId="0DBD5A9E" w14:textId="0BB5B9E8" w:rsidR="31550482" w:rsidRPr="00DD4C64" w:rsidRDefault="31550482" w:rsidP="31550482">
      <w:pPr>
        <w:pStyle w:val="a6"/>
        <w:numPr>
          <w:ilvl w:val="0"/>
          <w:numId w:val="1"/>
        </w:numPr>
        <w:ind w:leftChars="0"/>
        <w:rPr>
          <w:rFonts w:ascii="Times New Roman" w:eastAsia="標楷體" w:hAnsi="Times New Roman"/>
        </w:rPr>
      </w:pPr>
      <w:r w:rsidRPr="00DD4C64">
        <w:rPr>
          <w:rFonts w:ascii="Times New Roman" w:eastAsia="標楷體" w:hAnsi="Times New Roman"/>
        </w:rPr>
        <w:t>Yeh James</w:t>
      </w:r>
      <w:r w:rsidRPr="00DD4C64">
        <w:rPr>
          <w:rFonts w:ascii="Times New Roman" w:eastAsia="標楷體" w:hAnsi="Times New Roman"/>
        </w:rPr>
        <w:t>。</w:t>
      </w:r>
      <w:r w:rsidRPr="00DD4C64">
        <w:rPr>
          <w:rFonts w:ascii="Times New Roman" w:eastAsia="標楷體" w:hAnsi="Times New Roman"/>
        </w:rPr>
        <w:t>2017</w:t>
      </w:r>
      <w:r w:rsidRPr="00DD4C64">
        <w:rPr>
          <w:rFonts w:ascii="Times New Roman" w:eastAsia="標楷體" w:hAnsi="Times New Roman"/>
        </w:rPr>
        <w:t>年</w:t>
      </w:r>
      <w:r w:rsidRPr="00DD4C64">
        <w:rPr>
          <w:rFonts w:ascii="Times New Roman" w:eastAsia="標楷體" w:hAnsi="Times New Roman"/>
        </w:rPr>
        <w:t>10</w:t>
      </w:r>
      <w:r w:rsidRPr="00DD4C64">
        <w:rPr>
          <w:rFonts w:ascii="Times New Roman" w:eastAsia="標楷體" w:hAnsi="Times New Roman"/>
        </w:rPr>
        <w:t>月</w:t>
      </w:r>
      <w:r w:rsidRPr="00DD4C64">
        <w:rPr>
          <w:rFonts w:ascii="Times New Roman" w:eastAsia="標楷體" w:hAnsi="Times New Roman"/>
        </w:rPr>
        <w:t>10</w:t>
      </w:r>
      <w:r w:rsidRPr="00DD4C64">
        <w:rPr>
          <w:rFonts w:ascii="Times New Roman" w:eastAsia="標楷體" w:hAnsi="Times New Roman"/>
        </w:rPr>
        <w:t>日。</w:t>
      </w:r>
      <w:r w:rsidRPr="00DD4C64">
        <w:rPr>
          <w:rFonts w:ascii="Times New Roman" w:eastAsia="標楷體" w:hAnsi="Times New Roman"/>
        </w:rPr>
        <w:t xml:space="preserve"> [</w:t>
      </w:r>
      <w:r w:rsidRPr="00DD4C64">
        <w:rPr>
          <w:rFonts w:ascii="Times New Roman" w:eastAsia="標楷體" w:hAnsi="Times New Roman"/>
        </w:rPr>
        <w:t>資料分析</w:t>
      </w:r>
      <w:r w:rsidRPr="00DD4C64">
        <w:rPr>
          <w:rFonts w:ascii="Times New Roman" w:eastAsia="標楷體" w:hAnsi="Times New Roman"/>
        </w:rPr>
        <w:t>&amp;</w:t>
      </w:r>
      <w:r w:rsidRPr="00DD4C64">
        <w:rPr>
          <w:rFonts w:ascii="Times New Roman" w:eastAsia="標楷體" w:hAnsi="Times New Roman"/>
        </w:rPr>
        <w:t>機器學習</w:t>
      </w:r>
      <w:r w:rsidRPr="00DD4C64">
        <w:rPr>
          <w:rFonts w:ascii="Times New Roman" w:eastAsia="標楷體" w:hAnsi="Times New Roman"/>
        </w:rPr>
        <w:t xml:space="preserve">] </w:t>
      </w:r>
      <w:r w:rsidRPr="00DD4C64">
        <w:rPr>
          <w:rFonts w:ascii="Times New Roman" w:eastAsia="標楷體" w:hAnsi="Times New Roman"/>
        </w:rPr>
        <w:t>第</w:t>
      </w:r>
      <w:r w:rsidRPr="00DD4C64">
        <w:rPr>
          <w:rFonts w:ascii="Times New Roman" w:eastAsia="標楷體" w:hAnsi="Times New Roman"/>
        </w:rPr>
        <w:t>2.4</w:t>
      </w:r>
      <w:r w:rsidRPr="00DD4C64">
        <w:rPr>
          <w:rFonts w:ascii="Times New Roman" w:eastAsia="標楷體" w:hAnsi="Times New Roman"/>
        </w:rPr>
        <w:t>講：資料前處理</w:t>
      </w:r>
      <w:r w:rsidRPr="00DD4C64">
        <w:rPr>
          <w:rFonts w:ascii="Times New Roman" w:eastAsia="標楷體" w:hAnsi="Times New Roman"/>
        </w:rPr>
        <w:t>(Missing data, One-hot encoding, Feature Scaling)</w:t>
      </w:r>
      <w:r w:rsidRPr="00DD4C64">
        <w:rPr>
          <w:rFonts w:ascii="Times New Roman" w:eastAsia="標楷體" w:hAnsi="Times New Roman"/>
        </w:rPr>
        <w:t>。</w:t>
      </w:r>
      <w:r w:rsidRPr="00DD4C64">
        <w:rPr>
          <w:rFonts w:ascii="Times New Roman" w:eastAsia="標楷體" w:hAnsi="Times New Roman"/>
        </w:rPr>
        <w:t>Medium</w:t>
      </w:r>
      <w:r w:rsidRPr="00DD4C64">
        <w:rPr>
          <w:rFonts w:ascii="Times New Roman" w:eastAsia="標楷體" w:hAnsi="Times New Roman"/>
        </w:rPr>
        <w:t>。</w:t>
      </w:r>
      <w:hyperlink r:id="rId23">
        <w:r w:rsidRPr="00DD4C64">
          <w:rPr>
            <w:rStyle w:val="a3"/>
            <w:rFonts w:ascii="Times New Roman" w:eastAsia="標楷體" w:hAnsi="Times New Roman"/>
          </w:rPr>
          <w:t>https://reurl.cc/eWM7a7</w:t>
        </w:r>
      </w:hyperlink>
    </w:p>
    <w:sectPr w:rsidR="31550482" w:rsidRPr="00DD4C64" w:rsidSect="003B5A20">
      <w:footerReference w:type="default" r:id="rId24"/>
      <w:pgSz w:w="11906" w:h="16838"/>
      <w:pgMar w:top="1440" w:right="1800" w:bottom="1440" w:left="180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BE1C8" w14:textId="77777777" w:rsidR="003967EC" w:rsidRDefault="003967EC" w:rsidP="000929C5">
      <w:r>
        <w:separator/>
      </w:r>
    </w:p>
  </w:endnote>
  <w:endnote w:type="continuationSeparator" w:id="0">
    <w:p w14:paraId="4ADF4D53" w14:textId="77777777" w:rsidR="003967EC" w:rsidRDefault="003967EC" w:rsidP="000929C5">
      <w:r>
        <w:continuationSeparator/>
      </w:r>
    </w:p>
  </w:endnote>
  <w:endnote w:type="continuationNotice" w:id="1">
    <w:p w14:paraId="4ECC0045" w14:textId="77777777" w:rsidR="003967EC" w:rsidRDefault="00396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BEB9" w14:textId="7888394B" w:rsidR="00387246" w:rsidRDefault="00387246" w:rsidP="00387246">
    <w:pPr>
      <w:pStyle w:val="a9"/>
      <w:jc w:val="center"/>
    </w:pPr>
    <w:r>
      <w:fldChar w:fldCharType="begin"/>
    </w:r>
    <w:r>
      <w:instrText>PAGE   \* MERGEFORMAT</w:instrText>
    </w:r>
    <w:r>
      <w:fldChar w:fldCharType="separate"/>
    </w:r>
    <w:r>
      <w:rPr>
        <w:lang w:val="zh-TW"/>
      </w:rPr>
      <w:t>2</w:t>
    </w:r>
    <w:r>
      <w:fldChar w:fldCharType="end"/>
    </w:r>
  </w:p>
  <w:p w14:paraId="7D3A280E" w14:textId="77777777" w:rsidR="00C83883" w:rsidRDefault="00C8388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9751" w14:textId="77777777" w:rsidR="003819E0" w:rsidRDefault="003819E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012192"/>
      <w:docPartObj>
        <w:docPartGallery w:val="Page Numbers (Bottom of Page)"/>
        <w:docPartUnique/>
      </w:docPartObj>
    </w:sdtPr>
    <w:sdtEndPr/>
    <w:sdtContent>
      <w:p w14:paraId="0670A449" w14:textId="732AB29F" w:rsidR="008A4EF6" w:rsidRDefault="00312913">
        <w:pPr>
          <w:pStyle w:val="a9"/>
          <w:jc w:val="center"/>
        </w:pPr>
        <w:r>
          <w:fldChar w:fldCharType="begin"/>
        </w:r>
        <w:r>
          <w:instrText>PAGE   \* MERGEFORMAT</w:instrText>
        </w:r>
        <w:r>
          <w:fldChar w:fldCharType="separate"/>
        </w:r>
        <w:r>
          <w:rPr>
            <w:lang w:val="zh-TW"/>
          </w:rPr>
          <w:t>1</w:t>
        </w:r>
        <w:r>
          <w:fldChar w:fldCharType="end"/>
        </w:r>
      </w:p>
    </w:sdtContent>
  </w:sdt>
  <w:p w14:paraId="2EA6F061" w14:textId="1443C1DB" w:rsidR="00312913" w:rsidRDefault="00312913">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D129" w14:textId="1715AB04" w:rsidR="00503DBA" w:rsidRDefault="00503DB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DDD1" w14:textId="77777777" w:rsidR="003967EC" w:rsidRDefault="003967EC" w:rsidP="000929C5">
      <w:r>
        <w:separator/>
      </w:r>
    </w:p>
  </w:footnote>
  <w:footnote w:type="continuationSeparator" w:id="0">
    <w:p w14:paraId="0E677839" w14:textId="77777777" w:rsidR="003967EC" w:rsidRDefault="003967EC" w:rsidP="000929C5">
      <w:r>
        <w:continuationSeparator/>
      </w:r>
    </w:p>
  </w:footnote>
  <w:footnote w:type="continuationNotice" w:id="1">
    <w:p w14:paraId="57557265" w14:textId="77777777" w:rsidR="003967EC" w:rsidRDefault="003967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35"/>
    <w:multiLevelType w:val="hybridMultilevel"/>
    <w:tmpl w:val="FD3C8EB0"/>
    <w:lvl w:ilvl="0" w:tplc="FFFFFFFF">
      <w:start w:val="1"/>
      <w:numFmt w:val="decimal"/>
      <w:suff w:val="nothing"/>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E067F8"/>
    <w:multiLevelType w:val="hybridMultilevel"/>
    <w:tmpl w:val="B5980A7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3C0188"/>
    <w:multiLevelType w:val="hybridMultilevel"/>
    <w:tmpl w:val="EFEE2704"/>
    <w:lvl w:ilvl="0" w:tplc="6CB49E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2F6D9E"/>
    <w:multiLevelType w:val="hybridMultilevel"/>
    <w:tmpl w:val="39025C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503324"/>
    <w:multiLevelType w:val="hybridMultilevel"/>
    <w:tmpl w:val="A3B0417C"/>
    <w:lvl w:ilvl="0" w:tplc="29CAA70A">
      <w:start w:val="1"/>
      <w:numFmt w:val="decimal"/>
      <w:suff w:val="nothing"/>
      <w:lvlText w:val="(%1)、"/>
      <w:lvlJc w:val="left"/>
      <w:pPr>
        <w:ind w:left="1069" w:hanging="360"/>
      </w:pPr>
      <w:rPr>
        <w:rFonts w:hint="eastAsia"/>
      </w:rPr>
    </w:lvl>
    <w:lvl w:ilvl="1" w:tplc="EE945B6E">
      <w:start w:val="1"/>
      <w:numFmt w:val="lowerLetter"/>
      <w:lvlText w:val="%2."/>
      <w:lvlJc w:val="left"/>
      <w:pPr>
        <w:ind w:left="1669" w:hanging="360"/>
      </w:pPr>
    </w:lvl>
    <w:lvl w:ilvl="2" w:tplc="E1041B72">
      <w:start w:val="1"/>
      <w:numFmt w:val="lowerRoman"/>
      <w:lvlText w:val="%3."/>
      <w:lvlJc w:val="right"/>
      <w:pPr>
        <w:ind w:left="2149" w:hanging="180"/>
      </w:pPr>
    </w:lvl>
    <w:lvl w:ilvl="3" w:tplc="6D2EFABA">
      <w:start w:val="1"/>
      <w:numFmt w:val="decimal"/>
      <w:lvlText w:val="%4."/>
      <w:lvlJc w:val="left"/>
      <w:pPr>
        <w:ind w:left="2629" w:hanging="360"/>
      </w:pPr>
    </w:lvl>
    <w:lvl w:ilvl="4" w:tplc="6EC61868">
      <w:start w:val="1"/>
      <w:numFmt w:val="lowerLetter"/>
      <w:lvlText w:val="%5."/>
      <w:lvlJc w:val="left"/>
      <w:pPr>
        <w:ind w:left="3109" w:hanging="360"/>
      </w:pPr>
    </w:lvl>
    <w:lvl w:ilvl="5" w:tplc="BF906C3C">
      <w:start w:val="1"/>
      <w:numFmt w:val="lowerRoman"/>
      <w:lvlText w:val="%6."/>
      <w:lvlJc w:val="right"/>
      <w:pPr>
        <w:ind w:left="3589" w:hanging="180"/>
      </w:pPr>
    </w:lvl>
    <w:lvl w:ilvl="6" w:tplc="A552CB9E">
      <w:start w:val="1"/>
      <w:numFmt w:val="decimal"/>
      <w:lvlText w:val="%7."/>
      <w:lvlJc w:val="left"/>
      <w:pPr>
        <w:ind w:left="4069" w:hanging="360"/>
      </w:pPr>
    </w:lvl>
    <w:lvl w:ilvl="7" w:tplc="095EBC9A">
      <w:start w:val="1"/>
      <w:numFmt w:val="lowerLetter"/>
      <w:lvlText w:val="%8."/>
      <w:lvlJc w:val="left"/>
      <w:pPr>
        <w:ind w:left="4549" w:hanging="360"/>
      </w:pPr>
    </w:lvl>
    <w:lvl w:ilvl="8" w:tplc="FC3E9416">
      <w:start w:val="1"/>
      <w:numFmt w:val="lowerRoman"/>
      <w:lvlText w:val="%9."/>
      <w:lvlJc w:val="right"/>
      <w:pPr>
        <w:ind w:left="5029" w:hanging="180"/>
      </w:pPr>
    </w:lvl>
  </w:abstractNum>
  <w:abstractNum w:abstractNumId="5" w15:restartNumberingAfterBreak="0">
    <w:nsid w:val="169D3E6A"/>
    <w:multiLevelType w:val="hybridMultilevel"/>
    <w:tmpl w:val="2D8013A8"/>
    <w:lvl w:ilvl="0" w:tplc="E174DDB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D277ED"/>
    <w:multiLevelType w:val="hybridMultilevel"/>
    <w:tmpl w:val="5B1E106C"/>
    <w:lvl w:ilvl="0" w:tplc="BFB8945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B83360"/>
    <w:multiLevelType w:val="hybridMultilevel"/>
    <w:tmpl w:val="B50283E6"/>
    <w:lvl w:ilvl="0" w:tplc="B51EC81C">
      <w:start w:val="1"/>
      <w:numFmt w:val="decimal"/>
      <w:lvlText w:val="(%1)"/>
      <w:lvlJc w:val="left"/>
      <w:pPr>
        <w:ind w:left="720" w:hanging="360"/>
      </w:pPr>
    </w:lvl>
    <w:lvl w:ilvl="1" w:tplc="61D49398">
      <w:start w:val="1"/>
      <w:numFmt w:val="lowerLetter"/>
      <w:lvlText w:val="%2."/>
      <w:lvlJc w:val="left"/>
      <w:pPr>
        <w:ind w:left="1440" w:hanging="360"/>
      </w:pPr>
    </w:lvl>
    <w:lvl w:ilvl="2" w:tplc="95684948">
      <w:start w:val="1"/>
      <w:numFmt w:val="lowerRoman"/>
      <w:lvlText w:val="%3."/>
      <w:lvlJc w:val="right"/>
      <w:pPr>
        <w:ind w:left="2160" w:hanging="180"/>
      </w:pPr>
    </w:lvl>
    <w:lvl w:ilvl="3" w:tplc="B3B83734">
      <w:start w:val="1"/>
      <w:numFmt w:val="decimal"/>
      <w:lvlText w:val="%4."/>
      <w:lvlJc w:val="left"/>
      <w:pPr>
        <w:ind w:left="2880" w:hanging="360"/>
      </w:pPr>
    </w:lvl>
    <w:lvl w:ilvl="4" w:tplc="4C3892BA">
      <w:start w:val="1"/>
      <w:numFmt w:val="lowerLetter"/>
      <w:lvlText w:val="%5."/>
      <w:lvlJc w:val="left"/>
      <w:pPr>
        <w:ind w:left="3600" w:hanging="360"/>
      </w:pPr>
    </w:lvl>
    <w:lvl w:ilvl="5" w:tplc="82B6E0A8">
      <w:start w:val="1"/>
      <w:numFmt w:val="lowerRoman"/>
      <w:lvlText w:val="%6."/>
      <w:lvlJc w:val="right"/>
      <w:pPr>
        <w:ind w:left="4320" w:hanging="180"/>
      </w:pPr>
    </w:lvl>
    <w:lvl w:ilvl="6" w:tplc="0D34F0D6">
      <w:start w:val="1"/>
      <w:numFmt w:val="decimal"/>
      <w:lvlText w:val="%7."/>
      <w:lvlJc w:val="left"/>
      <w:pPr>
        <w:ind w:left="5040" w:hanging="360"/>
      </w:pPr>
    </w:lvl>
    <w:lvl w:ilvl="7" w:tplc="FB9E6B98">
      <w:start w:val="1"/>
      <w:numFmt w:val="lowerLetter"/>
      <w:lvlText w:val="%8."/>
      <w:lvlJc w:val="left"/>
      <w:pPr>
        <w:ind w:left="5760" w:hanging="360"/>
      </w:pPr>
    </w:lvl>
    <w:lvl w:ilvl="8" w:tplc="1F28932C">
      <w:start w:val="1"/>
      <w:numFmt w:val="lowerRoman"/>
      <w:lvlText w:val="%9."/>
      <w:lvlJc w:val="right"/>
      <w:pPr>
        <w:ind w:left="6480" w:hanging="180"/>
      </w:pPr>
    </w:lvl>
  </w:abstractNum>
  <w:abstractNum w:abstractNumId="8" w15:restartNumberingAfterBreak="0">
    <w:nsid w:val="2BCF543F"/>
    <w:multiLevelType w:val="hybridMultilevel"/>
    <w:tmpl w:val="E47E623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F51CC4"/>
    <w:multiLevelType w:val="hybridMultilevel"/>
    <w:tmpl w:val="67D494F6"/>
    <w:lvl w:ilvl="0" w:tplc="D4B231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7A36CA"/>
    <w:multiLevelType w:val="hybridMultilevel"/>
    <w:tmpl w:val="4E52FE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D74E24"/>
    <w:multiLevelType w:val="hybridMultilevel"/>
    <w:tmpl w:val="D854A998"/>
    <w:lvl w:ilvl="0" w:tplc="1A72DC9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2582858"/>
    <w:multiLevelType w:val="hybridMultilevel"/>
    <w:tmpl w:val="C2B8C870"/>
    <w:lvl w:ilvl="0" w:tplc="379E395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3AD3D0E"/>
    <w:multiLevelType w:val="hybridMultilevel"/>
    <w:tmpl w:val="DE1A4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AE6503A"/>
    <w:multiLevelType w:val="hybridMultilevel"/>
    <w:tmpl w:val="475E48C6"/>
    <w:lvl w:ilvl="0" w:tplc="FADEB0E2">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D4A0963"/>
    <w:multiLevelType w:val="hybridMultilevel"/>
    <w:tmpl w:val="7654D7B8"/>
    <w:lvl w:ilvl="0" w:tplc="FFFFFFFF">
      <w:start w:val="1"/>
      <w:numFmt w:val="decimal"/>
      <w:suff w:val="space"/>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83711E"/>
    <w:multiLevelType w:val="hybridMultilevel"/>
    <w:tmpl w:val="CAA0D0F0"/>
    <w:lvl w:ilvl="0" w:tplc="670EF0F4">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1130A14"/>
    <w:multiLevelType w:val="hybridMultilevel"/>
    <w:tmpl w:val="9CC472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B981CB2"/>
    <w:multiLevelType w:val="hybridMultilevel"/>
    <w:tmpl w:val="F47CD696"/>
    <w:lvl w:ilvl="0" w:tplc="379E395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C311D0D"/>
    <w:multiLevelType w:val="hybridMultilevel"/>
    <w:tmpl w:val="FD98464A"/>
    <w:lvl w:ilvl="0" w:tplc="263AE46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AF67B5"/>
    <w:multiLevelType w:val="hybridMultilevel"/>
    <w:tmpl w:val="8F1CB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1D37CFD"/>
    <w:multiLevelType w:val="hybridMultilevel"/>
    <w:tmpl w:val="AA5ADF34"/>
    <w:lvl w:ilvl="0" w:tplc="263AE46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43153F3"/>
    <w:multiLevelType w:val="hybridMultilevel"/>
    <w:tmpl w:val="F38E2BE4"/>
    <w:lvl w:ilvl="0" w:tplc="7CBA816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9DE1BF4"/>
    <w:multiLevelType w:val="hybridMultilevel"/>
    <w:tmpl w:val="49407680"/>
    <w:lvl w:ilvl="0" w:tplc="E174DDB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DBE4429"/>
    <w:multiLevelType w:val="hybridMultilevel"/>
    <w:tmpl w:val="790C67B0"/>
    <w:lvl w:ilvl="0" w:tplc="BBEE515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FAF2479"/>
    <w:multiLevelType w:val="hybridMultilevel"/>
    <w:tmpl w:val="9D762DBA"/>
    <w:lvl w:ilvl="0" w:tplc="FFFFFFFF">
      <w:start w:val="1"/>
      <w:numFmt w:val="decimal"/>
      <w:suff w:val="space"/>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8"/>
  </w:num>
  <w:num w:numId="3">
    <w:abstractNumId w:val="1"/>
  </w:num>
  <w:num w:numId="4">
    <w:abstractNumId w:val="19"/>
  </w:num>
  <w:num w:numId="5">
    <w:abstractNumId w:val="24"/>
  </w:num>
  <w:num w:numId="6">
    <w:abstractNumId w:val="6"/>
  </w:num>
  <w:num w:numId="7">
    <w:abstractNumId w:val="11"/>
  </w:num>
  <w:num w:numId="8">
    <w:abstractNumId w:val="0"/>
  </w:num>
  <w:num w:numId="9">
    <w:abstractNumId w:val="20"/>
  </w:num>
  <w:num w:numId="10">
    <w:abstractNumId w:val="22"/>
  </w:num>
  <w:num w:numId="11">
    <w:abstractNumId w:val="17"/>
  </w:num>
  <w:num w:numId="12">
    <w:abstractNumId w:val="15"/>
  </w:num>
  <w:num w:numId="13">
    <w:abstractNumId w:val="25"/>
  </w:num>
  <w:num w:numId="14">
    <w:abstractNumId w:val="4"/>
  </w:num>
  <w:num w:numId="15">
    <w:abstractNumId w:val="7"/>
  </w:num>
  <w:num w:numId="16">
    <w:abstractNumId w:val="21"/>
  </w:num>
  <w:num w:numId="17">
    <w:abstractNumId w:val="18"/>
  </w:num>
  <w:num w:numId="18">
    <w:abstractNumId w:val="13"/>
  </w:num>
  <w:num w:numId="19">
    <w:abstractNumId w:val="9"/>
  </w:num>
  <w:num w:numId="20">
    <w:abstractNumId w:val="14"/>
  </w:num>
  <w:num w:numId="21">
    <w:abstractNumId w:val="10"/>
  </w:num>
  <w:num w:numId="22">
    <w:abstractNumId w:val="3"/>
  </w:num>
  <w:num w:numId="23">
    <w:abstractNumId w:val="5"/>
  </w:num>
  <w:num w:numId="24">
    <w:abstractNumId w:val="16"/>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savePreviewPicture/>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E8"/>
    <w:rsid w:val="00000F55"/>
    <w:rsid w:val="00003E5E"/>
    <w:rsid w:val="00005BEB"/>
    <w:rsid w:val="00005D11"/>
    <w:rsid w:val="000070F6"/>
    <w:rsid w:val="000135C2"/>
    <w:rsid w:val="000137C4"/>
    <w:rsid w:val="00014C92"/>
    <w:rsid w:val="00016210"/>
    <w:rsid w:val="000169B2"/>
    <w:rsid w:val="00016C65"/>
    <w:rsid w:val="00017AC2"/>
    <w:rsid w:val="000214D9"/>
    <w:rsid w:val="00022BD2"/>
    <w:rsid w:val="0003063B"/>
    <w:rsid w:val="00032033"/>
    <w:rsid w:val="00034C52"/>
    <w:rsid w:val="000354AD"/>
    <w:rsid w:val="00035DA7"/>
    <w:rsid w:val="0003606A"/>
    <w:rsid w:val="00037C7A"/>
    <w:rsid w:val="00037E3D"/>
    <w:rsid w:val="00040307"/>
    <w:rsid w:val="00040989"/>
    <w:rsid w:val="00043F67"/>
    <w:rsid w:val="00045E46"/>
    <w:rsid w:val="000516A3"/>
    <w:rsid w:val="000543AA"/>
    <w:rsid w:val="00054778"/>
    <w:rsid w:val="00054C5B"/>
    <w:rsid w:val="00054E47"/>
    <w:rsid w:val="00055319"/>
    <w:rsid w:val="00056A1C"/>
    <w:rsid w:val="00056AAC"/>
    <w:rsid w:val="00057A0D"/>
    <w:rsid w:val="00060B38"/>
    <w:rsid w:val="00061E67"/>
    <w:rsid w:val="000620E1"/>
    <w:rsid w:val="00062F72"/>
    <w:rsid w:val="00063B21"/>
    <w:rsid w:val="00063F1C"/>
    <w:rsid w:val="00067A28"/>
    <w:rsid w:val="00067FE9"/>
    <w:rsid w:val="00070A04"/>
    <w:rsid w:val="00072881"/>
    <w:rsid w:val="00073F9E"/>
    <w:rsid w:val="000806E8"/>
    <w:rsid w:val="000813B6"/>
    <w:rsid w:val="000814B2"/>
    <w:rsid w:val="00084BF1"/>
    <w:rsid w:val="000929C5"/>
    <w:rsid w:val="00093955"/>
    <w:rsid w:val="00094154"/>
    <w:rsid w:val="00094AE9"/>
    <w:rsid w:val="0009671D"/>
    <w:rsid w:val="000A2031"/>
    <w:rsid w:val="000A268D"/>
    <w:rsid w:val="000A3B45"/>
    <w:rsid w:val="000A5B0C"/>
    <w:rsid w:val="000A6DBB"/>
    <w:rsid w:val="000B00F9"/>
    <w:rsid w:val="000B077D"/>
    <w:rsid w:val="000B1CC8"/>
    <w:rsid w:val="000B2A15"/>
    <w:rsid w:val="000B4686"/>
    <w:rsid w:val="000B4EF8"/>
    <w:rsid w:val="000C0317"/>
    <w:rsid w:val="000C07F6"/>
    <w:rsid w:val="000C103B"/>
    <w:rsid w:val="000C2929"/>
    <w:rsid w:val="000C36DD"/>
    <w:rsid w:val="000C4256"/>
    <w:rsid w:val="000C58E9"/>
    <w:rsid w:val="000C5DBB"/>
    <w:rsid w:val="000C63CA"/>
    <w:rsid w:val="000D138F"/>
    <w:rsid w:val="000D4763"/>
    <w:rsid w:val="000D612C"/>
    <w:rsid w:val="000E5750"/>
    <w:rsid w:val="000E57CB"/>
    <w:rsid w:val="000F02EC"/>
    <w:rsid w:val="000F0B45"/>
    <w:rsid w:val="000F3BF8"/>
    <w:rsid w:val="000F55B4"/>
    <w:rsid w:val="000F5CCE"/>
    <w:rsid w:val="000F64A9"/>
    <w:rsid w:val="00102884"/>
    <w:rsid w:val="00103372"/>
    <w:rsid w:val="001033EA"/>
    <w:rsid w:val="00104AB5"/>
    <w:rsid w:val="00105217"/>
    <w:rsid w:val="00107ADB"/>
    <w:rsid w:val="00110C21"/>
    <w:rsid w:val="0011117C"/>
    <w:rsid w:val="00112B6D"/>
    <w:rsid w:val="001139A4"/>
    <w:rsid w:val="00120BB4"/>
    <w:rsid w:val="001219CD"/>
    <w:rsid w:val="001237E0"/>
    <w:rsid w:val="00124680"/>
    <w:rsid w:val="00124AD4"/>
    <w:rsid w:val="00127066"/>
    <w:rsid w:val="001274DD"/>
    <w:rsid w:val="001305FF"/>
    <w:rsid w:val="00131AAD"/>
    <w:rsid w:val="001335A2"/>
    <w:rsid w:val="00135873"/>
    <w:rsid w:val="00135D39"/>
    <w:rsid w:val="001425DD"/>
    <w:rsid w:val="0014290D"/>
    <w:rsid w:val="00143E32"/>
    <w:rsid w:val="00147854"/>
    <w:rsid w:val="00151136"/>
    <w:rsid w:val="0015158B"/>
    <w:rsid w:val="001523D5"/>
    <w:rsid w:val="001532C0"/>
    <w:rsid w:val="001541E8"/>
    <w:rsid w:val="00154A28"/>
    <w:rsid w:val="00154ABA"/>
    <w:rsid w:val="001569E6"/>
    <w:rsid w:val="00160214"/>
    <w:rsid w:val="001606F3"/>
    <w:rsid w:val="001620D3"/>
    <w:rsid w:val="00162CDD"/>
    <w:rsid w:val="001636D3"/>
    <w:rsid w:val="00163727"/>
    <w:rsid w:val="001665FE"/>
    <w:rsid w:val="00172605"/>
    <w:rsid w:val="001727BF"/>
    <w:rsid w:val="00173277"/>
    <w:rsid w:val="0017357E"/>
    <w:rsid w:val="00175606"/>
    <w:rsid w:val="00176E71"/>
    <w:rsid w:val="0018016B"/>
    <w:rsid w:val="00180A70"/>
    <w:rsid w:val="00181545"/>
    <w:rsid w:val="001816AF"/>
    <w:rsid w:val="00181BC7"/>
    <w:rsid w:val="00182B69"/>
    <w:rsid w:val="0018617E"/>
    <w:rsid w:val="00190629"/>
    <w:rsid w:val="00190B85"/>
    <w:rsid w:val="001942A7"/>
    <w:rsid w:val="00194B7A"/>
    <w:rsid w:val="001966CA"/>
    <w:rsid w:val="00197DB3"/>
    <w:rsid w:val="001A01D7"/>
    <w:rsid w:val="001A21BE"/>
    <w:rsid w:val="001A5E0A"/>
    <w:rsid w:val="001B06B4"/>
    <w:rsid w:val="001B0957"/>
    <w:rsid w:val="001B3E5D"/>
    <w:rsid w:val="001C12FA"/>
    <w:rsid w:val="001C254C"/>
    <w:rsid w:val="001C3995"/>
    <w:rsid w:val="001C48E4"/>
    <w:rsid w:val="001C53C3"/>
    <w:rsid w:val="001C71F8"/>
    <w:rsid w:val="001D3A93"/>
    <w:rsid w:val="001D412D"/>
    <w:rsid w:val="001D5AE0"/>
    <w:rsid w:val="001D6FF2"/>
    <w:rsid w:val="001E10EF"/>
    <w:rsid w:val="001E13C1"/>
    <w:rsid w:val="001E1C49"/>
    <w:rsid w:val="001E713E"/>
    <w:rsid w:val="001E7886"/>
    <w:rsid w:val="001F0E14"/>
    <w:rsid w:val="001F25EF"/>
    <w:rsid w:val="001F2763"/>
    <w:rsid w:val="001F4DD3"/>
    <w:rsid w:val="001F6632"/>
    <w:rsid w:val="001F72D2"/>
    <w:rsid w:val="001F7354"/>
    <w:rsid w:val="001F7E01"/>
    <w:rsid w:val="00201784"/>
    <w:rsid w:val="00202440"/>
    <w:rsid w:val="00202D45"/>
    <w:rsid w:val="00205BA8"/>
    <w:rsid w:val="00206041"/>
    <w:rsid w:val="0020628C"/>
    <w:rsid w:val="002066B3"/>
    <w:rsid w:val="002074FD"/>
    <w:rsid w:val="00216325"/>
    <w:rsid w:val="00216B89"/>
    <w:rsid w:val="002177FD"/>
    <w:rsid w:val="00217E46"/>
    <w:rsid w:val="00220328"/>
    <w:rsid w:val="002207C7"/>
    <w:rsid w:val="00223159"/>
    <w:rsid w:val="0022444B"/>
    <w:rsid w:val="00227CB6"/>
    <w:rsid w:val="0023227D"/>
    <w:rsid w:val="0023239C"/>
    <w:rsid w:val="00233514"/>
    <w:rsid w:val="00234ED8"/>
    <w:rsid w:val="00236E75"/>
    <w:rsid w:val="002402A5"/>
    <w:rsid w:val="002427D2"/>
    <w:rsid w:val="0024356D"/>
    <w:rsid w:val="00243B81"/>
    <w:rsid w:val="00246F81"/>
    <w:rsid w:val="00246FF0"/>
    <w:rsid w:val="00247D61"/>
    <w:rsid w:val="00247DD5"/>
    <w:rsid w:val="00256086"/>
    <w:rsid w:val="00256D62"/>
    <w:rsid w:val="00261E91"/>
    <w:rsid w:val="00261EA5"/>
    <w:rsid w:val="002636C9"/>
    <w:rsid w:val="00265FA7"/>
    <w:rsid w:val="0027024E"/>
    <w:rsid w:val="002703D3"/>
    <w:rsid w:val="00276102"/>
    <w:rsid w:val="00281309"/>
    <w:rsid w:val="00282703"/>
    <w:rsid w:val="00282EB2"/>
    <w:rsid w:val="00283872"/>
    <w:rsid w:val="002850B1"/>
    <w:rsid w:val="002859EA"/>
    <w:rsid w:val="00292CF5"/>
    <w:rsid w:val="00297678"/>
    <w:rsid w:val="002A28F1"/>
    <w:rsid w:val="002A45FD"/>
    <w:rsid w:val="002A634C"/>
    <w:rsid w:val="002B0769"/>
    <w:rsid w:val="002B1DA6"/>
    <w:rsid w:val="002B36A5"/>
    <w:rsid w:val="002B7F3D"/>
    <w:rsid w:val="002C2492"/>
    <w:rsid w:val="002C2E20"/>
    <w:rsid w:val="002C41CB"/>
    <w:rsid w:val="002C4D43"/>
    <w:rsid w:val="002C70B2"/>
    <w:rsid w:val="002D0BEF"/>
    <w:rsid w:val="002D2838"/>
    <w:rsid w:val="002D2AA8"/>
    <w:rsid w:val="002D44A3"/>
    <w:rsid w:val="002D6502"/>
    <w:rsid w:val="002D692C"/>
    <w:rsid w:val="002D7CAE"/>
    <w:rsid w:val="002E02D9"/>
    <w:rsid w:val="002E1789"/>
    <w:rsid w:val="002E618C"/>
    <w:rsid w:val="002E77A0"/>
    <w:rsid w:val="002F0328"/>
    <w:rsid w:val="002F12D2"/>
    <w:rsid w:val="002F173D"/>
    <w:rsid w:val="002F3099"/>
    <w:rsid w:val="002F4C2F"/>
    <w:rsid w:val="002F56EF"/>
    <w:rsid w:val="002F6DDC"/>
    <w:rsid w:val="002F7E26"/>
    <w:rsid w:val="00300387"/>
    <w:rsid w:val="003003D3"/>
    <w:rsid w:val="003004FA"/>
    <w:rsid w:val="00301D06"/>
    <w:rsid w:val="0030242C"/>
    <w:rsid w:val="003041FC"/>
    <w:rsid w:val="0030427C"/>
    <w:rsid w:val="00306C5C"/>
    <w:rsid w:val="00306E6C"/>
    <w:rsid w:val="00306EF6"/>
    <w:rsid w:val="00307437"/>
    <w:rsid w:val="00311D70"/>
    <w:rsid w:val="00312913"/>
    <w:rsid w:val="00315F06"/>
    <w:rsid w:val="0031758C"/>
    <w:rsid w:val="00317739"/>
    <w:rsid w:val="0031778E"/>
    <w:rsid w:val="003203DE"/>
    <w:rsid w:val="00320A89"/>
    <w:rsid w:val="0032136F"/>
    <w:rsid w:val="003217A8"/>
    <w:rsid w:val="00321B5D"/>
    <w:rsid w:val="003225D0"/>
    <w:rsid w:val="0032283D"/>
    <w:rsid w:val="00322F8B"/>
    <w:rsid w:val="003234D3"/>
    <w:rsid w:val="003239D1"/>
    <w:rsid w:val="003240E9"/>
    <w:rsid w:val="00324CFF"/>
    <w:rsid w:val="00324EB5"/>
    <w:rsid w:val="003262EB"/>
    <w:rsid w:val="003265D7"/>
    <w:rsid w:val="00326DC5"/>
    <w:rsid w:val="00330E26"/>
    <w:rsid w:val="00336AA8"/>
    <w:rsid w:val="00336CDE"/>
    <w:rsid w:val="00336FEE"/>
    <w:rsid w:val="003371B3"/>
    <w:rsid w:val="00337279"/>
    <w:rsid w:val="003373E7"/>
    <w:rsid w:val="00340749"/>
    <w:rsid w:val="00341FD4"/>
    <w:rsid w:val="00342105"/>
    <w:rsid w:val="00342118"/>
    <w:rsid w:val="003439C7"/>
    <w:rsid w:val="00343F62"/>
    <w:rsid w:val="00346959"/>
    <w:rsid w:val="003511F5"/>
    <w:rsid w:val="00351463"/>
    <w:rsid w:val="00351E26"/>
    <w:rsid w:val="0035365B"/>
    <w:rsid w:val="00354F1A"/>
    <w:rsid w:val="003559C0"/>
    <w:rsid w:val="003620E1"/>
    <w:rsid w:val="00363E6B"/>
    <w:rsid w:val="003646D4"/>
    <w:rsid w:val="00365066"/>
    <w:rsid w:val="00365CA3"/>
    <w:rsid w:val="003669FD"/>
    <w:rsid w:val="00367536"/>
    <w:rsid w:val="0037177A"/>
    <w:rsid w:val="003720D2"/>
    <w:rsid w:val="00373E47"/>
    <w:rsid w:val="00374B21"/>
    <w:rsid w:val="00376207"/>
    <w:rsid w:val="00376F52"/>
    <w:rsid w:val="00377FCC"/>
    <w:rsid w:val="00380041"/>
    <w:rsid w:val="003819E0"/>
    <w:rsid w:val="0038367E"/>
    <w:rsid w:val="003842AF"/>
    <w:rsid w:val="0038484E"/>
    <w:rsid w:val="00385E26"/>
    <w:rsid w:val="00387246"/>
    <w:rsid w:val="0039006C"/>
    <w:rsid w:val="00391EB7"/>
    <w:rsid w:val="0039344D"/>
    <w:rsid w:val="00394119"/>
    <w:rsid w:val="0039458B"/>
    <w:rsid w:val="00394FF3"/>
    <w:rsid w:val="003967EC"/>
    <w:rsid w:val="003A1A41"/>
    <w:rsid w:val="003A1D34"/>
    <w:rsid w:val="003A391D"/>
    <w:rsid w:val="003A44EB"/>
    <w:rsid w:val="003A5583"/>
    <w:rsid w:val="003A61DA"/>
    <w:rsid w:val="003B3C9C"/>
    <w:rsid w:val="003B53FB"/>
    <w:rsid w:val="003B5A20"/>
    <w:rsid w:val="003B6646"/>
    <w:rsid w:val="003C0106"/>
    <w:rsid w:val="003C0F4F"/>
    <w:rsid w:val="003C29BF"/>
    <w:rsid w:val="003C3A79"/>
    <w:rsid w:val="003C3DC4"/>
    <w:rsid w:val="003C7243"/>
    <w:rsid w:val="003D1A77"/>
    <w:rsid w:val="003D231F"/>
    <w:rsid w:val="003D5B68"/>
    <w:rsid w:val="003D5BD9"/>
    <w:rsid w:val="003D6234"/>
    <w:rsid w:val="003D70B3"/>
    <w:rsid w:val="003D792F"/>
    <w:rsid w:val="003D7BF7"/>
    <w:rsid w:val="003E12C2"/>
    <w:rsid w:val="003E171C"/>
    <w:rsid w:val="003E1FC4"/>
    <w:rsid w:val="003E34A7"/>
    <w:rsid w:val="003E5D46"/>
    <w:rsid w:val="003E7104"/>
    <w:rsid w:val="003E7366"/>
    <w:rsid w:val="003F04F2"/>
    <w:rsid w:val="003F1870"/>
    <w:rsid w:val="003F22DC"/>
    <w:rsid w:val="003F306E"/>
    <w:rsid w:val="003F37FD"/>
    <w:rsid w:val="003F3AC9"/>
    <w:rsid w:val="003F3DE8"/>
    <w:rsid w:val="003F65AF"/>
    <w:rsid w:val="003F6960"/>
    <w:rsid w:val="003F78E6"/>
    <w:rsid w:val="00402BC6"/>
    <w:rsid w:val="004034F3"/>
    <w:rsid w:val="00404CB4"/>
    <w:rsid w:val="00405593"/>
    <w:rsid w:val="00407B9B"/>
    <w:rsid w:val="00407C02"/>
    <w:rsid w:val="00407D3B"/>
    <w:rsid w:val="004100B3"/>
    <w:rsid w:val="00410B6F"/>
    <w:rsid w:val="00411E68"/>
    <w:rsid w:val="00413661"/>
    <w:rsid w:val="00415074"/>
    <w:rsid w:val="0041530D"/>
    <w:rsid w:val="004163ED"/>
    <w:rsid w:val="004163F6"/>
    <w:rsid w:val="00417630"/>
    <w:rsid w:val="004202B8"/>
    <w:rsid w:val="00423308"/>
    <w:rsid w:val="004268D0"/>
    <w:rsid w:val="004270BC"/>
    <w:rsid w:val="0042745F"/>
    <w:rsid w:val="004279EA"/>
    <w:rsid w:val="00430C60"/>
    <w:rsid w:val="00431D59"/>
    <w:rsid w:val="00433ABD"/>
    <w:rsid w:val="0043535D"/>
    <w:rsid w:val="00440189"/>
    <w:rsid w:val="00440A92"/>
    <w:rsid w:val="004430E5"/>
    <w:rsid w:val="00443698"/>
    <w:rsid w:val="004444DA"/>
    <w:rsid w:val="004445E8"/>
    <w:rsid w:val="00445CF9"/>
    <w:rsid w:val="00452644"/>
    <w:rsid w:val="00455215"/>
    <w:rsid w:val="00455E82"/>
    <w:rsid w:val="004620A4"/>
    <w:rsid w:val="00462E69"/>
    <w:rsid w:val="00463FCE"/>
    <w:rsid w:val="004640ED"/>
    <w:rsid w:val="004669FD"/>
    <w:rsid w:val="00466CC7"/>
    <w:rsid w:val="00475DF2"/>
    <w:rsid w:val="004766BF"/>
    <w:rsid w:val="004802FB"/>
    <w:rsid w:val="00483116"/>
    <w:rsid w:val="00483FCB"/>
    <w:rsid w:val="0048495C"/>
    <w:rsid w:val="0048569E"/>
    <w:rsid w:val="00485936"/>
    <w:rsid w:val="00492C1A"/>
    <w:rsid w:val="00497944"/>
    <w:rsid w:val="004A08A9"/>
    <w:rsid w:val="004A1119"/>
    <w:rsid w:val="004A2019"/>
    <w:rsid w:val="004A2A1D"/>
    <w:rsid w:val="004A40FC"/>
    <w:rsid w:val="004A4A41"/>
    <w:rsid w:val="004B1661"/>
    <w:rsid w:val="004B233C"/>
    <w:rsid w:val="004B2636"/>
    <w:rsid w:val="004B51D2"/>
    <w:rsid w:val="004B58C1"/>
    <w:rsid w:val="004C3547"/>
    <w:rsid w:val="004C541B"/>
    <w:rsid w:val="004C74AC"/>
    <w:rsid w:val="004C75B9"/>
    <w:rsid w:val="004C7F4F"/>
    <w:rsid w:val="004D1C42"/>
    <w:rsid w:val="004D2447"/>
    <w:rsid w:val="004D2CD9"/>
    <w:rsid w:val="004D2DFA"/>
    <w:rsid w:val="004D4F28"/>
    <w:rsid w:val="004D5166"/>
    <w:rsid w:val="004D52CC"/>
    <w:rsid w:val="004D5AE4"/>
    <w:rsid w:val="004D7EE8"/>
    <w:rsid w:val="004E2830"/>
    <w:rsid w:val="004E53E5"/>
    <w:rsid w:val="004E6470"/>
    <w:rsid w:val="004E77E1"/>
    <w:rsid w:val="004F36A8"/>
    <w:rsid w:val="004F45AE"/>
    <w:rsid w:val="004F49C3"/>
    <w:rsid w:val="004F5064"/>
    <w:rsid w:val="004F7E53"/>
    <w:rsid w:val="00501ACD"/>
    <w:rsid w:val="00503DBA"/>
    <w:rsid w:val="005041BC"/>
    <w:rsid w:val="00504BF8"/>
    <w:rsid w:val="00506611"/>
    <w:rsid w:val="005129BC"/>
    <w:rsid w:val="005138D8"/>
    <w:rsid w:val="00514C28"/>
    <w:rsid w:val="0051546F"/>
    <w:rsid w:val="0051569D"/>
    <w:rsid w:val="005157E2"/>
    <w:rsid w:val="00515AAD"/>
    <w:rsid w:val="0051605D"/>
    <w:rsid w:val="00517CC2"/>
    <w:rsid w:val="005206AE"/>
    <w:rsid w:val="005224BB"/>
    <w:rsid w:val="005224DB"/>
    <w:rsid w:val="00523E90"/>
    <w:rsid w:val="005277DA"/>
    <w:rsid w:val="00531EDC"/>
    <w:rsid w:val="00532747"/>
    <w:rsid w:val="00532F87"/>
    <w:rsid w:val="00534C57"/>
    <w:rsid w:val="0053637A"/>
    <w:rsid w:val="005364CE"/>
    <w:rsid w:val="00540750"/>
    <w:rsid w:val="00541C70"/>
    <w:rsid w:val="00543F51"/>
    <w:rsid w:val="00545326"/>
    <w:rsid w:val="00546E8B"/>
    <w:rsid w:val="00547312"/>
    <w:rsid w:val="0055168B"/>
    <w:rsid w:val="00551CB6"/>
    <w:rsid w:val="00555B41"/>
    <w:rsid w:val="00556F6A"/>
    <w:rsid w:val="00562960"/>
    <w:rsid w:val="00565C86"/>
    <w:rsid w:val="005676FB"/>
    <w:rsid w:val="00570B4C"/>
    <w:rsid w:val="005710D9"/>
    <w:rsid w:val="005737D6"/>
    <w:rsid w:val="00574053"/>
    <w:rsid w:val="00575E7B"/>
    <w:rsid w:val="005769E7"/>
    <w:rsid w:val="005770C0"/>
    <w:rsid w:val="005852B1"/>
    <w:rsid w:val="0058563A"/>
    <w:rsid w:val="005870EF"/>
    <w:rsid w:val="005908D5"/>
    <w:rsid w:val="005913C7"/>
    <w:rsid w:val="00591D5D"/>
    <w:rsid w:val="005925BE"/>
    <w:rsid w:val="00593674"/>
    <w:rsid w:val="00593839"/>
    <w:rsid w:val="00596877"/>
    <w:rsid w:val="00596C57"/>
    <w:rsid w:val="005A35C8"/>
    <w:rsid w:val="005A68A4"/>
    <w:rsid w:val="005B0DF9"/>
    <w:rsid w:val="005B10FF"/>
    <w:rsid w:val="005B2824"/>
    <w:rsid w:val="005B6BB8"/>
    <w:rsid w:val="005B6F81"/>
    <w:rsid w:val="005B7733"/>
    <w:rsid w:val="005B7942"/>
    <w:rsid w:val="005C4C5F"/>
    <w:rsid w:val="005C57FF"/>
    <w:rsid w:val="005C6338"/>
    <w:rsid w:val="005D12C9"/>
    <w:rsid w:val="005D2B7E"/>
    <w:rsid w:val="005D33BC"/>
    <w:rsid w:val="005D7F8C"/>
    <w:rsid w:val="005E0323"/>
    <w:rsid w:val="005E1114"/>
    <w:rsid w:val="005E2E82"/>
    <w:rsid w:val="005E3433"/>
    <w:rsid w:val="005E3EB9"/>
    <w:rsid w:val="005E5A39"/>
    <w:rsid w:val="005E5DE6"/>
    <w:rsid w:val="005F0423"/>
    <w:rsid w:val="005F0AD4"/>
    <w:rsid w:val="005F2128"/>
    <w:rsid w:val="005F3C0D"/>
    <w:rsid w:val="005F74C6"/>
    <w:rsid w:val="006011C0"/>
    <w:rsid w:val="00602ADB"/>
    <w:rsid w:val="00603836"/>
    <w:rsid w:val="0060491D"/>
    <w:rsid w:val="00605DD6"/>
    <w:rsid w:val="0060760C"/>
    <w:rsid w:val="0061151C"/>
    <w:rsid w:val="00612A09"/>
    <w:rsid w:val="00615DCA"/>
    <w:rsid w:val="00616637"/>
    <w:rsid w:val="00617492"/>
    <w:rsid w:val="0062028E"/>
    <w:rsid w:val="00620EBD"/>
    <w:rsid w:val="00621148"/>
    <w:rsid w:val="00623109"/>
    <w:rsid w:val="0062332A"/>
    <w:rsid w:val="006246B1"/>
    <w:rsid w:val="0062601A"/>
    <w:rsid w:val="00626435"/>
    <w:rsid w:val="00626437"/>
    <w:rsid w:val="00626759"/>
    <w:rsid w:val="006269D0"/>
    <w:rsid w:val="00634288"/>
    <w:rsid w:val="00634D15"/>
    <w:rsid w:val="00637C1E"/>
    <w:rsid w:val="00637E11"/>
    <w:rsid w:val="0064132D"/>
    <w:rsid w:val="006416C3"/>
    <w:rsid w:val="006439D0"/>
    <w:rsid w:val="00643C42"/>
    <w:rsid w:val="00644481"/>
    <w:rsid w:val="00644D61"/>
    <w:rsid w:val="00645546"/>
    <w:rsid w:val="0064664E"/>
    <w:rsid w:val="00650143"/>
    <w:rsid w:val="006506E8"/>
    <w:rsid w:val="00652DE0"/>
    <w:rsid w:val="006544A3"/>
    <w:rsid w:val="00655BC5"/>
    <w:rsid w:val="00656E89"/>
    <w:rsid w:val="006575E5"/>
    <w:rsid w:val="0065765C"/>
    <w:rsid w:val="006601BE"/>
    <w:rsid w:val="006601C2"/>
    <w:rsid w:val="0066167A"/>
    <w:rsid w:val="00661795"/>
    <w:rsid w:val="00661F1C"/>
    <w:rsid w:val="00662E9C"/>
    <w:rsid w:val="00665F92"/>
    <w:rsid w:val="00666358"/>
    <w:rsid w:val="00673949"/>
    <w:rsid w:val="00674218"/>
    <w:rsid w:val="0067518B"/>
    <w:rsid w:val="00675F44"/>
    <w:rsid w:val="00681E60"/>
    <w:rsid w:val="006827A6"/>
    <w:rsid w:val="00682EBD"/>
    <w:rsid w:val="00683525"/>
    <w:rsid w:val="006855F0"/>
    <w:rsid w:val="00686995"/>
    <w:rsid w:val="0068773A"/>
    <w:rsid w:val="00691C3B"/>
    <w:rsid w:val="00696F05"/>
    <w:rsid w:val="006972AF"/>
    <w:rsid w:val="006A025D"/>
    <w:rsid w:val="006A13A9"/>
    <w:rsid w:val="006A40D9"/>
    <w:rsid w:val="006A6170"/>
    <w:rsid w:val="006A7731"/>
    <w:rsid w:val="006B05A7"/>
    <w:rsid w:val="006B0689"/>
    <w:rsid w:val="006B257D"/>
    <w:rsid w:val="006B29F7"/>
    <w:rsid w:val="006C000C"/>
    <w:rsid w:val="006C055B"/>
    <w:rsid w:val="006C26F4"/>
    <w:rsid w:val="006C496F"/>
    <w:rsid w:val="006C4E5B"/>
    <w:rsid w:val="006C6142"/>
    <w:rsid w:val="006C6C20"/>
    <w:rsid w:val="006D1844"/>
    <w:rsid w:val="006D2F6B"/>
    <w:rsid w:val="006D3EDA"/>
    <w:rsid w:val="006D4946"/>
    <w:rsid w:val="006D65EF"/>
    <w:rsid w:val="006E0262"/>
    <w:rsid w:val="006E130C"/>
    <w:rsid w:val="006E487A"/>
    <w:rsid w:val="006E5D0F"/>
    <w:rsid w:val="006E5F5B"/>
    <w:rsid w:val="006E696A"/>
    <w:rsid w:val="006E788C"/>
    <w:rsid w:val="006F1B65"/>
    <w:rsid w:val="006F2548"/>
    <w:rsid w:val="006F4985"/>
    <w:rsid w:val="006F7317"/>
    <w:rsid w:val="006F7932"/>
    <w:rsid w:val="00700C60"/>
    <w:rsid w:val="00703CCB"/>
    <w:rsid w:val="00706550"/>
    <w:rsid w:val="00707468"/>
    <w:rsid w:val="00707C79"/>
    <w:rsid w:val="0071228E"/>
    <w:rsid w:val="00713895"/>
    <w:rsid w:val="00714839"/>
    <w:rsid w:val="007243AE"/>
    <w:rsid w:val="00727E36"/>
    <w:rsid w:val="00731324"/>
    <w:rsid w:val="00731B63"/>
    <w:rsid w:val="007347A6"/>
    <w:rsid w:val="007408C9"/>
    <w:rsid w:val="00740D5F"/>
    <w:rsid w:val="00743ACF"/>
    <w:rsid w:val="00745AD5"/>
    <w:rsid w:val="00745CCB"/>
    <w:rsid w:val="0074689D"/>
    <w:rsid w:val="00746E84"/>
    <w:rsid w:val="0074720D"/>
    <w:rsid w:val="00747D56"/>
    <w:rsid w:val="00750A6F"/>
    <w:rsid w:val="007538B0"/>
    <w:rsid w:val="00753EF1"/>
    <w:rsid w:val="00754BC2"/>
    <w:rsid w:val="007562E3"/>
    <w:rsid w:val="0075638D"/>
    <w:rsid w:val="0075675B"/>
    <w:rsid w:val="00757161"/>
    <w:rsid w:val="00757699"/>
    <w:rsid w:val="0076112C"/>
    <w:rsid w:val="007637D6"/>
    <w:rsid w:val="007640DE"/>
    <w:rsid w:val="00764766"/>
    <w:rsid w:val="00766776"/>
    <w:rsid w:val="00767F2B"/>
    <w:rsid w:val="00770EBF"/>
    <w:rsid w:val="00771589"/>
    <w:rsid w:val="00772BCE"/>
    <w:rsid w:val="0077419E"/>
    <w:rsid w:val="00776046"/>
    <w:rsid w:val="00776342"/>
    <w:rsid w:val="007816BC"/>
    <w:rsid w:val="0078210F"/>
    <w:rsid w:val="007836C4"/>
    <w:rsid w:val="0078533A"/>
    <w:rsid w:val="0078681E"/>
    <w:rsid w:val="00786870"/>
    <w:rsid w:val="00786E95"/>
    <w:rsid w:val="0079078A"/>
    <w:rsid w:val="0079623E"/>
    <w:rsid w:val="00797BE0"/>
    <w:rsid w:val="007A15E5"/>
    <w:rsid w:val="007A45E8"/>
    <w:rsid w:val="007A7092"/>
    <w:rsid w:val="007A7429"/>
    <w:rsid w:val="007A7B87"/>
    <w:rsid w:val="007B0214"/>
    <w:rsid w:val="007B03C8"/>
    <w:rsid w:val="007B3AB2"/>
    <w:rsid w:val="007B4390"/>
    <w:rsid w:val="007B7FAE"/>
    <w:rsid w:val="007C243C"/>
    <w:rsid w:val="007C2CAD"/>
    <w:rsid w:val="007C479D"/>
    <w:rsid w:val="007D1359"/>
    <w:rsid w:val="007D2EFC"/>
    <w:rsid w:val="007D3560"/>
    <w:rsid w:val="007D3F7A"/>
    <w:rsid w:val="007D4D4E"/>
    <w:rsid w:val="007D5996"/>
    <w:rsid w:val="007D71E7"/>
    <w:rsid w:val="007E2832"/>
    <w:rsid w:val="007E301E"/>
    <w:rsid w:val="007E3E63"/>
    <w:rsid w:val="007E60C7"/>
    <w:rsid w:val="007E6BE3"/>
    <w:rsid w:val="007F1FCC"/>
    <w:rsid w:val="007F3A01"/>
    <w:rsid w:val="007F421B"/>
    <w:rsid w:val="007F48AD"/>
    <w:rsid w:val="007F6F72"/>
    <w:rsid w:val="007F75FD"/>
    <w:rsid w:val="00803330"/>
    <w:rsid w:val="00803908"/>
    <w:rsid w:val="008044EB"/>
    <w:rsid w:val="00805451"/>
    <w:rsid w:val="0081537A"/>
    <w:rsid w:val="008158C1"/>
    <w:rsid w:val="008168D3"/>
    <w:rsid w:val="008178C7"/>
    <w:rsid w:val="00820126"/>
    <w:rsid w:val="00823699"/>
    <w:rsid w:val="008254FB"/>
    <w:rsid w:val="00831371"/>
    <w:rsid w:val="008346B5"/>
    <w:rsid w:val="008346C9"/>
    <w:rsid w:val="008351C7"/>
    <w:rsid w:val="00837964"/>
    <w:rsid w:val="00837F07"/>
    <w:rsid w:val="00841063"/>
    <w:rsid w:val="00843AB9"/>
    <w:rsid w:val="00844705"/>
    <w:rsid w:val="008456A2"/>
    <w:rsid w:val="00850EFA"/>
    <w:rsid w:val="00852C8A"/>
    <w:rsid w:val="00853F07"/>
    <w:rsid w:val="00857D70"/>
    <w:rsid w:val="008600FA"/>
    <w:rsid w:val="008617A0"/>
    <w:rsid w:val="00865406"/>
    <w:rsid w:val="0086743D"/>
    <w:rsid w:val="00867483"/>
    <w:rsid w:val="00867E63"/>
    <w:rsid w:val="008703B3"/>
    <w:rsid w:val="00871760"/>
    <w:rsid w:val="00875132"/>
    <w:rsid w:val="00875882"/>
    <w:rsid w:val="00876E3E"/>
    <w:rsid w:val="00877AA8"/>
    <w:rsid w:val="00877D37"/>
    <w:rsid w:val="0088109D"/>
    <w:rsid w:val="0088148B"/>
    <w:rsid w:val="0088216D"/>
    <w:rsid w:val="0088272F"/>
    <w:rsid w:val="00883389"/>
    <w:rsid w:val="00883A59"/>
    <w:rsid w:val="00883E9C"/>
    <w:rsid w:val="008870F7"/>
    <w:rsid w:val="0089064C"/>
    <w:rsid w:val="00892191"/>
    <w:rsid w:val="00894867"/>
    <w:rsid w:val="00896FFB"/>
    <w:rsid w:val="008974F1"/>
    <w:rsid w:val="008A011B"/>
    <w:rsid w:val="008A3B15"/>
    <w:rsid w:val="008A4EF6"/>
    <w:rsid w:val="008A6763"/>
    <w:rsid w:val="008A78BF"/>
    <w:rsid w:val="008B1312"/>
    <w:rsid w:val="008B14CE"/>
    <w:rsid w:val="008B1FD0"/>
    <w:rsid w:val="008B24F4"/>
    <w:rsid w:val="008B305D"/>
    <w:rsid w:val="008B52E7"/>
    <w:rsid w:val="008B7757"/>
    <w:rsid w:val="008B7A48"/>
    <w:rsid w:val="008C0AC5"/>
    <w:rsid w:val="008C4309"/>
    <w:rsid w:val="008C4818"/>
    <w:rsid w:val="008C54C6"/>
    <w:rsid w:val="008C5B56"/>
    <w:rsid w:val="008D01FA"/>
    <w:rsid w:val="008D02EB"/>
    <w:rsid w:val="008D0603"/>
    <w:rsid w:val="008D1025"/>
    <w:rsid w:val="008D23C6"/>
    <w:rsid w:val="008D408D"/>
    <w:rsid w:val="008D46B5"/>
    <w:rsid w:val="008D498B"/>
    <w:rsid w:val="008D6638"/>
    <w:rsid w:val="008D7634"/>
    <w:rsid w:val="008D7FED"/>
    <w:rsid w:val="008E03D1"/>
    <w:rsid w:val="008E16A6"/>
    <w:rsid w:val="008E1A33"/>
    <w:rsid w:val="008E4090"/>
    <w:rsid w:val="008E44EE"/>
    <w:rsid w:val="008E45D6"/>
    <w:rsid w:val="008E49B4"/>
    <w:rsid w:val="008E53CB"/>
    <w:rsid w:val="008E73D6"/>
    <w:rsid w:val="008E7B1A"/>
    <w:rsid w:val="008F222D"/>
    <w:rsid w:val="008F2BB1"/>
    <w:rsid w:val="008F2F63"/>
    <w:rsid w:val="008F3752"/>
    <w:rsid w:val="008F4AAE"/>
    <w:rsid w:val="008F599A"/>
    <w:rsid w:val="008F5C33"/>
    <w:rsid w:val="008F681A"/>
    <w:rsid w:val="008F6C63"/>
    <w:rsid w:val="008F7BA2"/>
    <w:rsid w:val="009028D6"/>
    <w:rsid w:val="009030BE"/>
    <w:rsid w:val="00903AC9"/>
    <w:rsid w:val="00905CF7"/>
    <w:rsid w:val="00906871"/>
    <w:rsid w:val="00906C47"/>
    <w:rsid w:val="009110BA"/>
    <w:rsid w:val="00913792"/>
    <w:rsid w:val="009147C1"/>
    <w:rsid w:val="00914D53"/>
    <w:rsid w:val="0091591C"/>
    <w:rsid w:val="00917518"/>
    <w:rsid w:val="009236A0"/>
    <w:rsid w:val="00924828"/>
    <w:rsid w:val="00924990"/>
    <w:rsid w:val="00926C5F"/>
    <w:rsid w:val="00927A69"/>
    <w:rsid w:val="0093253B"/>
    <w:rsid w:val="00933460"/>
    <w:rsid w:val="00933B91"/>
    <w:rsid w:val="009350F0"/>
    <w:rsid w:val="00941002"/>
    <w:rsid w:val="00941A49"/>
    <w:rsid w:val="00943007"/>
    <w:rsid w:val="009442FB"/>
    <w:rsid w:val="00944C5B"/>
    <w:rsid w:val="00947189"/>
    <w:rsid w:val="00950BF0"/>
    <w:rsid w:val="00950CAF"/>
    <w:rsid w:val="009523BA"/>
    <w:rsid w:val="00952C7C"/>
    <w:rsid w:val="00953DE2"/>
    <w:rsid w:val="00954128"/>
    <w:rsid w:val="009553DD"/>
    <w:rsid w:val="00957AB6"/>
    <w:rsid w:val="009611E9"/>
    <w:rsid w:val="0096120F"/>
    <w:rsid w:val="00963C19"/>
    <w:rsid w:val="00970266"/>
    <w:rsid w:val="009708A0"/>
    <w:rsid w:val="0097160F"/>
    <w:rsid w:val="009741A4"/>
    <w:rsid w:val="00974D06"/>
    <w:rsid w:val="00976F5A"/>
    <w:rsid w:val="009776F2"/>
    <w:rsid w:val="00980848"/>
    <w:rsid w:val="00980AE0"/>
    <w:rsid w:val="0098554F"/>
    <w:rsid w:val="00990667"/>
    <w:rsid w:val="009913DE"/>
    <w:rsid w:val="00993C51"/>
    <w:rsid w:val="0099529A"/>
    <w:rsid w:val="009964AF"/>
    <w:rsid w:val="00996547"/>
    <w:rsid w:val="00996799"/>
    <w:rsid w:val="0099729B"/>
    <w:rsid w:val="009A1065"/>
    <w:rsid w:val="009A1A46"/>
    <w:rsid w:val="009A4813"/>
    <w:rsid w:val="009A481F"/>
    <w:rsid w:val="009A58B4"/>
    <w:rsid w:val="009A5B3C"/>
    <w:rsid w:val="009A6CD0"/>
    <w:rsid w:val="009A7E4E"/>
    <w:rsid w:val="009B1534"/>
    <w:rsid w:val="009B270A"/>
    <w:rsid w:val="009B27B2"/>
    <w:rsid w:val="009B5A1C"/>
    <w:rsid w:val="009B5FD3"/>
    <w:rsid w:val="009B6F47"/>
    <w:rsid w:val="009C2F47"/>
    <w:rsid w:val="009C5661"/>
    <w:rsid w:val="009D056C"/>
    <w:rsid w:val="009D1D94"/>
    <w:rsid w:val="009D2A68"/>
    <w:rsid w:val="009D336F"/>
    <w:rsid w:val="009D4367"/>
    <w:rsid w:val="009D5BF9"/>
    <w:rsid w:val="009D623A"/>
    <w:rsid w:val="009D6FE8"/>
    <w:rsid w:val="009E3468"/>
    <w:rsid w:val="009E4358"/>
    <w:rsid w:val="009E4547"/>
    <w:rsid w:val="009E4699"/>
    <w:rsid w:val="009E6533"/>
    <w:rsid w:val="009E6FFD"/>
    <w:rsid w:val="009F2491"/>
    <w:rsid w:val="009F706F"/>
    <w:rsid w:val="00A034B7"/>
    <w:rsid w:val="00A04624"/>
    <w:rsid w:val="00A0484C"/>
    <w:rsid w:val="00A05BED"/>
    <w:rsid w:val="00A1095B"/>
    <w:rsid w:val="00A10B56"/>
    <w:rsid w:val="00A10CEB"/>
    <w:rsid w:val="00A12C7D"/>
    <w:rsid w:val="00A15881"/>
    <w:rsid w:val="00A16B3B"/>
    <w:rsid w:val="00A210D9"/>
    <w:rsid w:val="00A236B4"/>
    <w:rsid w:val="00A23B65"/>
    <w:rsid w:val="00A23B6D"/>
    <w:rsid w:val="00A24D55"/>
    <w:rsid w:val="00A3029A"/>
    <w:rsid w:val="00A30E38"/>
    <w:rsid w:val="00A31257"/>
    <w:rsid w:val="00A33CC0"/>
    <w:rsid w:val="00A33FE8"/>
    <w:rsid w:val="00A358DC"/>
    <w:rsid w:val="00A3607D"/>
    <w:rsid w:val="00A36A71"/>
    <w:rsid w:val="00A40845"/>
    <w:rsid w:val="00A40862"/>
    <w:rsid w:val="00A40A12"/>
    <w:rsid w:val="00A40C61"/>
    <w:rsid w:val="00A41B42"/>
    <w:rsid w:val="00A41D49"/>
    <w:rsid w:val="00A4203D"/>
    <w:rsid w:val="00A4378E"/>
    <w:rsid w:val="00A50432"/>
    <w:rsid w:val="00A525AC"/>
    <w:rsid w:val="00A53344"/>
    <w:rsid w:val="00A544A8"/>
    <w:rsid w:val="00A55B66"/>
    <w:rsid w:val="00A566AF"/>
    <w:rsid w:val="00A56B13"/>
    <w:rsid w:val="00A57B63"/>
    <w:rsid w:val="00A630DA"/>
    <w:rsid w:val="00A63277"/>
    <w:rsid w:val="00A63BFA"/>
    <w:rsid w:val="00A700DA"/>
    <w:rsid w:val="00A70DFF"/>
    <w:rsid w:val="00A71C22"/>
    <w:rsid w:val="00A71C76"/>
    <w:rsid w:val="00A7411C"/>
    <w:rsid w:val="00A7577F"/>
    <w:rsid w:val="00A86D4D"/>
    <w:rsid w:val="00A930BA"/>
    <w:rsid w:val="00A94D4C"/>
    <w:rsid w:val="00AA0BA6"/>
    <w:rsid w:val="00AA11F9"/>
    <w:rsid w:val="00AA1612"/>
    <w:rsid w:val="00AA1CCC"/>
    <w:rsid w:val="00AA22D5"/>
    <w:rsid w:val="00AA29E1"/>
    <w:rsid w:val="00AA49B3"/>
    <w:rsid w:val="00AA5167"/>
    <w:rsid w:val="00AA5A05"/>
    <w:rsid w:val="00AA5C61"/>
    <w:rsid w:val="00AA6E89"/>
    <w:rsid w:val="00AA7384"/>
    <w:rsid w:val="00AB0797"/>
    <w:rsid w:val="00AB2572"/>
    <w:rsid w:val="00AB26EA"/>
    <w:rsid w:val="00AB2967"/>
    <w:rsid w:val="00AB5121"/>
    <w:rsid w:val="00AB5F96"/>
    <w:rsid w:val="00AB718F"/>
    <w:rsid w:val="00AC053C"/>
    <w:rsid w:val="00AC501C"/>
    <w:rsid w:val="00AC6074"/>
    <w:rsid w:val="00AC6EEF"/>
    <w:rsid w:val="00AD0169"/>
    <w:rsid w:val="00AD1B53"/>
    <w:rsid w:val="00AD2AFD"/>
    <w:rsid w:val="00AD5378"/>
    <w:rsid w:val="00AD5EBE"/>
    <w:rsid w:val="00AD6C61"/>
    <w:rsid w:val="00AD76E8"/>
    <w:rsid w:val="00AE285E"/>
    <w:rsid w:val="00AE412A"/>
    <w:rsid w:val="00AE52FB"/>
    <w:rsid w:val="00AE6022"/>
    <w:rsid w:val="00AE78F3"/>
    <w:rsid w:val="00AF14DB"/>
    <w:rsid w:val="00AF2ACB"/>
    <w:rsid w:val="00AF5554"/>
    <w:rsid w:val="00AF7D92"/>
    <w:rsid w:val="00B00868"/>
    <w:rsid w:val="00B018D0"/>
    <w:rsid w:val="00B0190F"/>
    <w:rsid w:val="00B06507"/>
    <w:rsid w:val="00B06F37"/>
    <w:rsid w:val="00B07D0F"/>
    <w:rsid w:val="00B10D5B"/>
    <w:rsid w:val="00B112E5"/>
    <w:rsid w:val="00B1176D"/>
    <w:rsid w:val="00B13618"/>
    <w:rsid w:val="00B17882"/>
    <w:rsid w:val="00B178FF"/>
    <w:rsid w:val="00B27A80"/>
    <w:rsid w:val="00B308F5"/>
    <w:rsid w:val="00B30943"/>
    <w:rsid w:val="00B30EA5"/>
    <w:rsid w:val="00B3155E"/>
    <w:rsid w:val="00B33769"/>
    <w:rsid w:val="00B33929"/>
    <w:rsid w:val="00B34F77"/>
    <w:rsid w:val="00B36A74"/>
    <w:rsid w:val="00B41560"/>
    <w:rsid w:val="00B43963"/>
    <w:rsid w:val="00B4661A"/>
    <w:rsid w:val="00B46743"/>
    <w:rsid w:val="00B47685"/>
    <w:rsid w:val="00B5053E"/>
    <w:rsid w:val="00B50DC2"/>
    <w:rsid w:val="00B53166"/>
    <w:rsid w:val="00B56327"/>
    <w:rsid w:val="00B575B5"/>
    <w:rsid w:val="00B5780F"/>
    <w:rsid w:val="00B57C22"/>
    <w:rsid w:val="00B6470F"/>
    <w:rsid w:val="00B64980"/>
    <w:rsid w:val="00B64C6B"/>
    <w:rsid w:val="00B65160"/>
    <w:rsid w:val="00B670B5"/>
    <w:rsid w:val="00B67696"/>
    <w:rsid w:val="00B67C8C"/>
    <w:rsid w:val="00B721A2"/>
    <w:rsid w:val="00B74815"/>
    <w:rsid w:val="00B81258"/>
    <w:rsid w:val="00B8173E"/>
    <w:rsid w:val="00B81BC8"/>
    <w:rsid w:val="00B8315A"/>
    <w:rsid w:val="00B84497"/>
    <w:rsid w:val="00B8707E"/>
    <w:rsid w:val="00B87AEC"/>
    <w:rsid w:val="00B90907"/>
    <w:rsid w:val="00B914D3"/>
    <w:rsid w:val="00B92CDC"/>
    <w:rsid w:val="00B94889"/>
    <w:rsid w:val="00B94EF4"/>
    <w:rsid w:val="00B9563E"/>
    <w:rsid w:val="00B959ED"/>
    <w:rsid w:val="00B975F6"/>
    <w:rsid w:val="00BA07CB"/>
    <w:rsid w:val="00BA2202"/>
    <w:rsid w:val="00BA5340"/>
    <w:rsid w:val="00BA5592"/>
    <w:rsid w:val="00BA7B58"/>
    <w:rsid w:val="00BB2B81"/>
    <w:rsid w:val="00BB303C"/>
    <w:rsid w:val="00BC1AAF"/>
    <w:rsid w:val="00BC23BD"/>
    <w:rsid w:val="00BC4443"/>
    <w:rsid w:val="00BC4583"/>
    <w:rsid w:val="00BD13A6"/>
    <w:rsid w:val="00BD3385"/>
    <w:rsid w:val="00BD3516"/>
    <w:rsid w:val="00BD3D4A"/>
    <w:rsid w:val="00BD44D3"/>
    <w:rsid w:val="00BD4927"/>
    <w:rsid w:val="00BD7F16"/>
    <w:rsid w:val="00BE1CAB"/>
    <w:rsid w:val="00BE1D1D"/>
    <w:rsid w:val="00BE29A3"/>
    <w:rsid w:val="00BE5839"/>
    <w:rsid w:val="00BE7AF5"/>
    <w:rsid w:val="00BE7FA0"/>
    <w:rsid w:val="00BF2010"/>
    <w:rsid w:val="00BF475F"/>
    <w:rsid w:val="00C01006"/>
    <w:rsid w:val="00C0163F"/>
    <w:rsid w:val="00C0218E"/>
    <w:rsid w:val="00C034A9"/>
    <w:rsid w:val="00C03C51"/>
    <w:rsid w:val="00C03D4B"/>
    <w:rsid w:val="00C03EBF"/>
    <w:rsid w:val="00C0504B"/>
    <w:rsid w:val="00C060CB"/>
    <w:rsid w:val="00C10346"/>
    <w:rsid w:val="00C104AE"/>
    <w:rsid w:val="00C11456"/>
    <w:rsid w:val="00C11816"/>
    <w:rsid w:val="00C13011"/>
    <w:rsid w:val="00C1320B"/>
    <w:rsid w:val="00C15610"/>
    <w:rsid w:val="00C16207"/>
    <w:rsid w:val="00C17544"/>
    <w:rsid w:val="00C175B0"/>
    <w:rsid w:val="00C17C1F"/>
    <w:rsid w:val="00C204C9"/>
    <w:rsid w:val="00C206D1"/>
    <w:rsid w:val="00C20EA1"/>
    <w:rsid w:val="00C226BF"/>
    <w:rsid w:val="00C229C7"/>
    <w:rsid w:val="00C24E71"/>
    <w:rsid w:val="00C27417"/>
    <w:rsid w:val="00C27BC9"/>
    <w:rsid w:val="00C31BA0"/>
    <w:rsid w:val="00C33C90"/>
    <w:rsid w:val="00C354FD"/>
    <w:rsid w:val="00C404C4"/>
    <w:rsid w:val="00C42272"/>
    <w:rsid w:val="00C43651"/>
    <w:rsid w:val="00C4482A"/>
    <w:rsid w:val="00C47344"/>
    <w:rsid w:val="00C476FE"/>
    <w:rsid w:val="00C478DC"/>
    <w:rsid w:val="00C5415B"/>
    <w:rsid w:val="00C542E0"/>
    <w:rsid w:val="00C56ECD"/>
    <w:rsid w:val="00C634F5"/>
    <w:rsid w:val="00C646DF"/>
    <w:rsid w:val="00C65722"/>
    <w:rsid w:val="00C71299"/>
    <w:rsid w:val="00C721F9"/>
    <w:rsid w:val="00C723E4"/>
    <w:rsid w:val="00C72428"/>
    <w:rsid w:val="00C72BB0"/>
    <w:rsid w:val="00C762ED"/>
    <w:rsid w:val="00C77CB4"/>
    <w:rsid w:val="00C80409"/>
    <w:rsid w:val="00C81328"/>
    <w:rsid w:val="00C83883"/>
    <w:rsid w:val="00C83CC5"/>
    <w:rsid w:val="00C91459"/>
    <w:rsid w:val="00C9548C"/>
    <w:rsid w:val="00C963AB"/>
    <w:rsid w:val="00C9732B"/>
    <w:rsid w:val="00C97A4D"/>
    <w:rsid w:val="00CA3871"/>
    <w:rsid w:val="00CA39E4"/>
    <w:rsid w:val="00CA3F16"/>
    <w:rsid w:val="00CA3FCD"/>
    <w:rsid w:val="00CA41C5"/>
    <w:rsid w:val="00CA53EF"/>
    <w:rsid w:val="00CB04B9"/>
    <w:rsid w:val="00CB0D71"/>
    <w:rsid w:val="00CB1B4C"/>
    <w:rsid w:val="00CB24F3"/>
    <w:rsid w:val="00CB3440"/>
    <w:rsid w:val="00CB5148"/>
    <w:rsid w:val="00CB5310"/>
    <w:rsid w:val="00CB5980"/>
    <w:rsid w:val="00CB7D8A"/>
    <w:rsid w:val="00CC2231"/>
    <w:rsid w:val="00CC2F46"/>
    <w:rsid w:val="00CC3ED5"/>
    <w:rsid w:val="00CC5870"/>
    <w:rsid w:val="00CC669E"/>
    <w:rsid w:val="00CD5462"/>
    <w:rsid w:val="00CD5A07"/>
    <w:rsid w:val="00CD64D4"/>
    <w:rsid w:val="00CD67E8"/>
    <w:rsid w:val="00CD7EAA"/>
    <w:rsid w:val="00CE06D3"/>
    <w:rsid w:val="00CE12E8"/>
    <w:rsid w:val="00CE3097"/>
    <w:rsid w:val="00CE3FA5"/>
    <w:rsid w:val="00CE541E"/>
    <w:rsid w:val="00CF107D"/>
    <w:rsid w:val="00CF14FB"/>
    <w:rsid w:val="00CF2E31"/>
    <w:rsid w:val="00CF31AD"/>
    <w:rsid w:val="00CF3980"/>
    <w:rsid w:val="00CF42CA"/>
    <w:rsid w:val="00CF6935"/>
    <w:rsid w:val="00D00BD5"/>
    <w:rsid w:val="00D00F63"/>
    <w:rsid w:val="00D01439"/>
    <w:rsid w:val="00D042FE"/>
    <w:rsid w:val="00D06034"/>
    <w:rsid w:val="00D064B6"/>
    <w:rsid w:val="00D10EB2"/>
    <w:rsid w:val="00D14890"/>
    <w:rsid w:val="00D1570A"/>
    <w:rsid w:val="00D21220"/>
    <w:rsid w:val="00D213D6"/>
    <w:rsid w:val="00D22F75"/>
    <w:rsid w:val="00D24412"/>
    <w:rsid w:val="00D24601"/>
    <w:rsid w:val="00D2559A"/>
    <w:rsid w:val="00D350CD"/>
    <w:rsid w:val="00D35FF4"/>
    <w:rsid w:val="00D4084E"/>
    <w:rsid w:val="00D423E8"/>
    <w:rsid w:val="00D42573"/>
    <w:rsid w:val="00D4342D"/>
    <w:rsid w:val="00D462E8"/>
    <w:rsid w:val="00D4749A"/>
    <w:rsid w:val="00D47F54"/>
    <w:rsid w:val="00D50125"/>
    <w:rsid w:val="00D50778"/>
    <w:rsid w:val="00D53BDD"/>
    <w:rsid w:val="00D53D0A"/>
    <w:rsid w:val="00D54843"/>
    <w:rsid w:val="00D57ACA"/>
    <w:rsid w:val="00D57D64"/>
    <w:rsid w:val="00D60679"/>
    <w:rsid w:val="00D607A0"/>
    <w:rsid w:val="00D637A2"/>
    <w:rsid w:val="00D63BE1"/>
    <w:rsid w:val="00D644C9"/>
    <w:rsid w:val="00D67478"/>
    <w:rsid w:val="00D6775B"/>
    <w:rsid w:val="00D721B8"/>
    <w:rsid w:val="00D73C5C"/>
    <w:rsid w:val="00D74C16"/>
    <w:rsid w:val="00D74FEA"/>
    <w:rsid w:val="00D769EA"/>
    <w:rsid w:val="00D80668"/>
    <w:rsid w:val="00D813B8"/>
    <w:rsid w:val="00D81DC8"/>
    <w:rsid w:val="00D90660"/>
    <w:rsid w:val="00D9179E"/>
    <w:rsid w:val="00D930AB"/>
    <w:rsid w:val="00D940E5"/>
    <w:rsid w:val="00D950EA"/>
    <w:rsid w:val="00D970DD"/>
    <w:rsid w:val="00DA132B"/>
    <w:rsid w:val="00DA3746"/>
    <w:rsid w:val="00DA3BE4"/>
    <w:rsid w:val="00DA4656"/>
    <w:rsid w:val="00DA46DA"/>
    <w:rsid w:val="00DA65A6"/>
    <w:rsid w:val="00DB1632"/>
    <w:rsid w:val="00DB408A"/>
    <w:rsid w:val="00DB6A27"/>
    <w:rsid w:val="00DB78A3"/>
    <w:rsid w:val="00DB78DB"/>
    <w:rsid w:val="00DC12C2"/>
    <w:rsid w:val="00DC5761"/>
    <w:rsid w:val="00DC6B33"/>
    <w:rsid w:val="00DC6DA9"/>
    <w:rsid w:val="00DD0CF7"/>
    <w:rsid w:val="00DD1DC9"/>
    <w:rsid w:val="00DD34F1"/>
    <w:rsid w:val="00DD453D"/>
    <w:rsid w:val="00DD4C64"/>
    <w:rsid w:val="00DD721B"/>
    <w:rsid w:val="00DD7DF1"/>
    <w:rsid w:val="00DE0005"/>
    <w:rsid w:val="00DE3BD4"/>
    <w:rsid w:val="00DE55C1"/>
    <w:rsid w:val="00DE63D3"/>
    <w:rsid w:val="00DE7F0C"/>
    <w:rsid w:val="00DF010C"/>
    <w:rsid w:val="00DF13CB"/>
    <w:rsid w:val="00DF3BA9"/>
    <w:rsid w:val="00DF3D47"/>
    <w:rsid w:val="00DF4B7E"/>
    <w:rsid w:val="00E020FF"/>
    <w:rsid w:val="00E03896"/>
    <w:rsid w:val="00E0593D"/>
    <w:rsid w:val="00E066B4"/>
    <w:rsid w:val="00E1390E"/>
    <w:rsid w:val="00E13FB6"/>
    <w:rsid w:val="00E14D21"/>
    <w:rsid w:val="00E162D4"/>
    <w:rsid w:val="00E214D5"/>
    <w:rsid w:val="00E2238D"/>
    <w:rsid w:val="00E244AE"/>
    <w:rsid w:val="00E24A06"/>
    <w:rsid w:val="00E25D64"/>
    <w:rsid w:val="00E2794A"/>
    <w:rsid w:val="00E27E32"/>
    <w:rsid w:val="00E308EF"/>
    <w:rsid w:val="00E33B3F"/>
    <w:rsid w:val="00E347EC"/>
    <w:rsid w:val="00E35D9A"/>
    <w:rsid w:val="00E366DF"/>
    <w:rsid w:val="00E4157A"/>
    <w:rsid w:val="00E43504"/>
    <w:rsid w:val="00E44DD9"/>
    <w:rsid w:val="00E45A78"/>
    <w:rsid w:val="00E45CAE"/>
    <w:rsid w:val="00E45D64"/>
    <w:rsid w:val="00E50C1E"/>
    <w:rsid w:val="00E52309"/>
    <w:rsid w:val="00E52980"/>
    <w:rsid w:val="00E52BC8"/>
    <w:rsid w:val="00E539FE"/>
    <w:rsid w:val="00E5456A"/>
    <w:rsid w:val="00E54EDE"/>
    <w:rsid w:val="00E56BB1"/>
    <w:rsid w:val="00E611C2"/>
    <w:rsid w:val="00E61AB0"/>
    <w:rsid w:val="00E6468A"/>
    <w:rsid w:val="00E64A61"/>
    <w:rsid w:val="00E7008E"/>
    <w:rsid w:val="00E70E6E"/>
    <w:rsid w:val="00E71F84"/>
    <w:rsid w:val="00E7363B"/>
    <w:rsid w:val="00E74C6F"/>
    <w:rsid w:val="00E83EF5"/>
    <w:rsid w:val="00E86202"/>
    <w:rsid w:val="00E87345"/>
    <w:rsid w:val="00E9093C"/>
    <w:rsid w:val="00E91249"/>
    <w:rsid w:val="00E91CB7"/>
    <w:rsid w:val="00E9430B"/>
    <w:rsid w:val="00EA0D64"/>
    <w:rsid w:val="00EA1991"/>
    <w:rsid w:val="00EA3E90"/>
    <w:rsid w:val="00EA5C96"/>
    <w:rsid w:val="00EB00D9"/>
    <w:rsid w:val="00EB2C43"/>
    <w:rsid w:val="00EB30AE"/>
    <w:rsid w:val="00EB4290"/>
    <w:rsid w:val="00EB4FA6"/>
    <w:rsid w:val="00EB56E1"/>
    <w:rsid w:val="00EB6172"/>
    <w:rsid w:val="00EC2A03"/>
    <w:rsid w:val="00EC2A3F"/>
    <w:rsid w:val="00EC4A39"/>
    <w:rsid w:val="00EC56DE"/>
    <w:rsid w:val="00ED00D1"/>
    <w:rsid w:val="00ED0EBD"/>
    <w:rsid w:val="00ED11FA"/>
    <w:rsid w:val="00ED3382"/>
    <w:rsid w:val="00ED3480"/>
    <w:rsid w:val="00ED43F9"/>
    <w:rsid w:val="00ED4591"/>
    <w:rsid w:val="00ED5123"/>
    <w:rsid w:val="00ED5298"/>
    <w:rsid w:val="00ED74AB"/>
    <w:rsid w:val="00ED7512"/>
    <w:rsid w:val="00EE057A"/>
    <w:rsid w:val="00EE53BE"/>
    <w:rsid w:val="00EE601B"/>
    <w:rsid w:val="00EE6424"/>
    <w:rsid w:val="00EE6C9E"/>
    <w:rsid w:val="00EE714F"/>
    <w:rsid w:val="00EF10F0"/>
    <w:rsid w:val="00EF3BE0"/>
    <w:rsid w:val="00EF5336"/>
    <w:rsid w:val="00EF5FEE"/>
    <w:rsid w:val="00EF6604"/>
    <w:rsid w:val="00F00961"/>
    <w:rsid w:val="00F03A7A"/>
    <w:rsid w:val="00F065FC"/>
    <w:rsid w:val="00F06E13"/>
    <w:rsid w:val="00F07D0F"/>
    <w:rsid w:val="00F106AF"/>
    <w:rsid w:val="00F10D0F"/>
    <w:rsid w:val="00F11BC2"/>
    <w:rsid w:val="00F13255"/>
    <w:rsid w:val="00F14CF6"/>
    <w:rsid w:val="00F15E3C"/>
    <w:rsid w:val="00F17CCC"/>
    <w:rsid w:val="00F22667"/>
    <w:rsid w:val="00F226AA"/>
    <w:rsid w:val="00F23BC5"/>
    <w:rsid w:val="00F25C0C"/>
    <w:rsid w:val="00F272AB"/>
    <w:rsid w:val="00F30CDD"/>
    <w:rsid w:val="00F35043"/>
    <w:rsid w:val="00F3601E"/>
    <w:rsid w:val="00F43827"/>
    <w:rsid w:val="00F44634"/>
    <w:rsid w:val="00F44D57"/>
    <w:rsid w:val="00F46FA4"/>
    <w:rsid w:val="00F563EC"/>
    <w:rsid w:val="00F606CC"/>
    <w:rsid w:val="00F6210D"/>
    <w:rsid w:val="00F64524"/>
    <w:rsid w:val="00F65535"/>
    <w:rsid w:val="00F665EF"/>
    <w:rsid w:val="00F72C43"/>
    <w:rsid w:val="00F736B8"/>
    <w:rsid w:val="00F75B8C"/>
    <w:rsid w:val="00F762E3"/>
    <w:rsid w:val="00F767A0"/>
    <w:rsid w:val="00F80C3F"/>
    <w:rsid w:val="00F81D3E"/>
    <w:rsid w:val="00F821CF"/>
    <w:rsid w:val="00F855C8"/>
    <w:rsid w:val="00F85942"/>
    <w:rsid w:val="00F877A2"/>
    <w:rsid w:val="00F93D10"/>
    <w:rsid w:val="00F93D92"/>
    <w:rsid w:val="00F94642"/>
    <w:rsid w:val="00F96907"/>
    <w:rsid w:val="00FA0158"/>
    <w:rsid w:val="00FA3513"/>
    <w:rsid w:val="00FA3A02"/>
    <w:rsid w:val="00FA4315"/>
    <w:rsid w:val="00FA698C"/>
    <w:rsid w:val="00FB027F"/>
    <w:rsid w:val="00FB0A6E"/>
    <w:rsid w:val="00FB3077"/>
    <w:rsid w:val="00FB335A"/>
    <w:rsid w:val="00FB3925"/>
    <w:rsid w:val="00FB4F7F"/>
    <w:rsid w:val="00FB5BCB"/>
    <w:rsid w:val="00FB61AC"/>
    <w:rsid w:val="00FC017E"/>
    <w:rsid w:val="00FC0C36"/>
    <w:rsid w:val="00FC18D2"/>
    <w:rsid w:val="00FC22C3"/>
    <w:rsid w:val="00FC27AF"/>
    <w:rsid w:val="00FC2B1E"/>
    <w:rsid w:val="00FC67B0"/>
    <w:rsid w:val="00FC7A77"/>
    <w:rsid w:val="00FD2555"/>
    <w:rsid w:val="00FD2EB6"/>
    <w:rsid w:val="00FD37D7"/>
    <w:rsid w:val="00FD5304"/>
    <w:rsid w:val="00FD66BA"/>
    <w:rsid w:val="00FD6F03"/>
    <w:rsid w:val="00FD70FE"/>
    <w:rsid w:val="00FD7DA1"/>
    <w:rsid w:val="00FE1370"/>
    <w:rsid w:val="00FE26D5"/>
    <w:rsid w:val="00FE44C4"/>
    <w:rsid w:val="00FE604A"/>
    <w:rsid w:val="00FF00C9"/>
    <w:rsid w:val="00FF0B8E"/>
    <w:rsid w:val="00FF27E2"/>
    <w:rsid w:val="015648B3"/>
    <w:rsid w:val="01C0B540"/>
    <w:rsid w:val="020D3413"/>
    <w:rsid w:val="02572DC8"/>
    <w:rsid w:val="03DC5AEA"/>
    <w:rsid w:val="03E70AF7"/>
    <w:rsid w:val="04485B0E"/>
    <w:rsid w:val="044EA57A"/>
    <w:rsid w:val="0467DC5F"/>
    <w:rsid w:val="053EE02F"/>
    <w:rsid w:val="05942B5F"/>
    <w:rsid w:val="059B396C"/>
    <w:rsid w:val="05AEDF46"/>
    <w:rsid w:val="065A43CF"/>
    <w:rsid w:val="066E7DF4"/>
    <w:rsid w:val="06CED2E7"/>
    <w:rsid w:val="06EBB991"/>
    <w:rsid w:val="07259C25"/>
    <w:rsid w:val="07950718"/>
    <w:rsid w:val="07C42164"/>
    <w:rsid w:val="0810DA1A"/>
    <w:rsid w:val="083F5D34"/>
    <w:rsid w:val="089A36B8"/>
    <w:rsid w:val="08BD61EF"/>
    <w:rsid w:val="09056756"/>
    <w:rsid w:val="091EC189"/>
    <w:rsid w:val="094C4700"/>
    <w:rsid w:val="0998D4FD"/>
    <w:rsid w:val="0A17AE80"/>
    <w:rsid w:val="0A9751F3"/>
    <w:rsid w:val="0AD2090F"/>
    <w:rsid w:val="0AE81761"/>
    <w:rsid w:val="0AFBC226"/>
    <w:rsid w:val="0B637ED1"/>
    <w:rsid w:val="0B946237"/>
    <w:rsid w:val="0BC7B9A8"/>
    <w:rsid w:val="0BF18564"/>
    <w:rsid w:val="0C086897"/>
    <w:rsid w:val="0C10D3E4"/>
    <w:rsid w:val="0C1A6A31"/>
    <w:rsid w:val="0C5BF1F1"/>
    <w:rsid w:val="0C979287"/>
    <w:rsid w:val="0CDCC359"/>
    <w:rsid w:val="0D3D55B5"/>
    <w:rsid w:val="0D56AFE8"/>
    <w:rsid w:val="0D5F62CC"/>
    <w:rsid w:val="0DD3487A"/>
    <w:rsid w:val="0DEAAAC8"/>
    <w:rsid w:val="0ED1F841"/>
    <w:rsid w:val="0F02E63F"/>
    <w:rsid w:val="0F2FE3C1"/>
    <w:rsid w:val="0F99898B"/>
    <w:rsid w:val="0FBA0470"/>
    <w:rsid w:val="10516E7F"/>
    <w:rsid w:val="10BD6EA3"/>
    <w:rsid w:val="1116425A"/>
    <w:rsid w:val="112F6314"/>
    <w:rsid w:val="1222C00C"/>
    <w:rsid w:val="123D5420"/>
    <w:rsid w:val="125A3ACA"/>
    <w:rsid w:val="127D1211"/>
    <w:rsid w:val="12BD34FC"/>
    <w:rsid w:val="130CA927"/>
    <w:rsid w:val="130E87D3"/>
    <w:rsid w:val="13108F0B"/>
    <w:rsid w:val="134584AB"/>
    <w:rsid w:val="137BA840"/>
    <w:rsid w:val="138FFFAD"/>
    <w:rsid w:val="13A29BEC"/>
    <w:rsid w:val="13AF80FE"/>
    <w:rsid w:val="13D0D34F"/>
    <w:rsid w:val="13DC7E80"/>
    <w:rsid w:val="13FC96F0"/>
    <w:rsid w:val="14004222"/>
    <w:rsid w:val="1418C933"/>
    <w:rsid w:val="148D42C2"/>
    <w:rsid w:val="14BAD763"/>
    <w:rsid w:val="14EF35E4"/>
    <w:rsid w:val="15AF4757"/>
    <w:rsid w:val="15D66DD4"/>
    <w:rsid w:val="161A6FA5"/>
    <w:rsid w:val="162F9EE8"/>
    <w:rsid w:val="164DBF73"/>
    <w:rsid w:val="170D350E"/>
    <w:rsid w:val="17363AE1"/>
    <w:rsid w:val="17508334"/>
    <w:rsid w:val="17BAA4AC"/>
    <w:rsid w:val="17CA732A"/>
    <w:rsid w:val="18C8802F"/>
    <w:rsid w:val="18DCBA54"/>
    <w:rsid w:val="190CDFFF"/>
    <w:rsid w:val="19274374"/>
    <w:rsid w:val="196DBCE7"/>
    <w:rsid w:val="1981343C"/>
    <w:rsid w:val="198F8267"/>
    <w:rsid w:val="1A2195D9"/>
    <w:rsid w:val="1A80E77A"/>
    <w:rsid w:val="1B489E19"/>
    <w:rsid w:val="1B51D018"/>
    <w:rsid w:val="1B8A4FFB"/>
    <w:rsid w:val="1BBFEFB8"/>
    <w:rsid w:val="1BD6C4CD"/>
    <w:rsid w:val="1C90681C"/>
    <w:rsid w:val="1CB1BA6D"/>
    <w:rsid w:val="1D657DA4"/>
    <w:rsid w:val="1D820000"/>
    <w:rsid w:val="1D84FEF5"/>
    <w:rsid w:val="1E77BB31"/>
    <w:rsid w:val="1EB20213"/>
    <w:rsid w:val="1EB387AB"/>
    <w:rsid w:val="1F1E0237"/>
    <w:rsid w:val="1F287F73"/>
    <w:rsid w:val="1F900F5E"/>
    <w:rsid w:val="1FA292E7"/>
    <w:rsid w:val="20A10FDD"/>
    <w:rsid w:val="212DFCB0"/>
    <w:rsid w:val="215705C6"/>
    <w:rsid w:val="2171229F"/>
    <w:rsid w:val="2224281B"/>
    <w:rsid w:val="223BEA57"/>
    <w:rsid w:val="22F1C86F"/>
    <w:rsid w:val="2377F705"/>
    <w:rsid w:val="23961790"/>
    <w:rsid w:val="24CDD458"/>
    <w:rsid w:val="24DBB62B"/>
    <w:rsid w:val="2512CB47"/>
    <w:rsid w:val="25C26A3B"/>
    <w:rsid w:val="264664C2"/>
    <w:rsid w:val="272E70F1"/>
    <w:rsid w:val="279C411F"/>
    <w:rsid w:val="27A0D13C"/>
    <w:rsid w:val="282370F2"/>
    <w:rsid w:val="2884F14F"/>
    <w:rsid w:val="28E64166"/>
    <w:rsid w:val="291A4CF5"/>
    <w:rsid w:val="291F1CEA"/>
    <w:rsid w:val="29AB1BBC"/>
    <w:rsid w:val="29C9ECDF"/>
    <w:rsid w:val="29E63C6A"/>
    <w:rsid w:val="29E9AB99"/>
    <w:rsid w:val="2AF8F3CE"/>
    <w:rsid w:val="2B5D0579"/>
    <w:rsid w:val="2BDF61CE"/>
    <w:rsid w:val="2C0A7825"/>
    <w:rsid w:val="2C577D5D"/>
    <w:rsid w:val="2C70D790"/>
    <w:rsid w:val="2CEAEB04"/>
    <w:rsid w:val="2D1046E0"/>
    <w:rsid w:val="2D14B2B7"/>
    <w:rsid w:val="2D211A85"/>
    <w:rsid w:val="2D3CC705"/>
    <w:rsid w:val="2D69C487"/>
    <w:rsid w:val="2D6B2CF0"/>
    <w:rsid w:val="2DE967FA"/>
    <w:rsid w:val="2EB594D8"/>
    <w:rsid w:val="2ED7AEFE"/>
    <w:rsid w:val="308F6BBC"/>
    <w:rsid w:val="309CAA84"/>
    <w:rsid w:val="30E4F782"/>
    <w:rsid w:val="313A3BB1"/>
    <w:rsid w:val="313CC0CF"/>
    <w:rsid w:val="31525C03"/>
    <w:rsid w:val="31550482"/>
    <w:rsid w:val="31E823DA"/>
    <w:rsid w:val="32391CF5"/>
    <w:rsid w:val="3254FC46"/>
    <w:rsid w:val="3255C636"/>
    <w:rsid w:val="325B2364"/>
    <w:rsid w:val="3271F879"/>
    <w:rsid w:val="328103E1"/>
    <w:rsid w:val="330C1A77"/>
    <w:rsid w:val="33D7C893"/>
    <w:rsid w:val="345C0324"/>
    <w:rsid w:val="34CB72D0"/>
    <w:rsid w:val="351ADB0F"/>
    <w:rsid w:val="3572A2C7"/>
    <w:rsid w:val="365EBF2E"/>
    <w:rsid w:val="36677507"/>
    <w:rsid w:val="3671F243"/>
    <w:rsid w:val="369596E1"/>
    <w:rsid w:val="36C29463"/>
    <w:rsid w:val="36F4B1F3"/>
    <w:rsid w:val="37019705"/>
    <w:rsid w:val="37AD3FDF"/>
    <w:rsid w:val="38134E5A"/>
    <w:rsid w:val="39086B6B"/>
    <w:rsid w:val="3989AD0D"/>
    <w:rsid w:val="39B4A6BE"/>
    <w:rsid w:val="3A1B22CF"/>
    <w:rsid w:val="3A8C65AD"/>
    <w:rsid w:val="3B202324"/>
    <w:rsid w:val="3B6C7733"/>
    <w:rsid w:val="3BFDECF5"/>
    <w:rsid w:val="3C8BF388"/>
    <w:rsid w:val="3C9BF170"/>
    <w:rsid w:val="3CA8BCEA"/>
    <w:rsid w:val="3CC40565"/>
    <w:rsid w:val="3CDA5B2F"/>
    <w:rsid w:val="3D0D05DF"/>
    <w:rsid w:val="3D0D352A"/>
    <w:rsid w:val="3D38947D"/>
    <w:rsid w:val="3D8CD89D"/>
    <w:rsid w:val="3DB87559"/>
    <w:rsid w:val="3E08A73F"/>
    <w:rsid w:val="3E287417"/>
    <w:rsid w:val="3E7A9BB0"/>
    <w:rsid w:val="3E9AB420"/>
    <w:rsid w:val="3F28DAD4"/>
    <w:rsid w:val="3F583246"/>
    <w:rsid w:val="3F7E05E3"/>
    <w:rsid w:val="3FB617C0"/>
    <w:rsid w:val="3FC4C784"/>
    <w:rsid w:val="4003D074"/>
    <w:rsid w:val="40ABE87A"/>
    <w:rsid w:val="40D41607"/>
    <w:rsid w:val="40F1CD00"/>
    <w:rsid w:val="416CAE0B"/>
    <w:rsid w:val="416E1604"/>
    <w:rsid w:val="41772B47"/>
    <w:rsid w:val="41880C0F"/>
    <w:rsid w:val="418CC67B"/>
    <w:rsid w:val="4204181A"/>
    <w:rsid w:val="4213CAED"/>
    <w:rsid w:val="421A1FF1"/>
    <w:rsid w:val="4284F0B5"/>
    <w:rsid w:val="42BD2E30"/>
    <w:rsid w:val="42F4A8EE"/>
    <w:rsid w:val="4315A189"/>
    <w:rsid w:val="43838059"/>
    <w:rsid w:val="447306C0"/>
    <w:rsid w:val="44774D5B"/>
    <w:rsid w:val="448012B7"/>
    <w:rsid w:val="448EE611"/>
    <w:rsid w:val="44963B24"/>
    <w:rsid w:val="44BF52C2"/>
    <w:rsid w:val="44CF9461"/>
    <w:rsid w:val="45205BD3"/>
    <w:rsid w:val="4563FB99"/>
    <w:rsid w:val="45942144"/>
    <w:rsid w:val="4698F275"/>
    <w:rsid w:val="46DF815B"/>
    <w:rsid w:val="473C017D"/>
    <w:rsid w:val="47A079BD"/>
    <w:rsid w:val="47CD773F"/>
    <w:rsid w:val="47D36B8C"/>
    <w:rsid w:val="47FA74C1"/>
    <w:rsid w:val="482DCC32"/>
    <w:rsid w:val="48438075"/>
    <w:rsid w:val="488C81A2"/>
    <w:rsid w:val="4915D861"/>
    <w:rsid w:val="4A1C745A"/>
    <w:rsid w:val="4A2A2DF4"/>
    <w:rsid w:val="4A35C005"/>
    <w:rsid w:val="4A4C36EE"/>
    <w:rsid w:val="4A658E96"/>
    <w:rsid w:val="4A8B3705"/>
    <w:rsid w:val="4BAD1770"/>
    <w:rsid w:val="4BB60EBB"/>
    <w:rsid w:val="4BC8EFBD"/>
    <w:rsid w:val="4BD70756"/>
    <w:rsid w:val="4BE30C3D"/>
    <w:rsid w:val="4BEC3E3C"/>
    <w:rsid w:val="4C38576D"/>
    <w:rsid w:val="4C429740"/>
    <w:rsid w:val="4C687D18"/>
    <w:rsid w:val="4C6C62FC"/>
    <w:rsid w:val="4CA8ACB9"/>
    <w:rsid w:val="4CD77C31"/>
    <w:rsid w:val="4D2CA740"/>
    <w:rsid w:val="4DE1C1A0"/>
    <w:rsid w:val="4DE916B3"/>
    <w:rsid w:val="4DFFEBC8"/>
    <w:rsid w:val="4E1F1690"/>
    <w:rsid w:val="4E4B09D5"/>
    <w:rsid w:val="4E78ACED"/>
    <w:rsid w:val="4EBF8364"/>
    <w:rsid w:val="4F122955"/>
    <w:rsid w:val="4F3177D5"/>
    <w:rsid w:val="4F936AF7"/>
    <w:rsid w:val="4FA99364"/>
    <w:rsid w:val="4FC2ED97"/>
    <w:rsid w:val="4FD888CB"/>
    <w:rsid w:val="501D7FBA"/>
    <w:rsid w:val="502A64CC"/>
    <w:rsid w:val="503D010B"/>
    <w:rsid w:val="50745E81"/>
    <w:rsid w:val="508EDD0C"/>
    <w:rsid w:val="509070A3"/>
    <w:rsid w:val="50ADC2F5"/>
    <w:rsid w:val="50B6567B"/>
    <w:rsid w:val="50CD1D08"/>
    <w:rsid w:val="513DF8F7"/>
    <w:rsid w:val="5207AADF"/>
    <w:rsid w:val="52388E45"/>
    <w:rsid w:val="52408663"/>
    <w:rsid w:val="5326F463"/>
    <w:rsid w:val="53E181C3"/>
    <w:rsid w:val="54536294"/>
    <w:rsid w:val="54826EDB"/>
    <w:rsid w:val="548C51B8"/>
    <w:rsid w:val="548ED6D6"/>
    <w:rsid w:val="54986D23"/>
    <w:rsid w:val="55AD396B"/>
    <w:rsid w:val="55D4B2DA"/>
    <w:rsid w:val="55D4D9BF"/>
    <w:rsid w:val="56B5A664"/>
    <w:rsid w:val="56BF8095"/>
    <w:rsid w:val="57A274FB"/>
    <w:rsid w:val="580E3BA6"/>
    <w:rsid w:val="581D88D7"/>
    <w:rsid w:val="583AFE4A"/>
    <w:rsid w:val="591F5F73"/>
    <w:rsid w:val="5926D3B7"/>
    <w:rsid w:val="595042D9"/>
    <w:rsid w:val="59B4BB19"/>
    <w:rsid w:val="59B98B0E"/>
    <w:rsid w:val="59DF3287"/>
    <w:rsid w:val="5A46C7FA"/>
    <w:rsid w:val="5A73C57C"/>
    <w:rsid w:val="5A9FF90E"/>
    <w:rsid w:val="5B2BEABD"/>
    <w:rsid w:val="5B5A866E"/>
    <w:rsid w:val="5BF37FB4"/>
    <w:rsid w:val="5C33783D"/>
    <w:rsid w:val="5CDBC314"/>
    <w:rsid w:val="5CE97216"/>
    <w:rsid w:val="5CF1EB81"/>
    <w:rsid w:val="5D503CA3"/>
    <w:rsid w:val="5D92D559"/>
    <w:rsid w:val="5DBFABF6"/>
    <w:rsid w:val="5E137FDC"/>
    <w:rsid w:val="5E5121B8"/>
    <w:rsid w:val="5F12B139"/>
    <w:rsid w:val="5F80E662"/>
    <w:rsid w:val="6033AE75"/>
    <w:rsid w:val="60532FC6"/>
    <w:rsid w:val="608AAA84"/>
    <w:rsid w:val="61165D76"/>
    <w:rsid w:val="611BBAA4"/>
    <w:rsid w:val="615ABD46"/>
    <w:rsid w:val="617C0F97"/>
    <w:rsid w:val="61E0C540"/>
    <w:rsid w:val="61EAD242"/>
    <w:rsid w:val="62042C75"/>
    <w:rsid w:val="627AF0DB"/>
    <w:rsid w:val="62B546D6"/>
    <w:rsid w:val="62CE30CF"/>
    <w:rsid w:val="631C67EC"/>
    <w:rsid w:val="632663DB"/>
    <w:rsid w:val="63457F8A"/>
    <w:rsid w:val="6355E67B"/>
    <w:rsid w:val="638C0A10"/>
    <w:rsid w:val="63FDFE81"/>
    <w:rsid w:val="647173E4"/>
    <w:rsid w:val="65362793"/>
    <w:rsid w:val="656F0707"/>
    <w:rsid w:val="65B3514E"/>
    <w:rsid w:val="65CCAB81"/>
    <w:rsid w:val="6646BEF5"/>
    <w:rsid w:val="6667B790"/>
    <w:rsid w:val="666ECF3A"/>
    <w:rsid w:val="6686FB78"/>
    <w:rsid w:val="66989AF6"/>
    <w:rsid w:val="66C59878"/>
    <w:rsid w:val="67D228BE"/>
    <w:rsid w:val="67E0FC18"/>
    <w:rsid w:val="68007D69"/>
    <w:rsid w:val="68154EAD"/>
    <w:rsid w:val="684A444D"/>
    <w:rsid w:val="687271DA"/>
    <w:rsid w:val="6875A3A0"/>
    <w:rsid w:val="6915CABB"/>
    <w:rsid w:val="691633C2"/>
    <w:rsid w:val="6931496C"/>
    <w:rsid w:val="6995F47D"/>
    <w:rsid w:val="6B7FE239"/>
    <w:rsid w:val="6BAA8FF9"/>
    <w:rsid w:val="6BDE97A9"/>
    <w:rsid w:val="6CB1B54C"/>
    <w:rsid w:val="6CC93E7F"/>
    <w:rsid w:val="6CEA90D0"/>
    <w:rsid w:val="6CFF5877"/>
    <w:rsid w:val="6D377FDD"/>
    <w:rsid w:val="6DB7A49D"/>
    <w:rsid w:val="6E3E9D23"/>
    <w:rsid w:val="6EA4E663"/>
    <w:rsid w:val="6EBE4A38"/>
    <w:rsid w:val="6EEB3E18"/>
    <w:rsid w:val="6F0824C2"/>
    <w:rsid w:val="6F343F34"/>
    <w:rsid w:val="6F7B5314"/>
    <w:rsid w:val="6FBE7903"/>
    <w:rsid w:val="6FC348F8"/>
    <w:rsid w:val="7037C287"/>
    <w:rsid w:val="703DE9A5"/>
    <w:rsid w:val="704158D4"/>
    <w:rsid w:val="70568FBA"/>
    <w:rsid w:val="705D6AF6"/>
    <w:rsid w:val="706E18ED"/>
    <w:rsid w:val="70DF5D4F"/>
    <w:rsid w:val="717D9E8B"/>
    <w:rsid w:val="719D1FDC"/>
    <w:rsid w:val="72643F5C"/>
    <w:rsid w:val="733DDDD3"/>
    <w:rsid w:val="737C7AD3"/>
    <w:rsid w:val="7387C1FF"/>
    <w:rsid w:val="740DF095"/>
    <w:rsid w:val="74785D22"/>
    <w:rsid w:val="7527FC16"/>
    <w:rsid w:val="75766A27"/>
    <w:rsid w:val="75929C6A"/>
    <w:rsid w:val="75A22A8A"/>
    <w:rsid w:val="75A380B8"/>
    <w:rsid w:val="75BDFBBD"/>
    <w:rsid w:val="7610AC46"/>
    <w:rsid w:val="765D2B19"/>
    <w:rsid w:val="766110FD"/>
    <w:rsid w:val="76988BBB"/>
    <w:rsid w:val="769EB2D9"/>
    <w:rsid w:val="77D2BC8E"/>
    <w:rsid w:val="77F68811"/>
    <w:rsid w:val="7884AEC5"/>
    <w:rsid w:val="78CE2EA3"/>
    <w:rsid w:val="78E922A5"/>
    <w:rsid w:val="78FF4F72"/>
    <w:rsid w:val="792625D6"/>
    <w:rsid w:val="794BCE45"/>
    <w:rsid w:val="794F4B92"/>
    <w:rsid w:val="79B04685"/>
    <w:rsid w:val="7A07BC6B"/>
    <w:rsid w:val="7A0ADFA9"/>
    <w:rsid w:val="7A11969C"/>
    <w:rsid w:val="7ADDB0D5"/>
    <w:rsid w:val="7B25A529"/>
    <w:rsid w:val="7B291458"/>
    <w:rsid w:val="7B6F9EDE"/>
    <w:rsid w:val="7C1015E0"/>
    <w:rsid w:val="7C507CDF"/>
    <w:rsid w:val="7C57865A"/>
    <w:rsid w:val="7C71757A"/>
    <w:rsid w:val="7CA258E0"/>
    <w:rsid w:val="7D98DE01"/>
    <w:rsid w:val="7DA79413"/>
    <w:rsid w:val="7DB6AE73"/>
    <w:rsid w:val="7EA049D9"/>
    <w:rsid w:val="7EA92D46"/>
    <w:rsid w:val="7EF5794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2950B3"/>
  <w15:docId w15:val="{24DDAD99-EC1E-420C-83DF-B182D191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4A41"/>
    <w:rPr>
      <w:color w:val="0563C1" w:themeColor="hyperlink"/>
      <w:u w:val="single"/>
    </w:rPr>
  </w:style>
  <w:style w:type="paragraph" w:styleId="a4">
    <w:name w:val="Title"/>
    <w:basedOn w:val="a"/>
    <w:next w:val="a"/>
    <w:uiPriority w:val="10"/>
    <w:qFormat/>
    <w:pPr>
      <w:keepNext/>
      <w:keepLines/>
      <w:spacing w:before="480" w:after="120"/>
    </w:pPr>
    <w:rPr>
      <w:b/>
      <w:sz w:val="72"/>
      <w:szCs w:val="72"/>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rsid w:val="009A6CD0"/>
    <w:tblPr>
      <w:tblCellMar>
        <w:top w:w="0" w:type="dxa"/>
        <w:left w:w="0" w:type="dxa"/>
        <w:bottom w:w="0" w:type="dxa"/>
        <w:right w:w="0" w:type="dxa"/>
      </w:tblCellMar>
    </w:tblPr>
  </w:style>
  <w:style w:type="paragraph" w:styleId="a6">
    <w:name w:val="List Paragraph"/>
    <w:basedOn w:val="a"/>
    <w:uiPriority w:val="34"/>
    <w:qFormat/>
    <w:rsid w:val="00FA4315"/>
    <w:pPr>
      <w:ind w:leftChars="200" w:left="480"/>
    </w:pPr>
  </w:style>
  <w:style w:type="paragraph" w:styleId="a7">
    <w:name w:val="header"/>
    <w:basedOn w:val="a"/>
    <w:link w:val="a8"/>
    <w:uiPriority w:val="99"/>
    <w:unhideWhenUsed/>
    <w:rsid w:val="000929C5"/>
    <w:pPr>
      <w:tabs>
        <w:tab w:val="center" w:pos="4153"/>
        <w:tab w:val="right" w:pos="8306"/>
      </w:tabs>
      <w:snapToGrid w:val="0"/>
    </w:pPr>
    <w:rPr>
      <w:sz w:val="20"/>
      <w:szCs w:val="20"/>
    </w:rPr>
  </w:style>
  <w:style w:type="character" w:customStyle="1" w:styleId="a8">
    <w:name w:val="頁首 字元"/>
    <w:basedOn w:val="a0"/>
    <w:link w:val="a7"/>
    <w:uiPriority w:val="99"/>
    <w:rsid w:val="000929C5"/>
    <w:rPr>
      <w:sz w:val="20"/>
      <w:szCs w:val="20"/>
    </w:rPr>
  </w:style>
  <w:style w:type="paragraph" w:styleId="a9">
    <w:name w:val="footer"/>
    <w:basedOn w:val="a"/>
    <w:link w:val="aa"/>
    <w:uiPriority w:val="99"/>
    <w:unhideWhenUsed/>
    <w:rsid w:val="000929C5"/>
    <w:pPr>
      <w:tabs>
        <w:tab w:val="center" w:pos="4153"/>
        <w:tab w:val="right" w:pos="8306"/>
      </w:tabs>
      <w:snapToGrid w:val="0"/>
    </w:pPr>
    <w:rPr>
      <w:sz w:val="20"/>
      <w:szCs w:val="20"/>
    </w:rPr>
  </w:style>
  <w:style w:type="character" w:customStyle="1" w:styleId="aa">
    <w:name w:val="頁尾 字元"/>
    <w:basedOn w:val="a0"/>
    <w:link w:val="a9"/>
    <w:uiPriority w:val="99"/>
    <w:rsid w:val="000929C5"/>
    <w:rPr>
      <w:sz w:val="20"/>
      <w:szCs w:val="20"/>
    </w:rPr>
  </w:style>
  <w:style w:type="paragraph" w:styleId="ab">
    <w:name w:val="TOC Heading"/>
    <w:basedOn w:val="1"/>
    <w:next w:val="a"/>
    <w:uiPriority w:val="39"/>
    <w:unhideWhenUsed/>
    <w:qFormat/>
    <w:rsid w:val="003819E0"/>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3819E0"/>
    <w:pPr>
      <w:ind w:left="240"/>
    </w:pPr>
    <w:rPr>
      <w:rFonts w:asciiTheme="minorHAnsi" w:hAnsiTheme="minorHAnsi"/>
      <w:smallCaps/>
      <w:sz w:val="20"/>
      <w:szCs w:val="20"/>
    </w:rPr>
  </w:style>
  <w:style w:type="paragraph" w:styleId="10">
    <w:name w:val="toc 1"/>
    <w:basedOn w:val="a"/>
    <w:next w:val="a"/>
    <w:autoRedefine/>
    <w:uiPriority w:val="39"/>
    <w:unhideWhenUsed/>
    <w:rsid w:val="003819E0"/>
    <w:pPr>
      <w:spacing w:before="120" w:after="120"/>
    </w:pPr>
    <w:rPr>
      <w:rFonts w:asciiTheme="minorHAnsi" w:hAnsiTheme="minorHAnsi"/>
      <w:b/>
      <w:bCs/>
      <w:caps/>
      <w:sz w:val="20"/>
      <w:szCs w:val="20"/>
    </w:rPr>
  </w:style>
  <w:style w:type="paragraph" w:styleId="30">
    <w:name w:val="toc 3"/>
    <w:basedOn w:val="a"/>
    <w:next w:val="a"/>
    <w:autoRedefine/>
    <w:uiPriority w:val="39"/>
    <w:unhideWhenUsed/>
    <w:rsid w:val="003819E0"/>
    <w:pPr>
      <w:ind w:left="480"/>
    </w:pPr>
    <w:rPr>
      <w:rFonts w:asciiTheme="minorHAnsi" w:hAnsiTheme="minorHAnsi"/>
      <w:i/>
      <w:iCs/>
      <w:sz w:val="20"/>
      <w:szCs w:val="20"/>
    </w:rPr>
  </w:style>
  <w:style w:type="paragraph" w:styleId="ac">
    <w:name w:val="caption"/>
    <w:basedOn w:val="a"/>
    <w:next w:val="a"/>
    <w:uiPriority w:val="35"/>
    <w:unhideWhenUsed/>
    <w:qFormat/>
    <w:rsid w:val="00017AC2"/>
    <w:rPr>
      <w:sz w:val="20"/>
      <w:szCs w:val="20"/>
    </w:rPr>
  </w:style>
  <w:style w:type="paragraph" w:styleId="ad">
    <w:name w:val="table of figures"/>
    <w:basedOn w:val="a"/>
    <w:next w:val="a"/>
    <w:uiPriority w:val="99"/>
    <w:unhideWhenUsed/>
    <w:rsid w:val="0098554F"/>
    <w:pPr>
      <w:ind w:left="480" w:hanging="480"/>
    </w:pPr>
    <w:rPr>
      <w:rFonts w:asciiTheme="minorHAnsi" w:hAnsiTheme="minorHAnsi" w:cstheme="minorHAnsi"/>
      <w:smallCaps/>
      <w:sz w:val="20"/>
      <w:szCs w:val="20"/>
    </w:rPr>
  </w:style>
  <w:style w:type="paragraph" w:styleId="ae">
    <w:name w:val="Revision"/>
    <w:hidden/>
    <w:uiPriority w:val="99"/>
    <w:semiHidden/>
    <w:rsid w:val="0032283D"/>
    <w:pPr>
      <w:widowControl/>
    </w:pPr>
  </w:style>
  <w:style w:type="character" w:styleId="af">
    <w:name w:val="Unresolved Mention"/>
    <w:basedOn w:val="a0"/>
    <w:uiPriority w:val="99"/>
    <w:semiHidden/>
    <w:unhideWhenUsed/>
    <w:rsid w:val="00593674"/>
    <w:rPr>
      <w:color w:val="605E5C"/>
      <w:shd w:val="clear" w:color="auto" w:fill="E1DFDD"/>
    </w:rPr>
  </w:style>
  <w:style w:type="table" w:styleId="af0">
    <w:name w:val="Table Grid"/>
    <w:basedOn w:val="a1"/>
    <w:uiPriority w:val="59"/>
    <w:rsid w:val="00102884"/>
    <w:pPr>
      <w:widowControl/>
    </w:pPr>
    <w:rPr>
      <w:rFonts w:asciiTheme="minorHAnsi" w:hAnsiTheme="minorHAnsi"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EB30AE"/>
    <w:pPr>
      <w:ind w:left="720"/>
    </w:pPr>
    <w:rPr>
      <w:rFonts w:asciiTheme="minorHAnsi" w:hAnsiTheme="minorHAnsi"/>
      <w:sz w:val="18"/>
      <w:szCs w:val="18"/>
    </w:rPr>
  </w:style>
  <w:style w:type="paragraph" w:styleId="50">
    <w:name w:val="toc 5"/>
    <w:basedOn w:val="a"/>
    <w:next w:val="a"/>
    <w:autoRedefine/>
    <w:uiPriority w:val="39"/>
    <w:unhideWhenUsed/>
    <w:rsid w:val="00EB30AE"/>
    <w:pPr>
      <w:ind w:left="960"/>
    </w:pPr>
    <w:rPr>
      <w:rFonts w:asciiTheme="minorHAnsi" w:hAnsiTheme="minorHAnsi"/>
      <w:sz w:val="18"/>
      <w:szCs w:val="18"/>
    </w:rPr>
  </w:style>
  <w:style w:type="paragraph" w:styleId="60">
    <w:name w:val="toc 6"/>
    <w:basedOn w:val="a"/>
    <w:next w:val="a"/>
    <w:autoRedefine/>
    <w:uiPriority w:val="39"/>
    <w:unhideWhenUsed/>
    <w:rsid w:val="00EB30AE"/>
    <w:pPr>
      <w:ind w:left="1200"/>
    </w:pPr>
    <w:rPr>
      <w:rFonts w:asciiTheme="minorHAnsi" w:hAnsiTheme="minorHAnsi"/>
      <w:sz w:val="18"/>
      <w:szCs w:val="18"/>
    </w:rPr>
  </w:style>
  <w:style w:type="paragraph" w:styleId="7">
    <w:name w:val="toc 7"/>
    <w:basedOn w:val="a"/>
    <w:next w:val="a"/>
    <w:autoRedefine/>
    <w:uiPriority w:val="39"/>
    <w:unhideWhenUsed/>
    <w:rsid w:val="00EB30AE"/>
    <w:pPr>
      <w:ind w:left="1440"/>
    </w:pPr>
    <w:rPr>
      <w:rFonts w:asciiTheme="minorHAnsi" w:hAnsiTheme="minorHAnsi"/>
      <w:sz w:val="18"/>
      <w:szCs w:val="18"/>
    </w:rPr>
  </w:style>
  <w:style w:type="paragraph" w:styleId="8">
    <w:name w:val="toc 8"/>
    <w:basedOn w:val="a"/>
    <w:next w:val="a"/>
    <w:autoRedefine/>
    <w:uiPriority w:val="39"/>
    <w:unhideWhenUsed/>
    <w:rsid w:val="00EB30AE"/>
    <w:pPr>
      <w:ind w:left="1680"/>
    </w:pPr>
    <w:rPr>
      <w:rFonts w:asciiTheme="minorHAnsi" w:hAnsiTheme="minorHAnsi"/>
      <w:sz w:val="18"/>
      <w:szCs w:val="18"/>
    </w:rPr>
  </w:style>
  <w:style w:type="paragraph" w:styleId="9">
    <w:name w:val="toc 9"/>
    <w:basedOn w:val="a"/>
    <w:next w:val="a"/>
    <w:autoRedefine/>
    <w:uiPriority w:val="39"/>
    <w:unhideWhenUsed/>
    <w:rsid w:val="00EB30AE"/>
    <w:pPr>
      <w:ind w:left="1920"/>
    </w:pPr>
    <w:rPr>
      <w:rFonts w:asciiTheme="minorHAnsi" w:hAnsiTheme="minorHAnsi"/>
      <w:sz w:val="18"/>
      <w:szCs w:val="18"/>
    </w:rPr>
  </w:style>
  <w:style w:type="character" w:styleId="af1">
    <w:name w:val="FollowedHyperlink"/>
    <w:basedOn w:val="a0"/>
    <w:uiPriority w:val="99"/>
    <w:semiHidden/>
    <w:unhideWhenUsed/>
    <w:rsid w:val="0037177A"/>
    <w:rPr>
      <w:color w:val="954F72" w:themeColor="followedHyperlink"/>
      <w:u w:val="single"/>
    </w:rPr>
  </w:style>
  <w:style w:type="paragraph" w:customStyle="1" w:styleId="11">
    <w:name w:val="內文1"/>
    <w:basedOn w:val="a"/>
    <w:rsid w:val="003B5A20"/>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603">
      <w:bodyDiv w:val="1"/>
      <w:marLeft w:val="0"/>
      <w:marRight w:val="0"/>
      <w:marTop w:val="0"/>
      <w:marBottom w:val="0"/>
      <w:divBdr>
        <w:top w:val="none" w:sz="0" w:space="0" w:color="auto"/>
        <w:left w:val="none" w:sz="0" w:space="0" w:color="auto"/>
        <w:bottom w:val="none" w:sz="0" w:space="0" w:color="auto"/>
        <w:right w:val="none" w:sz="0" w:space="0" w:color="auto"/>
      </w:divBdr>
    </w:div>
    <w:div w:id="614991793">
      <w:bodyDiv w:val="1"/>
      <w:marLeft w:val="0"/>
      <w:marRight w:val="0"/>
      <w:marTop w:val="0"/>
      <w:marBottom w:val="0"/>
      <w:divBdr>
        <w:top w:val="none" w:sz="0" w:space="0" w:color="auto"/>
        <w:left w:val="none" w:sz="0" w:space="0" w:color="auto"/>
        <w:bottom w:val="none" w:sz="0" w:space="0" w:color="auto"/>
        <w:right w:val="none" w:sz="0" w:space="0" w:color="auto"/>
      </w:divBdr>
    </w:div>
    <w:div w:id="867522953">
      <w:bodyDiv w:val="1"/>
      <w:marLeft w:val="0"/>
      <w:marRight w:val="0"/>
      <w:marTop w:val="0"/>
      <w:marBottom w:val="0"/>
      <w:divBdr>
        <w:top w:val="none" w:sz="0" w:space="0" w:color="auto"/>
        <w:left w:val="none" w:sz="0" w:space="0" w:color="auto"/>
        <w:bottom w:val="none" w:sz="0" w:space="0" w:color="auto"/>
        <w:right w:val="none" w:sz="0" w:space="0" w:color="auto"/>
      </w:divBdr>
    </w:div>
    <w:div w:id="1147667726">
      <w:bodyDiv w:val="1"/>
      <w:marLeft w:val="0"/>
      <w:marRight w:val="0"/>
      <w:marTop w:val="0"/>
      <w:marBottom w:val="0"/>
      <w:divBdr>
        <w:top w:val="none" w:sz="0" w:space="0" w:color="auto"/>
        <w:left w:val="none" w:sz="0" w:space="0" w:color="auto"/>
        <w:bottom w:val="none" w:sz="0" w:space="0" w:color="auto"/>
        <w:right w:val="none" w:sz="0" w:space="0" w:color="auto"/>
      </w:divBdr>
    </w:div>
    <w:div w:id="1970473223">
      <w:bodyDiv w:val="1"/>
      <w:marLeft w:val="0"/>
      <w:marRight w:val="0"/>
      <w:marTop w:val="0"/>
      <w:marBottom w:val="0"/>
      <w:divBdr>
        <w:top w:val="none" w:sz="0" w:space="0" w:color="auto"/>
        <w:left w:val="none" w:sz="0" w:space="0" w:color="auto"/>
        <w:bottom w:val="none" w:sz="0" w:space="0" w:color="auto"/>
        <w:right w:val="none" w:sz="0" w:space="0" w:color="auto"/>
      </w:divBdr>
    </w:div>
    <w:div w:id="206964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796t.com/article.php?id=210746"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cikit-learn.org/stable/modules/clustering.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delftstack.com/zh-tw/howto/python/python-elapsed-tim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url.cc/bG3vDX" TargetMode="External"/><Relationship Id="rId20" Type="http://schemas.openxmlformats.org/officeDocument/2006/relationships/hyperlink" Target="https://pyecontech.com/2020/07/17/python_dbsc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ithelp.ithome.com.tw/articles/10187314" TargetMode="External"/><Relationship Id="rId23" Type="http://schemas.openxmlformats.org/officeDocument/2006/relationships/hyperlink" Target="https://reurl.cc/eWM7a7" TargetMode="External"/><Relationship Id="rId10" Type="http://schemas.openxmlformats.org/officeDocument/2006/relationships/footer" Target="footer2.xml"/><Relationship Id="rId19" Type="http://schemas.openxmlformats.org/officeDocument/2006/relationships/hyperlink" Target="https://pyecontech.com/2020/06/15/python_hierarchical_clusterin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health.ltn.com.tw/article/paper/1463808" TargetMode="External"/><Relationship Id="rId22" Type="http://schemas.openxmlformats.org/officeDocument/2006/relationships/hyperlink" Target="http://icekuo.blogspot.com/2020/01/python-pandas_14.html?view=flipcar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A4H2f8txuqcCpX0e+v/dmfBm1w==">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</go:docsCustomData>
</go:gDocsCustomXmlDataStorage>
</file>

<file path=customXml/itemProps1.xml><?xml version="1.0" encoding="utf-8"?>
<ds:datastoreItem xmlns:ds="http://schemas.openxmlformats.org/officeDocument/2006/customXml" ds:itemID="{79DEDAE5-C3BA-44D7-A8D7-2527EBE8F4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張敏慈</dc:creator>
  <cp:keywords/>
  <cp:lastModifiedBy>永盛 謝</cp:lastModifiedBy>
  <cp:revision>188</cp:revision>
  <dcterms:created xsi:type="dcterms:W3CDTF">2022-12-02T12:43:00Z</dcterms:created>
  <dcterms:modified xsi:type="dcterms:W3CDTF">2022-12-13T12:15:00Z</dcterms:modified>
</cp:coreProperties>
</file>