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27C5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jc w:val="center"/>
        <w:textAlignment w:val="auto"/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  <w:lang w:val="en-US" w:eastAsia="zh-CN"/>
        </w:rPr>
        <w:t>长沙轨道交通</w:t>
      </w:r>
      <w:r>
        <w:rPr>
          <w:rFonts w:hint="eastAsia" w:ascii="微软雅黑" w:hAnsi="微软雅黑" w:eastAsia="微软雅黑" w:cs="微软雅黑"/>
          <w:b w:val="0"/>
          <w:bCs/>
          <w:color w:val="000000"/>
          <w:kern w:val="21"/>
          <w:sz w:val="44"/>
          <w:szCs w:val="44"/>
        </w:rPr>
        <w:t>职业学院</w:t>
      </w:r>
    </w:p>
    <w:p w14:paraId="1065F186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after="120" w:afterLines="50"/>
        <w:jc w:val="center"/>
        <w:textAlignment w:val="auto"/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</w:pP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</w:rPr>
        <w:t>202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  <w:u w:val="none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color w:val="000000"/>
          <w:kern w:val="21"/>
          <w:sz w:val="44"/>
          <w:szCs w:val="44"/>
        </w:rPr>
        <w:t>届学生毕业设计任务书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302"/>
        <w:gridCol w:w="612"/>
        <w:gridCol w:w="425"/>
        <w:gridCol w:w="1211"/>
        <w:gridCol w:w="912"/>
        <w:gridCol w:w="112"/>
        <w:gridCol w:w="9"/>
        <w:gridCol w:w="1268"/>
        <w:gridCol w:w="73"/>
        <w:gridCol w:w="948"/>
        <w:gridCol w:w="40"/>
        <w:gridCol w:w="241"/>
        <w:gridCol w:w="841"/>
        <w:gridCol w:w="1193"/>
      </w:tblGrid>
      <w:tr w14:paraId="2591FD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E91437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二级学院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704786A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轨道车辆学院</w:t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3DB63CE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姓名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0C6C817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王欢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4EFBAB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校内</w:t>
            </w:r>
          </w:p>
          <w:p w14:paraId="43F4A14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1D9A9B0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瞿曌</w:t>
            </w:r>
          </w:p>
        </w:tc>
      </w:tr>
      <w:tr w14:paraId="54BE17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4FD68EF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班级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2248" w:type="dxa"/>
            <w:gridSpan w:val="3"/>
            <w:tcBorders>
              <w:tl2br w:val="nil"/>
              <w:tr2bl w:val="nil"/>
            </w:tcBorders>
            <w:noWrap w:val="0"/>
            <w:vAlign w:val="center"/>
          </w:tcPr>
          <w:p w14:paraId="6D4EBD8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24级机电技术1班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</w:p>
        </w:tc>
        <w:tc>
          <w:tcPr>
            <w:tcW w:w="912" w:type="dxa"/>
            <w:tcBorders>
              <w:tl2br w:val="nil"/>
              <w:tr2bl w:val="nil"/>
            </w:tcBorders>
            <w:noWrap w:val="0"/>
            <w:vAlign w:val="center"/>
          </w:tcPr>
          <w:p w14:paraId="2B2E947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学号</w:t>
            </w:r>
          </w:p>
        </w:tc>
        <w:tc>
          <w:tcPr>
            <w:tcW w:w="2450" w:type="dxa"/>
            <w:gridSpan w:val="6"/>
            <w:tcBorders>
              <w:tl2br w:val="nil"/>
              <w:tr2bl w:val="nil"/>
            </w:tcBorders>
            <w:noWrap w:val="0"/>
            <w:vAlign w:val="center"/>
          </w:tcPr>
          <w:p w14:paraId="6E1B9D3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202421044615</w:t>
            </w:r>
          </w:p>
        </w:tc>
        <w:tc>
          <w:tcPr>
            <w:tcW w:w="1082" w:type="dxa"/>
            <w:gridSpan w:val="2"/>
            <w:tcBorders>
              <w:tl2br w:val="nil"/>
              <w:tr2bl w:val="nil"/>
            </w:tcBorders>
            <w:noWrap w:val="0"/>
            <w:vAlign w:val="center"/>
          </w:tcPr>
          <w:p w14:paraId="2FC5377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企业</w:t>
            </w:r>
          </w:p>
          <w:p w14:paraId="48CF2B4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指导教师</w:t>
            </w:r>
          </w:p>
        </w:tc>
        <w:tc>
          <w:tcPr>
            <w:tcW w:w="1193" w:type="dxa"/>
            <w:tcBorders>
              <w:tl2br w:val="nil"/>
              <w:tr2bl w:val="nil"/>
            </w:tcBorders>
            <w:noWrap w:val="0"/>
            <w:vAlign w:val="center"/>
          </w:tcPr>
          <w:p w14:paraId="50271E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0906289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0B08AF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选题名称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1EB9D7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解放西路站AFC检票机故障排查方案设计</w:t>
            </w:r>
          </w:p>
        </w:tc>
      </w:tr>
      <w:tr w14:paraId="2B3FD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397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5B9CA1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选题类型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center"/>
          </w:tcPr>
          <w:p w14:paraId="473254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产品设计类     工艺设计类     ☑方案设计类     作品设计类</w:t>
              <w:br/>
              <w:t>作品展示类     其他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</w:r>
          </w:p>
          <w:p w14:paraId="1599415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作品展示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</w:rPr>
              <w:t>类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其他</w:t>
            </w:r>
          </w:p>
        </w:tc>
      </w:tr>
      <w:tr w14:paraId="6146FF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535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768CF77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设计目标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3F42B3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主要设计目标：</w:t>
              <w:br/>
              <w:t>1. 深入理解轨道交通车辆AFC自动售检票系统的结构、工作原理及检修要求，系统掌握AFC系统检修专业理论知识；</w:t>
              <w:br/>
              <w:t>2. 能够独立完成AFC自动售检票系统检修方案的全面设计；</w:t>
              <w:br/>
              <w:t>3. 提升分析AFC自动售检票系统常见故障、解决实际工程问题的能力，以及文献检索、技术资料整合与方案撰写的综合能力；</w:t>
              <w:br/>
              <w:t>4. 培养严谨细致、安全负责的工作作风和良好的职业素养，重点关注AFC系统检修对乘客出行效率及票务安全的影响；</w:t>
              <w:br/>
              <w:t>5. 最终完成一份完整的《解放西路站AFC检票机故障排查方案设计》。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02480B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57EC35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0207C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1C139B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7338DB5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</w:tc>
      </w:tr>
      <w:tr w14:paraId="586333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102" w:hRule="atLeast"/>
          <w:jc w:val="center"/>
        </w:trPr>
        <w:tc>
          <w:tcPr>
            <w:tcW w:w="1302" w:type="dxa"/>
            <w:tcBorders>
              <w:tl2br w:val="nil"/>
              <w:tr2bl w:val="nil"/>
            </w:tcBorders>
            <w:noWrap w:val="0"/>
            <w:vAlign w:val="center"/>
          </w:tcPr>
          <w:p w14:paraId="2A3CAC1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</w:rPr>
              <w:t>设计任务</w:t>
            </w:r>
          </w:p>
        </w:tc>
        <w:tc>
          <w:tcPr>
            <w:tcW w:w="7885" w:type="dxa"/>
            <w:gridSpan w:val="13"/>
            <w:tcBorders>
              <w:tl2br w:val="nil"/>
              <w:tr2bl w:val="nil"/>
            </w:tcBorders>
            <w:noWrap w:val="0"/>
            <w:vAlign w:val="top"/>
          </w:tcPr>
          <w:p w14:paraId="0D8E8E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主要完成以下任务：</w:t>
              <w:br/>
              <w:t>1. 系统收集解放西路站AFC自动售检票系统的相关资料；</w:t>
              <w:br/>
              <w:t>2. 完成《解放西路站AFC检票机故障排查方案设计》文档的编撰，确保内容专业且逻辑严谨；</w:t>
              <w:br/>
              <w:t>3. 分析解放西路站AFC系统的结构原理，分模块解析闸机、售票机、检票机等核心部件的工作机制；</w:t>
              <w:br/>
              <w:t>4. 确定闸机设备的检修周期、等级及范围；</w:t>
              <w:br/>
              <w:t>5. 设计各等级检修的具体作业流程、工艺及技术标准；</w:t>
              <w:br/>
              <w:t>6. 提出检修所需工具、设备及材料的建议。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r>
          </w:p>
          <w:p w14:paraId="5C6912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  <w:p w14:paraId="649922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  <w:p w14:paraId="79DBF5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  <w:p w14:paraId="5584B2F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  <w:p w14:paraId="654798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eastAsia="宋体"/>
                <w:lang w:eastAsia="zh-CN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  <w:p w14:paraId="33D99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left="0" w:leftChars="0"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r>
          </w:p>
        </w:tc>
      </w:tr>
      <w:tr w14:paraId="11FB9A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restart"/>
            <w:tcBorders>
              <w:tl2br w:val="nil"/>
              <w:tr2bl w:val="nil"/>
            </w:tcBorders>
            <w:noWrap w:val="0"/>
            <w:vAlign w:val="center"/>
          </w:tcPr>
          <w:p w14:paraId="4C1651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设计进程</w:t>
            </w: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8324DC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序号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C76618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设计任务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DFA2AA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起始时间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1C79D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结束时间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59F433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阶段成果</w:t>
            </w:r>
          </w:p>
        </w:tc>
      </w:tr>
      <w:tr w14:paraId="162D2E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  <w:tcBorders>
              <w:tl2br w:val="nil"/>
              <w:tr2bl w:val="nil"/>
            </w:tcBorders>
            <w:noWrap w:val="0"/>
            <w:vAlign w:val="center"/>
          </w:tcPr>
          <w:p w14:paraId="7C4E62C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17F900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</w:rPr>
              <w:t>1</w:t>
            </w:r>
          </w:p>
        </w:tc>
        <w:tc>
          <w:tcPr>
            <w:tcW w:w="2669" w:type="dxa"/>
            <w:gridSpan w:val="5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594226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学生选题</w:t>
            </w:r>
          </w:p>
        </w:tc>
        <w:tc>
          <w:tcPr>
            <w:tcW w:w="1341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2CCBB4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.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6.18</w:t>
            </w:r>
          </w:p>
        </w:tc>
        <w:tc>
          <w:tcPr>
            <w:tcW w:w="1229" w:type="dxa"/>
            <w:gridSpan w:val="3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BAFF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2026.6.25</w:t>
            </w:r>
          </w:p>
        </w:tc>
        <w:tc>
          <w:tcPr>
            <w:tcW w:w="2034" w:type="dxa"/>
            <w:gridSpan w:val="2"/>
            <w:tcBorders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C6E6A0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毕业设计题目</w:t>
            </w:r>
          </w:p>
          <w:p w14:paraId="7A45A41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汇总表</w:t>
            </w:r>
          </w:p>
        </w:tc>
      </w:tr>
      <w:tr w14:paraId="5D96F9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16F200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332DC06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9584033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确定毕业设计任务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648E664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2026.6.26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18FB812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2026.6.30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E5C709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毕业设计任务书</w:t>
            </w:r>
          </w:p>
        </w:tc>
      </w:tr>
      <w:tr w14:paraId="3F3E3B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6A0EEC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50BE7B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8FB1E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毕业设计正式实施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1F99963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2026.7.01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4351E12D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4A6FE1C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毕业设计成果</w:t>
            </w:r>
            <w:r>
              <w:rPr>
                <w:rFonts w:hint="eastAsia" w:ascii="Times New Roman" w:hAnsi="Times New Roman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lang w:val="en-US" w:eastAsia="zh-CN"/>
              </w:rPr>
              <w:t>定稿</w:t>
            </w:r>
          </w:p>
        </w:tc>
      </w:tr>
      <w:tr w14:paraId="5778C0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2BEB98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D8D24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1C62A37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i w:val="0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i w:val="0"/>
                <w:color w:val="000000"/>
                <w:kern w:val="21"/>
                <w:sz w:val="24"/>
                <w:szCs w:val="24"/>
                <w:lang w:val="en-US" w:eastAsia="zh-CN"/>
              </w:rPr>
              <w:t>毕业设计评阅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76F3B6D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2026.12.11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3C96B8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2026.12.20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9530D1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毕业设计成绩</w:t>
            </w:r>
          </w:p>
          <w:p w14:paraId="015097B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highlight w:val="none"/>
                <w:vertAlign w:val="baseline"/>
                <w:lang w:val="en-US" w:eastAsia="zh-CN"/>
              </w:rPr>
              <w:t>评定表</w:t>
            </w:r>
          </w:p>
        </w:tc>
      </w:tr>
      <w:tr w14:paraId="6A361B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457353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054921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354D52D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毕业设计答辩、成绩录入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4D49DDE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2026.12.21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0EDF12FE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2026.12.31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19C7ABB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毕业设计答辩</w:t>
            </w:r>
          </w:p>
          <w:p w14:paraId="1653945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000000"/>
                <w:kern w:val="21"/>
                <w:sz w:val="24"/>
                <w:szCs w:val="24"/>
                <w:lang w:val="en-US" w:eastAsia="zh-CN"/>
              </w:rPr>
              <w:t>记录表</w:t>
            </w:r>
          </w:p>
        </w:tc>
      </w:tr>
      <w:tr w14:paraId="2A3B56B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67" w:hRule="atLeast"/>
          <w:jc w:val="center"/>
        </w:trPr>
        <w:tc>
          <w:tcPr>
            <w:tcW w:w="1302" w:type="dxa"/>
            <w:vMerge w:val="continue"/>
          </w:tcPr>
          <w:p w14:paraId="3C4033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612" w:type="dxa"/>
            <w:shd w:val="clear" w:color="auto" w:fill="auto"/>
            <w:vAlign w:val="center"/>
          </w:tcPr>
          <w:p w14:paraId="129608F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2669" w:type="dxa"/>
            <w:gridSpan w:val="5"/>
            <w:shd w:val="clear" w:color="auto" w:fill="auto"/>
            <w:vAlign w:val="center"/>
          </w:tcPr>
          <w:p w14:paraId="7D965FB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毕业设计检查</w:t>
            </w:r>
          </w:p>
        </w:tc>
        <w:tc>
          <w:tcPr>
            <w:tcW w:w="1341" w:type="dxa"/>
            <w:gridSpan w:val="2"/>
            <w:shd w:val="clear" w:color="auto" w:fill="auto"/>
            <w:vAlign w:val="center"/>
          </w:tcPr>
          <w:p w14:paraId="5EBD7B7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2027.1.01</w:t>
            </w:r>
          </w:p>
        </w:tc>
        <w:tc>
          <w:tcPr>
            <w:tcW w:w="1229" w:type="dxa"/>
            <w:gridSpan w:val="3"/>
            <w:shd w:val="clear" w:color="auto" w:fill="auto"/>
            <w:vAlign w:val="center"/>
          </w:tcPr>
          <w:p w14:paraId="6736F8F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  <w:t>2027.5.26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5F55CD1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毕业设计总结</w:t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cs="Times New Roman"/>
                <w:color w:val="000000"/>
                <w:kern w:val="21"/>
                <w:sz w:val="24"/>
                <w:szCs w:val="24"/>
                <w:lang w:val="en-US" w:eastAsia="zh-CN"/>
              </w:rPr>
              <w:t>完成毕业设计上传</w:t>
            </w:r>
          </w:p>
        </w:tc>
      </w:tr>
      <w:tr w14:paraId="795B9F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795" w:hRule="atLeast"/>
          <w:jc w:val="center"/>
        </w:trPr>
        <w:tc>
          <w:tcPr>
            <w:tcW w:w="1302" w:type="dxa"/>
            <w:vAlign w:val="center"/>
          </w:tcPr>
          <w:p w14:paraId="47C658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预期成果</w:t>
            </w:r>
          </w:p>
        </w:tc>
        <w:tc>
          <w:tcPr>
            <w:tcW w:w="7885" w:type="dxa"/>
            <w:gridSpan w:val="13"/>
            <w:shd w:val="clear" w:color="auto" w:fill="auto"/>
            <w:vAlign w:val="center"/>
          </w:tcPr>
          <w:p w14:paraId="5862D4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成果表现形式</w:t>
            </w:r>
          </w:p>
          <w:p w14:paraId="03F5C2A5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 w:bidi="ar-SA"/>
              </w:rPr>
              <w:t>（1）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毕业设计任务书；</w:t>
            </w:r>
          </w:p>
          <w:p w14:paraId="68A3D4BD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（2）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毕业设计成果；</w:t>
            </w:r>
          </w:p>
          <w:p w14:paraId="775A5BC1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（3）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毕业设计成绩评定表；</w:t>
            </w:r>
          </w:p>
          <w:p w14:paraId="699D27C9">
            <w:pPr>
              <w:numPr>
                <w:ilvl w:val="0"/>
                <w:numId w:val="0"/>
              </w:numPr>
              <w:spacing w:line="440" w:lineRule="exact"/>
              <w:ind w:firstLine="480" w:firstLineChars="200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  <w:t>（4）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毕业设计答辩记录表。</w:t>
            </w:r>
          </w:p>
          <w:p w14:paraId="309032F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spacing w:line="360" w:lineRule="exact"/>
              <w:ind w:firstLine="480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2．成果要求</w:t>
            </w:r>
          </w:p>
          <w:p w14:paraId="259DD6EA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（1）毕业设计的内容必须符合毕业设计任务要求；</w:t>
            </w:r>
          </w:p>
          <w:p w14:paraId="75A37A9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（2）毕业设计的编辑格式须符合毕业设计规范要求；</w:t>
            </w:r>
          </w:p>
          <w:p w14:paraId="305FE529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（3）</w:t>
            </w:r>
            <w:r>
              <w:rPr>
                <w:rFonts w:hint="eastAsia" w:cs="Times New Roman" w:asciiTheme="minorEastAsia" w:hAnsiTheme="minorEastAsia" w:eastAsiaTheme="minorEastAsia"/>
                <w:kern w:val="0"/>
                <w:sz w:val="24"/>
                <w:szCs w:val="24"/>
                <w:lang w:val="en-US" w:eastAsia="zh-CN"/>
              </w:rPr>
              <w:t>内容的组织建议按任务书要求进行,要求条理清晰、内容丰富、紧扣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主题；</w:t>
            </w:r>
          </w:p>
          <w:p w14:paraId="324FF9BF">
            <w:pPr>
              <w:spacing w:line="440" w:lineRule="exact"/>
              <w:ind w:firstLine="480" w:firstLineChars="200"/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（4）毕业设计相关资料打印，按顺序装订成册；</w:t>
            </w:r>
          </w:p>
          <w:p w14:paraId="70F35A58">
            <w:pPr>
              <w:spacing w:line="440" w:lineRule="exact"/>
              <w:ind w:firstLine="480" w:firstLineChars="200"/>
              <w:rPr>
                <w:rFonts w:hint="eastAsia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4"/>
                <w:szCs w:val="24"/>
                <w:lang w:val="en-US" w:eastAsia="zh-CN"/>
              </w:rPr>
              <w:t>（5）毕业设计成绩合格标准：重复率≦30%；评阅成绩≧60分；答辩成绩≧60分。三个条件，缺一不可。</w:t>
            </w:r>
          </w:p>
        </w:tc>
      </w:tr>
      <w:tr w14:paraId="0C2350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586" w:hRule="atLeast"/>
          <w:jc w:val="center"/>
        </w:trPr>
        <w:tc>
          <w:tcPr>
            <w:tcW w:w="1302" w:type="dxa"/>
            <w:shd w:val="clear" w:color="auto" w:fill="auto"/>
            <w:vAlign w:val="center"/>
          </w:tcPr>
          <w:p w14:paraId="0681FFA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校内</w:t>
            </w:r>
          </w:p>
          <w:p w14:paraId="2306469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指导教师</w:t>
            </w:r>
          </w:p>
        </w:tc>
        <w:tc>
          <w:tcPr>
            <w:tcW w:w="1037" w:type="dxa"/>
            <w:gridSpan w:val="2"/>
            <w:tcBorders>
              <w:right w:val="nil"/>
            </w:tcBorders>
            <w:shd w:val="clear" w:color="auto" w:fill="auto"/>
            <w:vAlign w:val="center"/>
          </w:tcPr>
          <w:p w14:paraId="2E0F314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3512" w:type="dxa"/>
            <w:gridSpan w:val="5"/>
            <w:tcBorders>
              <w:left w:val="nil"/>
              <w:right w:val="nil"/>
            </w:tcBorders>
            <w:vAlign w:val="center"/>
          </w:tcPr>
          <w:p w14:paraId="51C58B22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left w:val="nil"/>
            </w:tcBorders>
            <w:vAlign w:val="center"/>
          </w:tcPr>
          <w:p w14:paraId="623407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6BB08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  <w:tr w14:paraId="4EC68E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473" w:hRule="atLeast"/>
          <w:jc w:val="center"/>
        </w:trPr>
        <w:tc>
          <w:tcPr>
            <w:tcW w:w="1302" w:type="dxa"/>
            <w:vMerge w:val="restart"/>
            <w:shd w:val="clear" w:color="auto" w:fill="auto"/>
            <w:vAlign w:val="center"/>
          </w:tcPr>
          <w:p w14:paraId="47D5182B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教研室</w:t>
            </w:r>
          </w:p>
          <w:p w14:paraId="59BEC485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 w:val="0"/>
                <w:color w:val="000000"/>
                <w:kern w:val="21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272" w:type="dxa"/>
            <w:gridSpan w:val="5"/>
            <w:tcBorders>
              <w:bottom w:val="nil"/>
            </w:tcBorders>
            <w:shd w:val="clear" w:color="auto" w:fill="auto"/>
            <w:vAlign w:val="center"/>
          </w:tcPr>
          <w:p w14:paraId="2ECBA4B9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  <w:tc>
          <w:tcPr>
            <w:tcW w:w="1277" w:type="dxa"/>
            <w:gridSpan w:val="2"/>
            <w:vMerge w:val="restart"/>
            <w:vAlign w:val="center"/>
          </w:tcPr>
          <w:p w14:paraId="4CEE4E46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二级学院</w:t>
            </w:r>
          </w:p>
          <w:p w14:paraId="44C8579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审核意见</w:t>
            </w:r>
          </w:p>
        </w:tc>
        <w:tc>
          <w:tcPr>
            <w:tcW w:w="3336" w:type="dxa"/>
            <w:gridSpan w:val="6"/>
            <w:tcBorders>
              <w:bottom w:val="nil"/>
            </w:tcBorders>
            <w:shd w:val="clear" w:color="auto" w:fill="auto"/>
            <w:vAlign w:val="center"/>
          </w:tcPr>
          <w:p w14:paraId="6A67BF4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FE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同意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>不同意</w:t>
            </w:r>
          </w:p>
        </w:tc>
      </w:tr>
      <w:tr w14:paraId="1E3768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34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6F649931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1037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595124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23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6261CBB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277" w:type="dxa"/>
            <w:gridSpan w:val="2"/>
            <w:vMerge w:val="continue"/>
            <w:vAlign w:val="center"/>
          </w:tcPr>
          <w:p w14:paraId="3B1B68CA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1021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FD9F39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（签名）</w:t>
            </w:r>
          </w:p>
        </w:tc>
        <w:tc>
          <w:tcPr>
            <w:tcW w:w="2315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4D9E42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</w:tr>
      <w:tr w14:paraId="1562B4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28" w:type="dxa"/>
            <w:left w:w="57" w:type="dxa"/>
            <w:bottom w:w="28" w:type="dxa"/>
            <w:right w:w="57" w:type="dxa"/>
          </w:tblCellMar>
        </w:tblPrEx>
        <w:trPr>
          <w:trHeight w:val="648" w:hRule="atLeast"/>
          <w:jc w:val="center"/>
        </w:trPr>
        <w:tc>
          <w:tcPr>
            <w:tcW w:w="1302" w:type="dxa"/>
            <w:vMerge w:val="continue"/>
            <w:shd w:val="clear" w:color="auto" w:fill="auto"/>
            <w:vAlign w:val="center"/>
          </w:tcPr>
          <w:p w14:paraId="1E2CC704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</w:tc>
        <w:tc>
          <w:tcPr>
            <w:tcW w:w="3272" w:type="dxa"/>
            <w:gridSpan w:val="5"/>
            <w:tcBorders>
              <w:top w:val="nil"/>
            </w:tcBorders>
            <w:shd w:val="clear" w:color="auto" w:fill="auto"/>
            <w:vAlign w:val="center"/>
          </w:tcPr>
          <w:p w14:paraId="4124BC5F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42B9DAD8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  <w:tc>
          <w:tcPr>
            <w:tcW w:w="1277" w:type="dxa"/>
            <w:gridSpan w:val="2"/>
            <w:vMerge w:val="continue"/>
            <w:vAlign w:val="center"/>
          </w:tcPr>
          <w:p w14:paraId="2EEDCA80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</w:p>
        </w:tc>
        <w:tc>
          <w:tcPr>
            <w:tcW w:w="3336" w:type="dxa"/>
            <w:gridSpan w:val="6"/>
            <w:tcBorders>
              <w:top w:val="nil"/>
            </w:tcBorders>
            <w:shd w:val="clear" w:color="auto" w:fill="auto"/>
            <w:vAlign w:val="center"/>
          </w:tcPr>
          <w:p w14:paraId="4069793C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</w:pPr>
          </w:p>
          <w:p w14:paraId="6DF32BD7">
            <w:pPr>
              <w:keepNext w:val="0"/>
              <w:keepLines w:val="0"/>
              <w:pageBreakBefore w:val="0"/>
              <w:widowControl w:val="0"/>
              <w:kinsoku/>
              <w:wordWrap/>
              <w:overflowPunct w:val="0"/>
              <w:topLinePunct/>
              <w:autoSpaceDE/>
              <w:autoSpaceDN/>
              <w:bidi w:val="0"/>
              <w:adjustRightInd/>
              <w:snapToGrid/>
              <w:jc w:val="right"/>
              <w:textAlignment w:val="auto"/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年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月</w:t>
            </w:r>
            <w:r>
              <w:rPr>
                <w:rFonts w:hint="eastAsia" w:cs="Times New Roman"/>
                <w:bCs/>
                <w:color w:val="000000"/>
                <w:kern w:val="21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Times New Roman" w:hAnsi="Times New Roman" w:eastAsia="宋体" w:cs="Times New Roman"/>
                <w:bCs/>
                <w:color w:val="000000"/>
                <w:kern w:val="21"/>
                <w:sz w:val="24"/>
                <w:szCs w:val="24"/>
              </w:rPr>
              <w:t>日</w:t>
            </w:r>
          </w:p>
        </w:tc>
      </w:tr>
    </w:tbl>
    <w:p w14:paraId="57DDDDBF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1C367DFC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5C907A62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49FC54F4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line="20" w:lineRule="exact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</w:p>
    <w:p w14:paraId="07A563D0">
      <w:pPr>
        <w:keepNext w:val="0"/>
        <w:keepLines w:val="0"/>
        <w:pageBreakBefore w:val="0"/>
        <w:widowControl w:val="0"/>
        <w:kinsoku/>
        <w:wordWrap/>
        <w:overflowPunct w:val="0"/>
        <w:topLinePunct/>
        <w:autoSpaceDE/>
        <w:autoSpaceDN/>
        <w:bidi w:val="0"/>
        <w:adjustRightInd/>
        <w:snapToGrid/>
        <w:spacing w:before="120" w:beforeLines="50"/>
        <w:textAlignment w:val="auto"/>
        <w:rPr>
          <w:rFonts w:ascii="Times New Roman" w:hAnsi="Times New Roman" w:eastAsia="宋体" w:cs="Times New Roman"/>
          <w:color w:val="000000"/>
          <w:kern w:val="21"/>
        </w:rPr>
      </w:pPr>
      <w:r>
        <w:rPr>
          <w:rFonts w:hint="eastAsia" w:ascii="Times New Roman" w:hAnsi="Times New Roman" w:eastAsia="宋体" w:cs="Times New Roman"/>
          <w:color w:val="000000"/>
          <w:kern w:val="21"/>
        </w:rPr>
        <w:t>注：⑴请双面打印。⑵如需附图，请以附件形式提供。</w:t>
      </w:r>
    </w:p>
    <w:sectPr>
      <w:headerReference r:id="rId3" w:type="default"/>
      <w:footerReference r:id="rId4" w:type="default"/>
      <w:pgSz w:w="11907" w:h="16840"/>
      <w:pgMar w:top="1417" w:right="1417" w:bottom="1417" w:left="1417" w:header="850" w:footer="113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72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3B798">
    <w:pPr>
      <w:pStyle w:val="6"/>
      <w:jc w:val="center"/>
      <w:rPr>
        <w:sz w:val="21"/>
        <w:szCs w:val="21"/>
      </w:rPr>
    </w:pPr>
    <w:r>
      <w:rPr>
        <w:rStyle w:val="13"/>
        <w:sz w:val="21"/>
        <w:szCs w:val="21"/>
      </w:rPr>
      <w:fldChar w:fldCharType="begin"/>
    </w:r>
    <w:r>
      <w:rPr>
        <w:rStyle w:val="13"/>
        <w:sz w:val="21"/>
        <w:szCs w:val="21"/>
      </w:rPr>
      <w:instrText xml:space="preserve"> PAGE </w:instrText>
    </w:r>
    <w:r>
      <w:rPr>
        <w:rStyle w:val="13"/>
        <w:sz w:val="21"/>
        <w:szCs w:val="21"/>
      </w:rPr>
      <w:fldChar w:fldCharType="separate"/>
    </w:r>
    <w:r>
      <w:rPr>
        <w:rStyle w:val="13"/>
        <w:sz w:val="21"/>
        <w:szCs w:val="21"/>
      </w:rPr>
      <w:t>1</w:t>
    </w:r>
    <w:r>
      <w:rPr>
        <w:rStyle w:val="13"/>
        <w:sz w:val="21"/>
        <w:szCs w:val="21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40218">
    <w:pPr>
      <w:pStyle w:val="7"/>
      <w:pBdr>
        <w:bottom w:val="none" w:color="auto" w:sz="0" w:space="1"/>
      </w:pBd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1100455</wp:posOffset>
          </wp:positionH>
          <wp:positionV relativeFrom="page">
            <wp:posOffset>546735</wp:posOffset>
          </wp:positionV>
          <wp:extent cx="5400040" cy="374650"/>
          <wp:effectExtent l="0" t="0" r="10160" b="6350"/>
          <wp:wrapNone/>
          <wp:docPr id="3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7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374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61154D"/>
    <w:multiLevelType w:val="singleLevel"/>
    <w:tmpl w:val="9061154D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10FE2931"/>
    <w:rsid w:val="005B5DE7"/>
    <w:rsid w:val="0095755B"/>
    <w:rsid w:val="013140B9"/>
    <w:rsid w:val="01D94BF9"/>
    <w:rsid w:val="02140CDA"/>
    <w:rsid w:val="03D87E04"/>
    <w:rsid w:val="053C158D"/>
    <w:rsid w:val="064A0C5F"/>
    <w:rsid w:val="07007B54"/>
    <w:rsid w:val="076345B2"/>
    <w:rsid w:val="088A03F8"/>
    <w:rsid w:val="09880BAD"/>
    <w:rsid w:val="0B4221EE"/>
    <w:rsid w:val="0B531864"/>
    <w:rsid w:val="0BC835EE"/>
    <w:rsid w:val="0C122498"/>
    <w:rsid w:val="0C3E1C3C"/>
    <w:rsid w:val="0C6C2DEC"/>
    <w:rsid w:val="0DB3357C"/>
    <w:rsid w:val="0EE02793"/>
    <w:rsid w:val="0FD87735"/>
    <w:rsid w:val="10DA03C7"/>
    <w:rsid w:val="10FE2931"/>
    <w:rsid w:val="11BC2506"/>
    <w:rsid w:val="122368E5"/>
    <w:rsid w:val="12C408F1"/>
    <w:rsid w:val="12CE6D1D"/>
    <w:rsid w:val="13274B58"/>
    <w:rsid w:val="138630FC"/>
    <w:rsid w:val="13C13806"/>
    <w:rsid w:val="14CA0061"/>
    <w:rsid w:val="14FF64D6"/>
    <w:rsid w:val="15AD2C91"/>
    <w:rsid w:val="16056C86"/>
    <w:rsid w:val="17127A9D"/>
    <w:rsid w:val="175D6BCA"/>
    <w:rsid w:val="17A55FD1"/>
    <w:rsid w:val="181731CF"/>
    <w:rsid w:val="190721AD"/>
    <w:rsid w:val="19B741F2"/>
    <w:rsid w:val="1A170803"/>
    <w:rsid w:val="1B570174"/>
    <w:rsid w:val="1BC01F0D"/>
    <w:rsid w:val="1C0C06E4"/>
    <w:rsid w:val="1C940117"/>
    <w:rsid w:val="1CB96172"/>
    <w:rsid w:val="1CF218F5"/>
    <w:rsid w:val="1D766FCC"/>
    <w:rsid w:val="1DA376A1"/>
    <w:rsid w:val="1DEB195F"/>
    <w:rsid w:val="1E1D358A"/>
    <w:rsid w:val="1F724FA6"/>
    <w:rsid w:val="1FE01B85"/>
    <w:rsid w:val="20454F21"/>
    <w:rsid w:val="21FA7AAB"/>
    <w:rsid w:val="22953521"/>
    <w:rsid w:val="22FB0325"/>
    <w:rsid w:val="23BD7CE8"/>
    <w:rsid w:val="247074C8"/>
    <w:rsid w:val="24BF7D46"/>
    <w:rsid w:val="255E4B47"/>
    <w:rsid w:val="256136C2"/>
    <w:rsid w:val="259A146C"/>
    <w:rsid w:val="25BA2CF1"/>
    <w:rsid w:val="264A22F7"/>
    <w:rsid w:val="266F7822"/>
    <w:rsid w:val="285E4B37"/>
    <w:rsid w:val="29E53882"/>
    <w:rsid w:val="2B254B22"/>
    <w:rsid w:val="2B9B39E6"/>
    <w:rsid w:val="2B9E63C7"/>
    <w:rsid w:val="2D2E709D"/>
    <w:rsid w:val="2D4331C7"/>
    <w:rsid w:val="2D9D53C8"/>
    <w:rsid w:val="301740EE"/>
    <w:rsid w:val="304B3936"/>
    <w:rsid w:val="30AB1FE9"/>
    <w:rsid w:val="311614F9"/>
    <w:rsid w:val="31205907"/>
    <w:rsid w:val="32A74294"/>
    <w:rsid w:val="34BC5CBA"/>
    <w:rsid w:val="35377703"/>
    <w:rsid w:val="35AA3FB1"/>
    <w:rsid w:val="37EF202C"/>
    <w:rsid w:val="38C24D4A"/>
    <w:rsid w:val="38FB43DD"/>
    <w:rsid w:val="39395293"/>
    <w:rsid w:val="39C40B5B"/>
    <w:rsid w:val="3B003F2D"/>
    <w:rsid w:val="3B8928AC"/>
    <w:rsid w:val="3E2555AB"/>
    <w:rsid w:val="3EA052CE"/>
    <w:rsid w:val="3FAA4BAD"/>
    <w:rsid w:val="3FCA38E6"/>
    <w:rsid w:val="40424FEF"/>
    <w:rsid w:val="418E1802"/>
    <w:rsid w:val="431515CC"/>
    <w:rsid w:val="444647B6"/>
    <w:rsid w:val="44856D19"/>
    <w:rsid w:val="44AE1991"/>
    <w:rsid w:val="46322006"/>
    <w:rsid w:val="46967597"/>
    <w:rsid w:val="46C26153"/>
    <w:rsid w:val="48FF6F09"/>
    <w:rsid w:val="49884A9E"/>
    <w:rsid w:val="4B1B2E64"/>
    <w:rsid w:val="4B2A5ADD"/>
    <w:rsid w:val="4C4A1D93"/>
    <w:rsid w:val="4D1261AE"/>
    <w:rsid w:val="4DF2701B"/>
    <w:rsid w:val="4EB41125"/>
    <w:rsid w:val="4F4D5402"/>
    <w:rsid w:val="4FD208D2"/>
    <w:rsid w:val="4FE678CC"/>
    <w:rsid w:val="51800212"/>
    <w:rsid w:val="51B03129"/>
    <w:rsid w:val="52544D7E"/>
    <w:rsid w:val="530952FD"/>
    <w:rsid w:val="54E61E38"/>
    <w:rsid w:val="5535763A"/>
    <w:rsid w:val="556C5FEF"/>
    <w:rsid w:val="55A47105"/>
    <w:rsid w:val="55AC32D9"/>
    <w:rsid w:val="55AC3FC2"/>
    <w:rsid w:val="56081F88"/>
    <w:rsid w:val="56261658"/>
    <w:rsid w:val="56D402F0"/>
    <w:rsid w:val="58D71940"/>
    <w:rsid w:val="5922476F"/>
    <w:rsid w:val="599A62D3"/>
    <w:rsid w:val="5B483AEC"/>
    <w:rsid w:val="5B6C7B68"/>
    <w:rsid w:val="5C283EC9"/>
    <w:rsid w:val="5E922564"/>
    <w:rsid w:val="5F9D04BF"/>
    <w:rsid w:val="5FB8533C"/>
    <w:rsid w:val="605136F1"/>
    <w:rsid w:val="60A209DE"/>
    <w:rsid w:val="60C45B59"/>
    <w:rsid w:val="60ED587F"/>
    <w:rsid w:val="61B50740"/>
    <w:rsid w:val="6257785C"/>
    <w:rsid w:val="626D25C9"/>
    <w:rsid w:val="62D54036"/>
    <w:rsid w:val="645B09E9"/>
    <w:rsid w:val="64B632FA"/>
    <w:rsid w:val="65861AEF"/>
    <w:rsid w:val="6602254F"/>
    <w:rsid w:val="68E27BD2"/>
    <w:rsid w:val="69783671"/>
    <w:rsid w:val="69FE7D9D"/>
    <w:rsid w:val="6A0741E7"/>
    <w:rsid w:val="6AF86D19"/>
    <w:rsid w:val="6B5004C1"/>
    <w:rsid w:val="6BAE4059"/>
    <w:rsid w:val="6C5A7F9E"/>
    <w:rsid w:val="6CEC29E0"/>
    <w:rsid w:val="6F481423"/>
    <w:rsid w:val="6F887F44"/>
    <w:rsid w:val="6FAD2245"/>
    <w:rsid w:val="6FE645A6"/>
    <w:rsid w:val="705B5945"/>
    <w:rsid w:val="715027FF"/>
    <w:rsid w:val="718E485C"/>
    <w:rsid w:val="71C942C6"/>
    <w:rsid w:val="71CC772A"/>
    <w:rsid w:val="72571A7A"/>
    <w:rsid w:val="725E7325"/>
    <w:rsid w:val="72CD2BB2"/>
    <w:rsid w:val="72E95799"/>
    <w:rsid w:val="73DE69A4"/>
    <w:rsid w:val="743326A2"/>
    <w:rsid w:val="74FC3FFD"/>
    <w:rsid w:val="76805946"/>
    <w:rsid w:val="774C673B"/>
    <w:rsid w:val="77B63754"/>
    <w:rsid w:val="77BA29E7"/>
    <w:rsid w:val="784103D8"/>
    <w:rsid w:val="78977D08"/>
    <w:rsid w:val="78BF0E56"/>
    <w:rsid w:val="790F514F"/>
    <w:rsid w:val="794964C4"/>
    <w:rsid w:val="796138F5"/>
    <w:rsid w:val="796E11C9"/>
    <w:rsid w:val="7A0B1481"/>
    <w:rsid w:val="7B1616E0"/>
    <w:rsid w:val="7B9E3410"/>
    <w:rsid w:val="7C98280C"/>
    <w:rsid w:val="7E300D32"/>
    <w:rsid w:val="7EAB1FEF"/>
    <w:rsid w:val="7F2257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verflowPunct w:val="0"/>
      <w:topLinePunct/>
      <w:spacing w:before="100" w:beforeLines="100" w:beforeAutospacing="0" w:after="100" w:afterLines="100" w:afterAutospacing="0" w:line="240" w:lineRule="auto"/>
      <w:outlineLvl w:val="0"/>
    </w:pPr>
    <w:rPr>
      <w:rFonts w:ascii="Times New Roman" w:hAnsi="Times New Roman" w:eastAsia="黑体"/>
      <w:b/>
      <w:bCs/>
      <w:kern w:val="44"/>
      <w:sz w:val="30"/>
      <w:szCs w:val="30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overflowPunct w:val="0"/>
      <w:topLinePunct/>
      <w:spacing w:before="100" w:beforeLines="100" w:after="50" w:afterLines="50" w:line="240" w:lineRule="auto"/>
      <w:ind w:firstLine="0" w:firstLineChars="0"/>
      <w:jc w:val="both"/>
      <w:outlineLvl w:val="1"/>
    </w:pPr>
    <w:rPr>
      <w:rFonts w:eastAsia="黑体"/>
      <w:b/>
      <w:bCs/>
      <w:sz w:val="28"/>
      <w:szCs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overflowPunct w:val="0"/>
      <w:topLinePunct/>
      <w:spacing w:before="50" w:beforeLines="50" w:beforeAutospacing="0" w:after="50" w:afterLines="50" w:afterAutospacing="0" w:line="240" w:lineRule="auto"/>
      <w:ind w:firstLine="0" w:firstLineChars="0"/>
      <w:outlineLvl w:val="2"/>
    </w:pPr>
    <w:rPr>
      <w:b/>
      <w:bCs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Salutation"/>
    <w:basedOn w:val="1"/>
    <w:next w:val="1"/>
    <w:qFormat/>
    <w:uiPriority w:val="0"/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标题 2 Char"/>
    <w:link w:val="3"/>
    <w:qFormat/>
    <w:uiPriority w:val="0"/>
    <w:rPr>
      <w:rFonts w:ascii="Times New Roman" w:hAnsi="Times New Roman" w:eastAsia="黑体"/>
      <w:b/>
      <w:bCs/>
      <w:kern w:val="2"/>
      <w:sz w:val="28"/>
      <w:szCs w:val="28"/>
      <w:lang w:val="en-US" w:eastAsia="zh-CN" w:bidi="ar-SA"/>
    </w:rPr>
  </w:style>
  <w:style w:type="paragraph" w:customStyle="1" w:styleId="15">
    <w:name w:val="首行缩进:  2 字符"/>
    <w:basedOn w:val="1"/>
    <w:qFormat/>
    <w:uiPriority w:val="0"/>
    <w:pPr>
      <w:topLinePunct/>
      <w:spacing w:line="320" w:lineRule="exact"/>
      <w:ind w:firstLine="200" w:firstLineChars="200"/>
    </w:pPr>
    <w:rPr>
      <w:rFonts w:cs="宋体"/>
      <w:szCs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2</Pages>
  <Words>934</Words>
  <Characters>1066</Characters>
  <Lines>4</Lines>
  <Paragraphs>1</Paragraphs>
  <TotalTime>0</TotalTime>
  <ScaleCrop>false</ScaleCrop>
  <LinksUpToDate>false</LinksUpToDate>
  <CharactersWithSpaces>1109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2021-09-08T08:14:00Z</dcterms:created>
  <dc:creator>阳勇</dc:creator>
  <cp:lastModifiedBy>柏鸿 雷</cp:lastModifiedBy>
  <cp:lastPrinted>2022-11-03T08:01:00Z</cp:lastPrinted>
  <dcterms:modified xsi:type="dcterms:W3CDTF">2026-06-28T15:03:17Z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FB49C6BB2C0241DE936B3F3B41305823_13</vt:lpwstr>
  </property>
  <property fmtid="{D5CDD505-2E9C-101B-9397-08002B2CF9AE}" pid="4" name="commondata">
    <vt:lpwstr>eyJoZGlkIjoiNGRmZThhMjM3Mjc4Njg4YWY3OWQwZjg1ODE1NzAxNGEifQ==</vt:lpwstr>
  </property>
  <property fmtid="{D5CDD505-2E9C-101B-9397-08002B2CF9AE}" pid="5" name="KSOTemplateDocerSaveRecord">
    <vt:lpwstr>eyJoZGlkIjoiNTNlMmI2NTRhNWFiNDZmZDQ2YjU5ZWU5MWFjZjg0MGUiLCJ1c2VySWQiOiI1Nzc1MjkzNDgifQ==</vt:lpwstr>
  </property>
</Properties>
</file>