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vertAnchor="text" w:tblpYSpec="top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633"/>
        <w:gridCol w:w="1109"/>
        <w:gridCol w:w="6633"/>
      </w:tblGrid>
      <w:tr w:rsidR="00CB1AEB" w:rsidRPr="00CB1AEB" w14:paraId="165C2C09" w14:textId="77777777" w:rsidTr="00CB1AEB">
        <w:trPr>
          <w:trHeight w:val="683"/>
        </w:trPr>
        <w:tc>
          <w:tcPr>
            <w:tcW w:w="9638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A7BCD" w14:textId="77777777" w:rsidR="00CB1AEB" w:rsidRPr="00CB1AEB" w:rsidRDefault="00CB1AEB" w:rsidP="00CB1AEB">
            <w:pPr>
              <w:spacing w:after="0" w:line="276" w:lineRule="auto"/>
              <w:jc w:val="center"/>
              <w:textAlignment w:val="baseline"/>
              <w:rPr>
                <w:rFonts w:ascii="Malgun Gothic" w:eastAsia="Gulim" w:hAnsi="Gulim" w:cs="Gulim"/>
                <w:color w:val="000000"/>
                <w:kern w:val="0"/>
                <w:szCs w:val="20"/>
              </w:rPr>
            </w:pPr>
            <w:r w:rsidRPr="00CB1AE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소프트웨어설계 프로젝트 </w:t>
            </w:r>
            <w:proofErr w:type="spellStart"/>
            <w:r w:rsidR="00A1175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상세</w:t>
            </w:r>
            <w:r w:rsidRPr="00CB1AE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명세서</w:t>
            </w:r>
            <w:proofErr w:type="spellEnd"/>
          </w:p>
        </w:tc>
      </w:tr>
      <w:tr w:rsidR="00CB1AEB" w:rsidRPr="00CB1AEB" w14:paraId="750E6BBC" w14:textId="77777777" w:rsidTr="00CB1AEB">
        <w:trPr>
          <w:trHeight w:val="370"/>
        </w:trPr>
        <w:tc>
          <w:tcPr>
            <w:tcW w:w="9638" w:type="dxa"/>
            <w:gridSpan w:val="4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121076" w14:textId="77777777" w:rsidR="00CB1AEB" w:rsidRPr="00CB1AEB" w:rsidRDefault="00CB1AEB" w:rsidP="00CB1AEB">
            <w:pPr>
              <w:spacing w:after="0" w:line="276" w:lineRule="auto"/>
              <w:textAlignment w:val="baseline"/>
              <w:rPr>
                <w:rFonts w:ascii="Malgun Gothic" w:eastAsia="함초롬바탕" w:hAnsi="Gulim" w:cs="Gulim"/>
                <w:color w:val="000000"/>
                <w:kern w:val="0"/>
                <w:szCs w:val="20"/>
              </w:rPr>
            </w:pPr>
          </w:p>
        </w:tc>
      </w:tr>
      <w:tr w:rsidR="00CB1AEB" w:rsidRPr="00CB1AEB" w14:paraId="33A8F2A4" w14:textId="77777777" w:rsidTr="00CB1AEB">
        <w:trPr>
          <w:trHeight w:val="390"/>
        </w:trPr>
        <w:tc>
          <w:tcPr>
            <w:tcW w:w="18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80894" w14:textId="77777777" w:rsidR="00CB1AEB" w:rsidRPr="00CB1AEB" w:rsidRDefault="00CB1AEB" w:rsidP="00CB1AEB">
            <w:pPr>
              <w:wordWrap/>
              <w:spacing w:after="0" w:line="276" w:lineRule="auto"/>
              <w:jc w:val="center"/>
              <w:textAlignment w:val="baseline"/>
              <w:rPr>
                <w:rFonts w:ascii="Malgun Gothic" w:eastAsia="Gulim" w:hAnsi="Gulim" w:cs="Gulim"/>
                <w:color w:val="000000"/>
                <w:kern w:val="0"/>
                <w:szCs w:val="20"/>
              </w:rPr>
            </w:pPr>
            <w:proofErr w:type="spellStart"/>
            <w:r w:rsidRPr="00CB1AE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프로젝트명</w:t>
            </w:r>
            <w:proofErr w:type="spellEnd"/>
            <w:r w:rsidRPr="00CB1AE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:</w:t>
            </w:r>
          </w:p>
        </w:tc>
        <w:tc>
          <w:tcPr>
            <w:tcW w:w="77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7DE436" w14:textId="3C6360CD" w:rsidR="00CB1AEB" w:rsidRPr="008E3843" w:rsidRDefault="00D244BA" w:rsidP="00CB1AEB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Gulim" w:eastAsia="Gulim" w:hAnsi="Gulim" w:cs="Gulim"/>
                <w:b/>
                <w:bCs/>
                <w:kern w:val="0"/>
                <w:sz w:val="24"/>
                <w:szCs w:val="24"/>
              </w:rPr>
            </w:pPr>
            <w:r w:rsidRPr="008E3843">
              <w:rPr>
                <w:rFonts w:ascii="Gulim" w:eastAsia="Gulim" w:hAnsi="Gulim" w:cs="Gulim" w:hint="eastAsia"/>
                <w:b/>
                <w:bCs/>
                <w:kern w:val="0"/>
                <w:sz w:val="24"/>
                <w:szCs w:val="24"/>
              </w:rPr>
              <w:t>M</w:t>
            </w:r>
            <w:r w:rsidRPr="008E3843">
              <w:rPr>
                <w:rFonts w:ascii="Gulim" w:eastAsia="Gulim" w:hAnsi="Gulim" w:cs="Gulim"/>
                <w:b/>
                <w:bCs/>
                <w:kern w:val="0"/>
                <w:sz w:val="24"/>
                <w:szCs w:val="24"/>
              </w:rPr>
              <w:t>obile Telemedicine System</w:t>
            </w:r>
          </w:p>
        </w:tc>
      </w:tr>
      <w:tr w:rsidR="00CB1AEB" w:rsidRPr="00CB1AEB" w14:paraId="7ED0C96C" w14:textId="77777777" w:rsidTr="00CB1AEB">
        <w:trPr>
          <w:trHeight w:val="390"/>
        </w:trPr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713D57" w14:textId="4A620BAC" w:rsidR="00CB1AEB" w:rsidRPr="00F4512F" w:rsidRDefault="00D244BA" w:rsidP="003F0649">
            <w:pPr>
              <w:widowControl/>
              <w:wordWrap/>
              <w:autoSpaceDE/>
              <w:autoSpaceDN/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kern w:val="0"/>
                <w:szCs w:val="20"/>
              </w:rPr>
            </w:pPr>
            <w:r w:rsidRPr="00F4512F">
              <w:rPr>
                <w:rFonts w:ascii="Times New Roman" w:hAnsi="Times New Roman" w:cs="Times New Roman" w:hint="eastAsia"/>
                <w:b/>
                <w:bCs/>
                <w:kern w:val="0"/>
                <w:szCs w:val="20"/>
              </w:rPr>
              <w:t>9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B228C" w14:textId="77777777" w:rsidR="00CB1AEB" w:rsidRPr="00CB1AEB" w:rsidRDefault="00CB1AEB" w:rsidP="00CB1AEB">
            <w:pPr>
              <w:spacing w:after="0" w:line="276" w:lineRule="auto"/>
              <w:textAlignment w:val="baseline"/>
              <w:rPr>
                <w:rFonts w:ascii="Malgun Gothic" w:eastAsia="Gulim" w:hAnsi="Gulim" w:cs="Gulim"/>
                <w:color w:val="000000"/>
                <w:kern w:val="0"/>
                <w:szCs w:val="20"/>
              </w:rPr>
            </w:pPr>
            <w:r w:rsidRPr="00CB1AE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조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93D17" w14:textId="77777777" w:rsidR="00CB1AEB" w:rsidRPr="00CB1AEB" w:rsidRDefault="00CB1AEB" w:rsidP="00CB1AEB">
            <w:pPr>
              <w:wordWrap/>
              <w:spacing w:after="0" w:line="276" w:lineRule="auto"/>
              <w:jc w:val="center"/>
              <w:textAlignment w:val="baseline"/>
              <w:rPr>
                <w:rFonts w:ascii="Malgun Gothic" w:eastAsia="Gulim" w:hAnsi="Gulim" w:cs="Gulim"/>
                <w:color w:val="000000"/>
                <w:kern w:val="0"/>
                <w:szCs w:val="20"/>
              </w:rPr>
            </w:pPr>
            <w:r w:rsidRPr="00CB1AE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팀원:</w:t>
            </w:r>
          </w:p>
        </w:tc>
        <w:tc>
          <w:tcPr>
            <w:tcW w:w="6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2941DF" w14:textId="676B2A67" w:rsidR="00CB1AEB" w:rsidRPr="008E3843" w:rsidRDefault="00D244BA" w:rsidP="00CB1AEB">
            <w:pPr>
              <w:spacing w:after="0" w:line="276" w:lineRule="auto"/>
              <w:textAlignment w:val="baseline"/>
              <w:rPr>
                <w:rFonts w:ascii="Malgun Gothic" w:eastAsia="함초롬바탕" w:hAnsi="Gulim" w:cs="Gulim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8E3843">
              <w:rPr>
                <w:rFonts w:ascii="Malgun Gothic" w:eastAsia="함초롬바탕" w:hAnsi="Gulim" w:cs="Gulim" w:hint="eastAsia"/>
                <w:b/>
                <w:bCs/>
                <w:color w:val="000000"/>
                <w:kern w:val="0"/>
                <w:sz w:val="22"/>
              </w:rPr>
              <w:t>양희성</w:t>
            </w:r>
            <w:proofErr w:type="spellEnd"/>
            <w:r w:rsidRPr="008E3843">
              <w:rPr>
                <w:rFonts w:ascii="Malgun Gothic" w:eastAsia="함초롬바탕" w:hAnsi="Gulim" w:cs="Gulim" w:hint="eastAsia"/>
                <w:b/>
                <w:bCs/>
                <w:color w:val="000000"/>
                <w:kern w:val="0"/>
                <w:sz w:val="22"/>
              </w:rPr>
              <w:t>,</w:t>
            </w:r>
            <w:r w:rsidRPr="008E3843">
              <w:rPr>
                <w:rFonts w:ascii="Malgun Gothic" w:eastAsia="함초롬바탕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8E3843">
              <w:rPr>
                <w:rFonts w:ascii="Malgun Gothic" w:eastAsia="함초롬바탕" w:hAnsi="Gulim" w:cs="Gulim" w:hint="eastAsia"/>
                <w:b/>
                <w:bCs/>
                <w:color w:val="000000"/>
                <w:kern w:val="0"/>
                <w:sz w:val="22"/>
              </w:rPr>
              <w:t>박승현</w:t>
            </w:r>
            <w:r w:rsidRPr="008E3843">
              <w:rPr>
                <w:rFonts w:ascii="Malgun Gothic" w:eastAsia="함초롬바탕" w:hAnsi="Gulim" w:cs="Gulim" w:hint="eastAsia"/>
                <w:b/>
                <w:bCs/>
                <w:color w:val="000000"/>
                <w:kern w:val="0"/>
                <w:sz w:val="22"/>
              </w:rPr>
              <w:t>,</w:t>
            </w:r>
            <w:r w:rsidRPr="008E3843">
              <w:rPr>
                <w:rFonts w:ascii="Malgun Gothic" w:eastAsia="함초롬바탕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8E3843">
              <w:rPr>
                <w:rFonts w:ascii="Malgun Gothic" w:eastAsia="함초롬바탕" w:hAnsi="Gulim" w:cs="Gulim" w:hint="eastAsia"/>
                <w:b/>
                <w:bCs/>
                <w:color w:val="000000"/>
                <w:kern w:val="0"/>
                <w:sz w:val="22"/>
              </w:rPr>
              <w:t>김동희</w:t>
            </w:r>
            <w:r w:rsidRPr="008E3843">
              <w:rPr>
                <w:rFonts w:ascii="Malgun Gothic" w:eastAsia="함초롬바탕" w:hAnsi="Gulim" w:cs="Gulim" w:hint="eastAsia"/>
                <w:b/>
                <w:bCs/>
                <w:color w:val="000000"/>
                <w:kern w:val="0"/>
                <w:sz w:val="22"/>
              </w:rPr>
              <w:t>,</w:t>
            </w:r>
            <w:r w:rsidRPr="008E3843">
              <w:rPr>
                <w:rFonts w:ascii="Malgun Gothic" w:eastAsia="함초롬바탕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8E3843">
              <w:rPr>
                <w:rFonts w:ascii="Malgun Gothic" w:eastAsia="함초롬바탕" w:hAnsi="Gulim" w:cs="Gulim" w:hint="eastAsia"/>
                <w:b/>
                <w:bCs/>
                <w:color w:val="000000"/>
                <w:kern w:val="0"/>
                <w:sz w:val="22"/>
              </w:rPr>
              <w:t>유태훈</w:t>
            </w:r>
            <w:proofErr w:type="spellEnd"/>
          </w:p>
        </w:tc>
      </w:tr>
    </w:tbl>
    <w:p w14:paraId="2ACC2407" w14:textId="22A6EC53" w:rsidR="00CB1AEB" w:rsidRDefault="00CB1AEB" w:rsidP="00CB1AEB">
      <w:pPr>
        <w:spacing w:after="0" w:line="276" w:lineRule="auto"/>
        <w:textAlignment w:val="baseline"/>
        <w:rPr>
          <w:rFonts w:ascii="함초롬바탕" w:eastAsia="함초롬바탕" w:hAnsi="Gulim" w:cs="Gulim"/>
          <w:color w:val="000000"/>
          <w:kern w:val="0"/>
          <w:szCs w:val="20"/>
        </w:rPr>
      </w:pPr>
    </w:p>
    <w:p w14:paraId="78C4EEC3" w14:textId="36089B0A" w:rsidR="009B6309" w:rsidRDefault="009B6309" w:rsidP="00CB1AEB">
      <w:pPr>
        <w:spacing w:after="0" w:line="276" w:lineRule="auto"/>
        <w:textAlignment w:val="baseline"/>
        <w:rPr>
          <w:rFonts w:ascii="함초롬바탕" w:eastAsia="함초롬바탕" w:hAnsi="Gulim" w:cs="Gulim"/>
          <w:color w:val="000000"/>
          <w:kern w:val="0"/>
          <w:szCs w:val="20"/>
        </w:rPr>
      </w:pPr>
    </w:p>
    <w:p w14:paraId="03308D34" w14:textId="78A5AAB3" w:rsidR="009B6309" w:rsidRDefault="009B6309" w:rsidP="00CB1AEB">
      <w:pPr>
        <w:spacing w:after="0" w:line="276" w:lineRule="auto"/>
        <w:textAlignment w:val="baseline"/>
        <w:rPr>
          <w:rFonts w:ascii="함초롬바탕" w:eastAsia="함초롬바탕" w:hAnsi="Gulim" w:cs="Gulim"/>
          <w:color w:val="000000"/>
          <w:kern w:val="0"/>
          <w:szCs w:val="20"/>
        </w:rPr>
      </w:pPr>
    </w:p>
    <w:p w14:paraId="069298AF" w14:textId="40F81B29" w:rsidR="009B6309" w:rsidRDefault="009B6309" w:rsidP="00CB1AEB">
      <w:pPr>
        <w:spacing w:after="0" w:line="276" w:lineRule="auto"/>
        <w:textAlignment w:val="baseline"/>
        <w:rPr>
          <w:rFonts w:ascii="함초롬바탕" w:eastAsia="함초롬바탕" w:hAnsi="Gulim" w:cs="Gulim"/>
          <w:color w:val="000000"/>
          <w:kern w:val="0"/>
          <w:szCs w:val="20"/>
        </w:rPr>
      </w:pPr>
    </w:p>
    <w:p w14:paraId="0936C678" w14:textId="1568A384" w:rsidR="009B6309" w:rsidRDefault="009B6309" w:rsidP="00CB1AEB">
      <w:pPr>
        <w:spacing w:after="0" w:line="276" w:lineRule="auto"/>
        <w:textAlignment w:val="baseline"/>
        <w:rPr>
          <w:rFonts w:ascii="함초롬바탕" w:eastAsia="함초롬바탕" w:hAnsi="Gulim" w:cs="Gulim"/>
          <w:color w:val="000000"/>
          <w:kern w:val="0"/>
          <w:szCs w:val="20"/>
        </w:rPr>
      </w:pPr>
    </w:p>
    <w:p w14:paraId="6A55C216" w14:textId="77777777" w:rsidR="009B6309" w:rsidRPr="00CB1AEB" w:rsidRDefault="009B6309" w:rsidP="00CB1AEB">
      <w:pPr>
        <w:spacing w:after="0" w:line="276" w:lineRule="auto"/>
        <w:textAlignment w:val="baseline"/>
        <w:rPr>
          <w:rFonts w:ascii="함초롬바탕" w:eastAsia="함초롬바탕" w:hAnsi="Gulim" w:cs="Gulim"/>
          <w:color w:val="000000"/>
          <w:kern w:val="0"/>
          <w:szCs w:val="20"/>
        </w:rPr>
      </w:pPr>
    </w:p>
    <w:p w14:paraId="2B8A73B0" w14:textId="77777777" w:rsidR="006846FD" w:rsidRPr="006846FD" w:rsidRDefault="00CB1AEB" w:rsidP="00E22F2C">
      <w:pPr>
        <w:numPr>
          <w:ilvl w:val="0"/>
          <w:numId w:val="1"/>
        </w:numPr>
        <w:spacing w:after="0" w:line="276" w:lineRule="auto"/>
        <w:textAlignment w:val="baseline"/>
        <w:rPr>
          <w:rFonts w:ascii="나눔고딕" w:eastAsia="Gulim" w:hAnsi="Gulim" w:cs="Gulim"/>
          <w:color w:val="000000"/>
          <w:kern w:val="0"/>
          <w:sz w:val="22"/>
        </w:rPr>
      </w:pPr>
      <w:r w:rsidRPr="006846FD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Project Overview </w:t>
      </w:r>
    </w:p>
    <w:p w14:paraId="1DF8D360" w14:textId="1899470C" w:rsidR="003F30BE" w:rsidRPr="006846FD" w:rsidRDefault="003F30BE" w:rsidP="003206DF">
      <w:pPr>
        <w:spacing w:after="0" w:line="276" w:lineRule="auto"/>
        <w:ind w:firstLineChars="100" w:firstLine="220"/>
        <w:textAlignment w:val="baseline"/>
        <w:rPr>
          <w:rFonts w:ascii="나눔고딕" w:eastAsia="Gulim" w:hAnsi="Gulim" w:cs="Gulim"/>
          <w:color w:val="000000"/>
          <w:kern w:val="0"/>
          <w:sz w:val="22"/>
        </w:rPr>
      </w:pPr>
      <w:r w:rsidRPr="006846F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전국민이 코로나19 바이러스로 인한 감염의 위험에 </w:t>
      </w:r>
      <w:r w:rsidR="004B5C0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노출되어 </w:t>
      </w:r>
      <w:r w:rsidRPr="006846F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인류의 적은 바이러스임을 깨닫고, 추가적으로 전염성이라는 바이러스의 속성에 반하는 </w:t>
      </w:r>
      <w:proofErr w:type="spellStart"/>
      <w:r w:rsidRPr="006846F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언택트</w:t>
      </w:r>
      <w:proofErr w:type="spellEnd"/>
      <w:r w:rsidRPr="006846F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시장을 겨냥한 아이디어가 없을까를 생각함. 이후 나온 솔루션이 원격 의료</w:t>
      </w:r>
      <w:r w:rsidR="00D63EFE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6846F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서비스이고, 이 것이 현재의 정책에서는 불법으로 해석될 수 있는 여지가 많다. 하지만 현재 정부에서 4대 의료 개정안으로 내놓은 개정안 중 하나가 원격의료관련 법이다. 정책적으로 규제가 풀린다면 새로운 시장이 열릴 것이다.</w:t>
      </w:r>
    </w:p>
    <w:p w14:paraId="6DD1D09B" w14:textId="05E6445C" w:rsidR="003F30BE" w:rsidRPr="003F30BE" w:rsidRDefault="003F30BE" w:rsidP="00E22F2C">
      <w:pPr>
        <w:pStyle w:val="a4"/>
        <w:spacing w:after="0" w:line="276" w:lineRule="auto"/>
        <w:ind w:leftChars="0" w:left="0"/>
        <w:textAlignment w:val="baseline"/>
        <w:rPr>
          <w:rFonts w:ascii="나눔고딕" w:eastAsia="Gulim" w:hAnsi="Gulim" w:cs="Gulim"/>
          <w:color w:val="000000"/>
          <w:kern w:val="0"/>
          <w:sz w:val="22"/>
        </w:rPr>
      </w:pPr>
      <w:r w:rsidRPr="003F30BE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우선 환자의 입장에서는 병원에 가지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3F30BE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않기 때문에, 감염의 위험성이 매우 감소하고, 병원에 가기 위한 시간, 교통비용 등 여러가지 추가 발생하는 비용을 </w:t>
      </w:r>
      <w:proofErr w:type="spellStart"/>
      <w:r w:rsidRPr="003F30BE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줄임으로서</w:t>
      </w:r>
      <w:proofErr w:type="spellEnd"/>
      <w:r w:rsidRPr="003F30BE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도움이 된다. 병원의 입장으로는 최근 병원 </w:t>
      </w:r>
      <w:proofErr w:type="spellStart"/>
      <w:r w:rsidRPr="003F30BE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내원</w:t>
      </w:r>
      <w:proofErr w:type="spellEnd"/>
      <w:r w:rsidRPr="003F30BE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환자 수 감소로 인한 경영난 해소, 환자 대기실 등의 공간 효율화, 의료 인력들의 감염 위험 감소, 의사들의 진료 효율 극대화의 효과가 있다.</w:t>
      </w:r>
    </w:p>
    <w:p w14:paraId="3BAD6C8F" w14:textId="77777777" w:rsidR="003F30BE" w:rsidRPr="003F30BE" w:rsidRDefault="003F30BE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5B292588" w14:textId="7984E679" w:rsidR="00CB1AEB" w:rsidRPr="00CB1AEB" w:rsidRDefault="00CB1AEB" w:rsidP="00CB1AEB">
      <w:pPr>
        <w:numPr>
          <w:ilvl w:val="0"/>
          <w:numId w:val="1"/>
        </w:num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Project Management </w:t>
      </w:r>
    </w:p>
    <w:p w14:paraId="7E6765C2" w14:textId="5B5D69C1" w:rsidR="00CB1AEB" w:rsidRDefault="00CA0AED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noProof/>
          <w:color w:val="000000"/>
          <w:kern w:val="0"/>
          <w:sz w:val="22"/>
        </w:rPr>
        <w:drawing>
          <wp:inline distT="0" distB="0" distL="0" distR="0" wp14:anchorId="621012F8" wp14:editId="39BDDB4D">
            <wp:extent cx="6668770" cy="38671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603" cy="387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66DFD" w14:textId="77777777" w:rsidR="00932899" w:rsidRDefault="00E314FB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</w:t>
      </w:r>
    </w:p>
    <w:p w14:paraId="4296C32A" w14:textId="77777777" w:rsidR="00932899" w:rsidRDefault="00932899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5A8BABC1" w14:textId="77777777" w:rsidR="00932899" w:rsidRDefault="00932899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79195890" w14:textId="77777777" w:rsidR="00932899" w:rsidRDefault="00932899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C0E092C" w14:textId="77777777" w:rsidR="00E65EA5" w:rsidRDefault="00E65EA5" w:rsidP="00E65EA5">
      <w:pPr>
        <w:spacing w:after="0" w:line="276" w:lineRule="auto"/>
        <w:ind w:firstLineChars="50" w:firstLine="110"/>
        <w:textAlignment w:val="baseline"/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</w:pPr>
    </w:p>
    <w:p w14:paraId="55972263" w14:textId="2CEDDB97" w:rsidR="005176D3" w:rsidRDefault="00E314FB" w:rsidP="00E65EA5">
      <w:pPr>
        <w:spacing w:after="0" w:line="276" w:lineRule="auto"/>
        <w:ind w:firstLineChars="50" w:firstLine="110"/>
        <w:textAlignment w:val="baseline"/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저희는 SW설계 수업을 들으면서, </w:t>
      </w:r>
      <w:proofErr w:type="spellStart"/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애자일의</w:t>
      </w:r>
      <w:proofErr w:type="spellEnd"/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 속성인 최소화한 문서를 통해서 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>Sprint</w:t>
      </w:r>
      <w:proofErr w:type="spellStart"/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 진행하는 방안을 바로 진행할 수 없었습니다.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(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처음부터 설계의 전체적인 내용을 알고있지는 않기 때문입니다.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) </w:t>
      </w:r>
      <w:proofErr w:type="spellStart"/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주차별로</w:t>
      </w:r>
      <w:proofErr w:type="spellEnd"/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 수업이 진행되며,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새롭게 다이어그램들이 구성되고,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문서가 지속적으로 수정되었으며,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추가적으로 저희 입장에서 매우 어려운 기술들을 사용하게 됨으로써 새로운 기술에 대한 유연한 과정에 문제가 발생할 것을 짐작했습니다.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이후 회의를 통해서 새로운 기술에 대해서 가장 유연하게 대처할 수 있는 프로토타이핑 방법을 조금 수용하였고,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첫 번째 버전의 개발 기간에 들어가기전에 먼저 프로토타입을 개발해보고, 여러가지 시도를 해보며,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발생할 이슈를 체크하였습니다.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덕분에 첫 번째 버전의 개발기간동안 정해진 </w:t>
      </w:r>
      <w:proofErr w:type="spellStart"/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시간내에</w:t>
      </w:r>
      <w:proofErr w:type="spellEnd"/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 개발이 완료되었고,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현재 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>version1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의 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>backlog</w:t>
      </w:r>
      <w:proofErr w:type="spellStart"/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 받아서 약국과 암호화된 처방전,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지문인식 기능을 추가하는 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design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단계를 다시 들어가고 있습니다.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(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최종 발표에서는 본 상세명세서에서 </w:t>
      </w:r>
      <w:proofErr w:type="spellStart"/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서술되어있는</w:t>
      </w:r>
      <w:proofErr w:type="spellEnd"/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 다이어그램에서 추가적으로 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>version1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에서 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>backlog</w:t>
      </w:r>
      <w:proofErr w:type="spellStart"/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 받아서 새롭게 구성된 다이어그램들이 추가될 예정입니다.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>)</w:t>
      </w:r>
    </w:p>
    <w:p w14:paraId="62CF724E" w14:textId="7529B883" w:rsidR="0004285E" w:rsidRDefault="0004285E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prototype에서 발생한 이슈는 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>version1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에서 예상했듯이 똑같이 발생하였고,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유연하고 </w:t>
      </w:r>
      <w:proofErr w:type="spellStart"/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발빠른</w:t>
      </w:r>
      <w:proofErr w:type="spellEnd"/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 대처가 가능했습니다. 내용은 다음과 같습니다.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영상 통화 모듈에서 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WebRTC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API</w:t>
      </w:r>
      <w:proofErr w:type="spellStart"/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 사용하는데,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이는 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>TURN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 서버를 두는 방식입니다.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저희가 개발하는 </w:t>
      </w:r>
      <w:proofErr w:type="spellStart"/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기간동안</w:t>
      </w:r>
      <w:proofErr w:type="spellEnd"/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>WebRTC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는 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SSL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인증서가 만료될 것을 공지했으며,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이에 관해서 </w:t>
      </w:r>
      <w:r w:rsidR="0013560D"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자체 프로그램내에서 </w:t>
      </w:r>
      <w:r w:rsidR="0013560D"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>SSL</w:t>
      </w:r>
      <w:r w:rsidR="0013560D"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인증서가 갱신되기 전까지는 </w:t>
      </w:r>
      <w:r w:rsidR="0013560D"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>SSL</w:t>
      </w:r>
      <w:r w:rsidR="0013560D"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을 무시하도록 설계를 하였습니다.</w:t>
      </w:r>
      <w:r w:rsidR="0013560D"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 w:rsidR="0013560D"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현재 잘 동작하고 있습니다.</w:t>
      </w:r>
      <w:r w:rsidR="0013560D"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</w:p>
    <w:p w14:paraId="36B78A1A" w14:textId="77777777" w:rsidR="005762D6" w:rsidRDefault="0013560D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V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ersion1이 완성되고, backlog</w:t>
      </w:r>
      <w:proofErr w:type="spellStart"/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 취합하여 현재 추가적으로 진행될 사항들은 다음과 같습니다.</w:t>
      </w:r>
    </w:p>
    <w:p w14:paraId="5C986AE1" w14:textId="76C6765B" w:rsidR="0013560D" w:rsidRDefault="0013560D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</w:p>
    <w:p w14:paraId="2810B22F" w14:textId="2FA81D75" w:rsidR="0013560D" w:rsidRDefault="0013560D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1)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약국,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약사, 처방전에 대한 클래스를 추가하고,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관련된 </w:t>
      </w:r>
      <w:proofErr w:type="spellStart"/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>Usecase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 정의한다.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</w:p>
    <w:p w14:paraId="3693AC9E" w14:textId="205482FC" w:rsidR="0013560D" w:rsidRDefault="0013560D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2)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새롭게 추가될 약국과 약사에 대한 요구사항 정의는 초반 문서에서 이미 정의가 되어있습니다.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>(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아래에서 확인할 수 있습니다.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>)</w:t>
      </w:r>
    </w:p>
    <w:p w14:paraId="6531BF1B" w14:textId="6DFDD5F7" w:rsidR="0013560D" w:rsidRDefault="0013560D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3)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처방전에 관해서 암호화를 진행하는 동적 모델을 수립한다.</w:t>
      </w:r>
    </w:p>
    <w:p w14:paraId="3E06690E" w14:textId="18FAC88B" w:rsidR="0013560D" w:rsidRPr="0004285E" w:rsidRDefault="0013560D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4) </w:t>
      </w:r>
      <w:proofErr w:type="spellStart"/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수령자</w:t>
      </w:r>
      <w:proofErr w:type="spellEnd"/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 확인을 위한 지문인식 기능에 대하여 기능적,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동적 모델을 수립한다.</w:t>
      </w:r>
    </w:p>
    <w:p w14:paraId="2BB7F75F" w14:textId="3EDE9C97" w:rsidR="005176D3" w:rsidRDefault="005176D3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7D2A21F8" w14:textId="74DE7F91" w:rsidR="009A1928" w:rsidRPr="00B002A6" w:rsidRDefault="00B002A6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애자일 방법론에 대해서 진행을 하고는 있는데,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프로젝트의 전반적인 관리에 대해서 말씀을 드리자면,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현재 저희는 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>version1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에 대하여 구현을 끝냈고,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version2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에 대한 디자인을 구성하고 있는 상황입니다.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계속해서 문서가 </w:t>
      </w:r>
      <w:proofErr w:type="spellStart"/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취합되고</w:t>
      </w:r>
      <w:proofErr w:type="spellEnd"/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 있으며,</w:t>
      </w:r>
      <w:r>
        <w:rPr>
          <w:rFonts w:ascii="함초롬바탕" w:eastAsia="함초롬바탕" w:hAnsi="함초롬바탕" w:cs="함초롬바탕"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 xml:space="preserve">이는 저희 </w:t>
      </w:r>
      <w:proofErr w:type="spellStart"/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Github</w:t>
      </w:r>
      <w:proofErr w:type="spellEnd"/>
      <w:r>
        <w:rPr>
          <w:rFonts w:ascii="함초롬바탕" w:eastAsia="함초롬바탕" w:hAnsi="함초롬바탕" w:cs="함초롬바탕" w:hint="eastAsia"/>
          <w:bCs/>
          <w:color w:val="000000"/>
          <w:kern w:val="0"/>
          <w:sz w:val="22"/>
        </w:rPr>
        <w:t>에서 확인하실 수 있습니다.</w:t>
      </w:r>
    </w:p>
    <w:p w14:paraId="580C2308" w14:textId="64A8BFB2" w:rsidR="00B002A6" w:rsidRDefault="00B002A6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8CF0F0B" w14:textId="7A80EABD" w:rsidR="00B002A6" w:rsidRPr="00B002A6" w:rsidRDefault="00B002A6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EBA5B62" w14:textId="0E5088DC" w:rsidR="00B002A6" w:rsidRDefault="00B002A6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429F139F" w14:textId="6BC0A156" w:rsidR="00B002A6" w:rsidRDefault="00B002A6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57FA53A1" w14:textId="39673D34" w:rsidR="00B002A6" w:rsidRDefault="00B002A6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27A14861" w14:textId="11764390" w:rsidR="00B002A6" w:rsidRPr="00CB1AEB" w:rsidRDefault="00B002A6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</w:p>
    <w:p w14:paraId="586F2E1E" w14:textId="032D5638" w:rsidR="007D6C75" w:rsidRPr="007D6C75" w:rsidRDefault="00CB1AEB" w:rsidP="007D6C75">
      <w:pPr>
        <w:numPr>
          <w:ilvl w:val="0"/>
          <w:numId w:val="1"/>
        </w:num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lastRenderedPageBreak/>
        <w:t xml:space="preserve">Requirements Definition 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 xml:space="preserve"> </w:t>
      </w:r>
    </w:p>
    <w:p w14:paraId="34E5F3B6" w14:textId="0627659E" w:rsidR="006846FD" w:rsidRPr="004B0966" w:rsidRDefault="006846FD" w:rsidP="005176D3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4B096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&lt;</w:t>
      </w:r>
      <w:r w:rsidRPr="004B0966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Functional Requirements&gt;</w:t>
      </w:r>
    </w:p>
    <w:p w14:paraId="3072127A" w14:textId="50289899" w:rsidR="006846FD" w:rsidRPr="00EA20EA" w:rsidRDefault="006846FD" w:rsidP="005176D3">
      <w:pPr>
        <w:pStyle w:val="a4"/>
        <w:numPr>
          <w:ilvl w:val="2"/>
          <w:numId w:val="1"/>
        </w:numPr>
        <w:spacing w:after="0" w:line="276" w:lineRule="auto"/>
        <w:ind w:leftChars="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EA20E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계정 관리 기능</w:t>
      </w:r>
    </w:p>
    <w:p w14:paraId="2D3056B6" w14:textId="5FCC7571" w:rsidR="006846FD" w:rsidRPr="006846FD" w:rsidRDefault="006846FD" w:rsidP="005176D3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1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.1 </w:t>
      </w:r>
      <w:r w:rsidRPr="006846F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회원가입 기능</w:t>
      </w:r>
    </w:p>
    <w:p w14:paraId="06F128EC" w14:textId="6CBB98E8" w:rsidR="006846FD" w:rsidRDefault="006846FD" w:rsidP="005176D3">
      <w:pPr>
        <w:pStyle w:val="a4"/>
        <w:numPr>
          <w:ilvl w:val="1"/>
          <w:numId w:val="6"/>
        </w:numPr>
        <w:spacing w:after="0" w:line="276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6846F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로그인 기능</w:t>
      </w:r>
    </w:p>
    <w:p w14:paraId="6DE80B47" w14:textId="73E5FECE" w:rsidR="006846FD" w:rsidRPr="006846FD" w:rsidRDefault="006846FD" w:rsidP="005176D3">
      <w:pPr>
        <w:pStyle w:val="a4"/>
        <w:numPr>
          <w:ilvl w:val="1"/>
          <w:numId w:val="6"/>
        </w:numPr>
        <w:spacing w:after="0" w:line="276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6846F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계정 정보 수정 기능</w:t>
      </w:r>
    </w:p>
    <w:p w14:paraId="51C03D10" w14:textId="6AC14F22" w:rsidR="006846FD" w:rsidRPr="00EA20EA" w:rsidRDefault="00D63EFE" w:rsidP="005176D3">
      <w:pPr>
        <w:pStyle w:val="a4"/>
        <w:numPr>
          <w:ilvl w:val="2"/>
          <w:numId w:val="1"/>
        </w:numPr>
        <w:spacing w:after="0" w:line="276" w:lineRule="auto"/>
        <w:ind w:leftChars="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EA20E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진료</w:t>
      </w:r>
      <w:r w:rsidR="006846FD" w:rsidRPr="00EA20E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기능</w:t>
      </w:r>
    </w:p>
    <w:p w14:paraId="4E4B5DE5" w14:textId="078B0BEF" w:rsidR="006846FD" w:rsidRDefault="006846FD" w:rsidP="005176D3">
      <w:pPr>
        <w:pStyle w:val="a4"/>
        <w:spacing w:after="0" w:line="276" w:lineRule="auto"/>
        <w:ind w:leftChars="0" w:left="0" w:firstLineChars="100" w:firstLine="22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2.1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환자 정보 확인</w:t>
      </w:r>
    </w:p>
    <w:p w14:paraId="7C558FCF" w14:textId="45F7B385" w:rsidR="006846FD" w:rsidRDefault="006846FD" w:rsidP="005176D3">
      <w:pPr>
        <w:pStyle w:val="a4"/>
        <w:spacing w:after="0" w:line="276" w:lineRule="auto"/>
        <w:ind w:leftChars="0" w:left="0" w:firstLineChars="100" w:firstLine="22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2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.2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진료 예약 기능</w:t>
      </w:r>
    </w:p>
    <w:p w14:paraId="025908D9" w14:textId="4E9C3B42" w:rsidR="006846FD" w:rsidRDefault="006846FD" w:rsidP="005176D3">
      <w:pPr>
        <w:pStyle w:val="a4"/>
        <w:spacing w:after="0" w:line="276" w:lineRule="auto"/>
        <w:ind w:leftChars="0" w:left="0" w:firstLineChars="100" w:firstLine="22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2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.3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진료 기능</w:t>
      </w:r>
    </w:p>
    <w:p w14:paraId="5A9A27B8" w14:textId="4EE97237" w:rsidR="006846FD" w:rsidRDefault="006846FD" w:rsidP="005176D3">
      <w:pPr>
        <w:pStyle w:val="a4"/>
        <w:spacing w:after="0" w:line="276" w:lineRule="auto"/>
        <w:ind w:leftChars="0" w:left="0" w:firstLineChars="100" w:firstLine="22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2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.4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원격 화상 통화 기능</w:t>
      </w:r>
    </w:p>
    <w:p w14:paraId="6CCF9419" w14:textId="0D334004" w:rsidR="006846FD" w:rsidRDefault="006846FD" w:rsidP="005176D3">
      <w:pPr>
        <w:pStyle w:val="a4"/>
        <w:spacing w:after="0" w:line="276" w:lineRule="auto"/>
        <w:ind w:leftChars="0" w:left="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EA20E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3</w:t>
      </w:r>
      <w:r w:rsidRPr="00EA20EA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)</w:t>
      </w:r>
      <w:r w:rsidR="00D63EFE" w:rsidRPr="00EA20EA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</w:t>
      </w:r>
      <w:r w:rsidRPr="00EA20E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약물 수령 기능</w:t>
      </w:r>
    </w:p>
    <w:p w14:paraId="36A50727" w14:textId="2325A2CE" w:rsidR="006846FD" w:rsidRDefault="006846FD" w:rsidP="005176D3">
      <w:pPr>
        <w:pStyle w:val="a4"/>
        <w:spacing w:after="0" w:line="276" w:lineRule="auto"/>
        <w:ind w:leftChars="0" w:left="0" w:firstLineChars="100" w:firstLine="22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3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>.1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약국 선택 기능</w:t>
      </w:r>
    </w:p>
    <w:p w14:paraId="75E370CE" w14:textId="6DA59791" w:rsidR="006846FD" w:rsidRDefault="006846FD" w:rsidP="005176D3">
      <w:pPr>
        <w:pStyle w:val="a4"/>
        <w:spacing w:after="0" w:line="276" w:lineRule="auto"/>
        <w:ind w:leftChars="0" w:left="0" w:firstLineChars="100" w:firstLine="22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3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.2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암호화된 처방전 전송 기능</w:t>
      </w:r>
    </w:p>
    <w:p w14:paraId="04B49A9A" w14:textId="16CD96E9" w:rsidR="006846FD" w:rsidRDefault="006846FD" w:rsidP="005176D3">
      <w:pPr>
        <w:pStyle w:val="a4"/>
        <w:spacing w:after="0" w:line="276" w:lineRule="auto"/>
        <w:ind w:leftChars="0" w:left="0" w:firstLineChars="100" w:firstLine="22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3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.3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수령자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확인 기능</w:t>
      </w:r>
    </w:p>
    <w:p w14:paraId="68231812" w14:textId="77777777" w:rsidR="007D6C75" w:rsidRDefault="007D6C75" w:rsidP="005176D3">
      <w:pPr>
        <w:pStyle w:val="a4"/>
        <w:spacing w:after="0" w:line="276" w:lineRule="auto"/>
        <w:ind w:leftChars="0" w:left="0" w:firstLineChars="100" w:firstLine="22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47F81D68" w14:textId="436DFAD2" w:rsidR="006846FD" w:rsidRPr="004B0966" w:rsidRDefault="006846FD" w:rsidP="005176D3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4B096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&lt;</w:t>
      </w:r>
      <w:r w:rsidRPr="004B0966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Nonfunctional Requirements&gt;</w:t>
      </w:r>
    </w:p>
    <w:p w14:paraId="6D3C3044" w14:textId="386F371F" w:rsidR="006846FD" w:rsidRPr="00EA20EA" w:rsidRDefault="006846FD" w:rsidP="005176D3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EA20E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1) 운영 요구조건</w:t>
      </w:r>
    </w:p>
    <w:p w14:paraId="1DA27336" w14:textId="5AFE76C3" w:rsidR="006846FD" w:rsidRDefault="006846FD" w:rsidP="005176D3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1.1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안드로이드 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6.0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이상 지원</w:t>
      </w:r>
    </w:p>
    <w:p w14:paraId="6F1F092E" w14:textId="119E2B7D" w:rsidR="006846FD" w:rsidRDefault="006846FD" w:rsidP="005176D3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1.2 </w:t>
      </w:r>
      <w:r w:rsidR="00D63EFE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태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블릿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PC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환경에서도 지원</w:t>
      </w:r>
    </w:p>
    <w:p w14:paraId="7D678A25" w14:textId="481E04C5" w:rsidR="006846FD" w:rsidRPr="00EA20EA" w:rsidRDefault="006846FD" w:rsidP="005176D3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EA20E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2</w:t>
      </w:r>
      <w:r w:rsidRPr="00EA20EA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) </w:t>
      </w:r>
      <w:r w:rsidRPr="00EA20E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성능</w:t>
      </w:r>
      <w:r w:rsidRPr="00EA20EA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</w:t>
      </w:r>
      <w:r w:rsidRPr="00EA20E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요구조건</w:t>
      </w:r>
    </w:p>
    <w:p w14:paraId="42A9E5EA" w14:textId="1214151F" w:rsidR="00D63EFE" w:rsidRDefault="00D63EFE" w:rsidP="005176D3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2.1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서비스 요청에 대한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반응형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데이터베이스 제공</w:t>
      </w:r>
    </w:p>
    <w:p w14:paraId="277B0C06" w14:textId="083AB46B" w:rsidR="00D63EFE" w:rsidRDefault="00D63EFE" w:rsidP="005176D3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2.2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최적화된 원격 화상 서비스 제공</w:t>
      </w:r>
    </w:p>
    <w:p w14:paraId="4F282EA8" w14:textId="0CA49FC5" w:rsidR="00D63EFE" w:rsidRPr="00EA20EA" w:rsidRDefault="00D63EFE" w:rsidP="005176D3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EA20EA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3) </w:t>
      </w:r>
      <w:r w:rsidRPr="00EA20E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보안적 요구사항</w:t>
      </w:r>
    </w:p>
    <w:p w14:paraId="2291F5E6" w14:textId="2EC907C4" w:rsidR="00D63EFE" w:rsidRDefault="00D63EFE" w:rsidP="005176D3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3.1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사용자 권한 요청 제공</w:t>
      </w:r>
    </w:p>
    <w:p w14:paraId="713BAD09" w14:textId="2291E07B" w:rsidR="00D63EFE" w:rsidRDefault="00D63EFE" w:rsidP="005176D3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3.2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의사와 환자에 한해서만 예약 정보를 열람이 가능한 암호화 시스템 제공</w:t>
      </w:r>
    </w:p>
    <w:p w14:paraId="3CAE2CFC" w14:textId="4343B3EA" w:rsidR="00D63EFE" w:rsidRDefault="00D63EFE" w:rsidP="005176D3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3.3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진료관계자에 한해서만 처방전을 열람이 가능한 암호화 시스템 제공</w:t>
      </w:r>
    </w:p>
    <w:p w14:paraId="1759FF7D" w14:textId="0E92D53C" w:rsidR="00D63EFE" w:rsidRPr="00EA20EA" w:rsidRDefault="00D63EFE" w:rsidP="005176D3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EA20E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4</w:t>
      </w:r>
      <w:r w:rsidRPr="00EA20EA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) </w:t>
      </w:r>
      <w:r w:rsidRPr="00EA20E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문화적 정치적 요구사항</w:t>
      </w:r>
    </w:p>
    <w:p w14:paraId="320B12CC" w14:textId="2D4BB896" w:rsidR="00D63EFE" w:rsidRDefault="00D63EFE" w:rsidP="005176D3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4.1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원격 의료법에 위배되지 않는 서비스 제공</w:t>
      </w:r>
    </w:p>
    <w:p w14:paraId="4CF51B3F" w14:textId="72232809" w:rsidR="0013683E" w:rsidRDefault="0013683E" w:rsidP="006846FD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49C3CD8A" w14:textId="77B1131A" w:rsidR="0013683E" w:rsidRDefault="0013683E" w:rsidP="006846FD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0CC39989" w14:textId="276F9EE3" w:rsidR="0013683E" w:rsidRDefault="0013683E" w:rsidP="006846FD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002F231D" w14:textId="2B62CF4D" w:rsidR="00EA20EA" w:rsidRDefault="00EA20EA" w:rsidP="006846FD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08B7868F" w14:textId="03B1C5B0" w:rsidR="00EA20EA" w:rsidRDefault="00EA20EA" w:rsidP="006846FD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42750F14" w14:textId="77777777" w:rsidR="00EA20EA" w:rsidRPr="006846FD" w:rsidRDefault="00EA20EA" w:rsidP="006846FD">
      <w:pPr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</w:pPr>
    </w:p>
    <w:p w14:paraId="20EAE36E" w14:textId="77777777" w:rsidR="00CB1AEB" w:rsidRPr="00CB1AEB" w:rsidRDefault="00CB1AEB" w:rsidP="00CB1AEB">
      <w:pPr>
        <w:numPr>
          <w:ilvl w:val="0"/>
          <w:numId w:val="1"/>
        </w:num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lastRenderedPageBreak/>
        <w:t xml:space="preserve">Functional Model </w:t>
      </w:r>
    </w:p>
    <w:p w14:paraId="58AAB0D9" w14:textId="68A6B5DB" w:rsidR="00E65EA5" w:rsidRDefault="00CB1AEB" w:rsidP="001A0BB5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4.1 Use-case Diagram </w:t>
      </w:r>
    </w:p>
    <w:p w14:paraId="631EBC0B" w14:textId="0D034B1D" w:rsidR="0013683E" w:rsidRDefault="00305C1C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4.1.1. Account Management</w:t>
      </w:r>
    </w:p>
    <w:p w14:paraId="52655F64" w14:textId="77777777" w:rsidR="00305C1C" w:rsidRDefault="00305C1C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56137418" w14:textId="3D8AB1E7" w:rsidR="00305C1C" w:rsidRDefault="002061DB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noProof/>
          <w:color w:val="000000"/>
          <w:kern w:val="0"/>
          <w:sz w:val="22"/>
        </w:rPr>
        <w:pict w14:anchorId="04A8C4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alt="" style="width:522.5pt;height:273.4pt;mso-width-percent:0;mso-height-percent:0;mso-width-percent:0;mso-height-percent:0">
            <v:imagedata r:id="rId9" o:title="usecase_account_management"/>
          </v:shape>
        </w:pict>
      </w:r>
    </w:p>
    <w:p w14:paraId="677A4B8E" w14:textId="274F6BF8" w:rsidR="00E65EA5" w:rsidRPr="0013683E" w:rsidRDefault="00E65EA5" w:rsidP="005176D3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5684B77C" w14:textId="3EC07DB0" w:rsidR="00305C1C" w:rsidRDefault="00305C1C" w:rsidP="00DE0D88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4.1.2. Diagnosis Management</w:t>
      </w:r>
    </w:p>
    <w:p w14:paraId="5F9C290E" w14:textId="582D65E1" w:rsidR="00057DDB" w:rsidRDefault="002061DB" w:rsidP="00AE2B16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noProof/>
          <w:color w:val="000000"/>
          <w:kern w:val="0"/>
          <w:sz w:val="22"/>
        </w:rPr>
        <w:pict w14:anchorId="07F7D297">
          <v:shape id="_x0000_i1044" type="#_x0000_t75" alt="" style="width:522.95pt;height:312.3pt;mso-width-percent:0;mso-height-percent:0;mso-width-percent:0;mso-height-percent:0">
            <v:imagedata r:id="rId10" o:title="usecase_diagnosis_management"/>
          </v:shape>
        </w:pict>
      </w:r>
    </w:p>
    <w:p w14:paraId="6E450686" w14:textId="77777777" w:rsidR="00A26136" w:rsidRDefault="00A26136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6360231F" w14:textId="77777777" w:rsidR="00A26136" w:rsidRDefault="00A26136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6BF682DA" w14:textId="691846C7" w:rsidR="00CB1AEB" w:rsidRDefault="00CB1AEB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lastRenderedPageBreak/>
        <w:t xml:space="preserve">4.2 Activity Diagram </w:t>
      </w:r>
    </w:p>
    <w:p w14:paraId="18087C7A" w14:textId="6EC4848D" w:rsidR="0013683E" w:rsidRDefault="00305C1C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 w:val="22"/>
        </w:rPr>
      </w:pPr>
      <w:r w:rsidRPr="00305C1C">
        <w:rPr>
          <w:rFonts w:ascii="함초롬바탕" w:eastAsia="함초롬바탕" w:hAnsi="함초롬바탕" w:cs="함초롬바탕" w:hint="eastAsia"/>
          <w:b/>
          <w:color w:val="000000"/>
          <w:kern w:val="0"/>
          <w:sz w:val="22"/>
        </w:rPr>
        <w:t>4.2.1.</w:t>
      </w:r>
      <w:r>
        <w:rPr>
          <w:rFonts w:ascii="함초롬바탕" w:eastAsia="함초롬바탕" w:hAnsi="함초롬바탕" w:cs="함초롬바탕"/>
          <w:b/>
          <w:color w:val="000000"/>
          <w:kern w:val="0"/>
          <w:sz w:val="22"/>
        </w:rPr>
        <w:t xml:space="preserve"> Patient Reservation</w:t>
      </w:r>
    </w:p>
    <w:p w14:paraId="041DF79C" w14:textId="0CB0BBD2" w:rsidR="00305C1C" w:rsidRDefault="00305C1C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 w:val="22"/>
        </w:rPr>
      </w:pPr>
    </w:p>
    <w:p w14:paraId="732217D7" w14:textId="3A4279A6" w:rsidR="00305C1C" w:rsidRPr="00305C1C" w:rsidRDefault="002061DB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noProof/>
          <w:color w:val="000000"/>
          <w:kern w:val="0"/>
          <w:sz w:val="22"/>
        </w:rPr>
        <w:pict w14:anchorId="23419E83">
          <v:shape id="_x0000_i1043" type="#_x0000_t75" alt="" style="width:443.7pt;height:585.75pt;mso-width-percent:0;mso-height-percent:0;mso-width-percent:0;mso-height-percent:0">
            <v:imagedata r:id="rId11" o:title="bpm_patient_res"/>
          </v:shape>
        </w:pict>
      </w:r>
    </w:p>
    <w:p w14:paraId="73E115F0" w14:textId="5901145D" w:rsidR="0013683E" w:rsidRDefault="0013683E" w:rsidP="005176D3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1CBE7600" w14:textId="77777777" w:rsidR="00057DDB" w:rsidRDefault="00057DDB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0E497534" w14:textId="77777777" w:rsidR="00057DDB" w:rsidRDefault="00057DDB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DEF010C" w14:textId="276ACCD3" w:rsidR="00057DDB" w:rsidRDefault="00057DDB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47408E33" w14:textId="129C0250" w:rsidR="00305C1C" w:rsidRDefault="00305C1C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06116AFE" w14:textId="6D973551" w:rsidR="00305C1C" w:rsidRDefault="00305C1C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lastRenderedPageBreak/>
        <w:t xml:space="preserve">4.2.2.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Diagnosis</w:t>
      </w:r>
    </w:p>
    <w:p w14:paraId="48335B17" w14:textId="77777777" w:rsidR="00305C1C" w:rsidRDefault="00305C1C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711BD9ED" w14:textId="5B02DC40" w:rsidR="00057DDB" w:rsidRDefault="002061DB" w:rsidP="00305C1C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noProof/>
          <w:color w:val="000000"/>
          <w:kern w:val="0"/>
          <w:sz w:val="22"/>
        </w:rPr>
        <w:pict w14:anchorId="1AA596F8">
          <v:shape id="_x0000_i1042" type="#_x0000_t75" alt="" style="width:401.35pt;height:563.35pt;mso-width-percent:0;mso-height-percent:0;mso-width-percent:0;mso-height-percent:0">
            <v:imagedata r:id="rId12" o:title="bpm_diagnosis"/>
          </v:shape>
        </w:pict>
      </w:r>
    </w:p>
    <w:p w14:paraId="7BC2175F" w14:textId="77777777" w:rsidR="00305C1C" w:rsidRDefault="00305C1C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1BECF4E8" w14:textId="77777777" w:rsidR="00305C1C" w:rsidRDefault="00305C1C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712A88AC" w14:textId="77777777" w:rsidR="00305C1C" w:rsidRDefault="00305C1C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6E5796C2" w14:textId="77777777" w:rsidR="00305C1C" w:rsidRDefault="00305C1C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6A6E0545" w14:textId="77777777" w:rsidR="00305C1C" w:rsidRDefault="00305C1C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6B38F725" w14:textId="77777777" w:rsidR="00305C1C" w:rsidRDefault="00305C1C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7FAE0BA" w14:textId="77777777" w:rsidR="00305C1C" w:rsidRDefault="00305C1C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6B06DF1A" w14:textId="730B2D1D" w:rsidR="00CB1AEB" w:rsidRDefault="00E65EA5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lastRenderedPageBreak/>
        <w:t>4.3 Use-case List</w:t>
      </w:r>
    </w:p>
    <w:p w14:paraId="1293940C" w14:textId="2C1DD076" w:rsidR="0013683E" w:rsidRDefault="00274F09" w:rsidP="00DD5301">
      <w:pPr>
        <w:spacing w:after="0" w:line="276" w:lineRule="auto"/>
        <w:ind w:firstLineChars="200" w:firstLine="44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1</w:t>
      </w:r>
      <w:r w:rsidR="00DD5301">
        <w:rPr>
          <w:rFonts w:ascii="함초롬바탕" w:eastAsia="함초롬바탕" w:hAnsi="함초롬바탕" w:cs="함초롬바탕"/>
          <w:color w:val="000000"/>
          <w:kern w:val="0"/>
          <w:sz w:val="22"/>
        </w:rPr>
        <w:t>)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>. Sign up</w:t>
      </w:r>
      <w:r w:rsidR="00DD5301">
        <w:rPr>
          <w:rFonts w:ascii="함초롬바탕" w:eastAsia="함초롬바탕" w:hAnsi="함초롬바탕" w:cs="함초롬바탕"/>
          <w:color w:val="000000"/>
          <w:kern w:val="0"/>
          <w:sz w:val="22"/>
        </w:rPr>
        <w:t>(</w:t>
      </w:r>
      <w:r w:rsidR="00DD5301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회원 가입)</w:t>
      </w:r>
    </w:p>
    <w:p w14:paraId="4C97F4A7" w14:textId="2BC6075D" w:rsidR="00274F09" w:rsidRDefault="00274F09" w:rsidP="00DD5301">
      <w:pPr>
        <w:spacing w:after="0" w:line="276" w:lineRule="auto"/>
        <w:ind w:firstLineChars="200" w:firstLine="44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2</w:t>
      </w:r>
      <w:r w:rsidR="00DD5301">
        <w:rPr>
          <w:rFonts w:ascii="함초롬바탕" w:eastAsia="함초롬바탕" w:hAnsi="함초롬바탕" w:cs="함초롬바탕"/>
          <w:color w:val="000000"/>
          <w:kern w:val="0"/>
          <w:sz w:val="22"/>
        </w:rPr>
        <w:t>)</w:t>
      </w:r>
      <w:r w:rsidR="001B7892">
        <w:rPr>
          <w:rFonts w:ascii="함초롬바탕" w:eastAsia="함초롬바탕" w:hAnsi="함초롬바탕" w:cs="함초롬바탕"/>
          <w:color w:val="000000"/>
          <w:kern w:val="0"/>
          <w:sz w:val="22"/>
        </w:rPr>
        <w:t>. Sign in</w:t>
      </w:r>
      <w:r w:rsidR="00DD5301">
        <w:rPr>
          <w:rFonts w:ascii="함초롬바탕" w:eastAsia="함초롬바탕" w:hAnsi="함초롬바탕" w:cs="함초롬바탕"/>
          <w:color w:val="000000"/>
          <w:kern w:val="0"/>
          <w:sz w:val="22"/>
        </w:rPr>
        <w:t>(</w:t>
      </w:r>
      <w:r w:rsidR="00DD5301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로그인)</w:t>
      </w:r>
    </w:p>
    <w:p w14:paraId="334E1CCF" w14:textId="7D722CF7" w:rsidR="00274F09" w:rsidRDefault="00274F09" w:rsidP="00DD5301">
      <w:pPr>
        <w:spacing w:after="0" w:line="276" w:lineRule="auto"/>
        <w:ind w:firstLineChars="200" w:firstLine="44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3</w:t>
      </w:r>
      <w:r w:rsidR="00DD5301">
        <w:rPr>
          <w:rFonts w:ascii="함초롬바탕" w:eastAsia="함초롬바탕" w:hAnsi="함초롬바탕" w:cs="함초롬바탕"/>
          <w:color w:val="000000"/>
          <w:kern w:val="0"/>
          <w:sz w:val="22"/>
        </w:rPr>
        <w:t>)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>. Modify account information</w:t>
      </w:r>
      <w:r w:rsidR="00DD5301">
        <w:rPr>
          <w:rFonts w:ascii="함초롬바탕" w:eastAsia="함초롬바탕" w:hAnsi="함초롬바탕" w:cs="함초롬바탕"/>
          <w:color w:val="000000"/>
          <w:kern w:val="0"/>
          <w:sz w:val="22"/>
        </w:rPr>
        <w:t>(</w:t>
      </w:r>
      <w:r w:rsidR="00DD5301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계정 정보 수정)</w:t>
      </w:r>
    </w:p>
    <w:p w14:paraId="4DF7E506" w14:textId="7D98DFF7" w:rsidR="00274F09" w:rsidRDefault="00274F09" w:rsidP="00DD5301">
      <w:pPr>
        <w:spacing w:after="0" w:line="276" w:lineRule="auto"/>
        <w:ind w:firstLineChars="200" w:firstLine="44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4</w:t>
      </w:r>
      <w:r w:rsidR="00DD5301">
        <w:rPr>
          <w:rFonts w:ascii="함초롬바탕" w:eastAsia="함초롬바탕" w:hAnsi="함초롬바탕" w:cs="함초롬바탕"/>
          <w:color w:val="000000"/>
          <w:kern w:val="0"/>
          <w:sz w:val="22"/>
        </w:rPr>
        <w:t>)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>. Reserve Diagnosis</w:t>
      </w:r>
      <w:r w:rsidR="00DD5301">
        <w:rPr>
          <w:rFonts w:ascii="함초롬바탕" w:eastAsia="함초롬바탕" w:hAnsi="함초롬바탕" w:cs="함초롬바탕"/>
          <w:color w:val="000000"/>
          <w:kern w:val="0"/>
          <w:sz w:val="22"/>
        </w:rPr>
        <w:t>(</w:t>
      </w:r>
      <w:r w:rsidR="00DD5301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진료 예약)</w:t>
      </w:r>
    </w:p>
    <w:p w14:paraId="0E933F6A" w14:textId="6E23510E" w:rsidR="00274F09" w:rsidRDefault="00274F09" w:rsidP="00DD5301">
      <w:pPr>
        <w:spacing w:after="0" w:line="276" w:lineRule="auto"/>
        <w:ind w:firstLineChars="200" w:firstLine="44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5</w:t>
      </w:r>
      <w:r w:rsidR="00DD5301">
        <w:rPr>
          <w:rFonts w:ascii="함초롬바탕" w:eastAsia="함초롬바탕" w:hAnsi="함초롬바탕" w:cs="함초롬바탕"/>
          <w:color w:val="000000"/>
          <w:kern w:val="0"/>
          <w:sz w:val="22"/>
        </w:rPr>
        <w:t>)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>. Video communication</w:t>
      </w:r>
      <w:r w:rsidR="00DD5301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(화상 진료)</w:t>
      </w:r>
    </w:p>
    <w:p w14:paraId="23BD5FDE" w14:textId="05EE76E2" w:rsidR="005176D3" w:rsidRDefault="00274F09" w:rsidP="004B0966">
      <w:pPr>
        <w:spacing w:after="0" w:line="276" w:lineRule="auto"/>
        <w:ind w:firstLineChars="200" w:firstLine="44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6</w:t>
      </w:r>
      <w:r w:rsidR="00DD5301">
        <w:rPr>
          <w:rFonts w:ascii="함초롬바탕" w:eastAsia="함초롬바탕" w:hAnsi="함초롬바탕" w:cs="함초롬바탕"/>
          <w:color w:val="000000"/>
          <w:kern w:val="0"/>
          <w:sz w:val="22"/>
        </w:rPr>
        <w:t>)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>. Diagnosis</w:t>
      </w:r>
      <w:r w:rsidR="00DD5301">
        <w:rPr>
          <w:rFonts w:ascii="함초롬바탕" w:eastAsia="함초롬바탕" w:hAnsi="함초롬바탕" w:cs="함초롬바탕"/>
          <w:color w:val="000000"/>
          <w:kern w:val="0"/>
          <w:sz w:val="22"/>
        </w:rPr>
        <w:t>(</w:t>
      </w:r>
      <w:r w:rsidR="00DD5301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진료)</w:t>
      </w:r>
    </w:p>
    <w:p w14:paraId="28537F64" w14:textId="333AD721" w:rsidR="004B0966" w:rsidRDefault="004B0966" w:rsidP="004B0966">
      <w:pPr>
        <w:spacing w:after="0" w:line="276" w:lineRule="auto"/>
        <w:ind w:firstLineChars="200" w:firstLine="44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735BDBE3" w14:textId="260F7792" w:rsidR="00E65EA5" w:rsidRDefault="00E65EA5" w:rsidP="004B0966">
      <w:pPr>
        <w:spacing w:after="0" w:line="276" w:lineRule="auto"/>
        <w:ind w:firstLineChars="200" w:firstLine="44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45A73C66" w14:textId="7DE8C385" w:rsidR="00E65EA5" w:rsidRPr="004B0966" w:rsidRDefault="00E65EA5" w:rsidP="00AE2B16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5BC8408A" w14:textId="0ECEB6B0" w:rsidR="00753130" w:rsidRDefault="00CB1AEB" w:rsidP="00753130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4.4 Use-case Description </w:t>
      </w:r>
    </w:p>
    <w:p w14:paraId="3337A2EE" w14:textId="77777777" w:rsidR="00AF2378" w:rsidRPr="00753130" w:rsidRDefault="00AF2378" w:rsidP="00753130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0B1DE98C" w14:textId="7443698A" w:rsidR="0013683E" w:rsidRDefault="002061DB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noProof/>
          <w:color w:val="000000"/>
          <w:kern w:val="0"/>
          <w:sz w:val="22"/>
        </w:rPr>
        <w:pict w14:anchorId="4192C4E6">
          <v:shape id="_x0000_i1041" type="#_x0000_t75" alt="" style="width:512.25pt;height:335.7pt;mso-width-percent:0;mso-height-percent:0;mso-width-percent:0;mso-height-percent:0">
            <v:imagedata r:id="rId13" o:title="1"/>
          </v:shape>
        </w:pict>
      </w:r>
    </w:p>
    <w:p w14:paraId="75A37A02" w14:textId="1B8C8E4C" w:rsidR="001E3FFB" w:rsidRDefault="001E3FFB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7A3BBEEA" w14:textId="611817E2" w:rsidR="001E3FFB" w:rsidRDefault="001E3FFB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7459231F" w14:textId="1AA55D4A" w:rsidR="001E3FFB" w:rsidRDefault="001E3FFB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54F8B1A1" w14:textId="63C34DD8" w:rsidR="001E3FFB" w:rsidRDefault="001E3FFB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568E47EF" w14:textId="2B6A8E51" w:rsidR="001E3FFB" w:rsidRDefault="001E3FFB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31E281E2" w14:textId="599D8761" w:rsidR="001E3FFB" w:rsidRDefault="001E3FFB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30CB54E0" w14:textId="2ED84362" w:rsidR="001E3FFB" w:rsidRDefault="001E3FFB" w:rsidP="001E3FF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5D215A3D" w14:textId="77777777" w:rsidR="001E3FFB" w:rsidRDefault="001E3FFB" w:rsidP="001E3FF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37E7D3EB" w14:textId="4390FB62" w:rsidR="00BD0164" w:rsidRDefault="00BD0164" w:rsidP="005762F1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15CBAD94" w14:textId="77777777" w:rsidR="00BD0164" w:rsidRDefault="00BD0164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1601003A" w14:textId="6A6CC925" w:rsidR="00421BE0" w:rsidRDefault="002061DB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noProof/>
          <w:color w:val="000000"/>
          <w:kern w:val="0"/>
          <w:sz w:val="22"/>
        </w:rPr>
        <w:pict w14:anchorId="44422077">
          <v:shape id="_x0000_i1040" type="#_x0000_t75" alt="" style="width:511.3pt;height:305.05pt;mso-width-percent:0;mso-height-percent:0;mso-width-percent:0;mso-height-percent:0">
            <v:imagedata r:id="rId14" o:title="2"/>
          </v:shape>
        </w:pict>
      </w:r>
    </w:p>
    <w:p w14:paraId="58B72CF2" w14:textId="6A6D6F26" w:rsidR="00DB4C48" w:rsidRDefault="00DB4C48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034DF56D" w14:textId="592F2103" w:rsidR="00576CB4" w:rsidRDefault="002061DB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noProof/>
          <w:color w:val="000000"/>
          <w:kern w:val="0"/>
          <w:sz w:val="22"/>
        </w:rPr>
        <w:pict w14:anchorId="290DAEE1">
          <v:shape id="_x0000_i1039" type="#_x0000_t75" alt="" style="width:509.85pt;height:325.45pt;mso-width-percent:0;mso-height-percent:0;mso-width-percent:0;mso-height-percent:0">
            <v:imagedata r:id="rId15" o:title="3"/>
          </v:shape>
        </w:pict>
      </w:r>
    </w:p>
    <w:p w14:paraId="7CE7BAEE" w14:textId="60FB334C" w:rsidR="00DB4C48" w:rsidRDefault="00DB4C48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1FEBC7BF" w14:textId="335ABBC3" w:rsidR="00DB4C48" w:rsidRDefault="00DB4C48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AE1E55B" w14:textId="0728B2C6" w:rsidR="00DB4C48" w:rsidRDefault="00DB4C48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F5EF9D2" w14:textId="39A2C75B" w:rsidR="00DB4C48" w:rsidRDefault="00DB4C48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4C6AE46" w14:textId="00124357" w:rsidR="00DB4C48" w:rsidRDefault="00DB4C48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57AE0C83" w14:textId="48A121ED" w:rsidR="00576CB4" w:rsidRDefault="002061DB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noProof/>
          <w:color w:val="000000"/>
          <w:kern w:val="0"/>
          <w:sz w:val="22"/>
        </w:rPr>
        <w:pict w14:anchorId="0D4176AE">
          <v:shape id="_x0000_i1038" type="#_x0000_t75" alt="" style="width:511.3pt;height:342.5pt;mso-width-percent:0;mso-height-percent:0;mso-width-percent:0;mso-height-percent:0">
            <v:imagedata r:id="rId16" o:title="4"/>
          </v:shape>
        </w:pict>
      </w:r>
    </w:p>
    <w:p w14:paraId="5804D7DA" w14:textId="4CD9ADBF" w:rsidR="00DB4C48" w:rsidRDefault="00DB4C48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55EB5346" w14:textId="3DF1165F" w:rsidR="00DB4C48" w:rsidRDefault="002061DB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noProof/>
          <w:color w:val="000000"/>
          <w:kern w:val="0"/>
          <w:sz w:val="22"/>
        </w:rPr>
        <w:pict w14:anchorId="39D89CFF">
          <v:shape id="_x0000_i1037" type="#_x0000_t75" alt="" style="width:508.4pt;height:263.7pt;mso-width-percent:0;mso-height-percent:0;mso-width-percent:0;mso-height-percent:0">
            <v:imagedata r:id="rId17" o:title="5"/>
          </v:shape>
        </w:pict>
      </w:r>
    </w:p>
    <w:p w14:paraId="0A6CB8E3" w14:textId="07FD8993" w:rsidR="00DB4C48" w:rsidRDefault="00DB4C48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24938D38" w14:textId="4B9D5564" w:rsidR="00DB4C48" w:rsidRDefault="00DB4C48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6DE1B212" w14:textId="06794717" w:rsidR="00DB4C48" w:rsidRDefault="00DB4C48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75A8FC38" w14:textId="64F40BF5" w:rsidR="00DB4C48" w:rsidRDefault="00DB4C48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017BA0DB" w14:textId="7ED6A5C8" w:rsidR="00576CB4" w:rsidRDefault="00576CB4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0BA2DAA7" w14:textId="01AAF464" w:rsidR="00576CB4" w:rsidRDefault="00576CB4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166E4AE4" w14:textId="7B74E674" w:rsidR="00576CB4" w:rsidRDefault="002061DB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noProof/>
          <w:color w:val="000000"/>
          <w:kern w:val="0"/>
          <w:sz w:val="22"/>
        </w:rPr>
        <w:pict w14:anchorId="2E8B7B67">
          <v:shape id="_x0000_i1036" type="#_x0000_t75" alt="" style="width:506.9pt;height:371.2pt;mso-width-percent:0;mso-height-percent:0;mso-width-percent:0;mso-height-percent:0">
            <v:imagedata r:id="rId18" o:title="6"/>
          </v:shape>
        </w:pict>
      </w:r>
    </w:p>
    <w:p w14:paraId="4300C4A5" w14:textId="0F84B666" w:rsidR="00DB4C48" w:rsidRDefault="00DB4C48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71563354" w14:textId="12FC1A46" w:rsidR="00DB4C48" w:rsidRDefault="00DB4C48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6C88B38A" w14:textId="535C933E" w:rsidR="00DB4C48" w:rsidRDefault="00DB4C48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218990C2" w14:textId="35833726" w:rsidR="00DB4C48" w:rsidRDefault="00DB4C48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05E76A06" w14:textId="19DB2B05" w:rsidR="00DB4C48" w:rsidRDefault="00DB4C48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080E1332" w14:textId="6D724C10" w:rsidR="00DB4C48" w:rsidRDefault="00DB4C48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54DCEBFC" w14:textId="3A560B39" w:rsidR="00BC385C" w:rsidRDefault="00BC385C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11F95A09" w14:textId="25FFB3F5" w:rsidR="00BC385C" w:rsidRDefault="00BC385C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5DA789AE" w14:textId="7F59C394" w:rsidR="00BC385C" w:rsidRDefault="00BC385C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1B11022" w14:textId="70C4BC7E" w:rsidR="00BC385C" w:rsidRDefault="00BC385C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46802D4D" w14:textId="3E56C2CE" w:rsidR="00BC385C" w:rsidRDefault="00BC385C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217C3EE4" w14:textId="36857371" w:rsidR="00BC385C" w:rsidRDefault="00BC385C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8AA7BE2" w14:textId="7F5F7207" w:rsidR="00BC385C" w:rsidRDefault="00BC385C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0BA66A16" w14:textId="0A408511" w:rsidR="00BC385C" w:rsidRDefault="00BC385C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683DA40E" w14:textId="1FCBA6D9" w:rsidR="00BC385C" w:rsidRDefault="00BC385C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62CC8CAD" w14:textId="5C3DAB61" w:rsidR="00BC385C" w:rsidRDefault="00BC385C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44E47C9C" w14:textId="77777777" w:rsidR="00BC385C" w:rsidRDefault="00BC385C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6B9D1916" w14:textId="29EFEA8A" w:rsidR="00CB1AEB" w:rsidRDefault="00CB1AEB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color w:val="0000FF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4.5 Test Plan </w:t>
      </w:r>
    </w:p>
    <w:p w14:paraId="6E4BB46C" w14:textId="77777777" w:rsidR="00320EFC" w:rsidRDefault="00320EFC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color w:val="0000FF"/>
          <w:kern w:val="0"/>
          <w:sz w:val="22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4"/>
        <w:gridCol w:w="2295"/>
        <w:gridCol w:w="3398"/>
        <w:gridCol w:w="2606"/>
      </w:tblGrid>
      <w:tr w:rsidR="005C1A8A" w14:paraId="006359ED" w14:textId="77777777" w:rsidTr="00E314FB">
        <w:trPr>
          <w:trHeight w:val="301"/>
        </w:trPr>
        <w:tc>
          <w:tcPr>
            <w:tcW w:w="2124" w:type="dxa"/>
          </w:tcPr>
          <w:p w14:paraId="58650413" w14:textId="2E45BBCB" w:rsidR="005C1A8A" w:rsidRPr="005C1A8A" w:rsidRDefault="005C1A8A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5C1A8A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</w:rPr>
              <w:t>대분류</w:t>
            </w:r>
            <w:proofErr w:type="spellEnd"/>
          </w:p>
        </w:tc>
        <w:tc>
          <w:tcPr>
            <w:tcW w:w="2295" w:type="dxa"/>
          </w:tcPr>
          <w:p w14:paraId="365A373A" w14:textId="71927593" w:rsidR="005C1A8A" w:rsidRPr="005C1A8A" w:rsidRDefault="005C1A8A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16"/>
                <w:szCs w:val="16"/>
              </w:rPr>
            </w:pPr>
            <w:r w:rsidRPr="005C1A8A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</w:rPr>
              <w:t>소분류(</w:t>
            </w:r>
            <w:r w:rsidRPr="005C1A8A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16"/>
                <w:szCs w:val="16"/>
              </w:rPr>
              <w:t>Use Case ID)</w:t>
            </w:r>
          </w:p>
        </w:tc>
        <w:tc>
          <w:tcPr>
            <w:tcW w:w="3398" w:type="dxa"/>
          </w:tcPr>
          <w:p w14:paraId="3E057C3E" w14:textId="490AE9B6" w:rsidR="005C1A8A" w:rsidRPr="005C1A8A" w:rsidRDefault="005C1A8A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16"/>
                <w:szCs w:val="16"/>
              </w:rPr>
            </w:pPr>
            <w:r w:rsidRPr="005C1A8A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</w:rPr>
              <w:t>테스트 스텝</w:t>
            </w:r>
          </w:p>
        </w:tc>
        <w:tc>
          <w:tcPr>
            <w:tcW w:w="2606" w:type="dxa"/>
          </w:tcPr>
          <w:p w14:paraId="737C3DFF" w14:textId="06A1BB1B" w:rsidR="005C1A8A" w:rsidRPr="005C1A8A" w:rsidRDefault="005C1A8A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16"/>
                <w:szCs w:val="16"/>
              </w:rPr>
            </w:pPr>
            <w:r w:rsidRPr="005C1A8A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</w:rPr>
              <w:t>기대 결과</w:t>
            </w:r>
          </w:p>
        </w:tc>
      </w:tr>
      <w:tr w:rsidR="004E13C8" w14:paraId="4C205872" w14:textId="77777777" w:rsidTr="00E314FB">
        <w:trPr>
          <w:trHeight w:val="634"/>
        </w:trPr>
        <w:tc>
          <w:tcPr>
            <w:tcW w:w="2124" w:type="dxa"/>
            <w:vMerge w:val="restart"/>
          </w:tcPr>
          <w:p w14:paraId="7E7D76FE" w14:textId="68471CEC" w:rsidR="004E13C8" w:rsidRPr="005C1A8A" w:rsidRDefault="004E13C8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A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ccount Management</w:t>
            </w:r>
          </w:p>
        </w:tc>
        <w:tc>
          <w:tcPr>
            <w:tcW w:w="2295" w:type="dxa"/>
          </w:tcPr>
          <w:p w14:paraId="2E4ADA53" w14:textId="08A0F751" w:rsidR="004E13C8" w:rsidRPr="005C1A8A" w:rsidRDefault="004E13C8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ign up</w:t>
            </w:r>
            <w:proofErr w:type="gramStart"/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(::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1)</w:t>
            </w:r>
          </w:p>
        </w:tc>
        <w:tc>
          <w:tcPr>
            <w:tcW w:w="3398" w:type="dxa"/>
          </w:tcPr>
          <w:p w14:paraId="08A6612C" w14:textId="14B22038" w:rsidR="004E13C8" w:rsidRPr="005C1A8A" w:rsidRDefault="004E13C8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유저가 회원가입 액티비티에서 유효한 입력 후 회원가입 버튼을 누른다.</w:t>
            </w:r>
          </w:p>
        </w:tc>
        <w:tc>
          <w:tcPr>
            <w:tcW w:w="2606" w:type="dxa"/>
          </w:tcPr>
          <w:p w14:paraId="71EA7F3E" w14:textId="5CFDD4DA" w:rsidR="004E13C8" w:rsidRPr="00223E58" w:rsidRDefault="004E13C8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DBMS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에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유저정보가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등록된다.</w:t>
            </w:r>
          </w:p>
        </w:tc>
      </w:tr>
      <w:tr w:rsidR="004E13C8" w14:paraId="2B90C024" w14:textId="77777777" w:rsidTr="00E314FB">
        <w:trPr>
          <w:trHeight w:val="634"/>
        </w:trPr>
        <w:tc>
          <w:tcPr>
            <w:tcW w:w="2124" w:type="dxa"/>
            <w:vMerge/>
          </w:tcPr>
          <w:p w14:paraId="0FEDEF0D" w14:textId="77777777" w:rsidR="004E13C8" w:rsidRPr="005C1A8A" w:rsidRDefault="004E13C8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95" w:type="dxa"/>
            <w:vMerge w:val="restart"/>
          </w:tcPr>
          <w:p w14:paraId="35F86CD6" w14:textId="467D37DE" w:rsidR="004E13C8" w:rsidRPr="000C553F" w:rsidRDefault="004E13C8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Sign in</w:t>
            </w:r>
            <w:proofErr w:type="gramStart"/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(::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2)</w:t>
            </w:r>
          </w:p>
        </w:tc>
        <w:tc>
          <w:tcPr>
            <w:tcW w:w="3398" w:type="dxa"/>
          </w:tcPr>
          <w:p w14:paraId="1674208A" w14:textId="4E44841A" w:rsidR="004E13C8" w:rsidRPr="005C1A8A" w:rsidRDefault="004E13C8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유저가 유효한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ID/PW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를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입력후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로그인 버튼을 누른다.</w:t>
            </w:r>
          </w:p>
        </w:tc>
        <w:tc>
          <w:tcPr>
            <w:tcW w:w="2606" w:type="dxa"/>
          </w:tcPr>
          <w:p w14:paraId="00111CF6" w14:textId="747D0BA3" w:rsidR="004E13C8" w:rsidRPr="005C1A8A" w:rsidRDefault="004E13C8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로그인이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완료된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홈화면으로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이동한다.</w:t>
            </w:r>
          </w:p>
        </w:tc>
      </w:tr>
      <w:tr w:rsidR="004E13C8" w14:paraId="67F73785" w14:textId="77777777" w:rsidTr="00E314FB">
        <w:trPr>
          <w:trHeight w:val="634"/>
        </w:trPr>
        <w:tc>
          <w:tcPr>
            <w:tcW w:w="2124" w:type="dxa"/>
            <w:vMerge/>
          </w:tcPr>
          <w:p w14:paraId="6B27F673" w14:textId="77777777" w:rsidR="004E13C8" w:rsidRPr="005C1A8A" w:rsidRDefault="004E13C8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95" w:type="dxa"/>
            <w:vMerge/>
          </w:tcPr>
          <w:p w14:paraId="77268B4A" w14:textId="77777777" w:rsidR="004E13C8" w:rsidRPr="005C1A8A" w:rsidRDefault="004E13C8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398" w:type="dxa"/>
          </w:tcPr>
          <w:p w14:paraId="1CBA9D48" w14:textId="4EC6CA2A" w:rsidR="004E13C8" w:rsidRPr="005C1A8A" w:rsidRDefault="004E13C8" w:rsidP="008756FD">
            <w:pPr>
              <w:spacing w:line="276" w:lineRule="auto"/>
              <w:ind w:left="80" w:hangingChars="50" w:hanging="8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유저가 유효하지 않은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ID/PW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를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입력후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로그인 버튼을 누른다.</w:t>
            </w:r>
          </w:p>
        </w:tc>
        <w:tc>
          <w:tcPr>
            <w:tcW w:w="2606" w:type="dxa"/>
          </w:tcPr>
          <w:p w14:paraId="3E308F53" w14:textId="48FD21E9" w:rsidR="004E13C8" w:rsidRPr="005C1A8A" w:rsidRDefault="004E13C8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오류메시지를 출력한다.</w:t>
            </w:r>
          </w:p>
        </w:tc>
      </w:tr>
      <w:tr w:rsidR="004E13C8" w14:paraId="7B84DFFB" w14:textId="77777777" w:rsidTr="00E314FB">
        <w:trPr>
          <w:trHeight w:val="634"/>
        </w:trPr>
        <w:tc>
          <w:tcPr>
            <w:tcW w:w="2124" w:type="dxa"/>
            <w:vMerge/>
          </w:tcPr>
          <w:p w14:paraId="1219D764" w14:textId="77777777" w:rsidR="004E13C8" w:rsidRPr="005C1A8A" w:rsidRDefault="004E13C8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95" w:type="dxa"/>
            <w:vMerge/>
          </w:tcPr>
          <w:p w14:paraId="0468C44A" w14:textId="77777777" w:rsidR="004E13C8" w:rsidRPr="005C1A8A" w:rsidRDefault="004E13C8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398" w:type="dxa"/>
          </w:tcPr>
          <w:p w14:paraId="423EFDC2" w14:textId="225F8C03" w:rsidR="004E13C8" w:rsidRPr="005C1A8A" w:rsidRDefault="004E13C8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유저가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‘ID/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비밀번호 찾기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’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버튼을 누른다.</w:t>
            </w:r>
          </w:p>
        </w:tc>
        <w:tc>
          <w:tcPr>
            <w:tcW w:w="2606" w:type="dxa"/>
          </w:tcPr>
          <w:p w14:paraId="0599E222" w14:textId="32D4E9F7" w:rsidR="004E13C8" w:rsidRPr="005C1A8A" w:rsidRDefault="004E13C8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계정 찾기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액티비티로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이동한다.</w:t>
            </w:r>
          </w:p>
        </w:tc>
      </w:tr>
      <w:tr w:rsidR="004E13C8" w14:paraId="4B21C762" w14:textId="77777777" w:rsidTr="00E314FB">
        <w:trPr>
          <w:trHeight w:val="634"/>
        </w:trPr>
        <w:tc>
          <w:tcPr>
            <w:tcW w:w="2124" w:type="dxa"/>
            <w:vMerge/>
          </w:tcPr>
          <w:p w14:paraId="339191C7" w14:textId="77777777" w:rsidR="004E13C8" w:rsidRPr="005C1A8A" w:rsidRDefault="004E13C8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95" w:type="dxa"/>
          </w:tcPr>
          <w:p w14:paraId="729240DA" w14:textId="0230B189" w:rsidR="004E13C8" w:rsidRPr="005C1A8A" w:rsidRDefault="004E13C8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M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odify User Info</w:t>
            </w:r>
            <w:proofErr w:type="gramStart"/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(::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3)</w:t>
            </w:r>
          </w:p>
        </w:tc>
        <w:tc>
          <w:tcPr>
            <w:tcW w:w="3398" w:type="dxa"/>
          </w:tcPr>
          <w:p w14:paraId="6FCEE8EC" w14:textId="5388F286" w:rsidR="004E13C8" w:rsidRPr="005C1A8A" w:rsidRDefault="004E13C8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계정 정보 수정 화면에서 유효한 입력 후 수정 버튼을 누른다.</w:t>
            </w:r>
          </w:p>
        </w:tc>
        <w:tc>
          <w:tcPr>
            <w:tcW w:w="2606" w:type="dxa"/>
          </w:tcPr>
          <w:p w14:paraId="6FCA9E24" w14:textId="3B6F7680" w:rsidR="004E13C8" w:rsidRPr="005C1A8A" w:rsidRDefault="004E13C8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D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BMS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에 등록된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유저정보가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수정된다.</w:t>
            </w:r>
          </w:p>
        </w:tc>
      </w:tr>
      <w:tr w:rsidR="00842B0B" w14:paraId="01BC26C5" w14:textId="77777777" w:rsidTr="00E314FB">
        <w:trPr>
          <w:trHeight w:val="619"/>
        </w:trPr>
        <w:tc>
          <w:tcPr>
            <w:tcW w:w="2124" w:type="dxa"/>
            <w:vMerge w:val="restart"/>
          </w:tcPr>
          <w:p w14:paraId="69EAE1A0" w14:textId="33A80CE9" w:rsidR="00842B0B" w:rsidRPr="005C1A8A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D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iagnosis</w:t>
            </w:r>
          </w:p>
        </w:tc>
        <w:tc>
          <w:tcPr>
            <w:tcW w:w="2295" w:type="dxa"/>
            <w:vMerge w:val="restart"/>
          </w:tcPr>
          <w:p w14:paraId="72DEADF5" w14:textId="7D8BBED1" w:rsidR="00842B0B" w:rsidRPr="005C1A8A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R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eservation</w:t>
            </w:r>
            <w:proofErr w:type="gramStart"/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(::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4)</w:t>
            </w:r>
          </w:p>
        </w:tc>
        <w:tc>
          <w:tcPr>
            <w:tcW w:w="3398" w:type="dxa"/>
          </w:tcPr>
          <w:p w14:paraId="63C4935A" w14:textId="495C840A" w:rsidR="00842B0B" w:rsidRPr="005C1A8A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초진 환자 또는 진료 이력이 없는 경우 예약 버튼을 누른다.</w:t>
            </w:r>
          </w:p>
        </w:tc>
        <w:tc>
          <w:tcPr>
            <w:tcW w:w="2606" w:type="dxa"/>
          </w:tcPr>
          <w:p w14:paraId="0755CD93" w14:textId="4B0FE48C" w:rsidR="00842B0B" w:rsidRPr="005C1A8A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초진 예약 정보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입력창으로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이동한다.</w:t>
            </w:r>
          </w:p>
        </w:tc>
      </w:tr>
      <w:tr w:rsidR="00842B0B" w14:paraId="53287830" w14:textId="77777777" w:rsidTr="00E314FB">
        <w:trPr>
          <w:trHeight w:val="634"/>
        </w:trPr>
        <w:tc>
          <w:tcPr>
            <w:tcW w:w="2124" w:type="dxa"/>
            <w:vMerge/>
          </w:tcPr>
          <w:p w14:paraId="2A28070B" w14:textId="77777777" w:rsidR="00842B0B" w:rsidRPr="005C1A8A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95" w:type="dxa"/>
            <w:vMerge/>
          </w:tcPr>
          <w:p w14:paraId="5CA302AB" w14:textId="75A18F07" w:rsidR="00842B0B" w:rsidRPr="00950D30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398" w:type="dxa"/>
          </w:tcPr>
          <w:p w14:paraId="74AA4A83" w14:textId="103C6928" w:rsidR="00842B0B" w:rsidRPr="005C1A8A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재진 환자가 확인된 경우 예약 버튼을 누른다.</w:t>
            </w:r>
          </w:p>
        </w:tc>
        <w:tc>
          <w:tcPr>
            <w:tcW w:w="2606" w:type="dxa"/>
          </w:tcPr>
          <w:p w14:paraId="43F96F1D" w14:textId="59852F64" w:rsidR="00842B0B" w:rsidRPr="00950D30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담당 의사 확인 화면으로 이동한다.</w:t>
            </w:r>
          </w:p>
        </w:tc>
      </w:tr>
      <w:tr w:rsidR="00842B0B" w14:paraId="5499C132" w14:textId="77777777" w:rsidTr="00E314FB">
        <w:trPr>
          <w:trHeight w:val="951"/>
        </w:trPr>
        <w:tc>
          <w:tcPr>
            <w:tcW w:w="2124" w:type="dxa"/>
            <w:vMerge/>
          </w:tcPr>
          <w:p w14:paraId="299C1184" w14:textId="173012D8" w:rsidR="00842B0B" w:rsidRPr="005C1A8A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95" w:type="dxa"/>
            <w:vMerge w:val="restart"/>
          </w:tcPr>
          <w:p w14:paraId="6358CA38" w14:textId="3D7E284E" w:rsidR="00842B0B" w:rsidRPr="005C1A8A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V</w:t>
            </w:r>
            <w:r w:rsidR="00E314FB"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 xml:space="preserve">ideo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Streaming Service</w:t>
            </w:r>
          </w:p>
        </w:tc>
        <w:tc>
          <w:tcPr>
            <w:tcW w:w="3398" w:type="dxa"/>
          </w:tcPr>
          <w:p w14:paraId="6052BB4E" w14:textId="13184BF6" w:rsidR="00842B0B" w:rsidRPr="005C1A8A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의사가 통화 버튼을 누른다.</w:t>
            </w:r>
          </w:p>
        </w:tc>
        <w:tc>
          <w:tcPr>
            <w:tcW w:w="2606" w:type="dxa"/>
          </w:tcPr>
          <w:p w14:paraId="60E88DEE" w14:textId="111B10AE" w:rsidR="00842B0B" w:rsidRPr="005C1A8A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Realtime DB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에 방 생성이 되고,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환자에게 초대 메시지를 전송한다.</w:t>
            </w:r>
          </w:p>
        </w:tc>
      </w:tr>
      <w:tr w:rsidR="00842B0B" w14:paraId="44B32C43" w14:textId="77777777" w:rsidTr="00E314FB">
        <w:trPr>
          <w:trHeight w:val="634"/>
        </w:trPr>
        <w:tc>
          <w:tcPr>
            <w:tcW w:w="2124" w:type="dxa"/>
            <w:vMerge/>
          </w:tcPr>
          <w:p w14:paraId="1E33F07B" w14:textId="77777777" w:rsidR="00842B0B" w:rsidRPr="005C1A8A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95" w:type="dxa"/>
            <w:vMerge/>
          </w:tcPr>
          <w:p w14:paraId="499D6EEE" w14:textId="77777777" w:rsidR="00842B0B" w:rsidRPr="005C1A8A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398" w:type="dxa"/>
          </w:tcPr>
          <w:p w14:paraId="37B58EE8" w14:textId="714AA616" w:rsidR="00842B0B" w:rsidRPr="005C1A8A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의사가 생성한 방이 존재할 때 환자가 통화 버튼을 누른다.</w:t>
            </w:r>
          </w:p>
        </w:tc>
        <w:tc>
          <w:tcPr>
            <w:tcW w:w="2606" w:type="dxa"/>
          </w:tcPr>
          <w:p w14:paraId="4B382A14" w14:textId="1D8D5840" w:rsidR="00842B0B" w:rsidRPr="004E13C8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방 접속 후 의사와의 화상통화 화면이 표시된다.</w:t>
            </w:r>
          </w:p>
        </w:tc>
      </w:tr>
      <w:tr w:rsidR="00842B0B" w14:paraId="611B87EE" w14:textId="77777777" w:rsidTr="00E314FB">
        <w:trPr>
          <w:trHeight w:val="1268"/>
        </w:trPr>
        <w:tc>
          <w:tcPr>
            <w:tcW w:w="2124" w:type="dxa"/>
            <w:vMerge/>
          </w:tcPr>
          <w:p w14:paraId="1087B7CE" w14:textId="77777777" w:rsidR="00842B0B" w:rsidRPr="005C1A8A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95" w:type="dxa"/>
            <w:vMerge/>
          </w:tcPr>
          <w:p w14:paraId="41A31CBF" w14:textId="77777777" w:rsidR="00842B0B" w:rsidRPr="005C1A8A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398" w:type="dxa"/>
          </w:tcPr>
          <w:p w14:paraId="2992AD18" w14:textId="332B109C" w:rsidR="00842B0B" w:rsidRPr="005C1A8A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유저가 종료버튼을 누른다.</w:t>
            </w:r>
          </w:p>
        </w:tc>
        <w:tc>
          <w:tcPr>
            <w:tcW w:w="2606" w:type="dxa"/>
          </w:tcPr>
          <w:p w14:paraId="1832FB64" w14:textId="59F7B9DD" w:rsidR="00842B0B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의사는 예약 정보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입력창이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표시된다.</w:t>
            </w:r>
          </w:p>
          <w:p w14:paraId="7B074629" w14:textId="77BD2D0B" w:rsidR="00842B0B" w:rsidRPr="005C1A8A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환자는 예약 정보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표시창에서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대기한다.</w:t>
            </w:r>
          </w:p>
        </w:tc>
      </w:tr>
      <w:tr w:rsidR="00842B0B" w14:paraId="7D29E7BE" w14:textId="77777777" w:rsidTr="00E314FB">
        <w:trPr>
          <w:trHeight w:val="634"/>
        </w:trPr>
        <w:tc>
          <w:tcPr>
            <w:tcW w:w="2124" w:type="dxa"/>
            <w:vMerge/>
          </w:tcPr>
          <w:p w14:paraId="50D3E9BE" w14:textId="77777777" w:rsidR="00842B0B" w:rsidRPr="005C1A8A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95" w:type="dxa"/>
            <w:vMerge/>
          </w:tcPr>
          <w:p w14:paraId="6CBAF6BC" w14:textId="77777777" w:rsidR="00842B0B" w:rsidRPr="005C1A8A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398" w:type="dxa"/>
          </w:tcPr>
          <w:p w14:paraId="5B988CE5" w14:textId="7A9E34D9" w:rsidR="00842B0B" w:rsidRPr="005C1A8A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의사가 진료 후 다음 예약 정보를 입력 완료한다.</w:t>
            </w:r>
          </w:p>
        </w:tc>
        <w:tc>
          <w:tcPr>
            <w:tcW w:w="2606" w:type="dxa"/>
          </w:tcPr>
          <w:p w14:paraId="06621E1D" w14:textId="09CD8E11" w:rsidR="00842B0B" w:rsidRPr="00842B0B" w:rsidRDefault="00842B0B" w:rsidP="00CB1A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환자의 예약 정보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표시창에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예약 정보가 출력된다.</w:t>
            </w:r>
          </w:p>
        </w:tc>
      </w:tr>
    </w:tbl>
    <w:p w14:paraId="04D85F54" w14:textId="0D2B87BA" w:rsidR="00CB1AEB" w:rsidRDefault="00CB1AEB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5A0298CD" w14:textId="30ACCD16" w:rsidR="0074287D" w:rsidRDefault="0074287D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70448BF2" w14:textId="0299701A" w:rsidR="0074287D" w:rsidRDefault="0074287D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536E4207" w14:textId="47E7E34E" w:rsidR="00842B0B" w:rsidRDefault="00842B0B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2608133C" w14:textId="1ED6ADDB" w:rsidR="00842B0B" w:rsidRDefault="00842B0B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2CD861DB" w14:textId="042EEA5A" w:rsidR="00842B0B" w:rsidRDefault="00842B0B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16E11F5E" w14:textId="557D141E" w:rsidR="00842B0B" w:rsidRDefault="00842B0B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A799ADD" w14:textId="6636F390" w:rsidR="00842B0B" w:rsidRDefault="00842B0B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652ACF00" w14:textId="36541E39" w:rsidR="00842B0B" w:rsidRDefault="00842B0B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541847C6" w14:textId="42865351" w:rsidR="00842B0B" w:rsidRDefault="00842B0B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63722D8" w14:textId="03C6526A" w:rsidR="00842B0B" w:rsidRDefault="00842B0B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6A54592A" w14:textId="40ED83FD" w:rsidR="002D1DDB" w:rsidRDefault="002D1DDB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72ED51AE" w14:textId="77777777" w:rsidR="002D1DDB" w:rsidRPr="005176D3" w:rsidRDefault="002D1DDB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7BCDBB9B" w14:textId="331E86EC" w:rsidR="00CB1AEB" w:rsidRPr="00CB1AEB" w:rsidRDefault="00CB1AEB" w:rsidP="00CB1AEB">
      <w:pPr>
        <w:numPr>
          <w:ilvl w:val="0"/>
          <w:numId w:val="1"/>
        </w:num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Structural Model 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>(</w:t>
      </w:r>
      <w:r w:rsidRPr="00CB1AEB">
        <w:rPr>
          <w:rFonts w:ascii="함초롬바탕" w:eastAsia="함초롬바탕" w:hAnsi="함초롬바탕" w:cs="함초롬바탕" w:hint="eastAsia"/>
          <w:color w:val="0000FF"/>
          <w:kern w:val="0"/>
          <w:sz w:val="22"/>
        </w:rPr>
        <w:t>클래스 다이어그램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>)</w:t>
      </w:r>
    </w:p>
    <w:p w14:paraId="1EA31BF4" w14:textId="4B34A947" w:rsidR="00CB1AEB" w:rsidRDefault="00CB1AEB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E4EE9D3" w14:textId="77777777" w:rsidR="002D1DDB" w:rsidRDefault="002D1DDB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5771083D" w14:textId="40E6F8B0" w:rsidR="005176D3" w:rsidRDefault="002061DB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noProof/>
          <w:color w:val="000000"/>
          <w:kern w:val="0"/>
          <w:sz w:val="22"/>
        </w:rPr>
        <w:pict w14:anchorId="77DF43B0">
          <v:shape id="_x0000_i1035" type="#_x0000_t75" alt="" style="width:488.45pt;height:456.8pt;mso-width-percent:0;mso-height-percent:0;mso-width-percent:0;mso-height-percent:0">
            <v:imagedata r:id="rId19" o:title="class"/>
          </v:shape>
        </w:pict>
      </w:r>
    </w:p>
    <w:p w14:paraId="47B327B1" w14:textId="3F067DA7" w:rsidR="005176D3" w:rsidRDefault="005176D3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770F4D07" w14:textId="210AEBD3" w:rsidR="005176D3" w:rsidRDefault="005176D3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B05AEE2" w14:textId="6412D48A" w:rsidR="005176D3" w:rsidRDefault="005176D3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41709410" w14:textId="16ED132A" w:rsidR="005176D3" w:rsidRDefault="005176D3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2004F492" w14:textId="7927555C" w:rsidR="005176D3" w:rsidRDefault="005176D3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12ABF431" w14:textId="352A6FF9" w:rsidR="005176D3" w:rsidRDefault="005176D3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8167069" w14:textId="4FE33486" w:rsidR="00E05B7B" w:rsidRDefault="00E05B7B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5A62E45A" w14:textId="746D261B" w:rsidR="00E05B7B" w:rsidRDefault="00E05B7B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1A5BCD93" w14:textId="4EEA4C4E" w:rsidR="002D1DDB" w:rsidRDefault="002D1DDB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0D7E2641" w14:textId="3B8E3DE4" w:rsidR="002D1DDB" w:rsidRDefault="002D1DDB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5AE92918" w14:textId="77777777" w:rsidR="002D1DDB" w:rsidRPr="00CB1AEB" w:rsidRDefault="002D1DDB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72740FD1" w14:textId="77777777" w:rsidR="00CB1AEB" w:rsidRPr="00CB1AEB" w:rsidRDefault="00CB1AEB" w:rsidP="00CB1AEB">
      <w:pPr>
        <w:numPr>
          <w:ilvl w:val="0"/>
          <w:numId w:val="1"/>
        </w:num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Behavioral Model </w:t>
      </w:r>
    </w:p>
    <w:p w14:paraId="698FBD42" w14:textId="115F5EB5" w:rsidR="00CB1AEB" w:rsidRDefault="00CB1AEB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color w:val="0000FF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6.1 Sequence Diagram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 xml:space="preserve"> </w:t>
      </w:r>
    </w:p>
    <w:p w14:paraId="16269C70" w14:textId="6AF8914B" w:rsidR="002D1DDB" w:rsidRDefault="002D1DDB" w:rsidP="002D1DD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 w:val="22"/>
        </w:rPr>
      </w:pPr>
      <w:r w:rsidRPr="002D1DDB">
        <w:rPr>
          <w:rFonts w:ascii="함초롬바탕" w:eastAsia="함초롬바탕" w:hAnsi="함초롬바탕" w:cs="함초롬바탕" w:hint="eastAsia"/>
          <w:b/>
          <w:color w:val="000000"/>
          <w:kern w:val="0"/>
          <w:sz w:val="22"/>
        </w:rPr>
        <w:t>6.1.1. Sign up</w:t>
      </w:r>
    </w:p>
    <w:p w14:paraId="5CEAEC2C" w14:textId="77777777" w:rsidR="002D1DDB" w:rsidRPr="002D1DDB" w:rsidRDefault="002D1DDB" w:rsidP="002D1DD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 w:val="22"/>
        </w:rPr>
      </w:pPr>
    </w:p>
    <w:p w14:paraId="006E6BCF" w14:textId="7CD38632" w:rsidR="002D1DDB" w:rsidRDefault="002061DB" w:rsidP="00EA2BCC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noProof/>
          <w:color w:val="000000"/>
          <w:kern w:val="0"/>
          <w:sz w:val="22"/>
        </w:rPr>
        <w:pict w14:anchorId="11ECB5C4">
          <v:shape id="_x0000_i1034" type="#_x0000_t75" alt="" style="width:457.3pt;height:293.85pt;mso-width-percent:0;mso-height-percent:0;mso-width-percent:0;mso-height-percent:0">
            <v:imagedata r:id="rId20" o:title="seq_signup"/>
          </v:shape>
        </w:pict>
      </w:r>
    </w:p>
    <w:p w14:paraId="357501E1" w14:textId="7DE698AB" w:rsidR="00EA2BCC" w:rsidRDefault="002D1DDB" w:rsidP="00EA2BCC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 w:val="22"/>
        </w:rPr>
      </w:pPr>
      <w:r w:rsidRPr="002D1DDB">
        <w:rPr>
          <w:rFonts w:ascii="함초롬바탕" w:eastAsia="함초롬바탕" w:hAnsi="함초롬바탕" w:cs="함초롬바탕" w:hint="eastAsia"/>
          <w:b/>
          <w:color w:val="000000"/>
          <w:kern w:val="0"/>
          <w:sz w:val="22"/>
        </w:rPr>
        <w:t>6.1.2. Sign in</w:t>
      </w:r>
    </w:p>
    <w:p w14:paraId="3366C8CC" w14:textId="77777777" w:rsidR="002D1DDB" w:rsidRDefault="002D1DDB" w:rsidP="002D1DD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 w:val="22"/>
        </w:rPr>
      </w:pPr>
    </w:p>
    <w:p w14:paraId="2D51E0AC" w14:textId="1F497A68" w:rsidR="002D1DDB" w:rsidRPr="002D1DDB" w:rsidRDefault="002061DB" w:rsidP="002D1DD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noProof/>
          <w:color w:val="000000"/>
          <w:kern w:val="0"/>
          <w:sz w:val="22"/>
        </w:rPr>
        <w:pict w14:anchorId="23ED9DEF">
          <v:shape id="_x0000_i1033" type="#_x0000_t75" alt="" style="width:493.3pt;height:318.15pt;mso-width-percent:0;mso-height-percent:0;mso-width-percent:0;mso-height-percent:0">
            <v:imagedata r:id="rId21" o:title="seq_signin"/>
          </v:shape>
        </w:pict>
      </w:r>
    </w:p>
    <w:p w14:paraId="23DB1188" w14:textId="77777777" w:rsidR="00EA2BCC" w:rsidRDefault="00EA2BCC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02C347CD" w14:textId="59D03701" w:rsidR="002D1DDB" w:rsidRDefault="002D1DDB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6.1.3. Reservation Diagnosis</w:t>
      </w:r>
    </w:p>
    <w:p w14:paraId="2F2FB894" w14:textId="54C8C262" w:rsidR="002D1DDB" w:rsidRDefault="002D1DDB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4D6016B" w14:textId="5A221F55" w:rsidR="002D1DDB" w:rsidRDefault="002061DB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noProof/>
          <w:color w:val="000000"/>
          <w:kern w:val="0"/>
          <w:sz w:val="22"/>
        </w:rPr>
        <w:pict w14:anchorId="6A18DE10">
          <v:shape id="_x0000_i1032" type="#_x0000_t75" alt="" style="width:503.5pt;height:323.5pt;mso-width-percent:0;mso-height-percent:0;mso-width-percent:0;mso-height-percent:0">
            <v:imagedata r:id="rId22" o:title="seq_res_diag"/>
          </v:shape>
        </w:pict>
      </w:r>
    </w:p>
    <w:p w14:paraId="3DD2E037" w14:textId="77777777" w:rsidR="002D1DDB" w:rsidRDefault="002D1DDB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00505401" w14:textId="7A304C80" w:rsidR="002D1DDB" w:rsidRDefault="002D1DDB" w:rsidP="00A26136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6.1.4. Diagnosis</w:t>
      </w:r>
    </w:p>
    <w:p w14:paraId="11A7E153" w14:textId="3DA00B30" w:rsidR="002D1DDB" w:rsidRDefault="002061DB" w:rsidP="002D1DD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noProof/>
          <w:color w:val="000000"/>
          <w:kern w:val="0"/>
          <w:sz w:val="22"/>
        </w:rPr>
        <w:pict w14:anchorId="70085AB7">
          <v:shape id="_x0000_i1031" type="#_x0000_t75" alt="" style="width:503.5pt;height:323.5pt;mso-width-percent:0;mso-height-percent:0;mso-width-percent:0;mso-height-percent:0">
            <v:imagedata r:id="rId23" o:title="seq_diagnosis"/>
          </v:shape>
        </w:pict>
      </w:r>
    </w:p>
    <w:p w14:paraId="4A5C8264" w14:textId="5DF07FE9" w:rsidR="00CB1AEB" w:rsidRDefault="00CB1AEB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lastRenderedPageBreak/>
        <w:t>6.2 Communication Diagram</w:t>
      </w:r>
    </w:p>
    <w:p w14:paraId="68541372" w14:textId="0D6ED2EA" w:rsidR="00E53EAB" w:rsidRDefault="002C60E4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6.2.1.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Sign in</w:t>
      </w:r>
    </w:p>
    <w:p w14:paraId="6F9E1FF0" w14:textId="203C3E97" w:rsidR="002C60E4" w:rsidRDefault="002C60E4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4239D8D5" w14:textId="31687E76" w:rsidR="002C60E4" w:rsidRDefault="002061DB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noProof/>
          <w:color w:val="000000"/>
          <w:kern w:val="0"/>
          <w:sz w:val="22"/>
        </w:rPr>
        <w:pict w14:anchorId="60F6EDB6">
          <v:shape id="_x0000_i1030" type="#_x0000_t75" alt="" style="width:523.45pt;height:179.5pt;mso-width-percent:0;mso-height-percent:0;mso-width-percent:0;mso-height-percent:0">
            <v:imagedata r:id="rId24" o:title="com_signin"/>
          </v:shape>
        </w:pict>
      </w:r>
    </w:p>
    <w:p w14:paraId="7AC9870B" w14:textId="77777777" w:rsidR="002D1DDB" w:rsidRDefault="002D1DDB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2936A20E" w14:textId="2FE5FAF8" w:rsidR="005176D3" w:rsidRDefault="002C60E4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 w:val="22"/>
        </w:rPr>
      </w:pPr>
      <w:r w:rsidRPr="002C60E4">
        <w:rPr>
          <w:rFonts w:ascii="함초롬바탕" w:eastAsia="함초롬바탕" w:hAnsi="함초롬바탕" w:cs="함초롬바탕" w:hint="eastAsia"/>
          <w:b/>
          <w:color w:val="000000"/>
          <w:kern w:val="0"/>
          <w:sz w:val="22"/>
        </w:rPr>
        <w:t>6.2.2.</w:t>
      </w:r>
      <w:r>
        <w:rPr>
          <w:rFonts w:ascii="함초롬바탕" w:eastAsia="함초롬바탕" w:hAnsi="함초롬바탕" w:cs="함초롬바탕"/>
          <w:b/>
          <w:color w:val="000000"/>
          <w:kern w:val="0"/>
          <w:sz w:val="22"/>
        </w:rPr>
        <w:t xml:space="preserve"> Sign up</w:t>
      </w:r>
    </w:p>
    <w:p w14:paraId="24D9D8A2" w14:textId="54587ED7" w:rsidR="002C60E4" w:rsidRDefault="002C60E4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 w:val="22"/>
        </w:rPr>
      </w:pPr>
    </w:p>
    <w:p w14:paraId="6206DC97" w14:textId="25B34875" w:rsidR="002C60E4" w:rsidRPr="002C60E4" w:rsidRDefault="002061DB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noProof/>
          <w:color w:val="000000"/>
          <w:kern w:val="0"/>
          <w:sz w:val="22"/>
        </w:rPr>
        <w:pict w14:anchorId="2B012226">
          <v:shape id="_x0000_i1029" type="#_x0000_t75" alt="" style="width:523.45pt;height:179.5pt;mso-width-percent:0;mso-height-percent:0;mso-width-percent:0;mso-height-percent:0">
            <v:imagedata r:id="rId25" o:title="com_signup"/>
          </v:shape>
        </w:pict>
      </w:r>
    </w:p>
    <w:p w14:paraId="537DDFA8" w14:textId="3A8B5AF6" w:rsidR="00421BE0" w:rsidRDefault="00421BE0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0F2D556E" w14:textId="59330A11" w:rsidR="002C60E4" w:rsidRDefault="002C60E4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1616155B" w14:textId="683DFC1A" w:rsidR="002C60E4" w:rsidRDefault="002C60E4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2CFD6C8E" w14:textId="113A47C6" w:rsidR="002C60E4" w:rsidRDefault="002C60E4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03E035A6" w14:textId="4B76D60E" w:rsidR="002C60E4" w:rsidRDefault="002C60E4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28FEAC22" w14:textId="4D1E4E0C" w:rsidR="002C60E4" w:rsidRDefault="002C60E4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1EA4F6F5" w14:textId="39A2CB41" w:rsidR="002C60E4" w:rsidRDefault="002C60E4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55C4392" w14:textId="2F991267" w:rsidR="002C60E4" w:rsidRDefault="002C60E4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1E63D582" w14:textId="770298C4" w:rsidR="002C60E4" w:rsidRDefault="002C60E4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9AB8E6A" w14:textId="0583520D" w:rsidR="002C60E4" w:rsidRDefault="002C60E4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19EF7286" w14:textId="12094231" w:rsidR="002C60E4" w:rsidRDefault="002C60E4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083D1E88" w14:textId="2BC8FAE2" w:rsidR="002C60E4" w:rsidRDefault="002C60E4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584D81C6" w14:textId="77777777" w:rsidR="002C60E4" w:rsidRDefault="002C60E4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7967E109" w14:textId="61B311C9" w:rsidR="00421BE0" w:rsidRDefault="002C60E4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6.2.3. Reservation Diagnosis</w:t>
      </w:r>
    </w:p>
    <w:p w14:paraId="2DBE2C74" w14:textId="73BC2F36" w:rsidR="002C60E4" w:rsidRDefault="002C60E4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156C18FD" w14:textId="186374FA" w:rsidR="002C60E4" w:rsidRDefault="002061DB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noProof/>
          <w:color w:val="000000"/>
          <w:kern w:val="0"/>
          <w:sz w:val="22"/>
        </w:rPr>
        <w:pict w14:anchorId="6FE1D886">
          <v:shape id="_x0000_i1028" type="#_x0000_t75" alt="" style="width:522.5pt;height:225.25pt;mso-width-percent:0;mso-height-percent:0;mso-width-percent:0;mso-height-percent:0">
            <v:imagedata r:id="rId26" o:title="com_res_diag"/>
          </v:shape>
        </w:pict>
      </w:r>
    </w:p>
    <w:p w14:paraId="7010361E" w14:textId="77777777" w:rsidR="00421BE0" w:rsidRDefault="00421BE0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4534FEEB" w14:textId="452A94A7" w:rsidR="00421BE0" w:rsidRDefault="002C60E4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2C60E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6.2.4.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Diagnosis</w:t>
      </w:r>
    </w:p>
    <w:p w14:paraId="0D95A87B" w14:textId="416D3A0B" w:rsidR="002C60E4" w:rsidRDefault="002C60E4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16589D27" w14:textId="36627D78" w:rsidR="002C60E4" w:rsidRPr="002C60E4" w:rsidRDefault="002061DB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noProof/>
          <w:color w:val="000000"/>
          <w:kern w:val="0"/>
          <w:sz w:val="22"/>
        </w:rPr>
        <w:pict w14:anchorId="1FEF8121">
          <v:shape id="_x0000_i1027" type="#_x0000_t75" alt="" style="width:522.95pt;height:251.5pt;mso-width-percent:0;mso-height-percent:0;mso-width-percent:0;mso-height-percent:0">
            <v:imagedata r:id="rId27" o:title="com_diagnosis"/>
          </v:shape>
        </w:pict>
      </w:r>
    </w:p>
    <w:p w14:paraId="151BB0D6" w14:textId="77777777" w:rsidR="00421BE0" w:rsidRDefault="00421BE0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759CBBFC" w14:textId="7B742D59" w:rsidR="00421BE0" w:rsidRDefault="00421BE0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2FC977C" w14:textId="1F4C361B" w:rsidR="002C60E4" w:rsidRDefault="002C60E4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49C47D47" w14:textId="1206F3F9" w:rsidR="002C60E4" w:rsidRDefault="002C60E4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2FCA4F81" w14:textId="7F58DC9B" w:rsidR="002C60E4" w:rsidRDefault="002C60E4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0F1410DC" w14:textId="0FD786CA" w:rsidR="002C60E4" w:rsidRDefault="002C60E4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5A5AB611" w14:textId="77777777" w:rsidR="002C60E4" w:rsidRDefault="002C60E4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77E2BC8A" w14:textId="77777777" w:rsidR="00D0006E" w:rsidRDefault="00D0006E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5A030201" w14:textId="625BC4E0" w:rsidR="00CB1AEB" w:rsidRPr="00CB1AEB" w:rsidRDefault="00CB1AEB" w:rsidP="00CB1AEB">
      <w:pPr>
        <w:spacing w:after="0" w:line="276" w:lineRule="auto"/>
        <w:ind w:firstLineChars="100" w:firstLine="22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6.3 State Machine Diagram</w:t>
      </w:r>
    </w:p>
    <w:p w14:paraId="702BF369" w14:textId="2DFE7042" w:rsidR="002C60E4" w:rsidRDefault="002C60E4" w:rsidP="00E05B7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  6.3.1. Patient</w:t>
      </w:r>
    </w:p>
    <w:p w14:paraId="15256C9F" w14:textId="57C4BEAA" w:rsidR="002C60E4" w:rsidRDefault="002C60E4" w:rsidP="00E05B7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1D374B9" w14:textId="381D2876" w:rsidR="002C60E4" w:rsidRDefault="002061DB" w:rsidP="00E05B7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noProof/>
          <w:color w:val="000000"/>
          <w:kern w:val="0"/>
          <w:sz w:val="22"/>
        </w:rPr>
        <w:pict w14:anchorId="0DFD8F30">
          <v:shape id="_x0000_i1026" type="#_x0000_t75" alt="" style="width:518.6pt;height:270.95pt;mso-width-percent:0;mso-height-percent:0;mso-width-percent:0;mso-height-percent:0">
            <v:imagedata r:id="rId28" o:title="state_patient"/>
          </v:shape>
        </w:pict>
      </w:r>
    </w:p>
    <w:p w14:paraId="51A6107B" w14:textId="6AD321D0" w:rsidR="002C60E4" w:rsidRDefault="002C60E4" w:rsidP="00E05B7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40C50E51" w14:textId="62C842C3" w:rsidR="002C60E4" w:rsidRDefault="002C60E4" w:rsidP="00E05B7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2C60E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  6.3.2.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Doctor</w:t>
      </w:r>
    </w:p>
    <w:p w14:paraId="37B62076" w14:textId="61081EBD" w:rsidR="002C60E4" w:rsidRDefault="002C60E4" w:rsidP="00E05B7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0F902AA1" w14:textId="17EE7965" w:rsidR="002C60E4" w:rsidRPr="002C60E4" w:rsidRDefault="002061DB" w:rsidP="00E05B7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noProof/>
          <w:color w:val="000000"/>
          <w:kern w:val="0"/>
          <w:sz w:val="22"/>
        </w:rPr>
        <w:pict w14:anchorId="32B3CE2A">
          <v:shape id="_x0000_i1025" type="#_x0000_t75" alt="" style="width:518.6pt;height:270.95pt;mso-width-percent:0;mso-height-percent:0;mso-width-percent:0;mso-height-percent:0">
            <v:imagedata r:id="rId29" o:title="state_doctor"/>
          </v:shape>
        </w:pict>
      </w:r>
    </w:p>
    <w:sectPr w:rsidR="002C60E4" w:rsidRPr="002C60E4" w:rsidSect="00CA0AE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3E357" w14:textId="77777777" w:rsidR="002061DB" w:rsidRDefault="002061DB" w:rsidP="005B3CCD">
      <w:pPr>
        <w:spacing w:after="0" w:line="240" w:lineRule="auto"/>
      </w:pPr>
      <w:r>
        <w:separator/>
      </w:r>
    </w:p>
  </w:endnote>
  <w:endnote w:type="continuationSeparator" w:id="0">
    <w:p w14:paraId="7F6C1B9D" w14:textId="77777777" w:rsidR="002061DB" w:rsidRDefault="002061DB" w:rsidP="005B3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28009F" w:csb1="00000000"/>
  </w:font>
  <w:font w:name="나눔고딕">
    <w:altName w:val="맑은 고딕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BDE73" w14:textId="77777777" w:rsidR="002061DB" w:rsidRDefault="002061DB" w:rsidP="005B3CCD">
      <w:pPr>
        <w:spacing w:after="0" w:line="240" w:lineRule="auto"/>
      </w:pPr>
      <w:r>
        <w:separator/>
      </w:r>
    </w:p>
  </w:footnote>
  <w:footnote w:type="continuationSeparator" w:id="0">
    <w:p w14:paraId="552DAE84" w14:textId="77777777" w:rsidR="002061DB" w:rsidRDefault="002061DB" w:rsidP="005B3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4466D"/>
    <w:multiLevelType w:val="multilevel"/>
    <w:tmpl w:val="280E2A8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66815"/>
    <w:multiLevelType w:val="multilevel"/>
    <w:tmpl w:val="685E74CC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573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91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eastAsia"/>
      </w:rPr>
    </w:lvl>
  </w:abstractNum>
  <w:abstractNum w:abstractNumId="2" w15:restartNumberingAfterBreak="0">
    <w:nsid w:val="18CA2B20"/>
    <w:multiLevelType w:val="multilevel"/>
    <w:tmpl w:val="25F0BB38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" w15:restartNumberingAfterBreak="0">
    <w:nsid w:val="1B287109"/>
    <w:multiLevelType w:val="hybridMultilevel"/>
    <w:tmpl w:val="C80E6A98"/>
    <w:lvl w:ilvl="0" w:tplc="1676024E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8F4F49"/>
    <w:multiLevelType w:val="multilevel"/>
    <w:tmpl w:val="77C2B874"/>
    <w:lvl w:ilvl="0">
      <w:start w:val="1"/>
      <w:numFmt w:val="decimal"/>
      <w:suff w:val="space"/>
      <w:lvlText w:val="%1."/>
      <w:lvlJc w:val="left"/>
      <w:pPr>
        <w:ind w:left="0" w:firstLine="0"/>
      </w:pPr>
      <w:rPr>
        <w:b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970F2D"/>
    <w:multiLevelType w:val="multilevel"/>
    <w:tmpl w:val="DF70634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C253AE"/>
    <w:multiLevelType w:val="multilevel"/>
    <w:tmpl w:val="FAF63D9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5274D9"/>
    <w:multiLevelType w:val="hybridMultilevel"/>
    <w:tmpl w:val="BA329EFA"/>
    <w:lvl w:ilvl="0" w:tplc="AE6E285C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8AE1FAE"/>
    <w:multiLevelType w:val="multilevel"/>
    <w:tmpl w:val="33D0434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9" w15:restartNumberingAfterBreak="0">
    <w:nsid w:val="6A022F10"/>
    <w:multiLevelType w:val="multilevel"/>
    <w:tmpl w:val="7A02241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4661F9"/>
    <w:multiLevelType w:val="multilevel"/>
    <w:tmpl w:val="B302C9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</w:num>
  <w:num w:numId="4">
    <w:abstractNumId w:val="2"/>
  </w:num>
  <w:num w:numId="5">
    <w:abstractNumId w:val="8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E40"/>
    <w:rsid w:val="0004285E"/>
    <w:rsid w:val="00051AF0"/>
    <w:rsid w:val="00057DDB"/>
    <w:rsid w:val="000711E2"/>
    <w:rsid w:val="00082E5B"/>
    <w:rsid w:val="00087C21"/>
    <w:rsid w:val="000900EE"/>
    <w:rsid w:val="000A641C"/>
    <w:rsid w:val="000B235A"/>
    <w:rsid w:val="000C553F"/>
    <w:rsid w:val="001210FD"/>
    <w:rsid w:val="0013560D"/>
    <w:rsid w:val="0013683E"/>
    <w:rsid w:val="001A0BB5"/>
    <w:rsid w:val="001A61FD"/>
    <w:rsid w:val="001B7892"/>
    <w:rsid w:val="001E3FFB"/>
    <w:rsid w:val="002061DB"/>
    <w:rsid w:val="00223E58"/>
    <w:rsid w:val="00274F09"/>
    <w:rsid w:val="00281951"/>
    <w:rsid w:val="002C0E40"/>
    <w:rsid w:val="002C60E4"/>
    <w:rsid w:val="002D1DDB"/>
    <w:rsid w:val="00304C7C"/>
    <w:rsid w:val="00305C1C"/>
    <w:rsid w:val="003206DF"/>
    <w:rsid w:val="00320EFC"/>
    <w:rsid w:val="00322F21"/>
    <w:rsid w:val="003858B0"/>
    <w:rsid w:val="003A0CCE"/>
    <w:rsid w:val="003B3CCD"/>
    <w:rsid w:val="003F0649"/>
    <w:rsid w:val="003F30BE"/>
    <w:rsid w:val="00421BE0"/>
    <w:rsid w:val="00436917"/>
    <w:rsid w:val="004B0966"/>
    <w:rsid w:val="004B5C09"/>
    <w:rsid w:val="004E13C8"/>
    <w:rsid w:val="005176D3"/>
    <w:rsid w:val="005762D6"/>
    <w:rsid w:val="005762F1"/>
    <w:rsid w:val="00576CB4"/>
    <w:rsid w:val="005B3CCD"/>
    <w:rsid w:val="005C1A8A"/>
    <w:rsid w:val="005F341D"/>
    <w:rsid w:val="0060165B"/>
    <w:rsid w:val="00656B02"/>
    <w:rsid w:val="006846FD"/>
    <w:rsid w:val="006950D4"/>
    <w:rsid w:val="006C690E"/>
    <w:rsid w:val="00736E47"/>
    <w:rsid w:val="0074287D"/>
    <w:rsid w:val="007521AD"/>
    <w:rsid w:val="00753130"/>
    <w:rsid w:val="00754E2A"/>
    <w:rsid w:val="007D6C75"/>
    <w:rsid w:val="00842B0B"/>
    <w:rsid w:val="00863EA0"/>
    <w:rsid w:val="008756FD"/>
    <w:rsid w:val="008A5252"/>
    <w:rsid w:val="008B74E9"/>
    <w:rsid w:val="008E3843"/>
    <w:rsid w:val="00932899"/>
    <w:rsid w:val="00950D30"/>
    <w:rsid w:val="00951A0A"/>
    <w:rsid w:val="009A1928"/>
    <w:rsid w:val="009B6309"/>
    <w:rsid w:val="009B7A0E"/>
    <w:rsid w:val="00A11751"/>
    <w:rsid w:val="00A26136"/>
    <w:rsid w:val="00A553D5"/>
    <w:rsid w:val="00A902EC"/>
    <w:rsid w:val="00AE2B16"/>
    <w:rsid w:val="00AF2378"/>
    <w:rsid w:val="00B002A6"/>
    <w:rsid w:val="00B40969"/>
    <w:rsid w:val="00BA1082"/>
    <w:rsid w:val="00BC385C"/>
    <w:rsid w:val="00BD0164"/>
    <w:rsid w:val="00CA0AED"/>
    <w:rsid w:val="00CB1AEB"/>
    <w:rsid w:val="00CB3067"/>
    <w:rsid w:val="00CE1A40"/>
    <w:rsid w:val="00CF1E67"/>
    <w:rsid w:val="00D0006E"/>
    <w:rsid w:val="00D2090F"/>
    <w:rsid w:val="00D244BA"/>
    <w:rsid w:val="00D63EFE"/>
    <w:rsid w:val="00DB4C48"/>
    <w:rsid w:val="00DC0177"/>
    <w:rsid w:val="00DD5301"/>
    <w:rsid w:val="00DE0D88"/>
    <w:rsid w:val="00E05B7B"/>
    <w:rsid w:val="00E22F2C"/>
    <w:rsid w:val="00E26213"/>
    <w:rsid w:val="00E314FB"/>
    <w:rsid w:val="00E53EAB"/>
    <w:rsid w:val="00E65EA5"/>
    <w:rsid w:val="00EA20EA"/>
    <w:rsid w:val="00EA2BCC"/>
    <w:rsid w:val="00F4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AF41"/>
  <w15:chartTrackingRefBased/>
  <w15:docId w15:val="{032E20A9-1DC9-48A1-B04B-D08A4AA2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B1AEB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customStyle="1" w:styleId="MS">
    <w:name w:val="MS바탕글"/>
    <w:basedOn w:val="a"/>
    <w:rsid w:val="00CB1AEB"/>
    <w:pPr>
      <w:spacing w:line="256" w:lineRule="auto"/>
      <w:textAlignment w:val="baseline"/>
    </w:pPr>
    <w:rPr>
      <w:rFonts w:ascii="Malgun Gothic" w:eastAsia="Gulim" w:hAnsi="Gulim" w:cs="Gulim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3F30BE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13683E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5B3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B3CCD"/>
  </w:style>
  <w:style w:type="paragraph" w:styleId="a7">
    <w:name w:val="footer"/>
    <w:basedOn w:val="a"/>
    <w:link w:val="Char0"/>
    <w:uiPriority w:val="99"/>
    <w:unhideWhenUsed/>
    <w:rsid w:val="005B3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B3CCD"/>
  </w:style>
  <w:style w:type="table" w:styleId="a8">
    <w:name w:val="Table Grid"/>
    <w:basedOn w:val="a1"/>
    <w:uiPriority w:val="39"/>
    <w:rsid w:val="005C1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63E21-7495-44CE-8724-AC8C57B71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17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Seol Young</dc:creator>
  <cp:keywords/>
  <dc:description/>
  <cp:lastModifiedBy>양희성</cp:lastModifiedBy>
  <cp:revision>79</cp:revision>
  <dcterms:created xsi:type="dcterms:W3CDTF">2020-11-11T07:42:00Z</dcterms:created>
  <dcterms:modified xsi:type="dcterms:W3CDTF">2020-11-19T01:55:00Z</dcterms:modified>
</cp:coreProperties>
</file>