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4E77D7" w:rsidP="004E77D7" w:rsidRDefault="004E77D7" w14:paraId="6588A7B5" w14:textId="252E2FD2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hAnsi="Times New Roman" w:eastAsia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fldChar w:fldCharType="end"/>
      </w:r>
    </w:p>
    <w:p w:rsidR="004E77D7" w:rsidP="004E77D7" w:rsidRDefault="004E77D7" w14:paraId="77ED577D" w14:textId="67424C32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</w:p>
    <w:p w:rsidRPr="004E77D7" w:rsidR="004E77D7" w:rsidP="004E77D7" w:rsidRDefault="004E77D7" w14:paraId="757208AE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</w:p>
    <w:p w:rsidRPr="00117BBE" w:rsidR="00872A27" w:rsidP="002B554F" w:rsidRDefault="00550481" w14:paraId="3D391C01" w14:textId="77A864F1">
      <w:pPr>
        <w:spacing w:line="360" w:lineRule="auto"/>
        <w:jc w:val="center"/>
        <w:rPr>
          <w:rFonts w:ascii="Arial" w:hAnsi="Arial" w:eastAsia="Arial" w:cs="Arial"/>
          <w:b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color w:val="000000" w:themeColor="text1"/>
          <w:sz w:val="24"/>
          <w:szCs w:val="24"/>
        </w:rPr>
        <w:t xml:space="preserve"> QUALIDADE DE SOFTWARE</w:t>
      </w:r>
    </w:p>
    <w:p w:rsidRPr="00117BBE" w:rsidR="00872A27" w:rsidP="002B554F" w:rsidRDefault="00872A27" w14:paraId="52F41DD1" w14:textId="4950CE62">
      <w:pPr>
        <w:spacing w:line="360" w:lineRule="auto"/>
        <w:jc w:val="center"/>
        <w:rPr>
          <w:rFonts w:ascii="Arial" w:hAnsi="Arial" w:eastAsia="Arial" w:cs="Arial"/>
          <w:b/>
          <w:color w:val="000000" w:themeColor="text1"/>
          <w:sz w:val="24"/>
          <w:szCs w:val="24"/>
        </w:rPr>
      </w:pPr>
    </w:p>
    <w:p w:rsidRPr="00117BBE" w:rsidR="00872A27" w:rsidP="002B554F" w:rsidRDefault="00872A27" w14:paraId="7A28B164" w14:textId="77777777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D935F1" w:rsidRDefault="00872A27" w14:paraId="4BB45ADA" w14:textId="0757D164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 w:rsidRPr="2BFD9207" w:rsidR="2BFD9207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Eduardo Maciel</w:t>
      </w:r>
    </w:p>
    <w:p w:rsidRPr="00117BBE" w:rsidR="00872A27" w:rsidP="00117BBE" w:rsidRDefault="00872A27" w14:paraId="610E2EF1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82BB3E8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FA1BBC0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AAC80F4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06DBE012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C2FB455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2B554F" w:rsidRDefault="00550481" w14:paraId="0D25F7A6" w14:textId="1EB9ABC3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Análise de Qualidade </w:t>
      </w:r>
    </w:p>
    <w:p w:rsidRPr="00117BBE" w:rsidR="00872A27" w:rsidP="00117BBE" w:rsidRDefault="00872A27" w14:paraId="049A5BD2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0C149D4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6537A2F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B8354DF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85BF102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2B554F" w:rsidRDefault="00872A27" w14:paraId="7A39DF9F" w14:textId="0BBB5E82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 w:rsidRPr="2BFD9207" w:rsidR="2BFD9207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Rio Grande do Sul</w:t>
      </w:r>
    </w:p>
    <w:p w:rsidR="0090332E" w:rsidP="0026761D" w:rsidRDefault="00872A27" w14:paraId="37C76095" w14:textId="771D4319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 w:rsidRPr="2BFD9207" w:rsidR="2BFD9207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2023</w:t>
      </w:r>
    </w:p>
    <w:p w:rsidR="0028602E" w:rsidP="0026761D" w:rsidRDefault="0028602E" w14:paraId="180141DD" w14:textId="03488611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26761D" w:rsidR="0028602E" w:rsidP="0026761D" w:rsidRDefault="0028602E" w14:paraId="104BF84B" w14:textId="77777777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6B1007" w:rsidR="00872A27" w:rsidP="006B1007" w:rsidRDefault="00872A27" w14:paraId="7EA1AE60" w14:textId="4E7A22CD">
      <w:pPr>
        <w:pStyle w:val="Ttulo1"/>
      </w:pPr>
      <w:bookmarkStart w:name="_Toc73287557" w:id="0"/>
      <w:r w:rsidRPr="006B1007">
        <w:t>RESUMO</w:t>
      </w:r>
      <w:bookmarkEnd w:id="0"/>
    </w:p>
    <w:p w:rsidRPr="00117BBE" w:rsidR="00872A27" w:rsidP="00117BBE" w:rsidRDefault="00872A27" w14:paraId="1BAB866C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62AA798D" w14:textId="4B3F937A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2BFD9207" w:rsidR="2BFD9207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Este projeto de análise de qualidade tem como objetivo avaliar o console Nintendo Switch Lite, na versão cinza. Serão examinados diversos aspectos qualitativos do produto, incluindo desempenho de hardware, usabilidade, design, biblioteca de jogos e experiência geral do usuário. O relatório apresentará descobertas baseadas em observações e evidências coletadas durante a análise, buscando aprimorar continuamente o Nintendo Switch Lite.</w:t>
      </w:r>
    </w:p>
    <w:p w:rsidRPr="00117BBE" w:rsidR="00872A27" w:rsidP="00117BBE" w:rsidRDefault="00872A27" w14:paraId="4105F78E" w14:textId="77777777">
      <w:pPr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:rsidR="000E2050" w:rsidP="00117BBE" w:rsidRDefault="00872A27" w14:paraId="2499D2B8" w14:textId="77777777">
      <w:pPr>
        <w:pStyle w:val="Ttulo1"/>
        <w:rPr>
          <w:noProof/>
        </w:rPr>
      </w:pPr>
      <w:bookmarkStart w:name="_Toc73287558" w:id="1"/>
      <w:r w:rsidRPr="006B1007">
        <w:t>SUMÁRIO</w:t>
      </w:r>
      <w:bookmarkEnd w:id="1"/>
      <w:r w:rsidR="000142A2">
        <w:fldChar w:fldCharType="begin"/>
      </w:r>
      <w:r w:rsidRPr="000142A2" w:rsidR="000142A2">
        <w:instrText xml:space="preserve"> TOC \o "1-3" \h \z \u </w:instrText>
      </w:r>
      <w:r w:rsidR="000142A2">
        <w:fldChar w:fldCharType="separate"/>
      </w:r>
    </w:p>
    <w:p w:rsidR="000E2050" w:rsidRDefault="00DA3DB4" w14:paraId="3C35A12E" w14:textId="6C5124DB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57">
        <w:r w:rsidRPr="00087D7F" w:rsidR="000E2050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70752E5C" w14:textId="6C4B6D2C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58">
        <w:r w:rsidRPr="00087D7F" w:rsidR="000E2050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5A8078A8" w14:textId="6E99F681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59">
        <w:r w:rsidRPr="00087D7F" w:rsidR="000E2050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0DA19AFA" w14:textId="62F5BAF8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60">
        <w:r w:rsidRPr="00087D7F" w:rsidR="000E2050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0BC32969" w14:textId="0B703291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1">
        <w:r w:rsidRPr="00087D7F" w:rsidR="000E2050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59186AA6" w14:textId="6E90C52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2">
        <w:r w:rsidRPr="00087D7F" w:rsidR="000E2050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18C0436A" w14:textId="3DCD7F62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3">
        <w:r w:rsidRPr="00087D7F" w:rsidR="000E2050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22E6FC92" w14:textId="4079C19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4">
        <w:r w:rsidRPr="00087D7F" w:rsidR="000E2050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12743652" w14:textId="5513DBD8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5">
        <w:r w:rsidRPr="00087D7F" w:rsidR="000E2050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0F54B3FF" w14:textId="4F34F3CA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66">
        <w:r w:rsidRPr="00087D7F" w:rsidR="000E2050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3F89E6B3" w14:textId="6DC70443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67">
        <w:r w:rsidRPr="00087D7F" w:rsidR="000E2050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:rsidRPr="00117BBE" w:rsidR="00872A27" w:rsidP="00117BBE" w:rsidRDefault="000142A2" w14:paraId="3A97DCA9" w14:textId="00A4A23C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fldChar w:fldCharType="end"/>
      </w:r>
    </w:p>
    <w:p w:rsidRPr="00117BBE" w:rsidR="00872A27" w:rsidP="00117BBE" w:rsidRDefault="00872A27" w14:paraId="64DF8940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6EA15B1A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F30E224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516055EB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7CD0636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0F7450C3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C4B0827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6584ACAA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2DE0D033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249FF139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26F5D021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F3E5336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550B148F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6E5973C9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6B1007" w:rsidRDefault="00872A27" w14:paraId="7ACE954D" w14:textId="3459B8AC">
      <w:pPr>
        <w:pStyle w:val="Ttulo1"/>
      </w:pPr>
      <w:bookmarkStart w:name="_Toc73287559" w:id="2"/>
      <w:r w:rsidRPr="00117BBE">
        <w:t>INTRODUÇÃO</w:t>
      </w:r>
      <w:bookmarkEnd w:id="2"/>
    </w:p>
    <w:p w:rsidRPr="00117BBE" w:rsidR="00872A27" w:rsidP="00117BBE" w:rsidRDefault="00872A27" w14:paraId="6242AFE5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05157A" w:rsidP="00117BBE" w:rsidRDefault="0005157A" w14:paraId="08CD3684" w14:textId="4CB6F468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2BFD9207" w:rsidR="2BFD9207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O Nintendo Switch Lite é um console de jogos conhecido por sua versatilidade e portabilidade. Neste projeto, pretendemos realizar uma análise aprofundada do Nintendo Switch Lite na versão cinza, identificando seus pontos fortes e áreas que possam ser melhoradas. As percepções obtidas nesta análise contribuirão para aprimorar a qualidade do console e a satisfação do usuário.</w:t>
      </w:r>
    </w:p>
    <w:p w:rsidR="006B1007" w:rsidP="00117BBE" w:rsidRDefault="006B1007" w14:paraId="6169C610" w14:textId="31E04C39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04D8FC94" w14:textId="135E7363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297D6A98" w14:textId="4B6F0396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7CE97E6F" w14:textId="24A46C93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52E60DCE" w14:textId="5EAC7FD6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1AB11314" w14:textId="1635B40B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2548D24E" w14:textId="75B8B8AC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4A91A37B" w14:textId="50398F68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4B3F6DEF" w14:textId="5B694BE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7191D433" w14:textId="0286AF54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0400D44E" w14:textId="43F092FF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EC49AD" w:rsidP="00117BBE" w:rsidRDefault="00EC49AD" w14:paraId="7F44190C" w14:textId="7281EE72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EC49AD" w:rsidP="00117BBE" w:rsidRDefault="00EC49AD" w14:paraId="7DA58CD0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7D43B1FA" w14:textId="290FC15D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5C79E07B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6B1007" w:rsidR="00896728" w:rsidP="00117BBE" w:rsidRDefault="0005157A" w14:paraId="5C327C36" w14:textId="23970135">
      <w:pPr>
        <w:pStyle w:val="Ttulo1"/>
        <w:rPr/>
      </w:pPr>
      <w:bookmarkStart w:name="_Toc73287560" w:id="3"/>
      <w:r w:rsidR="2BFD9207">
        <w:rPr/>
        <w:t>O</w:t>
      </w:r>
      <w:r w:rsidR="2BFD9207">
        <w:rPr/>
        <w:t xml:space="preserve"> P</w:t>
      </w:r>
      <w:r w:rsidR="2BFD9207">
        <w:rPr/>
        <w:t>ROJETO</w:t>
      </w:r>
      <w:bookmarkEnd w:id="3"/>
    </w:p>
    <w:p w:rsidR="00DD5BEA" w:rsidP="00117BBE" w:rsidRDefault="00DD5BEA" w14:paraId="50970E00" w14:textId="02F413DC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Pr="00E209A6" w:rsidR="00353E6F" w:rsidP="00E209A6" w:rsidRDefault="00847CD2" w14:paraId="705240A9" w14:textId="2AD04F55">
      <w:pPr>
        <w:pStyle w:val="Ttulo2"/>
      </w:pPr>
      <w:bookmarkStart w:name="_Toc73287561" w:id="4"/>
      <w:r w:rsidRPr="00E209A6">
        <w:t>Detalhes do produto ou serviço</w:t>
      </w:r>
      <w:bookmarkEnd w:id="4"/>
    </w:p>
    <w:tbl>
      <w:tblPr>
        <w:tblW w:w="935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Pr="00117BBE" w:rsidR="00847CD2" w:rsidTr="2BFD9207" w14:paraId="372E11D6" w14:textId="77777777">
        <w:trPr>
          <w:trHeight w:val="599"/>
        </w:trPr>
        <w:tc>
          <w:tcPr>
            <w:tcW w:w="3823" w:type="dxa"/>
            <w:tcMar/>
          </w:tcPr>
          <w:p w:rsidRPr="00117BBE" w:rsidR="00847CD2" w:rsidP="00D54390" w:rsidRDefault="00847CD2" w14:paraId="627B64EE" w14:textId="6DD80046">
            <w:pPr>
              <w:spacing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  <w:tcMar/>
          </w:tcPr>
          <w:p w:rsidR="00847CD2" w:rsidP="2BFD9207" w:rsidRDefault="00847CD2" w14:paraId="32DBD95A" w14:textId="43D29396">
            <w:pPr>
              <w:spacing w:line="360" w:lineRule="auto"/>
              <w:jc w:val="both"/>
              <w:rPr>
                <w:rFonts w:ascii="Arial" w:hAnsi="Arial" w:eastAsia="Arial" w:cs="Arial"/>
                <w:b w:val="1"/>
                <w:bCs w:val="1"/>
                <w:color w:val="000000" w:themeColor="text1"/>
                <w:sz w:val="24"/>
                <w:szCs w:val="24"/>
              </w:rPr>
            </w:pPr>
            <w:r w:rsidRPr="2BFD9207" w:rsidR="2BFD9207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Nintendo Switch Lite (Versão Cinza)</w:t>
            </w:r>
          </w:p>
        </w:tc>
      </w:tr>
      <w:tr w:rsidRPr="00117BBE" w:rsidR="00847CD2" w:rsidTr="2BFD9207" w14:paraId="5EC2A7E0" w14:textId="77777777">
        <w:tc>
          <w:tcPr>
            <w:tcW w:w="3823" w:type="dxa"/>
            <w:tcMar/>
          </w:tcPr>
          <w:p w:rsidRPr="00117BBE" w:rsidR="00847CD2" w:rsidP="00D54390" w:rsidRDefault="00847CD2" w14:paraId="7D6F04CC" w14:textId="14728E03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  <w:tcMar/>
          </w:tcPr>
          <w:p w:rsidRPr="00353E6F" w:rsidR="00847CD2" w:rsidP="2BFD9207" w:rsidRDefault="00847CD2" w14:paraId="2717FFF2" w14:textId="51E15CB3">
            <w:pPr>
              <w:spacing w:line="360" w:lineRule="auto"/>
              <w:jc w:val="both"/>
              <w:rPr>
                <w:rFonts w:ascii="Arial" w:hAnsi="Arial" w:eastAsia="Arial" w:cs="Arial"/>
                <w:b w:val="1"/>
                <w:bCs w:val="1"/>
                <w:color w:val="000000" w:themeColor="text1"/>
                <w:sz w:val="24"/>
                <w:szCs w:val="24"/>
              </w:rPr>
            </w:pPr>
            <w:r w:rsidRPr="2BFD9207" w:rsidR="2BFD9207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Nintendo Co., Ltd.</w:t>
            </w:r>
          </w:p>
        </w:tc>
      </w:tr>
      <w:tr w:rsidRPr="00117BBE" w:rsidR="00847CD2" w:rsidTr="2BFD9207" w14:paraId="31322123" w14:textId="77777777">
        <w:tc>
          <w:tcPr>
            <w:tcW w:w="3823" w:type="dxa"/>
            <w:tcMar/>
          </w:tcPr>
          <w:p w:rsidRPr="00117BBE" w:rsidR="00847CD2" w:rsidP="00D54390" w:rsidRDefault="00847CD2" w14:paraId="50ECE4A1" w14:textId="748301C9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:rsidRPr="00117BBE" w:rsidR="00847CD2" w:rsidP="00D54390" w:rsidRDefault="00847CD2" w14:paraId="2B0BC8A2" w14:textId="77777777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  <w:tcMar/>
          </w:tcPr>
          <w:p w:rsidRPr="00353E6F" w:rsidR="00847CD2" w:rsidP="2BFD9207" w:rsidRDefault="00847CD2" w14:paraId="7E1CC803" w14:textId="4E3182E3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2BFD9207" w:rsidR="2BFD9207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9 </w:t>
            </w:r>
            <w:r w:rsidRPr="2BFD9207" w:rsidR="2BFD9207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messes</w:t>
            </w:r>
            <w:r w:rsidRPr="2BFD9207" w:rsidR="2BFD9207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 </w:t>
            </w:r>
          </w:p>
        </w:tc>
      </w:tr>
      <w:tr w:rsidRPr="00117BBE" w:rsidR="00847CD2" w:rsidTr="2BFD9207" w14:paraId="63D235C5" w14:textId="77777777">
        <w:tc>
          <w:tcPr>
            <w:tcW w:w="3823" w:type="dxa"/>
            <w:tcMar/>
          </w:tcPr>
          <w:p w:rsidRPr="00117BBE" w:rsidR="00847CD2" w:rsidP="00D54390" w:rsidRDefault="00C43E07" w14:paraId="6B2E13E7" w14:textId="2E63699E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  <w:tcMar/>
          </w:tcPr>
          <w:p w:rsidRPr="00117BBE" w:rsidR="00847CD2" w:rsidP="2BFD9207" w:rsidRDefault="00847CD2" w14:paraId="61BE7D1A" w14:textId="68785095">
            <w:pPr>
              <w:spacing w:line="360" w:lineRule="auto"/>
              <w:jc w:val="both"/>
              <w:rPr>
                <w:rFonts w:ascii="Arial" w:hAnsi="Arial" w:eastAsia="Arial" w:cs="Arial"/>
                <w:b w:val="1"/>
                <w:bCs w:val="1"/>
                <w:color w:val="000000" w:themeColor="text1"/>
                <w:sz w:val="24"/>
                <w:szCs w:val="24"/>
              </w:rPr>
            </w:pPr>
            <w:r w:rsidRPr="2BFD9207" w:rsidR="2BFD9207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O console Nintendo Switch Lite tem sido utilizado com frequência por um único usuário, principalmente para entretenimento e diversão.</w:t>
            </w:r>
          </w:p>
        </w:tc>
      </w:tr>
    </w:tbl>
    <w:p w:rsidR="00353E6F" w:rsidP="00117BBE" w:rsidRDefault="00353E6F" w14:paraId="68AA8236" w14:textId="711B0E6D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Pr="00E209A6" w:rsidR="00847CD2" w:rsidP="00E209A6" w:rsidRDefault="00847CD2" w14:paraId="6673497B" w14:textId="69B826F6">
      <w:pPr>
        <w:pStyle w:val="Ttulo2"/>
      </w:pPr>
      <w:bookmarkStart w:name="_Toc73287562" w:id="5"/>
      <w:r w:rsidRPr="00E209A6">
        <w:t>Tabela de Análise</w:t>
      </w:r>
      <w:bookmarkEnd w:id="5"/>
    </w:p>
    <w:tbl>
      <w:tblPr>
        <w:tblW w:w="949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Pr="00117BBE" w:rsidR="0005157A" w:rsidTr="2BFD9207" w14:paraId="2D88B041" w14:textId="5978181A">
        <w:trPr>
          <w:trHeight w:val="560"/>
        </w:trPr>
        <w:tc>
          <w:tcPr>
            <w:tcW w:w="1980" w:type="dxa"/>
            <w:shd w:val="clear" w:color="auto" w:fill="D9D9D9" w:themeFill="background1" w:themeFillShade="D9"/>
            <w:tcMar/>
          </w:tcPr>
          <w:p w:rsidRPr="00117BBE" w:rsidR="0005157A" w:rsidP="00353E6F" w:rsidRDefault="0005157A" w14:paraId="7A036035" w14:textId="0EE46007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  <w:tcMar/>
          </w:tcPr>
          <w:p w:rsidRPr="00353E6F" w:rsidR="0005157A" w:rsidP="00353E6F" w:rsidRDefault="0005157A" w14:paraId="103EDDDC" w14:textId="66C819D7">
            <w:pPr>
              <w:spacing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  <w:tcMar/>
          </w:tcPr>
          <w:p w:rsidR="0005157A" w:rsidP="00353E6F" w:rsidRDefault="00C43E07" w14:paraId="6F417B67" w14:textId="2A8A764C">
            <w:pPr>
              <w:spacing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Pr="00117BBE" w:rsidR="0005157A" w:rsidTr="2BFD9207" w14:paraId="02B71638" w14:textId="3E281614">
        <w:trPr>
          <w:trHeight w:val="1357"/>
        </w:trPr>
        <w:tc>
          <w:tcPr>
            <w:tcW w:w="1980" w:type="dxa"/>
            <w:tcMar/>
          </w:tcPr>
          <w:p w:rsidRPr="00117BBE" w:rsidR="0005157A" w:rsidP="00353E6F" w:rsidRDefault="0005157A" w14:paraId="748B00A6" w14:textId="754B2C5D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:rsidRPr="00117BBE" w:rsidR="0005157A" w:rsidP="00353E6F" w:rsidRDefault="0005157A" w14:paraId="6FDE7D7C" w14:textId="76FB36BF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  <w:tcMar/>
          </w:tcPr>
          <w:p w:rsidRPr="00353E6F" w:rsidR="0005157A" w:rsidP="2BFD9207" w:rsidRDefault="0005157A" w14:paraId="515D0A6C" w14:textId="48F70C2F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2BFD9207" w:rsidR="2BFD9207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O desempenho de hardware é satisfatório, proporcionando uma experiência de jogo fluida.</w:t>
            </w:r>
          </w:p>
        </w:tc>
        <w:tc>
          <w:tcPr>
            <w:tcW w:w="3544" w:type="dxa"/>
            <w:tcMar/>
          </w:tcPr>
          <w:p w:rsidRPr="00353E6F" w:rsidR="0005157A" w:rsidP="2BFD9207" w:rsidRDefault="0005157A" w14:paraId="22E3DA41" w14:textId="0F8D83D8">
            <w:pPr>
              <w:pStyle w:val="Normal"/>
              <w:spacing w:line="360" w:lineRule="auto"/>
              <w:jc w:val="both"/>
            </w:pPr>
            <w:r>
              <w:drawing>
                <wp:inline wp14:editId="40EF147A" wp14:anchorId="0EEDABDB">
                  <wp:extent cx="2105025" cy="1581150"/>
                  <wp:effectExtent l="0" t="0" r="0" b="0"/>
                  <wp:docPr id="163008983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88bc1a3ba874c9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117BBE" w:rsidR="0005157A" w:rsidTr="2BFD9207" w14:paraId="137EC672" w14:textId="1A38B30D">
        <w:trPr>
          <w:trHeight w:val="1368"/>
        </w:trPr>
        <w:tc>
          <w:tcPr>
            <w:tcW w:w="1980" w:type="dxa"/>
            <w:tcMar/>
          </w:tcPr>
          <w:p w:rsidRPr="00117BBE" w:rsidR="0005157A" w:rsidP="00847CD2" w:rsidRDefault="0005157A" w14:paraId="44DC190B" w14:textId="7FAEF071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  <w:tcMar/>
          </w:tcPr>
          <w:p w:rsidRPr="00117BBE" w:rsidR="0005157A" w:rsidP="2BFD9207" w:rsidRDefault="0005157A" w14:paraId="4D15E16D" w14:textId="04DB87B4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2BFD9207" w:rsidR="2BFD9207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Os materiais utilizados na construção do console parecem ser de boa qualidade e duráveis.</w:t>
            </w:r>
          </w:p>
        </w:tc>
        <w:tc>
          <w:tcPr>
            <w:tcW w:w="3544" w:type="dxa"/>
            <w:tcMar/>
          </w:tcPr>
          <w:p w:rsidRPr="00353E6F" w:rsidR="0005157A" w:rsidP="2BFD9207" w:rsidRDefault="0005157A" w14:paraId="0C39BF7C" w14:textId="73D399EC">
            <w:pPr>
              <w:pStyle w:val="Normal"/>
              <w:spacing w:line="360" w:lineRule="auto"/>
              <w:jc w:val="both"/>
            </w:pPr>
            <w:r>
              <w:drawing>
                <wp:inline wp14:editId="0F6C20F2" wp14:anchorId="6C24898F">
                  <wp:extent cx="2105025" cy="1581150"/>
                  <wp:effectExtent l="0" t="0" r="0" b="0"/>
                  <wp:docPr id="55119301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c9c7f3ec712411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117BBE" w:rsidR="0005157A" w:rsidTr="2BFD9207" w14:paraId="1580723C" w14:textId="1E73AFA5">
        <w:trPr>
          <w:trHeight w:val="2167"/>
        </w:trPr>
        <w:tc>
          <w:tcPr>
            <w:tcW w:w="1980" w:type="dxa"/>
            <w:tcMar/>
          </w:tcPr>
          <w:p w:rsidRPr="00117BBE" w:rsidR="0005157A" w:rsidP="00353E6F" w:rsidRDefault="0005157A" w14:paraId="018FCBA6" w14:textId="5E65BA75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  <w:tcMar/>
          </w:tcPr>
          <w:p w:rsidRPr="00117BBE" w:rsidR="0005157A" w:rsidP="2BFD9207" w:rsidRDefault="0005157A" w14:paraId="5744079D" w14:textId="6E1D4C9F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2BFD9207" w:rsidR="2BFD9207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O Nintendo Switch Lite apresenta bom desempenho em diversos jogos e aplicações.</w:t>
            </w:r>
          </w:p>
        </w:tc>
        <w:tc>
          <w:tcPr>
            <w:tcW w:w="3544" w:type="dxa"/>
            <w:tcMar/>
          </w:tcPr>
          <w:p w:rsidRPr="00353E6F" w:rsidR="0005157A" w:rsidP="2BFD9207" w:rsidRDefault="0005157A" w14:paraId="57261E3D" w14:textId="2A5B65EF">
            <w:pPr>
              <w:pStyle w:val="Normal"/>
              <w:spacing w:line="360" w:lineRule="auto"/>
              <w:jc w:val="both"/>
            </w:pPr>
            <w:r>
              <w:drawing>
                <wp:inline wp14:editId="43242FEE" wp14:anchorId="60BB8D01">
                  <wp:extent cx="2105025" cy="1581150"/>
                  <wp:effectExtent l="0" t="0" r="0" b="0"/>
                  <wp:docPr id="52985952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f1cf0790a5c475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117BBE" w:rsidR="0005157A" w:rsidTr="2BFD9207" w14:paraId="2965022C" w14:textId="6C62E712">
        <w:trPr>
          <w:trHeight w:val="2178"/>
        </w:trPr>
        <w:tc>
          <w:tcPr>
            <w:tcW w:w="1980" w:type="dxa"/>
            <w:tcMar/>
          </w:tcPr>
          <w:p w:rsidRPr="00117BBE" w:rsidR="0005157A" w:rsidP="00353E6F" w:rsidRDefault="0005157A" w14:paraId="7BAB18B9" w14:textId="272C026C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  <w:tcMar/>
          </w:tcPr>
          <w:p w:rsidRPr="00117BBE" w:rsidR="0005157A" w:rsidP="2BFD9207" w:rsidRDefault="0005157A" w14:paraId="587E10E7" w14:textId="35760889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2BFD9207" w:rsidR="2BFD9207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O design compacto e portátil do Nintendo Switch Lite é atraente e funcional.</w:t>
            </w:r>
          </w:p>
        </w:tc>
        <w:tc>
          <w:tcPr>
            <w:tcW w:w="3544" w:type="dxa"/>
            <w:tcMar/>
          </w:tcPr>
          <w:p w:rsidRPr="00353E6F" w:rsidR="0005157A" w:rsidP="2BFD9207" w:rsidRDefault="0005157A" w14:paraId="2947805F" w14:textId="6BF6ED3A">
            <w:pPr>
              <w:pStyle w:val="Normal"/>
              <w:spacing w:line="360" w:lineRule="auto"/>
              <w:jc w:val="both"/>
            </w:pPr>
            <w:r>
              <w:drawing>
                <wp:inline wp14:editId="140B5060" wp14:anchorId="1C24B3E5">
                  <wp:extent cx="2105025" cy="1581150"/>
                  <wp:effectExtent l="0" t="0" r="0" b="0"/>
                  <wp:docPr id="128459303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4ba4d23857643b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117BBE" w:rsidR="0005157A" w:rsidTr="2BFD9207" w14:paraId="1741CDD9" w14:textId="37148678">
        <w:trPr>
          <w:trHeight w:val="952"/>
        </w:trPr>
        <w:tc>
          <w:tcPr>
            <w:tcW w:w="1980" w:type="dxa"/>
            <w:tcMar/>
          </w:tcPr>
          <w:p w:rsidRPr="00117BBE" w:rsidR="0005157A" w:rsidP="2BFD9207" w:rsidRDefault="0005157A" w14:paraId="231123E2" w14:textId="3F5C0F3D">
            <w:pPr>
              <w:spacing w:line="360" w:lineRule="auto"/>
              <w:rPr>
                <w:rFonts w:ascii="Arial" w:hAnsi="Arial" w:eastAsia="Arial" w:cs="Arial"/>
                <w:b w:val="1"/>
                <w:bCs w:val="1"/>
                <w:color w:val="000000" w:themeColor="text1"/>
                <w:sz w:val="24"/>
                <w:szCs w:val="24"/>
                <w:highlight w:val="yellow"/>
              </w:rPr>
            </w:pPr>
            <w:r w:rsidRPr="2BFD9207" w:rsidR="2BFD9207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  <w:highlight w:val="yellow"/>
              </w:rPr>
              <w:t>Experiência Geral do Usuário</w:t>
            </w:r>
          </w:p>
        </w:tc>
        <w:tc>
          <w:tcPr>
            <w:tcW w:w="3969" w:type="dxa"/>
            <w:tcMar/>
          </w:tcPr>
          <w:p w:rsidRPr="00117BBE" w:rsidR="0005157A" w:rsidP="2BFD9207" w:rsidRDefault="0005157A" w14:paraId="04D3E408" w14:textId="49F4BB61">
            <w:pPr>
              <w:spacing w:line="360" w:lineRule="auto"/>
              <w:jc w:val="both"/>
              <w:rPr>
                <w:rFonts w:ascii="Arial" w:hAnsi="Arial" w:eastAsia="Arial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 w:rsidRPr="2BFD9207" w:rsidR="2BFD9207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O Nintendo Switch Lite proporciona uma experiência de jogo agradável e cativante.</w:t>
            </w:r>
          </w:p>
        </w:tc>
        <w:tc>
          <w:tcPr>
            <w:tcW w:w="3544" w:type="dxa"/>
            <w:tcMar/>
          </w:tcPr>
          <w:p w:rsidRPr="00117BBE" w:rsidR="0005157A" w:rsidP="2BFD9207" w:rsidRDefault="0005157A" w14:paraId="297767C9" w14:textId="21BD46B1">
            <w:pPr>
              <w:pStyle w:val="Normal"/>
              <w:spacing w:line="360" w:lineRule="auto"/>
              <w:jc w:val="both"/>
            </w:pPr>
            <w:r>
              <w:drawing>
                <wp:inline wp14:editId="6841423A" wp14:anchorId="24119A74">
                  <wp:extent cx="2105025" cy="1581150"/>
                  <wp:effectExtent l="0" t="0" r="0" b="0"/>
                  <wp:docPr id="189564572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cb1982be4de4f2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117BBE" w:rsidR="00DD5BEA" w:rsidP="00117BBE" w:rsidRDefault="00DD5BEA" w14:paraId="5282C743" w14:textId="77777777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0142A2" w:rsidP="00E209A6" w:rsidRDefault="006B1007" w14:paraId="560677F1" w14:textId="11357127">
      <w:pPr>
        <w:pStyle w:val="Ttulo2"/>
        <w:rPr/>
      </w:pPr>
      <w:r w:rsidR="2BFD9207">
        <w:rPr/>
        <w:t xml:space="preserve"> </w:t>
      </w:r>
      <w:bookmarkStart w:name="_Toc73287563" w:id="6"/>
      <w:r w:rsidR="2BFD9207">
        <w:rPr/>
        <w:t>Relatório</w:t>
      </w:r>
      <w:bookmarkEnd w:id="6"/>
      <w:r w:rsidR="2BFD9207">
        <w:rPr/>
        <w:t xml:space="preserve"> </w:t>
      </w:r>
    </w:p>
    <w:p w:rsidRPr="006A37EE" w:rsidR="006A37EE" w:rsidP="00DA3DB4" w:rsidRDefault="006A37EE" w14:paraId="1357411C" w14:textId="17AC80B2">
      <w:pPr>
        <w:pStyle w:val="PargrafodaLista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2BFD9207" w:rsidR="2BFD9207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O console Nintendo Switch Lite, versão cinza, fabricado pela Nintendo Co., Ltd., foi minuciosamente analisado neste projeto. Seu desempenho de hardware é satisfatório, garantindo uma jogabilidade fluida e agradável. A usabilidade do console é bastante intuitiva, facilitando a alternância entre os modos de jogo. O design compacto e portátil do Nintendo Switch Lite é atraente e prático, tornando-o uma ótima opção para jogar em qualquer lugar. Quanto aos materiais utilizados, eles parecem ser de boa qualidade e duráveis. O Nintendo Switch Lite apresenta um bom desempenho em diversos jogos e aplicações, proporcionando uma experiência de jogo satisfatória para os usuários. A biblioteca de jogos disponível é diversificada, oferecendo opções para atender a diferentes preferências de jogadores. Em geral, a experiência com o Nintendo Switch Lite é envolvente e continua cativando os usuários, somente no quesito bateria o usuário mais fervoroso que gosta de jogar por mais de 4:00h pode sentir que a bateria poderia ser um pouco melhor. </w:t>
      </w:r>
    </w:p>
    <w:p w:rsidRPr="00353E6F" w:rsidR="00353E6F" w:rsidP="00E209A6" w:rsidRDefault="006B1007" w14:paraId="6613DB8C" w14:textId="57E90BC2">
      <w:pPr>
        <w:pStyle w:val="Ttulo2"/>
        <w:rPr/>
      </w:pPr>
      <w:r w:rsidR="2BFD9207">
        <w:rPr/>
        <w:t xml:space="preserve"> </w:t>
      </w:r>
      <w:bookmarkStart w:name="_Toc73287564" w:id="7"/>
      <w:r w:rsidR="2BFD9207">
        <w:rPr/>
        <w:t>Evidências</w:t>
      </w:r>
      <w:bookmarkEnd w:id="7"/>
      <w:r w:rsidR="2BFD9207">
        <w:rPr/>
        <w:t xml:space="preserve"> </w:t>
      </w:r>
    </w:p>
    <w:p w:rsidR="00026929" w:rsidP="2BFD9207" w:rsidRDefault="00026929" w14:paraId="6FEC08F9" w14:textId="6EF98137">
      <w:pPr>
        <w:pStyle w:val="Normal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drawing>
          <wp:inline wp14:editId="30638AD7" wp14:anchorId="344C7F85">
            <wp:extent cx="4572000" cy="3429000"/>
            <wp:effectExtent l="0" t="0" r="0" b="0"/>
            <wp:docPr id="2040143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ef851c271043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BFD9207" w:rsidR="2BFD9207">
        <w:rPr>
          <w:rFonts w:ascii="Arial" w:hAnsi="Arial" w:cs="Arial"/>
          <w:color w:val="000000" w:themeColor="text1" w:themeTint="FF" w:themeShade="FF"/>
        </w:rPr>
        <w:t>Imagem 1: Parte frontal do produto.</w:t>
      </w:r>
      <w:proofErr w:type="spellStart"/>
      <w:proofErr w:type="spellEnd"/>
    </w:p>
    <w:p w:rsidR="0005157A" w:rsidP="00353E6F" w:rsidRDefault="0005157A" w14:paraId="643FC82F" w14:textId="7DEFB213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026929" w:rsidP="2BFD9207" w:rsidRDefault="00026929" w14:paraId="5157FA83" w14:textId="7B42DAD3">
      <w:pPr>
        <w:pStyle w:val="Normal"/>
        <w:spacing w:line="360" w:lineRule="auto"/>
        <w:jc w:val="both"/>
      </w:pPr>
      <w:r>
        <w:rPr>
          <w:rFonts w:ascii="Arial" w:hAnsi="Arial" w:cs="Arial"/>
          <w:color w:val="000000" w:themeColor="text1"/>
          <w:sz w:val="24"/>
          <w:szCs w:val="24"/>
        </w:rPr>
        <w:t>`</w:t>
      </w:r>
      <w:r>
        <w:drawing>
          <wp:inline wp14:editId="1805F23F" wp14:anchorId="39A91AA6">
            <wp:extent cx="4572000" cy="3429000"/>
            <wp:effectExtent l="0" t="0" r="0" b="0"/>
            <wp:docPr id="17261592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63f7298c9c47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929" w:rsidP="00353E6F" w:rsidRDefault="0005157A" w14:paraId="38D8B1D3" w14:textId="528B8292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2BFD9207" w:rsidR="2BFD9207">
        <w:rPr>
          <w:rFonts w:ascii="Arial" w:hAnsi="Arial" w:cs="Arial"/>
          <w:color w:val="000000" w:themeColor="text1" w:themeTint="FF" w:themeShade="FF"/>
        </w:rPr>
        <w:t>Imagem 2: Parte traseira do produto.</w:t>
      </w:r>
    </w:p>
    <w:p w:rsidRPr="00E209A6" w:rsidR="00E209A6" w:rsidP="00353E6F" w:rsidRDefault="00E209A6" w14:paraId="3EA06974" w14:textId="77777777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:rsidRPr="006B1007" w:rsidR="00353E6F" w:rsidP="00E209A6" w:rsidRDefault="00353E6F" w14:paraId="20660AB4" w14:textId="2F6B9EB0">
      <w:pPr>
        <w:pStyle w:val="Ttulo2"/>
        <w:rPr/>
      </w:pPr>
      <w:bookmarkStart w:name="_Toc73287565" w:id="8"/>
      <w:r w:rsidR="2BFD9207">
        <w:rPr/>
        <w:t>Onde encontrar</w:t>
      </w:r>
      <w:bookmarkEnd w:id="8"/>
    </w:p>
    <w:p w:rsidRPr="00117BBE" w:rsidR="0005157A" w:rsidP="00117BBE" w:rsidRDefault="0005157A" w14:paraId="3CFD68F8" w14:textId="2234B2DB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2BFD9207" w:rsidR="2BFD9207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O console Nintendo Switch Lite, versão cinza, pode ser encontrado em lojas autorizadas, tanto físicas como em plataformas de compras online. Ele está disponível para compra no site oficial da Nintendo e em grandes varejistas de jogos.</w:t>
      </w:r>
    </w:p>
    <w:p w:rsidRPr="00117BBE" w:rsidR="005B045C" w:rsidP="006B1007" w:rsidRDefault="005B045C" w14:paraId="29DFD3BF" w14:textId="50E07435">
      <w:pPr>
        <w:pStyle w:val="Ttulo1"/>
        <w:rPr/>
      </w:pPr>
      <w:bookmarkStart w:name="_Toc73287566" w:id="9"/>
      <w:r w:rsidR="2BFD9207">
        <w:rPr/>
        <w:t>CONCLUSÃO</w:t>
      </w:r>
      <w:bookmarkEnd w:id="9"/>
    </w:p>
    <w:p w:rsidRPr="00117BBE" w:rsidR="00DE1CF8" w:rsidP="2BFD9207" w:rsidRDefault="00DE1CF8" w14:paraId="2F1CE6AF" w14:textId="6B78099A">
      <w:pPr>
        <w:spacing w:line="360" w:lineRule="auto"/>
        <w:jc w:val="both"/>
        <w:rPr>
          <w:rFonts w:ascii="Arial" w:hAnsi="Arial" w:eastAsia="Arial" w:cs="Arial"/>
          <w:b w:val="0"/>
          <w:bCs w:val="0"/>
          <w:color w:val="000000" w:themeColor="text1"/>
          <w:sz w:val="24"/>
          <w:szCs w:val="24"/>
        </w:rPr>
      </w:pPr>
      <w:r w:rsidRPr="2BFD9207" w:rsidR="2BFD9207">
        <w:rPr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Realizar esta análise de qualidade do Nintendo Switch Lite na versão cinza me proporcionou insights valiosos sobre seu desempenho de hardware, usabilidade, design, materiais utilizados, performance e biblioteca de jogos. As descobertas deste projeto contribuirão para aprimorar futuras versões do Nintendo Switch Lite e garantir que ele permaneça como uma opção popular entre os entusiastas de jogos.</w:t>
      </w:r>
    </w:p>
    <w:p w:rsidRPr="006B1007" w:rsidR="005B045C" w:rsidP="006B1007" w:rsidRDefault="006B1007" w14:paraId="02CA85C5" w14:textId="49154399">
      <w:pPr>
        <w:pStyle w:val="Ttulo1"/>
        <w:rPr/>
      </w:pPr>
      <w:bookmarkStart w:name="_Toc73287567" w:id="10"/>
      <w:r w:rsidR="2BFD9207">
        <w:rPr/>
        <w:t>REFERÊNCIAS BIBLIOGRÁFICAS</w:t>
      </w:r>
      <w:bookmarkEnd w:id="10"/>
      <w:r w:rsidR="2BFD9207">
        <w:rPr/>
        <w:t xml:space="preserve"> </w:t>
      </w:r>
    </w:p>
    <w:sectPr w:rsidRPr="00117BBE" w:rsidR="005B045C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hint="default" w:ascii="Arial" w:hAnsi="Arial" w:eastAsia="Arial" w:cs="Aria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66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E2050"/>
    <w:rsid w:val="00117BBE"/>
    <w:rsid w:val="0026761D"/>
    <w:rsid w:val="0028602E"/>
    <w:rsid w:val="002B02DB"/>
    <w:rsid w:val="002B554F"/>
    <w:rsid w:val="00353E6F"/>
    <w:rsid w:val="003A5F67"/>
    <w:rsid w:val="0043034A"/>
    <w:rsid w:val="004B692B"/>
    <w:rsid w:val="004E77D7"/>
    <w:rsid w:val="00550481"/>
    <w:rsid w:val="005B045C"/>
    <w:rsid w:val="005D0B90"/>
    <w:rsid w:val="006A37EE"/>
    <w:rsid w:val="006B1007"/>
    <w:rsid w:val="006E3875"/>
    <w:rsid w:val="0070389C"/>
    <w:rsid w:val="00847CD2"/>
    <w:rsid w:val="008511AA"/>
    <w:rsid w:val="00851D4E"/>
    <w:rsid w:val="00872A27"/>
    <w:rsid w:val="00896728"/>
    <w:rsid w:val="008B0BEB"/>
    <w:rsid w:val="0090332E"/>
    <w:rsid w:val="00931784"/>
    <w:rsid w:val="009400B1"/>
    <w:rsid w:val="00962C67"/>
    <w:rsid w:val="00977CB2"/>
    <w:rsid w:val="00BF6C2C"/>
    <w:rsid w:val="00C3332E"/>
    <w:rsid w:val="00C43E07"/>
    <w:rsid w:val="00D935F1"/>
    <w:rsid w:val="00DA3DB4"/>
    <w:rsid w:val="00DD5BEA"/>
    <w:rsid w:val="00DD616E"/>
    <w:rsid w:val="00DE1CF8"/>
    <w:rsid w:val="00E209A6"/>
    <w:rsid w:val="00EA259A"/>
    <w:rsid w:val="00EC49AD"/>
    <w:rsid w:val="00EF26C2"/>
    <w:rsid w:val="00F94DD5"/>
    <w:rsid w:val="2BFD9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hAnsi="Arial" w:eastAsia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har" w:customStyle="1">
    <w:name w:val="Título Char"/>
    <w:basedOn w:val="Fontepargpadro"/>
    <w:link w:val="Ttulo"/>
    <w:uiPriority w:val="10"/>
    <w:rsid w:val="0005157A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styleId="SubttuloChar" w:customStyle="1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styleId="Ttulo1Char" w:customStyle="1">
    <w:name w:val="Título 1 Char"/>
    <w:basedOn w:val="Fontepargpadro"/>
    <w:link w:val="Ttulo1"/>
    <w:uiPriority w:val="9"/>
    <w:rsid w:val="006B1007"/>
    <w:rPr>
      <w:rFonts w:ascii="Arial" w:hAnsi="Arial" w:eastAsia="Arial" w:cs="Arial"/>
      <w:b/>
      <w:color w:val="000000" w:themeColor="text1"/>
      <w:sz w:val="24"/>
      <w:szCs w:val="24"/>
    </w:rPr>
  </w:style>
  <w:style w:type="character" w:styleId="Ttulo2Char" w:customStyle="1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webSettings" Target="webSettings.xml" Id="rId5" /><Relationship Type="http://schemas.openxmlformats.org/officeDocument/2006/relationships/theme" Target="theme/theme1.xml" Id="rId10" /><Relationship Type="http://schemas.openxmlformats.org/officeDocument/2006/relationships/settings" Target="settings.xml" Id="rId4" /><Relationship Type="http://schemas.openxmlformats.org/officeDocument/2006/relationships/fontTable" Target="fontTable.xml" Id="rId9" /><Relationship Type="http://schemas.openxmlformats.org/officeDocument/2006/relationships/image" Target="/media/image.jpg" Id="Rf88bc1a3ba874c9d" /><Relationship Type="http://schemas.openxmlformats.org/officeDocument/2006/relationships/image" Target="/media/image2.jpg" Id="R0c9c7f3ec7124110" /><Relationship Type="http://schemas.openxmlformats.org/officeDocument/2006/relationships/image" Target="/media/image3.jpg" Id="Raf1cf0790a5c475a" /><Relationship Type="http://schemas.openxmlformats.org/officeDocument/2006/relationships/image" Target="/media/image4.jpg" Id="R74ba4d23857643b0" /><Relationship Type="http://schemas.openxmlformats.org/officeDocument/2006/relationships/image" Target="/media/image5.jpg" Id="R2cb1982be4de4f28" /><Relationship Type="http://schemas.openxmlformats.org/officeDocument/2006/relationships/image" Target="/media/image6.jpg" Id="R0cef851c27104384" /><Relationship Type="http://schemas.openxmlformats.org/officeDocument/2006/relationships/image" Target="/media/image7.jpg" Id="R3563f7298c9c47f9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Microsoft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logonucd</dc:creator>
  <keywords/>
  <dc:description/>
  <lastModifiedBy>Eduardo Maciel</lastModifiedBy>
  <revision>8</revision>
  <lastPrinted>2020-11-09T21:26:00.0000000Z</lastPrinted>
  <dcterms:created xsi:type="dcterms:W3CDTF">2021-05-30T20:28:00.0000000Z</dcterms:created>
  <dcterms:modified xsi:type="dcterms:W3CDTF">2023-08-01T22:40:03.1432111Z</dcterms:modified>
</coreProperties>
</file>