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CEBB" w14:textId="77777777" w:rsidR="004708F6" w:rsidRDefault="004708F6">
      <w:pPr>
        <w:tabs>
          <w:tab w:val="left" w:pos="2940"/>
        </w:tabs>
        <w:spacing w:beforeLines="50" w:before="120" w:afterLines="50" w:after="120" w:line="500" w:lineRule="exact"/>
        <w:ind w:firstLineChars="300" w:firstLine="1024"/>
        <w:rPr>
          <w:rFonts w:ascii="公文小标宋简" w:eastAsia="公文小标宋简"/>
          <w:b/>
          <w:spacing w:val="-10"/>
          <w:sz w:val="36"/>
          <w:szCs w:val="36"/>
        </w:rPr>
      </w:pPr>
      <w:bookmarkStart w:id="0" w:name="_Toc463867310"/>
    </w:p>
    <w:p w14:paraId="450D7B94" w14:textId="77777777" w:rsidR="004708F6" w:rsidRDefault="00000000">
      <w:pPr>
        <w:tabs>
          <w:tab w:val="left" w:pos="2940"/>
        </w:tabs>
        <w:spacing w:beforeLines="50" w:before="120" w:afterLines="50" w:after="120" w:line="500" w:lineRule="exact"/>
        <w:ind w:firstLineChars="300" w:firstLine="1024"/>
        <w:rPr>
          <w:rFonts w:ascii="公文小标宋简" w:eastAsia="公文小标宋简"/>
          <w:b/>
          <w:spacing w:val="-10"/>
          <w:sz w:val="36"/>
          <w:szCs w:val="36"/>
        </w:rPr>
      </w:pPr>
      <w:r>
        <w:rPr>
          <w:rFonts w:ascii="公文小标宋简" w:eastAsia="公文小标宋简" w:hint="eastAsia"/>
          <w:b/>
          <w:spacing w:val="-10"/>
          <w:sz w:val="36"/>
          <w:szCs w:val="36"/>
        </w:rPr>
        <w:t>华中科技大学本科毕业设计（论文）中期检查表</w:t>
      </w:r>
      <w:bookmarkEnd w:id="0"/>
    </w:p>
    <w:p w14:paraId="4203D582" w14:textId="31D046FA" w:rsidR="004708F6" w:rsidRDefault="00000000">
      <w:pPr>
        <w:spacing w:beforeLines="100" w:before="240" w:afterLines="50" w:after="120"/>
        <w:ind w:firstLineChars="200" w:firstLine="422"/>
        <w:rPr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学院名称：计算机科学与技术学院</w:t>
      </w:r>
      <w:r>
        <w:rPr>
          <w:b/>
          <w:color w:val="000000"/>
          <w:szCs w:val="21"/>
        </w:rPr>
        <w:t xml:space="preserve">            </w:t>
      </w:r>
      <w:r>
        <w:rPr>
          <w:rFonts w:hint="eastAsia"/>
          <w:b/>
          <w:color w:val="000000"/>
          <w:szCs w:val="21"/>
        </w:rPr>
        <w:t xml:space="preserve"> </w:t>
      </w:r>
      <w:r>
        <w:rPr>
          <w:b/>
          <w:color w:val="000000"/>
          <w:szCs w:val="21"/>
        </w:rPr>
        <w:t xml:space="preserve">       </w:t>
      </w:r>
      <w:r>
        <w:rPr>
          <w:rFonts w:hint="eastAsia"/>
          <w:b/>
          <w:color w:val="000000"/>
          <w:szCs w:val="21"/>
        </w:rPr>
        <w:t>检查日期：</w:t>
      </w:r>
      <w:r>
        <w:rPr>
          <w:b/>
          <w:color w:val="000000"/>
          <w:szCs w:val="21"/>
        </w:rPr>
        <w:t xml:space="preserve">    </w:t>
      </w:r>
      <w:r>
        <w:rPr>
          <w:rFonts w:hint="eastAsia"/>
          <w:b/>
          <w:color w:val="000000"/>
          <w:szCs w:val="21"/>
        </w:rPr>
        <w:t xml:space="preserve"> </w:t>
      </w:r>
      <w:r>
        <w:rPr>
          <w:b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>202</w:t>
      </w:r>
      <w:r w:rsidR="00760256">
        <w:rPr>
          <w:rFonts w:hint="eastAsia"/>
          <w:color w:val="000000"/>
          <w:szCs w:val="21"/>
        </w:rPr>
        <w:t>6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年</w:t>
      </w:r>
      <w:r>
        <w:rPr>
          <w:color w:val="000000"/>
          <w:szCs w:val="21"/>
        </w:rPr>
        <w:t xml:space="preserve"> 4 </w:t>
      </w:r>
      <w:r>
        <w:rPr>
          <w:rFonts w:hint="eastAsia"/>
          <w:color w:val="000000"/>
          <w:szCs w:val="21"/>
        </w:rPr>
        <w:t>月</w:t>
      </w:r>
      <w:r>
        <w:rPr>
          <w:color w:val="000000"/>
          <w:szCs w:val="21"/>
        </w:rPr>
        <w:t xml:space="preserve"> </w:t>
      </w:r>
      <w:r w:rsidR="00760256">
        <w:rPr>
          <w:rFonts w:hint="eastAsia"/>
          <w:color w:val="000000"/>
          <w:szCs w:val="21"/>
        </w:rPr>
        <w:t>15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日</w:t>
      </w:r>
    </w:p>
    <w:tbl>
      <w:tblPr>
        <w:tblW w:w="8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325"/>
        <w:gridCol w:w="708"/>
        <w:gridCol w:w="1843"/>
        <w:gridCol w:w="1134"/>
        <w:gridCol w:w="2425"/>
      </w:tblGrid>
      <w:tr w:rsidR="004708F6" w14:paraId="030C8D89" w14:textId="77777777">
        <w:trPr>
          <w:trHeight w:val="582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4A67F" w14:textId="77777777" w:rsidR="004708F6" w:rsidRDefault="00000000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学生姓名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8F350" w14:textId="16F6B21D" w:rsidR="004708F6" w:rsidRDefault="00760256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雷传栋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7BE6" w14:textId="77777777" w:rsidR="004708F6" w:rsidRDefault="00000000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学号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D13E6" w14:textId="0A9D7068" w:rsidR="004708F6" w:rsidRDefault="00760256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U20221999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2B466" w14:textId="77777777" w:rsidR="004708F6" w:rsidRDefault="0000000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专业班级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5FAAA" w14:textId="75288B3C" w:rsidR="004708F6" w:rsidRDefault="00760256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CS2202</w:t>
            </w:r>
          </w:p>
        </w:tc>
      </w:tr>
      <w:tr w:rsidR="004708F6" w14:paraId="31992C0A" w14:textId="77777777">
        <w:trPr>
          <w:trHeight w:val="702"/>
          <w:jc w:val="center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772DAC" w14:textId="77777777" w:rsidR="004708F6" w:rsidRDefault="00000000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论文题目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FBA14" w14:textId="5224679C" w:rsidR="004708F6" w:rsidRDefault="00000000">
            <w:pPr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中文</w:t>
            </w:r>
            <w:r>
              <w:rPr>
                <w:rFonts w:hint="eastAsia"/>
                <w:color w:val="000000"/>
                <w:szCs w:val="21"/>
              </w:rPr>
              <w:t>：</w:t>
            </w:r>
            <w:r w:rsidR="00760256">
              <w:rPr>
                <w:rFonts w:ascii="Open Sans" w:hAnsi="Open Sans" w:cs="Open Sans"/>
                <w:szCs w:val="21"/>
                <w:shd w:val="clear" w:color="auto" w:fill="FFFFFF"/>
              </w:rPr>
              <w:t>基于深度学习的乳腺癌超声图像自动诊断系统</w:t>
            </w:r>
          </w:p>
        </w:tc>
      </w:tr>
      <w:tr w:rsidR="004708F6" w14:paraId="43665B9E" w14:textId="77777777">
        <w:trPr>
          <w:trHeight w:val="712"/>
          <w:jc w:val="center"/>
        </w:trPr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0840" w14:textId="77777777" w:rsidR="004708F6" w:rsidRDefault="004708F6">
            <w:pPr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D796E" w14:textId="62EE3829" w:rsidR="004708F6" w:rsidRDefault="00000000">
            <w:pPr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外文</w:t>
            </w:r>
            <w:r>
              <w:rPr>
                <w:rFonts w:hint="eastAsia"/>
                <w:color w:val="000000"/>
                <w:szCs w:val="21"/>
              </w:rPr>
              <w:t>：</w:t>
            </w:r>
            <w:r w:rsidR="00760256" w:rsidRPr="00760256">
              <w:rPr>
                <w:color w:val="000000"/>
                <w:szCs w:val="21"/>
              </w:rPr>
              <w:t>Deep Learning-Based Automated Diagnosis System for Breast Cancer Ultrasound Images</w:t>
            </w:r>
          </w:p>
        </w:tc>
      </w:tr>
      <w:tr w:rsidR="004708F6" w14:paraId="13223DC5" w14:textId="77777777">
        <w:trPr>
          <w:trHeight w:val="1806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07279" w14:textId="77777777" w:rsidR="004708F6" w:rsidRDefault="00000000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任务书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22813" w14:textId="338835D6" w:rsidR="004708F6" w:rsidRDefault="00000000">
            <w:pPr>
              <w:spacing w:line="360" w:lineRule="exact"/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</w:rPr>
              <w:t xml:space="preserve">1．题目是否与毕业设计（论文）管理系统一致： </w:t>
            </w:r>
            <w:r>
              <w:rPr>
                <w:rFonts w:ascii="SimSun" w:eastAsia="SimSun" w:hAnsi="SimSun"/>
              </w:rPr>
              <w:t xml:space="preserve">  </w:t>
            </w:r>
            <w:r>
              <w:rPr>
                <w:rFonts w:ascii="SimSun" w:eastAsia="SimSun" w:hAnsi="SimSun" w:hint="eastAsia"/>
              </w:rPr>
              <w:t>是</w:t>
            </w:r>
            <w:r w:rsidR="00760256">
              <w:rPr>
                <w:rFonts w:ascii="SimSun" w:eastAsia="SimSun" w:hAnsi="SimSun" w:hint="eastAsia"/>
              </w:rPr>
              <w:t xml:space="preserve"> </w:t>
            </w:r>
            <w:r w:rsidR="00760256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</w:rPr>
              <w:t xml:space="preserve">  </w:t>
            </w:r>
            <w:r>
              <w:rPr>
                <w:rFonts w:ascii="SimSun" w:eastAsia="SimSun" w:hAnsi="SimSun"/>
              </w:rPr>
              <w:t xml:space="preserve"> </w:t>
            </w:r>
            <w:r>
              <w:rPr>
                <w:rFonts w:ascii="SimSun" w:eastAsia="SimSun" w:hAnsi="SimSun" w:hint="eastAsia"/>
              </w:rPr>
              <w:t>否□</w:t>
            </w:r>
          </w:p>
          <w:p w14:paraId="0753087D" w14:textId="690A3469" w:rsidR="004708F6" w:rsidRDefault="00000000">
            <w:pPr>
              <w:spacing w:line="360" w:lineRule="exact"/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</w:rPr>
              <w:t xml:space="preserve">2．任务起止日期填写是否正确： </w:t>
            </w:r>
            <w:r>
              <w:rPr>
                <w:rFonts w:ascii="SimSun" w:eastAsia="SimSun" w:hAnsi="SimSun"/>
              </w:rPr>
              <w:t xml:space="preserve">                </w:t>
            </w:r>
            <w:r>
              <w:rPr>
                <w:rFonts w:ascii="SimSun" w:eastAsia="SimSun" w:hAnsi="SimSun" w:hint="eastAsia"/>
              </w:rPr>
              <w:t xml:space="preserve">是 </w:t>
            </w:r>
            <w:r w:rsidR="00760256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</w:rPr>
              <w:t xml:space="preserve"> </w:t>
            </w:r>
            <w:r>
              <w:rPr>
                <w:rFonts w:ascii="SimSun" w:eastAsia="SimSun" w:hAnsi="SimSun"/>
              </w:rPr>
              <w:t xml:space="preserve"> </w:t>
            </w:r>
            <w:r w:rsidR="00760256">
              <w:rPr>
                <w:rFonts w:ascii="SimSun" w:eastAsia="SimSun" w:hAnsi="SimSun" w:hint="eastAsia"/>
              </w:rPr>
              <w:t xml:space="preserve"> </w:t>
            </w:r>
            <w:r>
              <w:rPr>
                <w:rFonts w:ascii="SimSun" w:eastAsia="SimSun" w:hAnsi="SimSun" w:hint="eastAsia"/>
              </w:rPr>
              <w:t>否□</w:t>
            </w:r>
          </w:p>
          <w:p w14:paraId="67422D86" w14:textId="76D2694F" w:rsidR="004708F6" w:rsidRDefault="00000000">
            <w:pPr>
              <w:spacing w:line="360" w:lineRule="exact"/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</w:rPr>
              <w:t xml:space="preserve">3．指导教师是否签字：  </w:t>
            </w:r>
            <w:r>
              <w:rPr>
                <w:rFonts w:ascii="SimSun" w:eastAsia="SimSun" w:hAnsi="SimSun"/>
              </w:rPr>
              <w:t xml:space="preserve">                       </w:t>
            </w:r>
            <w:r>
              <w:rPr>
                <w:rFonts w:ascii="SimSun" w:eastAsia="SimSun" w:hAnsi="SimSun" w:hint="eastAsia"/>
              </w:rPr>
              <w:t>是</w:t>
            </w:r>
            <w:r w:rsidR="00760256">
              <w:rPr>
                <w:rFonts w:ascii="SimSun" w:eastAsia="SimSun" w:hAnsi="SimSun" w:hint="eastAsia"/>
              </w:rPr>
              <w:t xml:space="preserve"> </w:t>
            </w:r>
            <w:r w:rsidR="00760256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</w:rPr>
              <w:t xml:space="preserve">  </w:t>
            </w:r>
            <w:r>
              <w:rPr>
                <w:rFonts w:ascii="SimSun" w:eastAsia="SimSun" w:hAnsi="SimSun"/>
              </w:rPr>
              <w:t xml:space="preserve"> </w:t>
            </w:r>
            <w:r>
              <w:rPr>
                <w:rFonts w:ascii="SimSun" w:eastAsia="SimSun" w:hAnsi="SimSun" w:hint="eastAsia"/>
              </w:rPr>
              <w:t>否□</w:t>
            </w:r>
          </w:p>
          <w:p w14:paraId="37B75CA5" w14:textId="71DAF5D9" w:rsidR="004708F6" w:rsidRDefault="00000000">
            <w:pPr>
              <w:spacing w:line="360" w:lineRule="exact"/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</w:rPr>
              <w:t xml:space="preserve">4．学院教学院长、系教学主任是否签字： </w:t>
            </w:r>
            <w:r>
              <w:rPr>
                <w:rFonts w:ascii="SimSun" w:eastAsia="SimSun" w:hAnsi="SimSun"/>
              </w:rPr>
              <w:t xml:space="preserve">        </w:t>
            </w:r>
            <w:r>
              <w:rPr>
                <w:rFonts w:ascii="SimSun" w:eastAsia="SimSun" w:hAnsi="SimSun" w:hint="eastAsia"/>
              </w:rPr>
              <w:t>是</w:t>
            </w:r>
            <w:r w:rsidR="00581812">
              <w:rPr>
                <w:rFonts w:ascii="SimSun" w:eastAsia="SimSun" w:hAnsi="SimSun" w:hint="eastAsia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</w:rPr>
              <w:t xml:space="preserve">  </w:t>
            </w:r>
            <w:r>
              <w:rPr>
                <w:rFonts w:ascii="SimSun" w:eastAsia="SimSun" w:hAnsi="SimSun"/>
              </w:rPr>
              <w:t xml:space="preserve"> </w:t>
            </w:r>
            <w:r>
              <w:rPr>
                <w:rFonts w:ascii="SimSun" w:eastAsia="SimSun" w:hAnsi="SimSun" w:hint="eastAsia"/>
              </w:rPr>
              <w:t>否□</w:t>
            </w:r>
          </w:p>
          <w:p w14:paraId="254BDA13" w14:textId="593D2EA4" w:rsidR="004708F6" w:rsidRDefault="00000000">
            <w:pPr>
              <w:spacing w:line="360" w:lineRule="exact"/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</w:rPr>
              <w:t xml:space="preserve">5．任务书内容填写是否详细： </w:t>
            </w:r>
            <w:r>
              <w:rPr>
                <w:rFonts w:ascii="SimSun" w:eastAsia="SimSun" w:hAnsi="SimSun"/>
              </w:rPr>
              <w:t xml:space="preserve">                  </w:t>
            </w:r>
            <w:r>
              <w:rPr>
                <w:rFonts w:ascii="SimSun" w:eastAsia="SimSun" w:hAnsi="SimSun" w:hint="eastAsia"/>
              </w:rPr>
              <w:t>是</w:t>
            </w:r>
            <w:r w:rsidR="00581812">
              <w:rPr>
                <w:rFonts w:ascii="SimSun" w:eastAsia="SimSun" w:hAnsi="SimSun" w:hint="eastAsia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</w:rPr>
              <w:t xml:space="preserve">  </w:t>
            </w:r>
            <w:r>
              <w:rPr>
                <w:rFonts w:ascii="SimSun" w:eastAsia="SimSun" w:hAnsi="SimSun"/>
              </w:rPr>
              <w:t xml:space="preserve"> </w:t>
            </w:r>
            <w:r>
              <w:rPr>
                <w:rFonts w:ascii="SimSun" w:eastAsia="SimSun" w:hAnsi="SimSun" w:hint="eastAsia"/>
              </w:rPr>
              <w:t>否□</w:t>
            </w:r>
          </w:p>
          <w:p w14:paraId="6A92EA73" w14:textId="67BC0BF3" w:rsidR="004708F6" w:rsidRDefault="00000000">
            <w:pPr>
              <w:spacing w:line="360" w:lineRule="exact"/>
              <w:rPr>
                <w:color w:val="000000"/>
                <w:szCs w:val="21"/>
              </w:rPr>
            </w:pPr>
            <w:r>
              <w:rPr>
                <w:rFonts w:ascii="SimSun" w:eastAsia="SimSun" w:hAnsi="SimSun" w:hint="eastAsia"/>
              </w:rPr>
              <w:t xml:space="preserve">6．任务书字体格式是否合规： </w:t>
            </w:r>
            <w:r>
              <w:rPr>
                <w:rFonts w:ascii="SimSun" w:eastAsia="SimSun" w:hAnsi="SimSun"/>
              </w:rPr>
              <w:t xml:space="preserve">                  </w:t>
            </w:r>
            <w:r>
              <w:rPr>
                <w:rFonts w:ascii="SimSun" w:eastAsia="SimSun" w:hAnsi="SimSun" w:hint="eastAsia"/>
              </w:rPr>
              <w:t>是</w:t>
            </w:r>
            <w:r w:rsidR="00581812">
              <w:rPr>
                <w:rFonts w:ascii="SimSun" w:eastAsia="SimSun" w:hAnsi="SimSun" w:hint="eastAsia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</w:rPr>
              <w:t xml:space="preserve">  </w:t>
            </w:r>
            <w:r>
              <w:rPr>
                <w:rFonts w:ascii="SimSun" w:eastAsia="SimSun" w:hAnsi="SimSun"/>
              </w:rPr>
              <w:t xml:space="preserve"> </w:t>
            </w:r>
            <w:r>
              <w:rPr>
                <w:rFonts w:ascii="SimSun" w:eastAsia="SimSun" w:hAnsi="SimSun" w:hint="eastAsia"/>
              </w:rPr>
              <w:t>否□</w:t>
            </w:r>
          </w:p>
        </w:tc>
      </w:tr>
      <w:tr w:rsidR="004708F6" w14:paraId="6AE9EF15" w14:textId="77777777">
        <w:trPr>
          <w:trHeight w:val="50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55C2F" w14:textId="77777777" w:rsidR="004708F6" w:rsidRDefault="00000000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参考文献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F2D2C" w14:textId="77ED22C1" w:rsidR="004708F6" w:rsidRDefault="00000000">
            <w:pPr>
              <w:pStyle w:val="af6"/>
              <w:ind w:left="358" w:firstLineChars="0" w:firstLine="0"/>
              <w:rPr>
                <w:rFonts w:ascii="SimSun" w:eastAsia="SimSun" w:hAnsi="SimSun"/>
                <w:color w:val="000000"/>
                <w:szCs w:val="21"/>
              </w:rPr>
            </w:pP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共有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</w:t>
            </w:r>
            <w:r w:rsidR="00581812">
              <w:rPr>
                <w:rFonts w:ascii="SimSun" w:eastAsia="SimSun" w:hAnsi="SimSun" w:hint="eastAsia"/>
                <w:color w:val="000000"/>
                <w:szCs w:val="21"/>
              </w:rPr>
              <w:t>5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篇；其中：中文文献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</w:t>
            </w:r>
            <w:r w:rsidR="00581812">
              <w:rPr>
                <w:rFonts w:ascii="SimSun" w:eastAsia="SimSun" w:hAnsi="SimSun" w:hint="eastAsia"/>
                <w:color w:val="000000"/>
                <w:szCs w:val="21"/>
              </w:rPr>
              <w:t>0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篇；外文文献   </w:t>
            </w:r>
            <w:r w:rsidR="00581812">
              <w:rPr>
                <w:rFonts w:ascii="SimSun" w:eastAsia="SimSun" w:hAnsi="SimSun" w:hint="eastAsia"/>
                <w:color w:val="000000"/>
                <w:szCs w:val="21"/>
              </w:rPr>
              <w:t xml:space="preserve">5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篇</w:t>
            </w:r>
          </w:p>
        </w:tc>
      </w:tr>
      <w:tr w:rsidR="004708F6" w14:paraId="7377CB88" w14:textId="77777777">
        <w:trPr>
          <w:trHeight w:val="55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AAADC" w14:textId="77777777" w:rsidR="004708F6" w:rsidRDefault="00000000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文献综述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7740D" w14:textId="6D67F273" w:rsidR="004708F6" w:rsidRDefault="00000000">
            <w:pPr>
              <w:ind w:leftChars="-1" w:left="-2" w:firstLineChars="200" w:firstLine="42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已完成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□，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进行中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hint="eastAsia"/>
                <w:color w:val="000000"/>
                <w:szCs w:val="21"/>
              </w:rPr>
              <w:t>；</w:t>
            </w:r>
            <w:r>
              <w:rPr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>完成字数约：</w:t>
            </w:r>
            <w:r>
              <w:rPr>
                <w:color w:val="000000"/>
                <w:szCs w:val="21"/>
              </w:rPr>
              <w:t xml:space="preserve">     </w:t>
            </w:r>
            <w:r w:rsidR="00581812">
              <w:rPr>
                <w:rFonts w:hint="eastAsia"/>
                <w:color w:val="000000"/>
                <w:szCs w:val="21"/>
              </w:rPr>
              <w:t xml:space="preserve">2000 </w:t>
            </w:r>
            <w:r>
              <w:rPr>
                <w:rFonts w:hint="eastAsia"/>
                <w:color w:val="000000"/>
                <w:szCs w:val="21"/>
              </w:rPr>
              <w:t>字</w:t>
            </w:r>
          </w:p>
        </w:tc>
      </w:tr>
      <w:tr w:rsidR="004708F6" w14:paraId="60134E3C" w14:textId="77777777">
        <w:trPr>
          <w:trHeight w:val="3407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81964" w14:textId="77777777" w:rsidR="004708F6" w:rsidRDefault="00000000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开题报告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62D2D" w14:textId="77777777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color w:val="000000"/>
                <w:szCs w:val="21"/>
              </w:rPr>
            </w:pPr>
            <w:r>
              <w:rPr>
                <w:rFonts w:ascii="SimSun" w:eastAsia="SimSun" w:hAnsi="SimSun" w:hint="eastAsia"/>
                <w:color w:val="000000"/>
                <w:szCs w:val="21"/>
              </w:rPr>
              <w:t>1．文管类字数是否在2000汉字左右；</w:t>
            </w:r>
          </w:p>
          <w:p w14:paraId="222D4208" w14:textId="0408F34E" w:rsidR="004708F6" w:rsidRDefault="00000000">
            <w:pPr>
              <w:spacing w:line="360" w:lineRule="exact"/>
              <w:ind w:leftChars="-1" w:left="-2" w:firstLineChars="200" w:firstLine="420"/>
              <w:rPr>
                <w:rFonts w:ascii="SimSun" w:eastAsia="SimSun" w:hAnsi="SimSun"/>
                <w:color w:val="000000"/>
                <w:szCs w:val="21"/>
              </w:rPr>
            </w:pP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理、工、医类字数是否在3000汉字左右：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  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color w:val="000000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 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否□</w:t>
            </w:r>
          </w:p>
          <w:p w14:paraId="48559BF3" w14:textId="15A5F449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color w:val="000000"/>
                <w:szCs w:val="21"/>
              </w:rPr>
            </w:pP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2．封面格式是否合规：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                      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color w:val="000000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 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否□</w:t>
            </w:r>
          </w:p>
          <w:p w14:paraId="38403E86" w14:textId="2C7AA7C0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color w:val="000000"/>
                <w:szCs w:val="21"/>
              </w:rPr>
            </w:pP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3．页眉是否合规：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                          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color w:val="000000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 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否□</w:t>
            </w:r>
          </w:p>
          <w:p w14:paraId="5C645CD1" w14:textId="43E74DB6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color w:val="000000"/>
                <w:szCs w:val="21"/>
              </w:rPr>
            </w:pP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4．页脚是否合规：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                          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color w:val="000000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 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否□</w:t>
            </w:r>
          </w:p>
          <w:p w14:paraId="3C8D00EA" w14:textId="10B64752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color w:val="000000"/>
                <w:szCs w:val="21"/>
              </w:rPr>
            </w:pP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5．字体是否合规：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                          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color w:val="000000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 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否□</w:t>
            </w:r>
          </w:p>
          <w:p w14:paraId="79E31173" w14:textId="7E5C399B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color w:val="000000"/>
                <w:szCs w:val="21"/>
              </w:rPr>
            </w:pP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6．指导教师是否给出评语并签字：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            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color w:val="000000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 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否□</w:t>
            </w:r>
          </w:p>
          <w:p w14:paraId="3461C151" w14:textId="2334E709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color w:val="000000"/>
                <w:szCs w:val="21"/>
              </w:rPr>
            </w:pP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7．开题答辩小组长或学院审核意见是否签字：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  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color w:val="000000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 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否□</w:t>
            </w:r>
          </w:p>
          <w:p w14:paraId="033A6F73" w14:textId="25353A8C" w:rsidR="004708F6" w:rsidRDefault="00000000">
            <w:pPr>
              <w:spacing w:line="360" w:lineRule="exact"/>
              <w:ind w:leftChars="-1" w:left="-2"/>
              <w:rPr>
                <w:color w:val="000000"/>
                <w:szCs w:val="21"/>
              </w:rPr>
            </w:pP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8．签字日期是否正确：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                      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color w:val="000000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 xml:space="preserve">  </w:t>
            </w:r>
            <w:r>
              <w:rPr>
                <w:rFonts w:ascii="SimSun" w:eastAsia="SimSun" w:hAnsi="SimSun"/>
                <w:color w:val="000000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color w:val="000000"/>
                <w:szCs w:val="21"/>
              </w:rPr>
              <w:t>否□</w:t>
            </w:r>
          </w:p>
        </w:tc>
      </w:tr>
      <w:tr w:rsidR="004708F6" w14:paraId="5956A94E" w14:textId="77777777">
        <w:trPr>
          <w:trHeight w:val="2986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E9AAE" w14:textId="77777777" w:rsidR="004708F6" w:rsidRDefault="00000000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参考文献</w:t>
            </w:r>
          </w:p>
          <w:p w14:paraId="7F88AFD8" w14:textId="77777777" w:rsidR="004708F6" w:rsidRDefault="00000000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译文本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E496E" w14:textId="16E69E01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szCs w:val="21"/>
              </w:rPr>
            </w:pPr>
            <w:r>
              <w:rPr>
                <w:rFonts w:ascii="SimSun" w:eastAsia="SimSun" w:hAnsi="SimSun" w:hint="eastAsia"/>
                <w:szCs w:val="21"/>
              </w:rPr>
              <w:t>1．译文字数是否超过5000汉字（或2万印刷符）： 是</w:t>
            </w:r>
            <w:r w:rsidR="00581812">
              <w:rPr>
                <w:rFonts w:ascii="SimSun" w:eastAsia="SimSun" w:hAnsi="SimSun" w:hint="eastAsia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szCs w:val="21"/>
              </w:rPr>
              <w:t xml:space="preserve">  </w:t>
            </w:r>
            <w:r>
              <w:rPr>
                <w:rFonts w:ascii="SimSun" w:eastAsia="SimSun" w:hAnsi="SimSun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>否□</w:t>
            </w:r>
          </w:p>
          <w:p w14:paraId="67D479F0" w14:textId="3F1EB2C8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szCs w:val="21"/>
              </w:rPr>
            </w:pPr>
            <w:r>
              <w:rPr>
                <w:rFonts w:ascii="SimSun" w:eastAsia="SimSun" w:hAnsi="SimSun" w:hint="eastAsia"/>
                <w:szCs w:val="21"/>
              </w:rPr>
              <w:t xml:space="preserve">2．封面格式是否合规： </w:t>
            </w:r>
            <w:r>
              <w:rPr>
                <w:rFonts w:ascii="SimSun" w:eastAsia="SimSun" w:hAnsi="SimSun"/>
                <w:szCs w:val="21"/>
              </w:rPr>
              <w:t xml:space="preserve">                        </w:t>
            </w:r>
            <w:r>
              <w:rPr>
                <w:rFonts w:ascii="SimSun" w:eastAsia="SimSun" w:hAnsi="SimSun" w:hint="eastAsia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szCs w:val="21"/>
              </w:rPr>
              <w:t xml:space="preserve">  </w:t>
            </w:r>
            <w:r>
              <w:rPr>
                <w:rFonts w:ascii="SimSun" w:eastAsia="SimSun" w:hAnsi="SimSun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>否□</w:t>
            </w:r>
          </w:p>
          <w:p w14:paraId="58EEDF52" w14:textId="2CF60F1A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szCs w:val="21"/>
              </w:rPr>
            </w:pPr>
            <w:r>
              <w:rPr>
                <w:rFonts w:ascii="SimSun" w:eastAsia="SimSun" w:hAnsi="SimSun" w:hint="eastAsia"/>
                <w:szCs w:val="21"/>
              </w:rPr>
              <w:t xml:space="preserve">3．页眉是否合规： </w:t>
            </w:r>
            <w:r>
              <w:rPr>
                <w:rFonts w:ascii="SimSun" w:eastAsia="SimSun" w:hAnsi="SimSun"/>
                <w:szCs w:val="21"/>
              </w:rPr>
              <w:t xml:space="preserve">                            </w:t>
            </w:r>
            <w:r>
              <w:rPr>
                <w:rFonts w:ascii="SimSun" w:eastAsia="SimSun" w:hAnsi="SimSun" w:hint="eastAsia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 w:rsidR="00581812">
              <w:rPr>
                <w:rFonts w:ascii="SimSun" w:eastAsia="SimSun" w:hAnsi="SimSun" w:hint="eastAsia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 xml:space="preserve"> </w:t>
            </w:r>
            <w:r>
              <w:rPr>
                <w:rFonts w:ascii="SimSun" w:eastAsia="SimSun" w:hAnsi="SimSun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>否□</w:t>
            </w:r>
          </w:p>
          <w:p w14:paraId="79DBC4A4" w14:textId="3745AC1D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szCs w:val="21"/>
              </w:rPr>
            </w:pPr>
            <w:r>
              <w:rPr>
                <w:rFonts w:ascii="SimSun" w:eastAsia="SimSun" w:hAnsi="SimSun" w:hint="eastAsia"/>
                <w:szCs w:val="21"/>
              </w:rPr>
              <w:t xml:space="preserve">4．页脚是否合规： </w:t>
            </w:r>
            <w:r>
              <w:rPr>
                <w:rFonts w:ascii="SimSun" w:eastAsia="SimSun" w:hAnsi="SimSun"/>
                <w:szCs w:val="21"/>
              </w:rPr>
              <w:t xml:space="preserve">                            </w:t>
            </w:r>
            <w:r>
              <w:rPr>
                <w:rFonts w:ascii="SimSun" w:eastAsia="SimSun" w:hAnsi="SimSun" w:hint="eastAsia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szCs w:val="21"/>
              </w:rPr>
              <w:t xml:space="preserve">  </w:t>
            </w:r>
            <w:r>
              <w:rPr>
                <w:rFonts w:ascii="SimSun" w:eastAsia="SimSun" w:hAnsi="SimSun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>否□</w:t>
            </w:r>
          </w:p>
          <w:p w14:paraId="677CED7F" w14:textId="2F69BB46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szCs w:val="21"/>
              </w:rPr>
            </w:pPr>
            <w:r>
              <w:rPr>
                <w:rFonts w:ascii="SimSun" w:eastAsia="SimSun" w:hAnsi="SimSun" w:hint="eastAsia"/>
                <w:szCs w:val="21"/>
              </w:rPr>
              <w:t xml:space="preserve">5．原文是否装订入册： </w:t>
            </w:r>
            <w:r>
              <w:rPr>
                <w:rFonts w:ascii="SimSun" w:eastAsia="SimSun" w:hAnsi="SimSun"/>
                <w:szCs w:val="21"/>
              </w:rPr>
              <w:t xml:space="preserve">                        </w:t>
            </w:r>
            <w:r>
              <w:rPr>
                <w:rFonts w:ascii="SimSun" w:eastAsia="SimSun" w:hAnsi="SimSun" w:hint="eastAsia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szCs w:val="21"/>
              </w:rPr>
              <w:t xml:space="preserve">  </w:t>
            </w:r>
            <w:r>
              <w:rPr>
                <w:rFonts w:ascii="SimSun" w:eastAsia="SimSun" w:hAnsi="SimSun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>否□</w:t>
            </w:r>
          </w:p>
          <w:p w14:paraId="751FB2CA" w14:textId="1E653E20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szCs w:val="21"/>
              </w:rPr>
            </w:pPr>
            <w:r>
              <w:rPr>
                <w:rFonts w:ascii="SimSun" w:eastAsia="SimSun" w:hAnsi="SimSun" w:hint="eastAsia"/>
                <w:szCs w:val="21"/>
              </w:rPr>
              <w:t xml:space="preserve">6．字体是否合规： </w:t>
            </w:r>
            <w:r>
              <w:rPr>
                <w:rFonts w:ascii="SimSun" w:eastAsia="SimSun" w:hAnsi="SimSun"/>
                <w:szCs w:val="21"/>
              </w:rPr>
              <w:t xml:space="preserve">                            </w:t>
            </w:r>
            <w:r>
              <w:rPr>
                <w:rFonts w:ascii="SimSun" w:eastAsia="SimSun" w:hAnsi="SimSun" w:hint="eastAsia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szCs w:val="21"/>
              </w:rPr>
              <w:t xml:space="preserve">  </w:t>
            </w:r>
            <w:r>
              <w:rPr>
                <w:rFonts w:ascii="SimSun" w:eastAsia="SimSun" w:hAnsi="SimSun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>否□</w:t>
            </w:r>
          </w:p>
          <w:p w14:paraId="781FB1AD" w14:textId="1ABD309D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szCs w:val="21"/>
              </w:rPr>
            </w:pPr>
            <w:r>
              <w:rPr>
                <w:rFonts w:ascii="SimSun" w:eastAsia="SimSun" w:hAnsi="SimSun" w:hint="eastAsia"/>
                <w:szCs w:val="21"/>
              </w:rPr>
              <w:t xml:space="preserve">7．指导教师是否给出评语并签字： </w:t>
            </w:r>
            <w:r>
              <w:rPr>
                <w:rFonts w:ascii="SimSun" w:eastAsia="SimSun" w:hAnsi="SimSun"/>
                <w:szCs w:val="21"/>
              </w:rPr>
              <w:t xml:space="preserve">              </w:t>
            </w:r>
            <w:r>
              <w:rPr>
                <w:rFonts w:ascii="SimSun" w:eastAsia="SimSun" w:hAnsi="SimSun" w:hint="eastAsia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szCs w:val="21"/>
              </w:rPr>
              <w:t xml:space="preserve">  </w:t>
            </w:r>
            <w:r>
              <w:rPr>
                <w:rFonts w:ascii="SimSun" w:eastAsia="SimSun" w:hAnsi="SimSun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>否□</w:t>
            </w:r>
          </w:p>
          <w:p w14:paraId="62EDE802" w14:textId="60FCBD4D" w:rsidR="004708F6" w:rsidRDefault="00000000">
            <w:pPr>
              <w:spacing w:line="360" w:lineRule="exact"/>
              <w:ind w:leftChars="-1" w:left="-2"/>
              <w:rPr>
                <w:szCs w:val="21"/>
              </w:rPr>
            </w:pPr>
            <w:r>
              <w:rPr>
                <w:rFonts w:ascii="SimSun" w:eastAsia="SimSun" w:hAnsi="SimSun" w:hint="eastAsia"/>
                <w:szCs w:val="21"/>
              </w:rPr>
              <w:t xml:space="preserve">8．签字日期是否正确： </w:t>
            </w:r>
            <w:r>
              <w:rPr>
                <w:rFonts w:ascii="SimSun" w:eastAsia="SimSun" w:hAnsi="SimSun"/>
                <w:szCs w:val="21"/>
              </w:rPr>
              <w:t xml:space="preserve">                        </w:t>
            </w:r>
            <w:r>
              <w:rPr>
                <w:rFonts w:ascii="SimSun" w:eastAsia="SimSun" w:hAnsi="SimSun" w:hint="eastAsia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szCs w:val="21"/>
              </w:rPr>
              <w:t xml:space="preserve">  </w:t>
            </w:r>
            <w:r>
              <w:rPr>
                <w:rFonts w:ascii="SimSun" w:eastAsia="SimSun" w:hAnsi="SimSun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>否□</w:t>
            </w:r>
          </w:p>
        </w:tc>
      </w:tr>
      <w:tr w:rsidR="004708F6" w14:paraId="402937D3" w14:textId="77777777">
        <w:trPr>
          <w:trHeight w:val="1833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F0888" w14:textId="77777777" w:rsidR="004708F6" w:rsidRDefault="00000000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学生工作记录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FB24C" w14:textId="433AF5C8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szCs w:val="21"/>
              </w:rPr>
            </w:pPr>
            <w:r>
              <w:rPr>
                <w:rFonts w:ascii="SimSun" w:eastAsia="SimSun" w:hAnsi="SimSun" w:hint="eastAsia"/>
                <w:szCs w:val="21"/>
              </w:rPr>
              <w:t xml:space="preserve">1．学生每两周任务填写是否详细： </w:t>
            </w:r>
            <w:r>
              <w:rPr>
                <w:rFonts w:ascii="SimSun" w:eastAsia="SimSun" w:hAnsi="SimSun"/>
                <w:szCs w:val="21"/>
              </w:rPr>
              <w:t xml:space="preserve">              </w:t>
            </w:r>
            <w:r>
              <w:rPr>
                <w:rFonts w:ascii="SimSun" w:eastAsia="SimSun" w:hAnsi="SimSun" w:hint="eastAsia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szCs w:val="21"/>
              </w:rPr>
              <w:t xml:space="preserve">  </w:t>
            </w:r>
            <w:r>
              <w:rPr>
                <w:rFonts w:ascii="SimSun" w:eastAsia="SimSun" w:hAnsi="SimSun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>否□</w:t>
            </w:r>
          </w:p>
          <w:p w14:paraId="601D2B8D" w14:textId="4A21706D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szCs w:val="21"/>
              </w:rPr>
            </w:pPr>
            <w:r>
              <w:rPr>
                <w:rFonts w:ascii="SimSun" w:eastAsia="SimSun" w:hAnsi="SimSun" w:hint="eastAsia"/>
                <w:szCs w:val="21"/>
              </w:rPr>
              <w:t xml:space="preserve">2．学生每两周任务日期是否正确： </w:t>
            </w:r>
            <w:r>
              <w:rPr>
                <w:rFonts w:ascii="SimSun" w:eastAsia="SimSun" w:hAnsi="SimSun"/>
                <w:szCs w:val="21"/>
              </w:rPr>
              <w:t xml:space="preserve">              </w:t>
            </w:r>
            <w:r>
              <w:rPr>
                <w:rFonts w:ascii="SimSun" w:eastAsia="SimSun" w:hAnsi="SimSun" w:hint="eastAsia"/>
                <w:szCs w:val="21"/>
              </w:rPr>
              <w:t>是</w:t>
            </w:r>
            <w:r w:rsidR="00581812">
              <w:rPr>
                <w:rFonts w:ascii="SimSun" w:eastAsia="SimSun" w:hAnsi="SimSun" w:hint="eastAsia"/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szCs w:val="21"/>
              </w:rPr>
              <w:t xml:space="preserve"> </w:t>
            </w:r>
            <w:r>
              <w:rPr>
                <w:rFonts w:ascii="SimSun" w:eastAsia="SimSun" w:hAnsi="SimSun"/>
                <w:szCs w:val="21"/>
              </w:rPr>
              <w:t xml:space="preserve"> </w:t>
            </w:r>
            <w:r w:rsidR="00581812">
              <w:rPr>
                <w:rFonts w:ascii="SimSun" w:eastAsia="SimSun" w:hAnsi="SimSun" w:hint="eastAsia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>否□</w:t>
            </w:r>
          </w:p>
          <w:p w14:paraId="7E486645" w14:textId="64C5D014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szCs w:val="21"/>
              </w:rPr>
            </w:pPr>
            <w:r>
              <w:rPr>
                <w:rFonts w:ascii="SimSun" w:eastAsia="SimSun" w:hAnsi="SimSun" w:hint="eastAsia"/>
                <w:szCs w:val="21"/>
              </w:rPr>
              <w:t xml:space="preserve">3．指导教师评语是否详细： </w:t>
            </w:r>
            <w:r>
              <w:rPr>
                <w:rFonts w:ascii="SimSun" w:eastAsia="SimSun" w:hAnsi="SimSun"/>
                <w:szCs w:val="21"/>
              </w:rPr>
              <w:t xml:space="preserve">                    </w:t>
            </w:r>
            <w:r>
              <w:rPr>
                <w:rFonts w:ascii="SimSun" w:eastAsia="SimSun" w:hAnsi="SimSun" w:hint="eastAsia"/>
                <w:szCs w:val="21"/>
              </w:rPr>
              <w:t>是</w:t>
            </w:r>
            <w:r w:rsidR="005F0A12">
              <w:rPr>
                <w:rFonts w:ascii="SimSun" w:eastAsia="SimSun" w:hAnsi="SimSun" w:hint="eastAsia"/>
                <w:szCs w:val="21"/>
              </w:rPr>
              <w:t xml:space="preserve"> </w:t>
            </w:r>
            <w:r w:rsidR="005F0A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szCs w:val="21"/>
              </w:rPr>
              <w:t xml:space="preserve">  </w:t>
            </w:r>
            <w:r>
              <w:rPr>
                <w:rFonts w:ascii="SimSun" w:eastAsia="SimSun" w:hAnsi="SimSun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>否□</w:t>
            </w:r>
          </w:p>
          <w:p w14:paraId="28579EF2" w14:textId="71AAD1D0" w:rsidR="004708F6" w:rsidRDefault="00000000">
            <w:pPr>
              <w:spacing w:line="360" w:lineRule="exact"/>
              <w:ind w:leftChars="-1" w:left="-2"/>
              <w:rPr>
                <w:rFonts w:ascii="SimSun" w:eastAsia="SimSun" w:hAnsi="SimSun"/>
                <w:szCs w:val="21"/>
              </w:rPr>
            </w:pPr>
            <w:r>
              <w:rPr>
                <w:rFonts w:ascii="SimSun" w:eastAsia="SimSun" w:hAnsi="SimSun" w:hint="eastAsia"/>
                <w:szCs w:val="21"/>
              </w:rPr>
              <w:t xml:space="preserve">4．指导教师评语日期是否正确： </w:t>
            </w:r>
            <w:r>
              <w:rPr>
                <w:rFonts w:ascii="SimSun" w:eastAsia="SimSun" w:hAnsi="SimSun"/>
                <w:szCs w:val="21"/>
              </w:rPr>
              <w:t xml:space="preserve">                </w:t>
            </w:r>
            <w:r>
              <w:rPr>
                <w:rFonts w:ascii="SimSun" w:eastAsia="SimSun" w:hAnsi="SimSun" w:hint="eastAsia"/>
                <w:szCs w:val="21"/>
              </w:rPr>
              <w:t>是</w:t>
            </w:r>
            <w:r w:rsidR="005F0A12">
              <w:rPr>
                <w:rFonts w:ascii="SimSun" w:eastAsia="SimSun" w:hAnsi="SimSun" w:hint="eastAsia"/>
                <w:szCs w:val="21"/>
              </w:rPr>
              <w:t xml:space="preserve"> </w:t>
            </w:r>
            <w:r w:rsidR="005F0A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szCs w:val="21"/>
              </w:rPr>
              <w:t xml:space="preserve">  </w:t>
            </w:r>
            <w:r>
              <w:rPr>
                <w:rFonts w:ascii="SimSun" w:eastAsia="SimSun" w:hAnsi="SimSun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>否□</w:t>
            </w:r>
          </w:p>
          <w:p w14:paraId="7D2F9831" w14:textId="01BA9C35" w:rsidR="004708F6" w:rsidRDefault="00000000">
            <w:pPr>
              <w:spacing w:line="360" w:lineRule="exact"/>
              <w:ind w:leftChars="-1" w:left="-2"/>
              <w:rPr>
                <w:szCs w:val="21"/>
              </w:rPr>
            </w:pPr>
            <w:r>
              <w:rPr>
                <w:rFonts w:ascii="SimSun" w:eastAsia="SimSun" w:hAnsi="SimSun" w:hint="eastAsia"/>
                <w:szCs w:val="21"/>
              </w:rPr>
              <w:t xml:space="preserve">5. 指导教师评语是否签字： </w:t>
            </w:r>
            <w:r>
              <w:rPr>
                <w:rFonts w:ascii="SimSun" w:eastAsia="SimSun" w:hAnsi="SimSun"/>
                <w:szCs w:val="21"/>
              </w:rPr>
              <w:t xml:space="preserve">                </w:t>
            </w:r>
            <w:r>
              <w:rPr>
                <w:rFonts w:ascii="SimSun" w:eastAsia="SimSun" w:hAnsi="SimSun" w:hint="eastAsia"/>
                <w:szCs w:val="21"/>
              </w:rPr>
              <w:t xml:space="preserve">    是</w:t>
            </w:r>
            <w:r w:rsidR="005F0A12">
              <w:rPr>
                <w:rFonts w:ascii="SimSun" w:eastAsia="SimSun" w:hAnsi="SimSun" w:hint="eastAsia"/>
                <w:szCs w:val="21"/>
              </w:rPr>
              <w:t xml:space="preserve"> </w:t>
            </w:r>
            <w:r w:rsidR="005F0A12">
              <w:rPr>
                <w:rFonts w:ascii="Wingdings 2" w:eastAsia="SimSun" w:hAnsi="Wingdings 2"/>
              </w:rPr>
              <w:t>R</w:t>
            </w:r>
            <w:r>
              <w:rPr>
                <w:rFonts w:ascii="SimSun" w:eastAsia="SimSun" w:hAnsi="SimSun" w:hint="eastAsia"/>
                <w:szCs w:val="21"/>
              </w:rPr>
              <w:t xml:space="preserve">  </w:t>
            </w:r>
            <w:r>
              <w:rPr>
                <w:rFonts w:ascii="SimSun" w:eastAsia="SimSun" w:hAnsi="SimSun"/>
                <w:szCs w:val="21"/>
              </w:rPr>
              <w:t xml:space="preserve"> </w:t>
            </w:r>
            <w:r>
              <w:rPr>
                <w:rFonts w:ascii="SimSun" w:eastAsia="SimSun" w:hAnsi="SimSun" w:hint="eastAsia"/>
                <w:szCs w:val="21"/>
              </w:rPr>
              <w:t>否□</w:t>
            </w:r>
          </w:p>
        </w:tc>
      </w:tr>
      <w:tr w:rsidR="004708F6" w14:paraId="5C0F28FB" w14:textId="77777777">
        <w:trPr>
          <w:trHeight w:val="435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2AB19" w14:textId="77777777" w:rsidR="004708F6" w:rsidRDefault="00000000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实验（</w:t>
            </w:r>
            <w:r>
              <w:rPr>
                <w:rFonts w:hint="eastAsia"/>
                <w:b/>
                <w:szCs w:val="21"/>
              </w:rPr>
              <w:t>调研）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69B75" w14:textId="77777777" w:rsidR="004708F6" w:rsidRDefault="004708F6">
            <w:pPr>
              <w:ind w:leftChars="-1" w:left="-2" w:firstLineChars="200" w:firstLine="420"/>
              <w:rPr>
                <w:szCs w:val="21"/>
              </w:rPr>
            </w:pPr>
          </w:p>
          <w:p w14:paraId="347BC050" w14:textId="3CC54751" w:rsidR="004708F6" w:rsidRDefault="00000000">
            <w:pPr>
              <w:ind w:leftChars="-1" w:left="-2"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已完成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进行中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</w:p>
          <w:p w14:paraId="0384667C" w14:textId="77777777" w:rsidR="004708F6" w:rsidRDefault="004708F6">
            <w:pPr>
              <w:ind w:leftChars="-1" w:left="-2" w:firstLineChars="200" w:firstLine="420"/>
              <w:rPr>
                <w:szCs w:val="21"/>
              </w:rPr>
            </w:pPr>
          </w:p>
        </w:tc>
      </w:tr>
      <w:tr w:rsidR="004708F6" w14:paraId="471854D2" w14:textId="77777777">
        <w:trPr>
          <w:trHeight w:val="435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50897" w14:textId="77777777" w:rsidR="004708F6" w:rsidRDefault="00000000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技术方案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BF4D6" w14:textId="77777777" w:rsidR="004708F6" w:rsidRDefault="004708F6">
            <w:pPr>
              <w:ind w:leftChars="-1" w:left="-2" w:firstLineChars="200" w:firstLine="420"/>
              <w:rPr>
                <w:szCs w:val="21"/>
              </w:rPr>
            </w:pPr>
          </w:p>
          <w:p w14:paraId="259FF860" w14:textId="7F89D90B" w:rsidR="004708F6" w:rsidRDefault="00000000">
            <w:pPr>
              <w:ind w:leftChars="-1" w:left="-2"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已完成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进行中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 w:rsidR="00581812">
              <w:rPr>
                <w:rFonts w:ascii="Wingdings 2" w:eastAsia="SimSun" w:hAnsi="Wingdings 2"/>
              </w:rPr>
              <w:t>R</w:t>
            </w:r>
          </w:p>
          <w:p w14:paraId="2ED0F43E" w14:textId="77777777" w:rsidR="004708F6" w:rsidRDefault="004708F6">
            <w:pPr>
              <w:ind w:leftChars="-1" w:left="-2" w:firstLineChars="200" w:firstLine="420"/>
              <w:rPr>
                <w:szCs w:val="21"/>
              </w:rPr>
            </w:pPr>
          </w:p>
        </w:tc>
      </w:tr>
      <w:tr w:rsidR="004708F6" w14:paraId="40FC8830" w14:textId="77777777">
        <w:trPr>
          <w:trHeight w:val="435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C74D2" w14:textId="77777777" w:rsidR="004708F6" w:rsidRDefault="00000000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正文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8621" w14:textId="77777777" w:rsidR="004708F6" w:rsidRDefault="004708F6">
            <w:pPr>
              <w:ind w:leftChars="-1" w:left="-2" w:firstLineChars="200" w:firstLine="420"/>
              <w:rPr>
                <w:color w:val="000000"/>
                <w:szCs w:val="21"/>
              </w:rPr>
            </w:pPr>
          </w:p>
          <w:p w14:paraId="3F708F74" w14:textId="309FBBCA" w:rsidR="004708F6" w:rsidRDefault="00000000">
            <w:pPr>
              <w:ind w:leftChars="-1" w:left="-2" w:firstLineChars="200" w:firstLine="42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已完成初稿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□；初稿完成百分比：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 w:rsidR="00581812">
              <w:rPr>
                <w:rFonts w:hint="eastAsia"/>
                <w:color w:val="000000"/>
                <w:szCs w:val="21"/>
              </w:rPr>
              <w:t>40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 w:rsidR="00581812"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>%</w:t>
            </w:r>
          </w:p>
          <w:p w14:paraId="7DBEBBEB" w14:textId="77777777" w:rsidR="004708F6" w:rsidRDefault="004708F6">
            <w:pPr>
              <w:ind w:leftChars="-1" w:left="-2" w:firstLineChars="200" w:firstLine="420"/>
              <w:rPr>
                <w:color w:val="000000"/>
                <w:szCs w:val="21"/>
              </w:rPr>
            </w:pPr>
          </w:p>
        </w:tc>
      </w:tr>
      <w:tr w:rsidR="004708F6" w14:paraId="689CADD5" w14:textId="77777777">
        <w:trPr>
          <w:cantSplit/>
          <w:trHeight w:val="1398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3B627" w14:textId="77777777" w:rsidR="004708F6" w:rsidRDefault="00000000">
            <w:pPr>
              <w:ind w:right="-51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进度计划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155A" w14:textId="77777777" w:rsidR="005F0A12" w:rsidRPr="005F0A12" w:rsidRDefault="005F0A12" w:rsidP="005F0A12">
            <w:pPr>
              <w:numPr>
                <w:ilvl w:val="0"/>
                <w:numId w:val="4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2026</w:t>
            </w:r>
            <w:r w:rsidRPr="005F0A12">
              <w:rPr>
                <w:bCs/>
                <w:color w:val="000000"/>
                <w:szCs w:val="21"/>
              </w:rPr>
              <w:t>年</w:t>
            </w:r>
            <w:r w:rsidRPr="005F0A12">
              <w:rPr>
                <w:bCs/>
                <w:color w:val="000000"/>
                <w:szCs w:val="21"/>
              </w:rPr>
              <w:t>3</w:t>
            </w:r>
            <w:r w:rsidRPr="005F0A12">
              <w:rPr>
                <w:bCs/>
                <w:color w:val="000000"/>
                <w:szCs w:val="21"/>
              </w:rPr>
              <w:t>月至</w:t>
            </w:r>
            <w:r w:rsidRPr="005F0A12">
              <w:rPr>
                <w:bCs/>
                <w:color w:val="000000"/>
                <w:szCs w:val="21"/>
              </w:rPr>
              <w:t>3</w:t>
            </w:r>
            <w:r w:rsidRPr="005F0A12">
              <w:rPr>
                <w:bCs/>
                <w:color w:val="000000"/>
                <w:szCs w:val="21"/>
              </w:rPr>
              <w:t>月中旬，完成文献调研和开题报告撰写，准备开题答辩材料，于</w:t>
            </w:r>
            <w:r w:rsidRPr="005F0A12">
              <w:rPr>
                <w:bCs/>
                <w:color w:val="000000"/>
                <w:szCs w:val="21"/>
              </w:rPr>
              <w:t>3</w:t>
            </w:r>
            <w:r w:rsidRPr="005F0A12">
              <w:rPr>
                <w:bCs/>
                <w:color w:val="000000"/>
                <w:szCs w:val="21"/>
              </w:rPr>
              <w:t>月</w:t>
            </w:r>
            <w:r w:rsidRPr="005F0A12">
              <w:rPr>
                <w:bCs/>
                <w:color w:val="000000"/>
                <w:szCs w:val="21"/>
              </w:rPr>
              <w:t>12</w:t>
            </w:r>
            <w:r w:rsidRPr="005F0A12">
              <w:rPr>
                <w:bCs/>
                <w:color w:val="000000"/>
                <w:szCs w:val="21"/>
              </w:rPr>
              <w:t>日通过开题答辩</w:t>
            </w:r>
          </w:p>
          <w:p w14:paraId="0AA8F7C3" w14:textId="77777777" w:rsidR="005F0A12" w:rsidRPr="005F0A12" w:rsidRDefault="005F0A12" w:rsidP="005F0A12">
            <w:pPr>
              <w:numPr>
                <w:ilvl w:val="0"/>
                <w:numId w:val="4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3</w:t>
            </w:r>
            <w:r w:rsidRPr="005F0A12">
              <w:rPr>
                <w:bCs/>
                <w:color w:val="000000"/>
                <w:szCs w:val="21"/>
              </w:rPr>
              <w:t>月下旬至</w:t>
            </w:r>
            <w:r w:rsidRPr="005F0A12">
              <w:rPr>
                <w:bCs/>
                <w:color w:val="000000"/>
                <w:szCs w:val="21"/>
              </w:rPr>
              <w:t>4</w:t>
            </w:r>
            <w:r w:rsidRPr="005F0A12">
              <w:rPr>
                <w:bCs/>
                <w:color w:val="000000"/>
                <w:szCs w:val="21"/>
              </w:rPr>
              <w:t>月上旬，完成</w:t>
            </w:r>
            <w:r w:rsidRPr="005F0A12">
              <w:rPr>
                <w:bCs/>
                <w:color w:val="000000"/>
                <w:szCs w:val="21"/>
              </w:rPr>
              <w:t>BUSI</w:t>
            </w:r>
            <w:r w:rsidRPr="005F0A12">
              <w:rPr>
                <w:bCs/>
                <w:color w:val="000000"/>
                <w:szCs w:val="21"/>
              </w:rPr>
              <w:t>数据集的下载与预处理工作，搭建</w:t>
            </w:r>
            <w:proofErr w:type="spellStart"/>
            <w:r w:rsidRPr="005F0A12">
              <w:rPr>
                <w:bCs/>
                <w:color w:val="000000"/>
                <w:szCs w:val="21"/>
              </w:rPr>
              <w:t>PyTorch</w:t>
            </w:r>
            <w:proofErr w:type="spellEnd"/>
            <w:r w:rsidRPr="005F0A12">
              <w:rPr>
                <w:bCs/>
                <w:color w:val="000000"/>
                <w:szCs w:val="21"/>
              </w:rPr>
              <w:t>深度学习实验环境，实现</w:t>
            </w:r>
            <w:r w:rsidRPr="005F0A12">
              <w:rPr>
                <w:bCs/>
                <w:color w:val="000000"/>
                <w:szCs w:val="21"/>
              </w:rPr>
              <w:t>ResNet-18</w:t>
            </w:r>
            <w:r w:rsidRPr="005F0A12">
              <w:rPr>
                <w:bCs/>
                <w:color w:val="000000"/>
                <w:szCs w:val="21"/>
              </w:rPr>
              <w:t>基线模型框架</w:t>
            </w:r>
          </w:p>
          <w:p w14:paraId="0F35B40F" w14:textId="77777777" w:rsidR="005F0A12" w:rsidRPr="005F0A12" w:rsidRDefault="005F0A12" w:rsidP="005F0A12">
            <w:pPr>
              <w:numPr>
                <w:ilvl w:val="0"/>
                <w:numId w:val="4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4</w:t>
            </w:r>
            <w:r w:rsidRPr="005F0A12">
              <w:rPr>
                <w:bCs/>
                <w:color w:val="000000"/>
                <w:szCs w:val="21"/>
              </w:rPr>
              <w:t>月中下旬，按四阶段递进式方案开展实验，依次完成基线复现、传统数据增强、</w:t>
            </w:r>
            <w:r w:rsidRPr="005F0A12">
              <w:rPr>
                <w:bCs/>
                <w:color w:val="000000"/>
                <w:szCs w:val="21"/>
              </w:rPr>
              <w:t>DAGAN</w:t>
            </w:r>
            <w:r w:rsidRPr="005F0A12">
              <w:rPr>
                <w:bCs/>
                <w:color w:val="000000"/>
                <w:szCs w:val="21"/>
              </w:rPr>
              <w:t>生成增强及混合训练优化</w:t>
            </w:r>
          </w:p>
          <w:p w14:paraId="1A494A1D" w14:textId="77777777" w:rsidR="005F0A12" w:rsidRPr="005F0A12" w:rsidRDefault="005F0A12" w:rsidP="005F0A12">
            <w:pPr>
              <w:numPr>
                <w:ilvl w:val="0"/>
                <w:numId w:val="4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开发</w:t>
            </w:r>
            <w:r w:rsidRPr="005F0A12">
              <w:rPr>
                <w:bCs/>
                <w:color w:val="000000"/>
                <w:szCs w:val="21"/>
              </w:rPr>
              <w:t>Grad-CAM</w:t>
            </w:r>
            <w:r w:rsidRPr="005F0A12">
              <w:rPr>
                <w:bCs/>
                <w:color w:val="000000"/>
                <w:szCs w:val="21"/>
              </w:rPr>
              <w:t>可视化模块和基于</w:t>
            </w:r>
            <w:r w:rsidRPr="005F0A12">
              <w:rPr>
                <w:bCs/>
                <w:color w:val="000000"/>
                <w:szCs w:val="21"/>
              </w:rPr>
              <w:t>Flask</w:t>
            </w:r>
            <w:r w:rsidRPr="005F0A12">
              <w:rPr>
                <w:bCs/>
                <w:color w:val="000000"/>
                <w:szCs w:val="21"/>
              </w:rPr>
              <w:t>的</w:t>
            </w:r>
            <w:r w:rsidRPr="005F0A12">
              <w:rPr>
                <w:bCs/>
                <w:color w:val="000000"/>
                <w:szCs w:val="21"/>
              </w:rPr>
              <w:t>Web</w:t>
            </w:r>
            <w:r w:rsidRPr="005F0A12">
              <w:rPr>
                <w:bCs/>
                <w:color w:val="000000"/>
                <w:szCs w:val="21"/>
              </w:rPr>
              <w:t>应用系统，并完成两篇外文翻译的编译工作</w:t>
            </w:r>
          </w:p>
          <w:p w14:paraId="08AD09E3" w14:textId="77777777" w:rsidR="005F0A12" w:rsidRPr="005F0A12" w:rsidRDefault="005F0A12" w:rsidP="005F0A12">
            <w:pPr>
              <w:numPr>
                <w:ilvl w:val="0"/>
                <w:numId w:val="4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4</w:t>
            </w:r>
            <w:r w:rsidRPr="005F0A12">
              <w:rPr>
                <w:bCs/>
                <w:color w:val="000000"/>
                <w:szCs w:val="21"/>
              </w:rPr>
              <w:t>月底至</w:t>
            </w:r>
            <w:r w:rsidRPr="005F0A12">
              <w:rPr>
                <w:bCs/>
                <w:color w:val="000000"/>
                <w:szCs w:val="21"/>
              </w:rPr>
              <w:t>5</w:t>
            </w:r>
            <w:r w:rsidRPr="005F0A12">
              <w:rPr>
                <w:bCs/>
                <w:color w:val="000000"/>
                <w:szCs w:val="21"/>
              </w:rPr>
              <w:t>月上旬，集中撰写文献综述和论文正文初稿，包括绪论、相关工作描述、方法介绍和实验结果分析等章节</w:t>
            </w:r>
          </w:p>
          <w:p w14:paraId="71610AA6" w14:textId="77777777" w:rsidR="005F0A12" w:rsidRPr="005F0A12" w:rsidRDefault="005F0A12" w:rsidP="005F0A12">
            <w:pPr>
              <w:numPr>
                <w:ilvl w:val="0"/>
                <w:numId w:val="4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5</w:t>
            </w:r>
            <w:r w:rsidRPr="005F0A12">
              <w:rPr>
                <w:bCs/>
                <w:color w:val="000000"/>
                <w:szCs w:val="21"/>
              </w:rPr>
              <w:t>月中旬前，按照学校论文模板规范格式进行排版调整，完成论文定稿、查重修改及答辩准备工作</w:t>
            </w:r>
          </w:p>
          <w:p w14:paraId="541FBE43" w14:textId="26DB854A" w:rsidR="004708F6" w:rsidRDefault="004708F6" w:rsidP="005F0A12">
            <w:pPr>
              <w:rPr>
                <w:b/>
                <w:color w:val="000000"/>
                <w:szCs w:val="21"/>
              </w:rPr>
            </w:pPr>
          </w:p>
        </w:tc>
      </w:tr>
      <w:tr w:rsidR="004708F6" w14:paraId="0A5AE1F1" w14:textId="77777777">
        <w:trPr>
          <w:cantSplit/>
          <w:trHeight w:val="1417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BCC37" w14:textId="77777777" w:rsidR="004708F6" w:rsidRDefault="00000000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已经完成的</w:t>
            </w:r>
          </w:p>
          <w:p w14:paraId="37144C0F" w14:textId="77777777" w:rsidR="004708F6" w:rsidRDefault="00000000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任务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98B35" w14:textId="77777777" w:rsidR="005F0A12" w:rsidRPr="005F0A12" w:rsidRDefault="005F0A12" w:rsidP="005F0A12">
            <w:pPr>
              <w:numPr>
                <w:ilvl w:val="0"/>
                <w:numId w:val="2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完成开题报告撰写并通过</w:t>
            </w:r>
            <w:r w:rsidRPr="005F0A12">
              <w:rPr>
                <w:bCs/>
                <w:color w:val="000000"/>
                <w:szCs w:val="21"/>
              </w:rPr>
              <w:t>3</w:t>
            </w:r>
            <w:r w:rsidRPr="005F0A12">
              <w:rPr>
                <w:bCs/>
                <w:color w:val="000000"/>
                <w:szCs w:val="21"/>
              </w:rPr>
              <w:t>月</w:t>
            </w:r>
            <w:r w:rsidRPr="005F0A12">
              <w:rPr>
                <w:bCs/>
                <w:color w:val="000000"/>
                <w:szCs w:val="21"/>
              </w:rPr>
              <w:t>12</w:t>
            </w:r>
            <w:r w:rsidRPr="005F0A12">
              <w:rPr>
                <w:bCs/>
                <w:color w:val="000000"/>
                <w:szCs w:val="21"/>
              </w:rPr>
              <w:t>日开题答辩</w:t>
            </w:r>
          </w:p>
          <w:p w14:paraId="4AAE3D48" w14:textId="77777777" w:rsidR="005F0A12" w:rsidRPr="005F0A12" w:rsidRDefault="005F0A12" w:rsidP="005F0A12">
            <w:pPr>
              <w:numPr>
                <w:ilvl w:val="0"/>
                <w:numId w:val="2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完成</w:t>
            </w:r>
            <w:r w:rsidRPr="005F0A12">
              <w:rPr>
                <w:bCs/>
                <w:color w:val="000000"/>
                <w:szCs w:val="21"/>
              </w:rPr>
              <w:t>BUSI</w:t>
            </w:r>
            <w:r w:rsidRPr="005F0A12">
              <w:rPr>
                <w:bCs/>
                <w:color w:val="000000"/>
                <w:szCs w:val="21"/>
              </w:rPr>
              <w:t>数据集下载（</w:t>
            </w:r>
            <w:r w:rsidRPr="005F0A12">
              <w:rPr>
                <w:bCs/>
                <w:color w:val="000000"/>
                <w:szCs w:val="21"/>
              </w:rPr>
              <w:t>780</w:t>
            </w:r>
            <w:r w:rsidRPr="005F0A12">
              <w:rPr>
                <w:bCs/>
                <w:color w:val="000000"/>
                <w:szCs w:val="21"/>
              </w:rPr>
              <w:t>张图像，三类）及预处理工作</w:t>
            </w:r>
          </w:p>
          <w:p w14:paraId="1971C282" w14:textId="77777777" w:rsidR="005F0A12" w:rsidRPr="005F0A12" w:rsidRDefault="005F0A12" w:rsidP="005F0A12">
            <w:pPr>
              <w:numPr>
                <w:ilvl w:val="0"/>
                <w:numId w:val="2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搭建</w:t>
            </w:r>
            <w:proofErr w:type="spellStart"/>
            <w:r w:rsidRPr="005F0A12">
              <w:rPr>
                <w:bCs/>
                <w:color w:val="000000"/>
                <w:szCs w:val="21"/>
              </w:rPr>
              <w:t>PyTorch</w:t>
            </w:r>
            <w:proofErr w:type="spellEnd"/>
            <w:r w:rsidRPr="005F0A12">
              <w:rPr>
                <w:bCs/>
                <w:color w:val="000000"/>
                <w:szCs w:val="21"/>
              </w:rPr>
              <w:t>深度学习实验框架，制定四阶段递进式实验方案</w:t>
            </w:r>
          </w:p>
          <w:p w14:paraId="3C3FB66A" w14:textId="77777777" w:rsidR="005F0A12" w:rsidRPr="005F0A12" w:rsidRDefault="005F0A12" w:rsidP="005F0A12">
            <w:pPr>
              <w:numPr>
                <w:ilvl w:val="0"/>
                <w:numId w:val="2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完成阶段一</w:t>
            </w:r>
            <w:r w:rsidRPr="005F0A12">
              <w:rPr>
                <w:bCs/>
                <w:color w:val="000000"/>
                <w:szCs w:val="21"/>
              </w:rPr>
              <w:t>ResNet-18</w:t>
            </w:r>
            <w:r w:rsidRPr="005F0A12">
              <w:rPr>
                <w:bCs/>
                <w:color w:val="000000"/>
                <w:szCs w:val="21"/>
              </w:rPr>
              <w:t>基线模型复现与评估</w:t>
            </w:r>
          </w:p>
          <w:p w14:paraId="7345DB65" w14:textId="77777777" w:rsidR="005F0A12" w:rsidRPr="005F0A12" w:rsidRDefault="005F0A12" w:rsidP="005F0A12">
            <w:pPr>
              <w:numPr>
                <w:ilvl w:val="0"/>
                <w:numId w:val="2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完成阶段二传统数据增强实验（翻转、旋转、颜色抖动等）</w:t>
            </w:r>
          </w:p>
          <w:p w14:paraId="59FE9831" w14:textId="77777777" w:rsidR="005F0A12" w:rsidRPr="005F0A12" w:rsidRDefault="005F0A12" w:rsidP="005F0A12">
            <w:pPr>
              <w:numPr>
                <w:ilvl w:val="0"/>
                <w:numId w:val="2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完成阶段三</w:t>
            </w:r>
            <w:r w:rsidRPr="005F0A12">
              <w:rPr>
                <w:bCs/>
                <w:color w:val="000000"/>
                <w:szCs w:val="21"/>
              </w:rPr>
              <w:t>DAGAN</w:t>
            </w:r>
            <w:r w:rsidRPr="005F0A12">
              <w:rPr>
                <w:bCs/>
                <w:color w:val="000000"/>
                <w:szCs w:val="21"/>
              </w:rPr>
              <w:t>生成对抗网络数据增强实验</w:t>
            </w:r>
          </w:p>
          <w:p w14:paraId="17217C3A" w14:textId="77777777" w:rsidR="005F0A12" w:rsidRPr="005F0A12" w:rsidRDefault="005F0A12" w:rsidP="005F0A12">
            <w:pPr>
              <w:numPr>
                <w:ilvl w:val="0"/>
                <w:numId w:val="2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完成阶段四混合训练（传统增强</w:t>
            </w:r>
            <w:r w:rsidRPr="005F0A12">
              <w:rPr>
                <w:bCs/>
                <w:color w:val="000000"/>
                <w:szCs w:val="21"/>
              </w:rPr>
              <w:t>+DAGAN</w:t>
            </w:r>
            <w:r w:rsidRPr="005F0A12">
              <w:rPr>
                <w:bCs/>
                <w:color w:val="000000"/>
                <w:szCs w:val="21"/>
              </w:rPr>
              <w:t>联合优化）</w:t>
            </w:r>
          </w:p>
          <w:p w14:paraId="7AA76A2D" w14:textId="77777777" w:rsidR="005F0A12" w:rsidRPr="005F0A12" w:rsidRDefault="005F0A12" w:rsidP="005F0A12">
            <w:pPr>
              <w:numPr>
                <w:ilvl w:val="0"/>
                <w:numId w:val="2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开发</w:t>
            </w:r>
            <w:r w:rsidRPr="005F0A12">
              <w:rPr>
                <w:bCs/>
                <w:color w:val="000000"/>
                <w:szCs w:val="21"/>
              </w:rPr>
              <w:t>Grad-CAM</w:t>
            </w:r>
            <w:r w:rsidRPr="005F0A12">
              <w:rPr>
                <w:bCs/>
                <w:color w:val="000000"/>
                <w:szCs w:val="21"/>
              </w:rPr>
              <w:t>热力图可视化模块，提供模型可解释性分析</w:t>
            </w:r>
          </w:p>
          <w:p w14:paraId="03A12787" w14:textId="77777777" w:rsidR="005F0A12" w:rsidRPr="005F0A12" w:rsidRDefault="005F0A12" w:rsidP="005F0A12">
            <w:pPr>
              <w:numPr>
                <w:ilvl w:val="0"/>
                <w:numId w:val="2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构建基于</w:t>
            </w:r>
            <w:r w:rsidRPr="005F0A12">
              <w:rPr>
                <w:bCs/>
                <w:color w:val="000000"/>
                <w:szCs w:val="21"/>
              </w:rPr>
              <w:t>Flask</w:t>
            </w:r>
            <w:r w:rsidRPr="005F0A12">
              <w:rPr>
                <w:bCs/>
                <w:color w:val="000000"/>
                <w:szCs w:val="21"/>
              </w:rPr>
              <w:t>的</w:t>
            </w:r>
            <w:r w:rsidRPr="005F0A12">
              <w:rPr>
                <w:bCs/>
                <w:color w:val="000000"/>
                <w:szCs w:val="21"/>
              </w:rPr>
              <w:t>Web</w:t>
            </w:r>
            <w:r w:rsidRPr="005F0A12">
              <w:rPr>
                <w:bCs/>
                <w:color w:val="000000"/>
                <w:szCs w:val="21"/>
              </w:rPr>
              <w:t>可视化应用系统（图像上传、预测、结果展示）</w:t>
            </w:r>
          </w:p>
          <w:p w14:paraId="58761E2A" w14:textId="16542299" w:rsidR="005F0A12" w:rsidRPr="005F0A12" w:rsidRDefault="005F0A12" w:rsidP="005F0A12">
            <w:pPr>
              <w:numPr>
                <w:ilvl w:val="0"/>
                <w:numId w:val="2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完成外文翻译两篇：译文一《乳腺超声图像深度学习方法》、译文二《乳腺超声图像数据集》</w:t>
            </w:r>
          </w:p>
          <w:p w14:paraId="2AAF0D2C" w14:textId="61AE82F7" w:rsidR="004708F6" w:rsidRPr="005F0A12" w:rsidRDefault="005F0A12" w:rsidP="005F0A12">
            <w:pPr>
              <w:numPr>
                <w:ilvl w:val="0"/>
                <w:numId w:val="2"/>
              </w:numPr>
              <w:rPr>
                <w:bCs/>
                <w:color w:val="000000"/>
                <w:szCs w:val="21"/>
              </w:rPr>
            </w:pPr>
            <w:r w:rsidRPr="005F0A12">
              <w:rPr>
                <w:bCs/>
                <w:color w:val="000000"/>
                <w:szCs w:val="21"/>
              </w:rPr>
              <w:t>编写毕业设计工作日志</w:t>
            </w:r>
          </w:p>
          <w:p w14:paraId="029DE32E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</w:tc>
      </w:tr>
      <w:tr w:rsidR="004708F6" w14:paraId="20CE5A26" w14:textId="77777777">
        <w:trPr>
          <w:cantSplit/>
          <w:trHeight w:val="1304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16D59" w14:textId="77777777" w:rsidR="004708F6" w:rsidRDefault="00000000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lastRenderedPageBreak/>
              <w:t>存在的问题及拟采取的办法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A283" w14:textId="77777777" w:rsidR="005F0A12" w:rsidRPr="005F0A12" w:rsidRDefault="005F0A12" w:rsidP="005F0A12">
            <w:pPr>
              <w:numPr>
                <w:ilvl w:val="0"/>
                <w:numId w:val="3"/>
              </w:numPr>
              <w:rPr>
                <w:color w:val="000000"/>
                <w:szCs w:val="21"/>
              </w:rPr>
            </w:pPr>
            <w:r w:rsidRPr="005F0A12">
              <w:rPr>
                <w:color w:val="000000"/>
                <w:szCs w:val="21"/>
              </w:rPr>
              <w:t>数据集规模有限：</w:t>
            </w:r>
            <w:r w:rsidRPr="005F0A12">
              <w:rPr>
                <w:color w:val="000000"/>
                <w:szCs w:val="21"/>
              </w:rPr>
              <w:t>BUSI</w:t>
            </w:r>
            <w:r w:rsidRPr="005F0A12">
              <w:rPr>
                <w:color w:val="000000"/>
                <w:szCs w:val="21"/>
              </w:rPr>
              <w:t>数据集仅</w:t>
            </w:r>
            <w:r w:rsidRPr="005F0A12">
              <w:rPr>
                <w:color w:val="000000"/>
                <w:szCs w:val="21"/>
              </w:rPr>
              <w:t>780</w:t>
            </w:r>
            <w:r w:rsidRPr="005F0A12">
              <w:rPr>
                <w:color w:val="000000"/>
                <w:szCs w:val="21"/>
              </w:rPr>
              <w:t>张图像，样本量偏少导致部分类别（如恶性类）分类准确率偏低。拟通过多种数据增强策略（传统增强</w:t>
            </w:r>
            <w:r w:rsidRPr="005F0A12">
              <w:rPr>
                <w:color w:val="000000"/>
                <w:szCs w:val="21"/>
              </w:rPr>
              <w:t>+GAN</w:t>
            </w:r>
            <w:r w:rsidRPr="005F0A12">
              <w:rPr>
                <w:color w:val="000000"/>
                <w:szCs w:val="21"/>
              </w:rPr>
              <w:t>合成）扩充训练集，并在后续考虑引入公开数据集进行迁移学习。</w:t>
            </w:r>
          </w:p>
          <w:p w14:paraId="29E75C79" w14:textId="77777777" w:rsidR="005F0A12" w:rsidRPr="005F0A12" w:rsidRDefault="005F0A12" w:rsidP="005F0A12">
            <w:pPr>
              <w:numPr>
                <w:ilvl w:val="0"/>
                <w:numId w:val="3"/>
              </w:numPr>
              <w:rPr>
                <w:color w:val="000000"/>
                <w:szCs w:val="21"/>
              </w:rPr>
            </w:pPr>
            <w:r w:rsidRPr="005F0A12">
              <w:rPr>
                <w:color w:val="000000"/>
                <w:szCs w:val="21"/>
              </w:rPr>
              <w:t>模型可解释性需加强：虽然已实现</w:t>
            </w:r>
            <w:r w:rsidRPr="005F0A12">
              <w:rPr>
                <w:color w:val="000000"/>
                <w:szCs w:val="21"/>
              </w:rPr>
              <w:t>Grad-CAM</w:t>
            </w:r>
            <w:r w:rsidRPr="005F0A12">
              <w:rPr>
                <w:color w:val="000000"/>
                <w:szCs w:val="21"/>
              </w:rPr>
              <w:t>可视化，但对医学影像诊断场景的针对性解释还不够深入。拟进一步研究医学领域专用的可解释性方法（如注意力机制可视化），使热力图更贴合临床诊断需求。</w:t>
            </w:r>
          </w:p>
          <w:p w14:paraId="6775B7F6" w14:textId="77777777" w:rsidR="005F0A12" w:rsidRPr="005F0A12" w:rsidRDefault="005F0A12" w:rsidP="005F0A12">
            <w:pPr>
              <w:numPr>
                <w:ilvl w:val="0"/>
                <w:numId w:val="3"/>
              </w:numPr>
              <w:rPr>
                <w:color w:val="000000"/>
                <w:szCs w:val="21"/>
              </w:rPr>
            </w:pPr>
            <w:r w:rsidRPr="005F0A12">
              <w:rPr>
                <w:color w:val="000000"/>
                <w:szCs w:val="21"/>
              </w:rPr>
              <w:t>Web</w:t>
            </w:r>
            <w:r w:rsidRPr="005F0A12">
              <w:rPr>
                <w:color w:val="000000"/>
                <w:szCs w:val="21"/>
              </w:rPr>
              <w:t>应用功能较基础：当前</w:t>
            </w:r>
            <w:r w:rsidRPr="005F0A12">
              <w:rPr>
                <w:color w:val="000000"/>
                <w:szCs w:val="21"/>
              </w:rPr>
              <w:t>Web</w:t>
            </w:r>
            <w:r w:rsidRPr="005F0A12">
              <w:rPr>
                <w:color w:val="000000"/>
                <w:szCs w:val="21"/>
              </w:rPr>
              <w:t>系统仅实现了基本的分类预测和</w:t>
            </w:r>
            <w:r w:rsidRPr="005F0A12">
              <w:rPr>
                <w:color w:val="000000"/>
                <w:szCs w:val="21"/>
              </w:rPr>
              <w:t>Grad-CAM</w:t>
            </w:r>
            <w:r w:rsidRPr="005F0A12">
              <w:rPr>
                <w:color w:val="000000"/>
                <w:szCs w:val="21"/>
              </w:rPr>
              <w:t>可视化。拟根据时间安排补充更多功能，如批量图像处理、历史记录管理等。</w:t>
            </w:r>
          </w:p>
          <w:p w14:paraId="3DE0618A" w14:textId="77777777" w:rsidR="004708F6" w:rsidRPr="005F0A12" w:rsidRDefault="004708F6">
            <w:pPr>
              <w:rPr>
                <w:b/>
                <w:color w:val="000000"/>
                <w:szCs w:val="21"/>
              </w:rPr>
            </w:pPr>
          </w:p>
          <w:p w14:paraId="3DFDE3BC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  <w:p w14:paraId="1F0578A3" w14:textId="77777777" w:rsidR="004708F6" w:rsidRDefault="004708F6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14:paraId="3CF9E7C1" w14:textId="77777777" w:rsidR="004708F6" w:rsidRDefault="004708F6" w:rsidP="005F0A12">
            <w:pPr>
              <w:rPr>
                <w:b/>
                <w:color w:val="000000"/>
                <w:szCs w:val="21"/>
              </w:rPr>
            </w:pPr>
          </w:p>
          <w:p w14:paraId="525A8D0E" w14:textId="77777777" w:rsidR="004708F6" w:rsidRDefault="004708F6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</w:tc>
      </w:tr>
      <w:tr w:rsidR="004708F6" w14:paraId="69DDD3C5" w14:textId="77777777">
        <w:trPr>
          <w:cantSplit/>
          <w:trHeight w:val="1269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4CED" w14:textId="77777777" w:rsidR="004708F6" w:rsidRDefault="00000000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指导教师意见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81CF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  <w:p w14:paraId="0065153D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  <w:p w14:paraId="4E4C8A3F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  <w:p w14:paraId="639CE5A3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  <w:p w14:paraId="63069DD7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  <w:p w14:paraId="116B03F2" w14:textId="7BF5BDA2" w:rsidR="004708F6" w:rsidRDefault="00000000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指导教师签名：</w:t>
            </w:r>
            <w:r w:rsidR="005D5C6C">
              <w:rPr>
                <w:rFonts w:hint="eastAsia"/>
                <w:noProof/>
                <w:color w:val="000000"/>
                <w:szCs w:val="21"/>
              </w:rPr>
              <w:drawing>
                <wp:inline distT="0" distB="0" distL="0" distR="0" wp14:anchorId="6E7012DE" wp14:editId="1D78E8CA">
                  <wp:extent cx="929078" cy="317500"/>
                  <wp:effectExtent l="0" t="0" r="0" b="0"/>
                  <wp:docPr id="13391522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152249" name="图片 133915224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75" cy="322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00000"/>
                <w:szCs w:val="21"/>
              </w:rPr>
              <w:t xml:space="preserve">                   </w:t>
            </w:r>
            <w:r w:rsidR="005D5C6C">
              <w:rPr>
                <w:rFonts w:hint="eastAsia"/>
                <w:color w:val="000000"/>
                <w:szCs w:val="21"/>
              </w:rPr>
              <w:t xml:space="preserve">  2026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 w:rsidR="005D5C6C">
              <w:rPr>
                <w:rFonts w:hint="eastAsia"/>
                <w:color w:val="000000"/>
                <w:szCs w:val="21"/>
              </w:rPr>
              <w:t>4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 w:rsidR="005D5C6C">
              <w:rPr>
                <w:rFonts w:hint="eastAsia"/>
                <w:color w:val="000000"/>
                <w:szCs w:val="21"/>
              </w:rPr>
              <w:t xml:space="preserve"> 15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  <w:p w14:paraId="17FBA240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</w:tc>
      </w:tr>
      <w:tr w:rsidR="004708F6" w14:paraId="0FA5A050" w14:textId="77777777">
        <w:trPr>
          <w:cantSplit/>
          <w:trHeight w:val="1884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7C7B9" w14:textId="77777777" w:rsidR="004708F6" w:rsidRDefault="00000000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bookmarkStart w:id="1" w:name="_Hlk71876490"/>
            <w:r>
              <w:rPr>
                <w:rFonts w:hint="eastAsia"/>
                <w:b/>
                <w:color w:val="000000"/>
                <w:szCs w:val="21"/>
              </w:rPr>
              <w:t>学院检查</w:t>
            </w:r>
            <w:bookmarkEnd w:id="1"/>
            <w:r>
              <w:rPr>
                <w:rFonts w:hint="eastAsia"/>
                <w:b/>
                <w:color w:val="000000"/>
                <w:szCs w:val="21"/>
              </w:rPr>
              <w:t>意见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A790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  <w:p w14:paraId="44F62EBB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  <w:p w14:paraId="6D698E3C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  <w:p w14:paraId="217F3D15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  <w:p w14:paraId="672A4C40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  <w:p w14:paraId="5D070F37" w14:textId="77777777" w:rsidR="004708F6" w:rsidRDefault="004708F6">
            <w:pPr>
              <w:rPr>
                <w:b/>
                <w:color w:val="000000"/>
                <w:szCs w:val="21"/>
              </w:rPr>
            </w:pPr>
          </w:p>
          <w:p w14:paraId="1B27DAA6" w14:textId="77777777" w:rsidR="004708F6" w:rsidRDefault="00000000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院（系）主管教学工作负责人或检查组组长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签名：</w:t>
            </w:r>
            <w:r>
              <w:rPr>
                <w:rFonts w:hint="eastAsia"/>
                <w:color w:val="000000"/>
                <w:szCs w:val="21"/>
              </w:rPr>
              <w:t xml:space="preserve">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  <w:p w14:paraId="1C30D3F2" w14:textId="77777777" w:rsidR="004708F6" w:rsidRDefault="00000000">
            <w:pPr>
              <w:ind w:firstLineChars="700" w:firstLine="147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（盖学院公章）</w:t>
            </w:r>
          </w:p>
        </w:tc>
      </w:tr>
    </w:tbl>
    <w:p w14:paraId="5578114F" w14:textId="77777777" w:rsidR="004708F6" w:rsidRDefault="00000000">
      <w:pPr>
        <w:spacing w:line="280" w:lineRule="exact"/>
        <w:ind w:firstLineChars="200" w:firstLine="420"/>
        <w:rPr>
          <w:rFonts w:ascii="仿宋_GB2312" w:eastAsia="仿宋_GB2312"/>
          <w:color w:val="000000"/>
          <w:szCs w:val="21"/>
        </w:rPr>
      </w:pPr>
      <w:r>
        <w:rPr>
          <w:rFonts w:ascii="仿宋_GB2312" w:eastAsia="仿宋_GB2312" w:hint="eastAsia"/>
          <w:color w:val="000000"/>
          <w:szCs w:val="21"/>
        </w:rPr>
        <w:t>注：1.“学院检查意见”栏以上内容由指导教师根据学生实际情况进行填写，学院检查小组复核。</w:t>
      </w:r>
    </w:p>
    <w:p w14:paraId="0C3FC691" w14:textId="77777777" w:rsidR="004708F6" w:rsidRDefault="00000000">
      <w:pPr>
        <w:numPr>
          <w:ilvl w:val="0"/>
          <w:numId w:val="1"/>
        </w:numPr>
        <w:spacing w:line="280" w:lineRule="exact"/>
        <w:ind w:firstLineChars="400" w:firstLine="840"/>
        <w:rPr>
          <w:rFonts w:ascii="仿宋_GB2312" w:eastAsia="仿宋_GB2312"/>
          <w:color w:val="000000"/>
          <w:szCs w:val="21"/>
        </w:rPr>
      </w:pPr>
      <w:r>
        <w:rPr>
          <w:rFonts w:ascii="仿宋_GB2312" w:eastAsia="仿宋_GB2312" w:hint="eastAsia"/>
          <w:color w:val="000000"/>
          <w:szCs w:val="21"/>
        </w:rPr>
        <w:t>按表中内容填写、选项〖选项打钩</w:t>
      </w:r>
      <w:r>
        <w:rPr>
          <w:rFonts w:ascii="仿宋_GB2312" w:eastAsia="仿宋_GB2312" w:hint="eastAsia"/>
        </w:rPr>
        <w:t>（√）〗</w:t>
      </w:r>
      <w:r>
        <w:rPr>
          <w:rFonts w:ascii="仿宋_GB2312" w:eastAsia="仿宋_GB2312" w:hint="eastAsia"/>
          <w:color w:val="000000"/>
          <w:szCs w:val="21"/>
        </w:rPr>
        <w:t>。 3. 双面打印。</w:t>
      </w:r>
    </w:p>
    <w:sectPr w:rsidR="004708F6">
      <w:footerReference w:type="default" r:id="rId9"/>
      <w:type w:val="continuous"/>
      <w:pgSz w:w="11906" w:h="16838"/>
      <w:pgMar w:top="1021" w:right="1077" w:bottom="1021" w:left="1077" w:header="1247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EDF6E" w14:textId="77777777" w:rsidR="00B34F04" w:rsidRDefault="00B34F04">
      <w:r>
        <w:separator/>
      </w:r>
    </w:p>
  </w:endnote>
  <w:endnote w:type="continuationSeparator" w:id="0">
    <w:p w14:paraId="5A364F47" w14:textId="77777777" w:rsidR="00B34F04" w:rsidRDefault="00B34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公文小标宋简">
    <w:altName w:val="SimSun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仿宋_GB2312">
    <w:altName w:val="Microsoft YaHei"/>
    <w:panose1 w:val="020B0604020202020204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0622441"/>
    </w:sdtPr>
    <w:sdtContent>
      <w:sdt>
        <w:sdtPr>
          <w:id w:val="1728636285"/>
        </w:sdtPr>
        <w:sdtContent>
          <w:p w14:paraId="4E4C0723" w14:textId="77777777" w:rsidR="004708F6" w:rsidRDefault="00000000">
            <w:pPr>
              <w:pStyle w:val="ad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D1139A" w14:textId="77777777" w:rsidR="004708F6" w:rsidRDefault="004708F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ECECA" w14:textId="77777777" w:rsidR="00B34F04" w:rsidRDefault="00B34F04">
      <w:r>
        <w:separator/>
      </w:r>
    </w:p>
  </w:footnote>
  <w:footnote w:type="continuationSeparator" w:id="0">
    <w:p w14:paraId="6C06B983" w14:textId="77777777" w:rsidR="00B34F04" w:rsidRDefault="00B34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8851B"/>
    <w:multiLevelType w:val="singleLevel"/>
    <w:tmpl w:val="3948851B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7B47919"/>
    <w:multiLevelType w:val="multilevel"/>
    <w:tmpl w:val="233E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235282"/>
    <w:multiLevelType w:val="multilevel"/>
    <w:tmpl w:val="11F4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253DBC"/>
    <w:multiLevelType w:val="multilevel"/>
    <w:tmpl w:val="3704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021530">
    <w:abstractNumId w:val="0"/>
  </w:num>
  <w:num w:numId="2" w16cid:durableId="361513040">
    <w:abstractNumId w:val="2"/>
  </w:num>
  <w:num w:numId="3" w16cid:durableId="1253472005">
    <w:abstractNumId w:val="1"/>
  </w:num>
  <w:num w:numId="4" w16cid:durableId="1965387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DA2Njk4ODAyYjVlNzIxYjMzMTJlNWYzOTJiYjQzNDAifQ=="/>
  </w:docVars>
  <w:rsids>
    <w:rsidRoot w:val="00842985"/>
    <w:rsid w:val="000105A5"/>
    <w:rsid w:val="000370AF"/>
    <w:rsid w:val="0003735B"/>
    <w:rsid w:val="0004145D"/>
    <w:rsid w:val="00045D74"/>
    <w:rsid w:val="00054C5C"/>
    <w:rsid w:val="00056F1A"/>
    <w:rsid w:val="00057AB0"/>
    <w:rsid w:val="00065224"/>
    <w:rsid w:val="00067E4C"/>
    <w:rsid w:val="00071BAA"/>
    <w:rsid w:val="00076715"/>
    <w:rsid w:val="0009688D"/>
    <w:rsid w:val="00096C88"/>
    <w:rsid w:val="000A1534"/>
    <w:rsid w:val="000B1D87"/>
    <w:rsid w:val="000B7C4B"/>
    <w:rsid w:val="000C6F5C"/>
    <w:rsid w:val="000C7B47"/>
    <w:rsid w:val="000D2F78"/>
    <w:rsid w:val="000D48B3"/>
    <w:rsid w:val="000E3CEF"/>
    <w:rsid w:val="000E5770"/>
    <w:rsid w:val="000E6C86"/>
    <w:rsid w:val="00104347"/>
    <w:rsid w:val="00110C9A"/>
    <w:rsid w:val="0011180D"/>
    <w:rsid w:val="00142416"/>
    <w:rsid w:val="001466F7"/>
    <w:rsid w:val="001475DE"/>
    <w:rsid w:val="0015149F"/>
    <w:rsid w:val="00152C94"/>
    <w:rsid w:val="00160272"/>
    <w:rsid w:val="001660C1"/>
    <w:rsid w:val="00174C93"/>
    <w:rsid w:val="00175ADF"/>
    <w:rsid w:val="00176BC8"/>
    <w:rsid w:val="00193B62"/>
    <w:rsid w:val="00195E96"/>
    <w:rsid w:val="00197FAF"/>
    <w:rsid w:val="001A6BE0"/>
    <w:rsid w:val="001B0F74"/>
    <w:rsid w:val="001B2319"/>
    <w:rsid w:val="001B5268"/>
    <w:rsid w:val="001F373B"/>
    <w:rsid w:val="0020261E"/>
    <w:rsid w:val="00215680"/>
    <w:rsid w:val="00216745"/>
    <w:rsid w:val="00235120"/>
    <w:rsid w:val="00235A1B"/>
    <w:rsid w:val="00236404"/>
    <w:rsid w:val="00236478"/>
    <w:rsid w:val="00246031"/>
    <w:rsid w:val="00254FC3"/>
    <w:rsid w:val="00262378"/>
    <w:rsid w:val="00280E63"/>
    <w:rsid w:val="002903EC"/>
    <w:rsid w:val="002A2BD7"/>
    <w:rsid w:val="002A48FC"/>
    <w:rsid w:val="002A52A7"/>
    <w:rsid w:val="002C6C59"/>
    <w:rsid w:val="002D09FC"/>
    <w:rsid w:val="002D23D2"/>
    <w:rsid w:val="002D69CC"/>
    <w:rsid w:val="002E240D"/>
    <w:rsid w:val="002E7933"/>
    <w:rsid w:val="002F42D1"/>
    <w:rsid w:val="002F72AB"/>
    <w:rsid w:val="003025CB"/>
    <w:rsid w:val="003207F2"/>
    <w:rsid w:val="00320BDE"/>
    <w:rsid w:val="00335812"/>
    <w:rsid w:val="00356900"/>
    <w:rsid w:val="00362EDA"/>
    <w:rsid w:val="0036354F"/>
    <w:rsid w:val="003641DB"/>
    <w:rsid w:val="0036460C"/>
    <w:rsid w:val="0038087A"/>
    <w:rsid w:val="00383CAD"/>
    <w:rsid w:val="003867B5"/>
    <w:rsid w:val="00390658"/>
    <w:rsid w:val="00391E07"/>
    <w:rsid w:val="00393CB1"/>
    <w:rsid w:val="003A037C"/>
    <w:rsid w:val="003A43FB"/>
    <w:rsid w:val="003C5F20"/>
    <w:rsid w:val="003D3EAA"/>
    <w:rsid w:val="003D4FC1"/>
    <w:rsid w:val="003D6906"/>
    <w:rsid w:val="003D7EFB"/>
    <w:rsid w:val="003E3111"/>
    <w:rsid w:val="00402E8B"/>
    <w:rsid w:val="00410153"/>
    <w:rsid w:val="00412D92"/>
    <w:rsid w:val="004302F7"/>
    <w:rsid w:val="00447C90"/>
    <w:rsid w:val="0045488F"/>
    <w:rsid w:val="00456B62"/>
    <w:rsid w:val="004708F6"/>
    <w:rsid w:val="004A2A6A"/>
    <w:rsid w:val="004B0D20"/>
    <w:rsid w:val="004B5B55"/>
    <w:rsid w:val="004C2017"/>
    <w:rsid w:val="004C3F33"/>
    <w:rsid w:val="004D0B34"/>
    <w:rsid w:val="004D665A"/>
    <w:rsid w:val="004D7374"/>
    <w:rsid w:val="004E5EDE"/>
    <w:rsid w:val="004E7E2F"/>
    <w:rsid w:val="004F450C"/>
    <w:rsid w:val="00506DC4"/>
    <w:rsid w:val="00507512"/>
    <w:rsid w:val="0051632C"/>
    <w:rsid w:val="00516423"/>
    <w:rsid w:val="00520D91"/>
    <w:rsid w:val="00523A3B"/>
    <w:rsid w:val="005318D8"/>
    <w:rsid w:val="005366DD"/>
    <w:rsid w:val="00545FF2"/>
    <w:rsid w:val="00581812"/>
    <w:rsid w:val="005855D2"/>
    <w:rsid w:val="00585A5F"/>
    <w:rsid w:val="00596EA6"/>
    <w:rsid w:val="005B1148"/>
    <w:rsid w:val="005C367F"/>
    <w:rsid w:val="005C3DB0"/>
    <w:rsid w:val="005C70E4"/>
    <w:rsid w:val="005D2C43"/>
    <w:rsid w:val="005D5C6C"/>
    <w:rsid w:val="005E0041"/>
    <w:rsid w:val="005F0A12"/>
    <w:rsid w:val="005F202E"/>
    <w:rsid w:val="005F6635"/>
    <w:rsid w:val="00600A65"/>
    <w:rsid w:val="00610110"/>
    <w:rsid w:val="006112BA"/>
    <w:rsid w:val="00615D5C"/>
    <w:rsid w:val="0061784E"/>
    <w:rsid w:val="006323E7"/>
    <w:rsid w:val="00653CB2"/>
    <w:rsid w:val="00662EC0"/>
    <w:rsid w:val="006771EA"/>
    <w:rsid w:val="0068263D"/>
    <w:rsid w:val="006835D6"/>
    <w:rsid w:val="006A136A"/>
    <w:rsid w:val="006A698B"/>
    <w:rsid w:val="006A69D5"/>
    <w:rsid w:val="006B4F1C"/>
    <w:rsid w:val="006B6AEB"/>
    <w:rsid w:val="006C3A78"/>
    <w:rsid w:val="006C6691"/>
    <w:rsid w:val="006D334B"/>
    <w:rsid w:val="006D5B7C"/>
    <w:rsid w:val="006F5A8A"/>
    <w:rsid w:val="00702B50"/>
    <w:rsid w:val="00702E00"/>
    <w:rsid w:val="00703F39"/>
    <w:rsid w:val="00704334"/>
    <w:rsid w:val="00704867"/>
    <w:rsid w:val="00705C98"/>
    <w:rsid w:val="00714F89"/>
    <w:rsid w:val="007150BA"/>
    <w:rsid w:val="00717158"/>
    <w:rsid w:val="007241DA"/>
    <w:rsid w:val="00736F2C"/>
    <w:rsid w:val="007439DB"/>
    <w:rsid w:val="00751D7F"/>
    <w:rsid w:val="007543DD"/>
    <w:rsid w:val="007546F6"/>
    <w:rsid w:val="00760256"/>
    <w:rsid w:val="00763B57"/>
    <w:rsid w:val="00782297"/>
    <w:rsid w:val="0078269F"/>
    <w:rsid w:val="007925B2"/>
    <w:rsid w:val="007A7D3F"/>
    <w:rsid w:val="007B100E"/>
    <w:rsid w:val="007C4540"/>
    <w:rsid w:val="007C6418"/>
    <w:rsid w:val="007E11BD"/>
    <w:rsid w:val="007E4D8B"/>
    <w:rsid w:val="007E6C6A"/>
    <w:rsid w:val="007F3987"/>
    <w:rsid w:val="007F569C"/>
    <w:rsid w:val="0080324D"/>
    <w:rsid w:val="00805F67"/>
    <w:rsid w:val="008079FA"/>
    <w:rsid w:val="00825E4F"/>
    <w:rsid w:val="008276BA"/>
    <w:rsid w:val="00827C01"/>
    <w:rsid w:val="008309E5"/>
    <w:rsid w:val="00842985"/>
    <w:rsid w:val="0087301A"/>
    <w:rsid w:val="00875470"/>
    <w:rsid w:val="00881A90"/>
    <w:rsid w:val="00883259"/>
    <w:rsid w:val="0088500D"/>
    <w:rsid w:val="00885998"/>
    <w:rsid w:val="00887A79"/>
    <w:rsid w:val="00896836"/>
    <w:rsid w:val="008A5365"/>
    <w:rsid w:val="008C4651"/>
    <w:rsid w:val="008C6328"/>
    <w:rsid w:val="008D73D5"/>
    <w:rsid w:val="008E1544"/>
    <w:rsid w:val="008E2DFE"/>
    <w:rsid w:val="008E62BA"/>
    <w:rsid w:val="008F3A59"/>
    <w:rsid w:val="008F487F"/>
    <w:rsid w:val="008F4A25"/>
    <w:rsid w:val="00906D39"/>
    <w:rsid w:val="00912E4E"/>
    <w:rsid w:val="00917211"/>
    <w:rsid w:val="009206E4"/>
    <w:rsid w:val="00954240"/>
    <w:rsid w:val="00963DFA"/>
    <w:rsid w:val="00965ABB"/>
    <w:rsid w:val="0097566F"/>
    <w:rsid w:val="00991C6D"/>
    <w:rsid w:val="0099676B"/>
    <w:rsid w:val="00997197"/>
    <w:rsid w:val="00997453"/>
    <w:rsid w:val="009A6CB7"/>
    <w:rsid w:val="009B1B2E"/>
    <w:rsid w:val="009B36ED"/>
    <w:rsid w:val="009B6397"/>
    <w:rsid w:val="009D0549"/>
    <w:rsid w:val="009F3060"/>
    <w:rsid w:val="00A00035"/>
    <w:rsid w:val="00A01636"/>
    <w:rsid w:val="00A03758"/>
    <w:rsid w:val="00A067AD"/>
    <w:rsid w:val="00A06D09"/>
    <w:rsid w:val="00A107A8"/>
    <w:rsid w:val="00A1659F"/>
    <w:rsid w:val="00A176D1"/>
    <w:rsid w:val="00A2438B"/>
    <w:rsid w:val="00A271D7"/>
    <w:rsid w:val="00A30F9C"/>
    <w:rsid w:val="00A33A4A"/>
    <w:rsid w:val="00A356EA"/>
    <w:rsid w:val="00A35B41"/>
    <w:rsid w:val="00A423E4"/>
    <w:rsid w:val="00A54CAD"/>
    <w:rsid w:val="00A657E6"/>
    <w:rsid w:val="00A73C52"/>
    <w:rsid w:val="00A757B7"/>
    <w:rsid w:val="00A9252E"/>
    <w:rsid w:val="00A93C49"/>
    <w:rsid w:val="00A93D83"/>
    <w:rsid w:val="00A975B8"/>
    <w:rsid w:val="00AA2C68"/>
    <w:rsid w:val="00AD2CFF"/>
    <w:rsid w:val="00AD631A"/>
    <w:rsid w:val="00AE3AF4"/>
    <w:rsid w:val="00AF39F3"/>
    <w:rsid w:val="00AF5D0F"/>
    <w:rsid w:val="00AF68B9"/>
    <w:rsid w:val="00B04802"/>
    <w:rsid w:val="00B05DA6"/>
    <w:rsid w:val="00B05F98"/>
    <w:rsid w:val="00B0718E"/>
    <w:rsid w:val="00B104B9"/>
    <w:rsid w:val="00B13033"/>
    <w:rsid w:val="00B14A7F"/>
    <w:rsid w:val="00B34F04"/>
    <w:rsid w:val="00B41CDB"/>
    <w:rsid w:val="00B5673B"/>
    <w:rsid w:val="00B64576"/>
    <w:rsid w:val="00B8126D"/>
    <w:rsid w:val="00B844C5"/>
    <w:rsid w:val="00B84C28"/>
    <w:rsid w:val="00B93C25"/>
    <w:rsid w:val="00BA0994"/>
    <w:rsid w:val="00BB3496"/>
    <w:rsid w:val="00BB4783"/>
    <w:rsid w:val="00BC2D36"/>
    <w:rsid w:val="00BC67C8"/>
    <w:rsid w:val="00BD0452"/>
    <w:rsid w:val="00BF02B6"/>
    <w:rsid w:val="00BF48F5"/>
    <w:rsid w:val="00BF6BCD"/>
    <w:rsid w:val="00C000F8"/>
    <w:rsid w:val="00C1422A"/>
    <w:rsid w:val="00C54DEA"/>
    <w:rsid w:val="00C63D8D"/>
    <w:rsid w:val="00C73F8B"/>
    <w:rsid w:val="00CA3A47"/>
    <w:rsid w:val="00CA6559"/>
    <w:rsid w:val="00CB0A70"/>
    <w:rsid w:val="00CB2553"/>
    <w:rsid w:val="00CB483E"/>
    <w:rsid w:val="00CD0AD6"/>
    <w:rsid w:val="00CE59A2"/>
    <w:rsid w:val="00CF10B8"/>
    <w:rsid w:val="00CF4B0B"/>
    <w:rsid w:val="00D021B2"/>
    <w:rsid w:val="00D0372F"/>
    <w:rsid w:val="00D14647"/>
    <w:rsid w:val="00D166B5"/>
    <w:rsid w:val="00D16C27"/>
    <w:rsid w:val="00D2206B"/>
    <w:rsid w:val="00D23F4F"/>
    <w:rsid w:val="00D25813"/>
    <w:rsid w:val="00D30716"/>
    <w:rsid w:val="00D32C13"/>
    <w:rsid w:val="00D348EE"/>
    <w:rsid w:val="00D42BAD"/>
    <w:rsid w:val="00D46BEC"/>
    <w:rsid w:val="00D61D4B"/>
    <w:rsid w:val="00D62E04"/>
    <w:rsid w:val="00D64630"/>
    <w:rsid w:val="00D67B0A"/>
    <w:rsid w:val="00D70FCA"/>
    <w:rsid w:val="00D73A6C"/>
    <w:rsid w:val="00D81649"/>
    <w:rsid w:val="00D91167"/>
    <w:rsid w:val="00D941D6"/>
    <w:rsid w:val="00D9442F"/>
    <w:rsid w:val="00DC0755"/>
    <w:rsid w:val="00DC4B69"/>
    <w:rsid w:val="00DC772C"/>
    <w:rsid w:val="00DD5D05"/>
    <w:rsid w:val="00DD69F9"/>
    <w:rsid w:val="00DF13C7"/>
    <w:rsid w:val="00DF1CD5"/>
    <w:rsid w:val="00E0135B"/>
    <w:rsid w:val="00E01CD1"/>
    <w:rsid w:val="00E108EF"/>
    <w:rsid w:val="00E21367"/>
    <w:rsid w:val="00E27C5B"/>
    <w:rsid w:val="00E3208B"/>
    <w:rsid w:val="00E41BE4"/>
    <w:rsid w:val="00E52D27"/>
    <w:rsid w:val="00E83529"/>
    <w:rsid w:val="00E961C1"/>
    <w:rsid w:val="00EA0001"/>
    <w:rsid w:val="00EB31D1"/>
    <w:rsid w:val="00ED2210"/>
    <w:rsid w:val="00EE1E8E"/>
    <w:rsid w:val="00EE5678"/>
    <w:rsid w:val="00EF7DED"/>
    <w:rsid w:val="00F01343"/>
    <w:rsid w:val="00F1304C"/>
    <w:rsid w:val="00F17270"/>
    <w:rsid w:val="00F22E96"/>
    <w:rsid w:val="00F3328A"/>
    <w:rsid w:val="00F41799"/>
    <w:rsid w:val="00F42137"/>
    <w:rsid w:val="00F5025D"/>
    <w:rsid w:val="00F52BB8"/>
    <w:rsid w:val="00F61FB1"/>
    <w:rsid w:val="00F67DB8"/>
    <w:rsid w:val="00F73F8E"/>
    <w:rsid w:val="00F8094A"/>
    <w:rsid w:val="00F80C8E"/>
    <w:rsid w:val="00F9519C"/>
    <w:rsid w:val="00FA1E7F"/>
    <w:rsid w:val="00FA5BDC"/>
    <w:rsid w:val="00FB18AD"/>
    <w:rsid w:val="00FB3D68"/>
    <w:rsid w:val="00FB5FD4"/>
    <w:rsid w:val="00FD12D1"/>
    <w:rsid w:val="00FE299D"/>
    <w:rsid w:val="00FE6928"/>
    <w:rsid w:val="0BCA3494"/>
    <w:rsid w:val="0CBE12D5"/>
    <w:rsid w:val="195D56C8"/>
    <w:rsid w:val="35C600EF"/>
    <w:rsid w:val="3F9D5809"/>
    <w:rsid w:val="44B7554E"/>
    <w:rsid w:val="5F962B08"/>
    <w:rsid w:val="65DC4ACB"/>
    <w:rsid w:val="6CA72804"/>
    <w:rsid w:val="7935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D0E3B5"/>
  <w15:docId w15:val="{1500F5BC-BF21-3F40-8B42-13AC0B43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 Indent"/>
    <w:basedOn w:val="a"/>
    <w:link w:val="a6"/>
    <w:semiHidden/>
    <w:unhideWhenUsed/>
    <w:qFormat/>
    <w:pPr>
      <w:spacing w:line="360" w:lineRule="auto"/>
      <w:ind w:firstLine="480"/>
    </w:pPr>
    <w:rPr>
      <w:rFonts w:ascii="Times New Roman" w:eastAsia="SimSun" w:hAnsi="Times New Roman" w:cs="Times New Roman"/>
      <w:sz w:val="24"/>
      <w:szCs w:val="24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Plain Text"/>
    <w:basedOn w:val="a"/>
    <w:link w:val="a8"/>
    <w:qFormat/>
    <w:rPr>
      <w:rFonts w:ascii="SimSun" w:eastAsia="SimSun" w:hAnsi="Courier New" w:cs="Times New Roman"/>
      <w:szCs w:val="20"/>
    </w:rPr>
  </w:style>
  <w:style w:type="paragraph" w:styleId="a9">
    <w:name w:val="Date"/>
    <w:basedOn w:val="a"/>
    <w:next w:val="a"/>
    <w:link w:val="aa"/>
    <w:semiHidden/>
    <w:qFormat/>
    <w:pPr>
      <w:ind w:leftChars="2500" w:left="100"/>
    </w:pPr>
    <w:rPr>
      <w:rFonts w:ascii="Times New Roman" w:eastAsia="SimSun" w:hAnsi="Times New Roman" w:cs="Times New Roman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21">
    <w:name w:val="Body Text 2"/>
    <w:basedOn w:val="a"/>
    <w:link w:val="22"/>
    <w:semiHidden/>
    <w:unhideWhenUsed/>
    <w:qFormat/>
    <w:pPr>
      <w:spacing w:after="120" w:line="480" w:lineRule="auto"/>
    </w:pPr>
    <w:rPr>
      <w:rFonts w:ascii="Times New Roman" w:eastAsia="SimSun" w:hAnsi="Times New Roman" w:cs="Times New Roman"/>
      <w:szCs w:val="24"/>
    </w:rPr>
  </w:style>
  <w:style w:type="paragraph" w:styleId="af1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  <w:basedOn w:val="a0"/>
    <w:qFormat/>
  </w:style>
  <w:style w:type="character" w:styleId="af4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f0">
    <w:name w:val="页眉 字符"/>
    <w:basedOn w:val="a0"/>
    <w:link w:val="af"/>
    <w:uiPriority w:val="99"/>
    <w:qFormat/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qFormat/>
    <w:rPr>
      <w:sz w:val="18"/>
      <w:szCs w:val="18"/>
    </w:rPr>
  </w:style>
  <w:style w:type="character" w:customStyle="1" w:styleId="aa">
    <w:name w:val="日期 字符"/>
    <w:basedOn w:val="a0"/>
    <w:link w:val="a9"/>
    <w:semiHidden/>
    <w:qFormat/>
    <w:rPr>
      <w:rFonts w:ascii="Times New Roman" w:eastAsia="SimSun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批注框文本 字符"/>
    <w:basedOn w:val="a0"/>
    <w:link w:val="ab"/>
    <w:uiPriority w:val="99"/>
    <w:semiHidden/>
    <w:qFormat/>
    <w:rPr>
      <w:sz w:val="18"/>
      <w:szCs w:val="18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af5">
    <w:name w:val="Placeholder Text"/>
    <w:basedOn w:val="a0"/>
    <w:uiPriority w:val="99"/>
    <w:semiHidden/>
    <w:qFormat/>
    <w:rPr>
      <w:color w:val="808080"/>
    </w:rPr>
  </w:style>
  <w:style w:type="character" w:customStyle="1" w:styleId="a8">
    <w:name w:val="纯文本 字符"/>
    <w:basedOn w:val="a0"/>
    <w:link w:val="a7"/>
    <w:qFormat/>
    <w:rPr>
      <w:rFonts w:ascii="SimSun" w:eastAsia="SimSun" w:hAnsi="Courier New" w:cs="Times New Roman"/>
      <w:szCs w:val="20"/>
    </w:rPr>
  </w:style>
  <w:style w:type="character" w:customStyle="1" w:styleId="a6">
    <w:name w:val="正文文本缩进 字符"/>
    <w:basedOn w:val="a0"/>
    <w:link w:val="a5"/>
    <w:semiHidden/>
    <w:rPr>
      <w:rFonts w:ascii="Times New Roman" w:eastAsia="SimSun" w:hAnsi="Times New Roman" w:cs="Times New Roman"/>
      <w:sz w:val="24"/>
      <w:szCs w:val="24"/>
    </w:rPr>
  </w:style>
  <w:style w:type="character" w:customStyle="1" w:styleId="22">
    <w:name w:val="正文文本 2 字符"/>
    <w:basedOn w:val="a0"/>
    <w:link w:val="21"/>
    <w:semiHidden/>
    <w:qFormat/>
    <w:rPr>
      <w:rFonts w:ascii="Times New Roman" w:eastAsia="SimSun" w:hAnsi="Times New Roman" w:cs="Times New Roman"/>
      <w:szCs w:val="2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22C17-381E-4523-9EA3-4F7573A70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2792</TotalTime>
  <Pages>3</Pages>
  <Words>402</Words>
  <Characters>2295</Characters>
  <Application>Microsoft Office Word</Application>
  <DocSecurity>0</DocSecurity>
  <Lines>19</Lines>
  <Paragraphs>5</Paragraphs>
  <ScaleCrop>false</ScaleCrop>
  <Company>微软中国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T160978</cp:lastModifiedBy>
  <cp:revision>258</cp:revision>
  <cp:lastPrinted>2016-10-10T05:16:00Z</cp:lastPrinted>
  <dcterms:created xsi:type="dcterms:W3CDTF">2016-05-30T05:48:00Z</dcterms:created>
  <dcterms:modified xsi:type="dcterms:W3CDTF">2026-04-15T02:05:00Z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1B497219702149419D94CC6912A742E0_13</vt:lpwstr>
  </property>
</Properties>
</file>