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B5B61" w14:textId="77777777" w:rsidR="009303D9" w:rsidRPr="00DD4D61" w:rsidRDefault="00FC239A" w:rsidP="00E165BC">
      <w:pPr>
        <w:pStyle w:val="papertitle"/>
        <w:spacing w:before="100" w:beforeAutospacing="1" w:after="100" w:afterAutospacing="1"/>
        <w:rPr>
          <w:sz w:val="20"/>
          <w:szCs w:val="20"/>
        </w:rPr>
      </w:pPr>
      <w:r>
        <w:t xml:space="preserve">Curriculum changes to the College of Arts and </w:t>
      </w:r>
      <w:r w:rsidRPr="00DD4D61">
        <w:t>Sciences</w:t>
      </w:r>
    </w:p>
    <w:p w14:paraId="6B6BA818" w14:textId="77777777" w:rsidR="009303D9" w:rsidRPr="00DD4D61" w:rsidRDefault="00FC239A" w:rsidP="00CA4392">
      <w:pPr>
        <w:pStyle w:val="Author"/>
        <w:spacing w:before="100" w:beforeAutospacing="1" w:after="100" w:afterAutospacing="1" w:line="120" w:lineRule="auto"/>
        <w:rPr>
          <w:sz w:val="20"/>
          <w:szCs w:val="20"/>
        </w:rPr>
      </w:pPr>
      <w:r w:rsidRPr="00DD4D61">
        <w:rPr>
          <w:sz w:val="20"/>
          <w:szCs w:val="20"/>
        </w:rPr>
        <w:t>Removing electives based on current and past enrollment</w:t>
      </w:r>
    </w:p>
    <w:p w14:paraId="1F6CAD8A" w14:textId="77777777" w:rsidR="00FC239A" w:rsidRPr="00DD4D61" w:rsidRDefault="00FC239A" w:rsidP="00CA4392">
      <w:pPr>
        <w:pStyle w:val="Author"/>
        <w:spacing w:before="100" w:beforeAutospacing="1" w:after="100" w:afterAutospacing="1" w:line="120" w:lineRule="auto"/>
        <w:rPr>
          <w:sz w:val="20"/>
          <w:szCs w:val="20"/>
        </w:rPr>
      </w:pPr>
      <w:r w:rsidRPr="00DD4D61">
        <w:rPr>
          <w:sz w:val="20"/>
          <w:szCs w:val="20"/>
        </w:rPr>
        <w:t>Reducing credit hours in redesign of BFA curriculum</w:t>
      </w:r>
    </w:p>
    <w:p w14:paraId="672A6659" w14:textId="77777777" w:rsidR="00D7522C" w:rsidRPr="00FA21F6" w:rsidRDefault="00D7522C" w:rsidP="003B4E04">
      <w:pPr>
        <w:pStyle w:val="Author"/>
        <w:spacing w:before="100" w:beforeAutospacing="1" w:after="100" w:afterAutospacing="1" w:line="120" w:lineRule="auto"/>
        <w:rPr>
          <w:sz w:val="20"/>
          <w:szCs w:val="20"/>
        </w:rPr>
      </w:pPr>
    </w:p>
    <w:p w14:paraId="0A37501D"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default" r:id="rId8"/>
          <w:footerReference w:type="default" r:id="rId9"/>
          <w:headerReference w:type="first" r:id="rId10"/>
          <w:footerReference w:type="first" r:id="rId11"/>
          <w:pgSz w:w="11906" w:h="16838" w:code="9"/>
          <w:pgMar w:top="540" w:right="893" w:bottom="1440" w:left="893" w:header="720" w:footer="720" w:gutter="0"/>
          <w:cols w:space="720"/>
          <w:titlePg/>
          <w:docGrid w:linePitch="360"/>
        </w:sectPr>
      </w:pPr>
    </w:p>
    <w:p w14:paraId="5DAB6C7B" w14:textId="77777777" w:rsidR="00FC239A" w:rsidRDefault="001A3B3D" w:rsidP="00FC239A">
      <w:pPr>
        <w:pStyle w:val="Author"/>
        <w:spacing w:before="100" w:beforeAutospacing="1"/>
        <w:rPr>
          <w:sz w:val="18"/>
          <w:szCs w:val="18"/>
        </w:rPr>
      </w:pPr>
      <w:r w:rsidRPr="00F847A6">
        <w:rPr>
          <w:sz w:val="18"/>
          <w:szCs w:val="18"/>
        </w:rPr>
        <w:br/>
      </w:r>
    </w:p>
    <w:p w14:paraId="330AA666" w14:textId="77777777" w:rsidR="001A3B3D" w:rsidRPr="00DD4D61" w:rsidRDefault="00BD670B" w:rsidP="007B6DDA">
      <w:pPr>
        <w:pStyle w:val="Author"/>
        <w:spacing w:before="100" w:beforeAutospacing="1"/>
        <w:rPr>
          <w:sz w:val="20"/>
          <w:szCs w:val="20"/>
        </w:rPr>
      </w:pPr>
      <w:r>
        <w:rPr>
          <w:sz w:val="18"/>
          <w:szCs w:val="18"/>
        </w:rPr>
        <w:br w:type="column"/>
      </w:r>
      <w:r w:rsidR="00FC239A" w:rsidRPr="00DD4D61">
        <w:rPr>
          <w:sz w:val="20"/>
          <w:szCs w:val="20"/>
        </w:rPr>
        <w:t>Logan Eichbaum</w:t>
      </w:r>
      <w:r w:rsidR="001A3B3D" w:rsidRPr="00DD4D61">
        <w:rPr>
          <w:sz w:val="20"/>
          <w:szCs w:val="20"/>
        </w:rPr>
        <w:br/>
      </w:r>
      <w:r w:rsidR="00FC239A" w:rsidRPr="00DD4D61">
        <w:rPr>
          <w:sz w:val="20"/>
          <w:szCs w:val="20"/>
        </w:rPr>
        <w:t>Department of Arts</w:t>
      </w:r>
      <w:r w:rsidR="001A3B3D" w:rsidRPr="00DD4D61">
        <w:rPr>
          <w:sz w:val="20"/>
          <w:szCs w:val="20"/>
        </w:rPr>
        <w:br/>
      </w:r>
      <w:r w:rsidR="00FC239A" w:rsidRPr="00DD4D61">
        <w:rPr>
          <w:sz w:val="20"/>
          <w:szCs w:val="20"/>
        </w:rPr>
        <w:t>College of Arts and Sciences</w:t>
      </w:r>
      <w:r w:rsidR="001A3B3D" w:rsidRPr="00DD4D61">
        <w:rPr>
          <w:i/>
          <w:sz w:val="20"/>
          <w:szCs w:val="20"/>
        </w:rPr>
        <w:br/>
      </w:r>
      <w:r w:rsidR="00FC239A" w:rsidRPr="00DD4D61">
        <w:rPr>
          <w:sz w:val="20"/>
          <w:szCs w:val="20"/>
        </w:rPr>
        <w:t>University of Diploma Printing</w:t>
      </w:r>
      <w:r w:rsidR="001A3B3D" w:rsidRPr="00DD4D61">
        <w:rPr>
          <w:sz w:val="20"/>
          <w:szCs w:val="20"/>
        </w:rPr>
        <w:br/>
      </w:r>
      <w:hyperlink r:id="rId12" w:history="1">
        <w:r w:rsidR="00FC239A" w:rsidRPr="00DD4D61">
          <w:rPr>
            <w:rStyle w:val="Hyperlink"/>
            <w:sz w:val="20"/>
            <w:szCs w:val="20"/>
          </w:rPr>
          <w:t>lke5200@psu.edu</w:t>
        </w:r>
      </w:hyperlink>
    </w:p>
    <w:p w14:paraId="5D058338" w14:textId="77777777" w:rsidR="00FC239A" w:rsidRPr="00DD4D61" w:rsidRDefault="4762B6FB" w:rsidP="27DCD437">
      <w:pPr>
        <w:pStyle w:val="Author"/>
        <w:spacing w:before="100" w:beforeAutospacing="1"/>
        <w:rPr>
          <w:sz w:val="20"/>
          <w:szCs w:val="20"/>
        </w:rPr>
      </w:pPr>
      <w:r w:rsidRPr="27DCD437">
        <w:rPr>
          <w:sz w:val="20"/>
          <w:szCs w:val="20"/>
        </w:rPr>
        <w:t>*Template received from IEEE.org</w:t>
      </w:r>
    </w:p>
    <w:p w14:paraId="42245631" w14:textId="5475EAA9" w:rsidR="27DCD437" w:rsidRDefault="27DCD437" w:rsidP="27DCD437">
      <w:pPr>
        <w:spacing w:beforeAutospacing="1"/>
      </w:pPr>
    </w:p>
    <w:p w14:paraId="38DCA867" w14:textId="170C5DAB" w:rsidR="27DCD437" w:rsidRDefault="27DCD437" w:rsidP="27DCD437">
      <w:pPr>
        <w:spacing w:beforeAutospacing="1"/>
        <w:rPr>
          <w:rFonts w:ascii="Poppins" w:eastAsia="Poppins" w:hAnsi="Poppins" w:cs="Poppins"/>
          <w:noProof/>
          <w:color w:val="2D3B45"/>
          <w:sz w:val="21"/>
          <w:szCs w:val="21"/>
        </w:rPr>
      </w:pPr>
    </w:p>
    <w:p w14:paraId="29D6B04F" w14:textId="77777777" w:rsidR="00447BB9" w:rsidRDefault="00BD670B" w:rsidP="00FC239A">
      <w:pPr>
        <w:pStyle w:val="Author"/>
        <w:spacing w:before="100" w:beforeAutospacing="1"/>
      </w:pPr>
      <w:r>
        <w:rPr>
          <w:sz w:val="18"/>
          <w:szCs w:val="18"/>
        </w:rPr>
        <w:br w:type="column"/>
      </w:r>
      <w:r w:rsidR="00447BB9">
        <w:t xml:space="preserve"> </w:t>
      </w:r>
    </w:p>
    <w:p w14:paraId="02EB378F" w14:textId="77777777" w:rsidR="009F1D79" w:rsidRDefault="009F1D79">
      <w:pPr>
        <w:sectPr w:rsidR="009F1D79" w:rsidSect="003B4E04">
          <w:headerReference w:type="default" r:id="rId13"/>
          <w:footerReference w:type="default" r:id="rId14"/>
          <w:type w:val="continuous"/>
          <w:pgSz w:w="11906" w:h="16838" w:code="9"/>
          <w:pgMar w:top="450" w:right="893" w:bottom="1440" w:left="893" w:header="720" w:footer="720" w:gutter="0"/>
          <w:cols w:num="3" w:space="720"/>
          <w:docGrid w:linePitch="360"/>
        </w:sectPr>
      </w:pPr>
    </w:p>
    <w:p w14:paraId="6A05A809" w14:textId="77777777" w:rsidR="009303D9" w:rsidRPr="00FA21F6" w:rsidRDefault="00BD670B">
      <w:pPr>
        <w:sectPr w:rsidR="009303D9" w:rsidRPr="00FA21F6" w:rsidSect="003B4E04">
          <w:headerReference w:type="default" r:id="rId15"/>
          <w:footerReference w:type="default" r:id="rId16"/>
          <w:type w:val="continuous"/>
          <w:pgSz w:w="11906" w:h="16838" w:code="9"/>
          <w:pgMar w:top="450" w:right="893" w:bottom="1440" w:left="893" w:header="720" w:footer="720" w:gutter="0"/>
          <w:cols w:num="3" w:space="720"/>
          <w:docGrid w:linePitch="360"/>
        </w:sectPr>
      </w:pPr>
      <w:r w:rsidRPr="00FA21F6">
        <w:br w:type="column"/>
      </w:r>
    </w:p>
    <w:p w14:paraId="6A9ACCBA" w14:textId="5AA64523" w:rsidR="004D72B5" w:rsidRPr="00DD4D61" w:rsidRDefault="54DAA69A" w:rsidP="27DCD437">
      <w:pPr>
        <w:pStyle w:val="Abstract"/>
        <w:rPr>
          <w:b w:val="0"/>
          <w:bCs w:val="0"/>
          <w:sz w:val="22"/>
          <w:szCs w:val="22"/>
        </w:rPr>
      </w:pPr>
      <w:r w:rsidRPr="27DCD437">
        <w:rPr>
          <w:i/>
          <w:iCs/>
          <w:sz w:val="22"/>
          <w:szCs w:val="22"/>
        </w:rPr>
        <w:t>Abstract</w:t>
      </w:r>
      <w:r w:rsidRPr="27DCD437">
        <w:rPr>
          <w:b w:val="0"/>
          <w:bCs w:val="0"/>
          <w:sz w:val="22"/>
          <w:szCs w:val="22"/>
        </w:rPr>
        <w:t>—</w:t>
      </w:r>
      <w:r w:rsidR="4762B6FB" w:rsidRPr="27DCD437">
        <w:rPr>
          <w:b w:val="0"/>
          <w:bCs w:val="0"/>
          <w:sz w:val="22"/>
          <w:szCs w:val="22"/>
        </w:rPr>
        <w:t xml:space="preserve"> The College of Arts and Sciences in the University of Diploma Printing has been having internal issues. For the past five years, there has been stagnant enrollment, changes in student demographics and interests, and shifts in disciplinary approaches. In this paper I</w:t>
      </w:r>
      <w:r w:rsidR="1C342B1B" w:rsidRPr="27DCD437">
        <w:rPr>
          <w:b w:val="0"/>
          <w:bCs w:val="0"/>
          <w:sz w:val="22"/>
          <w:szCs w:val="22"/>
        </w:rPr>
        <w:t xml:space="preserve"> </w:t>
      </w:r>
      <w:r w:rsidR="4762B6FB" w:rsidRPr="27DCD437">
        <w:rPr>
          <w:b w:val="0"/>
          <w:bCs w:val="0"/>
          <w:sz w:val="22"/>
          <w:szCs w:val="22"/>
        </w:rPr>
        <w:t xml:space="preserve">will describe the necessary steps we will take to reinvigorate the curriculum and undergraduate student population. To help redesign the curriculum, I will reduce the number of credit hours to 33, define concentration areas for elective courses, and reduce the number of offered electives. To enact these changes, I will be looking at data consisting of the current </w:t>
      </w:r>
      <w:r w:rsidR="75DCDF3A" w:rsidRPr="27DCD437">
        <w:rPr>
          <w:b w:val="0"/>
          <w:bCs w:val="0"/>
          <w:sz w:val="22"/>
          <w:szCs w:val="22"/>
        </w:rPr>
        <w:t>courses offered</w:t>
      </w:r>
      <w:r w:rsidR="4762B6FB" w:rsidRPr="27DCD437">
        <w:rPr>
          <w:b w:val="0"/>
          <w:bCs w:val="0"/>
          <w:sz w:val="22"/>
          <w:szCs w:val="22"/>
        </w:rPr>
        <w:t xml:space="preserve">, as well as </w:t>
      </w:r>
      <w:r w:rsidR="75DCDF3A" w:rsidRPr="27DCD437">
        <w:rPr>
          <w:b w:val="0"/>
          <w:bCs w:val="0"/>
          <w:sz w:val="22"/>
          <w:szCs w:val="22"/>
        </w:rPr>
        <w:t>enrollments for the past five years to find trends in popular classes, and classes that are taken together. I will then use my findings to determine which classes to remove from our course list, and which classes should be included in concentration areas for elective courses.</w:t>
      </w:r>
      <w:r w:rsidR="6A01248A" w:rsidRPr="27DCD437">
        <w:rPr>
          <w:b w:val="0"/>
          <w:bCs w:val="0"/>
          <w:sz w:val="22"/>
          <w:szCs w:val="22"/>
        </w:rPr>
        <w:t xml:space="preserve"> The analyses done in this paper will be performed with Excel and KNIME – I will use association rules and a variety of clustering algorithms from past enrollments to </w:t>
      </w:r>
      <w:r w:rsidR="1FEB8E3F" w:rsidRPr="27DCD437">
        <w:rPr>
          <w:b w:val="0"/>
          <w:bCs w:val="0"/>
          <w:sz w:val="22"/>
          <w:szCs w:val="22"/>
        </w:rPr>
        <w:t>create concentration areas for future undergraduate students.</w:t>
      </w:r>
    </w:p>
    <w:p w14:paraId="5A39BBE3" w14:textId="77777777" w:rsidR="00FC239A" w:rsidRDefault="00FC239A" w:rsidP="27DCD437">
      <w:pPr>
        <w:pStyle w:val="Abstract"/>
        <w:rPr>
          <w:i/>
          <w:iCs/>
          <w:sz w:val="22"/>
          <w:szCs w:val="22"/>
        </w:rPr>
      </w:pPr>
    </w:p>
    <w:p w14:paraId="69901407" w14:textId="77777777" w:rsidR="009303D9" w:rsidRPr="00DD4D61" w:rsidRDefault="5D6BE0D4" w:rsidP="27DCD437">
      <w:pPr>
        <w:pStyle w:val="Heading1"/>
        <w:rPr>
          <w:sz w:val="22"/>
          <w:szCs w:val="22"/>
        </w:rPr>
      </w:pPr>
      <w:r w:rsidRPr="27DCD437">
        <w:rPr>
          <w:sz w:val="22"/>
          <w:szCs w:val="22"/>
        </w:rPr>
        <w:t>Business understanding</w:t>
      </w:r>
    </w:p>
    <w:p w14:paraId="3401B368" w14:textId="1A0C8012" w:rsidR="009303D9" w:rsidRDefault="2FE7064D" w:rsidP="27DCD437">
      <w:pPr>
        <w:jc w:val="left"/>
        <w:rPr>
          <w:sz w:val="22"/>
          <w:szCs w:val="22"/>
        </w:rPr>
      </w:pPr>
      <w:r w:rsidRPr="27DCD437">
        <w:rPr>
          <w:sz w:val="22"/>
          <w:szCs w:val="22"/>
        </w:rPr>
        <w:t xml:space="preserve">The current issue is that the University is facing problems in the College of Arts and Sciences. Enrollment has been stagnant for the past five years. Students have become disinterested in topics offered in our current curriculum. The Department of Arts was asked to redesign the BFA curriculum.  The College would like to reduce credit hours from 39 to 33, define concentration areas for elective courses, and reduce the number of electives offered. It seems </w:t>
      </w:r>
      <w:r w:rsidRPr="27DCD437">
        <w:rPr>
          <w:sz w:val="22"/>
          <w:szCs w:val="22"/>
        </w:rPr>
        <w:t xml:space="preserve">as if they are trying to encourage more disciplined areas of study, while budgeting more towards areas that students are interested in. In this way, we can change the courses offered and help bring in more students. Using data from the past five years of course offerings, I plan to analyze which courses are not being </w:t>
      </w:r>
      <w:r w:rsidR="67AA3045" w:rsidRPr="27DCD437">
        <w:rPr>
          <w:sz w:val="22"/>
          <w:szCs w:val="22"/>
        </w:rPr>
        <w:t>utilized and</w:t>
      </w:r>
      <w:r w:rsidRPr="27DCD437">
        <w:rPr>
          <w:sz w:val="22"/>
          <w:szCs w:val="22"/>
        </w:rPr>
        <w:t xml:space="preserve"> find association rules</w:t>
      </w:r>
      <w:r w:rsidR="631BEDB2" w:rsidRPr="27DCD437">
        <w:rPr>
          <w:sz w:val="22"/>
          <w:szCs w:val="22"/>
        </w:rPr>
        <w:t xml:space="preserve"> – as</w:t>
      </w:r>
      <w:r w:rsidRPr="27DCD437">
        <w:rPr>
          <w:sz w:val="22"/>
          <w:szCs w:val="22"/>
        </w:rPr>
        <w:t xml:space="preserve"> </w:t>
      </w:r>
      <w:r w:rsidR="631BEDB2" w:rsidRPr="27DCD437">
        <w:rPr>
          <w:sz w:val="22"/>
          <w:szCs w:val="22"/>
        </w:rPr>
        <w:t xml:space="preserve">well as clusters - </w:t>
      </w:r>
      <w:r w:rsidRPr="27DCD437">
        <w:rPr>
          <w:sz w:val="22"/>
          <w:szCs w:val="22"/>
        </w:rPr>
        <w:t>for courses that are taken together to create concentration areas.</w:t>
      </w:r>
    </w:p>
    <w:p w14:paraId="5514DB99" w14:textId="6391D497" w:rsidR="27DCD437" w:rsidRDefault="27DCD437" w:rsidP="27DCD437">
      <w:pPr>
        <w:jc w:val="left"/>
        <w:rPr>
          <w:sz w:val="22"/>
          <w:szCs w:val="22"/>
        </w:rPr>
      </w:pPr>
    </w:p>
    <w:p w14:paraId="30E47F83" w14:textId="6A861F5C" w:rsidR="70D587D3" w:rsidRDefault="70D587D3" w:rsidP="27DCD437">
      <w:pPr>
        <w:jc w:val="left"/>
        <w:rPr>
          <w:sz w:val="22"/>
          <w:szCs w:val="22"/>
        </w:rPr>
      </w:pPr>
      <w:r w:rsidRPr="27DCD437">
        <w:rPr>
          <w:sz w:val="22"/>
          <w:szCs w:val="22"/>
        </w:rPr>
        <w:t>To be successful in this experiment, we need to group e</w:t>
      </w:r>
      <w:r w:rsidR="543D7001" w:rsidRPr="27DCD437">
        <w:rPr>
          <w:sz w:val="22"/>
          <w:szCs w:val="22"/>
        </w:rPr>
        <w:t>lectives into concentrations of three or four without having too many groupings to avoid freedom in selecting other electives.</w:t>
      </w:r>
      <w:r w:rsidR="728FC327" w:rsidRPr="27DCD437">
        <w:rPr>
          <w:sz w:val="22"/>
          <w:szCs w:val="22"/>
        </w:rPr>
        <w:t xml:space="preserve"> If the number of credit hours is reduced from 39 to 33, with 21 credit hours reserved for core courses, that only leaves potentially four electives for students to enroll in. Therefore, I will look t</w:t>
      </w:r>
      <w:r w:rsidR="317B814F" w:rsidRPr="27DCD437">
        <w:rPr>
          <w:sz w:val="22"/>
          <w:szCs w:val="22"/>
        </w:rPr>
        <w:t xml:space="preserve">o achieve only three or four concentration groups, with most of them having three electives </w:t>
      </w:r>
      <w:r w:rsidR="0095235A" w:rsidRPr="27DCD437">
        <w:rPr>
          <w:sz w:val="22"/>
          <w:szCs w:val="22"/>
        </w:rPr>
        <w:t xml:space="preserve">such that the students retain the opportunity to explore an elective outside their area of study. </w:t>
      </w:r>
    </w:p>
    <w:p w14:paraId="3664F866" w14:textId="5D5E96D1" w:rsidR="27DCD437" w:rsidRDefault="27DCD437" w:rsidP="27DCD437">
      <w:pPr>
        <w:jc w:val="left"/>
        <w:rPr>
          <w:sz w:val="22"/>
          <w:szCs w:val="22"/>
        </w:rPr>
      </w:pPr>
    </w:p>
    <w:p w14:paraId="77E2F1D6" w14:textId="44C1DDE6" w:rsidR="3100277B" w:rsidRDefault="3100277B" w:rsidP="27DCD437">
      <w:pPr>
        <w:jc w:val="left"/>
        <w:rPr>
          <w:sz w:val="22"/>
          <w:szCs w:val="22"/>
        </w:rPr>
      </w:pPr>
      <w:r w:rsidRPr="27DCD437">
        <w:rPr>
          <w:sz w:val="22"/>
          <w:szCs w:val="22"/>
        </w:rPr>
        <w:t xml:space="preserve">Key factors in deciding concentration areas include popularity of courses as well as co-enrollment with other courses. These variables will be </w:t>
      </w:r>
      <w:r w:rsidR="63DFA54A" w:rsidRPr="27DCD437">
        <w:rPr>
          <w:sz w:val="22"/>
          <w:szCs w:val="22"/>
        </w:rPr>
        <w:t>solved during our analysis using KNIME.</w:t>
      </w:r>
    </w:p>
    <w:p w14:paraId="6EFD3AAE" w14:textId="3F921238" w:rsidR="27DCD437" w:rsidRDefault="27DCD437" w:rsidP="27DCD437">
      <w:pPr>
        <w:jc w:val="left"/>
        <w:rPr>
          <w:sz w:val="22"/>
          <w:szCs w:val="22"/>
        </w:rPr>
      </w:pPr>
    </w:p>
    <w:p w14:paraId="63845815" w14:textId="0CF0D88D" w:rsidR="0095235A" w:rsidRDefault="0095235A" w:rsidP="27DCD437">
      <w:pPr>
        <w:jc w:val="left"/>
        <w:rPr>
          <w:sz w:val="22"/>
          <w:szCs w:val="22"/>
        </w:rPr>
      </w:pPr>
      <w:r w:rsidRPr="27DCD437">
        <w:rPr>
          <w:sz w:val="22"/>
          <w:szCs w:val="22"/>
        </w:rPr>
        <w:t xml:space="preserve">Now that I have laid out the desired goal of the curriculum shift, I will need to clean the data into a format that is ready for mining. This will involve removing duplicates, standardizing naming conventions, eliminating </w:t>
      </w:r>
      <w:r w:rsidR="32B5156B" w:rsidRPr="27DCD437">
        <w:rPr>
          <w:sz w:val="22"/>
          <w:szCs w:val="22"/>
        </w:rPr>
        <w:t xml:space="preserve">courses not included in the elective offerings, and </w:t>
      </w:r>
      <w:proofErr w:type="gramStart"/>
      <w:r w:rsidR="32B5156B" w:rsidRPr="27DCD437">
        <w:rPr>
          <w:sz w:val="22"/>
          <w:szCs w:val="22"/>
        </w:rPr>
        <w:t>making a decision</w:t>
      </w:r>
      <w:proofErr w:type="gramEnd"/>
      <w:r w:rsidR="32B5156B" w:rsidRPr="27DCD437">
        <w:rPr>
          <w:sz w:val="22"/>
          <w:szCs w:val="22"/>
        </w:rPr>
        <w:t xml:space="preserve"> on any incomplete data. </w:t>
      </w:r>
      <w:r w:rsidR="1C2032E0" w:rsidRPr="27DCD437">
        <w:rPr>
          <w:sz w:val="22"/>
          <w:szCs w:val="22"/>
        </w:rPr>
        <w:t xml:space="preserve">These operations may be done using Excel functions. </w:t>
      </w:r>
      <w:r w:rsidR="32B5156B" w:rsidRPr="27DCD437">
        <w:rPr>
          <w:sz w:val="22"/>
          <w:szCs w:val="22"/>
        </w:rPr>
        <w:t xml:space="preserve">Only after this cleaning can I </w:t>
      </w:r>
      <w:r w:rsidR="32B5156B" w:rsidRPr="27DCD437">
        <w:rPr>
          <w:sz w:val="22"/>
          <w:szCs w:val="22"/>
        </w:rPr>
        <w:lastRenderedPageBreak/>
        <w:t xml:space="preserve">begin to perform the </w:t>
      </w:r>
      <w:bookmarkStart w:id="0" w:name="_Int_mn2KXiz8"/>
      <w:proofErr w:type="gramStart"/>
      <w:r w:rsidR="32B5156B" w:rsidRPr="27DCD437">
        <w:rPr>
          <w:sz w:val="22"/>
          <w:szCs w:val="22"/>
        </w:rPr>
        <w:t>aforementioned algorithms</w:t>
      </w:r>
      <w:bookmarkEnd w:id="0"/>
      <w:proofErr w:type="gramEnd"/>
      <w:r w:rsidR="32B5156B" w:rsidRPr="27DCD437">
        <w:rPr>
          <w:sz w:val="22"/>
          <w:szCs w:val="22"/>
        </w:rPr>
        <w:t xml:space="preserve"> on the data.</w:t>
      </w:r>
    </w:p>
    <w:p w14:paraId="41C8F396" w14:textId="77777777" w:rsidR="00DD4D61" w:rsidRDefault="00DD4D61" w:rsidP="27DCD437">
      <w:pPr>
        <w:jc w:val="left"/>
        <w:rPr>
          <w:sz w:val="22"/>
          <w:szCs w:val="22"/>
        </w:rPr>
      </w:pPr>
    </w:p>
    <w:p w14:paraId="7D34B73C" w14:textId="77777777" w:rsidR="00DD4D61" w:rsidRDefault="2FE7064D" w:rsidP="27DCD437">
      <w:pPr>
        <w:pStyle w:val="Heading1"/>
        <w:jc w:val="left"/>
        <w:rPr>
          <w:sz w:val="22"/>
          <w:szCs w:val="22"/>
        </w:rPr>
      </w:pPr>
      <w:r w:rsidRPr="27DCD437">
        <w:rPr>
          <w:sz w:val="22"/>
          <w:szCs w:val="22"/>
        </w:rPr>
        <w:t>Data understanding</w:t>
      </w:r>
    </w:p>
    <w:p w14:paraId="72A3D3EC" w14:textId="77777777" w:rsidR="00DD4D61" w:rsidRPr="00DD4D61" w:rsidRDefault="00DD4D61" w:rsidP="27DCD437">
      <w:pPr>
        <w:jc w:val="left"/>
        <w:rPr>
          <w:sz w:val="22"/>
          <w:szCs w:val="22"/>
        </w:rPr>
      </w:pPr>
    </w:p>
    <w:p w14:paraId="66106758" w14:textId="1D6E2327" w:rsidR="00DD4D61" w:rsidRDefault="25C2166C" w:rsidP="27DCD437">
      <w:pPr>
        <w:jc w:val="left"/>
        <w:rPr>
          <w:sz w:val="22"/>
          <w:szCs w:val="22"/>
        </w:rPr>
      </w:pPr>
      <w:r w:rsidRPr="27DCD437">
        <w:rPr>
          <w:sz w:val="22"/>
          <w:szCs w:val="22"/>
        </w:rPr>
        <w:t>To collect the initial data, I used the list of current courses offered, as well as a list of all student enrollments for the past five years. This data was retrieved from records obtained by the chair of the committee. The data consisted of over 4,500 enrollments with three columns</w:t>
      </w:r>
      <w:r w:rsidR="67AA3045" w:rsidRPr="27DCD437">
        <w:rPr>
          <w:sz w:val="22"/>
          <w:szCs w:val="22"/>
        </w:rPr>
        <w:t xml:space="preserve">: </w:t>
      </w:r>
      <w:r w:rsidRPr="27DCD437">
        <w:rPr>
          <w:sz w:val="22"/>
          <w:szCs w:val="22"/>
        </w:rPr>
        <w:t xml:space="preserve">name of the </w:t>
      </w:r>
      <w:r w:rsidR="67AA3045" w:rsidRPr="27DCD437">
        <w:rPr>
          <w:sz w:val="22"/>
          <w:szCs w:val="22"/>
        </w:rPr>
        <w:t>students</w:t>
      </w:r>
      <w:r w:rsidRPr="27DCD437">
        <w:rPr>
          <w:sz w:val="22"/>
          <w:szCs w:val="22"/>
        </w:rPr>
        <w:t xml:space="preserve">, the </w:t>
      </w:r>
      <w:r w:rsidR="5C552746" w:rsidRPr="27DCD437">
        <w:rPr>
          <w:sz w:val="22"/>
          <w:szCs w:val="22"/>
        </w:rPr>
        <w:t>terms</w:t>
      </w:r>
      <w:r w:rsidRPr="27DCD437">
        <w:rPr>
          <w:sz w:val="22"/>
          <w:szCs w:val="22"/>
        </w:rPr>
        <w:t xml:space="preserve"> they enrolled</w:t>
      </w:r>
      <w:r w:rsidR="143802AA" w:rsidRPr="27DCD437">
        <w:rPr>
          <w:sz w:val="22"/>
          <w:szCs w:val="22"/>
        </w:rPr>
        <w:t xml:space="preserve"> in</w:t>
      </w:r>
      <w:r w:rsidRPr="27DCD437">
        <w:rPr>
          <w:sz w:val="22"/>
          <w:szCs w:val="22"/>
        </w:rPr>
        <w:t>, as well as the course</w:t>
      </w:r>
      <w:r w:rsidR="67AA3045" w:rsidRPr="27DCD437">
        <w:rPr>
          <w:sz w:val="22"/>
          <w:szCs w:val="22"/>
        </w:rPr>
        <w:t>s</w:t>
      </w:r>
      <w:r w:rsidRPr="27DCD437">
        <w:rPr>
          <w:sz w:val="22"/>
          <w:szCs w:val="22"/>
        </w:rPr>
        <w:t xml:space="preserve"> they enrolled in. </w:t>
      </w:r>
      <w:r w:rsidR="67AA3045" w:rsidRPr="27DCD437">
        <w:rPr>
          <w:sz w:val="22"/>
          <w:szCs w:val="22"/>
        </w:rPr>
        <w:t xml:space="preserve">A second dataset listing all the course offerings for the ART major, including foundation courses, core curriculum, and electives </w:t>
      </w:r>
      <w:r w:rsidR="353F1D33" w:rsidRPr="27DCD437">
        <w:rPr>
          <w:sz w:val="22"/>
          <w:szCs w:val="22"/>
        </w:rPr>
        <w:t>w</w:t>
      </w:r>
      <w:r w:rsidR="67AA3045" w:rsidRPr="27DCD437">
        <w:rPr>
          <w:sz w:val="22"/>
          <w:szCs w:val="22"/>
        </w:rPr>
        <w:t>as given as well.</w:t>
      </w:r>
    </w:p>
    <w:p w14:paraId="78FF61E2" w14:textId="75E8AA56" w:rsidR="00AA0752" w:rsidRDefault="3CCFF7D9" w:rsidP="27DCD437">
      <w:pPr>
        <w:jc w:val="left"/>
        <w:rPr>
          <w:sz w:val="22"/>
          <w:szCs w:val="22"/>
        </w:rPr>
      </w:pPr>
      <w:r w:rsidRPr="27DCD437">
        <w:rPr>
          <w:sz w:val="22"/>
          <w:szCs w:val="22"/>
        </w:rPr>
        <w:t xml:space="preserve">With the past enrollment dataset having over </w:t>
      </w:r>
      <w:r w:rsidR="063361E2" w:rsidRPr="27DCD437">
        <w:rPr>
          <w:sz w:val="22"/>
          <w:szCs w:val="22"/>
        </w:rPr>
        <w:t xml:space="preserve">4,900 rows, an initial glance was taken to ascertain the quality of the data. I </w:t>
      </w:r>
      <w:r w:rsidR="3443A1B8" w:rsidRPr="27DCD437">
        <w:rPr>
          <w:sz w:val="22"/>
          <w:szCs w:val="22"/>
        </w:rPr>
        <w:t xml:space="preserve">initially </w:t>
      </w:r>
      <w:r w:rsidR="063361E2" w:rsidRPr="27DCD437">
        <w:rPr>
          <w:sz w:val="22"/>
          <w:szCs w:val="22"/>
        </w:rPr>
        <w:t>discovered a few issues with the data</w:t>
      </w:r>
      <w:r w:rsidR="7A13416F" w:rsidRPr="27DCD437">
        <w:rPr>
          <w:sz w:val="22"/>
          <w:szCs w:val="22"/>
        </w:rPr>
        <w:t xml:space="preserve"> </w:t>
      </w:r>
      <w:r w:rsidR="063361E2" w:rsidRPr="27DCD437">
        <w:rPr>
          <w:sz w:val="22"/>
          <w:szCs w:val="22"/>
        </w:rPr>
        <w:t xml:space="preserve">– the very first listed student, Bill Mumy, has many duplicate entries for courses he </w:t>
      </w:r>
      <w:r w:rsidR="60E319E7" w:rsidRPr="27DCD437">
        <w:rPr>
          <w:sz w:val="22"/>
          <w:szCs w:val="22"/>
        </w:rPr>
        <w:t>had enrolled in</w:t>
      </w:r>
      <w:r w:rsidR="063361E2" w:rsidRPr="27DCD437">
        <w:rPr>
          <w:sz w:val="22"/>
          <w:szCs w:val="22"/>
        </w:rPr>
        <w:t>. An example is shown here:</w:t>
      </w:r>
    </w:p>
    <w:p w14:paraId="0A6959E7" w14:textId="5F084B1A" w:rsidR="00AE4A03" w:rsidRDefault="692F40CE" w:rsidP="27DCD437">
      <w:pPr>
        <w:jc w:val="left"/>
        <w:rPr>
          <w:sz w:val="22"/>
          <w:szCs w:val="22"/>
        </w:rPr>
      </w:pPr>
      <w:r>
        <w:rPr>
          <w:noProof/>
        </w:rPr>
        <w:drawing>
          <wp:inline distT="0" distB="0" distL="0" distR="0" wp14:anchorId="3AADBB91" wp14:editId="0D945FEF">
            <wp:extent cx="2990850" cy="361950"/>
            <wp:effectExtent l="0" t="0" r="0" b="0"/>
            <wp:docPr id="185249775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497759" name=""/>
                    <pic:cNvPicPr/>
                  </pic:nvPicPr>
                  <pic:blipFill>
                    <a:blip r:embed="rId17">
                      <a:extLst>
                        <a:ext uri="{28A0092B-C50C-407E-A947-70E740481C1C}">
                          <a14:useLocalDpi xmlns:a14="http://schemas.microsoft.com/office/drawing/2010/main" val="0"/>
                        </a:ext>
                      </a:extLst>
                    </a:blip>
                    <a:stretch>
                      <a:fillRect/>
                    </a:stretch>
                  </pic:blipFill>
                  <pic:spPr>
                    <a:xfrm>
                      <a:off x="0" y="0"/>
                      <a:ext cx="2990850" cy="361950"/>
                    </a:xfrm>
                    <a:prstGeom prst="rect">
                      <a:avLst/>
                    </a:prstGeom>
                  </pic:spPr>
                </pic:pic>
              </a:graphicData>
            </a:graphic>
          </wp:inline>
        </w:drawing>
      </w:r>
      <w:r w:rsidR="3CCFF7D9" w:rsidRPr="27DCD437">
        <w:rPr>
          <w:sz w:val="22"/>
          <w:szCs w:val="22"/>
        </w:rPr>
        <w:t xml:space="preserve"> </w:t>
      </w:r>
    </w:p>
    <w:p w14:paraId="7D27EA2C" w14:textId="107764E6" w:rsidR="00AA0752" w:rsidRDefault="063361E2" w:rsidP="27DCD437">
      <w:pPr>
        <w:jc w:val="left"/>
        <w:rPr>
          <w:sz w:val="22"/>
          <w:szCs w:val="22"/>
        </w:rPr>
      </w:pPr>
      <w:r w:rsidRPr="27DCD437">
        <w:rPr>
          <w:sz w:val="22"/>
          <w:szCs w:val="22"/>
        </w:rPr>
        <w:t>This is the case for many of the students in the dataset. There are also</w:t>
      </w:r>
      <w:r w:rsidR="335A1AFC" w:rsidRPr="27DCD437">
        <w:rPr>
          <w:sz w:val="22"/>
          <w:szCs w:val="22"/>
        </w:rPr>
        <w:t xml:space="preserve"> </w:t>
      </w:r>
      <w:r w:rsidRPr="27DCD437">
        <w:rPr>
          <w:sz w:val="22"/>
          <w:szCs w:val="22"/>
        </w:rPr>
        <w:t xml:space="preserve">missing values in the dataset – when I sort by course, there are some students with missing course values in the data: </w:t>
      </w:r>
    </w:p>
    <w:p w14:paraId="0D0B940D" w14:textId="77777777" w:rsidR="00AA0752" w:rsidRDefault="00AA0752" w:rsidP="27DCD437">
      <w:pPr>
        <w:jc w:val="left"/>
        <w:rPr>
          <w:noProof/>
          <w:sz w:val="22"/>
          <w:szCs w:val="22"/>
        </w:rPr>
      </w:pPr>
    </w:p>
    <w:p w14:paraId="0E27B00A" w14:textId="73FB3FDE" w:rsidR="00AA0752" w:rsidRDefault="0D627AEE" w:rsidP="27DCD437">
      <w:pPr>
        <w:jc w:val="left"/>
        <w:rPr>
          <w:noProof/>
          <w:sz w:val="22"/>
          <w:szCs w:val="22"/>
        </w:rPr>
      </w:pPr>
      <w:r>
        <w:rPr>
          <w:noProof/>
        </w:rPr>
        <w:drawing>
          <wp:inline distT="0" distB="0" distL="0" distR="0" wp14:anchorId="7A864188" wp14:editId="0B900140">
            <wp:extent cx="2990850" cy="342900"/>
            <wp:effectExtent l="0" t="0" r="0" b="0"/>
            <wp:docPr id="161882363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823631" name=""/>
                    <pic:cNvPicPr/>
                  </pic:nvPicPr>
                  <pic:blipFill>
                    <a:blip r:embed="rId18">
                      <a:extLst>
                        <a:ext uri="{28A0092B-C50C-407E-A947-70E740481C1C}">
                          <a14:useLocalDpi xmlns:a14="http://schemas.microsoft.com/office/drawing/2010/main" val="0"/>
                        </a:ext>
                      </a:extLst>
                    </a:blip>
                    <a:stretch>
                      <a:fillRect/>
                    </a:stretch>
                  </pic:blipFill>
                  <pic:spPr>
                    <a:xfrm>
                      <a:off x="0" y="0"/>
                      <a:ext cx="2990850" cy="342900"/>
                    </a:xfrm>
                    <a:prstGeom prst="rect">
                      <a:avLst/>
                    </a:prstGeom>
                  </pic:spPr>
                </pic:pic>
              </a:graphicData>
            </a:graphic>
          </wp:inline>
        </w:drawing>
      </w:r>
    </w:p>
    <w:p w14:paraId="60061E4C" w14:textId="77777777" w:rsidR="00AA0752" w:rsidRDefault="00AA0752" w:rsidP="27DCD437">
      <w:pPr>
        <w:jc w:val="left"/>
        <w:rPr>
          <w:noProof/>
          <w:sz w:val="22"/>
          <w:szCs w:val="22"/>
        </w:rPr>
      </w:pPr>
    </w:p>
    <w:p w14:paraId="3B9EDF44" w14:textId="77777777" w:rsidR="00AA0752" w:rsidRDefault="063361E2" w:rsidP="27DCD437">
      <w:pPr>
        <w:jc w:val="left"/>
        <w:rPr>
          <w:noProof/>
          <w:sz w:val="22"/>
          <w:szCs w:val="22"/>
        </w:rPr>
      </w:pPr>
      <w:r w:rsidRPr="27DCD437">
        <w:rPr>
          <w:noProof/>
          <w:sz w:val="22"/>
          <w:szCs w:val="22"/>
        </w:rPr>
        <w:t>In addition to these potential problems, I saw peculiarites in certain names in the spreadsheet, such as the entry shown below:</w:t>
      </w:r>
    </w:p>
    <w:p w14:paraId="462C0445" w14:textId="100D367C" w:rsidR="00AA0752" w:rsidRDefault="00AA0752" w:rsidP="27DCD437">
      <w:pPr>
        <w:jc w:val="left"/>
        <w:rPr>
          <w:noProof/>
          <w:sz w:val="22"/>
          <w:szCs w:val="22"/>
        </w:rPr>
      </w:pPr>
    </w:p>
    <w:p w14:paraId="44EAFD9C" w14:textId="7DC76AF4" w:rsidR="00AA0752" w:rsidRDefault="2FE95932" w:rsidP="27DCD437">
      <w:pPr>
        <w:jc w:val="left"/>
        <w:rPr>
          <w:noProof/>
          <w:sz w:val="22"/>
          <w:szCs w:val="22"/>
        </w:rPr>
      </w:pPr>
      <w:r>
        <w:rPr>
          <w:noProof/>
        </w:rPr>
        <w:drawing>
          <wp:inline distT="0" distB="0" distL="0" distR="0" wp14:anchorId="76726844" wp14:editId="62ED251D">
            <wp:extent cx="2990850" cy="133350"/>
            <wp:effectExtent l="0" t="0" r="0" b="0"/>
            <wp:docPr id="1390571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5713" name=""/>
                    <pic:cNvPicPr/>
                  </pic:nvPicPr>
                  <pic:blipFill>
                    <a:blip r:embed="rId19">
                      <a:extLst>
                        <a:ext uri="{28A0092B-C50C-407E-A947-70E740481C1C}">
                          <a14:useLocalDpi xmlns:a14="http://schemas.microsoft.com/office/drawing/2010/main" val="0"/>
                        </a:ext>
                      </a:extLst>
                    </a:blip>
                    <a:stretch>
                      <a:fillRect/>
                    </a:stretch>
                  </pic:blipFill>
                  <pic:spPr>
                    <a:xfrm>
                      <a:off x="0" y="0"/>
                      <a:ext cx="2990850" cy="133350"/>
                    </a:xfrm>
                    <a:prstGeom prst="rect">
                      <a:avLst/>
                    </a:prstGeom>
                  </pic:spPr>
                </pic:pic>
              </a:graphicData>
            </a:graphic>
          </wp:inline>
        </w:drawing>
      </w:r>
    </w:p>
    <w:p w14:paraId="4B94D5A5" w14:textId="77777777" w:rsidR="00AA0752" w:rsidRDefault="00AA0752" w:rsidP="27DCD437">
      <w:pPr>
        <w:jc w:val="left"/>
        <w:rPr>
          <w:noProof/>
          <w:sz w:val="22"/>
          <w:szCs w:val="22"/>
        </w:rPr>
      </w:pPr>
    </w:p>
    <w:p w14:paraId="627DFA94" w14:textId="0F251F1B" w:rsidR="00AA0752" w:rsidRDefault="063361E2" w:rsidP="27DCD437">
      <w:pPr>
        <w:jc w:val="left"/>
        <w:rPr>
          <w:sz w:val="22"/>
          <w:szCs w:val="22"/>
        </w:rPr>
      </w:pPr>
      <w:r w:rsidRPr="27DCD437">
        <w:rPr>
          <w:sz w:val="22"/>
          <w:szCs w:val="22"/>
        </w:rPr>
        <w:t xml:space="preserve">Keeping in mind one of the business goals of this project, we want to find association </w:t>
      </w:r>
      <w:r w:rsidR="724E761D" w:rsidRPr="27DCD437">
        <w:rPr>
          <w:sz w:val="22"/>
          <w:szCs w:val="22"/>
        </w:rPr>
        <w:t>rules for</w:t>
      </w:r>
      <w:r w:rsidRPr="27DCD437">
        <w:rPr>
          <w:sz w:val="22"/>
          <w:szCs w:val="22"/>
        </w:rPr>
        <w:t xml:space="preserve"> students who take different courses and create concentration areas for courses of interest. To do this, we need sufficient data on each student. Therefore, I might consider ignoring certain rows from the dataset that have just one course listed for enrollment</w:t>
      </w:r>
      <w:r w:rsidR="0453B27D" w:rsidRPr="27DCD437">
        <w:rPr>
          <w:sz w:val="22"/>
          <w:szCs w:val="22"/>
        </w:rPr>
        <w:t xml:space="preserve"> when I sort by name</w:t>
      </w:r>
      <w:r w:rsidRPr="27DCD437">
        <w:rPr>
          <w:sz w:val="22"/>
          <w:szCs w:val="22"/>
        </w:rPr>
        <w:t xml:space="preserve">, like the </w:t>
      </w:r>
      <w:r w:rsidR="22E53559" w:rsidRPr="27DCD437">
        <w:rPr>
          <w:sz w:val="22"/>
          <w:szCs w:val="22"/>
        </w:rPr>
        <w:t>one</w:t>
      </w:r>
      <w:r w:rsidRPr="27DCD437">
        <w:rPr>
          <w:sz w:val="22"/>
          <w:szCs w:val="22"/>
        </w:rPr>
        <w:t xml:space="preserve"> </w:t>
      </w:r>
      <w:r w:rsidR="70F9B292" w:rsidRPr="27DCD437">
        <w:rPr>
          <w:sz w:val="22"/>
          <w:szCs w:val="22"/>
        </w:rPr>
        <w:t xml:space="preserve">shown </w:t>
      </w:r>
      <w:r w:rsidRPr="27DCD437">
        <w:rPr>
          <w:sz w:val="22"/>
          <w:szCs w:val="22"/>
        </w:rPr>
        <w:t>below:</w:t>
      </w:r>
    </w:p>
    <w:p w14:paraId="3DEEC669" w14:textId="77777777" w:rsidR="00AA0752" w:rsidRDefault="00AA0752" w:rsidP="27DCD437">
      <w:pPr>
        <w:jc w:val="left"/>
        <w:rPr>
          <w:sz w:val="22"/>
          <w:szCs w:val="22"/>
        </w:rPr>
      </w:pPr>
    </w:p>
    <w:p w14:paraId="3656B9AB" w14:textId="016D0748" w:rsidR="00AA0752" w:rsidRDefault="6F31780D" w:rsidP="27DCD437">
      <w:pPr>
        <w:jc w:val="left"/>
        <w:rPr>
          <w:sz w:val="22"/>
          <w:szCs w:val="22"/>
        </w:rPr>
      </w:pPr>
      <w:r>
        <w:rPr>
          <w:noProof/>
        </w:rPr>
        <w:drawing>
          <wp:inline distT="0" distB="0" distL="0" distR="0" wp14:anchorId="08E79634" wp14:editId="433572ED">
            <wp:extent cx="2990850" cy="552450"/>
            <wp:effectExtent l="0" t="0" r="0" b="0"/>
            <wp:docPr id="99144767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447675" name=""/>
                    <pic:cNvPicPr/>
                  </pic:nvPicPr>
                  <pic:blipFill>
                    <a:blip r:embed="rId20">
                      <a:extLst>
                        <a:ext uri="{28A0092B-C50C-407E-A947-70E740481C1C}">
                          <a14:useLocalDpi xmlns:a14="http://schemas.microsoft.com/office/drawing/2010/main" val="0"/>
                        </a:ext>
                      </a:extLst>
                    </a:blip>
                    <a:stretch>
                      <a:fillRect/>
                    </a:stretch>
                  </pic:blipFill>
                  <pic:spPr>
                    <a:xfrm>
                      <a:off x="0" y="0"/>
                      <a:ext cx="2990850" cy="552450"/>
                    </a:xfrm>
                    <a:prstGeom prst="rect">
                      <a:avLst/>
                    </a:prstGeom>
                  </pic:spPr>
                </pic:pic>
              </a:graphicData>
            </a:graphic>
          </wp:inline>
        </w:drawing>
      </w:r>
    </w:p>
    <w:p w14:paraId="45FB0818" w14:textId="77777777" w:rsidR="00AA0752" w:rsidRDefault="00AA0752" w:rsidP="27DCD437">
      <w:pPr>
        <w:jc w:val="left"/>
        <w:rPr>
          <w:sz w:val="22"/>
          <w:szCs w:val="22"/>
        </w:rPr>
      </w:pPr>
    </w:p>
    <w:p w14:paraId="014D9F97" w14:textId="77777777" w:rsidR="00B726FB" w:rsidRDefault="672F48E7" w:rsidP="27DCD437">
      <w:pPr>
        <w:jc w:val="left"/>
        <w:rPr>
          <w:sz w:val="22"/>
          <w:szCs w:val="22"/>
        </w:rPr>
      </w:pPr>
      <w:r w:rsidRPr="27DCD437">
        <w:rPr>
          <w:sz w:val="22"/>
          <w:szCs w:val="22"/>
        </w:rPr>
        <w:t xml:space="preserve">The data also has inconsistencies in its naming conventions. Most entries include first and last names, but some entries also include titles, have </w:t>
      </w:r>
      <w:r w:rsidRPr="27DCD437">
        <w:rPr>
          <w:sz w:val="22"/>
          <w:szCs w:val="22"/>
        </w:rPr>
        <w:t>added characters in the beginning of the entry,</w:t>
      </w:r>
      <w:r w:rsidR="580A331A" w:rsidRPr="27DCD437">
        <w:rPr>
          <w:sz w:val="22"/>
          <w:szCs w:val="22"/>
        </w:rPr>
        <w:t xml:space="preserve"> include extra delimiters,</w:t>
      </w:r>
      <w:r w:rsidRPr="27DCD437">
        <w:rPr>
          <w:sz w:val="22"/>
          <w:szCs w:val="22"/>
        </w:rPr>
        <w:t xml:space="preserve"> or are duplicates. </w:t>
      </w:r>
      <w:r w:rsidR="580A331A" w:rsidRPr="27DCD437">
        <w:rPr>
          <w:sz w:val="22"/>
          <w:szCs w:val="22"/>
        </w:rPr>
        <w:t xml:space="preserve">In the courses column the names of some courses are misspelled or abbreviated, leading to duplicate enrollments for </w:t>
      </w:r>
      <w:r w:rsidR="0BCD6BC9" w:rsidRPr="27DCD437">
        <w:rPr>
          <w:sz w:val="22"/>
          <w:szCs w:val="22"/>
        </w:rPr>
        <w:t xml:space="preserve">some </w:t>
      </w:r>
      <w:r w:rsidR="580A331A" w:rsidRPr="27DCD437">
        <w:rPr>
          <w:sz w:val="22"/>
          <w:szCs w:val="22"/>
        </w:rPr>
        <w:t xml:space="preserve">students. </w:t>
      </w:r>
      <w:r w:rsidRPr="27DCD437">
        <w:rPr>
          <w:sz w:val="22"/>
          <w:szCs w:val="22"/>
        </w:rPr>
        <w:t>Some examples are included below:</w:t>
      </w:r>
    </w:p>
    <w:p w14:paraId="049F31CB" w14:textId="77777777" w:rsidR="00B726FB" w:rsidRDefault="00B726FB" w:rsidP="27DCD437">
      <w:pPr>
        <w:jc w:val="left"/>
        <w:rPr>
          <w:sz w:val="22"/>
          <w:szCs w:val="22"/>
        </w:rPr>
      </w:pPr>
    </w:p>
    <w:p w14:paraId="53128261" w14:textId="77777777" w:rsidR="00B726FB" w:rsidRDefault="00B726FB" w:rsidP="27DCD437">
      <w:pPr>
        <w:jc w:val="left"/>
        <w:rPr>
          <w:sz w:val="22"/>
          <w:szCs w:val="22"/>
        </w:rPr>
      </w:pPr>
    </w:p>
    <w:p w14:paraId="1299C43A" w14:textId="6CD5CFEB" w:rsidR="00B726FB" w:rsidRDefault="48126B23" w:rsidP="27DCD437">
      <w:pPr>
        <w:jc w:val="left"/>
        <w:rPr>
          <w:noProof/>
          <w:sz w:val="22"/>
          <w:szCs w:val="22"/>
        </w:rPr>
      </w:pPr>
      <w:r>
        <w:rPr>
          <w:noProof/>
        </w:rPr>
        <w:drawing>
          <wp:inline distT="0" distB="0" distL="0" distR="0" wp14:anchorId="1F102FE5" wp14:editId="42E6563F">
            <wp:extent cx="2990850" cy="371475"/>
            <wp:effectExtent l="0" t="0" r="0" b="0"/>
            <wp:docPr id="182343812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438128" name=""/>
                    <pic:cNvPicPr/>
                  </pic:nvPicPr>
                  <pic:blipFill>
                    <a:blip r:embed="rId21">
                      <a:extLst>
                        <a:ext uri="{28A0092B-C50C-407E-A947-70E740481C1C}">
                          <a14:useLocalDpi xmlns:a14="http://schemas.microsoft.com/office/drawing/2010/main" val="0"/>
                        </a:ext>
                      </a:extLst>
                    </a:blip>
                    <a:stretch>
                      <a:fillRect/>
                    </a:stretch>
                  </pic:blipFill>
                  <pic:spPr>
                    <a:xfrm>
                      <a:off x="0" y="0"/>
                      <a:ext cx="2990850" cy="371475"/>
                    </a:xfrm>
                    <a:prstGeom prst="rect">
                      <a:avLst/>
                    </a:prstGeom>
                  </pic:spPr>
                </pic:pic>
              </a:graphicData>
            </a:graphic>
          </wp:inline>
        </w:drawing>
      </w:r>
    </w:p>
    <w:p w14:paraId="4DDBEF00" w14:textId="77777777" w:rsidR="00B726FB" w:rsidRDefault="00B726FB" w:rsidP="27DCD437">
      <w:pPr>
        <w:jc w:val="left"/>
        <w:rPr>
          <w:noProof/>
          <w:sz w:val="22"/>
          <w:szCs w:val="22"/>
        </w:rPr>
      </w:pPr>
    </w:p>
    <w:p w14:paraId="3461D779" w14:textId="77777777" w:rsidR="00B726FB" w:rsidRDefault="00B726FB" w:rsidP="27DCD437">
      <w:pPr>
        <w:jc w:val="left"/>
        <w:rPr>
          <w:noProof/>
          <w:sz w:val="22"/>
          <w:szCs w:val="22"/>
        </w:rPr>
      </w:pPr>
    </w:p>
    <w:p w14:paraId="3CF2D8B6" w14:textId="5C6BDA5C" w:rsidR="00B726FB" w:rsidRDefault="48126B23" w:rsidP="27DCD437">
      <w:pPr>
        <w:jc w:val="left"/>
        <w:rPr>
          <w:noProof/>
          <w:sz w:val="22"/>
          <w:szCs w:val="22"/>
        </w:rPr>
      </w:pPr>
      <w:r>
        <w:rPr>
          <w:noProof/>
        </w:rPr>
        <w:drawing>
          <wp:inline distT="0" distB="0" distL="0" distR="0" wp14:anchorId="46B13026" wp14:editId="697527B6">
            <wp:extent cx="2990850" cy="228600"/>
            <wp:effectExtent l="0" t="0" r="0" b="0"/>
            <wp:docPr id="207171653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716538" name=""/>
                    <pic:cNvPicPr/>
                  </pic:nvPicPr>
                  <pic:blipFill>
                    <a:blip r:embed="rId22">
                      <a:extLst>
                        <a:ext uri="{28A0092B-C50C-407E-A947-70E740481C1C}">
                          <a14:useLocalDpi xmlns:a14="http://schemas.microsoft.com/office/drawing/2010/main" val="0"/>
                        </a:ext>
                      </a:extLst>
                    </a:blip>
                    <a:stretch>
                      <a:fillRect/>
                    </a:stretch>
                  </pic:blipFill>
                  <pic:spPr>
                    <a:xfrm>
                      <a:off x="0" y="0"/>
                      <a:ext cx="2990850" cy="228600"/>
                    </a:xfrm>
                    <a:prstGeom prst="rect">
                      <a:avLst/>
                    </a:prstGeom>
                  </pic:spPr>
                </pic:pic>
              </a:graphicData>
            </a:graphic>
          </wp:inline>
        </w:drawing>
      </w:r>
    </w:p>
    <w:p w14:paraId="0FB78278" w14:textId="77777777" w:rsidR="001A6A83" w:rsidRDefault="001A6A83" w:rsidP="27DCD437">
      <w:pPr>
        <w:jc w:val="left"/>
        <w:rPr>
          <w:noProof/>
          <w:sz w:val="22"/>
          <w:szCs w:val="22"/>
        </w:rPr>
      </w:pPr>
    </w:p>
    <w:p w14:paraId="1FC39945" w14:textId="7ECAF021" w:rsidR="001A6A83" w:rsidRDefault="48126B23" w:rsidP="27DCD437">
      <w:pPr>
        <w:jc w:val="left"/>
        <w:rPr>
          <w:noProof/>
          <w:sz w:val="22"/>
          <w:szCs w:val="22"/>
        </w:rPr>
      </w:pPr>
      <w:r>
        <w:rPr>
          <w:noProof/>
        </w:rPr>
        <w:drawing>
          <wp:inline distT="0" distB="0" distL="0" distR="0" wp14:anchorId="03B06560" wp14:editId="6D443EF9">
            <wp:extent cx="2990850" cy="361950"/>
            <wp:effectExtent l="0" t="0" r="0" b="0"/>
            <wp:docPr id="68007408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74089" name=""/>
                    <pic:cNvPicPr/>
                  </pic:nvPicPr>
                  <pic:blipFill>
                    <a:blip r:embed="rId23">
                      <a:extLst>
                        <a:ext uri="{28A0092B-C50C-407E-A947-70E740481C1C}">
                          <a14:useLocalDpi xmlns:a14="http://schemas.microsoft.com/office/drawing/2010/main" val="0"/>
                        </a:ext>
                      </a:extLst>
                    </a:blip>
                    <a:stretch>
                      <a:fillRect/>
                    </a:stretch>
                  </pic:blipFill>
                  <pic:spPr>
                    <a:xfrm>
                      <a:off x="0" y="0"/>
                      <a:ext cx="2990850" cy="361950"/>
                    </a:xfrm>
                    <a:prstGeom prst="rect">
                      <a:avLst/>
                    </a:prstGeom>
                  </pic:spPr>
                </pic:pic>
              </a:graphicData>
            </a:graphic>
          </wp:inline>
        </w:drawing>
      </w:r>
    </w:p>
    <w:p w14:paraId="0562CB0E" w14:textId="77777777" w:rsidR="001A6A83" w:rsidRDefault="001A6A83" w:rsidP="27DCD437">
      <w:pPr>
        <w:jc w:val="left"/>
        <w:rPr>
          <w:noProof/>
          <w:sz w:val="22"/>
          <w:szCs w:val="22"/>
        </w:rPr>
      </w:pPr>
    </w:p>
    <w:p w14:paraId="34CE0A41" w14:textId="77777777" w:rsidR="001A6A83" w:rsidRDefault="001A6A83" w:rsidP="27DCD437">
      <w:pPr>
        <w:jc w:val="left"/>
        <w:rPr>
          <w:noProof/>
          <w:sz w:val="22"/>
          <w:szCs w:val="22"/>
        </w:rPr>
      </w:pPr>
    </w:p>
    <w:p w14:paraId="04604F39" w14:textId="77777777" w:rsidR="00B726FB" w:rsidRDefault="580A331A" w:rsidP="27DCD437">
      <w:pPr>
        <w:jc w:val="left"/>
        <w:rPr>
          <w:noProof/>
          <w:sz w:val="22"/>
          <w:szCs w:val="22"/>
        </w:rPr>
      </w:pPr>
      <w:r w:rsidRPr="27DCD437">
        <w:rPr>
          <w:noProof/>
          <w:sz w:val="22"/>
          <w:szCs w:val="22"/>
        </w:rPr>
        <w:t xml:space="preserve">The dataset we were given displays enrollments into every course offered at the University of Diploma Printing. This includes courses like Computational Linear Algebra, Analytical Mechanics, and much more. Since we are only interested in courses offered through the Department of Arts for the Bachelor of Science in Art Education, many of these courses will not be necessary in our analysis in creating concentration areas of the degree. </w:t>
      </w:r>
    </w:p>
    <w:p w14:paraId="62EBF3C5" w14:textId="77777777" w:rsidR="00CA6C62" w:rsidRDefault="00CA6C62" w:rsidP="27DCD437">
      <w:pPr>
        <w:jc w:val="left"/>
        <w:rPr>
          <w:noProof/>
          <w:sz w:val="22"/>
          <w:szCs w:val="22"/>
        </w:rPr>
      </w:pPr>
    </w:p>
    <w:p w14:paraId="2CA18FD2" w14:textId="77777777" w:rsidR="00CA6C62" w:rsidRDefault="0BCD6BC9" w:rsidP="27DCD437">
      <w:pPr>
        <w:jc w:val="left"/>
        <w:rPr>
          <w:noProof/>
          <w:sz w:val="22"/>
          <w:szCs w:val="22"/>
        </w:rPr>
      </w:pPr>
      <w:r w:rsidRPr="27DCD437">
        <w:rPr>
          <w:noProof/>
          <w:sz w:val="22"/>
          <w:szCs w:val="22"/>
        </w:rPr>
        <w:t>A large portion of this dataset must be preproccessed and cleaned before we can analyze it. I would first reach out to the chair committee to see if I can retrieve any of the missing information on the dataset. Then I need to decide relevant courses to include in my analysis, how I want to standardize my naming conventions, and where I need to remove duplicates. Then, I can start to mine the data for associations between classes that students take.</w:t>
      </w:r>
    </w:p>
    <w:p w14:paraId="139BB289" w14:textId="52224AE5" w:rsidR="001A6A83" w:rsidRDefault="001A6A83" w:rsidP="27DCD437">
      <w:pPr>
        <w:jc w:val="left"/>
        <w:rPr>
          <w:noProof/>
          <w:sz w:val="22"/>
          <w:szCs w:val="22"/>
        </w:rPr>
      </w:pPr>
    </w:p>
    <w:p w14:paraId="38E47323" w14:textId="3D917B4E" w:rsidR="001A6A83" w:rsidRDefault="001A6A83" w:rsidP="27DCD437">
      <w:pPr>
        <w:jc w:val="left"/>
        <w:rPr>
          <w:noProof/>
          <w:sz w:val="22"/>
          <w:szCs w:val="22"/>
        </w:rPr>
      </w:pPr>
    </w:p>
    <w:p w14:paraId="1F3A180E" w14:textId="34357F8D" w:rsidR="001A6A83" w:rsidRDefault="2074E89D" w:rsidP="27DCD437">
      <w:pPr>
        <w:pStyle w:val="Heading1"/>
        <w:jc w:val="left"/>
        <w:rPr>
          <w:sz w:val="22"/>
          <w:szCs w:val="22"/>
        </w:rPr>
      </w:pPr>
      <w:r w:rsidRPr="27DCD437">
        <w:rPr>
          <w:sz w:val="22"/>
          <w:szCs w:val="22"/>
        </w:rPr>
        <w:t>Preprocessing</w:t>
      </w:r>
    </w:p>
    <w:p w14:paraId="6E97B67B" w14:textId="0CF2299D" w:rsidR="001A6A83" w:rsidRDefault="001A6A83" w:rsidP="27DCD437">
      <w:pPr>
        <w:jc w:val="left"/>
        <w:rPr>
          <w:sz w:val="22"/>
          <w:szCs w:val="22"/>
        </w:rPr>
      </w:pPr>
    </w:p>
    <w:p w14:paraId="7B4351B8" w14:textId="40BCD9AE" w:rsidR="001A6A83" w:rsidRDefault="7B6C5218" w:rsidP="27DCD437">
      <w:pPr>
        <w:jc w:val="left"/>
        <w:rPr>
          <w:sz w:val="22"/>
          <w:szCs w:val="22"/>
        </w:rPr>
      </w:pPr>
      <w:r w:rsidRPr="27DCD437">
        <w:rPr>
          <w:sz w:val="22"/>
          <w:szCs w:val="22"/>
        </w:rPr>
        <w:t>The first issue to take care of to properly prepare the data is to clean the data I am working with.</w:t>
      </w:r>
      <w:r w:rsidR="77BD7346" w:rsidRPr="27DCD437">
        <w:rPr>
          <w:sz w:val="22"/>
          <w:szCs w:val="22"/>
        </w:rPr>
        <w:t xml:space="preserve"> </w:t>
      </w:r>
      <w:r w:rsidR="5E49FF70" w:rsidRPr="27DCD437">
        <w:rPr>
          <w:sz w:val="22"/>
          <w:szCs w:val="22"/>
        </w:rPr>
        <w:t xml:space="preserve">Since we have a large amount of information, and I cannot contact the chair committee to see if I can obtain any of the missing information currently in the database, I will remove the few rows that were </w:t>
      </w:r>
      <w:proofErr w:type="gramStart"/>
      <w:r w:rsidR="5E49FF70" w:rsidRPr="27DCD437">
        <w:rPr>
          <w:sz w:val="22"/>
          <w:szCs w:val="22"/>
        </w:rPr>
        <w:t>missing some information</w:t>
      </w:r>
      <w:proofErr w:type="gramEnd"/>
      <w:r w:rsidR="5E49FF70" w:rsidRPr="27DCD437">
        <w:rPr>
          <w:sz w:val="22"/>
          <w:szCs w:val="22"/>
        </w:rPr>
        <w:t xml:space="preserve">. </w:t>
      </w:r>
      <w:r w:rsidR="2562647F" w:rsidRPr="27DCD437">
        <w:rPr>
          <w:sz w:val="22"/>
          <w:szCs w:val="22"/>
        </w:rPr>
        <w:t xml:space="preserve">I retrieve these rows by </w:t>
      </w:r>
      <w:r w:rsidR="6C9ADE78" w:rsidRPr="27DCD437">
        <w:rPr>
          <w:sz w:val="22"/>
          <w:szCs w:val="22"/>
        </w:rPr>
        <w:t>sorting them</w:t>
      </w:r>
      <w:r w:rsidR="2562647F" w:rsidRPr="27DCD437">
        <w:rPr>
          <w:sz w:val="22"/>
          <w:szCs w:val="22"/>
        </w:rPr>
        <w:t xml:space="preserve"> by blank cells and deleting the resulting rows.</w:t>
      </w:r>
    </w:p>
    <w:p w14:paraId="08302AEA" w14:textId="7A42B25C" w:rsidR="001A6A83" w:rsidRDefault="001A6A83" w:rsidP="27DCD437">
      <w:pPr>
        <w:jc w:val="left"/>
        <w:rPr>
          <w:sz w:val="22"/>
          <w:szCs w:val="22"/>
        </w:rPr>
      </w:pPr>
    </w:p>
    <w:p w14:paraId="173EEE81" w14:textId="2983B5BF" w:rsidR="001A6A83" w:rsidRDefault="0CF8675A" w:rsidP="27DCD437">
      <w:pPr>
        <w:jc w:val="left"/>
        <w:rPr>
          <w:sz w:val="22"/>
          <w:szCs w:val="22"/>
        </w:rPr>
      </w:pPr>
      <w:r>
        <w:rPr>
          <w:noProof/>
        </w:rPr>
        <w:drawing>
          <wp:inline distT="0" distB="0" distL="0" distR="0" wp14:anchorId="6077A10A" wp14:editId="313BF322">
            <wp:extent cx="2990850" cy="428625"/>
            <wp:effectExtent l="0" t="0" r="0" b="0"/>
            <wp:docPr id="96678123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81237" name=""/>
                    <pic:cNvPicPr/>
                  </pic:nvPicPr>
                  <pic:blipFill>
                    <a:blip r:embed="rId24">
                      <a:extLst>
                        <a:ext uri="{28A0092B-C50C-407E-A947-70E740481C1C}">
                          <a14:useLocalDpi xmlns:a14="http://schemas.microsoft.com/office/drawing/2010/main" val="0"/>
                        </a:ext>
                      </a:extLst>
                    </a:blip>
                    <a:stretch>
                      <a:fillRect/>
                    </a:stretch>
                  </pic:blipFill>
                  <pic:spPr>
                    <a:xfrm>
                      <a:off x="0" y="0"/>
                      <a:ext cx="2990850" cy="428625"/>
                    </a:xfrm>
                    <a:prstGeom prst="rect">
                      <a:avLst/>
                    </a:prstGeom>
                  </pic:spPr>
                </pic:pic>
              </a:graphicData>
            </a:graphic>
          </wp:inline>
        </w:drawing>
      </w:r>
    </w:p>
    <w:p w14:paraId="65AC06C3" w14:textId="56E1C762" w:rsidR="001A6A83" w:rsidRDefault="001A6A83" w:rsidP="27DCD437">
      <w:pPr>
        <w:jc w:val="left"/>
        <w:rPr>
          <w:sz w:val="22"/>
          <w:szCs w:val="22"/>
        </w:rPr>
      </w:pPr>
    </w:p>
    <w:p w14:paraId="00C9E55F" w14:textId="16CEF121" w:rsidR="001A6A83" w:rsidRDefault="77BD7346" w:rsidP="27DCD437">
      <w:pPr>
        <w:jc w:val="left"/>
        <w:rPr>
          <w:sz w:val="22"/>
          <w:szCs w:val="22"/>
        </w:rPr>
      </w:pPr>
      <w:r w:rsidRPr="27DCD437">
        <w:rPr>
          <w:sz w:val="22"/>
          <w:szCs w:val="22"/>
        </w:rPr>
        <w:lastRenderedPageBreak/>
        <w:t xml:space="preserve">One of the </w:t>
      </w:r>
      <w:r w:rsidR="683A3523" w:rsidRPr="27DCD437">
        <w:rPr>
          <w:sz w:val="22"/>
          <w:szCs w:val="22"/>
        </w:rPr>
        <w:t xml:space="preserve">most prominent issues I noticed when doing an initial scan of the data is that there are many duplicate records. </w:t>
      </w:r>
      <w:r w:rsidR="1F7BE53F" w:rsidRPr="27DCD437">
        <w:rPr>
          <w:sz w:val="22"/>
          <w:szCs w:val="22"/>
        </w:rPr>
        <w:t>While mining, I do not want to count a duplicate entry multiple times as it could affect which courses I am deciding to remove from the</w:t>
      </w:r>
      <w:r w:rsidR="7BBBA0D8" w:rsidRPr="27DCD437">
        <w:rPr>
          <w:sz w:val="22"/>
          <w:szCs w:val="22"/>
        </w:rPr>
        <w:t xml:space="preserve"> </w:t>
      </w:r>
      <w:r w:rsidR="1F7BE53F" w:rsidRPr="27DCD437">
        <w:rPr>
          <w:sz w:val="22"/>
          <w:szCs w:val="22"/>
        </w:rPr>
        <w:t xml:space="preserve">listings. </w:t>
      </w:r>
      <w:r w:rsidR="0D64CE56" w:rsidRPr="27DCD437">
        <w:rPr>
          <w:sz w:val="22"/>
          <w:szCs w:val="22"/>
        </w:rPr>
        <w:t>Therefore, I removed every duplicate value and only kept unique ones.</w:t>
      </w:r>
    </w:p>
    <w:p w14:paraId="4FAB5575" w14:textId="281E5ABF" w:rsidR="001A6A83" w:rsidRDefault="001A6A83" w:rsidP="27DCD437">
      <w:pPr>
        <w:jc w:val="left"/>
        <w:rPr>
          <w:sz w:val="22"/>
          <w:szCs w:val="22"/>
        </w:rPr>
      </w:pPr>
    </w:p>
    <w:p w14:paraId="70439295" w14:textId="1E573FE1" w:rsidR="001A6A83" w:rsidRDefault="049742A1" w:rsidP="27DCD437">
      <w:pPr>
        <w:jc w:val="left"/>
        <w:rPr>
          <w:sz w:val="22"/>
          <w:szCs w:val="22"/>
        </w:rPr>
      </w:pPr>
      <w:r>
        <w:rPr>
          <w:noProof/>
        </w:rPr>
        <w:drawing>
          <wp:inline distT="0" distB="0" distL="0" distR="0" wp14:anchorId="7F759361" wp14:editId="4966EB15">
            <wp:extent cx="3057952" cy="1619476"/>
            <wp:effectExtent l="0" t="0" r="0" b="0"/>
            <wp:docPr id="159095054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950545" name=""/>
                    <pic:cNvPicPr/>
                  </pic:nvPicPr>
                  <pic:blipFill>
                    <a:blip r:embed="rId25">
                      <a:extLst>
                        <a:ext uri="{28A0092B-C50C-407E-A947-70E740481C1C}">
                          <a14:useLocalDpi xmlns:a14="http://schemas.microsoft.com/office/drawing/2010/main"/>
                        </a:ext>
                      </a:extLst>
                    </a:blip>
                    <a:stretch>
                      <a:fillRect/>
                    </a:stretch>
                  </pic:blipFill>
                  <pic:spPr>
                    <a:xfrm>
                      <a:off x="0" y="0"/>
                      <a:ext cx="3057952" cy="1619476"/>
                    </a:xfrm>
                    <a:prstGeom prst="rect">
                      <a:avLst/>
                    </a:prstGeom>
                  </pic:spPr>
                </pic:pic>
              </a:graphicData>
            </a:graphic>
          </wp:inline>
        </w:drawing>
      </w:r>
    </w:p>
    <w:p w14:paraId="75B2558E" w14:textId="4AC45DF8" w:rsidR="001A6A83" w:rsidRDefault="001A6A83" w:rsidP="27DCD437">
      <w:pPr>
        <w:jc w:val="left"/>
        <w:rPr>
          <w:sz w:val="22"/>
          <w:szCs w:val="22"/>
        </w:rPr>
      </w:pPr>
    </w:p>
    <w:p w14:paraId="495C3E36" w14:textId="40C0C1E9" w:rsidR="001A6A83" w:rsidRDefault="2D561B5C" w:rsidP="27DCD437">
      <w:pPr>
        <w:jc w:val="left"/>
        <w:rPr>
          <w:sz w:val="22"/>
          <w:szCs w:val="22"/>
        </w:rPr>
      </w:pPr>
      <w:r w:rsidRPr="27DCD437">
        <w:rPr>
          <w:sz w:val="22"/>
          <w:szCs w:val="22"/>
        </w:rPr>
        <w:t>Upon further inspection of the course list, there were two different Art Electives named France &amp; the European Union. Since there are no numbers indicating these courses are p</w:t>
      </w:r>
      <w:r w:rsidR="5E7CC874" w:rsidRPr="27DCD437">
        <w:rPr>
          <w:sz w:val="22"/>
          <w:szCs w:val="22"/>
        </w:rPr>
        <w:t xml:space="preserve">art of a series, during this preprocessing state I will keep in mind that I will be removing one of these listings from the course offerings. </w:t>
      </w:r>
    </w:p>
    <w:p w14:paraId="4B639A51" w14:textId="3B3C5DA9" w:rsidR="00B726FB" w:rsidRPr="00DD4D61" w:rsidRDefault="00B726FB" w:rsidP="27DCD437">
      <w:pPr>
        <w:jc w:val="left"/>
        <w:rPr>
          <w:sz w:val="22"/>
          <w:szCs w:val="22"/>
        </w:rPr>
      </w:pPr>
    </w:p>
    <w:p w14:paraId="45FD2C8F" w14:textId="0CB2345B" w:rsidR="00B726FB" w:rsidRPr="00DD4D61" w:rsidRDefault="29FC6764" w:rsidP="27DCD437">
      <w:pPr>
        <w:jc w:val="left"/>
        <w:rPr>
          <w:sz w:val="22"/>
          <w:szCs w:val="22"/>
        </w:rPr>
      </w:pPr>
      <w:r w:rsidRPr="27DCD437">
        <w:rPr>
          <w:sz w:val="22"/>
          <w:szCs w:val="22"/>
        </w:rPr>
        <w:t xml:space="preserve">Additionally, many courses that are not in the art program are included in the course enrollment data. </w:t>
      </w:r>
      <w:proofErr w:type="gramStart"/>
      <w:r w:rsidRPr="27DCD437">
        <w:rPr>
          <w:sz w:val="22"/>
          <w:szCs w:val="22"/>
        </w:rPr>
        <w:t>For the purpose of</w:t>
      </w:r>
      <w:proofErr w:type="gramEnd"/>
      <w:r w:rsidRPr="27DCD437">
        <w:rPr>
          <w:sz w:val="22"/>
          <w:szCs w:val="22"/>
        </w:rPr>
        <w:t xml:space="preserve"> this </w:t>
      </w:r>
      <w:r w:rsidR="4A2C3433" w:rsidRPr="27DCD437">
        <w:rPr>
          <w:sz w:val="22"/>
          <w:szCs w:val="22"/>
        </w:rPr>
        <w:t>project,</w:t>
      </w:r>
      <w:r w:rsidRPr="27DCD437">
        <w:rPr>
          <w:sz w:val="22"/>
          <w:szCs w:val="22"/>
        </w:rPr>
        <w:t xml:space="preserve"> we only need to include </w:t>
      </w:r>
      <w:r w:rsidR="0863C0AD" w:rsidRPr="27DCD437">
        <w:rPr>
          <w:sz w:val="22"/>
          <w:szCs w:val="22"/>
        </w:rPr>
        <w:t>courses that</w:t>
      </w:r>
      <w:r w:rsidRPr="27DCD437">
        <w:rPr>
          <w:sz w:val="22"/>
          <w:szCs w:val="22"/>
        </w:rPr>
        <w:t xml:space="preserve"> are part of the core curriculum for the </w:t>
      </w:r>
      <w:r w:rsidR="6FB3CDE6" w:rsidRPr="27DCD437">
        <w:rPr>
          <w:sz w:val="22"/>
          <w:szCs w:val="22"/>
        </w:rPr>
        <w:t xml:space="preserve">Bachelor of Science in Art Education, as well as electives for the same major. </w:t>
      </w:r>
      <w:r w:rsidR="42157276" w:rsidRPr="27DCD437">
        <w:rPr>
          <w:sz w:val="22"/>
          <w:szCs w:val="22"/>
        </w:rPr>
        <w:t>Therefore,</w:t>
      </w:r>
      <w:r w:rsidR="6FB3CDE6" w:rsidRPr="27DCD437">
        <w:rPr>
          <w:sz w:val="22"/>
          <w:szCs w:val="22"/>
        </w:rPr>
        <w:t xml:space="preserve"> I will be removing many rows that have irrelevant data such as the ones below</w:t>
      </w:r>
      <w:r w:rsidR="6F570849" w:rsidRPr="27DCD437">
        <w:rPr>
          <w:sz w:val="22"/>
          <w:szCs w:val="22"/>
        </w:rPr>
        <w:t xml:space="preserve"> by using a join on columns containing the same name as the courses offered in the program.</w:t>
      </w:r>
    </w:p>
    <w:p w14:paraId="7A95F802" w14:textId="0DBE08E5" w:rsidR="00B726FB" w:rsidRPr="00DD4D61" w:rsidRDefault="00B726FB" w:rsidP="27DCD437">
      <w:pPr>
        <w:jc w:val="left"/>
        <w:rPr>
          <w:sz w:val="22"/>
          <w:szCs w:val="22"/>
        </w:rPr>
      </w:pPr>
    </w:p>
    <w:p w14:paraId="03352704" w14:textId="1B370509" w:rsidR="00B726FB" w:rsidRPr="00DD4D61" w:rsidRDefault="00B726FB" w:rsidP="27DCD437">
      <w:pPr>
        <w:jc w:val="left"/>
        <w:rPr>
          <w:sz w:val="22"/>
          <w:szCs w:val="22"/>
        </w:rPr>
      </w:pPr>
    </w:p>
    <w:p w14:paraId="5997CC1D" w14:textId="26DB7C03" w:rsidR="00B726FB" w:rsidRPr="00DD4D61" w:rsidRDefault="5EC4C720" w:rsidP="27DCD437">
      <w:pPr>
        <w:jc w:val="left"/>
        <w:rPr>
          <w:sz w:val="22"/>
          <w:szCs w:val="22"/>
        </w:rPr>
      </w:pPr>
      <w:r>
        <w:rPr>
          <w:noProof/>
        </w:rPr>
        <w:drawing>
          <wp:inline distT="0" distB="0" distL="0" distR="0" wp14:anchorId="3EFE203B" wp14:editId="44DD90F8">
            <wp:extent cx="2990850" cy="219075"/>
            <wp:effectExtent l="0" t="0" r="0" b="0"/>
            <wp:docPr id="2027147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1479" name=""/>
                    <pic:cNvPicPr/>
                  </pic:nvPicPr>
                  <pic:blipFill>
                    <a:blip r:embed="rId26">
                      <a:extLst>
                        <a:ext uri="{28A0092B-C50C-407E-A947-70E740481C1C}">
                          <a14:useLocalDpi xmlns:a14="http://schemas.microsoft.com/office/drawing/2010/main" val="0"/>
                        </a:ext>
                      </a:extLst>
                    </a:blip>
                    <a:stretch>
                      <a:fillRect/>
                    </a:stretch>
                  </pic:blipFill>
                  <pic:spPr>
                    <a:xfrm>
                      <a:off x="0" y="0"/>
                      <a:ext cx="2990850" cy="219075"/>
                    </a:xfrm>
                    <a:prstGeom prst="rect">
                      <a:avLst/>
                    </a:prstGeom>
                  </pic:spPr>
                </pic:pic>
              </a:graphicData>
            </a:graphic>
          </wp:inline>
        </w:drawing>
      </w:r>
    </w:p>
    <w:p w14:paraId="1F5B9DA4" w14:textId="596CE756" w:rsidR="3A8AAD65" w:rsidRDefault="1E9CF413" w:rsidP="27DCD437">
      <w:pPr>
        <w:jc w:val="left"/>
        <w:rPr>
          <w:sz w:val="22"/>
          <w:szCs w:val="22"/>
        </w:rPr>
      </w:pPr>
      <w:r w:rsidRPr="27DCD437">
        <w:rPr>
          <w:sz w:val="22"/>
          <w:szCs w:val="22"/>
        </w:rPr>
        <w:t xml:space="preserve">While only including course offerings that are available to Art Education majors, I noticed a variation in the naming of specific courses. For example, </w:t>
      </w:r>
      <w:r w:rsidR="00BF7FAF" w:rsidRPr="27DCD437">
        <w:rPr>
          <w:sz w:val="22"/>
          <w:szCs w:val="22"/>
        </w:rPr>
        <w:t xml:space="preserve">American Health Policy has a misspelling on several of the entries. </w:t>
      </w:r>
      <w:r w:rsidR="77617625" w:rsidRPr="27DCD437">
        <w:rPr>
          <w:sz w:val="22"/>
          <w:szCs w:val="22"/>
        </w:rPr>
        <w:t xml:space="preserve">ARTS 569: CELL BIOL. AND BIOCHEM has </w:t>
      </w:r>
      <w:r w:rsidR="4D2F586E" w:rsidRPr="27DCD437">
        <w:rPr>
          <w:sz w:val="22"/>
          <w:szCs w:val="22"/>
        </w:rPr>
        <w:t>multiple</w:t>
      </w:r>
      <w:r w:rsidR="77617625" w:rsidRPr="27DCD437">
        <w:rPr>
          <w:sz w:val="22"/>
          <w:szCs w:val="22"/>
        </w:rPr>
        <w:t xml:space="preserve"> different variations of names in the data. ARTS 497 – CONTEMP ART – 1945 to present also has the same issue with variations in naming structure.</w:t>
      </w:r>
      <w:r w:rsidR="2FE569AD" w:rsidRPr="27DCD437">
        <w:rPr>
          <w:sz w:val="22"/>
          <w:szCs w:val="22"/>
        </w:rPr>
        <w:t xml:space="preserve"> There are several other course listings that have inconsistencies in names, which I standardize in the final data set to be mined. Below are examples of the above dat</w:t>
      </w:r>
      <w:r w:rsidR="502C2D58" w:rsidRPr="27DCD437">
        <w:rPr>
          <w:sz w:val="22"/>
          <w:szCs w:val="22"/>
        </w:rPr>
        <w:t>a that needs cleaning:</w:t>
      </w:r>
    </w:p>
    <w:p w14:paraId="50A2EB49" w14:textId="5358A205" w:rsidR="536C51D7" w:rsidRDefault="536C51D7" w:rsidP="27DCD437">
      <w:pPr>
        <w:jc w:val="left"/>
        <w:rPr>
          <w:sz w:val="22"/>
          <w:szCs w:val="22"/>
        </w:rPr>
      </w:pPr>
    </w:p>
    <w:p w14:paraId="1B20EC60" w14:textId="3A39EF80" w:rsidR="2A3C27E5" w:rsidRDefault="7C132EF5" w:rsidP="27DCD437">
      <w:pPr>
        <w:jc w:val="left"/>
        <w:rPr>
          <w:sz w:val="22"/>
          <w:szCs w:val="22"/>
        </w:rPr>
      </w:pPr>
      <w:r>
        <w:rPr>
          <w:noProof/>
        </w:rPr>
        <w:drawing>
          <wp:inline distT="0" distB="0" distL="0" distR="0" wp14:anchorId="5E3B6118" wp14:editId="2C52FB3F">
            <wp:extent cx="2990850" cy="228600"/>
            <wp:effectExtent l="0" t="0" r="0" b="0"/>
            <wp:docPr id="54627860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278606" name=""/>
                    <pic:cNvPicPr/>
                  </pic:nvPicPr>
                  <pic:blipFill>
                    <a:blip r:embed="rId27">
                      <a:extLst>
                        <a:ext uri="{28A0092B-C50C-407E-A947-70E740481C1C}">
                          <a14:useLocalDpi xmlns:a14="http://schemas.microsoft.com/office/drawing/2010/main" val="0"/>
                        </a:ext>
                      </a:extLst>
                    </a:blip>
                    <a:stretch>
                      <a:fillRect/>
                    </a:stretch>
                  </pic:blipFill>
                  <pic:spPr>
                    <a:xfrm>
                      <a:off x="0" y="0"/>
                      <a:ext cx="2990850" cy="228600"/>
                    </a:xfrm>
                    <a:prstGeom prst="rect">
                      <a:avLst/>
                    </a:prstGeom>
                  </pic:spPr>
                </pic:pic>
              </a:graphicData>
            </a:graphic>
          </wp:inline>
        </w:drawing>
      </w:r>
    </w:p>
    <w:p w14:paraId="40CB5B72" w14:textId="1A4A35D0" w:rsidR="0F697A5C" w:rsidRDefault="0F697A5C" w:rsidP="27DCD437">
      <w:pPr>
        <w:jc w:val="left"/>
        <w:rPr>
          <w:sz w:val="22"/>
          <w:szCs w:val="22"/>
        </w:rPr>
      </w:pPr>
      <w:r>
        <w:br/>
      </w:r>
      <w:r w:rsidR="39C1C658">
        <w:rPr>
          <w:noProof/>
        </w:rPr>
        <w:drawing>
          <wp:inline distT="0" distB="0" distL="0" distR="0" wp14:anchorId="55A2D0FC" wp14:editId="02BC2B95">
            <wp:extent cx="2990850" cy="238125"/>
            <wp:effectExtent l="0" t="0" r="0" b="0"/>
            <wp:docPr id="181296117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961171" name=""/>
                    <pic:cNvPicPr/>
                  </pic:nvPicPr>
                  <pic:blipFill>
                    <a:blip r:embed="rId28">
                      <a:extLst>
                        <a:ext uri="{28A0092B-C50C-407E-A947-70E740481C1C}">
                          <a14:useLocalDpi xmlns:a14="http://schemas.microsoft.com/office/drawing/2010/main" val="0"/>
                        </a:ext>
                      </a:extLst>
                    </a:blip>
                    <a:stretch>
                      <a:fillRect/>
                    </a:stretch>
                  </pic:blipFill>
                  <pic:spPr>
                    <a:xfrm>
                      <a:off x="0" y="0"/>
                      <a:ext cx="2990850" cy="238125"/>
                    </a:xfrm>
                    <a:prstGeom prst="rect">
                      <a:avLst/>
                    </a:prstGeom>
                  </pic:spPr>
                </pic:pic>
              </a:graphicData>
            </a:graphic>
          </wp:inline>
        </w:drawing>
      </w:r>
    </w:p>
    <w:p w14:paraId="0BDEEAFE" w14:textId="797BC17D" w:rsidR="0F697A5C" w:rsidRDefault="0F697A5C" w:rsidP="27DCD437">
      <w:pPr>
        <w:jc w:val="left"/>
        <w:rPr>
          <w:sz w:val="22"/>
          <w:szCs w:val="22"/>
        </w:rPr>
      </w:pPr>
      <w:r>
        <w:br/>
      </w:r>
      <w:r w:rsidR="01422519">
        <w:rPr>
          <w:noProof/>
        </w:rPr>
        <w:drawing>
          <wp:inline distT="0" distB="0" distL="0" distR="0" wp14:anchorId="7D55408B" wp14:editId="475CB246">
            <wp:extent cx="2990850" cy="590550"/>
            <wp:effectExtent l="0" t="0" r="0" b="0"/>
            <wp:docPr id="1663067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0670" name=""/>
                    <pic:cNvPicPr/>
                  </pic:nvPicPr>
                  <pic:blipFill>
                    <a:blip r:embed="rId29">
                      <a:extLst>
                        <a:ext uri="{28A0092B-C50C-407E-A947-70E740481C1C}">
                          <a14:useLocalDpi xmlns:a14="http://schemas.microsoft.com/office/drawing/2010/main" val="0"/>
                        </a:ext>
                      </a:extLst>
                    </a:blip>
                    <a:stretch>
                      <a:fillRect/>
                    </a:stretch>
                  </pic:blipFill>
                  <pic:spPr>
                    <a:xfrm>
                      <a:off x="0" y="0"/>
                      <a:ext cx="2990850" cy="590550"/>
                    </a:xfrm>
                    <a:prstGeom prst="rect">
                      <a:avLst/>
                    </a:prstGeom>
                  </pic:spPr>
                </pic:pic>
              </a:graphicData>
            </a:graphic>
          </wp:inline>
        </w:drawing>
      </w:r>
    </w:p>
    <w:p w14:paraId="13AFF047" w14:textId="657A19A2" w:rsidR="155CB13D" w:rsidRDefault="5C22FD7F" w:rsidP="27DCD437">
      <w:pPr>
        <w:jc w:val="left"/>
        <w:rPr>
          <w:sz w:val="22"/>
          <w:szCs w:val="22"/>
        </w:rPr>
      </w:pPr>
      <w:r w:rsidRPr="27DCD437">
        <w:rPr>
          <w:sz w:val="22"/>
          <w:szCs w:val="22"/>
        </w:rPr>
        <w:t>In the Data Preparation step I briefly covered having two different naming records for Olympia Snowe.</w:t>
      </w:r>
      <w:r w:rsidR="760BED54" w:rsidRPr="27DCD437">
        <w:rPr>
          <w:sz w:val="22"/>
          <w:szCs w:val="22"/>
        </w:rPr>
        <w:t xml:space="preserve"> I removed duplicate records for this student and changed the name for these entries. I also found each student that has naming errors and corrected these inconsistencies in the data. An </w:t>
      </w:r>
      <w:r w:rsidR="158E49F6" w:rsidRPr="27DCD437">
        <w:rPr>
          <w:sz w:val="22"/>
          <w:szCs w:val="22"/>
        </w:rPr>
        <w:t>example of incorrectly listed data is shown below.</w:t>
      </w:r>
    </w:p>
    <w:p w14:paraId="02BCD852" w14:textId="252E0DDD" w:rsidR="536C51D7" w:rsidRDefault="536C51D7" w:rsidP="27DCD437">
      <w:pPr>
        <w:jc w:val="left"/>
        <w:rPr>
          <w:sz w:val="22"/>
          <w:szCs w:val="22"/>
        </w:rPr>
      </w:pPr>
    </w:p>
    <w:p w14:paraId="2A116A7B" w14:textId="130C01D7" w:rsidR="33BF7DA8" w:rsidRDefault="1CA246E8" w:rsidP="27DCD437">
      <w:pPr>
        <w:jc w:val="left"/>
        <w:rPr>
          <w:sz w:val="22"/>
          <w:szCs w:val="22"/>
        </w:rPr>
      </w:pPr>
      <w:r>
        <w:rPr>
          <w:noProof/>
        </w:rPr>
        <w:drawing>
          <wp:inline distT="0" distB="0" distL="0" distR="0" wp14:anchorId="02A049FA" wp14:editId="409FE807">
            <wp:extent cx="1657581" cy="352474"/>
            <wp:effectExtent l="0" t="0" r="0" b="0"/>
            <wp:docPr id="112124554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245540" name=""/>
                    <pic:cNvPicPr/>
                  </pic:nvPicPr>
                  <pic:blipFill>
                    <a:blip r:embed="rId30">
                      <a:extLst>
                        <a:ext uri="{28A0092B-C50C-407E-A947-70E740481C1C}">
                          <a14:useLocalDpi xmlns:a14="http://schemas.microsoft.com/office/drawing/2010/main" val="0"/>
                        </a:ext>
                      </a:extLst>
                    </a:blip>
                    <a:stretch>
                      <a:fillRect/>
                    </a:stretch>
                  </pic:blipFill>
                  <pic:spPr>
                    <a:xfrm>
                      <a:off x="0" y="0"/>
                      <a:ext cx="1657581" cy="352474"/>
                    </a:xfrm>
                    <a:prstGeom prst="rect">
                      <a:avLst/>
                    </a:prstGeom>
                  </pic:spPr>
                </pic:pic>
              </a:graphicData>
            </a:graphic>
          </wp:inline>
        </w:drawing>
      </w:r>
    </w:p>
    <w:p w14:paraId="5F273509" w14:textId="77A275BE" w:rsidR="5B4AA55E" w:rsidRDefault="7B13F15F" w:rsidP="27DCD437">
      <w:pPr>
        <w:jc w:val="left"/>
        <w:rPr>
          <w:sz w:val="22"/>
          <w:szCs w:val="22"/>
        </w:rPr>
      </w:pPr>
      <w:r w:rsidRPr="27DCD437">
        <w:rPr>
          <w:sz w:val="22"/>
          <w:szCs w:val="22"/>
        </w:rPr>
        <w:t xml:space="preserve">One of the last things to mention briefly about this data is that there are several elective offerings that have either no </w:t>
      </w:r>
      <w:r w:rsidR="68CA9B57" w:rsidRPr="27DCD437">
        <w:rPr>
          <w:sz w:val="22"/>
          <w:szCs w:val="22"/>
        </w:rPr>
        <w:t>listings or</w:t>
      </w:r>
      <w:r w:rsidRPr="27DCD437">
        <w:rPr>
          <w:sz w:val="22"/>
          <w:szCs w:val="22"/>
        </w:rPr>
        <w:t xml:space="preserve"> have very low enrollment. </w:t>
      </w:r>
      <w:r w:rsidR="6D7BA744" w:rsidRPr="27DCD437">
        <w:rPr>
          <w:sz w:val="22"/>
          <w:szCs w:val="22"/>
        </w:rPr>
        <w:t>For example, American Social Policy</w:t>
      </w:r>
      <w:r w:rsidR="727737FF" w:rsidRPr="27DCD437">
        <w:rPr>
          <w:sz w:val="22"/>
          <w:szCs w:val="22"/>
        </w:rPr>
        <w:t xml:space="preserve"> and Early Balkan History/Society have no enrollments in this dataset, and Evidence Based Crime and Justice Policy only has one enrollment. Before even mining, these will be likely candidates for removal from the curriculum.</w:t>
      </w:r>
    </w:p>
    <w:p w14:paraId="00B96937" w14:textId="7F6BA6D5" w:rsidR="536C51D7" w:rsidRDefault="536C51D7" w:rsidP="27DCD437">
      <w:pPr>
        <w:jc w:val="left"/>
        <w:rPr>
          <w:sz w:val="22"/>
          <w:szCs w:val="22"/>
        </w:rPr>
      </w:pPr>
    </w:p>
    <w:p w14:paraId="17D7ABAA" w14:textId="651065F4" w:rsidR="33BF7DA8" w:rsidRDefault="44ECB6F0" w:rsidP="27DCD437">
      <w:pPr>
        <w:spacing w:line="259" w:lineRule="auto"/>
        <w:jc w:val="left"/>
        <w:rPr>
          <w:sz w:val="22"/>
          <w:szCs w:val="22"/>
        </w:rPr>
      </w:pPr>
      <w:r w:rsidRPr="27DCD437">
        <w:rPr>
          <w:sz w:val="22"/>
          <w:szCs w:val="22"/>
        </w:rPr>
        <w:t>U</w:t>
      </w:r>
      <w:r w:rsidR="0160E2DD" w:rsidRPr="27DCD437">
        <w:rPr>
          <w:sz w:val="22"/>
          <w:szCs w:val="22"/>
        </w:rPr>
        <w:t xml:space="preserve">tilizing </w:t>
      </w:r>
      <w:r w:rsidRPr="27DCD437">
        <w:rPr>
          <w:sz w:val="22"/>
          <w:szCs w:val="22"/>
        </w:rPr>
        <w:t>these cleaning techniques I have reduced the number of rows in th</w:t>
      </w:r>
      <w:r w:rsidR="21B9498F" w:rsidRPr="27DCD437">
        <w:rPr>
          <w:sz w:val="22"/>
          <w:szCs w:val="22"/>
        </w:rPr>
        <w:t xml:space="preserve">e initial </w:t>
      </w:r>
      <w:r w:rsidRPr="27DCD437">
        <w:rPr>
          <w:sz w:val="22"/>
          <w:szCs w:val="22"/>
        </w:rPr>
        <w:t xml:space="preserve">data from </w:t>
      </w:r>
      <w:r w:rsidR="0CC99DFE" w:rsidRPr="27DCD437">
        <w:rPr>
          <w:sz w:val="22"/>
          <w:szCs w:val="22"/>
        </w:rPr>
        <w:t xml:space="preserve">over 4900 </w:t>
      </w:r>
      <w:r w:rsidRPr="27DCD437">
        <w:rPr>
          <w:sz w:val="22"/>
          <w:szCs w:val="22"/>
        </w:rPr>
        <w:t xml:space="preserve">to </w:t>
      </w:r>
      <w:r w:rsidR="5F922F0A" w:rsidRPr="27DCD437">
        <w:rPr>
          <w:sz w:val="22"/>
          <w:szCs w:val="22"/>
        </w:rPr>
        <w:t>2288</w:t>
      </w:r>
      <w:r w:rsidRPr="27DCD437">
        <w:rPr>
          <w:sz w:val="22"/>
          <w:szCs w:val="22"/>
        </w:rPr>
        <w:t xml:space="preserve">. </w:t>
      </w:r>
      <w:r w:rsidR="1037A5AD" w:rsidRPr="27DCD437">
        <w:rPr>
          <w:sz w:val="22"/>
          <w:szCs w:val="22"/>
        </w:rPr>
        <w:t>With the</w:t>
      </w:r>
      <w:r w:rsidRPr="27DCD437">
        <w:rPr>
          <w:sz w:val="22"/>
          <w:szCs w:val="22"/>
        </w:rPr>
        <w:t xml:space="preserve"> newly created</w:t>
      </w:r>
      <w:r w:rsidR="1406C640" w:rsidRPr="27DCD437">
        <w:rPr>
          <w:sz w:val="22"/>
          <w:szCs w:val="22"/>
        </w:rPr>
        <w:t xml:space="preserve"> data containing </w:t>
      </w:r>
      <w:r w:rsidRPr="27DCD437">
        <w:rPr>
          <w:sz w:val="22"/>
          <w:szCs w:val="22"/>
        </w:rPr>
        <w:t>standardiz</w:t>
      </w:r>
      <w:r w:rsidR="7AE3D698" w:rsidRPr="27DCD437">
        <w:rPr>
          <w:sz w:val="22"/>
          <w:szCs w:val="22"/>
        </w:rPr>
        <w:t xml:space="preserve">ed names, unique entries, </w:t>
      </w:r>
      <w:r w:rsidR="726591B4" w:rsidRPr="27DCD437">
        <w:rPr>
          <w:sz w:val="22"/>
          <w:szCs w:val="22"/>
        </w:rPr>
        <w:t xml:space="preserve">and filtered courses, I will now begin to mine the data to find association rules between electives and core curriculum, which will help me decide which electives to ultimately remove but also which electives I should use to create concentration areas for core classes. </w:t>
      </w:r>
      <w:r w:rsidR="1B545095" w:rsidRPr="27DCD437">
        <w:rPr>
          <w:sz w:val="22"/>
          <w:szCs w:val="22"/>
        </w:rPr>
        <w:t>I will consider other mining techniques as well to help me discover the best results.</w:t>
      </w:r>
    </w:p>
    <w:p w14:paraId="12380A4A" w14:textId="26EFC231" w:rsidR="536C51D7" w:rsidRDefault="536C51D7" w:rsidP="27DCD437">
      <w:pPr>
        <w:jc w:val="left"/>
        <w:rPr>
          <w:sz w:val="22"/>
          <w:szCs w:val="22"/>
        </w:rPr>
      </w:pPr>
    </w:p>
    <w:p w14:paraId="119B7929" w14:textId="23F70F8F" w:rsidR="536C51D7" w:rsidRDefault="778463FE" w:rsidP="27DCD437">
      <w:pPr>
        <w:pStyle w:val="Heading1"/>
        <w:spacing w:line="259" w:lineRule="auto"/>
        <w:jc w:val="left"/>
        <w:rPr>
          <w:sz w:val="22"/>
          <w:szCs w:val="22"/>
        </w:rPr>
      </w:pPr>
      <w:r w:rsidRPr="27DCD437">
        <w:rPr>
          <w:sz w:val="22"/>
          <w:szCs w:val="22"/>
        </w:rPr>
        <w:t>Mining</w:t>
      </w:r>
    </w:p>
    <w:p w14:paraId="6C021096" w14:textId="1AEB8D6C" w:rsidR="536C51D7" w:rsidRDefault="536C51D7" w:rsidP="27DCD437">
      <w:pPr>
        <w:jc w:val="left"/>
        <w:rPr>
          <w:sz w:val="22"/>
          <w:szCs w:val="22"/>
        </w:rPr>
      </w:pPr>
    </w:p>
    <w:p w14:paraId="38EF1278" w14:textId="3C3E55DE" w:rsidR="536C51D7" w:rsidRDefault="17E4D3F3" w:rsidP="27DCD437">
      <w:pPr>
        <w:jc w:val="left"/>
        <w:rPr>
          <w:sz w:val="22"/>
          <w:szCs w:val="22"/>
        </w:rPr>
      </w:pPr>
      <w:r w:rsidRPr="27DCD437">
        <w:rPr>
          <w:sz w:val="22"/>
          <w:szCs w:val="22"/>
        </w:rPr>
        <w:t>Filtering Data</w:t>
      </w:r>
    </w:p>
    <w:p w14:paraId="749CFD3F" w14:textId="1306DAA2" w:rsidR="536C51D7" w:rsidRDefault="536C51D7" w:rsidP="27DCD437">
      <w:pPr>
        <w:jc w:val="left"/>
        <w:rPr>
          <w:sz w:val="22"/>
          <w:szCs w:val="22"/>
        </w:rPr>
      </w:pPr>
    </w:p>
    <w:p w14:paraId="620E90E3" w14:textId="1B10238E" w:rsidR="536C51D7" w:rsidRDefault="17E4D3F3" w:rsidP="27DCD437">
      <w:pPr>
        <w:jc w:val="left"/>
        <w:rPr>
          <w:sz w:val="22"/>
          <w:szCs w:val="22"/>
        </w:rPr>
      </w:pPr>
      <w:r w:rsidRPr="27DCD437">
        <w:rPr>
          <w:sz w:val="22"/>
          <w:szCs w:val="22"/>
        </w:rPr>
        <w:t>Before even beginning the mining process, a method I can use to determine which electives to remove from the course offerings is to simply use th</w:t>
      </w:r>
      <w:r w:rsidR="7D421142" w:rsidRPr="27DCD437">
        <w:rPr>
          <w:sz w:val="22"/>
          <w:szCs w:val="22"/>
        </w:rPr>
        <w:t xml:space="preserve">e “COUNTIF” function in excel to determine the number of times a course was enrolled </w:t>
      </w:r>
      <w:r w:rsidR="1B6E1518" w:rsidRPr="27DCD437">
        <w:rPr>
          <w:sz w:val="22"/>
          <w:szCs w:val="22"/>
        </w:rPr>
        <w:t xml:space="preserve">for the past few years </w:t>
      </w:r>
      <w:r w:rsidR="7D421142" w:rsidRPr="27DCD437">
        <w:rPr>
          <w:sz w:val="22"/>
          <w:szCs w:val="22"/>
        </w:rPr>
        <w:t xml:space="preserve">in these course offerings. </w:t>
      </w:r>
      <w:r w:rsidR="298E8804" w:rsidRPr="27DCD437">
        <w:rPr>
          <w:sz w:val="22"/>
          <w:szCs w:val="22"/>
        </w:rPr>
        <w:t xml:space="preserve">I will use a threshold of </w:t>
      </w:r>
      <w:r w:rsidR="19330E7E" w:rsidRPr="27DCD437">
        <w:rPr>
          <w:sz w:val="22"/>
          <w:szCs w:val="22"/>
        </w:rPr>
        <w:t xml:space="preserve">8 for these electives to be generous, since a small discussion-based, tightly knit class could still be generated with just a few </w:t>
      </w:r>
      <w:proofErr w:type="gramStart"/>
      <w:r w:rsidR="19330E7E" w:rsidRPr="27DCD437">
        <w:rPr>
          <w:sz w:val="22"/>
          <w:szCs w:val="22"/>
        </w:rPr>
        <w:t xml:space="preserve">amounts of </w:t>
      </w:r>
      <w:r w:rsidR="19330E7E" w:rsidRPr="27DCD437">
        <w:rPr>
          <w:sz w:val="22"/>
          <w:szCs w:val="22"/>
        </w:rPr>
        <w:lastRenderedPageBreak/>
        <w:t>students</w:t>
      </w:r>
      <w:proofErr w:type="gramEnd"/>
      <w:r w:rsidR="19330E7E" w:rsidRPr="27DCD437">
        <w:rPr>
          <w:sz w:val="22"/>
          <w:szCs w:val="22"/>
        </w:rPr>
        <w:t>. According to this, the following electives can be removed from the course offerings:</w:t>
      </w:r>
    </w:p>
    <w:p w14:paraId="3D190FA1" w14:textId="0B8580DC" w:rsidR="536C51D7" w:rsidRDefault="536C51D7" w:rsidP="27DCD437">
      <w:pPr>
        <w:jc w:val="left"/>
        <w:rPr>
          <w:sz w:val="22"/>
          <w:szCs w:val="22"/>
        </w:rPr>
      </w:pPr>
    </w:p>
    <w:p w14:paraId="1F338AF5" w14:textId="344686AC" w:rsidR="536C51D7" w:rsidRDefault="19330E7E" w:rsidP="27DCD437">
      <w:pPr>
        <w:pStyle w:val="ListParagraph"/>
        <w:numPr>
          <w:ilvl w:val="0"/>
          <w:numId w:val="15"/>
        </w:numPr>
        <w:jc w:val="left"/>
        <w:rPr>
          <w:sz w:val="22"/>
          <w:szCs w:val="22"/>
        </w:rPr>
      </w:pPr>
      <w:r w:rsidRPr="27DCD437">
        <w:rPr>
          <w:sz w:val="22"/>
          <w:szCs w:val="22"/>
        </w:rPr>
        <w:t>AMERICAN SOCIAL POLICY – 0 enrollments</w:t>
      </w:r>
    </w:p>
    <w:p w14:paraId="7F7DA291" w14:textId="5F22DF11" w:rsidR="536C51D7" w:rsidRDefault="19330E7E" w:rsidP="27DCD437">
      <w:pPr>
        <w:pStyle w:val="ListParagraph"/>
        <w:numPr>
          <w:ilvl w:val="0"/>
          <w:numId w:val="15"/>
        </w:numPr>
        <w:jc w:val="left"/>
        <w:rPr>
          <w:sz w:val="22"/>
          <w:szCs w:val="22"/>
        </w:rPr>
      </w:pPr>
      <w:r w:rsidRPr="27DCD437">
        <w:rPr>
          <w:sz w:val="22"/>
          <w:szCs w:val="22"/>
        </w:rPr>
        <w:t>ANALYZING THE POL WORLD – 6 enrollments</w:t>
      </w:r>
    </w:p>
    <w:p w14:paraId="0088EB19" w14:textId="0D0FFBCB" w:rsidR="536C51D7" w:rsidRDefault="19330E7E" w:rsidP="27DCD437">
      <w:pPr>
        <w:pStyle w:val="ListParagraph"/>
        <w:numPr>
          <w:ilvl w:val="0"/>
          <w:numId w:val="15"/>
        </w:numPr>
        <w:jc w:val="left"/>
        <w:rPr>
          <w:sz w:val="22"/>
          <w:szCs w:val="22"/>
        </w:rPr>
      </w:pPr>
      <w:r w:rsidRPr="27DCD437">
        <w:rPr>
          <w:sz w:val="22"/>
          <w:szCs w:val="22"/>
        </w:rPr>
        <w:t>ART AND RELIGION – 7 enrollments</w:t>
      </w:r>
    </w:p>
    <w:p w14:paraId="4867759F" w14:textId="02F6FEF2" w:rsidR="536C51D7" w:rsidRDefault="203F8A3E" w:rsidP="27DCD437">
      <w:pPr>
        <w:pStyle w:val="ListParagraph"/>
        <w:numPr>
          <w:ilvl w:val="0"/>
          <w:numId w:val="15"/>
        </w:numPr>
        <w:jc w:val="left"/>
        <w:rPr>
          <w:sz w:val="22"/>
          <w:szCs w:val="22"/>
        </w:rPr>
      </w:pPr>
      <w:r w:rsidRPr="27DCD437">
        <w:rPr>
          <w:sz w:val="22"/>
          <w:szCs w:val="22"/>
        </w:rPr>
        <w:t>COMM and THE PRESIDENCY – 7 enrollments</w:t>
      </w:r>
    </w:p>
    <w:p w14:paraId="04530F0A" w14:textId="46092A4C" w:rsidR="536C51D7" w:rsidRDefault="203F8A3E" w:rsidP="27DCD437">
      <w:pPr>
        <w:pStyle w:val="ListParagraph"/>
        <w:numPr>
          <w:ilvl w:val="0"/>
          <w:numId w:val="15"/>
        </w:numPr>
        <w:jc w:val="left"/>
        <w:rPr>
          <w:sz w:val="22"/>
          <w:szCs w:val="22"/>
        </w:rPr>
      </w:pPr>
      <w:r w:rsidRPr="27DCD437">
        <w:rPr>
          <w:sz w:val="22"/>
          <w:szCs w:val="22"/>
        </w:rPr>
        <w:t xml:space="preserve">CONTEMPORARY </w:t>
      </w:r>
      <w:r w:rsidR="489045B3" w:rsidRPr="27DCD437">
        <w:rPr>
          <w:sz w:val="22"/>
          <w:szCs w:val="22"/>
        </w:rPr>
        <w:t xml:space="preserve">SOCIO </w:t>
      </w:r>
      <w:r w:rsidRPr="27DCD437">
        <w:rPr>
          <w:sz w:val="22"/>
          <w:szCs w:val="22"/>
        </w:rPr>
        <w:t>T</w:t>
      </w:r>
      <w:r w:rsidR="4A65F35E" w:rsidRPr="27DCD437">
        <w:rPr>
          <w:sz w:val="22"/>
          <w:szCs w:val="22"/>
        </w:rPr>
        <w:t>HEORY</w:t>
      </w:r>
      <w:r w:rsidR="76EDE66B" w:rsidRPr="27DCD437">
        <w:rPr>
          <w:sz w:val="22"/>
          <w:szCs w:val="22"/>
        </w:rPr>
        <w:t xml:space="preserve"> – 1 enrollment</w:t>
      </w:r>
    </w:p>
    <w:p w14:paraId="5C753504" w14:textId="1A553928" w:rsidR="536C51D7" w:rsidRDefault="76EDE66B" w:rsidP="27DCD437">
      <w:pPr>
        <w:pStyle w:val="ListParagraph"/>
        <w:numPr>
          <w:ilvl w:val="0"/>
          <w:numId w:val="15"/>
        </w:numPr>
        <w:jc w:val="left"/>
        <w:rPr>
          <w:sz w:val="22"/>
          <w:szCs w:val="22"/>
        </w:rPr>
      </w:pPr>
      <w:r w:rsidRPr="27DCD437">
        <w:rPr>
          <w:sz w:val="22"/>
          <w:szCs w:val="22"/>
        </w:rPr>
        <w:t>EARLY BALCAN HIST/SOC - 0 enrollments</w:t>
      </w:r>
    </w:p>
    <w:p w14:paraId="7B6929F9" w14:textId="104EE4B5" w:rsidR="536C51D7" w:rsidRDefault="76EDE66B" w:rsidP="27DCD437">
      <w:pPr>
        <w:pStyle w:val="ListParagraph"/>
        <w:numPr>
          <w:ilvl w:val="0"/>
          <w:numId w:val="15"/>
        </w:numPr>
        <w:jc w:val="left"/>
        <w:rPr>
          <w:sz w:val="22"/>
          <w:szCs w:val="22"/>
        </w:rPr>
      </w:pPr>
      <w:r w:rsidRPr="27DCD437">
        <w:rPr>
          <w:sz w:val="22"/>
          <w:szCs w:val="22"/>
        </w:rPr>
        <w:t>ELEMENTARY GERMAN 1 – 1 enrollment</w:t>
      </w:r>
    </w:p>
    <w:p w14:paraId="3FB91EB2" w14:textId="05DC663B" w:rsidR="536C51D7" w:rsidRDefault="76EDE66B" w:rsidP="27DCD437">
      <w:pPr>
        <w:pStyle w:val="ListParagraph"/>
        <w:numPr>
          <w:ilvl w:val="0"/>
          <w:numId w:val="15"/>
        </w:numPr>
        <w:jc w:val="left"/>
        <w:rPr>
          <w:sz w:val="22"/>
          <w:szCs w:val="22"/>
        </w:rPr>
      </w:pPr>
      <w:r w:rsidRPr="27DCD437">
        <w:rPr>
          <w:sz w:val="22"/>
          <w:szCs w:val="22"/>
        </w:rPr>
        <w:t>EVIDENCED BASED CRIME AND JUSTICE POLICY – 1 enrollment</w:t>
      </w:r>
    </w:p>
    <w:p w14:paraId="52417DD3" w14:textId="4BD8E99F" w:rsidR="536C51D7" w:rsidRDefault="76EDE66B" w:rsidP="27DCD437">
      <w:pPr>
        <w:pStyle w:val="ListParagraph"/>
        <w:numPr>
          <w:ilvl w:val="0"/>
          <w:numId w:val="15"/>
        </w:numPr>
        <w:jc w:val="left"/>
        <w:rPr>
          <w:sz w:val="22"/>
          <w:szCs w:val="22"/>
        </w:rPr>
      </w:pPr>
      <w:r w:rsidRPr="27DCD437">
        <w:rPr>
          <w:sz w:val="22"/>
          <w:szCs w:val="22"/>
        </w:rPr>
        <w:t>FRENCH THOUGHT SINCE 1945 – 7 enrollments</w:t>
      </w:r>
    </w:p>
    <w:p w14:paraId="0943E4DB" w14:textId="06A2340D" w:rsidR="536C51D7" w:rsidRDefault="76EDE66B" w:rsidP="27DCD437">
      <w:pPr>
        <w:pStyle w:val="ListParagraph"/>
        <w:numPr>
          <w:ilvl w:val="0"/>
          <w:numId w:val="15"/>
        </w:numPr>
        <w:jc w:val="left"/>
        <w:rPr>
          <w:sz w:val="22"/>
          <w:szCs w:val="22"/>
        </w:rPr>
      </w:pPr>
      <w:r w:rsidRPr="27DCD437">
        <w:rPr>
          <w:sz w:val="22"/>
          <w:szCs w:val="22"/>
        </w:rPr>
        <w:t>FRENCH THOUGHT TILL 1945 – 0 enrollments</w:t>
      </w:r>
    </w:p>
    <w:p w14:paraId="3C1CE59E" w14:textId="4E1FA553" w:rsidR="27DCD437" w:rsidRDefault="27DCD437" w:rsidP="27DCD437">
      <w:pPr>
        <w:jc w:val="left"/>
        <w:rPr>
          <w:sz w:val="22"/>
          <w:szCs w:val="22"/>
        </w:rPr>
      </w:pPr>
    </w:p>
    <w:p w14:paraId="6BBA738D" w14:textId="71CAFDFD" w:rsidR="5D7BBC26" w:rsidRDefault="5D7BBC26" w:rsidP="27DCD437">
      <w:pPr>
        <w:jc w:val="left"/>
        <w:rPr>
          <w:sz w:val="22"/>
          <w:szCs w:val="22"/>
        </w:rPr>
      </w:pPr>
      <w:r w:rsidRPr="27DCD437">
        <w:rPr>
          <w:sz w:val="22"/>
          <w:szCs w:val="22"/>
        </w:rPr>
        <w:t>Already with this observation, we can remove 1</w:t>
      </w:r>
      <w:r w:rsidR="253F29C3" w:rsidRPr="27DCD437">
        <w:rPr>
          <w:sz w:val="22"/>
          <w:szCs w:val="22"/>
        </w:rPr>
        <w:t>0</w:t>
      </w:r>
      <w:r w:rsidRPr="27DCD437">
        <w:rPr>
          <w:sz w:val="22"/>
          <w:szCs w:val="22"/>
        </w:rPr>
        <w:t xml:space="preserve"> electives from the 33</w:t>
      </w:r>
      <w:r w:rsidR="7E14396D" w:rsidRPr="27DCD437">
        <w:rPr>
          <w:sz w:val="22"/>
          <w:szCs w:val="22"/>
        </w:rPr>
        <w:t xml:space="preserve"> elective </w:t>
      </w:r>
      <w:r w:rsidRPr="27DCD437">
        <w:rPr>
          <w:sz w:val="22"/>
          <w:szCs w:val="22"/>
        </w:rPr>
        <w:t xml:space="preserve">offerings </w:t>
      </w:r>
      <w:r w:rsidR="382BED06" w:rsidRPr="27DCD437">
        <w:rPr>
          <w:sz w:val="22"/>
          <w:szCs w:val="22"/>
        </w:rPr>
        <w:t>to generate 2</w:t>
      </w:r>
      <w:r w:rsidR="4C34F07C" w:rsidRPr="27DCD437">
        <w:rPr>
          <w:sz w:val="22"/>
          <w:szCs w:val="22"/>
        </w:rPr>
        <w:t>3</w:t>
      </w:r>
      <w:r w:rsidR="382BED06" w:rsidRPr="27DCD437">
        <w:rPr>
          <w:sz w:val="22"/>
          <w:szCs w:val="22"/>
        </w:rPr>
        <w:t xml:space="preserve"> electives </w:t>
      </w:r>
      <w:r w:rsidR="4738FCED" w:rsidRPr="27DCD437">
        <w:rPr>
          <w:sz w:val="22"/>
          <w:szCs w:val="22"/>
        </w:rPr>
        <w:t xml:space="preserve">and 9 core courses </w:t>
      </w:r>
      <w:r w:rsidR="382BED06" w:rsidRPr="27DCD437">
        <w:rPr>
          <w:sz w:val="22"/>
          <w:szCs w:val="22"/>
        </w:rPr>
        <w:t>for data mining</w:t>
      </w:r>
      <w:r w:rsidR="572A6595" w:rsidRPr="27DCD437">
        <w:rPr>
          <w:sz w:val="22"/>
          <w:szCs w:val="22"/>
        </w:rPr>
        <w:t xml:space="preserve"> listed below:</w:t>
      </w:r>
    </w:p>
    <w:p w14:paraId="0B9EF888" w14:textId="1CCE3AF1" w:rsidR="27DCD437" w:rsidRDefault="27DCD437" w:rsidP="27DCD437">
      <w:pPr>
        <w:jc w:val="left"/>
        <w:rPr>
          <w:sz w:val="22"/>
          <w:szCs w:val="22"/>
        </w:rPr>
      </w:pPr>
    </w:p>
    <w:tbl>
      <w:tblPr>
        <w:tblW w:w="0" w:type="auto"/>
        <w:tblLayout w:type="fixed"/>
        <w:tblLook w:val="06A0" w:firstRow="1" w:lastRow="0" w:firstColumn="1" w:lastColumn="0" w:noHBand="1" w:noVBand="1"/>
      </w:tblPr>
      <w:tblGrid>
        <w:gridCol w:w="4695"/>
      </w:tblGrid>
      <w:tr w:rsidR="27DCD437" w14:paraId="2A358BD1" w14:textId="77777777" w:rsidTr="27DCD437">
        <w:trPr>
          <w:trHeight w:val="300"/>
        </w:trPr>
        <w:tc>
          <w:tcPr>
            <w:tcW w:w="4695" w:type="dxa"/>
            <w:tcBorders>
              <w:top w:val="nil"/>
              <w:left w:val="nil"/>
              <w:bottom w:val="nil"/>
              <w:right w:val="nil"/>
            </w:tcBorders>
            <w:tcMar>
              <w:top w:w="15" w:type="dxa"/>
              <w:left w:w="15" w:type="dxa"/>
              <w:right w:w="15" w:type="dxa"/>
            </w:tcMar>
            <w:vAlign w:val="bottom"/>
          </w:tcPr>
          <w:p w14:paraId="2ACFC7D0" w14:textId="3F940606" w:rsidR="55DB0716" w:rsidRDefault="55DB0716" w:rsidP="27DCD437">
            <w:pPr>
              <w:pStyle w:val="ListParagraph"/>
              <w:numPr>
                <w:ilvl w:val="0"/>
                <w:numId w:val="14"/>
              </w:numPr>
              <w:rPr>
                <w:rFonts w:ascii="Calibri" w:eastAsia="Calibri" w:hAnsi="Calibri" w:cs="Calibri"/>
                <w:color w:val="000000" w:themeColor="text1"/>
                <w:sz w:val="22"/>
                <w:szCs w:val="22"/>
              </w:rPr>
            </w:pPr>
            <w:r w:rsidRPr="27DCD437">
              <w:rPr>
                <w:rFonts w:ascii="Calibri" w:eastAsia="Calibri" w:hAnsi="Calibri" w:cs="Calibri"/>
                <w:color w:val="000000" w:themeColor="text1"/>
                <w:sz w:val="22"/>
                <w:szCs w:val="22"/>
              </w:rPr>
              <w:t>D</w:t>
            </w:r>
            <w:r w:rsidR="27DCD437" w:rsidRPr="27DCD437">
              <w:rPr>
                <w:rFonts w:ascii="Calibri" w:eastAsia="Calibri" w:hAnsi="Calibri" w:cs="Calibri"/>
                <w:color w:val="000000" w:themeColor="text1"/>
                <w:sz w:val="22"/>
                <w:szCs w:val="22"/>
              </w:rPr>
              <w:t>EVIL'S PACT LIT/FILM</w:t>
            </w:r>
          </w:p>
        </w:tc>
      </w:tr>
      <w:tr w:rsidR="27DCD437" w14:paraId="4E700AEF" w14:textId="77777777" w:rsidTr="27DCD437">
        <w:trPr>
          <w:trHeight w:val="615"/>
        </w:trPr>
        <w:tc>
          <w:tcPr>
            <w:tcW w:w="4695" w:type="dxa"/>
            <w:tcBorders>
              <w:top w:val="nil"/>
              <w:left w:val="nil"/>
              <w:bottom w:val="nil"/>
              <w:right w:val="nil"/>
            </w:tcBorders>
            <w:tcMar>
              <w:top w:w="15" w:type="dxa"/>
              <w:left w:w="15" w:type="dxa"/>
              <w:right w:w="15" w:type="dxa"/>
            </w:tcMar>
            <w:vAlign w:val="bottom"/>
          </w:tcPr>
          <w:p w14:paraId="67D0AC19" w14:textId="6E5B0F92" w:rsidR="27DCD437" w:rsidRDefault="27DCD437" w:rsidP="27DCD437">
            <w:pPr>
              <w:pStyle w:val="ListParagraph"/>
              <w:numPr>
                <w:ilvl w:val="0"/>
                <w:numId w:val="14"/>
              </w:numPr>
              <w:rPr>
                <w:rFonts w:ascii="Calibri" w:eastAsia="Calibri" w:hAnsi="Calibri" w:cs="Calibri"/>
                <w:color w:val="000000" w:themeColor="text1"/>
                <w:sz w:val="22"/>
                <w:szCs w:val="22"/>
              </w:rPr>
            </w:pPr>
            <w:r w:rsidRPr="27DCD437">
              <w:rPr>
                <w:rFonts w:ascii="Calibri" w:eastAsia="Calibri" w:hAnsi="Calibri" w:cs="Calibri"/>
                <w:color w:val="000000" w:themeColor="text1"/>
                <w:sz w:val="22"/>
                <w:szCs w:val="22"/>
              </w:rPr>
              <w:t>20TH CENTURY RUSSIAN LITERATURE: FICTION AND REALITY</w:t>
            </w:r>
          </w:p>
        </w:tc>
      </w:tr>
      <w:tr w:rsidR="27DCD437" w14:paraId="7185C32B" w14:textId="77777777" w:rsidTr="27DCD437">
        <w:trPr>
          <w:trHeight w:val="300"/>
        </w:trPr>
        <w:tc>
          <w:tcPr>
            <w:tcW w:w="4695" w:type="dxa"/>
            <w:tcBorders>
              <w:top w:val="nil"/>
              <w:left w:val="nil"/>
              <w:bottom w:val="nil"/>
              <w:right w:val="nil"/>
            </w:tcBorders>
            <w:tcMar>
              <w:top w:w="15" w:type="dxa"/>
              <w:left w:w="15" w:type="dxa"/>
              <w:right w:w="15" w:type="dxa"/>
            </w:tcMar>
            <w:vAlign w:val="bottom"/>
          </w:tcPr>
          <w:p w14:paraId="5F32BEEC" w14:textId="5F9F18D6" w:rsidR="2996FE45" w:rsidRDefault="2996FE45" w:rsidP="27DCD437">
            <w:pPr>
              <w:pStyle w:val="ListParagraph"/>
              <w:numPr>
                <w:ilvl w:val="0"/>
                <w:numId w:val="14"/>
              </w:numPr>
              <w:spacing w:line="259" w:lineRule="auto"/>
              <w:jc w:val="left"/>
              <w:rPr>
                <w:rFonts w:ascii="Calibri" w:eastAsia="Calibri" w:hAnsi="Calibri" w:cs="Calibri"/>
                <w:color w:val="000000" w:themeColor="text1"/>
                <w:sz w:val="22"/>
                <w:szCs w:val="22"/>
              </w:rPr>
            </w:pPr>
            <w:r w:rsidRPr="27DCD437">
              <w:rPr>
                <w:rFonts w:ascii="Calibri" w:eastAsia="Calibri" w:hAnsi="Calibri" w:cs="Calibri"/>
                <w:color w:val="000000" w:themeColor="text1"/>
                <w:sz w:val="22"/>
                <w:szCs w:val="22"/>
              </w:rPr>
              <w:t>A WORLD AT WAR</w:t>
            </w:r>
          </w:p>
        </w:tc>
      </w:tr>
      <w:tr w:rsidR="27DCD437" w14:paraId="72C4C29A" w14:textId="77777777" w:rsidTr="27DCD437">
        <w:trPr>
          <w:trHeight w:val="300"/>
        </w:trPr>
        <w:tc>
          <w:tcPr>
            <w:tcW w:w="4695" w:type="dxa"/>
            <w:tcBorders>
              <w:top w:val="nil"/>
              <w:left w:val="nil"/>
              <w:bottom w:val="nil"/>
              <w:right w:val="nil"/>
            </w:tcBorders>
            <w:tcMar>
              <w:top w:w="15" w:type="dxa"/>
              <w:left w:w="15" w:type="dxa"/>
              <w:right w:w="15" w:type="dxa"/>
            </w:tcMar>
            <w:vAlign w:val="bottom"/>
          </w:tcPr>
          <w:p w14:paraId="45E54720" w14:textId="1E3B7031" w:rsidR="27DCD437" w:rsidRDefault="27DCD437" w:rsidP="27DCD437">
            <w:pPr>
              <w:pStyle w:val="ListParagraph"/>
              <w:numPr>
                <w:ilvl w:val="0"/>
                <w:numId w:val="14"/>
              </w:numPr>
              <w:rPr>
                <w:rFonts w:ascii="Calibri" w:eastAsia="Calibri" w:hAnsi="Calibri" w:cs="Calibri"/>
                <w:color w:val="000000" w:themeColor="text1"/>
                <w:sz w:val="22"/>
                <w:szCs w:val="22"/>
              </w:rPr>
            </w:pPr>
            <w:r w:rsidRPr="27DCD437">
              <w:rPr>
                <w:rFonts w:ascii="Calibri" w:eastAsia="Calibri" w:hAnsi="Calibri" w:cs="Calibri"/>
                <w:color w:val="000000" w:themeColor="text1"/>
                <w:sz w:val="22"/>
                <w:szCs w:val="22"/>
              </w:rPr>
              <w:t>AESTHETICS</w:t>
            </w:r>
          </w:p>
        </w:tc>
      </w:tr>
      <w:tr w:rsidR="27DCD437" w14:paraId="5833DFB7" w14:textId="77777777" w:rsidTr="27DCD437">
        <w:trPr>
          <w:trHeight w:val="300"/>
        </w:trPr>
        <w:tc>
          <w:tcPr>
            <w:tcW w:w="4695" w:type="dxa"/>
            <w:tcBorders>
              <w:top w:val="nil"/>
              <w:left w:val="nil"/>
              <w:bottom w:val="nil"/>
              <w:right w:val="nil"/>
            </w:tcBorders>
            <w:tcMar>
              <w:top w:w="15" w:type="dxa"/>
              <w:left w:w="15" w:type="dxa"/>
              <w:right w:w="15" w:type="dxa"/>
            </w:tcMar>
            <w:vAlign w:val="bottom"/>
          </w:tcPr>
          <w:p w14:paraId="563B3586" w14:textId="3DD4C791" w:rsidR="27DCD437" w:rsidRDefault="27DCD437" w:rsidP="27DCD437">
            <w:pPr>
              <w:pStyle w:val="ListParagraph"/>
              <w:numPr>
                <w:ilvl w:val="0"/>
                <w:numId w:val="14"/>
              </w:numPr>
              <w:rPr>
                <w:rFonts w:ascii="Calibri" w:eastAsia="Calibri" w:hAnsi="Calibri" w:cs="Calibri"/>
                <w:color w:val="000000" w:themeColor="text1"/>
                <w:sz w:val="22"/>
                <w:szCs w:val="22"/>
              </w:rPr>
            </w:pPr>
            <w:proofErr w:type="gramStart"/>
            <w:r w:rsidRPr="27DCD437">
              <w:rPr>
                <w:rFonts w:ascii="Calibri" w:eastAsia="Calibri" w:hAnsi="Calibri" w:cs="Calibri"/>
                <w:color w:val="000000" w:themeColor="text1"/>
                <w:sz w:val="22"/>
                <w:szCs w:val="22"/>
              </w:rPr>
              <w:t>AFRICAN-AMERICAN</w:t>
            </w:r>
            <w:proofErr w:type="gramEnd"/>
            <w:r w:rsidRPr="27DCD437">
              <w:rPr>
                <w:rFonts w:ascii="Calibri" w:eastAsia="Calibri" w:hAnsi="Calibri" w:cs="Calibri"/>
                <w:color w:val="000000" w:themeColor="text1"/>
                <w:sz w:val="22"/>
                <w:szCs w:val="22"/>
              </w:rPr>
              <w:t xml:space="preserve"> LIT: AFRICAN-AMER </w:t>
            </w:r>
            <w:proofErr w:type="gramStart"/>
            <w:r w:rsidRPr="27DCD437">
              <w:rPr>
                <w:rFonts w:ascii="Calibri" w:eastAsia="Calibri" w:hAnsi="Calibri" w:cs="Calibri"/>
                <w:color w:val="000000" w:themeColor="text1"/>
                <w:sz w:val="22"/>
                <w:szCs w:val="22"/>
              </w:rPr>
              <w:t>LIT:CHANGE</w:t>
            </w:r>
            <w:proofErr w:type="gramEnd"/>
          </w:p>
        </w:tc>
      </w:tr>
      <w:tr w:rsidR="27DCD437" w14:paraId="516EE8F7" w14:textId="77777777" w:rsidTr="27DCD437">
        <w:trPr>
          <w:trHeight w:val="300"/>
        </w:trPr>
        <w:tc>
          <w:tcPr>
            <w:tcW w:w="4695" w:type="dxa"/>
            <w:tcBorders>
              <w:top w:val="nil"/>
              <w:left w:val="nil"/>
              <w:bottom w:val="nil"/>
              <w:right w:val="nil"/>
            </w:tcBorders>
            <w:tcMar>
              <w:top w:w="15" w:type="dxa"/>
              <w:left w:w="15" w:type="dxa"/>
              <w:right w:w="15" w:type="dxa"/>
            </w:tcMar>
            <w:vAlign w:val="bottom"/>
          </w:tcPr>
          <w:p w14:paraId="31E4514D" w14:textId="236147E6" w:rsidR="08A0BD8C" w:rsidRDefault="08A0BD8C" w:rsidP="27DCD437">
            <w:pPr>
              <w:pStyle w:val="ListParagraph"/>
              <w:numPr>
                <w:ilvl w:val="0"/>
                <w:numId w:val="14"/>
              </w:numPr>
              <w:spacing w:line="259" w:lineRule="auto"/>
              <w:jc w:val="left"/>
              <w:rPr>
                <w:rFonts w:ascii="Calibri" w:eastAsia="Calibri" w:hAnsi="Calibri" w:cs="Calibri"/>
                <w:color w:val="000000" w:themeColor="text1"/>
                <w:sz w:val="22"/>
                <w:szCs w:val="22"/>
              </w:rPr>
            </w:pPr>
            <w:r w:rsidRPr="27DCD437">
              <w:rPr>
                <w:rFonts w:ascii="Calibri" w:eastAsia="Calibri" w:hAnsi="Calibri" w:cs="Calibri"/>
                <w:color w:val="000000" w:themeColor="text1"/>
                <w:sz w:val="22"/>
                <w:szCs w:val="22"/>
              </w:rPr>
              <w:t>AMERICAN HEALTH POLICY</w:t>
            </w:r>
          </w:p>
        </w:tc>
      </w:tr>
      <w:tr w:rsidR="27DCD437" w14:paraId="7D505B67" w14:textId="77777777" w:rsidTr="27DCD437">
        <w:trPr>
          <w:trHeight w:val="300"/>
        </w:trPr>
        <w:tc>
          <w:tcPr>
            <w:tcW w:w="4695" w:type="dxa"/>
            <w:tcBorders>
              <w:top w:val="nil"/>
              <w:left w:val="nil"/>
              <w:bottom w:val="nil"/>
              <w:right w:val="nil"/>
            </w:tcBorders>
            <w:tcMar>
              <w:top w:w="15" w:type="dxa"/>
              <w:left w:w="15" w:type="dxa"/>
              <w:right w:w="15" w:type="dxa"/>
            </w:tcMar>
            <w:vAlign w:val="bottom"/>
          </w:tcPr>
          <w:p w14:paraId="464DF148" w14:textId="2C96A2C3" w:rsidR="27DCD437" w:rsidRDefault="27DCD437" w:rsidP="27DCD437">
            <w:pPr>
              <w:pStyle w:val="ListParagraph"/>
              <w:numPr>
                <w:ilvl w:val="0"/>
                <w:numId w:val="14"/>
              </w:numPr>
              <w:rPr>
                <w:rFonts w:ascii="Calibri" w:eastAsia="Calibri" w:hAnsi="Calibri" w:cs="Calibri"/>
                <w:color w:val="000000" w:themeColor="text1"/>
                <w:sz w:val="22"/>
                <w:szCs w:val="22"/>
              </w:rPr>
            </w:pPr>
            <w:r w:rsidRPr="27DCD437">
              <w:rPr>
                <w:rFonts w:ascii="Calibri" w:eastAsia="Calibri" w:hAnsi="Calibri" w:cs="Calibri"/>
                <w:color w:val="000000" w:themeColor="text1"/>
                <w:sz w:val="22"/>
                <w:szCs w:val="22"/>
              </w:rPr>
              <w:t>AMERICAN SOUTH 1861-PRES</w:t>
            </w:r>
          </w:p>
        </w:tc>
      </w:tr>
      <w:tr w:rsidR="27DCD437" w14:paraId="17A3E2EB" w14:textId="77777777" w:rsidTr="27DCD437">
        <w:trPr>
          <w:trHeight w:val="300"/>
        </w:trPr>
        <w:tc>
          <w:tcPr>
            <w:tcW w:w="4695" w:type="dxa"/>
            <w:tcBorders>
              <w:top w:val="nil"/>
              <w:left w:val="nil"/>
              <w:bottom w:val="nil"/>
              <w:right w:val="nil"/>
            </w:tcBorders>
            <w:tcMar>
              <w:top w:w="15" w:type="dxa"/>
              <w:left w:w="15" w:type="dxa"/>
              <w:right w:w="15" w:type="dxa"/>
            </w:tcMar>
            <w:vAlign w:val="bottom"/>
          </w:tcPr>
          <w:p w14:paraId="29859579" w14:textId="5B89476A" w:rsidR="1B9E8F56" w:rsidRDefault="1B9E8F56" w:rsidP="27DCD437">
            <w:pPr>
              <w:pStyle w:val="ListParagraph"/>
              <w:numPr>
                <w:ilvl w:val="0"/>
                <w:numId w:val="14"/>
              </w:numPr>
              <w:spacing w:line="259" w:lineRule="auto"/>
              <w:jc w:val="left"/>
              <w:rPr>
                <w:rFonts w:ascii="Calibri" w:eastAsia="Calibri" w:hAnsi="Calibri" w:cs="Calibri"/>
                <w:color w:val="000000" w:themeColor="text1"/>
                <w:sz w:val="22"/>
                <w:szCs w:val="22"/>
              </w:rPr>
            </w:pPr>
            <w:r w:rsidRPr="27DCD437">
              <w:rPr>
                <w:rFonts w:ascii="Calibri" w:eastAsia="Calibri" w:hAnsi="Calibri" w:cs="Calibri"/>
                <w:color w:val="000000" w:themeColor="text1"/>
                <w:sz w:val="22"/>
                <w:szCs w:val="22"/>
              </w:rPr>
              <w:t>ANALYTICAL MECHANICS</w:t>
            </w:r>
          </w:p>
          <w:p w14:paraId="49B4CEDC" w14:textId="57EA915B" w:rsidR="23930CC1" w:rsidRDefault="23930CC1" w:rsidP="27DCD437">
            <w:pPr>
              <w:pStyle w:val="ListParagraph"/>
              <w:numPr>
                <w:ilvl w:val="0"/>
                <w:numId w:val="14"/>
              </w:numPr>
              <w:spacing w:line="259" w:lineRule="auto"/>
              <w:jc w:val="left"/>
              <w:rPr>
                <w:sz w:val="22"/>
                <w:szCs w:val="22"/>
              </w:rPr>
            </w:pPr>
            <w:r w:rsidRPr="27DCD437">
              <w:rPr>
                <w:sz w:val="22"/>
                <w:szCs w:val="22"/>
              </w:rPr>
              <w:t>ART: ANCIENT TO 1945 – 6 enrollments</w:t>
            </w:r>
          </w:p>
        </w:tc>
      </w:tr>
      <w:tr w:rsidR="27DCD437" w14:paraId="185A228C" w14:textId="77777777" w:rsidTr="27DCD437">
        <w:trPr>
          <w:trHeight w:val="300"/>
        </w:trPr>
        <w:tc>
          <w:tcPr>
            <w:tcW w:w="4695" w:type="dxa"/>
            <w:tcBorders>
              <w:top w:val="nil"/>
              <w:left w:val="nil"/>
              <w:bottom w:val="nil"/>
              <w:right w:val="nil"/>
            </w:tcBorders>
            <w:tcMar>
              <w:top w:w="15" w:type="dxa"/>
              <w:left w:w="15" w:type="dxa"/>
              <w:right w:w="15" w:type="dxa"/>
            </w:tcMar>
            <w:vAlign w:val="bottom"/>
          </w:tcPr>
          <w:p w14:paraId="5F4911CE" w14:textId="55BEE505" w:rsidR="27DCD437" w:rsidRDefault="27DCD437" w:rsidP="27DCD437">
            <w:pPr>
              <w:pStyle w:val="ListParagraph"/>
              <w:numPr>
                <w:ilvl w:val="0"/>
                <w:numId w:val="14"/>
              </w:numPr>
              <w:rPr>
                <w:rFonts w:ascii="Calibri" w:eastAsia="Calibri" w:hAnsi="Calibri" w:cs="Calibri"/>
                <w:color w:val="000000" w:themeColor="text1"/>
                <w:sz w:val="22"/>
                <w:szCs w:val="22"/>
              </w:rPr>
            </w:pPr>
            <w:r w:rsidRPr="27DCD437">
              <w:rPr>
                <w:rFonts w:ascii="Calibri" w:eastAsia="Calibri" w:hAnsi="Calibri" w:cs="Calibri"/>
                <w:color w:val="000000" w:themeColor="text1"/>
                <w:sz w:val="22"/>
                <w:szCs w:val="22"/>
              </w:rPr>
              <w:t>AUGUSTAN CULTRL REVOL</w:t>
            </w:r>
          </w:p>
        </w:tc>
      </w:tr>
      <w:tr w:rsidR="27DCD437" w14:paraId="364884F0" w14:textId="77777777" w:rsidTr="27DCD437">
        <w:trPr>
          <w:trHeight w:val="300"/>
        </w:trPr>
        <w:tc>
          <w:tcPr>
            <w:tcW w:w="4695" w:type="dxa"/>
            <w:tcBorders>
              <w:top w:val="nil"/>
              <w:left w:val="nil"/>
              <w:bottom w:val="nil"/>
              <w:right w:val="nil"/>
            </w:tcBorders>
            <w:tcMar>
              <w:top w:w="15" w:type="dxa"/>
              <w:left w:w="15" w:type="dxa"/>
              <w:right w:w="15" w:type="dxa"/>
            </w:tcMar>
            <w:vAlign w:val="bottom"/>
          </w:tcPr>
          <w:p w14:paraId="750C8E16" w14:textId="57ED1490" w:rsidR="27DCD437" w:rsidRDefault="27DCD437" w:rsidP="27DCD437">
            <w:pPr>
              <w:pStyle w:val="ListParagraph"/>
              <w:numPr>
                <w:ilvl w:val="0"/>
                <w:numId w:val="14"/>
              </w:numPr>
              <w:rPr>
                <w:rFonts w:ascii="Calibri" w:eastAsia="Calibri" w:hAnsi="Calibri" w:cs="Calibri"/>
                <w:color w:val="000000" w:themeColor="text1"/>
                <w:sz w:val="22"/>
                <w:szCs w:val="22"/>
              </w:rPr>
            </w:pPr>
            <w:r w:rsidRPr="27DCD437">
              <w:rPr>
                <w:rFonts w:ascii="Calibri" w:eastAsia="Calibri" w:hAnsi="Calibri" w:cs="Calibri"/>
                <w:color w:val="000000" w:themeColor="text1"/>
                <w:sz w:val="22"/>
                <w:szCs w:val="22"/>
              </w:rPr>
              <w:t>BECOMING HUMAN</w:t>
            </w:r>
          </w:p>
        </w:tc>
      </w:tr>
      <w:tr w:rsidR="27DCD437" w14:paraId="298A710F" w14:textId="77777777" w:rsidTr="27DCD437">
        <w:trPr>
          <w:trHeight w:val="300"/>
        </w:trPr>
        <w:tc>
          <w:tcPr>
            <w:tcW w:w="4695" w:type="dxa"/>
            <w:tcBorders>
              <w:top w:val="nil"/>
              <w:left w:val="nil"/>
              <w:bottom w:val="nil"/>
              <w:right w:val="nil"/>
            </w:tcBorders>
            <w:tcMar>
              <w:top w:w="15" w:type="dxa"/>
              <w:left w:w="15" w:type="dxa"/>
              <w:right w:w="15" w:type="dxa"/>
            </w:tcMar>
            <w:vAlign w:val="bottom"/>
          </w:tcPr>
          <w:p w14:paraId="136F23BF" w14:textId="4AFD8690" w:rsidR="27DCD437" w:rsidRDefault="27DCD437" w:rsidP="27DCD437">
            <w:pPr>
              <w:pStyle w:val="ListParagraph"/>
              <w:numPr>
                <w:ilvl w:val="0"/>
                <w:numId w:val="14"/>
              </w:numPr>
              <w:rPr>
                <w:rFonts w:ascii="Calibri" w:eastAsia="Calibri" w:hAnsi="Calibri" w:cs="Calibri"/>
                <w:color w:val="000000" w:themeColor="text1"/>
                <w:sz w:val="22"/>
                <w:szCs w:val="22"/>
              </w:rPr>
            </w:pPr>
            <w:r w:rsidRPr="27DCD437">
              <w:rPr>
                <w:rFonts w:ascii="Calibri" w:eastAsia="Calibri" w:hAnsi="Calibri" w:cs="Calibri"/>
                <w:color w:val="000000" w:themeColor="text1"/>
                <w:sz w:val="22"/>
                <w:szCs w:val="22"/>
              </w:rPr>
              <w:t>BEHAVIORAL PHARMACOLOGY</w:t>
            </w:r>
          </w:p>
        </w:tc>
      </w:tr>
      <w:tr w:rsidR="27DCD437" w14:paraId="4EF6E9A2" w14:textId="77777777" w:rsidTr="27DCD437">
        <w:trPr>
          <w:trHeight w:val="300"/>
        </w:trPr>
        <w:tc>
          <w:tcPr>
            <w:tcW w:w="4695" w:type="dxa"/>
            <w:tcBorders>
              <w:top w:val="nil"/>
              <w:left w:val="nil"/>
              <w:bottom w:val="nil"/>
              <w:right w:val="nil"/>
            </w:tcBorders>
            <w:tcMar>
              <w:top w:w="15" w:type="dxa"/>
              <w:left w:w="15" w:type="dxa"/>
              <w:right w:w="15" w:type="dxa"/>
            </w:tcMar>
            <w:vAlign w:val="bottom"/>
          </w:tcPr>
          <w:p w14:paraId="0CA2F3CE" w14:textId="7A119ACE" w:rsidR="27DCD437" w:rsidRDefault="27DCD437" w:rsidP="27DCD437">
            <w:pPr>
              <w:pStyle w:val="ListParagraph"/>
              <w:numPr>
                <w:ilvl w:val="0"/>
                <w:numId w:val="14"/>
              </w:numPr>
              <w:rPr>
                <w:rFonts w:ascii="Calibri" w:eastAsia="Calibri" w:hAnsi="Calibri" w:cs="Calibri"/>
                <w:color w:val="000000" w:themeColor="text1"/>
                <w:sz w:val="22"/>
                <w:szCs w:val="22"/>
              </w:rPr>
            </w:pPr>
            <w:r w:rsidRPr="27DCD437">
              <w:rPr>
                <w:rFonts w:ascii="Calibri" w:eastAsia="Calibri" w:hAnsi="Calibri" w:cs="Calibri"/>
                <w:color w:val="000000" w:themeColor="text1"/>
                <w:sz w:val="22"/>
                <w:szCs w:val="22"/>
              </w:rPr>
              <w:t>BRITISH POETRY 1660-1914</w:t>
            </w:r>
          </w:p>
        </w:tc>
      </w:tr>
      <w:tr w:rsidR="27DCD437" w14:paraId="085545DF" w14:textId="77777777" w:rsidTr="27DCD437">
        <w:trPr>
          <w:trHeight w:val="300"/>
        </w:trPr>
        <w:tc>
          <w:tcPr>
            <w:tcW w:w="4695" w:type="dxa"/>
            <w:tcBorders>
              <w:top w:val="nil"/>
              <w:left w:val="nil"/>
              <w:bottom w:val="nil"/>
              <w:right w:val="nil"/>
            </w:tcBorders>
            <w:tcMar>
              <w:top w:w="15" w:type="dxa"/>
              <w:left w:w="15" w:type="dxa"/>
              <w:right w:w="15" w:type="dxa"/>
            </w:tcMar>
            <w:vAlign w:val="bottom"/>
          </w:tcPr>
          <w:p w14:paraId="726C74BB" w14:textId="30CC294A" w:rsidR="27DCD437" w:rsidRDefault="27DCD437" w:rsidP="27DCD437">
            <w:pPr>
              <w:pStyle w:val="ListParagraph"/>
              <w:numPr>
                <w:ilvl w:val="0"/>
                <w:numId w:val="14"/>
              </w:numPr>
              <w:rPr>
                <w:rFonts w:ascii="Calibri" w:eastAsia="Calibri" w:hAnsi="Calibri" w:cs="Calibri"/>
                <w:color w:val="000000" w:themeColor="text1"/>
                <w:sz w:val="22"/>
                <w:szCs w:val="22"/>
              </w:rPr>
            </w:pPr>
            <w:r w:rsidRPr="27DCD437">
              <w:rPr>
                <w:rFonts w:ascii="Calibri" w:eastAsia="Calibri" w:hAnsi="Calibri" w:cs="Calibri"/>
                <w:color w:val="000000" w:themeColor="text1"/>
                <w:sz w:val="22"/>
                <w:szCs w:val="22"/>
              </w:rPr>
              <w:t xml:space="preserve">Business German </w:t>
            </w:r>
            <w:proofErr w:type="gramStart"/>
            <w:r w:rsidRPr="27DCD437">
              <w:rPr>
                <w:rFonts w:ascii="Calibri" w:eastAsia="Calibri" w:hAnsi="Calibri" w:cs="Calibri"/>
                <w:color w:val="000000" w:themeColor="text1"/>
                <w:sz w:val="22"/>
                <w:szCs w:val="22"/>
              </w:rPr>
              <w:t>A</w:t>
            </w:r>
            <w:proofErr w:type="gramEnd"/>
            <w:r w:rsidRPr="27DCD437">
              <w:rPr>
                <w:rFonts w:ascii="Calibri" w:eastAsia="Calibri" w:hAnsi="Calibri" w:cs="Calibri"/>
                <w:color w:val="000000" w:themeColor="text1"/>
                <w:sz w:val="22"/>
                <w:szCs w:val="22"/>
              </w:rPr>
              <w:t xml:space="preserve"> Micro Perspective</w:t>
            </w:r>
          </w:p>
        </w:tc>
      </w:tr>
      <w:tr w:rsidR="27DCD437" w14:paraId="45CDD107" w14:textId="77777777" w:rsidTr="27DCD437">
        <w:trPr>
          <w:trHeight w:val="300"/>
        </w:trPr>
        <w:tc>
          <w:tcPr>
            <w:tcW w:w="4695" w:type="dxa"/>
            <w:tcBorders>
              <w:top w:val="nil"/>
              <w:left w:val="nil"/>
              <w:bottom w:val="nil"/>
              <w:right w:val="nil"/>
            </w:tcBorders>
            <w:tcMar>
              <w:top w:w="15" w:type="dxa"/>
              <w:left w:w="15" w:type="dxa"/>
              <w:right w:w="15" w:type="dxa"/>
            </w:tcMar>
            <w:vAlign w:val="bottom"/>
          </w:tcPr>
          <w:p w14:paraId="4F1E6510" w14:textId="2311D5FA" w:rsidR="27DCD437" w:rsidRDefault="27DCD437" w:rsidP="27DCD437">
            <w:pPr>
              <w:pStyle w:val="ListParagraph"/>
              <w:numPr>
                <w:ilvl w:val="0"/>
                <w:numId w:val="14"/>
              </w:numPr>
              <w:rPr>
                <w:rFonts w:ascii="Calibri" w:eastAsia="Calibri" w:hAnsi="Calibri" w:cs="Calibri"/>
                <w:color w:val="000000" w:themeColor="text1"/>
                <w:sz w:val="22"/>
                <w:szCs w:val="22"/>
              </w:rPr>
            </w:pPr>
            <w:r w:rsidRPr="27DCD437">
              <w:rPr>
                <w:rFonts w:ascii="Calibri" w:eastAsia="Calibri" w:hAnsi="Calibri" w:cs="Calibri"/>
                <w:color w:val="000000" w:themeColor="text1"/>
                <w:sz w:val="22"/>
                <w:szCs w:val="22"/>
              </w:rPr>
              <w:t>CELL BIOL &amp; BIOCHEM</w:t>
            </w:r>
          </w:p>
        </w:tc>
      </w:tr>
      <w:tr w:rsidR="27DCD437" w14:paraId="24A2B2E2" w14:textId="77777777" w:rsidTr="27DCD437">
        <w:trPr>
          <w:trHeight w:val="300"/>
        </w:trPr>
        <w:tc>
          <w:tcPr>
            <w:tcW w:w="4695" w:type="dxa"/>
            <w:tcBorders>
              <w:top w:val="nil"/>
              <w:left w:val="nil"/>
              <w:bottom w:val="nil"/>
              <w:right w:val="nil"/>
            </w:tcBorders>
            <w:tcMar>
              <w:top w:w="15" w:type="dxa"/>
              <w:left w:w="15" w:type="dxa"/>
              <w:right w:w="15" w:type="dxa"/>
            </w:tcMar>
            <w:vAlign w:val="bottom"/>
          </w:tcPr>
          <w:p w14:paraId="1C76884F" w14:textId="01AF2FB6" w:rsidR="27DCD437" w:rsidRDefault="27DCD437" w:rsidP="27DCD437">
            <w:pPr>
              <w:pStyle w:val="ListParagraph"/>
              <w:numPr>
                <w:ilvl w:val="0"/>
                <w:numId w:val="14"/>
              </w:numPr>
              <w:rPr>
                <w:rFonts w:ascii="Calibri" w:eastAsia="Calibri" w:hAnsi="Calibri" w:cs="Calibri"/>
                <w:color w:val="000000" w:themeColor="text1"/>
                <w:sz w:val="22"/>
                <w:szCs w:val="22"/>
              </w:rPr>
            </w:pPr>
            <w:r w:rsidRPr="27DCD437">
              <w:rPr>
                <w:rFonts w:ascii="Calibri" w:eastAsia="Calibri" w:hAnsi="Calibri" w:cs="Calibri"/>
                <w:color w:val="000000" w:themeColor="text1"/>
                <w:sz w:val="22"/>
                <w:szCs w:val="22"/>
              </w:rPr>
              <w:t>COMMUNICATIONS INTERNSHIP</w:t>
            </w:r>
          </w:p>
        </w:tc>
      </w:tr>
      <w:tr w:rsidR="27DCD437" w14:paraId="461391E6" w14:textId="77777777" w:rsidTr="27DCD437">
        <w:trPr>
          <w:trHeight w:val="300"/>
        </w:trPr>
        <w:tc>
          <w:tcPr>
            <w:tcW w:w="4695" w:type="dxa"/>
            <w:tcBorders>
              <w:top w:val="nil"/>
              <w:left w:val="nil"/>
              <w:bottom w:val="nil"/>
              <w:right w:val="nil"/>
            </w:tcBorders>
            <w:tcMar>
              <w:top w:w="15" w:type="dxa"/>
              <w:left w:w="15" w:type="dxa"/>
              <w:right w:w="15" w:type="dxa"/>
            </w:tcMar>
            <w:vAlign w:val="bottom"/>
          </w:tcPr>
          <w:p w14:paraId="6404FE4E" w14:textId="4E05EBD3" w:rsidR="27DCD437" w:rsidRDefault="27DCD437" w:rsidP="27DCD437">
            <w:pPr>
              <w:pStyle w:val="ListParagraph"/>
              <w:numPr>
                <w:ilvl w:val="0"/>
                <w:numId w:val="14"/>
              </w:numPr>
              <w:rPr>
                <w:rFonts w:ascii="Calibri" w:eastAsia="Calibri" w:hAnsi="Calibri" w:cs="Calibri"/>
                <w:color w:val="000000" w:themeColor="text1"/>
                <w:sz w:val="22"/>
                <w:szCs w:val="22"/>
              </w:rPr>
            </w:pPr>
            <w:r w:rsidRPr="27DCD437">
              <w:rPr>
                <w:rFonts w:ascii="Calibri" w:eastAsia="Calibri" w:hAnsi="Calibri" w:cs="Calibri"/>
                <w:color w:val="000000" w:themeColor="text1"/>
                <w:sz w:val="22"/>
                <w:szCs w:val="22"/>
              </w:rPr>
              <w:t>COMPARATIVE POLITICS</w:t>
            </w:r>
          </w:p>
        </w:tc>
      </w:tr>
      <w:tr w:rsidR="27DCD437" w14:paraId="216AC388" w14:textId="77777777" w:rsidTr="27DCD437">
        <w:trPr>
          <w:trHeight w:val="300"/>
        </w:trPr>
        <w:tc>
          <w:tcPr>
            <w:tcW w:w="4695" w:type="dxa"/>
            <w:tcBorders>
              <w:top w:val="nil"/>
              <w:left w:val="nil"/>
              <w:bottom w:val="nil"/>
              <w:right w:val="nil"/>
            </w:tcBorders>
            <w:tcMar>
              <w:top w:w="15" w:type="dxa"/>
              <w:left w:w="15" w:type="dxa"/>
              <w:right w:w="15" w:type="dxa"/>
            </w:tcMar>
            <w:vAlign w:val="bottom"/>
          </w:tcPr>
          <w:p w14:paraId="1235E6BC" w14:textId="48F3B829" w:rsidR="27DCD437" w:rsidRDefault="27DCD437" w:rsidP="27DCD437">
            <w:pPr>
              <w:pStyle w:val="ListParagraph"/>
              <w:numPr>
                <w:ilvl w:val="0"/>
                <w:numId w:val="14"/>
              </w:numPr>
              <w:rPr>
                <w:rFonts w:ascii="Calibri" w:eastAsia="Calibri" w:hAnsi="Calibri" w:cs="Calibri"/>
                <w:color w:val="000000" w:themeColor="text1"/>
                <w:sz w:val="22"/>
                <w:szCs w:val="22"/>
              </w:rPr>
            </w:pPr>
            <w:r w:rsidRPr="27DCD437">
              <w:rPr>
                <w:rFonts w:ascii="Calibri" w:eastAsia="Calibri" w:hAnsi="Calibri" w:cs="Calibri"/>
                <w:color w:val="000000" w:themeColor="text1"/>
                <w:sz w:val="22"/>
                <w:szCs w:val="22"/>
              </w:rPr>
              <w:t>COMPUT LINEAR ALGEBRA</w:t>
            </w:r>
          </w:p>
        </w:tc>
      </w:tr>
      <w:tr w:rsidR="27DCD437" w14:paraId="65177D05" w14:textId="77777777" w:rsidTr="27DCD437">
        <w:trPr>
          <w:trHeight w:val="300"/>
        </w:trPr>
        <w:tc>
          <w:tcPr>
            <w:tcW w:w="4695" w:type="dxa"/>
            <w:tcBorders>
              <w:top w:val="nil"/>
              <w:left w:val="nil"/>
              <w:bottom w:val="nil"/>
              <w:right w:val="nil"/>
            </w:tcBorders>
            <w:tcMar>
              <w:top w:w="15" w:type="dxa"/>
              <w:left w:w="15" w:type="dxa"/>
              <w:right w:w="15" w:type="dxa"/>
            </w:tcMar>
            <w:vAlign w:val="bottom"/>
          </w:tcPr>
          <w:p w14:paraId="65EB38EE" w14:textId="4BE7C1AB" w:rsidR="27DCD437" w:rsidRDefault="27DCD437" w:rsidP="27DCD437">
            <w:pPr>
              <w:pStyle w:val="ListParagraph"/>
              <w:numPr>
                <w:ilvl w:val="0"/>
                <w:numId w:val="14"/>
              </w:numPr>
              <w:rPr>
                <w:rFonts w:ascii="Calibri" w:eastAsia="Calibri" w:hAnsi="Calibri" w:cs="Calibri"/>
                <w:color w:val="000000" w:themeColor="text1"/>
                <w:sz w:val="22"/>
                <w:szCs w:val="22"/>
              </w:rPr>
            </w:pPr>
            <w:r w:rsidRPr="27DCD437">
              <w:rPr>
                <w:rFonts w:ascii="Calibri" w:eastAsia="Calibri" w:hAnsi="Calibri" w:cs="Calibri"/>
                <w:color w:val="000000" w:themeColor="text1"/>
                <w:sz w:val="22"/>
                <w:szCs w:val="22"/>
              </w:rPr>
              <w:t>CONTEMP ART - 1945 to PRESENT</w:t>
            </w:r>
          </w:p>
        </w:tc>
      </w:tr>
      <w:tr w:rsidR="27DCD437" w14:paraId="57DED727" w14:textId="77777777" w:rsidTr="27DCD437">
        <w:trPr>
          <w:trHeight w:val="300"/>
        </w:trPr>
        <w:tc>
          <w:tcPr>
            <w:tcW w:w="4695" w:type="dxa"/>
            <w:tcBorders>
              <w:top w:val="nil"/>
              <w:left w:val="nil"/>
              <w:bottom w:val="nil"/>
              <w:right w:val="nil"/>
            </w:tcBorders>
            <w:tcMar>
              <w:top w:w="15" w:type="dxa"/>
              <w:left w:w="15" w:type="dxa"/>
              <w:right w:w="15" w:type="dxa"/>
            </w:tcMar>
            <w:vAlign w:val="bottom"/>
          </w:tcPr>
          <w:p w14:paraId="22184A66" w14:textId="5B175063" w:rsidR="27DCD437" w:rsidRDefault="27DCD437" w:rsidP="27DCD437">
            <w:pPr>
              <w:pStyle w:val="ListParagraph"/>
              <w:numPr>
                <w:ilvl w:val="0"/>
                <w:numId w:val="14"/>
              </w:numPr>
              <w:rPr>
                <w:rFonts w:ascii="Calibri" w:eastAsia="Calibri" w:hAnsi="Calibri" w:cs="Calibri"/>
                <w:color w:val="000000" w:themeColor="text1"/>
                <w:sz w:val="22"/>
                <w:szCs w:val="22"/>
              </w:rPr>
            </w:pPr>
            <w:r w:rsidRPr="27DCD437">
              <w:rPr>
                <w:rFonts w:ascii="Calibri" w:eastAsia="Calibri" w:hAnsi="Calibri" w:cs="Calibri"/>
                <w:color w:val="000000" w:themeColor="text1"/>
                <w:sz w:val="22"/>
                <w:szCs w:val="22"/>
              </w:rPr>
              <w:t>CONTEMPORARY AFRICAN ART</w:t>
            </w:r>
          </w:p>
        </w:tc>
      </w:tr>
      <w:tr w:rsidR="27DCD437" w14:paraId="17BDAA4B" w14:textId="77777777" w:rsidTr="27DCD437">
        <w:trPr>
          <w:trHeight w:val="300"/>
        </w:trPr>
        <w:tc>
          <w:tcPr>
            <w:tcW w:w="4695" w:type="dxa"/>
            <w:tcBorders>
              <w:top w:val="nil"/>
              <w:left w:val="nil"/>
              <w:bottom w:val="nil"/>
              <w:right w:val="nil"/>
            </w:tcBorders>
            <w:tcMar>
              <w:top w:w="15" w:type="dxa"/>
              <w:left w:w="15" w:type="dxa"/>
              <w:right w:w="15" w:type="dxa"/>
            </w:tcMar>
            <w:vAlign w:val="bottom"/>
          </w:tcPr>
          <w:p w14:paraId="585836EE" w14:textId="6E9C6ECB" w:rsidR="27DCD437" w:rsidRDefault="27DCD437" w:rsidP="27DCD437">
            <w:pPr>
              <w:pStyle w:val="ListParagraph"/>
              <w:numPr>
                <w:ilvl w:val="0"/>
                <w:numId w:val="14"/>
              </w:numPr>
              <w:rPr>
                <w:rFonts w:ascii="Calibri" w:eastAsia="Calibri" w:hAnsi="Calibri" w:cs="Calibri"/>
                <w:color w:val="000000" w:themeColor="text1"/>
                <w:sz w:val="22"/>
                <w:szCs w:val="22"/>
              </w:rPr>
            </w:pPr>
            <w:r w:rsidRPr="27DCD437">
              <w:rPr>
                <w:rFonts w:ascii="Calibri" w:eastAsia="Calibri" w:hAnsi="Calibri" w:cs="Calibri"/>
                <w:color w:val="000000" w:themeColor="text1"/>
                <w:sz w:val="22"/>
                <w:szCs w:val="22"/>
              </w:rPr>
              <w:t>CONTEMPORARY POL.THOUGHT</w:t>
            </w:r>
          </w:p>
        </w:tc>
      </w:tr>
      <w:tr w:rsidR="27DCD437" w14:paraId="62C6C79A" w14:textId="77777777" w:rsidTr="27DCD437">
        <w:trPr>
          <w:trHeight w:val="300"/>
        </w:trPr>
        <w:tc>
          <w:tcPr>
            <w:tcW w:w="4695" w:type="dxa"/>
            <w:tcBorders>
              <w:top w:val="nil"/>
              <w:left w:val="nil"/>
              <w:bottom w:val="nil"/>
              <w:right w:val="nil"/>
            </w:tcBorders>
            <w:tcMar>
              <w:top w:w="15" w:type="dxa"/>
              <w:left w:w="15" w:type="dxa"/>
              <w:right w:w="15" w:type="dxa"/>
            </w:tcMar>
            <w:vAlign w:val="bottom"/>
          </w:tcPr>
          <w:p w14:paraId="708FA095" w14:textId="7C112AA0" w:rsidR="27DCD437" w:rsidRDefault="27DCD437" w:rsidP="27DCD437">
            <w:pPr>
              <w:pStyle w:val="ListParagraph"/>
              <w:numPr>
                <w:ilvl w:val="0"/>
                <w:numId w:val="14"/>
              </w:numPr>
              <w:rPr>
                <w:rFonts w:ascii="Calibri" w:eastAsia="Calibri" w:hAnsi="Calibri" w:cs="Calibri"/>
                <w:color w:val="000000" w:themeColor="text1"/>
                <w:sz w:val="22"/>
                <w:szCs w:val="22"/>
              </w:rPr>
            </w:pPr>
            <w:r w:rsidRPr="27DCD437">
              <w:rPr>
                <w:rFonts w:ascii="Calibri" w:eastAsia="Calibri" w:hAnsi="Calibri" w:cs="Calibri"/>
                <w:color w:val="000000" w:themeColor="text1"/>
                <w:sz w:val="22"/>
                <w:szCs w:val="22"/>
              </w:rPr>
              <w:t>DEVIL'S PACT LIT/FILM</w:t>
            </w:r>
          </w:p>
        </w:tc>
      </w:tr>
      <w:tr w:rsidR="27DCD437" w14:paraId="1BC5E5E1" w14:textId="77777777" w:rsidTr="27DCD437">
        <w:trPr>
          <w:trHeight w:val="300"/>
        </w:trPr>
        <w:tc>
          <w:tcPr>
            <w:tcW w:w="4695" w:type="dxa"/>
            <w:tcBorders>
              <w:top w:val="nil"/>
              <w:left w:val="nil"/>
              <w:bottom w:val="nil"/>
              <w:right w:val="nil"/>
            </w:tcBorders>
            <w:tcMar>
              <w:top w:w="15" w:type="dxa"/>
              <w:left w:w="15" w:type="dxa"/>
              <w:right w:w="15" w:type="dxa"/>
            </w:tcMar>
            <w:vAlign w:val="bottom"/>
          </w:tcPr>
          <w:p w14:paraId="6CA2C3D7" w14:textId="1F9BA5B9" w:rsidR="27DCD437" w:rsidRDefault="27DCD437" w:rsidP="27DCD437">
            <w:pPr>
              <w:pStyle w:val="ListParagraph"/>
              <w:numPr>
                <w:ilvl w:val="0"/>
                <w:numId w:val="14"/>
              </w:numPr>
              <w:rPr>
                <w:rFonts w:ascii="Calibri" w:eastAsia="Calibri" w:hAnsi="Calibri" w:cs="Calibri"/>
                <w:color w:val="000000" w:themeColor="text1"/>
                <w:sz w:val="22"/>
                <w:szCs w:val="22"/>
              </w:rPr>
            </w:pPr>
            <w:r w:rsidRPr="27DCD437">
              <w:rPr>
                <w:rFonts w:ascii="Calibri" w:eastAsia="Calibri" w:hAnsi="Calibri" w:cs="Calibri"/>
                <w:color w:val="000000" w:themeColor="text1"/>
                <w:sz w:val="22"/>
                <w:szCs w:val="22"/>
              </w:rPr>
              <w:t>EARLY MESOPOTAM HIST/SOC</w:t>
            </w:r>
          </w:p>
        </w:tc>
      </w:tr>
      <w:tr w:rsidR="27DCD437" w14:paraId="540DDA8D" w14:textId="77777777" w:rsidTr="27DCD437">
        <w:trPr>
          <w:trHeight w:val="300"/>
        </w:trPr>
        <w:tc>
          <w:tcPr>
            <w:tcW w:w="4695" w:type="dxa"/>
            <w:tcBorders>
              <w:top w:val="nil"/>
              <w:left w:val="nil"/>
              <w:bottom w:val="nil"/>
              <w:right w:val="nil"/>
            </w:tcBorders>
            <w:tcMar>
              <w:top w:w="15" w:type="dxa"/>
              <w:left w:w="15" w:type="dxa"/>
              <w:right w:w="15" w:type="dxa"/>
            </w:tcMar>
            <w:vAlign w:val="bottom"/>
          </w:tcPr>
          <w:p w14:paraId="0403CBF3" w14:textId="76D9E0D6" w:rsidR="27DCD437" w:rsidRDefault="27DCD437" w:rsidP="27DCD437">
            <w:pPr>
              <w:pStyle w:val="ListParagraph"/>
              <w:numPr>
                <w:ilvl w:val="0"/>
                <w:numId w:val="14"/>
              </w:numPr>
              <w:rPr>
                <w:rFonts w:ascii="Calibri" w:eastAsia="Calibri" w:hAnsi="Calibri" w:cs="Calibri"/>
                <w:color w:val="000000" w:themeColor="text1"/>
                <w:sz w:val="22"/>
                <w:szCs w:val="22"/>
              </w:rPr>
            </w:pPr>
            <w:r w:rsidRPr="27DCD437">
              <w:rPr>
                <w:rFonts w:ascii="Calibri" w:eastAsia="Calibri" w:hAnsi="Calibri" w:cs="Calibri"/>
                <w:color w:val="000000" w:themeColor="text1"/>
                <w:sz w:val="22"/>
                <w:szCs w:val="22"/>
              </w:rPr>
              <w:t>ELEMENTARY ARABIC II</w:t>
            </w:r>
          </w:p>
        </w:tc>
      </w:tr>
      <w:tr w:rsidR="27DCD437" w14:paraId="43B709C9" w14:textId="77777777" w:rsidTr="27DCD437">
        <w:trPr>
          <w:trHeight w:val="615"/>
        </w:trPr>
        <w:tc>
          <w:tcPr>
            <w:tcW w:w="4695" w:type="dxa"/>
            <w:tcBorders>
              <w:top w:val="nil"/>
              <w:left w:val="nil"/>
              <w:bottom w:val="nil"/>
              <w:right w:val="nil"/>
            </w:tcBorders>
            <w:tcMar>
              <w:top w:w="15" w:type="dxa"/>
              <w:left w:w="15" w:type="dxa"/>
              <w:right w:w="15" w:type="dxa"/>
            </w:tcMar>
            <w:vAlign w:val="bottom"/>
          </w:tcPr>
          <w:p w14:paraId="4BF382AC" w14:textId="1F44B7DE" w:rsidR="27DCD437" w:rsidRDefault="27DCD437" w:rsidP="27DCD437">
            <w:pPr>
              <w:pStyle w:val="ListParagraph"/>
              <w:numPr>
                <w:ilvl w:val="0"/>
                <w:numId w:val="14"/>
              </w:numPr>
              <w:rPr>
                <w:rFonts w:ascii="Calibri" w:eastAsia="Calibri" w:hAnsi="Calibri" w:cs="Calibri"/>
                <w:color w:val="000000" w:themeColor="text1"/>
                <w:sz w:val="22"/>
                <w:szCs w:val="22"/>
              </w:rPr>
            </w:pPr>
            <w:r w:rsidRPr="27DCD437">
              <w:rPr>
                <w:rFonts w:ascii="Calibri" w:eastAsia="Calibri" w:hAnsi="Calibri" w:cs="Calibri"/>
                <w:color w:val="000000" w:themeColor="text1"/>
                <w:sz w:val="22"/>
                <w:szCs w:val="22"/>
              </w:rPr>
              <w:t>ENVIRONMENTAL STUDIES RESEARCH SEMINAR JUNIOR LEVEL</w:t>
            </w:r>
          </w:p>
        </w:tc>
      </w:tr>
      <w:tr w:rsidR="27DCD437" w14:paraId="64D756A8" w14:textId="77777777" w:rsidTr="27DCD437">
        <w:trPr>
          <w:trHeight w:val="300"/>
        </w:trPr>
        <w:tc>
          <w:tcPr>
            <w:tcW w:w="4695" w:type="dxa"/>
            <w:tcBorders>
              <w:top w:val="nil"/>
              <w:left w:val="nil"/>
              <w:bottom w:val="nil"/>
              <w:right w:val="nil"/>
            </w:tcBorders>
            <w:tcMar>
              <w:top w:w="15" w:type="dxa"/>
              <w:left w:w="15" w:type="dxa"/>
              <w:right w:w="15" w:type="dxa"/>
            </w:tcMar>
            <w:vAlign w:val="bottom"/>
          </w:tcPr>
          <w:p w14:paraId="6DA109FC" w14:textId="5E7BE091" w:rsidR="27DCD437" w:rsidRDefault="27DCD437" w:rsidP="27DCD437">
            <w:pPr>
              <w:pStyle w:val="ListParagraph"/>
              <w:numPr>
                <w:ilvl w:val="0"/>
                <w:numId w:val="14"/>
              </w:numPr>
              <w:rPr>
                <w:rFonts w:ascii="Calibri" w:eastAsia="Calibri" w:hAnsi="Calibri" w:cs="Calibri"/>
                <w:color w:val="000000" w:themeColor="text1"/>
                <w:sz w:val="22"/>
                <w:szCs w:val="22"/>
              </w:rPr>
            </w:pPr>
            <w:r w:rsidRPr="27DCD437">
              <w:rPr>
                <w:rFonts w:ascii="Calibri" w:eastAsia="Calibri" w:hAnsi="Calibri" w:cs="Calibri"/>
                <w:color w:val="000000" w:themeColor="text1"/>
                <w:sz w:val="22"/>
                <w:szCs w:val="22"/>
              </w:rPr>
              <w:t>ENVIRONMENTAL SYSTEMS II</w:t>
            </w:r>
          </w:p>
        </w:tc>
      </w:tr>
      <w:tr w:rsidR="27DCD437" w14:paraId="4715F3C1" w14:textId="77777777" w:rsidTr="27DCD437">
        <w:trPr>
          <w:trHeight w:val="300"/>
        </w:trPr>
        <w:tc>
          <w:tcPr>
            <w:tcW w:w="4695" w:type="dxa"/>
            <w:tcBorders>
              <w:top w:val="nil"/>
              <w:left w:val="nil"/>
              <w:bottom w:val="nil"/>
              <w:right w:val="nil"/>
            </w:tcBorders>
            <w:tcMar>
              <w:top w:w="15" w:type="dxa"/>
              <w:left w:w="15" w:type="dxa"/>
              <w:right w:w="15" w:type="dxa"/>
            </w:tcMar>
            <w:vAlign w:val="bottom"/>
          </w:tcPr>
          <w:p w14:paraId="1A3DD3FA" w14:textId="756E3C1D" w:rsidR="27DCD437" w:rsidRDefault="27DCD437" w:rsidP="27DCD437">
            <w:pPr>
              <w:pStyle w:val="ListParagraph"/>
              <w:numPr>
                <w:ilvl w:val="0"/>
                <w:numId w:val="14"/>
              </w:numPr>
              <w:rPr>
                <w:rFonts w:ascii="Calibri" w:eastAsia="Calibri" w:hAnsi="Calibri" w:cs="Calibri"/>
                <w:color w:val="000000" w:themeColor="text1"/>
                <w:sz w:val="22"/>
                <w:szCs w:val="22"/>
              </w:rPr>
            </w:pPr>
            <w:r w:rsidRPr="27DCD437">
              <w:rPr>
                <w:rFonts w:ascii="Calibri" w:eastAsia="Calibri" w:hAnsi="Calibri" w:cs="Calibri"/>
                <w:color w:val="000000" w:themeColor="text1"/>
                <w:sz w:val="22"/>
                <w:szCs w:val="22"/>
              </w:rPr>
              <w:t>EUROPE IN A WIDER WORLD</w:t>
            </w:r>
          </w:p>
        </w:tc>
      </w:tr>
      <w:tr w:rsidR="27DCD437" w14:paraId="68889196" w14:textId="77777777" w:rsidTr="27DCD437">
        <w:trPr>
          <w:trHeight w:val="615"/>
        </w:trPr>
        <w:tc>
          <w:tcPr>
            <w:tcW w:w="4695" w:type="dxa"/>
            <w:tcBorders>
              <w:top w:val="nil"/>
              <w:left w:val="nil"/>
              <w:bottom w:val="nil"/>
              <w:right w:val="nil"/>
            </w:tcBorders>
            <w:tcMar>
              <w:top w:w="15" w:type="dxa"/>
              <w:left w:w="15" w:type="dxa"/>
              <w:right w:w="15" w:type="dxa"/>
            </w:tcMar>
            <w:vAlign w:val="bottom"/>
          </w:tcPr>
          <w:p w14:paraId="3D2326B5" w14:textId="6635BCFA" w:rsidR="27DCD437" w:rsidRDefault="27DCD437" w:rsidP="27DCD437">
            <w:pPr>
              <w:rPr>
                <w:rFonts w:ascii="Calibri" w:eastAsia="Calibri" w:hAnsi="Calibri" w:cs="Calibri"/>
                <w:color w:val="000000" w:themeColor="text1"/>
                <w:sz w:val="22"/>
                <w:szCs w:val="22"/>
              </w:rPr>
            </w:pPr>
          </w:p>
          <w:p w14:paraId="4F697223" w14:textId="28EED9CE" w:rsidR="375E0BCF" w:rsidRDefault="375E0BCF" w:rsidP="27DCD437">
            <w:pPr>
              <w:pStyle w:val="ListParagraph"/>
              <w:numPr>
                <w:ilvl w:val="0"/>
                <w:numId w:val="14"/>
              </w:numPr>
              <w:rPr>
                <w:rFonts w:ascii="Calibri" w:eastAsia="Calibri" w:hAnsi="Calibri" w:cs="Calibri"/>
                <w:color w:val="000000" w:themeColor="text1"/>
                <w:sz w:val="22"/>
                <w:szCs w:val="22"/>
              </w:rPr>
            </w:pPr>
            <w:r w:rsidRPr="27DCD437">
              <w:rPr>
                <w:rFonts w:ascii="Calibri" w:eastAsia="Calibri" w:hAnsi="Calibri" w:cs="Calibri"/>
                <w:color w:val="000000" w:themeColor="text1"/>
                <w:sz w:val="22"/>
                <w:szCs w:val="22"/>
              </w:rPr>
              <w:t>EXPERIMENTAL WRITING SEM</w:t>
            </w:r>
          </w:p>
        </w:tc>
      </w:tr>
      <w:tr w:rsidR="27DCD437" w14:paraId="16073BAE" w14:textId="77777777" w:rsidTr="27DCD437">
        <w:trPr>
          <w:trHeight w:val="300"/>
        </w:trPr>
        <w:tc>
          <w:tcPr>
            <w:tcW w:w="4695" w:type="dxa"/>
            <w:tcBorders>
              <w:top w:val="nil"/>
              <w:left w:val="nil"/>
              <w:bottom w:val="nil"/>
              <w:right w:val="nil"/>
            </w:tcBorders>
            <w:tcMar>
              <w:top w:w="15" w:type="dxa"/>
              <w:left w:w="15" w:type="dxa"/>
              <w:right w:w="15" w:type="dxa"/>
            </w:tcMar>
            <w:vAlign w:val="bottom"/>
          </w:tcPr>
          <w:p w14:paraId="6C574669" w14:textId="67371AC2" w:rsidR="375E0BCF" w:rsidRDefault="375E0BCF" w:rsidP="27DCD437">
            <w:pPr>
              <w:pStyle w:val="ListParagraph"/>
              <w:numPr>
                <w:ilvl w:val="0"/>
                <w:numId w:val="14"/>
              </w:numPr>
              <w:spacing w:line="259" w:lineRule="auto"/>
              <w:jc w:val="left"/>
              <w:rPr>
                <w:rFonts w:ascii="Calibri" w:eastAsia="Calibri" w:hAnsi="Calibri" w:cs="Calibri"/>
                <w:color w:val="000000" w:themeColor="text1"/>
                <w:sz w:val="22"/>
                <w:szCs w:val="22"/>
              </w:rPr>
            </w:pPr>
            <w:r w:rsidRPr="27DCD437">
              <w:rPr>
                <w:rFonts w:ascii="Calibri" w:eastAsia="Calibri" w:hAnsi="Calibri" w:cs="Calibri"/>
                <w:color w:val="000000" w:themeColor="text1"/>
                <w:sz w:val="22"/>
                <w:szCs w:val="22"/>
              </w:rPr>
              <w:t>FOOD/FEAST ARCH OF TABLE</w:t>
            </w:r>
          </w:p>
        </w:tc>
      </w:tr>
      <w:tr w:rsidR="27DCD437" w14:paraId="7A488488" w14:textId="77777777" w:rsidTr="27DCD437">
        <w:trPr>
          <w:trHeight w:val="300"/>
        </w:trPr>
        <w:tc>
          <w:tcPr>
            <w:tcW w:w="4695" w:type="dxa"/>
            <w:tcBorders>
              <w:top w:val="nil"/>
              <w:left w:val="nil"/>
              <w:bottom w:val="nil"/>
              <w:right w:val="nil"/>
            </w:tcBorders>
            <w:tcMar>
              <w:top w:w="15" w:type="dxa"/>
              <w:left w:w="15" w:type="dxa"/>
              <w:right w:w="15" w:type="dxa"/>
            </w:tcMar>
            <w:vAlign w:val="bottom"/>
          </w:tcPr>
          <w:p w14:paraId="397F4DDB" w14:textId="78CCE701" w:rsidR="27DCD437" w:rsidRDefault="27DCD437" w:rsidP="27DCD437">
            <w:pPr>
              <w:pStyle w:val="ListParagraph"/>
              <w:numPr>
                <w:ilvl w:val="0"/>
                <w:numId w:val="14"/>
              </w:numPr>
              <w:rPr>
                <w:rFonts w:ascii="Calibri" w:eastAsia="Calibri" w:hAnsi="Calibri" w:cs="Calibri"/>
                <w:color w:val="000000" w:themeColor="text1"/>
                <w:sz w:val="22"/>
                <w:szCs w:val="22"/>
              </w:rPr>
            </w:pPr>
            <w:r w:rsidRPr="27DCD437">
              <w:rPr>
                <w:rFonts w:ascii="Calibri" w:eastAsia="Calibri" w:hAnsi="Calibri" w:cs="Calibri"/>
                <w:color w:val="000000" w:themeColor="text1"/>
                <w:sz w:val="22"/>
                <w:szCs w:val="22"/>
              </w:rPr>
              <w:t>FRANCE &amp; THE EUROP.UNION</w:t>
            </w:r>
          </w:p>
        </w:tc>
      </w:tr>
      <w:tr w:rsidR="27DCD437" w14:paraId="15602497" w14:textId="77777777" w:rsidTr="27DCD437">
        <w:trPr>
          <w:trHeight w:val="300"/>
        </w:trPr>
        <w:tc>
          <w:tcPr>
            <w:tcW w:w="4695" w:type="dxa"/>
            <w:tcBorders>
              <w:top w:val="nil"/>
              <w:left w:val="nil"/>
              <w:bottom w:val="nil"/>
              <w:right w:val="nil"/>
            </w:tcBorders>
            <w:tcMar>
              <w:top w:w="15" w:type="dxa"/>
              <w:left w:w="15" w:type="dxa"/>
              <w:right w:w="15" w:type="dxa"/>
            </w:tcMar>
            <w:vAlign w:val="bottom"/>
          </w:tcPr>
          <w:p w14:paraId="49C5140B" w14:textId="19742584" w:rsidR="27DCD437" w:rsidRDefault="27DCD437" w:rsidP="27DCD437">
            <w:pPr>
              <w:pStyle w:val="ListParagraph"/>
              <w:numPr>
                <w:ilvl w:val="0"/>
                <w:numId w:val="14"/>
              </w:numPr>
              <w:rPr>
                <w:rFonts w:ascii="Calibri" w:eastAsia="Calibri" w:hAnsi="Calibri" w:cs="Calibri"/>
                <w:color w:val="000000" w:themeColor="text1"/>
                <w:sz w:val="22"/>
                <w:szCs w:val="22"/>
              </w:rPr>
            </w:pPr>
            <w:r w:rsidRPr="27DCD437">
              <w:rPr>
                <w:rFonts w:ascii="Calibri" w:eastAsia="Calibri" w:hAnsi="Calibri" w:cs="Calibri"/>
                <w:color w:val="000000" w:themeColor="text1"/>
                <w:sz w:val="22"/>
                <w:szCs w:val="22"/>
              </w:rPr>
              <w:t>FRESHWATER ECOLOGY</w:t>
            </w:r>
          </w:p>
        </w:tc>
      </w:tr>
      <w:tr w:rsidR="27DCD437" w14:paraId="3E2072DD" w14:textId="77777777" w:rsidTr="27DCD437">
        <w:trPr>
          <w:trHeight w:val="300"/>
        </w:trPr>
        <w:tc>
          <w:tcPr>
            <w:tcW w:w="4695" w:type="dxa"/>
            <w:tcBorders>
              <w:top w:val="nil"/>
              <w:left w:val="nil"/>
              <w:bottom w:val="nil"/>
              <w:right w:val="nil"/>
            </w:tcBorders>
            <w:tcMar>
              <w:top w:w="15" w:type="dxa"/>
              <w:left w:w="15" w:type="dxa"/>
              <w:right w:w="15" w:type="dxa"/>
            </w:tcMar>
            <w:vAlign w:val="bottom"/>
          </w:tcPr>
          <w:p w14:paraId="78EE58E3" w14:textId="50B5DFA5" w:rsidR="27DCD437" w:rsidRDefault="27DCD437" w:rsidP="27DCD437">
            <w:pPr>
              <w:pStyle w:val="ListParagraph"/>
              <w:numPr>
                <w:ilvl w:val="0"/>
                <w:numId w:val="14"/>
              </w:numPr>
              <w:rPr>
                <w:rFonts w:ascii="Calibri" w:eastAsia="Calibri" w:hAnsi="Calibri" w:cs="Calibri"/>
                <w:color w:val="000000" w:themeColor="text1"/>
                <w:sz w:val="22"/>
                <w:szCs w:val="22"/>
              </w:rPr>
            </w:pPr>
            <w:r w:rsidRPr="27DCD437">
              <w:rPr>
                <w:rFonts w:ascii="Calibri" w:eastAsia="Calibri" w:hAnsi="Calibri" w:cs="Calibri"/>
                <w:color w:val="000000" w:themeColor="text1"/>
                <w:sz w:val="22"/>
                <w:szCs w:val="22"/>
              </w:rPr>
              <w:t>AUGUSTAN CULTRL REVOL</w:t>
            </w:r>
          </w:p>
          <w:p w14:paraId="07615A5F" w14:textId="7AECB9A1" w:rsidR="27DCD437" w:rsidRDefault="27DCD437" w:rsidP="27DCD437">
            <w:pPr>
              <w:pStyle w:val="ListParagraph"/>
              <w:rPr>
                <w:rFonts w:ascii="Calibri" w:eastAsia="Calibri" w:hAnsi="Calibri" w:cs="Calibri"/>
                <w:color w:val="000000" w:themeColor="text1"/>
                <w:sz w:val="22"/>
                <w:szCs w:val="22"/>
              </w:rPr>
            </w:pPr>
          </w:p>
        </w:tc>
      </w:tr>
    </w:tbl>
    <w:p w14:paraId="2BFCEF58" w14:textId="6A194D5A" w:rsidR="52B5305C" w:rsidRDefault="52B5305C" w:rsidP="27DCD437">
      <w:pPr>
        <w:jc w:val="left"/>
        <w:rPr>
          <w:sz w:val="22"/>
          <w:szCs w:val="22"/>
        </w:rPr>
      </w:pPr>
      <w:r w:rsidRPr="27DCD437">
        <w:rPr>
          <w:sz w:val="22"/>
          <w:szCs w:val="22"/>
        </w:rPr>
        <w:t xml:space="preserve">If we include the Foundation courses and the Core courses in the mining process, these will skew the results with association rules and outliers since each student already </w:t>
      </w:r>
      <w:r w:rsidR="0F2DE098" w:rsidRPr="27DCD437">
        <w:rPr>
          <w:sz w:val="22"/>
          <w:szCs w:val="22"/>
        </w:rPr>
        <w:t>must</w:t>
      </w:r>
      <w:r w:rsidRPr="27DCD437">
        <w:rPr>
          <w:sz w:val="22"/>
          <w:szCs w:val="22"/>
        </w:rPr>
        <w:t xml:space="preserve"> take these classes. As a result, I will remove the 2 Foundational Courses and 7 Core courses from the data to be mined for more accurate results.</w:t>
      </w:r>
    </w:p>
    <w:p w14:paraId="38620BDC" w14:textId="032326EA" w:rsidR="27DCD437" w:rsidRDefault="27DCD437" w:rsidP="27DCD437">
      <w:pPr>
        <w:jc w:val="left"/>
        <w:rPr>
          <w:sz w:val="22"/>
          <w:szCs w:val="22"/>
        </w:rPr>
      </w:pPr>
    </w:p>
    <w:p w14:paraId="79E520FD" w14:textId="3C35CF5F" w:rsidR="37CF0252" w:rsidRDefault="37CF0252" w:rsidP="27DCD437">
      <w:pPr>
        <w:pStyle w:val="ListParagraph"/>
        <w:numPr>
          <w:ilvl w:val="0"/>
          <w:numId w:val="6"/>
        </w:numPr>
        <w:jc w:val="left"/>
        <w:rPr>
          <w:sz w:val="22"/>
          <w:szCs w:val="22"/>
        </w:rPr>
      </w:pPr>
      <w:r w:rsidRPr="27DCD437">
        <w:rPr>
          <w:sz w:val="22"/>
          <w:szCs w:val="22"/>
        </w:rPr>
        <w:t>Association Rules</w:t>
      </w:r>
    </w:p>
    <w:p w14:paraId="2BB3BBDB" w14:textId="50172F57" w:rsidR="27DCD437" w:rsidRDefault="27DCD437" w:rsidP="27DCD437">
      <w:pPr>
        <w:jc w:val="left"/>
        <w:rPr>
          <w:sz w:val="22"/>
          <w:szCs w:val="22"/>
        </w:rPr>
      </w:pPr>
    </w:p>
    <w:p w14:paraId="338B4BAD" w14:textId="6C54257E" w:rsidR="43C992C9" w:rsidRDefault="454BB25E" w:rsidP="27DCD437">
      <w:pPr>
        <w:jc w:val="left"/>
        <w:rPr>
          <w:sz w:val="22"/>
          <w:szCs w:val="22"/>
        </w:rPr>
      </w:pPr>
      <w:r w:rsidRPr="27DCD437">
        <w:rPr>
          <w:sz w:val="22"/>
          <w:szCs w:val="22"/>
        </w:rPr>
        <w:t xml:space="preserve">For this project we are interested in how popular certain electives are, and which electives are most taken with core courses that can constitute concentration areas. </w:t>
      </w:r>
      <w:r w:rsidR="6DD5FF16" w:rsidRPr="27DCD437">
        <w:rPr>
          <w:sz w:val="22"/>
          <w:szCs w:val="22"/>
        </w:rPr>
        <w:t xml:space="preserve">Essentially, we are looking at how often courses appear on their own and which courses they appear most frequently </w:t>
      </w:r>
      <w:r w:rsidR="4483B6EC" w:rsidRPr="27DCD437">
        <w:rPr>
          <w:sz w:val="22"/>
          <w:szCs w:val="22"/>
        </w:rPr>
        <w:t>with</w:t>
      </w:r>
      <w:r w:rsidR="6DD5FF16" w:rsidRPr="27DCD437">
        <w:rPr>
          <w:sz w:val="22"/>
          <w:szCs w:val="22"/>
        </w:rPr>
        <w:t xml:space="preserve">. As a result, </w:t>
      </w:r>
      <w:r w:rsidR="411D7BE2" w:rsidRPr="27DCD437">
        <w:rPr>
          <w:sz w:val="22"/>
          <w:szCs w:val="22"/>
        </w:rPr>
        <w:t xml:space="preserve">I will use an association rule miner in KNIME to determine relationships between electives. I will use values such as support and confidence to determine which electives are taken most often together as well as discover which electives are not being utilized and can be removed from the course offerings. </w:t>
      </w:r>
    </w:p>
    <w:p w14:paraId="53571AEA" w14:textId="0C5FA6C9" w:rsidR="097CFEA7" w:rsidRDefault="097CFEA7" w:rsidP="27DCD437">
      <w:pPr>
        <w:jc w:val="left"/>
        <w:rPr>
          <w:sz w:val="22"/>
          <w:szCs w:val="22"/>
        </w:rPr>
      </w:pPr>
    </w:p>
    <w:p w14:paraId="51662889" w14:textId="7C188A0F" w:rsidR="7D419D98" w:rsidRDefault="37A58275" w:rsidP="27DCD437">
      <w:pPr>
        <w:spacing w:line="259" w:lineRule="auto"/>
        <w:jc w:val="left"/>
        <w:rPr>
          <w:sz w:val="22"/>
          <w:szCs w:val="22"/>
        </w:rPr>
      </w:pPr>
      <w:r w:rsidRPr="27DCD437">
        <w:rPr>
          <w:sz w:val="22"/>
          <w:szCs w:val="22"/>
        </w:rPr>
        <w:t xml:space="preserve">Before mining, however, it is useful to find total counts </w:t>
      </w:r>
      <w:r w:rsidR="29BD7CA2" w:rsidRPr="27DCD437">
        <w:rPr>
          <w:sz w:val="22"/>
          <w:szCs w:val="22"/>
        </w:rPr>
        <w:t>of electives</w:t>
      </w:r>
      <w:r w:rsidRPr="27DCD437">
        <w:rPr>
          <w:sz w:val="22"/>
          <w:szCs w:val="22"/>
        </w:rPr>
        <w:t xml:space="preserve"> taken to understand which courses a</w:t>
      </w:r>
      <w:r w:rsidR="52F65A79" w:rsidRPr="27DCD437">
        <w:rPr>
          <w:sz w:val="22"/>
          <w:szCs w:val="22"/>
        </w:rPr>
        <w:t>re being utilized most.</w:t>
      </w:r>
      <w:r w:rsidR="44418C7B" w:rsidRPr="27DCD437">
        <w:rPr>
          <w:sz w:val="22"/>
          <w:szCs w:val="22"/>
        </w:rPr>
        <w:t xml:space="preserve"> </w:t>
      </w:r>
      <w:r w:rsidR="5FD2F075" w:rsidRPr="27DCD437">
        <w:rPr>
          <w:sz w:val="22"/>
          <w:szCs w:val="22"/>
        </w:rPr>
        <w:t xml:space="preserve">Unsurprisingly, the core courses have very high enrollment counts, but notably American Health Policy had a high number of enrollments with 143 compared to other offered courses. When deciding which courses to keep in the </w:t>
      </w:r>
      <w:r w:rsidR="43DD632C" w:rsidRPr="27DCD437">
        <w:rPr>
          <w:sz w:val="22"/>
          <w:szCs w:val="22"/>
        </w:rPr>
        <w:t xml:space="preserve">curriculum, I will likely be </w:t>
      </w:r>
      <w:r w:rsidR="0050273D" w:rsidRPr="27DCD437">
        <w:rPr>
          <w:sz w:val="22"/>
          <w:szCs w:val="22"/>
        </w:rPr>
        <w:t xml:space="preserve">selecting </w:t>
      </w:r>
      <w:r w:rsidR="43DD632C" w:rsidRPr="27DCD437">
        <w:rPr>
          <w:sz w:val="22"/>
          <w:szCs w:val="22"/>
        </w:rPr>
        <w:t>American Health Policy as one.</w:t>
      </w:r>
    </w:p>
    <w:p w14:paraId="06017890" w14:textId="1CA29BE1" w:rsidR="48C665BF" w:rsidRDefault="48C665BF" w:rsidP="27DCD437">
      <w:pPr>
        <w:spacing w:line="259" w:lineRule="auto"/>
        <w:jc w:val="left"/>
        <w:rPr>
          <w:sz w:val="22"/>
          <w:szCs w:val="22"/>
        </w:rPr>
      </w:pPr>
    </w:p>
    <w:p w14:paraId="0078B415" w14:textId="428AF7E0" w:rsidR="097CFEA7" w:rsidRDefault="097CFEA7" w:rsidP="27DCD437">
      <w:pPr>
        <w:jc w:val="left"/>
        <w:rPr>
          <w:sz w:val="22"/>
          <w:szCs w:val="22"/>
        </w:rPr>
      </w:pPr>
    </w:p>
    <w:p w14:paraId="3C45CF20" w14:textId="4EA14FA5" w:rsidR="4DBE5B5D" w:rsidRDefault="4DBE5B5D" w:rsidP="27DCD437">
      <w:pPr>
        <w:pStyle w:val="ListParagraph"/>
        <w:numPr>
          <w:ilvl w:val="0"/>
          <w:numId w:val="6"/>
        </w:numPr>
        <w:spacing w:line="259" w:lineRule="auto"/>
        <w:jc w:val="left"/>
        <w:rPr>
          <w:sz w:val="22"/>
          <w:szCs w:val="22"/>
        </w:rPr>
      </w:pPr>
      <w:r w:rsidRPr="27DCD437">
        <w:rPr>
          <w:sz w:val="22"/>
          <w:szCs w:val="22"/>
        </w:rPr>
        <w:t>DBSCAN Clustering Algorithm</w:t>
      </w:r>
    </w:p>
    <w:p w14:paraId="77F96920" w14:textId="00A87D0E" w:rsidR="27DCD437" w:rsidRDefault="27DCD437" w:rsidP="27DCD437">
      <w:pPr>
        <w:jc w:val="left"/>
        <w:rPr>
          <w:sz w:val="22"/>
          <w:szCs w:val="22"/>
        </w:rPr>
      </w:pPr>
    </w:p>
    <w:p w14:paraId="6B1D4FF3" w14:textId="32201537" w:rsidR="4DBE5B5D" w:rsidRDefault="4DBE5B5D" w:rsidP="27DCD437">
      <w:pPr>
        <w:spacing w:line="259" w:lineRule="auto"/>
        <w:jc w:val="left"/>
        <w:rPr>
          <w:sz w:val="22"/>
          <w:szCs w:val="22"/>
        </w:rPr>
      </w:pPr>
      <w:r w:rsidRPr="27DCD437">
        <w:rPr>
          <w:sz w:val="22"/>
          <w:szCs w:val="22"/>
        </w:rPr>
        <w:t xml:space="preserve">Upon consideration of known clustering algorithms, we can </w:t>
      </w:r>
      <w:r w:rsidR="309287C1" w:rsidRPr="27DCD437">
        <w:rPr>
          <w:sz w:val="22"/>
          <w:szCs w:val="22"/>
        </w:rPr>
        <w:t>start by using the DBSCAN algorithm</w:t>
      </w:r>
      <w:r w:rsidR="567DAB83" w:rsidRPr="27DCD437">
        <w:rPr>
          <w:sz w:val="22"/>
          <w:szCs w:val="22"/>
        </w:rPr>
        <w:t xml:space="preserve"> due to its ability to create clusters in arbitrary shapes.</w:t>
      </w:r>
      <w:r w:rsidR="14EB926A" w:rsidRPr="27DCD437">
        <w:rPr>
          <w:sz w:val="22"/>
          <w:szCs w:val="22"/>
        </w:rPr>
        <w:t xml:space="preserve"> DBSCAN – or Density-Based Spatial Clustering of Applications with Noise, </w:t>
      </w:r>
      <w:r w:rsidR="72A36643" w:rsidRPr="27DCD437">
        <w:rPr>
          <w:sz w:val="22"/>
          <w:szCs w:val="22"/>
        </w:rPr>
        <w:t xml:space="preserve">is an agglomerative algorithm that uses local density to determine groupings for data points </w:t>
      </w:r>
      <w:r w:rsidR="1EE66840" w:rsidRPr="27DCD437">
        <w:rPr>
          <w:sz w:val="22"/>
          <w:szCs w:val="22"/>
        </w:rPr>
        <w:t>[1].</w:t>
      </w:r>
      <w:r w:rsidR="1F513DE5" w:rsidRPr="27DCD437">
        <w:rPr>
          <w:sz w:val="22"/>
          <w:szCs w:val="22"/>
        </w:rPr>
        <w:t xml:space="preserve"> I can use it to assign electives to their own neighborhoods that will allow me more options in selecting concentration areas.</w:t>
      </w:r>
    </w:p>
    <w:p w14:paraId="2639628B" w14:textId="1B1AC434" w:rsidR="27DCD437" w:rsidRDefault="27DCD437" w:rsidP="27DCD437">
      <w:pPr>
        <w:spacing w:line="259" w:lineRule="auto"/>
        <w:jc w:val="left"/>
        <w:rPr>
          <w:sz w:val="22"/>
          <w:szCs w:val="22"/>
        </w:rPr>
      </w:pPr>
    </w:p>
    <w:p w14:paraId="141C3285" w14:textId="7364DB92" w:rsidR="27DCD437" w:rsidRDefault="27DCD437" w:rsidP="27DCD437">
      <w:pPr>
        <w:spacing w:line="259" w:lineRule="auto"/>
        <w:jc w:val="left"/>
        <w:rPr>
          <w:sz w:val="22"/>
          <w:szCs w:val="22"/>
        </w:rPr>
      </w:pPr>
    </w:p>
    <w:p w14:paraId="7E01FEA9" w14:textId="5252D697" w:rsidR="567DAB83" w:rsidRDefault="567DAB83" w:rsidP="27DCD437">
      <w:pPr>
        <w:spacing w:line="259" w:lineRule="auto"/>
        <w:jc w:val="left"/>
        <w:rPr>
          <w:sz w:val="22"/>
          <w:szCs w:val="22"/>
        </w:rPr>
      </w:pPr>
      <w:r w:rsidRPr="27DCD437">
        <w:rPr>
          <w:sz w:val="22"/>
          <w:szCs w:val="22"/>
        </w:rPr>
        <w:t xml:space="preserve"> However, </w:t>
      </w:r>
      <w:proofErr w:type="gramStart"/>
      <w:r w:rsidRPr="27DCD437">
        <w:rPr>
          <w:sz w:val="22"/>
          <w:szCs w:val="22"/>
        </w:rPr>
        <w:t>in order to</w:t>
      </w:r>
      <w:proofErr w:type="gramEnd"/>
      <w:r w:rsidRPr="27DCD437">
        <w:rPr>
          <w:sz w:val="22"/>
          <w:szCs w:val="22"/>
        </w:rPr>
        <w:t xml:space="preserve"> use this algorithm, as well as future algorithms, I need to convert the data to a format that </w:t>
      </w:r>
      <w:r w:rsidR="1595575D" w:rsidRPr="27DCD437">
        <w:rPr>
          <w:sz w:val="22"/>
          <w:szCs w:val="22"/>
        </w:rPr>
        <w:t>can</w:t>
      </w:r>
      <w:r w:rsidRPr="27DCD437">
        <w:rPr>
          <w:sz w:val="22"/>
          <w:szCs w:val="22"/>
        </w:rPr>
        <w:t xml:space="preserve"> </w:t>
      </w:r>
      <w:r w:rsidR="0154E184" w:rsidRPr="27DCD437">
        <w:rPr>
          <w:sz w:val="22"/>
          <w:szCs w:val="22"/>
        </w:rPr>
        <w:t>have mining performed on it</w:t>
      </w:r>
      <w:r w:rsidR="40E59BBC" w:rsidRPr="27DCD437">
        <w:rPr>
          <w:sz w:val="22"/>
          <w:szCs w:val="22"/>
        </w:rPr>
        <w:t xml:space="preserve"> – currently, the data is just listed as strings</w:t>
      </w:r>
      <w:r w:rsidR="0154E184" w:rsidRPr="27DCD437">
        <w:rPr>
          <w:sz w:val="22"/>
          <w:szCs w:val="22"/>
        </w:rPr>
        <w:t xml:space="preserve">. Therefore, I will use </w:t>
      </w:r>
      <w:r w:rsidR="4E18DF8B" w:rsidRPr="27DCD437">
        <w:rPr>
          <w:sz w:val="22"/>
          <w:szCs w:val="22"/>
        </w:rPr>
        <w:t>string d</w:t>
      </w:r>
      <w:r w:rsidR="0154E184" w:rsidRPr="27DCD437">
        <w:rPr>
          <w:sz w:val="22"/>
          <w:szCs w:val="22"/>
        </w:rPr>
        <w:t>istances to create numerical distances between the courses that the algorithm can take as input</w:t>
      </w:r>
      <w:r w:rsidR="1587319E" w:rsidRPr="27DCD437">
        <w:rPr>
          <w:sz w:val="22"/>
          <w:szCs w:val="22"/>
        </w:rPr>
        <w:t>s</w:t>
      </w:r>
      <w:r w:rsidR="0154E184" w:rsidRPr="27DCD437">
        <w:rPr>
          <w:sz w:val="22"/>
          <w:szCs w:val="22"/>
        </w:rPr>
        <w:t>.</w:t>
      </w:r>
      <w:r w:rsidR="1587319E" w:rsidRPr="27DCD437">
        <w:rPr>
          <w:sz w:val="22"/>
          <w:szCs w:val="22"/>
        </w:rPr>
        <w:t xml:space="preserve"> </w:t>
      </w:r>
    </w:p>
    <w:p w14:paraId="3100D3ED" w14:textId="5E808F06" w:rsidR="27DCD437" w:rsidRDefault="27DCD437" w:rsidP="27DCD437">
      <w:pPr>
        <w:spacing w:line="259" w:lineRule="auto"/>
        <w:jc w:val="left"/>
        <w:rPr>
          <w:sz w:val="22"/>
          <w:szCs w:val="22"/>
        </w:rPr>
      </w:pPr>
    </w:p>
    <w:p w14:paraId="568A2828" w14:textId="574366C8" w:rsidR="27DCD437" w:rsidRDefault="27DCD437" w:rsidP="27DCD437">
      <w:pPr>
        <w:jc w:val="left"/>
        <w:rPr>
          <w:sz w:val="22"/>
          <w:szCs w:val="22"/>
        </w:rPr>
      </w:pPr>
    </w:p>
    <w:p w14:paraId="32ACEEDB" w14:textId="0D48DC83" w:rsidR="056A8279" w:rsidRDefault="056A8279" w:rsidP="27DCD437">
      <w:pPr>
        <w:pStyle w:val="ListParagraph"/>
        <w:numPr>
          <w:ilvl w:val="0"/>
          <w:numId w:val="6"/>
        </w:numPr>
        <w:jc w:val="left"/>
        <w:rPr>
          <w:sz w:val="22"/>
          <w:szCs w:val="22"/>
        </w:rPr>
      </w:pPr>
      <w:r w:rsidRPr="27DCD437">
        <w:rPr>
          <w:sz w:val="22"/>
          <w:szCs w:val="22"/>
        </w:rPr>
        <w:t>K-me</w:t>
      </w:r>
      <w:r w:rsidR="155B2B1F" w:rsidRPr="27DCD437">
        <w:rPr>
          <w:sz w:val="22"/>
          <w:szCs w:val="22"/>
        </w:rPr>
        <w:t>doid</w:t>
      </w:r>
      <w:r w:rsidRPr="27DCD437">
        <w:rPr>
          <w:sz w:val="22"/>
          <w:szCs w:val="22"/>
        </w:rPr>
        <w:t>s algorithm</w:t>
      </w:r>
    </w:p>
    <w:p w14:paraId="7CED2D59" w14:textId="6471980D" w:rsidR="27DCD437" w:rsidRDefault="27DCD437" w:rsidP="27DCD437">
      <w:pPr>
        <w:ind w:left="720"/>
        <w:jc w:val="left"/>
        <w:rPr>
          <w:sz w:val="22"/>
          <w:szCs w:val="22"/>
        </w:rPr>
      </w:pPr>
    </w:p>
    <w:p w14:paraId="239623D5" w14:textId="5E14C025" w:rsidR="33E5F26F" w:rsidRDefault="33E5F26F" w:rsidP="27DCD437">
      <w:pPr>
        <w:jc w:val="left"/>
        <w:rPr>
          <w:sz w:val="22"/>
          <w:szCs w:val="22"/>
        </w:rPr>
      </w:pPr>
      <w:r w:rsidRPr="27DCD437">
        <w:rPr>
          <w:sz w:val="22"/>
          <w:szCs w:val="22"/>
        </w:rPr>
        <w:t>To get a better grasp of clusters we can use to identify election concentrations,</w:t>
      </w:r>
      <w:r w:rsidR="5891CDD7" w:rsidRPr="27DCD437">
        <w:rPr>
          <w:sz w:val="22"/>
          <w:szCs w:val="22"/>
        </w:rPr>
        <w:t xml:space="preserve"> I want to use K-medoids to segment the data</w:t>
      </w:r>
      <w:r w:rsidR="25C1A1AA" w:rsidRPr="27DCD437">
        <w:rPr>
          <w:sz w:val="22"/>
          <w:szCs w:val="22"/>
        </w:rPr>
        <w:t xml:space="preserve">. The idea would be to randomly create </w:t>
      </w:r>
      <w:r w:rsidR="0E5463EC" w:rsidRPr="27DCD437">
        <w:rPr>
          <w:sz w:val="22"/>
          <w:szCs w:val="22"/>
        </w:rPr>
        <w:t>centroids and</w:t>
      </w:r>
      <w:r w:rsidR="25C1A1AA" w:rsidRPr="27DCD437">
        <w:rPr>
          <w:sz w:val="22"/>
          <w:szCs w:val="22"/>
        </w:rPr>
        <w:t xml:space="preserve"> use the string distances created earlier in the </w:t>
      </w:r>
      <w:r w:rsidR="45A7B6FC" w:rsidRPr="27DCD437">
        <w:rPr>
          <w:sz w:val="22"/>
          <w:szCs w:val="22"/>
        </w:rPr>
        <w:t xml:space="preserve">DBSCAN </w:t>
      </w:r>
      <w:r w:rsidR="25C1A1AA" w:rsidRPr="27DCD437">
        <w:rPr>
          <w:sz w:val="22"/>
          <w:szCs w:val="22"/>
        </w:rPr>
        <w:t xml:space="preserve">algorithm </w:t>
      </w:r>
      <w:proofErr w:type="gramStart"/>
      <w:r w:rsidR="25C1A1AA" w:rsidRPr="27DCD437">
        <w:rPr>
          <w:sz w:val="22"/>
          <w:szCs w:val="22"/>
        </w:rPr>
        <w:t>in order to</w:t>
      </w:r>
      <w:proofErr w:type="gramEnd"/>
      <w:r w:rsidR="25C1A1AA" w:rsidRPr="27DCD437">
        <w:rPr>
          <w:sz w:val="22"/>
          <w:szCs w:val="22"/>
        </w:rPr>
        <w:t xml:space="preserve"> </w:t>
      </w:r>
      <w:r w:rsidR="101E73C0" w:rsidRPr="27DCD437">
        <w:rPr>
          <w:sz w:val="22"/>
          <w:szCs w:val="22"/>
        </w:rPr>
        <w:t xml:space="preserve">assign different courses to available </w:t>
      </w:r>
      <w:r w:rsidR="644F80C8" w:rsidRPr="27DCD437">
        <w:rPr>
          <w:sz w:val="22"/>
          <w:szCs w:val="22"/>
        </w:rPr>
        <w:t>centroi</w:t>
      </w:r>
      <w:r w:rsidR="101E73C0" w:rsidRPr="27DCD437">
        <w:rPr>
          <w:sz w:val="22"/>
          <w:szCs w:val="22"/>
        </w:rPr>
        <w:t xml:space="preserve">ds. </w:t>
      </w:r>
      <w:r w:rsidR="45B7CC56" w:rsidRPr="27DCD437">
        <w:rPr>
          <w:sz w:val="22"/>
          <w:szCs w:val="22"/>
        </w:rPr>
        <w:t>I can use these results and</w:t>
      </w:r>
      <w:r w:rsidR="0444F3E3" w:rsidRPr="27DCD437">
        <w:rPr>
          <w:sz w:val="22"/>
          <w:szCs w:val="22"/>
        </w:rPr>
        <w:t xml:space="preserve"> compare them</w:t>
      </w:r>
      <w:r w:rsidR="45B7CC56" w:rsidRPr="27DCD437">
        <w:rPr>
          <w:sz w:val="22"/>
          <w:szCs w:val="22"/>
        </w:rPr>
        <w:t xml:space="preserve"> to the DBSCAN algorithm to find insights into what groups of courses students seem to enroll in.</w:t>
      </w:r>
    </w:p>
    <w:p w14:paraId="3E32AB2D" w14:textId="553533F0" w:rsidR="27DCD437" w:rsidRDefault="27DCD437" w:rsidP="27DCD437">
      <w:pPr>
        <w:jc w:val="left"/>
        <w:rPr>
          <w:sz w:val="22"/>
          <w:szCs w:val="22"/>
        </w:rPr>
      </w:pPr>
    </w:p>
    <w:p w14:paraId="2C36F0EC" w14:textId="57E15509" w:rsidR="3AFB87BA" w:rsidRDefault="3AFB87BA" w:rsidP="27DCD437">
      <w:pPr>
        <w:jc w:val="left"/>
        <w:rPr>
          <w:sz w:val="22"/>
          <w:szCs w:val="22"/>
        </w:rPr>
      </w:pPr>
      <w:r w:rsidRPr="27DCD437">
        <w:rPr>
          <w:sz w:val="22"/>
          <w:szCs w:val="22"/>
        </w:rPr>
        <w:t>The K</w:t>
      </w:r>
      <w:r w:rsidR="77436AEE" w:rsidRPr="27DCD437">
        <w:rPr>
          <w:sz w:val="22"/>
          <w:szCs w:val="22"/>
        </w:rPr>
        <w:t xml:space="preserve">-medoids </w:t>
      </w:r>
      <w:r w:rsidR="66AEBF1B" w:rsidRPr="27DCD437">
        <w:rPr>
          <w:sz w:val="22"/>
          <w:szCs w:val="22"/>
        </w:rPr>
        <w:t xml:space="preserve">algorithm </w:t>
      </w:r>
      <w:r w:rsidR="77436AEE" w:rsidRPr="27DCD437">
        <w:rPr>
          <w:sz w:val="22"/>
          <w:szCs w:val="22"/>
        </w:rPr>
        <w:t xml:space="preserve">has the potential to yield different results since I can set the number of clusters that </w:t>
      </w:r>
      <w:r w:rsidR="2845B614" w:rsidRPr="27DCD437">
        <w:rPr>
          <w:sz w:val="22"/>
          <w:szCs w:val="22"/>
        </w:rPr>
        <w:t xml:space="preserve">the algorithm will yield </w:t>
      </w:r>
      <w:r w:rsidR="77436AEE" w:rsidRPr="27DCD437">
        <w:rPr>
          <w:sz w:val="22"/>
          <w:szCs w:val="22"/>
        </w:rPr>
        <w:t xml:space="preserve">before calculation. From removing electives with little to no enrollment, I have 23 electives to work with. To create groups of at least three electives, I will have to use </w:t>
      </w:r>
      <w:r w:rsidR="5923D8D7" w:rsidRPr="27DCD437">
        <w:rPr>
          <w:sz w:val="22"/>
          <w:szCs w:val="22"/>
        </w:rPr>
        <w:t>7 as my number of clusters. This algorithm then randomly selects 7 points in the data set as initial medoids, and forms clusters by assigning points to those initial medoids while re-computing them [1].</w:t>
      </w:r>
    </w:p>
    <w:p w14:paraId="1BCDD13C" w14:textId="512B302A" w:rsidR="27DCD437" w:rsidRDefault="27DCD437" w:rsidP="27DCD437">
      <w:pPr>
        <w:jc w:val="left"/>
        <w:rPr>
          <w:sz w:val="22"/>
          <w:szCs w:val="22"/>
        </w:rPr>
      </w:pPr>
    </w:p>
    <w:p w14:paraId="72602F35" w14:textId="1F90E401" w:rsidR="27DCD437" w:rsidRDefault="27DCD437" w:rsidP="27DCD437">
      <w:pPr>
        <w:jc w:val="left"/>
        <w:rPr>
          <w:sz w:val="22"/>
          <w:szCs w:val="22"/>
        </w:rPr>
      </w:pPr>
    </w:p>
    <w:p w14:paraId="7E70C5F8" w14:textId="11418BB1" w:rsidR="2276AEC1" w:rsidRDefault="2276AEC1" w:rsidP="27DCD437">
      <w:pPr>
        <w:pStyle w:val="ListParagraph"/>
        <w:numPr>
          <w:ilvl w:val="0"/>
          <w:numId w:val="6"/>
        </w:numPr>
        <w:jc w:val="left"/>
        <w:rPr>
          <w:sz w:val="22"/>
          <w:szCs w:val="22"/>
        </w:rPr>
      </w:pPr>
      <w:r w:rsidRPr="27DCD437">
        <w:rPr>
          <w:sz w:val="22"/>
          <w:szCs w:val="22"/>
        </w:rPr>
        <w:t>K-means</w:t>
      </w:r>
    </w:p>
    <w:p w14:paraId="022F69AB" w14:textId="3462FCBB" w:rsidR="27DCD437" w:rsidRDefault="27DCD437" w:rsidP="27DCD437">
      <w:pPr>
        <w:jc w:val="left"/>
        <w:rPr>
          <w:sz w:val="22"/>
          <w:szCs w:val="22"/>
        </w:rPr>
      </w:pPr>
    </w:p>
    <w:p w14:paraId="568B90A6" w14:textId="75FFCEA4" w:rsidR="43C6ED2C" w:rsidRDefault="43C6ED2C" w:rsidP="27DCD437">
      <w:pPr>
        <w:jc w:val="left"/>
        <w:rPr>
          <w:sz w:val="22"/>
          <w:szCs w:val="22"/>
        </w:rPr>
      </w:pPr>
      <w:r w:rsidRPr="27DCD437">
        <w:rPr>
          <w:sz w:val="22"/>
          <w:szCs w:val="22"/>
        </w:rPr>
        <w:t xml:space="preserve">Since we have already performed calculations using string distances, a simple yet effective algorithm to consider next is K-means. </w:t>
      </w:r>
      <w:r w:rsidR="5A38DE21" w:rsidRPr="27DCD437">
        <w:rPr>
          <w:sz w:val="22"/>
          <w:szCs w:val="22"/>
        </w:rPr>
        <w:t>Similarly to the K-medoids algorithm, we</w:t>
      </w:r>
      <w:r w:rsidRPr="27DCD437">
        <w:rPr>
          <w:sz w:val="22"/>
          <w:szCs w:val="22"/>
        </w:rPr>
        <w:t xml:space="preserve"> can group the data into 7 predefined clusters </w:t>
      </w:r>
      <w:r w:rsidR="6E307DE3" w:rsidRPr="27DCD437">
        <w:rPr>
          <w:sz w:val="22"/>
          <w:szCs w:val="22"/>
        </w:rPr>
        <w:t xml:space="preserve">[1] </w:t>
      </w:r>
      <w:r w:rsidRPr="27DCD437">
        <w:rPr>
          <w:sz w:val="22"/>
          <w:szCs w:val="22"/>
        </w:rPr>
        <w:t>and compare the results to A</w:t>
      </w:r>
      <w:r w:rsidR="69965D61" w:rsidRPr="27DCD437">
        <w:rPr>
          <w:sz w:val="22"/>
          <w:szCs w:val="22"/>
        </w:rPr>
        <w:t>ssociation Rules, DBSCAN, and K-medoids.</w:t>
      </w:r>
    </w:p>
    <w:p w14:paraId="34C46367" w14:textId="356B9F3B" w:rsidR="27DCD437" w:rsidRDefault="27DCD437" w:rsidP="27DCD437">
      <w:pPr>
        <w:jc w:val="left"/>
        <w:rPr>
          <w:sz w:val="22"/>
          <w:szCs w:val="22"/>
        </w:rPr>
      </w:pPr>
    </w:p>
    <w:p w14:paraId="0CA891FD" w14:textId="656CA460" w:rsidR="04284D4B" w:rsidRDefault="04284D4B" w:rsidP="27DCD437">
      <w:pPr>
        <w:jc w:val="left"/>
        <w:rPr>
          <w:sz w:val="22"/>
          <w:szCs w:val="22"/>
        </w:rPr>
      </w:pPr>
      <w:r w:rsidRPr="27DCD437">
        <w:rPr>
          <w:sz w:val="22"/>
          <w:szCs w:val="22"/>
        </w:rPr>
        <w:t xml:space="preserve">However, while preparing this algorithm, I found that simply using the string distances in conjunction with the filtered data would not work since k-means requires a single input with data points and their numerical values. Therefore, I decided </w:t>
      </w:r>
      <w:r w:rsidR="794FC15E" w:rsidRPr="27DCD437">
        <w:rPr>
          <w:sz w:val="22"/>
          <w:szCs w:val="22"/>
        </w:rPr>
        <w:t xml:space="preserve">to use a value counter and a normalizer node to create numerical weights </w:t>
      </w:r>
      <w:proofErr w:type="gramStart"/>
      <w:r w:rsidR="794FC15E" w:rsidRPr="27DCD437">
        <w:rPr>
          <w:sz w:val="22"/>
          <w:szCs w:val="22"/>
        </w:rPr>
        <w:t>to</w:t>
      </w:r>
      <w:proofErr w:type="gramEnd"/>
      <w:r w:rsidR="794FC15E" w:rsidRPr="27DCD437">
        <w:rPr>
          <w:sz w:val="22"/>
          <w:szCs w:val="22"/>
        </w:rPr>
        <w:t xml:space="preserve"> each cluster. Afterwards, I joined the weighted counts with the list of courses to assign weights to each course. I then joined this with</w:t>
      </w:r>
      <w:r w:rsidR="1B7E1C4C" w:rsidRPr="27DCD437">
        <w:rPr>
          <w:sz w:val="22"/>
          <w:szCs w:val="22"/>
        </w:rPr>
        <w:t xml:space="preserve"> the complete filtered elective data and ran it through the K-means algorithm, filtering out student names and </w:t>
      </w:r>
      <w:proofErr w:type="gramStart"/>
      <w:r w:rsidR="1B7E1C4C" w:rsidRPr="27DCD437">
        <w:rPr>
          <w:sz w:val="22"/>
          <w:szCs w:val="22"/>
        </w:rPr>
        <w:t>count</w:t>
      </w:r>
      <w:proofErr w:type="gramEnd"/>
      <w:r w:rsidR="1B7E1C4C" w:rsidRPr="27DCD437">
        <w:rPr>
          <w:sz w:val="22"/>
          <w:szCs w:val="22"/>
        </w:rPr>
        <w:t xml:space="preserve"> after execution. Then, I removed duplicate rows and created a scatter plot of the resulting 7 clusters.</w:t>
      </w:r>
    </w:p>
    <w:p w14:paraId="4257F966" w14:textId="51BC6B98" w:rsidR="27DCD437" w:rsidRDefault="27DCD437" w:rsidP="27DCD437">
      <w:pPr>
        <w:jc w:val="left"/>
        <w:rPr>
          <w:sz w:val="22"/>
          <w:szCs w:val="22"/>
        </w:rPr>
      </w:pPr>
    </w:p>
    <w:p w14:paraId="6C4AFA53" w14:textId="13C44FD4" w:rsidR="27DCD437" w:rsidRDefault="27DCD437" w:rsidP="27DCD437">
      <w:pPr>
        <w:jc w:val="left"/>
        <w:rPr>
          <w:sz w:val="22"/>
          <w:szCs w:val="22"/>
        </w:rPr>
      </w:pPr>
    </w:p>
    <w:p w14:paraId="4C982853" w14:textId="06BC18A4" w:rsidR="53CBD213" w:rsidRDefault="53CBD213" w:rsidP="27DCD437">
      <w:pPr>
        <w:pStyle w:val="ListParagraph"/>
        <w:numPr>
          <w:ilvl w:val="0"/>
          <w:numId w:val="6"/>
        </w:numPr>
        <w:jc w:val="left"/>
        <w:rPr>
          <w:sz w:val="22"/>
          <w:szCs w:val="22"/>
        </w:rPr>
      </w:pPr>
      <w:r w:rsidRPr="27DCD437">
        <w:rPr>
          <w:sz w:val="22"/>
          <w:szCs w:val="22"/>
        </w:rPr>
        <w:t>Hierarchical Clustering</w:t>
      </w:r>
    </w:p>
    <w:p w14:paraId="00504117" w14:textId="300F90E5" w:rsidR="27DCD437" w:rsidRDefault="27DCD437" w:rsidP="27DCD437">
      <w:pPr>
        <w:jc w:val="left"/>
        <w:rPr>
          <w:sz w:val="22"/>
          <w:szCs w:val="22"/>
        </w:rPr>
      </w:pPr>
    </w:p>
    <w:p w14:paraId="678493EB" w14:textId="614F99A3" w:rsidR="7ED2AB4F" w:rsidRDefault="7ED2AB4F" w:rsidP="27DCD437">
      <w:pPr>
        <w:jc w:val="left"/>
        <w:rPr>
          <w:sz w:val="22"/>
          <w:szCs w:val="22"/>
        </w:rPr>
      </w:pPr>
      <w:r w:rsidRPr="27DCD437">
        <w:rPr>
          <w:sz w:val="22"/>
          <w:szCs w:val="22"/>
        </w:rPr>
        <w:t xml:space="preserve">The last algorithm I will use to mine the data is Hierarchical Clustering. The output of this will be a dendrogram that can help me determine groupings of three-four electives that I can use in conjunction with the other algorithms. </w:t>
      </w:r>
      <w:r w:rsidR="5158C764" w:rsidRPr="27DCD437">
        <w:rPr>
          <w:sz w:val="22"/>
          <w:szCs w:val="22"/>
        </w:rPr>
        <w:t>For the agglomerative method I am using, each data point is assigned to its own cluster, and a distance matrix is computed for the clusters. Then, the most similar pairs of clusters are merged until there is just one giant cluster [2].</w:t>
      </w:r>
    </w:p>
    <w:p w14:paraId="4CDFF4AE" w14:textId="111BBD53" w:rsidR="27DCD437" w:rsidRDefault="27DCD437" w:rsidP="27DCD437">
      <w:pPr>
        <w:jc w:val="left"/>
        <w:rPr>
          <w:sz w:val="22"/>
          <w:szCs w:val="22"/>
        </w:rPr>
      </w:pPr>
    </w:p>
    <w:p w14:paraId="74BBE4E0" w14:textId="24E029C8" w:rsidR="53CBD213" w:rsidRDefault="53CBD213" w:rsidP="27DCD437">
      <w:pPr>
        <w:jc w:val="left"/>
        <w:rPr>
          <w:sz w:val="22"/>
          <w:szCs w:val="22"/>
        </w:rPr>
      </w:pPr>
      <w:r w:rsidRPr="27DCD437">
        <w:rPr>
          <w:sz w:val="22"/>
          <w:szCs w:val="22"/>
        </w:rPr>
        <w:t xml:space="preserve">One advantage Hierarchical Clustering has over the other clustering algorithms is </w:t>
      </w:r>
      <w:r w:rsidR="15DB1B12" w:rsidRPr="27DCD437">
        <w:rPr>
          <w:sz w:val="22"/>
          <w:szCs w:val="22"/>
        </w:rPr>
        <w:t xml:space="preserve">its flexibility and ability to display data in a structured manner. </w:t>
      </w:r>
      <w:r w:rsidR="4737B394" w:rsidRPr="27DCD437">
        <w:rPr>
          <w:sz w:val="22"/>
          <w:szCs w:val="22"/>
        </w:rPr>
        <w:t>To configure this algorithm, I used the string distance data from prior configurations along with data that I had grouped by course name. This allowed me to only cluster data by the course name.</w:t>
      </w:r>
    </w:p>
    <w:p w14:paraId="6EA98440" w14:textId="60F0032F" w:rsidR="27DCD437" w:rsidRDefault="27DCD437" w:rsidP="27DCD437">
      <w:pPr>
        <w:jc w:val="left"/>
        <w:rPr>
          <w:sz w:val="22"/>
          <w:szCs w:val="22"/>
        </w:rPr>
      </w:pPr>
    </w:p>
    <w:p w14:paraId="0C701614" w14:textId="17950BA5" w:rsidR="4521123F" w:rsidRDefault="4521123F" w:rsidP="27DCD437">
      <w:pPr>
        <w:pStyle w:val="ListParagraph"/>
        <w:numPr>
          <w:ilvl w:val="0"/>
          <w:numId w:val="2"/>
        </w:numPr>
        <w:jc w:val="left"/>
        <w:rPr>
          <w:sz w:val="22"/>
          <w:szCs w:val="22"/>
        </w:rPr>
      </w:pPr>
      <w:r w:rsidRPr="27DCD437">
        <w:rPr>
          <w:sz w:val="22"/>
          <w:szCs w:val="22"/>
        </w:rPr>
        <w:t xml:space="preserve"> </w:t>
      </w:r>
      <w:r w:rsidR="46457B35" w:rsidRPr="27DCD437">
        <w:rPr>
          <w:sz w:val="22"/>
          <w:szCs w:val="22"/>
        </w:rPr>
        <w:t>Evaluation</w:t>
      </w:r>
    </w:p>
    <w:p w14:paraId="667EB396" w14:textId="136B2763" w:rsidR="27DCD437" w:rsidRDefault="27DCD437" w:rsidP="27DCD437"/>
    <w:p w14:paraId="3A5F03B2" w14:textId="2584D6E1" w:rsidR="31C7C156" w:rsidRDefault="31C7C156" w:rsidP="27DCD437">
      <w:pPr>
        <w:pStyle w:val="ListParagraph"/>
        <w:numPr>
          <w:ilvl w:val="0"/>
          <w:numId w:val="3"/>
        </w:numPr>
        <w:jc w:val="left"/>
        <w:rPr>
          <w:sz w:val="22"/>
          <w:szCs w:val="22"/>
        </w:rPr>
      </w:pPr>
      <w:r w:rsidRPr="27DCD437">
        <w:rPr>
          <w:sz w:val="22"/>
          <w:szCs w:val="22"/>
        </w:rPr>
        <w:t>Association Rules</w:t>
      </w:r>
    </w:p>
    <w:p w14:paraId="1DBE7B3E" w14:textId="0A3D22C2" w:rsidR="27DCD437" w:rsidRDefault="27DCD437" w:rsidP="27DCD437">
      <w:pPr>
        <w:jc w:val="left"/>
        <w:rPr>
          <w:sz w:val="22"/>
          <w:szCs w:val="22"/>
        </w:rPr>
      </w:pPr>
    </w:p>
    <w:p w14:paraId="5847F2B1" w14:textId="30BE5A71" w:rsidR="27DCD437" w:rsidRDefault="27DCD437" w:rsidP="27DCD437">
      <w:pPr>
        <w:jc w:val="left"/>
        <w:rPr>
          <w:sz w:val="22"/>
          <w:szCs w:val="22"/>
        </w:rPr>
      </w:pPr>
    </w:p>
    <w:p w14:paraId="06187F7A" w14:textId="289F8630" w:rsidR="3B90BC72" w:rsidRDefault="3B90BC72" w:rsidP="27DCD437">
      <w:pPr>
        <w:jc w:val="left"/>
        <w:rPr>
          <w:sz w:val="22"/>
          <w:szCs w:val="22"/>
        </w:rPr>
      </w:pPr>
      <w:r>
        <w:rPr>
          <w:noProof/>
        </w:rPr>
        <w:drawing>
          <wp:inline distT="0" distB="0" distL="0" distR="0" wp14:anchorId="7B88B911" wp14:editId="604FA2CC">
            <wp:extent cx="3016827" cy="361973"/>
            <wp:effectExtent l="0" t="0" r="0" b="0"/>
            <wp:docPr id="135115385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366244" name=""/>
                    <pic:cNvPicPr/>
                  </pic:nvPicPr>
                  <pic:blipFill>
                    <a:blip r:embed="rId31">
                      <a:extLst>
                        <a:ext uri="{28A0092B-C50C-407E-A947-70E740481C1C}">
                          <a14:useLocalDpi xmlns:a14="http://schemas.microsoft.com/office/drawing/2010/main"/>
                        </a:ext>
                      </a:extLst>
                    </a:blip>
                    <a:stretch>
                      <a:fillRect/>
                    </a:stretch>
                  </pic:blipFill>
                  <pic:spPr>
                    <a:xfrm>
                      <a:off x="0" y="0"/>
                      <a:ext cx="3016827" cy="361973"/>
                    </a:xfrm>
                    <a:prstGeom prst="rect">
                      <a:avLst/>
                    </a:prstGeom>
                  </pic:spPr>
                </pic:pic>
              </a:graphicData>
            </a:graphic>
          </wp:inline>
        </w:drawing>
      </w:r>
    </w:p>
    <w:p w14:paraId="39706F9A" w14:textId="3F0EC9D0" w:rsidR="3B90BC72" w:rsidRDefault="3B90BC72" w:rsidP="27DCD437">
      <w:pPr>
        <w:jc w:val="left"/>
        <w:rPr>
          <w:sz w:val="22"/>
          <w:szCs w:val="22"/>
        </w:rPr>
      </w:pPr>
      <w:r w:rsidRPr="27DCD437">
        <w:rPr>
          <w:sz w:val="22"/>
          <w:szCs w:val="22"/>
        </w:rPr>
        <w:t xml:space="preserve">The resulting association rules contain both core courses and elective courses. Since we are mainly interested in which electives we are keeping, as well as concentration areas for the electives, it would be more impactful to look at the association rules of just the elective courses. As a result, I filtered out core courses from this mined data and created a new output of association rules based only on the electives. </w:t>
      </w:r>
    </w:p>
    <w:p w14:paraId="47C1429F" w14:textId="4506DBEA" w:rsidR="27DCD437" w:rsidRDefault="27DCD437" w:rsidP="27DCD437">
      <w:pPr>
        <w:jc w:val="left"/>
        <w:rPr>
          <w:sz w:val="22"/>
          <w:szCs w:val="22"/>
        </w:rPr>
      </w:pPr>
    </w:p>
    <w:p w14:paraId="73B19D6B" w14:textId="2E992B20" w:rsidR="3B90BC72" w:rsidRDefault="3B90BC72" w:rsidP="27DCD437">
      <w:pPr>
        <w:jc w:val="left"/>
        <w:rPr>
          <w:sz w:val="22"/>
          <w:szCs w:val="22"/>
        </w:rPr>
      </w:pPr>
      <w:r>
        <w:rPr>
          <w:noProof/>
        </w:rPr>
        <w:lastRenderedPageBreak/>
        <w:drawing>
          <wp:inline distT="0" distB="0" distL="0" distR="0" wp14:anchorId="3458C065" wp14:editId="03EB1533">
            <wp:extent cx="2990850" cy="828675"/>
            <wp:effectExtent l="0" t="0" r="0" b="0"/>
            <wp:docPr id="47548460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872446"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990850" cy="828675"/>
                    </a:xfrm>
                    <a:prstGeom prst="rect">
                      <a:avLst/>
                    </a:prstGeom>
                  </pic:spPr>
                </pic:pic>
              </a:graphicData>
            </a:graphic>
          </wp:inline>
        </w:drawing>
      </w:r>
    </w:p>
    <w:p w14:paraId="58415C64" w14:textId="339E1BF6" w:rsidR="3B90BC72" w:rsidRDefault="3B90BC72" w:rsidP="27DCD437">
      <w:pPr>
        <w:jc w:val="left"/>
        <w:rPr>
          <w:sz w:val="22"/>
          <w:szCs w:val="22"/>
        </w:rPr>
      </w:pPr>
      <w:r w:rsidRPr="27DCD437">
        <w:rPr>
          <w:sz w:val="22"/>
          <w:szCs w:val="22"/>
        </w:rPr>
        <w:t>Some key association rules with high lifts are listed below, and will be used for future consideration on election concentrations:</w:t>
      </w:r>
    </w:p>
    <w:p w14:paraId="3A496DC3" w14:textId="1DE5AE30" w:rsidR="27DCD437" w:rsidRDefault="27DCD437" w:rsidP="27DCD437">
      <w:pPr>
        <w:jc w:val="left"/>
        <w:rPr>
          <w:sz w:val="22"/>
          <w:szCs w:val="22"/>
        </w:rPr>
      </w:pPr>
    </w:p>
    <w:p w14:paraId="60DE0A1B" w14:textId="426A3E98" w:rsidR="3B90BC72" w:rsidRDefault="3B90BC72" w:rsidP="27DCD437">
      <w:pPr>
        <w:pStyle w:val="ListParagraph"/>
        <w:numPr>
          <w:ilvl w:val="0"/>
          <w:numId w:val="8"/>
        </w:numPr>
        <w:jc w:val="left"/>
        <w:rPr>
          <w:sz w:val="22"/>
          <w:szCs w:val="22"/>
        </w:rPr>
      </w:pPr>
      <w:r w:rsidRPr="27DCD437">
        <w:rPr>
          <w:sz w:val="22"/>
          <w:szCs w:val="22"/>
        </w:rPr>
        <w:t>FRESHWATER ECOLOGY -&gt; AMERICAN HEALTH POLICY</w:t>
      </w:r>
    </w:p>
    <w:p w14:paraId="0774098E" w14:textId="1EF6EC28" w:rsidR="3B90BC72" w:rsidRDefault="3B90BC72" w:rsidP="27DCD437">
      <w:pPr>
        <w:pStyle w:val="ListParagraph"/>
        <w:numPr>
          <w:ilvl w:val="0"/>
          <w:numId w:val="8"/>
        </w:numPr>
        <w:jc w:val="left"/>
        <w:rPr>
          <w:sz w:val="22"/>
          <w:szCs w:val="22"/>
        </w:rPr>
      </w:pPr>
      <w:r w:rsidRPr="27DCD437">
        <w:rPr>
          <w:sz w:val="22"/>
          <w:szCs w:val="22"/>
        </w:rPr>
        <w:t>CELL BIOL &amp; BIOCHEM -&gt; EXPERIMENTAL WRITING SEM</w:t>
      </w:r>
    </w:p>
    <w:p w14:paraId="00487B8D" w14:textId="4E3DB4AA" w:rsidR="3B90BC72" w:rsidRDefault="3B90BC72" w:rsidP="27DCD437">
      <w:pPr>
        <w:pStyle w:val="ListParagraph"/>
        <w:numPr>
          <w:ilvl w:val="0"/>
          <w:numId w:val="8"/>
        </w:numPr>
        <w:jc w:val="left"/>
        <w:rPr>
          <w:sz w:val="22"/>
          <w:szCs w:val="22"/>
        </w:rPr>
      </w:pPr>
      <w:r w:rsidRPr="27DCD437">
        <w:rPr>
          <w:sz w:val="22"/>
          <w:szCs w:val="22"/>
        </w:rPr>
        <w:t>COMMUNICATIONS INTERNSHIP -&gt; AMERICAN HEALTH POLICY</w:t>
      </w:r>
    </w:p>
    <w:p w14:paraId="1FDD5372" w14:textId="4B48B9A4" w:rsidR="3B90BC72" w:rsidRDefault="3B90BC72" w:rsidP="27DCD437">
      <w:pPr>
        <w:pStyle w:val="ListParagraph"/>
        <w:numPr>
          <w:ilvl w:val="0"/>
          <w:numId w:val="8"/>
        </w:numPr>
        <w:jc w:val="left"/>
        <w:rPr>
          <w:sz w:val="22"/>
          <w:szCs w:val="22"/>
        </w:rPr>
      </w:pPr>
      <w:r w:rsidRPr="27DCD437">
        <w:rPr>
          <w:sz w:val="22"/>
          <w:szCs w:val="22"/>
        </w:rPr>
        <w:t>CONTEMPORARY POL. THOUGHT -&gt; AMERICAN HEALTH POLICY</w:t>
      </w:r>
    </w:p>
    <w:p w14:paraId="10272F54" w14:textId="6DBE0186" w:rsidR="27DCD437" w:rsidRDefault="27DCD437" w:rsidP="27DCD437">
      <w:pPr>
        <w:jc w:val="left"/>
        <w:rPr>
          <w:sz w:val="22"/>
          <w:szCs w:val="22"/>
        </w:rPr>
      </w:pPr>
    </w:p>
    <w:p w14:paraId="0829BABD" w14:textId="6BA99049" w:rsidR="27DCD437" w:rsidRDefault="27DCD437" w:rsidP="27DCD437">
      <w:pPr>
        <w:jc w:val="left"/>
        <w:rPr>
          <w:sz w:val="22"/>
          <w:szCs w:val="22"/>
        </w:rPr>
      </w:pPr>
    </w:p>
    <w:p w14:paraId="6246961C" w14:textId="15BFB0D3" w:rsidR="3B90BC72" w:rsidRDefault="3B90BC72" w:rsidP="27DCD437">
      <w:pPr>
        <w:spacing w:line="259" w:lineRule="auto"/>
        <w:jc w:val="left"/>
        <w:rPr>
          <w:sz w:val="22"/>
          <w:szCs w:val="22"/>
        </w:rPr>
      </w:pPr>
      <w:r w:rsidRPr="27DCD437">
        <w:rPr>
          <w:sz w:val="22"/>
          <w:szCs w:val="22"/>
        </w:rPr>
        <w:t>It is important to note that this data was generated with a very low support value. While the lift indicates there are actionable insights here regarding 2-itemsets, we should be wary about using these for definitive analysis. So far, I have potential consideration for concentration areas, but I would like to explore the clustering algorithms that can potentially give me better results.</w:t>
      </w:r>
    </w:p>
    <w:p w14:paraId="251D53F9" w14:textId="30939CF7" w:rsidR="27DCD437" w:rsidRDefault="27DCD437" w:rsidP="27DCD437">
      <w:pPr>
        <w:jc w:val="left"/>
        <w:rPr>
          <w:sz w:val="22"/>
          <w:szCs w:val="22"/>
        </w:rPr>
      </w:pPr>
    </w:p>
    <w:p w14:paraId="56C66012" w14:textId="5DC60F29" w:rsidR="31C7C156" w:rsidRDefault="31C7C156" w:rsidP="27DCD437">
      <w:pPr>
        <w:pStyle w:val="ListParagraph"/>
        <w:numPr>
          <w:ilvl w:val="0"/>
          <w:numId w:val="3"/>
        </w:numPr>
        <w:jc w:val="left"/>
        <w:rPr>
          <w:sz w:val="22"/>
          <w:szCs w:val="22"/>
        </w:rPr>
      </w:pPr>
      <w:r w:rsidRPr="27DCD437">
        <w:rPr>
          <w:sz w:val="22"/>
          <w:szCs w:val="22"/>
        </w:rPr>
        <w:t>DBSCAN</w:t>
      </w:r>
    </w:p>
    <w:p w14:paraId="36E57438" w14:textId="08F8CF10" w:rsidR="27DCD437" w:rsidRDefault="27DCD437" w:rsidP="27DCD437">
      <w:pPr>
        <w:jc w:val="left"/>
        <w:rPr>
          <w:sz w:val="22"/>
          <w:szCs w:val="22"/>
        </w:rPr>
      </w:pPr>
    </w:p>
    <w:p w14:paraId="0244FDBC" w14:textId="4353760C" w:rsidR="7F197B05" w:rsidRDefault="7F197B05" w:rsidP="27DCD437">
      <w:pPr>
        <w:spacing w:line="259" w:lineRule="auto"/>
        <w:jc w:val="left"/>
        <w:rPr>
          <w:sz w:val="22"/>
          <w:szCs w:val="22"/>
        </w:rPr>
      </w:pPr>
      <w:r w:rsidRPr="27DCD437">
        <w:rPr>
          <w:sz w:val="22"/>
          <w:szCs w:val="22"/>
        </w:rPr>
        <w:t>While configuring the DBSCAN node in KNIME, I used trial and error to find an epsilon value that would create clusters of only three or four classes in the data. This way, we would be able to use the results in a way that creates concentration areas for the electives. Below is an output for an epsilon value of 0.65, with a minimum of three data points needed in a cluster since we are looking for clusters of three or four:</w:t>
      </w:r>
    </w:p>
    <w:p w14:paraId="4A3952C3" w14:textId="1869456D" w:rsidR="27DCD437" w:rsidRDefault="27DCD437" w:rsidP="27DCD437">
      <w:pPr>
        <w:jc w:val="left"/>
        <w:rPr>
          <w:sz w:val="22"/>
          <w:szCs w:val="22"/>
        </w:rPr>
      </w:pPr>
    </w:p>
    <w:p w14:paraId="5E5DBE09" w14:textId="536407C4" w:rsidR="7F197B05" w:rsidRDefault="7F197B05" w:rsidP="27DCD437">
      <w:pPr>
        <w:jc w:val="left"/>
      </w:pPr>
      <w:r>
        <w:rPr>
          <w:noProof/>
        </w:rPr>
        <w:drawing>
          <wp:inline distT="0" distB="0" distL="0" distR="0" wp14:anchorId="2E0CF95A" wp14:editId="5996A955">
            <wp:extent cx="2990850" cy="1504950"/>
            <wp:effectExtent l="0" t="0" r="0" b="0"/>
            <wp:docPr id="104429199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16394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990850" cy="1504950"/>
                    </a:xfrm>
                    <a:prstGeom prst="rect">
                      <a:avLst/>
                    </a:prstGeom>
                  </pic:spPr>
                </pic:pic>
              </a:graphicData>
            </a:graphic>
          </wp:inline>
        </w:drawing>
      </w:r>
    </w:p>
    <w:p w14:paraId="0510BF5E" w14:textId="1BFE9239" w:rsidR="7F197B05" w:rsidRDefault="7F197B05" w:rsidP="27DCD437">
      <w:pPr>
        <w:jc w:val="left"/>
        <w:rPr>
          <w:sz w:val="22"/>
          <w:szCs w:val="22"/>
        </w:rPr>
      </w:pPr>
      <w:r w:rsidRPr="27DCD437">
        <w:rPr>
          <w:sz w:val="22"/>
          <w:szCs w:val="22"/>
        </w:rPr>
        <w:t xml:space="preserve">Using the DBSCAN algorithm yielded three clusters that had more than one course within them. The following groupings will be considered at the </w:t>
      </w:r>
      <w:r w:rsidRPr="27DCD437">
        <w:rPr>
          <w:sz w:val="22"/>
          <w:szCs w:val="22"/>
        </w:rPr>
        <w:t>evaluation phase when deciding which results to use in practice:</w:t>
      </w:r>
    </w:p>
    <w:p w14:paraId="737F3E31" w14:textId="187581B6" w:rsidR="27DCD437" w:rsidRDefault="27DCD437" w:rsidP="27DCD437">
      <w:pPr>
        <w:jc w:val="left"/>
        <w:rPr>
          <w:sz w:val="22"/>
          <w:szCs w:val="22"/>
        </w:rPr>
      </w:pPr>
    </w:p>
    <w:p w14:paraId="2F4DD768" w14:textId="5D5BCA10" w:rsidR="7F197B05" w:rsidRDefault="7F197B05" w:rsidP="27DCD437">
      <w:pPr>
        <w:pStyle w:val="ListParagraph"/>
        <w:numPr>
          <w:ilvl w:val="0"/>
          <w:numId w:val="13"/>
        </w:numPr>
        <w:jc w:val="left"/>
        <w:rPr>
          <w:sz w:val="22"/>
          <w:szCs w:val="22"/>
        </w:rPr>
      </w:pPr>
      <w:r w:rsidRPr="27DCD437">
        <w:rPr>
          <w:sz w:val="22"/>
          <w:szCs w:val="22"/>
        </w:rPr>
        <w:t>19</w:t>
      </w:r>
      <w:r w:rsidRPr="27DCD437">
        <w:rPr>
          <w:sz w:val="22"/>
          <w:szCs w:val="22"/>
          <w:vertAlign w:val="superscript"/>
        </w:rPr>
        <w:t>TH</w:t>
      </w:r>
      <w:r w:rsidRPr="27DCD437">
        <w:rPr>
          <w:sz w:val="22"/>
          <w:szCs w:val="22"/>
        </w:rPr>
        <w:t>-CENT BRITISH LIT</w:t>
      </w:r>
    </w:p>
    <w:p w14:paraId="41F22A77" w14:textId="59DEC28A" w:rsidR="7F197B05" w:rsidRDefault="7F197B05" w:rsidP="27DCD437">
      <w:pPr>
        <w:pStyle w:val="ListParagraph"/>
        <w:numPr>
          <w:ilvl w:val="0"/>
          <w:numId w:val="13"/>
        </w:numPr>
        <w:jc w:val="left"/>
        <w:rPr>
          <w:sz w:val="22"/>
          <w:szCs w:val="22"/>
        </w:rPr>
      </w:pPr>
      <w:r w:rsidRPr="27DCD437">
        <w:rPr>
          <w:sz w:val="22"/>
          <w:szCs w:val="22"/>
        </w:rPr>
        <w:t>ELEMENTARY ARABIC II</w:t>
      </w:r>
    </w:p>
    <w:p w14:paraId="0B4F27FB" w14:textId="492CBEE5" w:rsidR="7F197B05" w:rsidRDefault="7F197B05" w:rsidP="27DCD437">
      <w:pPr>
        <w:pStyle w:val="ListParagraph"/>
        <w:numPr>
          <w:ilvl w:val="0"/>
          <w:numId w:val="13"/>
        </w:numPr>
        <w:jc w:val="left"/>
        <w:rPr>
          <w:sz w:val="22"/>
          <w:szCs w:val="22"/>
        </w:rPr>
      </w:pPr>
      <w:r w:rsidRPr="27DCD437">
        <w:rPr>
          <w:sz w:val="22"/>
          <w:szCs w:val="22"/>
        </w:rPr>
        <w:t>EXPERIMENTAL WRITING SEM</w:t>
      </w:r>
    </w:p>
    <w:p w14:paraId="1BAD4FD2" w14:textId="464768CD" w:rsidR="27DCD437" w:rsidRDefault="27DCD437" w:rsidP="27DCD437">
      <w:pPr>
        <w:jc w:val="left"/>
        <w:rPr>
          <w:sz w:val="22"/>
          <w:szCs w:val="22"/>
        </w:rPr>
      </w:pPr>
    </w:p>
    <w:p w14:paraId="5751BA96" w14:textId="0A77841A" w:rsidR="7F197B05" w:rsidRDefault="7F197B05" w:rsidP="27DCD437">
      <w:pPr>
        <w:pStyle w:val="ListParagraph"/>
        <w:numPr>
          <w:ilvl w:val="0"/>
          <w:numId w:val="13"/>
        </w:numPr>
        <w:jc w:val="left"/>
        <w:rPr>
          <w:sz w:val="22"/>
          <w:szCs w:val="22"/>
        </w:rPr>
      </w:pPr>
      <w:r w:rsidRPr="27DCD437">
        <w:rPr>
          <w:sz w:val="22"/>
          <w:szCs w:val="22"/>
        </w:rPr>
        <w:t xml:space="preserve">AESTHETICS </w:t>
      </w:r>
    </w:p>
    <w:p w14:paraId="1E382BBF" w14:textId="400C7F5C" w:rsidR="7F197B05" w:rsidRDefault="7F197B05" w:rsidP="27DCD437">
      <w:pPr>
        <w:pStyle w:val="ListParagraph"/>
        <w:numPr>
          <w:ilvl w:val="0"/>
          <w:numId w:val="13"/>
        </w:numPr>
        <w:jc w:val="left"/>
        <w:rPr>
          <w:sz w:val="22"/>
          <w:szCs w:val="22"/>
        </w:rPr>
      </w:pPr>
      <w:r w:rsidRPr="27DCD437">
        <w:rPr>
          <w:sz w:val="22"/>
          <w:szCs w:val="22"/>
        </w:rPr>
        <w:t xml:space="preserve">COMPARATIVE POLITICS </w:t>
      </w:r>
    </w:p>
    <w:p w14:paraId="0D319CBF" w14:textId="2FCB587F" w:rsidR="7F197B05" w:rsidRDefault="7F197B05" w:rsidP="27DCD437">
      <w:pPr>
        <w:pStyle w:val="ListParagraph"/>
        <w:numPr>
          <w:ilvl w:val="0"/>
          <w:numId w:val="13"/>
        </w:numPr>
        <w:jc w:val="left"/>
        <w:rPr>
          <w:sz w:val="22"/>
          <w:szCs w:val="22"/>
        </w:rPr>
      </w:pPr>
      <w:r w:rsidRPr="27DCD437">
        <w:rPr>
          <w:sz w:val="22"/>
          <w:szCs w:val="22"/>
        </w:rPr>
        <w:t>CONTEMP ART – 1945 TO PRESENT</w:t>
      </w:r>
    </w:p>
    <w:p w14:paraId="1B368C68" w14:textId="19B664D0" w:rsidR="7F197B05" w:rsidRDefault="7F197B05" w:rsidP="27DCD437">
      <w:pPr>
        <w:pStyle w:val="ListParagraph"/>
        <w:numPr>
          <w:ilvl w:val="0"/>
          <w:numId w:val="13"/>
        </w:numPr>
        <w:jc w:val="left"/>
        <w:rPr>
          <w:sz w:val="22"/>
          <w:szCs w:val="22"/>
        </w:rPr>
      </w:pPr>
      <w:r w:rsidRPr="27DCD437">
        <w:rPr>
          <w:sz w:val="22"/>
          <w:szCs w:val="22"/>
        </w:rPr>
        <w:t>CONTEMP POL. THOUGHT</w:t>
      </w:r>
    </w:p>
    <w:p w14:paraId="3FDCC041" w14:textId="603A1FEF" w:rsidR="27DCD437" w:rsidRDefault="27DCD437" w:rsidP="27DCD437">
      <w:pPr>
        <w:jc w:val="left"/>
        <w:rPr>
          <w:sz w:val="22"/>
          <w:szCs w:val="22"/>
        </w:rPr>
      </w:pPr>
    </w:p>
    <w:p w14:paraId="5EA3DBAC" w14:textId="05ECF67C" w:rsidR="7F197B05" w:rsidRDefault="7F197B05" w:rsidP="27DCD437">
      <w:pPr>
        <w:pStyle w:val="ListParagraph"/>
        <w:numPr>
          <w:ilvl w:val="0"/>
          <w:numId w:val="13"/>
        </w:numPr>
        <w:jc w:val="left"/>
        <w:rPr>
          <w:sz w:val="22"/>
          <w:szCs w:val="22"/>
        </w:rPr>
      </w:pPr>
      <w:r w:rsidRPr="27DCD437">
        <w:rPr>
          <w:sz w:val="22"/>
          <w:szCs w:val="22"/>
        </w:rPr>
        <w:t xml:space="preserve">AMERICAN HEALTH POLICY </w:t>
      </w:r>
    </w:p>
    <w:p w14:paraId="6F82AB33" w14:textId="0D7AA1FE" w:rsidR="7F197B05" w:rsidRDefault="7F197B05" w:rsidP="27DCD437">
      <w:pPr>
        <w:pStyle w:val="ListParagraph"/>
        <w:numPr>
          <w:ilvl w:val="0"/>
          <w:numId w:val="13"/>
        </w:numPr>
        <w:jc w:val="left"/>
        <w:rPr>
          <w:sz w:val="22"/>
          <w:szCs w:val="22"/>
        </w:rPr>
      </w:pPr>
      <w:r w:rsidRPr="27DCD437">
        <w:rPr>
          <w:sz w:val="22"/>
          <w:szCs w:val="22"/>
        </w:rPr>
        <w:t>AMERICAN SOUTH 1861-PRES</w:t>
      </w:r>
    </w:p>
    <w:p w14:paraId="21DB73FF" w14:textId="4DC707EB" w:rsidR="27DCD437" w:rsidRDefault="27DCD437" w:rsidP="27DCD437">
      <w:pPr>
        <w:jc w:val="left"/>
        <w:rPr>
          <w:sz w:val="22"/>
          <w:szCs w:val="22"/>
        </w:rPr>
      </w:pPr>
    </w:p>
    <w:p w14:paraId="264C8100" w14:textId="0F2D6ABC" w:rsidR="27DCD437" w:rsidRDefault="27DCD437" w:rsidP="27DCD437">
      <w:pPr>
        <w:jc w:val="left"/>
        <w:rPr>
          <w:sz w:val="22"/>
          <w:szCs w:val="22"/>
        </w:rPr>
      </w:pPr>
    </w:p>
    <w:p w14:paraId="433CE3FF" w14:textId="702635C4" w:rsidR="27DCD437" w:rsidRDefault="27DCD437" w:rsidP="27DCD437">
      <w:pPr>
        <w:jc w:val="left"/>
        <w:rPr>
          <w:sz w:val="22"/>
          <w:szCs w:val="22"/>
        </w:rPr>
      </w:pPr>
    </w:p>
    <w:p w14:paraId="5D376B94" w14:textId="30238E4E" w:rsidR="31C7C156" w:rsidRDefault="31C7C156" w:rsidP="27DCD437">
      <w:pPr>
        <w:pStyle w:val="ListParagraph"/>
        <w:numPr>
          <w:ilvl w:val="0"/>
          <w:numId w:val="3"/>
        </w:numPr>
        <w:jc w:val="left"/>
        <w:rPr>
          <w:sz w:val="22"/>
          <w:szCs w:val="22"/>
        </w:rPr>
      </w:pPr>
      <w:r w:rsidRPr="27DCD437">
        <w:rPr>
          <w:sz w:val="22"/>
          <w:szCs w:val="22"/>
        </w:rPr>
        <w:t>K-medoids</w:t>
      </w:r>
    </w:p>
    <w:p w14:paraId="650E3AA4" w14:textId="29CBA4BB" w:rsidR="5AC3962B" w:rsidRDefault="5AC3962B" w:rsidP="27DCD437">
      <w:pPr>
        <w:jc w:val="left"/>
        <w:rPr>
          <w:sz w:val="22"/>
          <w:szCs w:val="22"/>
        </w:rPr>
      </w:pPr>
      <w:r w:rsidRPr="27DCD437">
        <w:rPr>
          <w:sz w:val="22"/>
          <w:szCs w:val="22"/>
        </w:rPr>
        <w:t>To configure the K-medoids algorithm, I set the partition count to 7, since we are trying to create clusters of 3-4 out of a list of 23 electives. I will look at the resulting output and use it for more insights on which electives to group into concentration areas alongside the output for the DBSCAN algorithm.</w:t>
      </w:r>
    </w:p>
    <w:p w14:paraId="77F6F150" w14:textId="499F6D9A" w:rsidR="27DCD437" w:rsidRDefault="27DCD437" w:rsidP="27DCD437">
      <w:pPr>
        <w:jc w:val="left"/>
        <w:rPr>
          <w:sz w:val="22"/>
          <w:szCs w:val="22"/>
        </w:rPr>
      </w:pPr>
    </w:p>
    <w:p w14:paraId="252CA8CC" w14:textId="0968C1C4" w:rsidR="27DCD437" w:rsidRDefault="27DCD437" w:rsidP="27DCD437">
      <w:pPr>
        <w:jc w:val="left"/>
        <w:rPr>
          <w:sz w:val="22"/>
          <w:szCs w:val="22"/>
        </w:rPr>
      </w:pPr>
    </w:p>
    <w:p w14:paraId="0C489D4C" w14:textId="263FF85E" w:rsidR="5AC3962B" w:rsidRDefault="5AC3962B" w:rsidP="27DCD437">
      <w:pPr>
        <w:jc w:val="left"/>
        <w:rPr>
          <w:sz w:val="22"/>
          <w:szCs w:val="22"/>
        </w:rPr>
      </w:pPr>
      <w:r>
        <w:rPr>
          <w:noProof/>
        </w:rPr>
        <w:drawing>
          <wp:inline distT="0" distB="0" distL="0" distR="0" wp14:anchorId="6C7D4244" wp14:editId="6FFD0ADD">
            <wp:extent cx="2990850" cy="942975"/>
            <wp:effectExtent l="0" t="0" r="0" b="0"/>
            <wp:docPr id="209778448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950322"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990850" cy="942975"/>
                    </a:xfrm>
                    <a:prstGeom prst="rect">
                      <a:avLst/>
                    </a:prstGeom>
                  </pic:spPr>
                </pic:pic>
              </a:graphicData>
            </a:graphic>
          </wp:inline>
        </w:drawing>
      </w:r>
    </w:p>
    <w:p w14:paraId="4EFD409B" w14:textId="0C937802" w:rsidR="27DCD437" w:rsidRDefault="27DCD437" w:rsidP="27DCD437">
      <w:pPr>
        <w:jc w:val="left"/>
        <w:rPr>
          <w:sz w:val="22"/>
          <w:szCs w:val="22"/>
        </w:rPr>
      </w:pPr>
    </w:p>
    <w:p w14:paraId="22CE6834" w14:textId="7AABAB25" w:rsidR="5AC3962B" w:rsidRDefault="5AC3962B" w:rsidP="27DCD437">
      <w:pPr>
        <w:jc w:val="left"/>
        <w:rPr>
          <w:sz w:val="22"/>
          <w:szCs w:val="22"/>
        </w:rPr>
      </w:pPr>
      <w:r w:rsidRPr="27DCD437">
        <w:rPr>
          <w:sz w:val="22"/>
          <w:szCs w:val="22"/>
        </w:rPr>
        <w:t>One drawback of the k-medoids algorithm is that although it created seven partitions, the clusters contained anywhere between one and eight data points. The algorithm was able to group some sets of three to four electives into clusters, listed below:</w:t>
      </w:r>
    </w:p>
    <w:p w14:paraId="20A4CB4F" w14:textId="16ED9AAB" w:rsidR="27DCD437" w:rsidRDefault="27DCD437" w:rsidP="27DCD437">
      <w:pPr>
        <w:jc w:val="left"/>
        <w:rPr>
          <w:sz w:val="22"/>
          <w:szCs w:val="22"/>
        </w:rPr>
      </w:pPr>
    </w:p>
    <w:p w14:paraId="535B2E18" w14:textId="6B6AD294" w:rsidR="5AC3962B" w:rsidRDefault="5AC3962B" w:rsidP="27DCD437">
      <w:pPr>
        <w:pStyle w:val="ListParagraph"/>
        <w:numPr>
          <w:ilvl w:val="0"/>
          <w:numId w:val="11"/>
        </w:numPr>
        <w:jc w:val="left"/>
        <w:rPr>
          <w:sz w:val="22"/>
          <w:szCs w:val="22"/>
        </w:rPr>
      </w:pPr>
      <w:r w:rsidRPr="27DCD437">
        <w:rPr>
          <w:sz w:val="22"/>
          <w:szCs w:val="22"/>
        </w:rPr>
        <w:t>19</w:t>
      </w:r>
      <w:r w:rsidRPr="27DCD437">
        <w:rPr>
          <w:sz w:val="22"/>
          <w:szCs w:val="22"/>
          <w:vertAlign w:val="superscript"/>
        </w:rPr>
        <w:t>th</w:t>
      </w:r>
      <w:r w:rsidRPr="27DCD437">
        <w:rPr>
          <w:sz w:val="22"/>
          <w:szCs w:val="22"/>
        </w:rPr>
        <w:t>-CENTURY BRITISH LIT</w:t>
      </w:r>
    </w:p>
    <w:p w14:paraId="021DDA96" w14:textId="10D34B07" w:rsidR="5AC3962B" w:rsidRDefault="5AC3962B" w:rsidP="27DCD437">
      <w:pPr>
        <w:pStyle w:val="ListParagraph"/>
        <w:numPr>
          <w:ilvl w:val="0"/>
          <w:numId w:val="11"/>
        </w:numPr>
        <w:jc w:val="left"/>
        <w:rPr>
          <w:sz w:val="22"/>
          <w:szCs w:val="22"/>
        </w:rPr>
      </w:pPr>
      <w:r w:rsidRPr="27DCD437">
        <w:rPr>
          <w:sz w:val="22"/>
          <w:szCs w:val="22"/>
        </w:rPr>
        <w:t>EUROPE IN A WIDER WORLD</w:t>
      </w:r>
    </w:p>
    <w:p w14:paraId="1EDDD307" w14:textId="74AF12B7" w:rsidR="5AC3962B" w:rsidRDefault="5AC3962B" w:rsidP="27DCD437">
      <w:pPr>
        <w:pStyle w:val="ListParagraph"/>
        <w:numPr>
          <w:ilvl w:val="0"/>
          <w:numId w:val="11"/>
        </w:numPr>
        <w:jc w:val="left"/>
        <w:rPr>
          <w:sz w:val="22"/>
          <w:szCs w:val="22"/>
        </w:rPr>
      </w:pPr>
      <w:r w:rsidRPr="27DCD437">
        <w:rPr>
          <w:sz w:val="22"/>
          <w:szCs w:val="22"/>
        </w:rPr>
        <w:t>EXPERIMENTAL WRITING SEM</w:t>
      </w:r>
    </w:p>
    <w:p w14:paraId="66EDF364" w14:textId="64E14C6C" w:rsidR="27DCD437" w:rsidRDefault="27DCD437" w:rsidP="27DCD437">
      <w:pPr>
        <w:jc w:val="left"/>
        <w:rPr>
          <w:sz w:val="22"/>
          <w:szCs w:val="22"/>
        </w:rPr>
      </w:pPr>
    </w:p>
    <w:p w14:paraId="49863BFE" w14:textId="6195FFA9" w:rsidR="5AC3962B" w:rsidRDefault="5AC3962B" w:rsidP="27DCD437">
      <w:pPr>
        <w:pStyle w:val="ListParagraph"/>
        <w:numPr>
          <w:ilvl w:val="0"/>
          <w:numId w:val="11"/>
        </w:numPr>
        <w:jc w:val="left"/>
        <w:rPr>
          <w:sz w:val="22"/>
          <w:szCs w:val="22"/>
        </w:rPr>
      </w:pPr>
      <w:r w:rsidRPr="27DCD437">
        <w:rPr>
          <w:sz w:val="22"/>
          <w:szCs w:val="22"/>
        </w:rPr>
        <w:t>BECOMING HUMAN</w:t>
      </w:r>
    </w:p>
    <w:p w14:paraId="40C3A65F" w14:textId="2F909014" w:rsidR="5AC3962B" w:rsidRDefault="5AC3962B" w:rsidP="27DCD437">
      <w:pPr>
        <w:pStyle w:val="ListParagraph"/>
        <w:numPr>
          <w:ilvl w:val="0"/>
          <w:numId w:val="11"/>
        </w:numPr>
        <w:jc w:val="left"/>
        <w:rPr>
          <w:sz w:val="22"/>
          <w:szCs w:val="22"/>
        </w:rPr>
      </w:pPr>
      <w:r w:rsidRPr="27DCD437">
        <w:rPr>
          <w:sz w:val="22"/>
          <w:szCs w:val="22"/>
        </w:rPr>
        <w:t>CELL BIOL &amp; BIOCHEM</w:t>
      </w:r>
    </w:p>
    <w:p w14:paraId="4D206D75" w14:textId="19B8D5CD" w:rsidR="5AC3962B" w:rsidRDefault="5AC3962B" w:rsidP="27DCD437">
      <w:pPr>
        <w:pStyle w:val="ListParagraph"/>
        <w:numPr>
          <w:ilvl w:val="0"/>
          <w:numId w:val="11"/>
        </w:numPr>
        <w:jc w:val="left"/>
        <w:rPr>
          <w:sz w:val="22"/>
          <w:szCs w:val="22"/>
        </w:rPr>
      </w:pPr>
      <w:r w:rsidRPr="27DCD437">
        <w:rPr>
          <w:sz w:val="22"/>
          <w:szCs w:val="22"/>
        </w:rPr>
        <w:t>DEVIL’S PACT LIT/FILM</w:t>
      </w:r>
    </w:p>
    <w:p w14:paraId="5CC47BC1" w14:textId="3692C93D" w:rsidR="5AC3962B" w:rsidRDefault="5AC3962B" w:rsidP="27DCD437">
      <w:pPr>
        <w:pStyle w:val="ListParagraph"/>
        <w:numPr>
          <w:ilvl w:val="0"/>
          <w:numId w:val="11"/>
        </w:numPr>
        <w:jc w:val="left"/>
        <w:rPr>
          <w:sz w:val="22"/>
          <w:szCs w:val="22"/>
        </w:rPr>
      </w:pPr>
      <w:r w:rsidRPr="27DCD437">
        <w:rPr>
          <w:sz w:val="22"/>
          <w:szCs w:val="22"/>
        </w:rPr>
        <w:t>EARLY MESOPOTAM HIST/SOC</w:t>
      </w:r>
    </w:p>
    <w:p w14:paraId="7AC2538C" w14:textId="6AABD27B" w:rsidR="27DCD437" w:rsidRDefault="27DCD437" w:rsidP="27DCD437">
      <w:pPr>
        <w:jc w:val="left"/>
        <w:rPr>
          <w:sz w:val="22"/>
          <w:szCs w:val="22"/>
        </w:rPr>
      </w:pPr>
    </w:p>
    <w:p w14:paraId="4C92731C" w14:textId="109DE096" w:rsidR="5AC3962B" w:rsidRDefault="5AC3962B" w:rsidP="27DCD437">
      <w:pPr>
        <w:pStyle w:val="ListParagraph"/>
        <w:numPr>
          <w:ilvl w:val="0"/>
          <w:numId w:val="11"/>
        </w:numPr>
        <w:jc w:val="left"/>
        <w:rPr>
          <w:sz w:val="22"/>
          <w:szCs w:val="22"/>
        </w:rPr>
      </w:pPr>
      <w:r w:rsidRPr="27DCD437">
        <w:rPr>
          <w:sz w:val="22"/>
          <w:szCs w:val="22"/>
        </w:rPr>
        <w:t>BRITISH POETRY 1660-1914</w:t>
      </w:r>
    </w:p>
    <w:p w14:paraId="66A9956B" w14:textId="5B0F0E25" w:rsidR="5AC3962B" w:rsidRDefault="5AC3962B" w:rsidP="27DCD437">
      <w:pPr>
        <w:pStyle w:val="ListParagraph"/>
        <w:numPr>
          <w:ilvl w:val="0"/>
          <w:numId w:val="11"/>
        </w:numPr>
        <w:jc w:val="left"/>
        <w:rPr>
          <w:sz w:val="22"/>
          <w:szCs w:val="22"/>
        </w:rPr>
      </w:pPr>
      <w:r w:rsidRPr="27DCD437">
        <w:rPr>
          <w:sz w:val="22"/>
          <w:szCs w:val="22"/>
        </w:rPr>
        <w:t>COMPARATIVE POLITICS</w:t>
      </w:r>
    </w:p>
    <w:p w14:paraId="5ACE6213" w14:textId="450A2C8E" w:rsidR="5AC3962B" w:rsidRDefault="5AC3962B" w:rsidP="27DCD437">
      <w:pPr>
        <w:pStyle w:val="ListParagraph"/>
        <w:numPr>
          <w:ilvl w:val="0"/>
          <w:numId w:val="11"/>
        </w:numPr>
        <w:jc w:val="left"/>
        <w:rPr>
          <w:sz w:val="22"/>
          <w:szCs w:val="22"/>
        </w:rPr>
      </w:pPr>
      <w:r w:rsidRPr="27DCD437">
        <w:rPr>
          <w:sz w:val="22"/>
          <w:szCs w:val="22"/>
        </w:rPr>
        <w:t>CONTEMP ART – 1945 TO PRESENT</w:t>
      </w:r>
    </w:p>
    <w:p w14:paraId="4EE0EE35" w14:textId="159F466F" w:rsidR="5AC3962B" w:rsidRDefault="5AC3962B" w:rsidP="27DCD437">
      <w:pPr>
        <w:pStyle w:val="ListParagraph"/>
        <w:numPr>
          <w:ilvl w:val="0"/>
          <w:numId w:val="11"/>
        </w:numPr>
        <w:jc w:val="left"/>
        <w:rPr>
          <w:sz w:val="22"/>
          <w:szCs w:val="22"/>
        </w:rPr>
      </w:pPr>
      <w:r w:rsidRPr="27DCD437">
        <w:rPr>
          <w:sz w:val="22"/>
          <w:szCs w:val="22"/>
        </w:rPr>
        <w:t>CONTEMPORARY POL. THOUGHT</w:t>
      </w:r>
    </w:p>
    <w:p w14:paraId="7C660376" w14:textId="3D4E2E5E" w:rsidR="27DCD437" w:rsidRDefault="27DCD437" w:rsidP="27DCD437">
      <w:pPr>
        <w:jc w:val="left"/>
        <w:rPr>
          <w:sz w:val="22"/>
          <w:szCs w:val="22"/>
        </w:rPr>
      </w:pPr>
    </w:p>
    <w:p w14:paraId="7563F3B0" w14:textId="121BF0CE" w:rsidR="5AC3962B" w:rsidRDefault="5AC3962B" w:rsidP="27DCD437">
      <w:pPr>
        <w:jc w:val="left"/>
        <w:rPr>
          <w:sz w:val="22"/>
          <w:szCs w:val="22"/>
        </w:rPr>
      </w:pPr>
      <w:r w:rsidRPr="27DCD437">
        <w:rPr>
          <w:sz w:val="22"/>
          <w:szCs w:val="22"/>
        </w:rPr>
        <w:lastRenderedPageBreak/>
        <w:t xml:space="preserve">One aspect we can note immediately after looking at the results of the DBSCAN and the K-medoids algorithm is that there is a consistent grouping between the electives Comparative Politics, </w:t>
      </w:r>
      <w:proofErr w:type="spellStart"/>
      <w:r w:rsidRPr="27DCD437">
        <w:rPr>
          <w:sz w:val="22"/>
          <w:szCs w:val="22"/>
        </w:rPr>
        <w:t>Contemp</w:t>
      </w:r>
      <w:proofErr w:type="spellEnd"/>
      <w:r w:rsidRPr="27DCD437">
        <w:rPr>
          <w:sz w:val="22"/>
          <w:szCs w:val="22"/>
        </w:rPr>
        <w:t xml:space="preserve"> Art – 1945 to Present, and Contemporary Pol. Thought. During our evaluation it is likely that these three courses will compose a concentration area, as well as potentially one more course.</w:t>
      </w:r>
    </w:p>
    <w:p w14:paraId="21728431" w14:textId="383DA21A" w:rsidR="27DCD437" w:rsidRDefault="27DCD437" w:rsidP="27DCD437">
      <w:pPr>
        <w:pStyle w:val="ListParagraph"/>
        <w:jc w:val="left"/>
        <w:rPr>
          <w:sz w:val="22"/>
          <w:szCs w:val="22"/>
        </w:rPr>
      </w:pPr>
    </w:p>
    <w:p w14:paraId="6FA09C36" w14:textId="761000CE" w:rsidR="27DCD437" w:rsidRDefault="27DCD437" w:rsidP="27DCD437">
      <w:pPr>
        <w:pStyle w:val="ListParagraph"/>
        <w:jc w:val="left"/>
        <w:rPr>
          <w:sz w:val="22"/>
          <w:szCs w:val="22"/>
        </w:rPr>
      </w:pPr>
    </w:p>
    <w:p w14:paraId="2195B186" w14:textId="4B18CEB5" w:rsidR="31C7C156" w:rsidRDefault="31C7C156" w:rsidP="27DCD437">
      <w:pPr>
        <w:pStyle w:val="ListParagraph"/>
        <w:numPr>
          <w:ilvl w:val="0"/>
          <w:numId w:val="3"/>
        </w:numPr>
        <w:jc w:val="left"/>
        <w:rPr>
          <w:sz w:val="22"/>
          <w:szCs w:val="22"/>
        </w:rPr>
      </w:pPr>
      <w:r w:rsidRPr="27DCD437">
        <w:rPr>
          <w:sz w:val="22"/>
          <w:szCs w:val="22"/>
        </w:rPr>
        <w:t>K-means</w:t>
      </w:r>
    </w:p>
    <w:p w14:paraId="5BC1F47D" w14:textId="1014C0F5" w:rsidR="7BEA4344" w:rsidRDefault="7BEA4344" w:rsidP="27DCD437">
      <w:pPr>
        <w:jc w:val="left"/>
        <w:rPr>
          <w:sz w:val="22"/>
          <w:szCs w:val="22"/>
        </w:rPr>
      </w:pPr>
      <w:r w:rsidRPr="27DCD437">
        <w:rPr>
          <w:sz w:val="22"/>
          <w:szCs w:val="22"/>
        </w:rPr>
        <w:t>Below is the scatterplot that resulted from the K-means algorithm.</w:t>
      </w:r>
    </w:p>
    <w:p w14:paraId="1338731A" w14:textId="34A1E5F7" w:rsidR="7BEA4344" w:rsidRDefault="7BEA4344" w:rsidP="27DCD437">
      <w:pPr>
        <w:jc w:val="left"/>
      </w:pPr>
      <w:r>
        <w:rPr>
          <w:noProof/>
        </w:rPr>
        <w:drawing>
          <wp:inline distT="0" distB="0" distL="0" distR="0" wp14:anchorId="196033B1" wp14:editId="0794BC00">
            <wp:extent cx="2990850" cy="1628775"/>
            <wp:effectExtent l="0" t="0" r="0" b="0"/>
            <wp:docPr id="178134995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277349"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990850" cy="1628775"/>
                    </a:xfrm>
                    <a:prstGeom prst="rect">
                      <a:avLst/>
                    </a:prstGeom>
                  </pic:spPr>
                </pic:pic>
              </a:graphicData>
            </a:graphic>
          </wp:inline>
        </w:drawing>
      </w:r>
    </w:p>
    <w:p w14:paraId="4F6CFE9B" w14:textId="62D1DF37" w:rsidR="7BEA4344" w:rsidRDefault="7BEA4344" w:rsidP="27DCD437">
      <w:pPr>
        <w:jc w:val="left"/>
        <w:rPr>
          <w:sz w:val="22"/>
          <w:szCs w:val="22"/>
        </w:rPr>
      </w:pPr>
      <w:r w:rsidRPr="27DCD437">
        <w:rPr>
          <w:sz w:val="22"/>
          <w:szCs w:val="22"/>
        </w:rPr>
        <w:t>Some notable clusters with three or four electives are listed below:</w:t>
      </w:r>
    </w:p>
    <w:p w14:paraId="4C169184" w14:textId="6BA812EE" w:rsidR="27DCD437" w:rsidRDefault="27DCD437" w:rsidP="27DCD437">
      <w:pPr>
        <w:jc w:val="left"/>
        <w:rPr>
          <w:sz w:val="22"/>
          <w:szCs w:val="22"/>
        </w:rPr>
      </w:pPr>
    </w:p>
    <w:p w14:paraId="022FE9D6" w14:textId="674B88FC" w:rsidR="7BEA4344" w:rsidRDefault="7BEA4344" w:rsidP="27DCD437">
      <w:pPr>
        <w:pStyle w:val="ListParagraph"/>
        <w:numPr>
          <w:ilvl w:val="0"/>
          <w:numId w:val="10"/>
        </w:numPr>
        <w:jc w:val="left"/>
        <w:rPr>
          <w:sz w:val="22"/>
          <w:szCs w:val="22"/>
        </w:rPr>
      </w:pPr>
      <w:r w:rsidRPr="27DCD437">
        <w:rPr>
          <w:sz w:val="22"/>
          <w:szCs w:val="22"/>
        </w:rPr>
        <w:t xml:space="preserve">19th-CENTURY BRITISH LIT  </w:t>
      </w:r>
    </w:p>
    <w:p w14:paraId="578646EB" w14:textId="628306A3" w:rsidR="7BEA4344" w:rsidRDefault="7BEA4344" w:rsidP="27DCD437">
      <w:pPr>
        <w:pStyle w:val="ListParagraph"/>
        <w:numPr>
          <w:ilvl w:val="0"/>
          <w:numId w:val="10"/>
        </w:numPr>
        <w:jc w:val="left"/>
        <w:rPr>
          <w:sz w:val="22"/>
          <w:szCs w:val="22"/>
        </w:rPr>
      </w:pPr>
      <w:r w:rsidRPr="27DCD437">
        <w:rPr>
          <w:sz w:val="22"/>
          <w:szCs w:val="22"/>
        </w:rPr>
        <w:t>COMMUNICATIONS INTERNSHIP</w:t>
      </w:r>
    </w:p>
    <w:p w14:paraId="1E085FBD" w14:textId="2CDE0F41" w:rsidR="7BEA4344" w:rsidRDefault="7BEA4344" w:rsidP="27DCD437">
      <w:pPr>
        <w:pStyle w:val="ListParagraph"/>
        <w:numPr>
          <w:ilvl w:val="0"/>
          <w:numId w:val="10"/>
        </w:numPr>
        <w:jc w:val="left"/>
        <w:rPr>
          <w:sz w:val="22"/>
          <w:szCs w:val="22"/>
        </w:rPr>
      </w:pPr>
      <w:r w:rsidRPr="27DCD437">
        <w:rPr>
          <w:sz w:val="22"/>
          <w:szCs w:val="22"/>
        </w:rPr>
        <w:t>CONTEMPORARY POL. THOUGHT</w:t>
      </w:r>
    </w:p>
    <w:p w14:paraId="68380FC9" w14:textId="6C431F79" w:rsidR="7BEA4344" w:rsidRDefault="7BEA4344" w:rsidP="27DCD437">
      <w:pPr>
        <w:pStyle w:val="ListParagraph"/>
        <w:numPr>
          <w:ilvl w:val="0"/>
          <w:numId w:val="10"/>
        </w:numPr>
        <w:jc w:val="left"/>
        <w:rPr>
          <w:sz w:val="22"/>
          <w:szCs w:val="22"/>
        </w:rPr>
      </w:pPr>
      <w:r w:rsidRPr="27DCD437">
        <w:rPr>
          <w:sz w:val="22"/>
          <w:szCs w:val="22"/>
        </w:rPr>
        <w:t>FRESHWATER ECOLOGY</w:t>
      </w:r>
    </w:p>
    <w:p w14:paraId="71429E1C" w14:textId="1E3405F7" w:rsidR="27DCD437" w:rsidRDefault="27DCD437" w:rsidP="27DCD437">
      <w:pPr>
        <w:jc w:val="left"/>
        <w:rPr>
          <w:sz w:val="22"/>
          <w:szCs w:val="22"/>
        </w:rPr>
      </w:pPr>
    </w:p>
    <w:p w14:paraId="300F80A2" w14:textId="7886F7AF" w:rsidR="7BEA4344" w:rsidRDefault="7BEA4344" w:rsidP="27DCD437">
      <w:pPr>
        <w:pStyle w:val="ListParagraph"/>
        <w:numPr>
          <w:ilvl w:val="0"/>
          <w:numId w:val="10"/>
        </w:numPr>
        <w:jc w:val="left"/>
        <w:rPr>
          <w:sz w:val="22"/>
          <w:szCs w:val="22"/>
        </w:rPr>
      </w:pPr>
      <w:r w:rsidRPr="27DCD437">
        <w:rPr>
          <w:sz w:val="22"/>
          <w:szCs w:val="22"/>
        </w:rPr>
        <w:t>AFRICAN AMERICAN LIT: AFRICAN-AMER LIT: CHANGE</w:t>
      </w:r>
    </w:p>
    <w:p w14:paraId="1575064D" w14:textId="094AC764" w:rsidR="7BEA4344" w:rsidRDefault="7BEA4344" w:rsidP="27DCD437">
      <w:pPr>
        <w:pStyle w:val="ListParagraph"/>
        <w:numPr>
          <w:ilvl w:val="0"/>
          <w:numId w:val="10"/>
        </w:numPr>
        <w:jc w:val="left"/>
        <w:rPr>
          <w:sz w:val="22"/>
          <w:szCs w:val="22"/>
        </w:rPr>
      </w:pPr>
      <w:r w:rsidRPr="27DCD437">
        <w:rPr>
          <w:sz w:val="22"/>
          <w:szCs w:val="22"/>
        </w:rPr>
        <w:t>AMERICAN SOUTH 1861 – PRES</w:t>
      </w:r>
    </w:p>
    <w:p w14:paraId="778BDB66" w14:textId="09755A81" w:rsidR="7BEA4344" w:rsidRDefault="7BEA4344" w:rsidP="27DCD437">
      <w:pPr>
        <w:pStyle w:val="ListParagraph"/>
        <w:numPr>
          <w:ilvl w:val="0"/>
          <w:numId w:val="10"/>
        </w:numPr>
        <w:jc w:val="left"/>
        <w:rPr>
          <w:sz w:val="22"/>
          <w:szCs w:val="22"/>
        </w:rPr>
      </w:pPr>
      <w:r w:rsidRPr="27DCD437">
        <w:rPr>
          <w:sz w:val="22"/>
          <w:szCs w:val="22"/>
        </w:rPr>
        <w:t>BUSINESS GERMAN: A MICRO PERSPECTIVE</w:t>
      </w:r>
    </w:p>
    <w:p w14:paraId="70957A66" w14:textId="6D272E43" w:rsidR="7BEA4344" w:rsidRDefault="7BEA4344" w:rsidP="27DCD437">
      <w:pPr>
        <w:pStyle w:val="ListParagraph"/>
        <w:numPr>
          <w:ilvl w:val="0"/>
          <w:numId w:val="10"/>
        </w:numPr>
        <w:jc w:val="left"/>
        <w:rPr>
          <w:sz w:val="22"/>
          <w:szCs w:val="22"/>
        </w:rPr>
      </w:pPr>
      <w:r w:rsidRPr="27DCD437">
        <w:rPr>
          <w:sz w:val="22"/>
          <w:szCs w:val="22"/>
        </w:rPr>
        <w:t>COMPARATIVE POLITICS</w:t>
      </w:r>
    </w:p>
    <w:p w14:paraId="0C5EB65F" w14:textId="25377BBA" w:rsidR="27DCD437" w:rsidRDefault="27DCD437" w:rsidP="27DCD437">
      <w:pPr>
        <w:jc w:val="left"/>
        <w:rPr>
          <w:sz w:val="22"/>
          <w:szCs w:val="22"/>
        </w:rPr>
      </w:pPr>
    </w:p>
    <w:p w14:paraId="2FD0CC89" w14:textId="25889EB4" w:rsidR="7BEA4344" w:rsidRDefault="7BEA4344" w:rsidP="27DCD437">
      <w:pPr>
        <w:pStyle w:val="ListParagraph"/>
        <w:numPr>
          <w:ilvl w:val="0"/>
          <w:numId w:val="10"/>
        </w:numPr>
        <w:jc w:val="left"/>
        <w:rPr>
          <w:sz w:val="22"/>
          <w:szCs w:val="22"/>
        </w:rPr>
      </w:pPr>
      <w:r w:rsidRPr="27DCD437">
        <w:rPr>
          <w:sz w:val="22"/>
          <w:szCs w:val="22"/>
        </w:rPr>
        <w:t>CELL BIOL &amp; BIOCHEM</w:t>
      </w:r>
    </w:p>
    <w:p w14:paraId="35914185" w14:textId="48EAD019" w:rsidR="7BEA4344" w:rsidRDefault="7BEA4344" w:rsidP="27DCD437">
      <w:pPr>
        <w:pStyle w:val="ListParagraph"/>
        <w:numPr>
          <w:ilvl w:val="0"/>
          <w:numId w:val="10"/>
        </w:numPr>
        <w:jc w:val="left"/>
        <w:rPr>
          <w:sz w:val="22"/>
          <w:szCs w:val="22"/>
        </w:rPr>
      </w:pPr>
      <w:r w:rsidRPr="27DCD437">
        <w:rPr>
          <w:sz w:val="22"/>
          <w:szCs w:val="22"/>
        </w:rPr>
        <w:t>ELEMENTARY ARABIC II</w:t>
      </w:r>
    </w:p>
    <w:p w14:paraId="77EE458A" w14:textId="1C5DD151" w:rsidR="7BEA4344" w:rsidRDefault="7BEA4344" w:rsidP="27DCD437">
      <w:pPr>
        <w:pStyle w:val="ListParagraph"/>
        <w:numPr>
          <w:ilvl w:val="0"/>
          <w:numId w:val="10"/>
        </w:numPr>
        <w:jc w:val="left"/>
        <w:rPr>
          <w:sz w:val="22"/>
          <w:szCs w:val="22"/>
        </w:rPr>
      </w:pPr>
      <w:r w:rsidRPr="27DCD437">
        <w:rPr>
          <w:sz w:val="22"/>
          <w:szCs w:val="22"/>
        </w:rPr>
        <w:t>EXPERIMENTAL WRITING SEM</w:t>
      </w:r>
    </w:p>
    <w:p w14:paraId="48CE029D" w14:textId="66A62759" w:rsidR="27DCD437" w:rsidRDefault="27DCD437" w:rsidP="27DCD437">
      <w:pPr>
        <w:jc w:val="left"/>
        <w:rPr>
          <w:sz w:val="22"/>
          <w:szCs w:val="22"/>
        </w:rPr>
      </w:pPr>
    </w:p>
    <w:p w14:paraId="6ACC8442" w14:textId="32936F7F" w:rsidR="27DCD437" w:rsidRDefault="27DCD437" w:rsidP="27DCD437">
      <w:pPr>
        <w:jc w:val="left"/>
        <w:rPr>
          <w:sz w:val="22"/>
          <w:szCs w:val="22"/>
        </w:rPr>
      </w:pPr>
    </w:p>
    <w:p w14:paraId="69CFFBEA" w14:textId="0D3B1B43" w:rsidR="7BEA4344" w:rsidRDefault="7BEA4344" w:rsidP="27DCD437">
      <w:pPr>
        <w:jc w:val="left"/>
        <w:rPr>
          <w:sz w:val="22"/>
          <w:szCs w:val="22"/>
        </w:rPr>
      </w:pPr>
      <w:r w:rsidRPr="27DCD437">
        <w:rPr>
          <w:sz w:val="22"/>
          <w:szCs w:val="22"/>
        </w:rPr>
        <w:t>Upon observation, it was apparent that the resulting clusters were very dissimilar to the ones output by K-medoids and the DBSCAN algorithms. This is likely due to the method in which I assigned numerical values to the courses. I will later analyze how significant these results are, and whether to include them in the decision for determining elective specializations.</w:t>
      </w:r>
    </w:p>
    <w:p w14:paraId="77E19276" w14:textId="66170691" w:rsidR="27DCD437" w:rsidRDefault="27DCD437" w:rsidP="27DCD437">
      <w:pPr>
        <w:jc w:val="left"/>
        <w:rPr>
          <w:sz w:val="22"/>
          <w:szCs w:val="22"/>
        </w:rPr>
      </w:pPr>
    </w:p>
    <w:p w14:paraId="27FD3256" w14:textId="31A322E4" w:rsidR="31C7C156" w:rsidRDefault="31C7C156" w:rsidP="27DCD437">
      <w:pPr>
        <w:pStyle w:val="ListParagraph"/>
        <w:numPr>
          <w:ilvl w:val="0"/>
          <w:numId w:val="3"/>
        </w:numPr>
        <w:jc w:val="left"/>
        <w:rPr>
          <w:sz w:val="22"/>
          <w:szCs w:val="22"/>
        </w:rPr>
      </w:pPr>
      <w:r w:rsidRPr="27DCD437">
        <w:rPr>
          <w:sz w:val="22"/>
          <w:szCs w:val="22"/>
        </w:rPr>
        <w:t>Hierarchical Clustering</w:t>
      </w:r>
    </w:p>
    <w:p w14:paraId="6B554E62" w14:textId="503A31D7" w:rsidR="27DCD437" w:rsidRDefault="27DCD437" w:rsidP="27DCD437">
      <w:pPr>
        <w:jc w:val="left"/>
        <w:rPr>
          <w:sz w:val="22"/>
          <w:szCs w:val="22"/>
        </w:rPr>
      </w:pPr>
    </w:p>
    <w:p w14:paraId="242D4DC9" w14:textId="334A7296" w:rsidR="27DCD437" w:rsidRDefault="27DCD437" w:rsidP="27DCD437">
      <w:pPr>
        <w:jc w:val="left"/>
        <w:rPr>
          <w:sz w:val="22"/>
          <w:szCs w:val="22"/>
        </w:rPr>
      </w:pPr>
    </w:p>
    <w:p w14:paraId="5B348791" w14:textId="45F7FC46" w:rsidR="5E15E6C9" w:rsidRDefault="5E15E6C9" w:rsidP="27DCD437">
      <w:pPr>
        <w:jc w:val="left"/>
        <w:rPr>
          <w:sz w:val="22"/>
          <w:szCs w:val="22"/>
        </w:rPr>
      </w:pPr>
      <w:r>
        <w:rPr>
          <w:noProof/>
        </w:rPr>
        <w:drawing>
          <wp:inline distT="0" distB="0" distL="0" distR="0" wp14:anchorId="5A1CC4D8" wp14:editId="7CDEBA0F">
            <wp:extent cx="2990850" cy="1504950"/>
            <wp:effectExtent l="0" t="0" r="0" b="0"/>
            <wp:docPr id="76914411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625347"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990850" cy="1504950"/>
                    </a:xfrm>
                    <a:prstGeom prst="rect">
                      <a:avLst/>
                    </a:prstGeom>
                  </pic:spPr>
                </pic:pic>
              </a:graphicData>
            </a:graphic>
          </wp:inline>
        </w:drawing>
      </w:r>
    </w:p>
    <w:p w14:paraId="63FD6F7B" w14:textId="56E83616" w:rsidR="27DCD437" w:rsidRDefault="27DCD437" w:rsidP="27DCD437">
      <w:pPr>
        <w:jc w:val="left"/>
        <w:rPr>
          <w:sz w:val="22"/>
          <w:szCs w:val="22"/>
        </w:rPr>
      </w:pPr>
    </w:p>
    <w:p w14:paraId="3A38F4F7" w14:textId="087EC4E6" w:rsidR="5E15E6C9" w:rsidRDefault="5E15E6C9" w:rsidP="27DCD437">
      <w:pPr>
        <w:jc w:val="left"/>
        <w:rPr>
          <w:sz w:val="22"/>
          <w:szCs w:val="22"/>
        </w:rPr>
      </w:pPr>
      <w:r w:rsidRPr="27DCD437">
        <w:rPr>
          <w:sz w:val="22"/>
          <w:szCs w:val="22"/>
        </w:rPr>
        <w:t xml:space="preserve">After observing the output, all that was left to do was to use key-value pairs to determine which </w:t>
      </w:r>
      <w:proofErr w:type="spellStart"/>
      <w:r w:rsidRPr="27DCD437">
        <w:rPr>
          <w:sz w:val="22"/>
          <w:szCs w:val="22"/>
        </w:rPr>
        <w:t>RowID</w:t>
      </w:r>
      <w:proofErr w:type="spellEnd"/>
      <w:r w:rsidRPr="27DCD437">
        <w:rPr>
          <w:sz w:val="22"/>
          <w:szCs w:val="22"/>
        </w:rPr>
        <w:t xml:space="preserve"> corresponded to which course name. Using the dendrogram from the Hierarchical clustering output, I created the following clusters of 3 or 4:</w:t>
      </w:r>
    </w:p>
    <w:p w14:paraId="6C28CA0C" w14:textId="1854617C" w:rsidR="27DCD437" w:rsidRDefault="27DCD437" w:rsidP="27DCD437">
      <w:pPr>
        <w:jc w:val="left"/>
        <w:rPr>
          <w:sz w:val="22"/>
          <w:szCs w:val="22"/>
        </w:rPr>
      </w:pPr>
    </w:p>
    <w:p w14:paraId="18DF8C81" w14:textId="7C3E8920" w:rsidR="5E15E6C9" w:rsidRDefault="5E15E6C9" w:rsidP="27DCD437">
      <w:pPr>
        <w:pStyle w:val="ListParagraph"/>
        <w:numPr>
          <w:ilvl w:val="0"/>
          <w:numId w:val="9"/>
        </w:numPr>
        <w:jc w:val="left"/>
        <w:rPr>
          <w:sz w:val="22"/>
          <w:szCs w:val="22"/>
        </w:rPr>
      </w:pPr>
      <w:r w:rsidRPr="27DCD437">
        <w:rPr>
          <w:sz w:val="22"/>
          <w:szCs w:val="22"/>
        </w:rPr>
        <w:t>COMPARATIVE POLITICS</w:t>
      </w:r>
    </w:p>
    <w:p w14:paraId="186CB9E7" w14:textId="3B5722B0" w:rsidR="5E15E6C9" w:rsidRDefault="5E15E6C9" w:rsidP="27DCD437">
      <w:pPr>
        <w:pStyle w:val="ListParagraph"/>
        <w:numPr>
          <w:ilvl w:val="0"/>
          <w:numId w:val="9"/>
        </w:numPr>
        <w:jc w:val="left"/>
        <w:rPr>
          <w:sz w:val="22"/>
          <w:szCs w:val="22"/>
        </w:rPr>
      </w:pPr>
      <w:r w:rsidRPr="27DCD437">
        <w:rPr>
          <w:sz w:val="22"/>
          <w:szCs w:val="22"/>
        </w:rPr>
        <w:t>20</w:t>
      </w:r>
      <w:r w:rsidRPr="27DCD437">
        <w:rPr>
          <w:sz w:val="22"/>
          <w:szCs w:val="22"/>
          <w:vertAlign w:val="superscript"/>
        </w:rPr>
        <w:t>TH</w:t>
      </w:r>
      <w:r w:rsidRPr="27DCD437">
        <w:rPr>
          <w:sz w:val="22"/>
          <w:szCs w:val="22"/>
        </w:rPr>
        <w:t xml:space="preserve"> CENTURY RUSSIAN LITERATURE: FICTION AND REALITY</w:t>
      </w:r>
    </w:p>
    <w:p w14:paraId="6DBED08C" w14:textId="7FDEDF51" w:rsidR="5E15E6C9" w:rsidRDefault="5E15E6C9" w:rsidP="27DCD437">
      <w:pPr>
        <w:pStyle w:val="ListParagraph"/>
        <w:numPr>
          <w:ilvl w:val="0"/>
          <w:numId w:val="9"/>
        </w:numPr>
        <w:jc w:val="left"/>
        <w:rPr>
          <w:sz w:val="22"/>
          <w:szCs w:val="22"/>
        </w:rPr>
      </w:pPr>
      <w:r w:rsidRPr="27DCD437">
        <w:rPr>
          <w:sz w:val="22"/>
          <w:szCs w:val="22"/>
        </w:rPr>
        <w:t>FRESHWATER ECOLOGY</w:t>
      </w:r>
    </w:p>
    <w:p w14:paraId="3E22940A" w14:textId="2E0664FA" w:rsidR="5E15E6C9" w:rsidRDefault="5E15E6C9" w:rsidP="27DCD437">
      <w:pPr>
        <w:pStyle w:val="ListParagraph"/>
        <w:numPr>
          <w:ilvl w:val="0"/>
          <w:numId w:val="9"/>
        </w:numPr>
        <w:jc w:val="left"/>
        <w:rPr>
          <w:sz w:val="22"/>
          <w:szCs w:val="22"/>
        </w:rPr>
      </w:pPr>
      <w:r w:rsidRPr="27DCD437">
        <w:rPr>
          <w:sz w:val="22"/>
          <w:szCs w:val="22"/>
        </w:rPr>
        <w:t>AUGUSTAN CULTRL REVOL</w:t>
      </w:r>
    </w:p>
    <w:p w14:paraId="17A24FF9" w14:textId="62CD4661" w:rsidR="27DCD437" w:rsidRDefault="27DCD437" w:rsidP="27DCD437">
      <w:pPr>
        <w:jc w:val="left"/>
        <w:rPr>
          <w:sz w:val="22"/>
          <w:szCs w:val="22"/>
        </w:rPr>
      </w:pPr>
    </w:p>
    <w:p w14:paraId="4E8C080E" w14:textId="0E5F7D4E" w:rsidR="5E15E6C9" w:rsidRDefault="5E15E6C9" w:rsidP="27DCD437">
      <w:pPr>
        <w:pStyle w:val="ListParagraph"/>
        <w:numPr>
          <w:ilvl w:val="0"/>
          <w:numId w:val="9"/>
        </w:numPr>
        <w:jc w:val="left"/>
        <w:rPr>
          <w:sz w:val="22"/>
          <w:szCs w:val="22"/>
        </w:rPr>
      </w:pPr>
      <w:r w:rsidRPr="27DCD437">
        <w:rPr>
          <w:sz w:val="22"/>
          <w:szCs w:val="22"/>
        </w:rPr>
        <w:t>EXPERIMENTAL WRITING SEM</w:t>
      </w:r>
    </w:p>
    <w:p w14:paraId="21674BBF" w14:textId="3471F46A" w:rsidR="5E15E6C9" w:rsidRDefault="5E15E6C9" w:rsidP="27DCD437">
      <w:pPr>
        <w:pStyle w:val="ListParagraph"/>
        <w:numPr>
          <w:ilvl w:val="0"/>
          <w:numId w:val="9"/>
        </w:numPr>
        <w:jc w:val="left"/>
        <w:rPr>
          <w:sz w:val="22"/>
          <w:szCs w:val="22"/>
        </w:rPr>
      </w:pPr>
      <w:r w:rsidRPr="27DCD437">
        <w:rPr>
          <w:sz w:val="22"/>
          <w:szCs w:val="22"/>
        </w:rPr>
        <w:t>ELEMENTARY ARABIC II</w:t>
      </w:r>
    </w:p>
    <w:p w14:paraId="1036D9AD" w14:textId="65CBB81B" w:rsidR="5E15E6C9" w:rsidRDefault="5E15E6C9" w:rsidP="27DCD437">
      <w:pPr>
        <w:pStyle w:val="ListParagraph"/>
        <w:numPr>
          <w:ilvl w:val="0"/>
          <w:numId w:val="9"/>
        </w:numPr>
        <w:jc w:val="left"/>
        <w:rPr>
          <w:sz w:val="22"/>
          <w:szCs w:val="22"/>
        </w:rPr>
      </w:pPr>
      <w:r w:rsidRPr="27DCD437">
        <w:rPr>
          <w:sz w:val="22"/>
          <w:szCs w:val="22"/>
        </w:rPr>
        <w:t>19</w:t>
      </w:r>
      <w:r w:rsidRPr="27DCD437">
        <w:rPr>
          <w:sz w:val="22"/>
          <w:szCs w:val="22"/>
          <w:vertAlign w:val="superscript"/>
        </w:rPr>
        <w:t>TH</w:t>
      </w:r>
      <w:r w:rsidRPr="27DCD437">
        <w:rPr>
          <w:sz w:val="22"/>
          <w:szCs w:val="22"/>
        </w:rPr>
        <w:t xml:space="preserve"> CENTURY BRITISH LIT</w:t>
      </w:r>
    </w:p>
    <w:p w14:paraId="32333CB4" w14:textId="3BE2582D" w:rsidR="27DCD437" w:rsidRDefault="27DCD437" w:rsidP="27DCD437">
      <w:pPr>
        <w:jc w:val="left"/>
        <w:rPr>
          <w:sz w:val="22"/>
          <w:szCs w:val="22"/>
        </w:rPr>
      </w:pPr>
    </w:p>
    <w:p w14:paraId="04927CEB" w14:textId="57132745" w:rsidR="5E15E6C9" w:rsidRDefault="5E15E6C9" w:rsidP="27DCD437">
      <w:pPr>
        <w:pStyle w:val="ListParagraph"/>
        <w:numPr>
          <w:ilvl w:val="0"/>
          <w:numId w:val="9"/>
        </w:numPr>
        <w:jc w:val="left"/>
        <w:rPr>
          <w:sz w:val="22"/>
          <w:szCs w:val="22"/>
        </w:rPr>
      </w:pPr>
      <w:r w:rsidRPr="27DCD437">
        <w:rPr>
          <w:sz w:val="22"/>
          <w:szCs w:val="22"/>
        </w:rPr>
        <w:t>AMERICAN SOUTH 1861 – PRES</w:t>
      </w:r>
    </w:p>
    <w:p w14:paraId="0C72515A" w14:textId="791A3CCF" w:rsidR="5E15E6C9" w:rsidRDefault="5E15E6C9" w:rsidP="27DCD437">
      <w:pPr>
        <w:pStyle w:val="ListParagraph"/>
        <w:numPr>
          <w:ilvl w:val="0"/>
          <w:numId w:val="9"/>
        </w:numPr>
        <w:jc w:val="left"/>
        <w:rPr>
          <w:sz w:val="22"/>
          <w:szCs w:val="22"/>
        </w:rPr>
      </w:pPr>
      <w:r w:rsidRPr="27DCD437">
        <w:rPr>
          <w:sz w:val="22"/>
          <w:szCs w:val="22"/>
        </w:rPr>
        <w:t>AMERICAN HEALTH POLICY</w:t>
      </w:r>
    </w:p>
    <w:p w14:paraId="1A31937C" w14:textId="41E9D6A4" w:rsidR="5E15E6C9" w:rsidRDefault="5E15E6C9" w:rsidP="27DCD437">
      <w:pPr>
        <w:pStyle w:val="ListParagraph"/>
        <w:numPr>
          <w:ilvl w:val="0"/>
          <w:numId w:val="9"/>
        </w:numPr>
        <w:jc w:val="left"/>
        <w:rPr>
          <w:sz w:val="22"/>
          <w:szCs w:val="22"/>
        </w:rPr>
      </w:pPr>
      <w:r w:rsidRPr="27DCD437">
        <w:rPr>
          <w:sz w:val="22"/>
          <w:szCs w:val="22"/>
        </w:rPr>
        <w:t>CELL BIOL &amp; BIOCHEM</w:t>
      </w:r>
    </w:p>
    <w:p w14:paraId="209632DD" w14:textId="52C0901D" w:rsidR="27DCD437" w:rsidRDefault="27DCD437" w:rsidP="27DCD437">
      <w:pPr>
        <w:jc w:val="left"/>
        <w:rPr>
          <w:sz w:val="22"/>
          <w:szCs w:val="22"/>
        </w:rPr>
      </w:pPr>
    </w:p>
    <w:p w14:paraId="57687788" w14:textId="186F22D7" w:rsidR="5E15E6C9" w:rsidRDefault="5E15E6C9" w:rsidP="27DCD437">
      <w:pPr>
        <w:jc w:val="left"/>
        <w:rPr>
          <w:sz w:val="22"/>
          <w:szCs w:val="22"/>
        </w:rPr>
      </w:pPr>
      <w:r w:rsidRPr="27DCD437">
        <w:rPr>
          <w:sz w:val="22"/>
          <w:szCs w:val="22"/>
        </w:rPr>
        <w:t>After using five separate mining techniques, I am ready to begin evaluating our models and deciding which courses to put in concentration areas.</w:t>
      </w:r>
    </w:p>
    <w:p w14:paraId="7B1E56F8" w14:textId="56642C27" w:rsidR="27DCD437" w:rsidRDefault="27DCD437" w:rsidP="27DCD437">
      <w:pPr>
        <w:jc w:val="left"/>
        <w:rPr>
          <w:sz w:val="22"/>
          <w:szCs w:val="22"/>
          <w:highlight w:val="yellow"/>
        </w:rPr>
      </w:pPr>
    </w:p>
    <w:p w14:paraId="19568DAD" w14:textId="01215B42" w:rsidR="27DCD437" w:rsidRDefault="27DCD437" w:rsidP="27DCD437">
      <w:pPr>
        <w:jc w:val="left"/>
        <w:rPr>
          <w:sz w:val="22"/>
          <w:szCs w:val="22"/>
          <w:highlight w:val="yellow"/>
        </w:rPr>
      </w:pPr>
    </w:p>
    <w:p w14:paraId="0B4D3D59" w14:textId="700F37AA" w:rsidR="1C04001B" w:rsidRDefault="1C04001B" w:rsidP="27DCD437">
      <w:pPr>
        <w:jc w:val="left"/>
        <w:rPr>
          <w:sz w:val="22"/>
          <w:szCs w:val="22"/>
        </w:rPr>
      </w:pPr>
      <w:r w:rsidRPr="27DCD437">
        <w:rPr>
          <w:sz w:val="22"/>
          <w:szCs w:val="22"/>
        </w:rPr>
        <w:t xml:space="preserve">Using Association Rules only generated a few actionable insights for elective concentration; however, these few rules are important for potentially completing </w:t>
      </w:r>
      <w:r w:rsidR="1D5725DC" w:rsidRPr="27DCD437">
        <w:rPr>
          <w:sz w:val="22"/>
          <w:szCs w:val="22"/>
        </w:rPr>
        <w:t>specialization areas. Below are the classification rules I will look at when creating the concentration areas:</w:t>
      </w:r>
    </w:p>
    <w:p w14:paraId="3A2631C4" w14:textId="1384B3A2" w:rsidR="27DCD437" w:rsidRDefault="27DCD437" w:rsidP="27DCD437">
      <w:pPr>
        <w:jc w:val="left"/>
        <w:rPr>
          <w:sz w:val="22"/>
          <w:szCs w:val="22"/>
        </w:rPr>
      </w:pPr>
    </w:p>
    <w:p w14:paraId="791B66A0" w14:textId="426A3E98" w:rsidR="1D5725DC" w:rsidRDefault="1D5725DC" w:rsidP="27DCD437">
      <w:pPr>
        <w:pStyle w:val="ListParagraph"/>
        <w:numPr>
          <w:ilvl w:val="0"/>
          <w:numId w:val="8"/>
        </w:numPr>
        <w:jc w:val="left"/>
        <w:rPr>
          <w:sz w:val="22"/>
          <w:szCs w:val="22"/>
        </w:rPr>
      </w:pPr>
      <w:r w:rsidRPr="27DCD437">
        <w:rPr>
          <w:sz w:val="22"/>
          <w:szCs w:val="22"/>
        </w:rPr>
        <w:t>FRESHWATER ECOLOGY -&gt; AMERICAN HEALTH POLICY</w:t>
      </w:r>
    </w:p>
    <w:p w14:paraId="3EA9092F" w14:textId="1EF6EC28" w:rsidR="1D5725DC" w:rsidRDefault="1D5725DC" w:rsidP="27DCD437">
      <w:pPr>
        <w:pStyle w:val="ListParagraph"/>
        <w:numPr>
          <w:ilvl w:val="0"/>
          <w:numId w:val="8"/>
        </w:numPr>
        <w:jc w:val="left"/>
        <w:rPr>
          <w:sz w:val="22"/>
          <w:szCs w:val="22"/>
        </w:rPr>
      </w:pPr>
      <w:r w:rsidRPr="27DCD437">
        <w:rPr>
          <w:sz w:val="22"/>
          <w:szCs w:val="22"/>
        </w:rPr>
        <w:t>CELL BIOL &amp; BIOCHEM -&gt; EXPERIMENTAL WRITING SEM</w:t>
      </w:r>
    </w:p>
    <w:p w14:paraId="5B4473D1" w14:textId="4E3DB4AA" w:rsidR="1D5725DC" w:rsidRDefault="1D5725DC" w:rsidP="27DCD437">
      <w:pPr>
        <w:pStyle w:val="ListParagraph"/>
        <w:numPr>
          <w:ilvl w:val="0"/>
          <w:numId w:val="8"/>
        </w:numPr>
        <w:jc w:val="left"/>
        <w:rPr>
          <w:sz w:val="22"/>
          <w:szCs w:val="22"/>
        </w:rPr>
      </w:pPr>
      <w:r w:rsidRPr="27DCD437">
        <w:rPr>
          <w:sz w:val="22"/>
          <w:szCs w:val="22"/>
        </w:rPr>
        <w:t>COMMUNICATIONS INTERNSHIP -&gt; AMERICAN HEALTH POLICY</w:t>
      </w:r>
    </w:p>
    <w:p w14:paraId="6BFF36FC" w14:textId="4B48B9A4" w:rsidR="1D5725DC" w:rsidRDefault="1D5725DC" w:rsidP="27DCD437">
      <w:pPr>
        <w:pStyle w:val="ListParagraph"/>
        <w:numPr>
          <w:ilvl w:val="0"/>
          <w:numId w:val="8"/>
        </w:numPr>
        <w:jc w:val="left"/>
        <w:rPr>
          <w:sz w:val="22"/>
          <w:szCs w:val="22"/>
        </w:rPr>
      </w:pPr>
      <w:r w:rsidRPr="27DCD437">
        <w:rPr>
          <w:sz w:val="22"/>
          <w:szCs w:val="22"/>
        </w:rPr>
        <w:t>CONTEMPORARY POL. THOUGHT -&gt; AMERICAN HEALTH POLICY</w:t>
      </w:r>
    </w:p>
    <w:p w14:paraId="21401A14" w14:textId="1C43EBEE" w:rsidR="27DCD437" w:rsidRDefault="27DCD437" w:rsidP="27DCD437">
      <w:pPr>
        <w:jc w:val="left"/>
        <w:rPr>
          <w:sz w:val="22"/>
          <w:szCs w:val="22"/>
        </w:rPr>
      </w:pPr>
    </w:p>
    <w:p w14:paraId="4587A007" w14:textId="7EF6DA42" w:rsidR="27DCD437" w:rsidRDefault="27DCD437" w:rsidP="27DCD437">
      <w:pPr>
        <w:jc w:val="left"/>
        <w:rPr>
          <w:sz w:val="22"/>
          <w:szCs w:val="22"/>
        </w:rPr>
      </w:pPr>
    </w:p>
    <w:p w14:paraId="69D0ED24" w14:textId="31682A0F" w:rsidR="43FE0544" w:rsidRDefault="43FE0544" w:rsidP="27DCD437">
      <w:pPr>
        <w:jc w:val="left"/>
        <w:rPr>
          <w:sz w:val="22"/>
          <w:szCs w:val="22"/>
        </w:rPr>
      </w:pPr>
      <w:r w:rsidRPr="27DCD437">
        <w:rPr>
          <w:sz w:val="22"/>
          <w:szCs w:val="22"/>
        </w:rPr>
        <w:t xml:space="preserve">After using string distances to calibrate the DBSCAN algorithm, it produces results that were </w:t>
      </w:r>
      <w:r w:rsidRPr="27DCD437">
        <w:rPr>
          <w:sz w:val="22"/>
          <w:szCs w:val="22"/>
        </w:rPr>
        <w:lastRenderedPageBreak/>
        <w:t>replicated using the K-medoids algorithm, as well as</w:t>
      </w:r>
      <w:r w:rsidR="55F3AA72" w:rsidRPr="27DCD437">
        <w:rPr>
          <w:sz w:val="22"/>
          <w:szCs w:val="22"/>
        </w:rPr>
        <w:t xml:space="preserve"> with</w:t>
      </w:r>
      <w:r w:rsidRPr="27DCD437">
        <w:rPr>
          <w:sz w:val="22"/>
          <w:szCs w:val="22"/>
        </w:rPr>
        <w:t xml:space="preserve"> </w:t>
      </w:r>
      <w:r w:rsidR="788216A8" w:rsidRPr="27DCD437">
        <w:rPr>
          <w:sz w:val="22"/>
          <w:szCs w:val="22"/>
        </w:rPr>
        <w:t>Hierarchical Clustering.</w:t>
      </w:r>
      <w:r w:rsidR="030AF309" w:rsidRPr="27DCD437">
        <w:rPr>
          <w:sz w:val="22"/>
          <w:szCs w:val="22"/>
        </w:rPr>
        <w:t xml:space="preserve"> Therefore, I will be using a combination of these three clustering algorithms with the developed association rules to generate groups of three or four courses.</w:t>
      </w:r>
    </w:p>
    <w:p w14:paraId="5D9E64C2" w14:textId="3272EBBD" w:rsidR="27DCD437" w:rsidRDefault="27DCD437" w:rsidP="27DCD437">
      <w:pPr>
        <w:jc w:val="left"/>
        <w:rPr>
          <w:sz w:val="22"/>
          <w:szCs w:val="22"/>
        </w:rPr>
      </w:pPr>
    </w:p>
    <w:p w14:paraId="74588FB8" w14:textId="27036C39" w:rsidR="030AF309" w:rsidRDefault="030AF309" w:rsidP="27DCD437">
      <w:pPr>
        <w:jc w:val="left"/>
        <w:rPr>
          <w:sz w:val="22"/>
          <w:szCs w:val="22"/>
        </w:rPr>
      </w:pPr>
      <w:r w:rsidRPr="27DCD437">
        <w:rPr>
          <w:sz w:val="22"/>
          <w:szCs w:val="22"/>
        </w:rPr>
        <w:t>The cluster output for K-means was very different from the others presented above. It produced results that were not consistent with th</w:t>
      </w:r>
      <w:r w:rsidR="22BE5A36" w:rsidRPr="27DCD437">
        <w:rPr>
          <w:sz w:val="22"/>
          <w:szCs w:val="22"/>
        </w:rPr>
        <w:t>e association rules and will not be included in the computation for concentration areas.</w:t>
      </w:r>
    </w:p>
    <w:p w14:paraId="6BD85905" w14:textId="3C1F40D6" w:rsidR="27DCD437" w:rsidRDefault="27DCD437" w:rsidP="27DCD437">
      <w:pPr>
        <w:jc w:val="left"/>
        <w:rPr>
          <w:sz w:val="22"/>
          <w:szCs w:val="22"/>
        </w:rPr>
      </w:pPr>
    </w:p>
    <w:p w14:paraId="7755C9F0" w14:textId="630DFC72" w:rsidR="0E55CCE7" w:rsidRDefault="0E55CCE7" w:rsidP="27DCD437">
      <w:pPr>
        <w:pStyle w:val="Heading1"/>
        <w:jc w:val="left"/>
        <w:rPr>
          <w:sz w:val="22"/>
          <w:szCs w:val="22"/>
        </w:rPr>
      </w:pPr>
      <w:r w:rsidRPr="27DCD437">
        <w:rPr>
          <w:sz w:val="22"/>
          <w:szCs w:val="22"/>
        </w:rPr>
        <w:t>Deployment</w:t>
      </w:r>
    </w:p>
    <w:p w14:paraId="6D429743" w14:textId="119B4405" w:rsidR="27DCD437" w:rsidRDefault="27DCD437" w:rsidP="27DCD437">
      <w:pPr>
        <w:jc w:val="left"/>
        <w:rPr>
          <w:sz w:val="22"/>
          <w:szCs w:val="22"/>
        </w:rPr>
      </w:pPr>
    </w:p>
    <w:p w14:paraId="59CE46EA" w14:textId="0704C3B6" w:rsidR="0E55CCE7" w:rsidRDefault="0E55CCE7" w:rsidP="27DCD437">
      <w:pPr>
        <w:jc w:val="left"/>
        <w:rPr>
          <w:sz w:val="22"/>
          <w:szCs w:val="22"/>
        </w:rPr>
      </w:pPr>
      <w:r w:rsidRPr="27DCD437">
        <w:rPr>
          <w:sz w:val="22"/>
          <w:szCs w:val="22"/>
        </w:rPr>
        <w:t>The initial goal of this project</w:t>
      </w:r>
      <w:r w:rsidR="331CE648" w:rsidRPr="27DCD437">
        <w:rPr>
          <w:sz w:val="22"/>
          <w:szCs w:val="22"/>
        </w:rPr>
        <w:t xml:space="preserve"> was to reduce the number of credit hours from 39 to 33, define concentration areas for elective courses, and reduce the number of offered electives. Naturally by reducing the number of electives offered, we </w:t>
      </w:r>
      <w:proofErr w:type="gramStart"/>
      <w:r w:rsidR="331CE648" w:rsidRPr="27DCD437">
        <w:rPr>
          <w:sz w:val="22"/>
          <w:szCs w:val="22"/>
        </w:rPr>
        <w:t>reduce</w:t>
      </w:r>
      <w:proofErr w:type="gramEnd"/>
      <w:r w:rsidR="331CE648" w:rsidRPr="27DCD437">
        <w:rPr>
          <w:sz w:val="22"/>
          <w:szCs w:val="22"/>
        </w:rPr>
        <w:t xml:space="preserve"> the number of credit hours, so we will focus on the latter two objectives for deployment.</w:t>
      </w:r>
    </w:p>
    <w:p w14:paraId="1F0C5F48" w14:textId="3CC540E5" w:rsidR="27DCD437" w:rsidRDefault="27DCD437" w:rsidP="27DCD437">
      <w:pPr>
        <w:jc w:val="left"/>
        <w:rPr>
          <w:sz w:val="22"/>
          <w:szCs w:val="22"/>
        </w:rPr>
      </w:pPr>
    </w:p>
    <w:p w14:paraId="5F61146B" w14:textId="4C1CEDC3" w:rsidR="331CE648" w:rsidRDefault="331CE648" w:rsidP="27DCD437">
      <w:pPr>
        <w:jc w:val="left"/>
        <w:rPr>
          <w:sz w:val="22"/>
          <w:szCs w:val="22"/>
        </w:rPr>
      </w:pPr>
      <w:r w:rsidRPr="27DCD437">
        <w:rPr>
          <w:sz w:val="22"/>
          <w:szCs w:val="22"/>
        </w:rPr>
        <w:t>Objective 1: Define concentration Areas for Elective Courses</w:t>
      </w:r>
    </w:p>
    <w:p w14:paraId="1F0D9961" w14:textId="3BF01E09" w:rsidR="27DCD437" w:rsidRDefault="27DCD437" w:rsidP="27DCD437">
      <w:pPr>
        <w:jc w:val="left"/>
        <w:rPr>
          <w:sz w:val="22"/>
          <w:szCs w:val="22"/>
        </w:rPr>
      </w:pPr>
    </w:p>
    <w:p w14:paraId="74A3A054" w14:textId="02309DBF" w:rsidR="61AF5C92" w:rsidRDefault="61AF5C92" w:rsidP="27DCD437">
      <w:pPr>
        <w:jc w:val="left"/>
        <w:rPr>
          <w:sz w:val="22"/>
          <w:szCs w:val="22"/>
        </w:rPr>
      </w:pPr>
      <w:r w:rsidRPr="27DCD437">
        <w:rPr>
          <w:sz w:val="22"/>
          <w:szCs w:val="22"/>
        </w:rPr>
        <w:t>Using our association rules and our clustering algorithm results, I will create three groups of three or four electives for specialization. The Board will decide what to name these concentrations:</w:t>
      </w:r>
    </w:p>
    <w:p w14:paraId="556D769F" w14:textId="56C5C37B" w:rsidR="27DCD437" w:rsidRDefault="27DCD437" w:rsidP="27DCD437">
      <w:pPr>
        <w:jc w:val="left"/>
        <w:rPr>
          <w:sz w:val="22"/>
          <w:szCs w:val="22"/>
        </w:rPr>
      </w:pPr>
    </w:p>
    <w:p w14:paraId="4DF25A8C" w14:textId="77D80EC4" w:rsidR="61AF5C92" w:rsidRDefault="61AF5C92" w:rsidP="27DCD437">
      <w:pPr>
        <w:jc w:val="left"/>
        <w:rPr>
          <w:sz w:val="22"/>
          <w:szCs w:val="22"/>
        </w:rPr>
      </w:pPr>
      <w:r w:rsidRPr="27DCD437">
        <w:rPr>
          <w:sz w:val="22"/>
          <w:szCs w:val="22"/>
        </w:rPr>
        <w:t>Group 1:</w:t>
      </w:r>
    </w:p>
    <w:p w14:paraId="032D1165" w14:textId="0E5F7D4E" w:rsidR="61AF5C92" w:rsidRDefault="61AF5C92" w:rsidP="27DCD437">
      <w:pPr>
        <w:pStyle w:val="ListParagraph"/>
        <w:numPr>
          <w:ilvl w:val="0"/>
          <w:numId w:val="9"/>
        </w:numPr>
        <w:jc w:val="left"/>
        <w:rPr>
          <w:sz w:val="22"/>
          <w:szCs w:val="22"/>
        </w:rPr>
      </w:pPr>
      <w:r w:rsidRPr="27DCD437">
        <w:rPr>
          <w:sz w:val="22"/>
          <w:szCs w:val="22"/>
        </w:rPr>
        <w:t>EXPERIMENTAL WRITING SEM</w:t>
      </w:r>
    </w:p>
    <w:p w14:paraId="0E62A427" w14:textId="3471F46A" w:rsidR="61AF5C92" w:rsidRDefault="61AF5C92" w:rsidP="27DCD437">
      <w:pPr>
        <w:pStyle w:val="ListParagraph"/>
        <w:numPr>
          <w:ilvl w:val="0"/>
          <w:numId w:val="9"/>
        </w:numPr>
        <w:jc w:val="left"/>
        <w:rPr>
          <w:sz w:val="22"/>
          <w:szCs w:val="22"/>
        </w:rPr>
      </w:pPr>
      <w:r w:rsidRPr="27DCD437">
        <w:rPr>
          <w:sz w:val="22"/>
          <w:szCs w:val="22"/>
        </w:rPr>
        <w:t>ELEMENTARY ARABIC II</w:t>
      </w:r>
    </w:p>
    <w:p w14:paraId="12CFCD63" w14:textId="0B7A2075" w:rsidR="61AF5C92" w:rsidRDefault="61AF5C92" w:rsidP="27DCD437">
      <w:pPr>
        <w:pStyle w:val="ListParagraph"/>
        <w:numPr>
          <w:ilvl w:val="0"/>
          <w:numId w:val="9"/>
        </w:numPr>
        <w:jc w:val="left"/>
        <w:rPr>
          <w:sz w:val="22"/>
          <w:szCs w:val="22"/>
        </w:rPr>
      </w:pPr>
      <w:r w:rsidRPr="27DCD437">
        <w:rPr>
          <w:sz w:val="22"/>
          <w:szCs w:val="22"/>
        </w:rPr>
        <w:t>19</w:t>
      </w:r>
      <w:r w:rsidRPr="27DCD437">
        <w:rPr>
          <w:sz w:val="22"/>
          <w:szCs w:val="22"/>
          <w:vertAlign w:val="superscript"/>
        </w:rPr>
        <w:t>TH</w:t>
      </w:r>
      <w:r w:rsidRPr="27DCD437">
        <w:rPr>
          <w:sz w:val="22"/>
          <w:szCs w:val="22"/>
        </w:rPr>
        <w:t xml:space="preserve"> CENTURY BRITISH LIT</w:t>
      </w:r>
    </w:p>
    <w:p w14:paraId="301B6097" w14:textId="30D64F4A" w:rsidR="27DCD437" w:rsidRDefault="27DCD437" w:rsidP="27DCD437">
      <w:pPr>
        <w:jc w:val="left"/>
        <w:rPr>
          <w:sz w:val="22"/>
          <w:szCs w:val="22"/>
        </w:rPr>
      </w:pPr>
    </w:p>
    <w:p w14:paraId="4A9C0032" w14:textId="2D01FC24" w:rsidR="61AF5C92" w:rsidRDefault="61AF5C92" w:rsidP="27DCD437">
      <w:pPr>
        <w:jc w:val="left"/>
        <w:rPr>
          <w:sz w:val="22"/>
          <w:szCs w:val="22"/>
        </w:rPr>
      </w:pPr>
      <w:r w:rsidRPr="27DCD437">
        <w:rPr>
          <w:sz w:val="22"/>
          <w:szCs w:val="22"/>
        </w:rPr>
        <w:t>Group 2:</w:t>
      </w:r>
    </w:p>
    <w:p w14:paraId="163D140B" w14:textId="57132745" w:rsidR="61AF5C92" w:rsidRDefault="61AF5C92" w:rsidP="27DCD437">
      <w:pPr>
        <w:pStyle w:val="ListParagraph"/>
        <w:numPr>
          <w:ilvl w:val="0"/>
          <w:numId w:val="9"/>
        </w:numPr>
        <w:jc w:val="left"/>
        <w:rPr>
          <w:sz w:val="22"/>
          <w:szCs w:val="22"/>
        </w:rPr>
      </w:pPr>
      <w:r w:rsidRPr="27DCD437">
        <w:rPr>
          <w:sz w:val="22"/>
          <w:szCs w:val="22"/>
        </w:rPr>
        <w:t>AMERICAN SOUTH 1861 – PRES</w:t>
      </w:r>
    </w:p>
    <w:p w14:paraId="59828565" w14:textId="791A3CCF" w:rsidR="61AF5C92" w:rsidRDefault="61AF5C92" w:rsidP="27DCD437">
      <w:pPr>
        <w:pStyle w:val="ListParagraph"/>
        <w:numPr>
          <w:ilvl w:val="0"/>
          <w:numId w:val="9"/>
        </w:numPr>
        <w:jc w:val="left"/>
        <w:rPr>
          <w:sz w:val="22"/>
          <w:szCs w:val="22"/>
        </w:rPr>
      </w:pPr>
      <w:r w:rsidRPr="27DCD437">
        <w:rPr>
          <w:sz w:val="22"/>
          <w:szCs w:val="22"/>
        </w:rPr>
        <w:t>AMERICAN HEALTH POLICY</w:t>
      </w:r>
    </w:p>
    <w:p w14:paraId="249E1C2F" w14:textId="1B12EF5A" w:rsidR="61AF5C92" w:rsidRDefault="61AF5C92" w:rsidP="27DCD437">
      <w:pPr>
        <w:pStyle w:val="ListParagraph"/>
        <w:numPr>
          <w:ilvl w:val="0"/>
          <w:numId w:val="9"/>
        </w:numPr>
        <w:jc w:val="left"/>
        <w:rPr>
          <w:sz w:val="22"/>
          <w:szCs w:val="22"/>
        </w:rPr>
      </w:pPr>
      <w:r w:rsidRPr="27DCD437">
        <w:rPr>
          <w:sz w:val="22"/>
          <w:szCs w:val="22"/>
        </w:rPr>
        <w:t>FRESHWATER ECOLOGY</w:t>
      </w:r>
    </w:p>
    <w:p w14:paraId="30259F92" w14:textId="153A3ACC" w:rsidR="27DCD437" w:rsidRDefault="27DCD437" w:rsidP="27DCD437">
      <w:pPr>
        <w:ind w:left="720"/>
        <w:jc w:val="left"/>
        <w:rPr>
          <w:sz w:val="22"/>
          <w:szCs w:val="22"/>
        </w:rPr>
      </w:pPr>
    </w:p>
    <w:p w14:paraId="353B358A" w14:textId="388DE163" w:rsidR="61AF5C92" w:rsidRDefault="61AF5C92" w:rsidP="27DCD437">
      <w:pPr>
        <w:jc w:val="left"/>
        <w:rPr>
          <w:sz w:val="22"/>
          <w:szCs w:val="22"/>
        </w:rPr>
      </w:pPr>
      <w:r w:rsidRPr="27DCD437">
        <w:rPr>
          <w:sz w:val="22"/>
          <w:szCs w:val="22"/>
        </w:rPr>
        <w:t>Group 3:</w:t>
      </w:r>
    </w:p>
    <w:p w14:paraId="5673C1D4" w14:textId="0A77841A" w:rsidR="5BA82082" w:rsidRDefault="5BA82082" w:rsidP="27DCD437">
      <w:pPr>
        <w:pStyle w:val="ListParagraph"/>
        <w:numPr>
          <w:ilvl w:val="0"/>
          <w:numId w:val="13"/>
        </w:numPr>
        <w:jc w:val="left"/>
        <w:rPr>
          <w:sz w:val="22"/>
          <w:szCs w:val="22"/>
        </w:rPr>
      </w:pPr>
      <w:r w:rsidRPr="27DCD437">
        <w:rPr>
          <w:sz w:val="22"/>
          <w:szCs w:val="22"/>
        </w:rPr>
        <w:t xml:space="preserve">AESTHETICS </w:t>
      </w:r>
    </w:p>
    <w:p w14:paraId="4415461F" w14:textId="400C7F5C" w:rsidR="5BA82082" w:rsidRDefault="5BA82082" w:rsidP="27DCD437">
      <w:pPr>
        <w:pStyle w:val="ListParagraph"/>
        <w:numPr>
          <w:ilvl w:val="0"/>
          <w:numId w:val="13"/>
        </w:numPr>
        <w:jc w:val="left"/>
        <w:rPr>
          <w:sz w:val="22"/>
          <w:szCs w:val="22"/>
        </w:rPr>
      </w:pPr>
      <w:r w:rsidRPr="27DCD437">
        <w:rPr>
          <w:sz w:val="22"/>
          <w:szCs w:val="22"/>
        </w:rPr>
        <w:t xml:space="preserve">COMPARATIVE POLITICS </w:t>
      </w:r>
    </w:p>
    <w:p w14:paraId="3AA35D13" w14:textId="5A1CFD7B" w:rsidR="5BA82082" w:rsidRDefault="5BA82082" w:rsidP="27DCD437">
      <w:pPr>
        <w:pStyle w:val="ListParagraph"/>
        <w:numPr>
          <w:ilvl w:val="0"/>
          <w:numId w:val="13"/>
        </w:numPr>
        <w:jc w:val="left"/>
        <w:rPr>
          <w:sz w:val="22"/>
          <w:szCs w:val="22"/>
        </w:rPr>
      </w:pPr>
      <w:r w:rsidRPr="27DCD437">
        <w:rPr>
          <w:sz w:val="22"/>
          <w:szCs w:val="22"/>
        </w:rPr>
        <w:t>CONTEMP ART – 1945 TO PRESENT</w:t>
      </w:r>
    </w:p>
    <w:p w14:paraId="24D0D44F" w14:textId="41C4037C" w:rsidR="5BA82082" w:rsidRDefault="5BA82082" w:rsidP="27DCD437">
      <w:pPr>
        <w:pStyle w:val="ListParagraph"/>
        <w:numPr>
          <w:ilvl w:val="0"/>
          <w:numId w:val="13"/>
        </w:numPr>
        <w:jc w:val="left"/>
        <w:rPr>
          <w:sz w:val="22"/>
          <w:szCs w:val="22"/>
        </w:rPr>
      </w:pPr>
      <w:r w:rsidRPr="27DCD437">
        <w:rPr>
          <w:sz w:val="22"/>
          <w:szCs w:val="22"/>
        </w:rPr>
        <w:t>CONTEMPORARY POL. THOUGHT</w:t>
      </w:r>
    </w:p>
    <w:p w14:paraId="60E79A6C" w14:textId="2FF2024D" w:rsidR="27DCD437" w:rsidRDefault="27DCD437" w:rsidP="27DCD437">
      <w:pPr>
        <w:jc w:val="left"/>
        <w:rPr>
          <w:sz w:val="22"/>
          <w:szCs w:val="22"/>
        </w:rPr>
      </w:pPr>
    </w:p>
    <w:p w14:paraId="294FA7AC" w14:textId="0836CCDA" w:rsidR="27DCD437" w:rsidRDefault="27DCD437" w:rsidP="27DCD437">
      <w:pPr>
        <w:jc w:val="left"/>
        <w:rPr>
          <w:sz w:val="22"/>
          <w:szCs w:val="22"/>
        </w:rPr>
      </w:pPr>
    </w:p>
    <w:p w14:paraId="0E68C492" w14:textId="74AA1225" w:rsidR="331CE648" w:rsidRDefault="331CE648" w:rsidP="27DCD437">
      <w:pPr>
        <w:jc w:val="left"/>
        <w:rPr>
          <w:sz w:val="22"/>
          <w:szCs w:val="22"/>
        </w:rPr>
      </w:pPr>
      <w:r w:rsidRPr="27DCD437">
        <w:rPr>
          <w:sz w:val="22"/>
          <w:szCs w:val="22"/>
        </w:rPr>
        <w:t>Objective 2: Reduce the number of offered electives</w:t>
      </w:r>
    </w:p>
    <w:p w14:paraId="6DB82570" w14:textId="7EB24BF6" w:rsidR="27DCD437" w:rsidRDefault="27DCD437" w:rsidP="27DCD437">
      <w:pPr>
        <w:jc w:val="left"/>
        <w:rPr>
          <w:sz w:val="22"/>
          <w:szCs w:val="22"/>
        </w:rPr>
      </w:pPr>
    </w:p>
    <w:p w14:paraId="7BEAFCB8" w14:textId="0C4A4698" w:rsidR="331CE648" w:rsidRDefault="331CE648" w:rsidP="27DCD437">
      <w:pPr>
        <w:jc w:val="left"/>
        <w:rPr>
          <w:sz w:val="22"/>
          <w:szCs w:val="22"/>
        </w:rPr>
      </w:pPr>
      <w:r w:rsidRPr="27DCD437">
        <w:rPr>
          <w:sz w:val="22"/>
          <w:szCs w:val="22"/>
        </w:rPr>
        <w:t xml:space="preserve">During the first parts of the Mining phase, we were able to count the </w:t>
      </w:r>
      <w:r w:rsidR="4DD4A024" w:rsidRPr="27DCD437">
        <w:rPr>
          <w:sz w:val="22"/>
          <w:szCs w:val="22"/>
        </w:rPr>
        <w:t>number</w:t>
      </w:r>
      <w:r w:rsidRPr="27DCD437">
        <w:rPr>
          <w:sz w:val="22"/>
          <w:szCs w:val="22"/>
        </w:rPr>
        <w:t xml:space="preserve"> of enrollments in electives, set a threshold for keeping electives or not, and </w:t>
      </w:r>
      <w:proofErr w:type="gramStart"/>
      <w:r w:rsidRPr="27DCD437">
        <w:rPr>
          <w:sz w:val="22"/>
          <w:szCs w:val="22"/>
        </w:rPr>
        <w:t>removing</w:t>
      </w:r>
      <w:proofErr w:type="gramEnd"/>
      <w:r w:rsidRPr="27DCD437">
        <w:rPr>
          <w:sz w:val="22"/>
          <w:szCs w:val="22"/>
        </w:rPr>
        <w:t xml:space="preserve"> electives accordingly. As a result, we were </w:t>
      </w:r>
      <w:r w:rsidRPr="27DCD437">
        <w:rPr>
          <w:sz w:val="22"/>
          <w:szCs w:val="22"/>
        </w:rPr>
        <w:t xml:space="preserve">able to remove the following electives from the list of </w:t>
      </w:r>
      <w:proofErr w:type="gramStart"/>
      <w:r w:rsidRPr="27DCD437">
        <w:rPr>
          <w:sz w:val="22"/>
          <w:szCs w:val="22"/>
        </w:rPr>
        <w:t>offered courses</w:t>
      </w:r>
      <w:proofErr w:type="gramEnd"/>
      <w:r w:rsidRPr="27DCD437">
        <w:rPr>
          <w:sz w:val="22"/>
          <w:szCs w:val="22"/>
        </w:rPr>
        <w:t>:</w:t>
      </w:r>
    </w:p>
    <w:p w14:paraId="61BE60F7" w14:textId="5E5211C7" w:rsidR="27DCD437" w:rsidRDefault="27DCD437" w:rsidP="27DCD437">
      <w:pPr>
        <w:jc w:val="left"/>
        <w:rPr>
          <w:sz w:val="22"/>
          <w:szCs w:val="22"/>
        </w:rPr>
      </w:pPr>
    </w:p>
    <w:p w14:paraId="3D87985D" w14:textId="76210361" w:rsidR="41D6BD5C" w:rsidRDefault="41D6BD5C" w:rsidP="27DCD437">
      <w:pPr>
        <w:pStyle w:val="ListParagraph"/>
        <w:numPr>
          <w:ilvl w:val="0"/>
          <w:numId w:val="15"/>
        </w:numPr>
        <w:jc w:val="left"/>
        <w:rPr>
          <w:sz w:val="22"/>
          <w:szCs w:val="22"/>
        </w:rPr>
      </w:pPr>
      <w:r w:rsidRPr="27DCD437">
        <w:rPr>
          <w:sz w:val="22"/>
          <w:szCs w:val="22"/>
        </w:rPr>
        <w:t xml:space="preserve">AMERICAN SOCIAL POLICY </w:t>
      </w:r>
    </w:p>
    <w:p w14:paraId="3FEDFE77" w14:textId="14F55D37" w:rsidR="41D6BD5C" w:rsidRDefault="41D6BD5C" w:rsidP="27DCD437">
      <w:pPr>
        <w:pStyle w:val="ListParagraph"/>
        <w:numPr>
          <w:ilvl w:val="0"/>
          <w:numId w:val="15"/>
        </w:numPr>
        <w:jc w:val="left"/>
        <w:rPr>
          <w:sz w:val="22"/>
          <w:szCs w:val="22"/>
        </w:rPr>
      </w:pPr>
      <w:r w:rsidRPr="27DCD437">
        <w:rPr>
          <w:sz w:val="22"/>
          <w:szCs w:val="22"/>
        </w:rPr>
        <w:t xml:space="preserve">ANALYZING THE POL WORLD </w:t>
      </w:r>
    </w:p>
    <w:p w14:paraId="37F5C8B1" w14:textId="0846AC91" w:rsidR="41D6BD5C" w:rsidRDefault="41D6BD5C" w:rsidP="27DCD437">
      <w:pPr>
        <w:pStyle w:val="ListParagraph"/>
        <w:numPr>
          <w:ilvl w:val="0"/>
          <w:numId w:val="15"/>
        </w:numPr>
        <w:jc w:val="left"/>
        <w:rPr>
          <w:sz w:val="22"/>
          <w:szCs w:val="22"/>
        </w:rPr>
      </w:pPr>
      <w:r w:rsidRPr="27DCD437">
        <w:rPr>
          <w:sz w:val="22"/>
          <w:szCs w:val="22"/>
        </w:rPr>
        <w:t xml:space="preserve">ART AND RELIGION </w:t>
      </w:r>
    </w:p>
    <w:p w14:paraId="4D5C646A" w14:textId="5B602EE3" w:rsidR="41D6BD5C" w:rsidRDefault="41D6BD5C" w:rsidP="27DCD437">
      <w:pPr>
        <w:pStyle w:val="ListParagraph"/>
        <w:numPr>
          <w:ilvl w:val="0"/>
          <w:numId w:val="15"/>
        </w:numPr>
        <w:jc w:val="left"/>
        <w:rPr>
          <w:sz w:val="22"/>
          <w:szCs w:val="22"/>
        </w:rPr>
      </w:pPr>
      <w:r w:rsidRPr="27DCD437">
        <w:rPr>
          <w:sz w:val="22"/>
          <w:szCs w:val="22"/>
        </w:rPr>
        <w:t xml:space="preserve">COMM and THE PRESIDENCY </w:t>
      </w:r>
    </w:p>
    <w:p w14:paraId="3F26BE7C" w14:textId="13B89B7F" w:rsidR="41D6BD5C" w:rsidRDefault="41D6BD5C" w:rsidP="27DCD437">
      <w:pPr>
        <w:pStyle w:val="ListParagraph"/>
        <w:numPr>
          <w:ilvl w:val="0"/>
          <w:numId w:val="15"/>
        </w:numPr>
        <w:jc w:val="left"/>
        <w:rPr>
          <w:sz w:val="22"/>
          <w:szCs w:val="22"/>
        </w:rPr>
      </w:pPr>
      <w:r w:rsidRPr="27DCD437">
        <w:rPr>
          <w:sz w:val="22"/>
          <w:szCs w:val="22"/>
        </w:rPr>
        <w:t xml:space="preserve">CONTEMPORARY SOCIO THEORY </w:t>
      </w:r>
    </w:p>
    <w:p w14:paraId="37352A09" w14:textId="6810D684" w:rsidR="41D6BD5C" w:rsidRDefault="41D6BD5C" w:rsidP="27DCD437">
      <w:pPr>
        <w:pStyle w:val="ListParagraph"/>
        <w:numPr>
          <w:ilvl w:val="0"/>
          <w:numId w:val="15"/>
        </w:numPr>
        <w:jc w:val="left"/>
        <w:rPr>
          <w:sz w:val="22"/>
          <w:szCs w:val="22"/>
        </w:rPr>
      </w:pPr>
      <w:r w:rsidRPr="27DCD437">
        <w:rPr>
          <w:sz w:val="22"/>
          <w:szCs w:val="22"/>
        </w:rPr>
        <w:t xml:space="preserve">EARLY BALCAN HIST/SOC </w:t>
      </w:r>
    </w:p>
    <w:p w14:paraId="124A5C17" w14:textId="2C7EB607" w:rsidR="41D6BD5C" w:rsidRDefault="41D6BD5C" w:rsidP="27DCD437">
      <w:pPr>
        <w:pStyle w:val="ListParagraph"/>
        <w:numPr>
          <w:ilvl w:val="0"/>
          <w:numId w:val="15"/>
        </w:numPr>
        <w:jc w:val="left"/>
        <w:rPr>
          <w:sz w:val="22"/>
          <w:szCs w:val="22"/>
        </w:rPr>
      </w:pPr>
      <w:r w:rsidRPr="27DCD437">
        <w:rPr>
          <w:sz w:val="22"/>
          <w:szCs w:val="22"/>
        </w:rPr>
        <w:t xml:space="preserve">ELEMENTARY GERMAN 1 </w:t>
      </w:r>
    </w:p>
    <w:p w14:paraId="5A0CDAF9" w14:textId="7CE4A46E" w:rsidR="41D6BD5C" w:rsidRDefault="41D6BD5C" w:rsidP="27DCD437">
      <w:pPr>
        <w:pStyle w:val="ListParagraph"/>
        <w:numPr>
          <w:ilvl w:val="0"/>
          <w:numId w:val="15"/>
        </w:numPr>
        <w:jc w:val="left"/>
        <w:rPr>
          <w:sz w:val="22"/>
          <w:szCs w:val="22"/>
        </w:rPr>
      </w:pPr>
      <w:r w:rsidRPr="27DCD437">
        <w:rPr>
          <w:sz w:val="22"/>
          <w:szCs w:val="22"/>
        </w:rPr>
        <w:t>EVIDENCED BASED CRIME AND JUSTICE POLICY</w:t>
      </w:r>
    </w:p>
    <w:p w14:paraId="1B2697B1" w14:textId="4DC45799" w:rsidR="41D6BD5C" w:rsidRDefault="41D6BD5C" w:rsidP="27DCD437">
      <w:pPr>
        <w:pStyle w:val="ListParagraph"/>
        <w:numPr>
          <w:ilvl w:val="0"/>
          <w:numId w:val="15"/>
        </w:numPr>
        <w:jc w:val="left"/>
        <w:rPr>
          <w:sz w:val="22"/>
          <w:szCs w:val="22"/>
        </w:rPr>
      </w:pPr>
      <w:r w:rsidRPr="27DCD437">
        <w:rPr>
          <w:sz w:val="22"/>
          <w:szCs w:val="22"/>
        </w:rPr>
        <w:t>FRENCH THOUGHT SINCE 1945</w:t>
      </w:r>
    </w:p>
    <w:p w14:paraId="590247F3" w14:textId="7E12DC0F" w:rsidR="41D6BD5C" w:rsidRDefault="41D6BD5C" w:rsidP="27DCD437">
      <w:pPr>
        <w:pStyle w:val="ListParagraph"/>
        <w:numPr>
          <w:ilvl w:val="0"/>
          <w:numId w:val="15"/>
        </w:numPr>
        <w:jc w:val="left"/>
        <w:rPr>
          <w:sz w:val="22"/>
          <w:szCs w:val="22"/>
        </w:rPr>
      </w:pPr>
      <w:r w:rsidRPr="27DCD437">
        <w:rPr>
          <w:sz w:val="22"/>
          <w:szCs w:val="22"/>
        </w:rPr>
        <w:t xml:space="preserve">FRENCH THOUGHT TILL 1945 </w:t>
      </w:r>
    </w:p>
    <w:p w14:paraId="3063AAB1" w14:textId="5D2DFBE7" w:rsidR="27DCD437" w:rsidRDefault="27DCD437" w:rsidP="27DCD437">
      <w:pPr>
        <w:jc w:val="left"/>
        <w:rPr>
          <w:sz w:val="22"/>
          <w:szCs w:val="22"/>
        </w:rPr>
      </w:pPr>
    </w:p>
    <w:p w14:paraId="24CB2A68" w14:textId="1064F030" w:rsidR="41D6BD5C" w:rsidRDefault="41D6BD5C" w:rsidP="27DCD437">
      <w:pPr>
        <w:jc w:val="left"/>
        <w:rPr>
          <w:sz w:val="22"/>
          <w:szCs w:val="22"/>
        </w:rPr>
      </w:pPr>
      <w:r w:rsidRPr="27DCD437">
        <w:rPr>
          <w:sz w:val="22"/>
          <w:szCs w:val="22"/>
        </w:rPr>
        <w:t xml:space="preserve">This reduced the number of </w:t>
      </w:r>
      <w:r w:rsidR="7D4F1F8A" w:rsidRPr="27DCD437">
        <w:rPr>
          <w:sz w:val="22"/>
          <w:szCs w:val="22"/>
        </w:rPr>
        <w:t>electives offered</w:t>
      </w:r>
      <w:r w:rsidRPr="27DCD437">
        <w:rPr>
          <w:sz w:val="22"/>
          <w:szCs w:val="22"/>
        </w:rPr>
        <w:t xml:space="preserve"> from 33 to </w:t>
      </w:r>
      <w:r w:rsidR="09CE7FBB" w:rsidRPr="27DCD437">
        <w:rPr>
          <w:sz w:val="22"/>
          <w:szCs w:val="22"/>
        </w:rPr>
        <w:t>23, which leaves room for concentration areas as well as other options for students to enroll in.</w:t>
      </w:r>
      <w:r w:rsidR="0A81B5EA" w:rsidRPr="27DCD437">
        <w:rPr>
          <w:sz w:val="22"/>
          <w:szCs w:val="22"/>
        </w:rPr>
        <w:t xml:space="preserve"> </w:t>
      </w:r>
    </w:p>
    <w:p w14:paraId="1FA458C8" w14:textId="4D117716" w:rsidR="27DCD437" w:rsidRDefault="27DCD437" w:rsidP="27DCD437">
      <w:pPr>
        <w:jc w:val="left"/>
        <w:rPr>
          <w:sz w:val="22"/>
          <w:szCs w:val="22"/>
        </w:rPr>
      </w:pPr>
    </w:p>
    <w:p w14:paraId="76E4D5D8" w14:textId="2121A72A" w:rsidR="694AF8CF" w:rsidRDefault="694AF8CF" w:rsidP="27DCD437">
      <w:pPr>
        <w:pStyle w:val="ListParagraph"/>
        <w:numPr>
          <w:ilvl w:val="0"/>
          <w:numId w:val="1"/>
        </w:numPr>
        <w:jc w:val="left"/>
        <w:rPr>
          <w:sz w:val="22"/>
          <w:szCs w:val="22"/>
        </w:rPr>
      </w:pPr>
      <w:r w:rsidRPr="27DCD437">
        <w:rPr>
          <w:sz w:val="22"/>
          <w:szCs w:val="22"/>
        </w:rPr>
        <w:t>Discussion of Performance</w:t>
      </w:r>
    </w:p>
    <w:p w14:paraId="45F6BA14" w14:textId="48630838" w:rsidR="27DCD437" w:rsidRDefault="27DCD437" w:rsidP="27DCD437">
      <w:pPr>
        <w:pStyle w:val="ListParagraph"/>
        <w:jc w:val="left"/>
        <w:rPr>
          <w:sz w:val="22"/>
          <w:szCs w:val="22"/>
        </w:rPr>
      </w:pPr>
    </w:p>
    <w:p w14:paraId="2244166B" w14:textId="4E93951C" w:rsidR="694AF8CF" w:rsidRDefault="694AF8CF" w:rsidP="27DCD437">
      <w:pPr>
        <w:jc w:val="left"/>
        <w:rPr>
          <w:sz w:val="22"/>
          <w:szCs w:val="22"/>
        </w:rPr>
      </w:pPr>
      <w:r w:rsidRPr="27DCD437">
        <w:rPr>
          <w:sz w:val="22"/>
          <w:szCs w:val="22"/>
        </w:rPr>
        <w:t>Overall, output of the association rules as well as the clustering algorithms were able to give actionable insights to the grouping of electives. Through the K-medoids algorithm, DBSCAN algorithm, and H</w:t>
      </w:r>
      <w:r w:rsidR="654F8A39" w:rsidRPr="27DCD437">
        <w:rPr>
          <w:sz w:val="22"/>
          <w:szCs w:val="22"/>
        </w:rPr>
        <w:t>ierarchical clustering algorithm, I was able to make similar clusters of data that proved which courses students seem to be enrolling most in, as well as which courses are being taken together. These results also make sense logically</w:t>
      </w:r>
      <w:r w:rsidR="35BE96E9" w:rsidRPr="27DCD437">
        <w:rPr>
          <w:sz w:val="22"/>
          <w:szCs w:val="22"/>
        </w:rPr>
        <w:t xml:space="preserve"> if we look at each group separately. For example, Group 1 contains elective courses that are primarily focused on writing. Group 2 contains courses about America, and Group 3 contains courses about politics and art. </w:t>
      </w:r>
    </w:p>
    <w:p w14:paraId="039AB9E0" w14:textId="02FD9C6D" w:rsidR="27DCD437" w:rsidRDefault="27DCD437" w:rsidP="27DCD437">
      <w:pPr>
        <w:jc w:val="left"/>
        <w:rPr>
          <w:sz w:val="22"/>
          <w:szCs w:val="22"/>
        </w:rPr>
      </w:pPr>
    </w:p>
    <w:p w14:paraId="59471C1B" w14:textId="27FD41DB" w:rsidR="694AF8CF" w:rsidRDefault="694AF8CF" w:rsidP="27DCD437">
      <w:pPr>
        <w:pStyle w:val="ListParagraph"/>
        <w:numPr>
          <w:ilvl w:val="0"/>
          <w:numId w:val="1"/>
        </w:numPr>
        <w:jc w:val="left"/>
        <w:rPr>
          <w:sz w:val="22"/>
          <w:szCs w:val="22"/>
        </w:rPr>
      </w:pPr>
      <w:r w:rsidRPr="27DCD437">
        <w:rPr>
          <w:sz w:val="22"/>
          <w:szCs w:val="22"/>
        </w:rPr>
        <w:t>Limitations and Encountered Difficulties</w:t>
      </w:r>
    </w:p>
    <w:p w14:paraId="55FA78F7" w14:textId="4F8D6EF5" w:rsidR="27DCD437" w:rsidRDefault="27DCD437" w:rsidP="27DCD437">
      <w:pPr>
        <w:jc w:val="left"/>
        <w:rPr>
          <w:sz w:val="22"/>
          <w:szCs w:val="22"/>
        </w:rPr>
      </w:pPr>
    </w:p>
    <w:p w14:paraId="728E6F11" w14:textId="19B8424D" w:rsidR="0253DA28" w:rsidRDefault="0253DA28" w:rsidP="27DCD437">
      <w:pPr>
        <w:jc w:val="left"/>
        <w:rPr>
          <w:sz w:val="22"/>
          <w:szCs w:val="22"/>
        </w:rPr>
      </w:pPr>
      <w:r w:rsidRPr="27DCD437">
        <w:rPr>
          <w:sz w:val="22"/>
          <w:szCs w:val="22"/>
        </w:rPr>
        <w:t xml:space="preserve">The main difficulty encountered during this project was the performance of the K-means algorithm. </w:t>
      </w:r>
      <w:bookmarkStart w:id="1" w:name="_Int_w56wAeG9"/>
      <w:proofErr w:type="gramStart"/>
      <w:r w:rsidRPr="27DCD437">
        <w:rPr>
          <w:sz w:val="22"/>
          <w:szCs w:val="22"/>
        </w:rPr>
        <w:t>In order to</w:t>
      </w:r>
      <w:bookmarkEnd w:id="1"/>
      <w:proofErr w:type="gramEnd"/>
      <w:r w:rsidRPr="27DCD437">
        <w:rPr>
          <w:sz w:val="22"/>
          <w:szCs w:val="22"/>
        </w:rPr>
        <w:t xml:space="preserve"> configure the data in a manner that could be mined, I used a different method in KNIME than the string distances method I was using for DBSCAN and Hierarchical Clustering. I believe since this method was different, </w:t>
      </w:r>
      <w:r w:rsidR="5798719B" w:rsidRPr="27DCD437">
        <w:rPr>
          <w:sz w:val="22"/>
          <w:szCs w:val="22"/>
        </w:rPr>
        <w:t xml:space="preserve">the </w:t>
      </w:r>
      <w:proofErr w:type="gramStart"/>
      <w:r w:rsidR="5798719B" w:rsidRPr="27DCD437">
        <w:rPr>
          <w:sz w:val="22"/>
          <w:szCs w:val="22"/>
        </w:rPr>
        <w:t>produced results</w:t>
      </w:r>
      <w:proofErr w:type="gramEnd"/>
      <w:r w:rsidR="5798719B" w:rsidRPr="27DCD437">
        <w:rPr>
          <w:sz w:val="22"/>
          <w:szCs w:val="22"/>
        </w:rPr>
        <w:t xml:space="preserve"> </w:t>
      </w:r>
      <w:proofErr w:type="gramStart"/>
      <w:r w:rsidR="5798719B" w:rsidRPr="27DCD437">
        <w:rPr>
          <w:sz w:val="22"/>
          <w:szCs w:val="22"/>
        </w:rPr>
        <w:t>contrasted</w:t>
      </w:r>
      <w:proofErr w:type="gramEnd"/>
      <w:r w:rsidR="5798719B" w:rsidRPr="27DCD437">
        <w:rPr>
          <w:sz w:val="22"/>
          <w:szCs w:val="22"/>
        </w:rPr>
        <w:t xml:space="preserve"> the other methods so </w:t>
      </w:r>
      <w:proofErr w:type="gramStart"/>
      <w:r w:rsidR="5798719B" w:rsidRPr="27DCD437">
        <w:rPr>
          <w:sz w:val="22"/>
          <w:szCs w:val="22"/>
        </w:rPr>
        <w:t>much so</w:t>
      </w:r>
      <w:proofErr w:type="gramEnd"/>
      <w:r w:rsidR="5798719B" w:rsidRPr="27DCD437">
        <w:rPr>
          <w:sz w:val="22"/>
          <w:szCs w:val="22"/>
        </w:rPr>
        <w:t xml:space="preserve"> that K-means was an obsolete method. In a future </w:t>
      </w:r>
      <w:r w:rsidR="011D1FAC" w:rsidRPr="27DCD437">
        <w:rPr>
          <w:sz w:val="22"/>
          <w:szCs w:val="22"/>
        </w:rPr>
        <w:t>instance of this project, I would consider standardizing each distance method used before computation to gain the best results.</w:t>
      </w:r>
    </w:p>
    <w:p w14:paraId="520832A8" w14:textId="4A3DCD00" w:rsidR="27DCD437" w:rsidRDefault="27DCD437" w:rsidP="27DCD437">
      <w:pPr>
        <w:jc w:val="left"/>
        <w:rPr>
          <w:sz w:val="22"/>
          <w:szCs w:val="22"/>
        </w:rPr>
      </w:pPr>
    </w:p>
    <w:p w14:paraId="1E2BB6AB" w14:textId="10F43653" w:rsidR="011D1FAC" w:rsidRDefault="011D1FAC" w:rsidP="27DCD437">
      <w:pPr>
        <w:jc w:val="left"/>
        <w:rPr>
          <w:sz w:val="22"/>
          <w:szCs w:val="22"/>
        </w:rPr>
      </w:pPr>
      <w:r w:rsidRPr="27DCD437">
        <w:rPr>
          <w:sz w:val="22"/>
          <w:szCs w:val="22"/>
        </w:rPr>
        <w:t xml:space="preserve">Another note to make during this project was in algorithms like DBSCAN and K-medoids, selection of Epsilon and radius was very important because a small shift in value could result in one cluster of all the elective courses. </w:t>
      </w:r>
      <w:r w:rsidR="2D092DE5" w:rsidRPr="27DCD437">
        <w:rPr>
          <w:sz w:val="22"/>
          <w:szCs w:val="22"/>
        </w:rPr>
        <w:t xml:space="preserve">Before possibly changing </w:t>
      </w:r>
      <w:r w:rsidR="2D092DE5" w:rsidRPr="27DCD437">
        <w:rPr>
          <w:sz w:val="22"/>
          <w:szCs w:val="22"/>
        </w:rPr>
        <w:lastRenderedPageBreak/>
        <w:t>concentration areas for the next school year, I might re-do this approach meticulously to find the perfect values for each case.</w:t>
      </w:r>
    </w:p>
    <w:p w14:paraId="4F9B248A" w14:textId="361CDDD0" w:rsidR="27DCD437" w:rsidRDefault="27DCD437" w:rsidP="27DCD437">
      <w:pPr>
        <w:jc w:val="left"/>
        <w:rPr>
          <w:sz w:val="22"/>
          <w:szCs w:val="22"/>
        </w:rPr>
      </w:pPr>
    </w:p>
    <w:p w14:paraId="3D56C151" w14:textId="534A699D" w:rsidR="2D092DE5" w:rsidRDefault="2D092DE5" w:rsidP="27DCD437">
      <w:pPr>
        <w:jc w:val="left"/>
        <w:rPr>
          <w:sz w:val="22"/>
          <w:szCs w:val="22"/>
        </w:rPr>
      </w:pPr>
      <w:r w:rsidRPr="27DCD437">
        <w:rPr>
          <w:sz w:val="22"/>
          <w:szCs w:val="22"/>
        </w:rPr>
        <w:t>Most of the data used was gathered before 2005. For the best results, in the future I would like to see much more data for enrollments that are closer to the present.</w:t>
      </w:r>
    </w:p>
    <w:p w14:paraId="34851590" w14:textId="1E8E975B" w:rsidR="27DCD437" w:rsidRDefault="27DCD437" w:rsidP="27DCD437">
      <w:pPr>
        <w:jc w:val="left"/>
        <w:rPr>
          <w:sz w:val="22"/>
          <w:szCs w:val="22"/>
        </w:rPr>
      </w:pPr>
    </w:p>
    <w:p w14:paraId="02607F99" w14:textId="29699195" w:rsidR="2D092DE5" w:rsidRDefault="2D092DE5" w:rsidP="27DCD437">
      <w:pPr>
        <w:jc w:val="left"/>
        <w:rPr>
          <w:sz w:val="22"/>
          <w:szCs w:val="22"/>
        </w:rPr>
      </w:pPr>
      <w:r w:rsidRPr="27DCD437">
        <w:rPr>
          <w:sz w:val="22"/>
          <w:szCs w:val="22"/>
        </w:rPr>
        <w:t xml:space="preserve">For future iterations of this project as well, I might consider the terms of </w:t>
      </w:r>
      <w:r w:rsidR="6B87FF59" w:rsidRPr="27DCD437">
        <w:rPr>
          <w:sz w:val="22"/>
          <w:szCs w:val="22"/>
        </w:rPr>
        <w:t>enrollment</w:t>
      </w:r>
      <w:r w:rsidRPr="27DCD437">
        <w:rPr>
          <w:sz w:val="22"/>
          <w:szCs w:val="22"/>
        </w:rPr>
        <w:t xml:space="preserve"> into classes as well. For example, </w:t>
      </w:r>
      <w:r w:rsidR="52A338B0" w:rsidRPr="27DCD437">
        <w:rPr>
          <w:sz w:val="22"/>
          <w:szCs w:val="22"/>
        </w:rPr>
        <w:t>there have been no enrollments in AESTHETICS since 2002.</w:t>
      </w:r>
      <w:r w:rsidR="0CC44E15" w:rsidRPr="27DCD437">
        <w:rPr>
          <w:sz w:val="22"/>
          <w:szCs w:val="22"/>
        </w:rPr>
        <w:t xml:space="preserve"> I will bring this to the committee’s attention to finalize concentration areas as well as possibly remove this course from the offered electives.</w:t>
      </w:r>
    </w:p>
    <w:p w14:paraId="3747E2F1" w14:textId="1EC2CCAC" w:rsidR="27DCD437" w:rsidRDefault="27DCD437" w:rsidP="27DCD437">
      <w:pPr>
        <w:jc w:val="left"/>
        <w:rPr>
          <w:sz w:val="22"/>
          <w:szCs w:val="22"/>
        </w:rPr>
      </w:pPr>
    </w:p>
    <w:p w14:paraId="41B0E69F" w14:textId="7258E2DE" w:rsidR="694AF8CF" w:rsidRDefault="694AF8CF" w:rsidP="27DCD437">
      <w:pPr>
        <w:pStyle w:val="ListParagraph"/>
        <w:numPr>
          <w:ilvl w:val="0"/>
          <w:numId w:val="1"/>
        </w:numPr>
        <w:jc w:val="left"/>
        <w:rPr>
          <w:sz w:val="22"/>
          <w:szCs w:val="22"/>
        </w:rPr>
      </w:pPr>
      <w:r w:rsidRPr="27DCD437">
        <w:rPr>
          <w:sz w:val="22"/>
          <w:szCs w:val="22"/>
        </w:rPr>
        <w:t>Conclusion</w:t>
      </w:r>
    </w:p>
    <w:p w14:paraId="4BF6326B" w14:textId="56351279" w:rsidR="27DCD437" w:rsidRDefault="27DCD437" w:rsidP="27DCD437">
      <w:pPr>
        <w:jc w:val="left"/>
        <w:rPr>
          <w:sz w:val="22"/>
          <w:szCs w:val="22"/>
        </w:rPr>
      </w:pPr>
    </w:p>
    <w:p w14:paraId="76E8CC9A" w14:textId="51045F75" w:rsidR="715872D4" w:rsidRDefault="715872D4" w:rsidP="27DCD437">
      <w:pPr>
        <w:jc w:val="left"/>
        <w:rPr>
          <w:sz w:val="22"/>
          <w:szCs w:val="22"/>
        </w:rPr>
      </w:pPr>
      <w:r w:rsidRPr="27DCD437">
        <w:rPr>
          <w:sz w:val="22"/>
          <w:szCs w:val="22"/>
        </w:rPr>
        <w:t>This project has successfully removed</w:t>
      </w:r>
      <w:r w:rsidR="5A13F091" w:rsidRPr="27DCD437">
        <w:rPr>
          <w:sz w:val="22"/>
          <w:szCs w:val="22"/>
        </w:rPr>
        <w:t xml:space="preserve"> 10</w:t>
      </w:r>
      <w:r w:rsidRPr="27DCD437">
        <w:rPr>
          <w:sz w:val="22"/>
          <w:szCs w:val="22"/>
        </w:rPr>
        <w:t xml:space="preserve"> electives that are experiencing stagnant enrollment by </w:t>
      </w:r>
      <w:r w:rsidR="1EBB14E4" w:rsidRPr="27DCD437">
        <w:rPr>
          <w:sz w:val="22"/>
          <w:szCs w:val="22"/>
        </w:rPr>
        <w:t>students</w:t>
      </w:r>
      <w:r w:rsidR="2AE6BE4F" w:rsidRPr="27DCD437">
        <w:rPr>
          <w:sz w:val="22"/>
          <w:szCs w:val="22"/>
        </w:rPr>
        <w:t>. It has also used cluster analysis and association rules to find specializations that will align with student interests</w:t>
      </w:r>
      <w:r w:rsidR="387EE569" w:rsidRPr="27DCD437">
        <w:rPr>
          <w:sz w:val="22"/>
          <w:szCs w:val="22"/>
        </w:rPr>
        <w:t>:</w:t>
      </w:r>
    </w:p>
    <w:p w14:paraId="0AD2230B" w14:textId="79462AF7" w:rsidR="27DCD437" w:rsidRDefault="27DCD437" w:rsidP="27DCD437">
      <w:pPr>
        <w:jc w:val="left"/>
        <w:rPr>
          <w:sz w:val="22"/>
          <w:szCs w:val="22"/>
        </w:rPr>
      </w:pPr>
    </w:p>
    <w:p w14:paraId="17D369AE" w14:textId="77D80EC4" w:rsidR="387EE569" w:rsidRDefault="387EE569" w:rsidP="27DCD437">
      <w:pPr>
        <w:jc w:val="left"/>
        <w:rPr>
          <w:sz w:val="22"/>
          <w:szCs w:val="22"/>
        </w:rPr>
      </w:pPr>
      <w:r w:rsidRPr="27DCD437">
        <w:rPr>
          <w:sz w:val="22"/>
          <w:szCs w:val="22"/>
        </w:rPr>
        <w:t>Group 1:</w:t>
      </w:r>
    </w:p>
    <w:p w14:paraId="21F21DD9" w14:textId="0E5F7D4E" w:rsidR="387EE569" w:rsidRDefault="387EE569" w:rsidP="27DCD437">
      <w:pPr>
        <w:pStyle w:val="ListParagraph"/>
        <w:numPr>
          <w:ilvl w:val="0"/>
          <w:numId w:val="9"/>
        </w:numPr>
        <w:jc w:val="left"/>
        <w:rPr>
          <w:sz w:val="22"/>
          <w:szCs w:val="22"/>
        </w:rPr>
      </w:pPr>
      <w:r w:rsidRPr="27DCD437">
        <w:rPr>
          <w:sz w:val="22"/>
          <w:szCs w:val="22"/>
        </w:rPr>
        <w:t>EXPERIMENTAL WRITING SEM</w:t>
      </w:r>
    </w:p>
    <w:p w14:paraId="232515FE" w14:textId="3471F46A" w:rsidR="387EE569" w:rsidRDefault="387EE569" w:rsidP="27DCD437">
      <w:pPr>
        <w:pStyle w:val="ListParagraph"/>
        <w:numPr>
          <w:ilvl w:val="0"/>
          <w:numId w:val="9"/>
        </w:numPr>
        <w:jc w:val="left"/>
        <w:rPr>
          <w:sz w:val="22"/>
          <w:szCs w:val="22"/>
        </w:rPr>
      </w:pPr>
      <w:r w:rsidRPr="27DCD437">
        <w:rPr>
          <w:sz w:val="22"/>
          <w:szCs w:val="22"/>
        </w:rPr>
        <w:t>ELEMENTARY ARABIC II</w:t>
      </w:r>
    </w:p>
    <w:p w14:paraId="78E80720" w14:textId="0B7A2075" w:rsidR="387EE569" w:rsidRDefault="387EE569" w:rsidP="27DCD437">
      <w:pPr>
        <w:pStyle w:val="ListParagraph"/>
        <w:numPr>
          <w:ilvl w:val="0"/>
          <w:numId w:val="9"/>
        </w:numPr>
        <w:jc w:val="left"/>
        <w:rPr>
          <w:sz w:val="22"/>
          <w:szCs w:val="22"/>
        </w:rPr>
      </w:pPr>
      <w:r w:rsidRPr="27DCD437">
        <w:rPr>
          <w:sz w:val="22"/>
          <w:szCs w:val="22"/>
        </w:rPr>
        <w:t>19</w:t>
      </w:r>
      <w:r w:rsidRPr="27DCD437">
        <w:rPr>
          <w:sz w:val="22"/>
          <w:szCs w:val="22"/>
          <w:vertAlign w:val="superscript"/>
        </w:rPr>
        <w:t>TH</w:t>
      </w:r>
      <w:r w:rsidRPr="27DCD437">
        <w:rPr>
          <w:sz w:val="22"/>
          <w:szCs w:val="22"/>
        </w:rPr>
        <w:t xml:space="preserve"> CENTURY BRITISH LIT</w:t>
      </w:r>
    </w:p>
    <w:p w14:paraId="32F439DB" w14:textId="30D64F4A" w:rsidR="27DCD437" w:rsidRDefault="27DCD437" w:rsidP="27DCD437">
      <w:pPr>
        <w:jc w:val="left"/>
        <w:rPr>
          <w:sz w:val="22"/>
          <w:szCs w:val="22"/>
        </w:rPr>
      </w:pPr>
    </w:p>
    <w:p w14:paraId="474C89AF" w14:textId="2D01FC24" w:rsidR="387EE569" w:rsidRDefault="387EE569" w:rsidP="27DCD437">
      <w:pPr>
        <w:jc w:val="left"/>
        <w:rPr>
          <w:sz w:val="22"/>
          <w:szCs w:val="22"/>
        </w:rPr>
      </w:pPr>
      <w:r w:rsidRPr="27DCD437">
        <w:rPr>
          <w:sz w:val="22"/>
          <w:szCs w:val="22"/>
        </w:rPr>
        <w:t>Group 2:</w:t>
      </w:r>
    </w:p>
    <w:p w14:paraId="7C70E974" w14:textId="57132745" w:rsidR="387EE569" w:rsidRDefault="387EE569" w:rsidP="27DCD437">
      <w:pPr>
        <w:pStyle w:val="ListParagraph"/>
        <w:numPr>
          <w:ilvl w:val="0"/>
          <w:numId w:val="9"/>
        </w:numPr>
        <w:jc w:val="left"/>
        <w:rPr>
          <w:sz w:val="22"/>
          <w:szCs w:val="22"/>
        </w:rPr>
      </w:pPr>
      <w:r w:rsidRPr="27DCD437">
        <w:rPr>
          <w:sz w:val="22"/>
          <w:szCs w:val="22"/>
        </w:rPr>
        <w:t>AMERICAN SOUTH 1861 – PRES</w:t>
      </w:r>
    </w:p>
    <w:p w14:paraId="633D4B87" w14:textId="791A3CCF" w:rsidR="387EE569" w:rsidRDefault="387EE569" w:rsidP="27DCD437">
      <w:pPr>
        <w:pStyle w:val="ListParagraph"/>
        <w:numPr>
          <w:ilvl w:val="0"/>
          <w:numId w:val="9"/>
        </w:numPr>
        <w:jc w:val="left"/>
        <w:rPr>
          <w:sz w:val="22"/>
          <w:szCs w:val="22"/>
        </w:rPr>
      </w:pPr>
      <w:r w:rsidRPr="27DCD437">
        <w:rPr>
          <w:sz w:val="22"/>
          <w:szCs w:val="22"/>
        </w:rPr>
        <w:t>AMERICAN HEALTH POLICY</w:t>
      </w:r>
    </w:p>
    <w:p w14:paraId="678E2716" w14:textId="1B12EF5A" w:rsidR="387EE569" w:rsidRDefault="387EE569" w:rsidP="27DCD437">
      <w:pPr>
        <w:pStyle w:val="ListParagraph"/>
        <w:numPr>
          <w:ilvl w:val="0"/>
          <w:numId w:val="9"/>
        </w:numPr>
        <w:jc w:val="left"/>
        <w:rPr>
          <w:sz w:val="22"/>
          <w:szCs w:val="22"/>
        </w:rPr>
      </w:pPr>
      <w:r w:rsidRPr="27DCD437">
        <w:rPr>
          <w:sz w:val="22"/>
          <w:szCs w:val="22"/>
        </w:rPr>
        <w:t>FRESHWATER ECOLOGY</w:t>
      </w:r>
    </w:p>
    <w:p w14:paraId="7E12C4BA" w14:textId="153A3ACC" w:rsidR="27DCD437" w:rsidRDefault="27DCD437" w:rsidP="27DCD437">
      <w:pPr>
        <w:ind w:left="720"/>
        <w:jc w:val="left"/>
        <w:rPr>
          <w:sz w:val="22"/>
          <w:szCs w:val="22"/>
        </w:rPr>
      </w:pPr>
    </w:p>
    <w:p w14:paraId="723E86CC" w14:textId="388DE163" w:rsidR="387EE569" w:rsidRDefault="387EE569" w:rsidP="27DCD437">
      <w:pPr>
        <w:jc w:val="left"/>
        <w:rPr>
          <w:sz w:val="22"/>
          <w:szCs w:val="22"/>
        </w:rPr>
      </w:pPr>
      <w:r w:rsidRPr="27DCD437">
        <w:rPr>
          <w:sz w:val="22"/>
          <w:szCs w:val="22"/>
        </w:rPr>
        <w:t>Group 3:</w:t>
      </w:r>
    </w:p>
    <w:p w14:paraId="13BEBECE" w14:textId="0A77841A" w:rsidR="387EE569" w:rsidRDefault="387EE569" w:rsidP="27DCD437">
      <w:pPr>
        <w:pStyle w:val="ListParagraph"/>
        <w:numPr>
          <w:ilvl w:val="0"/>
          <w:numId w:val="13"/>
        </w:numPr>
        <w:jc w:val="left"/>
        <w:rPr>
          <w:sz w:val="22"/>
          <w:szCs w:val="22"/>
        </w:rPr>
      </w:pPr>
      <w:r w:rsidRPr="27DCD437">
        <w:rPr>
          <w:sz w:val="22"/>
          <w:szCs w:val="22"/>
        </w:rPr>
        <w:t xml:space="preserve">AESTHETICS </w:t>
      </w:r>
    </w:p>
    <w:p w14:paraId="7A1B1D66" w14:textId="400C7F5C" w:rsidR="387EE569" w:rsidRDefault="387EE569" w:rsidP="27DCD437">
      <w:pPr>
        <w:pStyle w:val="ListParagraph"/>
        <w:numPr>
          <w:ilvl w:val="0"/>
          <w:numId w:val="13"/>
        </w:numPr>
        <w:jc w:val="left"/>
        <w:rPr>
          <w:sz w:val="22"/>
          <w:szCs w:val="22"/>
        </w:rPr>
      </w:pPr>
      <w:r w:rsidRPr="27DCD437">
        <w:rPr>
          <w:sz w:val="22"/>
          <w:szCs w:val="22"/>
        </w:rPr>
        <w:t xml:space="preserve">COMPARATIVE POLITICS </w:t>
      </w:r>
    </w:p>
    <w:p w14:paraId="741DB638" w14:textId="5A1CFD7B" w:rsidR="387EE569" w:rsidRDefault="387EE569" w:rsidP="27DCD437">
      <w:pPr>
        <w:pStyle w:val="ListParagraph"/>
        <w:numPr>
          <w:ilvl w:val="0"/>
          <w:numId w:val="13"/>
        </w:numPr>
        <w:jc w:val="left"/>
        <w:rPr>
          <w:sz w:val="22"/>
          <w:szCs w:val="22"/>
        </w:rPr>
      </w:pPr>
      <w:r w:rsidRPr="27DCD437">
        <w:rPr>
          <w:sz w:val="22"/>
          <w:szCs w:val="22"/>
        </w:rPr>
        <w:t>CONTEMP ART – 1945 TO PRESENT</w:t>
      </w:r>
    </w:p>
    <w:p w14:paraId="6E5A4869" w14:textId="41C4037C" w:rsidR="387EE569" w:rsidRDefault="387EE569" w:rsidP="27DCD437">
      <w:pPr>
        <w:pStyle w:val="ListParagraph"/>
        <w:numPr>
          <w:ilvl w:val="0"/>
          <w:numId w:val="13"/>
        </w:numPr>
        <w:jc w:val="left"/>
        <w:rPr>
          <w:sz w:val="22"/>
          <w:szCs w:val="22"/>
        </w:rPr>
      </w:pPr>
      <w:r w:rsidRPr="27DCD437">
        <w:rPr>
          <w:sz w:val="22"/>
          <w:szCs w:val="22"/>
        </w:rPr>
        <w:t>CONTEMPORARY POL. THOUGHT</w:t>
      </w:r>
    </w:p>
    <w:p w14:paraId="73F98994" w14:textId="2C7166D4" w:rsidR="27DCD437" w:rsidRDefault="27DCD437" w:rsidP="27DCD437">
      <w:pPr>
        <w:jc w:val="left"/>
        <w:rPr>
          <w:sz w:val="22"/>
          <w:szCs w:val="22"/>
        </w:rPr>
      </w:pPr>
    </w:p>
    <w:p w14:paraId="25B8DAD7" w14:textId="3B6BE19B" w:rsidR="387EE569" w:rsidRDefault="387EE569" w:rsidP="27DCD437">
      <w:pPr>
        <w:jc w:val="left"/>
        <w:rPr>
          <w:sz w:val="22"/>
          <w:szCs w:val="22"/>
        </w:rPr>
      </w:pPr>
      <w:r w:rsidRPr="27DCD437">
        <w:rPr>
          <w:sz w:val="22"/>
          <w:szCs w:val="22"/>
        </w:rPr>
        <w:t>The College of Arts and Sciences were concerned about stagnant enrollment and changes in student demographics and interests, as well as shifts in disciplinary approaches. This redesign of the BFA curriculum will revamp student interest in popular top</w:t>
      </w:r>
      <w:r w:rsidR="753A0116" w:rsidRPr="27DCD437">
        <w:rPr>
          <w:sz w:val="22"/>
          <w:szCs w:val="22"/>
        </w:rPr>
        <w:t xml:space="preserve">ics, increase enrollment in electives, and create concentration areas that will accommodate for those shifts in disciplinary approaches. </w:t>
      </w:r>
    </w:p>
    <w:p w14:paraId="729C520A" w14:textId="4EF2C24C" w:rsidR="27DCD437" w:rsidRDefault="27DCD437" w:rsidP="27DCD437">
      <w:pPr>
        <w:jc w:val="left"/>
        <w:rPr>
          <w:sz w:val="22"/>
          <w:szCs w:val="22"/>
        </w:rPr>
      </w:pPr>
    </w:p>
    <w:p w14:paraId="68A97FFB" w14:textId="7DBC372E" w:rsidR="27DCD437" w:rsidRDefault="27DCD437" w:rsidP="27DCD437">
      <w:pPr>
        <w:jc w:val="left"/>
        <w:rPr>
          <w:sz w:val="22"/>
          <w:szCs w:val="22"/>
        </w:rPr>
      </w:pPr>
    </w:p>
    <w:p w14:paraId="068B4DCC" w14:textId="4D3C4928" w:rsidR="22DAB3D8" w:rsidRDefault="22DAB3D8" w:rsidP="27DCD437">
      <w:pPr>
        <w:pStyle w:val="Heading1"/>
        <w:jc w:val="left"/>
        <w:rPr>
          <w:sz w:val="22"/>
          <w:szCs w:val="22"/>
        </w:rPr>
      </w:pPr>
      <w:r w:rsidRPr="27DCD437">
        <w:rPr>
          <w:sz w:val="22"/>
          <w:szCs w:val="22"/>
        </w:rPr>
        <w:t>References</w:t>
      </w:r>
    </w:p>
    <w:p w14:paraId="3089AACA" w14:textId="5AA5D7CF" w:rsidR="27DCD437" w:rsidRDefault="27DCD437" w:rsidP="27DCD437">
      <w:pPr>
        <w:jc w:val="left"/>
      </w:pPr>
    </w:p>
    <w:p w14:paraId="11046C0D" w14:textId="4F5A1628" w:rsidR="22DAB3D8" w:rsidRDefault="22DAB3D8" w:rsidP="27DCD437">
      <w:pPr>
        <w:spacing w:before="240" w:after="240"/>
        <w:jc w:val="left"/>
        <w:rPr>
          <w:sz w:val="22"/>
          <w:szCs w:val="22"/>
        </w:rPr>
      </w:pPr>
      <w:r>
        <w:t>[1</w:t>
      </w:r>
      <w:r w:rsidR="2E539A84">
        <w:t>] Penn</w:t>
      </w:r>
      <w:r w:rsidRPr="27DCD437">
        <w:rPr>
          <w:sz w:val="22"/>
          <w:szCs w:val="22"/>
        </w:rPr>
        <w:t xml:space="preserve"> State</w:t>
      </w:r>
      <w:r w:rsidR="1D384ED9" w:rsidRPr="27DCD437">
        <w:rPr>
          <w:sz w:val="22"/>
          <w:szCs w:val="22"/>
        </w:rPr>
        <w:t>. (202</w:t>
      </w:r>
      <w:r w:rsidR="485909B5" w:rsidRPr="27DCD437">
        <w:rPr>
          <w:sz w:val="22"/>
          <w:szCs w:val="22"/>
        </w:rPr>
        <w:t>5</w:t>
      </w:r>
      <w:r w:rsidR="1D384ED9" w:rsidRPr="27DCD437">
        <w:rPr>
          <w:sz w:val="22"/>
          <w:szCs w:val="22"/>
        </w:rPr>
        <w:t xml:space="preserve">) </w:t>
      </w:r>
      <w:r w:rsidRPr="27DCD437">
        <w:rPr>
          <w:sz w:val="22"/>
          <w:szCs w:val="22"/>
        </w:rPr>
        <w:t xml:space="preserve">“Partitional Clustering Methods” </w:t>
      </w:r>
      <w:r w:rsidR="604505BC" w:rsidRPr="27DCD437">
        <w:rPr>
          <w:sz w:val="22"/>
          <w:szCs w:val="22"/>
        </w:rPr>
        <w:t xml:space="preserve">[PowerPoint Slides] Available: </w:t>
      </w:r>
      <w:hyperlink r:id="rId37">
        <w:r w:rsidR="604505BC" w:rsidRPr="27DCD437">
          <w:rPr>
            <w:rStyle w:val="Hyperlink"/>
            <w:rFonts w:eastAsia="Times New Roman"/>
            <w:sz w:val="22"/>
            <w:szCs w:val="22"/>
          </w:rPr>
          <w:t>https://psu.instructure.com/courses/2383421/pages/lesson-9-notes?module_item_id=43064084</w:t>
        </w:r>
      </w:hyperlink>
    </w:p>
    <w:p w14:paraId="45879D31" w14:textId="5991AA49" w:rsidR="2736F670" w:rsidRDefault="2736F670" w:rsidP="27DCD437">
      <w:pPr>
        <w:spacing w:before="240" w:after="240"/>
        <w:jc w:val="left"/>
        <w:rPr>
          <w:sz w:val="22"/>
          <w:szCs w:val="22"/>
        </w:rPr>
      </w:pPr>
      <w:r w:rsidRPr="27DCD437">
        <w:rPr>
          <w:sz w:val="22"/>
          <w:szCs w:val="22"/>
        </w:rPr>
        <w:t xml:space="preserve">[2] </w:t>
      </w:r>
      <w:r>
        <w:t>Penn</w:t>
      </w:r>
      <w:r w:rsidRPr="27DCD437">
        <w:rPr>
          <w:sz w:val="22"/>
          <w:szCs w:val="22"/>
        </w:rPr>
        <w:t xml:space="preserve"> State. (202</w:t>
      </w:r>
      <w:r w:rsidR="504EDE2B" w:rsidRPr="27DCD437">
        <w:rPr>
          <w:sz w:val="22"/>
          <w:szCs w:val="22"/>
        </w:rPr>
        <w:t>5</w:t>
      </w:r>
      <w:r w:rsidRPr="27DCD437">
        <w:rPr>
          <w:sz w:val="22"/>
          <w:szCs w:val="22"/>
        </w:rPr>
        <w:t>) “</w:t>
      </w:r>
      <w:r w:rsidR="5163B776" w:rsidRPr="27DCD437">
        <w:rPr>
          <w:sz w:val="22"/>
          <w:szCs w:val="22"/>
        </w:rPr>
        <w:t xml:space="preserve">Agglomerative Hierarchical </w:t>
      </w:r>
      <w:r w:rsidRPr="27DCD437">
        <w:rPr>
          <w:sz w:val="22"/>
          <w:szCs w:val="22"/>
        </w:rPr>
        <w:t>Clustering</w:t>
      </w:r>
      <w:r w:rsidR="264F3700" w:rsidRPr="27DCD437">
        <w:rPr>
          <w:sz w:val="22"/>
          <w:szCs w:val="22"/>
        </w:rPr>
        <w:t xml:space="preserve"> (bottom up)</w:t>
      </w:r>
      <w:r w:rsidRPr="27DCD437">
        <w:rPr>
          <w:sz w:val="22"/>
          <w:szCs w:val="22"/>
        </w:rPr>
        <w:t>” [PowerPoint Slides] Available:</w:t>
      </w:r>
      <w:r w:rsidR="199FFC33" w:rsidRPr="27DCD437">
        <w:rPr>
          <w:sz w:val="22"/>
          <w:szCs w:val="22"/>
        </w:rPr>
        <w:t xml:space="preserve"> </w:t>
      </w:r>
      <w:hyperlink r:id="rId38">
        <w:r w:rsidR="199FFC33" w:rsidRPr="27DCD437">
          <w:rPr>
            <w:rStyle w:val="Hyperlink"/>
            <w:rFonts w:eastAsia="Times New Roman"/>
            <w:sz w:val="22"/>
            <w:szCs w:val="22"/>
          </w:rPr>
          <w:t>https://psu.instructure.com/courses/2383421/pages/lesson-9-notes?module_item_id=43064084</w:t>
        </w:r>
      </w:hyperlink>
    </w:p>
    <w:p w14:paraId="5BFEF7AD" w14:textId="4ACCB2F6" w:rsidR="27DCD437" w:rsidRDefault="27DCD437" w:rsidP="27DCD437">
      <w:pPr>
        <w:jc w:val="left"/>
        <w:rPr>
          <w:sz w:val="22"/>
          <w:szCs w:val="22"/>
        </w:rPr>
      </w:pPr>
    </w:p>
    <w:sectPr w:rsidR="27DCD437" w:rsidSect="003B4E04">
      <w:headerReference w:type="default" r:id="rId39"/>
      <w:footerReference w:type="default" r:id="rId40"/>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E9F23F" w14:textId="77777777" w:rsidR="00501E5C" w:rsidRDefault="00501E5C" w:rsidP="001A3B3D">
      <w:r>
        <w:separator/>
      </w:r>
    </w:p>
  </w:endnote>
  <w:endnote w:type="continuationSeparator" w:id="0">
    <w:p w14:paraId="1F72F646" w14:textId="77777777" w:rsidR="00501E5C" w:rsidRDefault="00501E5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Poppins">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70"/>
      <w:gridCol w:w="3370"/>
      <w:gridCol w:w="3370"/>
    </w:tblGrid>
    <w:tr w:rsidR="4694A7E7" w14:paraId="04AB3046" w14:textId="77777777" w:rsidTr="4694A7E7">
      <w:trPr>
        <w:trHeight w:val="300"/>
      </w:trPr>
      <w:tc>
        <w:tcPr>
          <w:tcW w:w="3370" w:type="dxa"/>
        </w:tcPr>
        <w:p w14:paraId="64620CCB" w14:textId="6A09C915" w:rsidR="4694A7E7" w:rsidRDefault="4694A7E7" w:rsidP="4694A7E7">
          <w:pPr>
            <w:pStyle w:val="Header"/>
            <w:ind w:left="-115"/>
            <w:jc w:val="left"/>
          </w:pPr>
        </w:p>
      </w:tc>
      <w:tc>
        <w:tcPr>
          <w:tcW w:w="3370" w:type="dxa"/>
        </w:tcPr>
        <w:p w14:paraId="373EF9CA" w14:textId="4855FC8F" w:rsidR="4694A7E7" w:rsidRDefault="4694A7E7" w:rsidP="4694A7E7">
          <w:pPr>
            <w:pStyle w:val="Header"/>
          </w:pPr>
        </w:p>
      </w:tc>
      <w:tc>
        <w:tcPr>
          <w:tcW w:w="3370" w:type="dxa"/>
        </w:tcPr>
        <w:p w14:paraId="5764917D" w14:textId="52E4F148" w:rsidR="4694A7E7" w:rsidRDefault="4694A7E7" w:rsidP="4694A7E7">
          <w:pPr>
            <w:pStyle w:val="Header"/>
            <w:ind w:right="-115"/>
            <w:jc w:val="right"/>
          </w:pPr>
        </w:p>
      </w:tc>
    </w:tr>
  </w:tbl>
  <w:p w14:paraId="0D42DC46" w14:textId="2E6FACBD" w:rsidR="4694A7E7" w:rsidRDefault="4694A7E7" w:rsidP="4694A7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9E253" w14:textId="77777777" w:rsidR="001A3B3D" w:rsidRPr="006F6D3D" w:rsidRDefault="001A3B3D" w:rsidP="0056610F">
    <w:pPr>
      <w:pStyle w:val="Footer"/>
      <w:jc w:val="lef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70"/>
      <w:gridCol w:w="3370"/>
      <w:gridCol w:w="3370"/>
    </w:tblGrid>
    <w:tr w:rsidR="4694A7E7" w14:paraId="64354A84" w14:textId="77777777" w:rsidTr="4694A7E7">
      <w:trPr>
        <w:trHeight w:val="300"/>
      </w:trPr>
      <w:tc>
        <w:tcPr>
          <w:tcW w:w="3370" w:type="dxa"/>
        </w:tcPr>
        <w:p w14:paraId="6982EAEE" w14:textId="06D9FB17" w:rsidR="4694A7E7" w:rsidRDefault="4694A7E7" w:rsidP="4694A7E7">
          <w:pPr>
            <w:pStyle w:val="Header"/>
            <w:ind w:left="-115"/>
            <w:jc w:val="left"/>
          </w:pPr>
        </w:p>
      </w:tc>
      <w:tc>
        <w:tcPr>
          <w:tcW w:w="3370" w:type="dxa"/>
        </w:tcPr>
        <w:p w14:paraId="67EAFE03" w14:textId="7F95F7F1" w:rsidR="4694A7E7" w:rsidRDefault="4694A7E7" w:rsidP="4694A7E7">
          <w:pPr>
            <w:pStyle w:val="Header"/>
          </w:pPr>
        </w:p>
      </w:tc>
      <w:tc>
        <w:tcPr>
          <w:tcW w:w="3370" w:type="dxa"/>
        </w:tcPr>
        <w:p w14:paraId="34563E4B" w14:textId="4135EA36" w:rsidR="4694A7E7" w:rsidRDefault="4694A7E7" w:rsidP="4694A7E7">
          <w:pPr>
            <w:pStyle w:val="Header"/>
            <w:ind w:right="-115"/>
            <w:jc w:val="right"/>
          </w:pPr>
        </w:p>
      </w:tc>
    </w:tr>
  </w:tbl>
  <w:p w14:paraId="7BF88B0B" w14:textId="4185630A" w:rsidR="4694A7E7" w:rsidRDefault="4694A7E7" w:rsidP="4694A7E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70"/>
      <w:gridCol w:w="3370"/>
      <w:gridCol w:w="3370"/>
    </w:tblGrid>
    <w:tr w:rsidR="4694A7E7" w14:paraId="4386698E" w14:textId="77777777" w:rsidTr="4694A7E7">
      <w:trPr>
        <w:trHeight w:val="300"/>
      </w:trPr>
      <w:tc>
        <w:tcPr>
          <w:tcW w:w="3370" w:type="dxa"/>
        </w:tcPr>
        <w:p w14:paraId="550DAE87" w14:textId="1B8C6E1A" w:rsidR="4694A7E7" w:rsidRDefault="4694A7E7" w:rsidP="4694A7E7">
          <w:pPr>
            <w:pStyle w:val="Header"/>
            <w:ind w:left="-115"/>
            <w:jc w:val="left"/>
          </w:pPr>
        </w:p>
      </w:tc>
      <w:tc>
        <w:tcPr>
          <w:tcW w:w="3370" w:type="dxa"/>
        </w:tcPr>
        <w:p w14:paraId="566E4EDB" w14:textId="5A79A359" w:rsidR="4694A7E7" w:rsidRDefault="4694A7E7" w:rsidP="4694A7E7">
          <w:pPr>
            <w:pStyle w:val="Header"/>
          </w:pPr>
        </w:p>
      </w:tc>
      <w:tc>
        <w:tcPr>
          <w:tcW w:w="3370" w:type="dxa"/>
        </w:tcPr>
        <w:p w14:paraId="0FD47D4A" w14:textId="411B2980" w:rsidR="4694A7E7" w:rsidRDefault="4694A7E7" w:rsidP="4694A7E7">
          <w:pPr>
            <w:pStyle w:val="Header"/>
            <w:ind w:right="-115"/>
            <w:jc w:val="right"/>
          </w:pPr>
        </w:p>
      </w:tc>
    </w:tr>
  </w:tbl>
  <w:p w14:paraId="5DD4856B" w14:textId="2C8DD6B1" w:rsidR="4694A7E7" w:rsidRDefault="4694A7E7" w:rsidP="4694A7E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70"/>
      <w:gridCol w:w="3370"/>
      <w:gridCol w:w="3370"/>
    </w:tblGrid>
    <w:tr w:rsidR="4694A7E7" w14:paraId="67E667B8" w14:textId="77777777" w:rsidTr="4694A7E7">
      <w:trPr>
        <w:trHeight w:val="300"/>
      </w:trPr>
      <w:tc>
        <w:tcPr>
          <w:tcW w:w="3370" w:type="dxa"/>
        </w:tcPr>
        <w:p w14:paraId="0B3D92EB" w14:textId="42D42942" w:rsidR="4694A7E7" w:rsidRDefault="4694A7E7" w:rsidP="4694A7E7">
          <w:pPr>
            <w:pStyle w:val="Header"/>
            <w:ind w:left="-115"/>
            <w:jc w:val="left"/>
          </w:pPr>
        </w:p>
      </w:tc>
      <w:tc>
        <w:tcPr>
          <w:tcW w:w="3370" w:type="dxa"/>
        </w:tcPr>
        <w:p w14:paraId="67EB1475" w14:textId="2FC50FAF" w:rsidR="4694A7E7" w:rsidRDefault="4694A7E7" w:rsidP="4694A7E7">
          <w:pPr>
            <w:pStyle w:val="Header"/>
          </w:pPr>
        </w:p>
      </w:tc>
      <w:tc>
        <w:tcPr>
          <w:tcW w:w="3370" w:type="dxa"/>
        </w:tcPr>
        <w:p w14:paraId="219B8A60" w14:textId="641807F7" w:rsidR="4694A7E7" w:rsidRDefault="4694A7E7" w:rsidP="4694A7E7">
          <w:pPr>
            <w:pStyle w:val="Header"/>
            <w:ind w:right="-115"/>
            <w:jc w:val="right"/>
          </w:pPr>
        </w:p>
      </w:tc>
    </w:tr>
  </w:tbl>
  <w:p w14:paraId="3C8E6521" w14:textId="75AAE302" w:rsidR="4694A7E7" w:rsidRDefault="4694A7E7" w:rsidP="4694A7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CE6F91" w14:textId="77777777" w:rsidR="00501E5C" w:rsidRDefault="00501E5C" w:rsidP="001A3B3D">
      <w:r>
        <w:separator/>
      </w:r>
    </w:p>
  </w:footnote>
  <w:footnote w:type="continuationSeparator" w:id="0">
    <w:p w14:paraId="61CDCEAD" w14:textId="77777777" w:rsidR="00501E5C" w:rsidRDefault="00501E5C"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70"/>
      <w:gridCol w:w="3370"/>
      <w:gridCol w:w="3370"/>
    </w:tblGrid>
    <w:tr w:rsidR="4694A7E7" w14:paraId="4FCD9D14" w14:textId="77777777" w:rsidTr="4694A7E7">
      <w:trPr>
        <w:trHeight w:val="300"/>
      </w:trPr>
      <w:tc>
        <w:tcPr>
          <w:tcW w:w="3370" w:type="dxa"/>
        </w:tcPr>
        <w:p w14:paraId="589F8607" w14:textId="656C10E4" w:rsidR="4694A7E7" w:rsidRDefault="4694A7E7" w:rsidP="4694A7E7">
          <w:pPr>
            <w:pStyle w:val="Header"/>
            <w:ind w:left="-115"/>
            <w:jc w:val="left"/>
          </w:pPr>
        </w:p>
      </w:tc>
      <w:tc>
        <w:tcPr>
          <w:tcW w:w="3370" w:type="dxa"/>
        </w:tcPr>
        <w:p w14:paraId="5D7C1052" w14:textId="5124623B" w:rsidR="4694A7E7" w:rsidRDefault="4694A7E7" w:rsidP="4694A7E7">
          <w:pPr>
            <w:pStyle w:val="Header"/>
          </w:pPr>
        </w:p>
      </w:tc>
      <w:tc>
        <w:tcPr>
          <w:tcW w:w="3370" w:type="dxa"/>
        </w:tcPr>
        <w:p w14:paraId="31758333" w14:textId="73E62977" w:rsidR="4694A7E7" w:rsidRDefault="4694A7E7" w:rsidP="4694A7E7">
          <w:pPr>
            <w:pStyle w:val="Header"/>
            <w:ind w:right="-115"/>
            <w:jc w:val="right"/>
          </w:pPr>
        </w:p>
      </w:tc>
    </w:tr>
  </w:tbl>
  <w:p w14:paraId="09A60E17" w14:textId="235947B8" w:rsidR="4694A7E7" w:rsidRDefault="4694A7E7" w:rsidP="4694A7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FFD37" w14:textId="77777777" w:rsidR="00DD4D61" w:rsidRDefault="00DD4D61" w:rsidP="00DD4D61">
    <w:pPr>
      <w:pStyle w:val="Header"/>
      <w:jc w:val="both"/>
    </w:pPr>
  </w:p>
  <w:p w14:paraId="6B699379" w14:textId="77777777" w:rsidR="00DD4D61" w:rsidRDefault="00DD4D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70"/>
      <w:gridCol w:w="3370"/>
      <w:gridCol w:w="3370"/>
    </w:tblGrid>
    <w:tr w:rsidR="4694A7E7" w14:paraId="62577D19" w14:textId="77777777" w:rsidTr="4694A7E7">
      <w:trPr>
        <w:trHeight w:val="300"/>
      </w:trPr>
      <w:tc>
        <w:tcPr>
          <w:tcW w:w="3370" w:type="dxa"/>
        </w:tcPr>
        <w:p w14:paraId="7018D1A5" w14:textId="2D3E5882" w:rsidR="4694A7E7" w:rsidRDefault="4694A7E7" w:rsidP="4694A7E7">
          <w:pPr>
            <w:pStyle w:val="Header"/>
            <w:ind w:left="-115"/>
            <w:jc w:val="left"/>
          </w:pPr>
        </w:p>
      </w:tc>
      <w:tc>
        <w:tcPr>
          <w:tcW w:w="3370" w:type="dxa"/>
        </w:tcPr>
        <w:p w14:paraId="7874DCAC" w14:textId="2ADBA3A4" w:rsidR="4694A7E7" w:rsidRDefault="4694A7E7" w:rsidP="4694A7E7">
          <w:pPr>
            <w:pStyle w:val="Header"/>
          </w:pPr>
        </w:p>
      </w:tc>
      <w:tc>
        <w:tcPr>
          <w:tcW w:w="3370" w:type="dxa"/>
        </w:tcPr>
        <w:p w14:paraId="72CA321F" w14:textId="1A46D47F" w:rsidR="4694A7E7" w:rsidRDefault="4694A7E7" w:rsidP="4694A7E7">
          <w:pPr>
            <w:pStyle w:val="Header"/>
            <w:ind w:right="-115"/>
            <w:jc w:val="right"/>
          </w:pPr>
        </w:p>
      </w:tc>
    </w:tr>
  </w:tbl>
  <w:p w14:paraId="6A4B0033" w14:textId="5C9FFCBE" w:rsidR="4694A7E7" w:rsidRDefault="4694A7E7" w:rsidP="4694A7E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70"/>
      <w:gridCol w:w="3370"/>
      <w:gridCol w:w="3370"/>
    </w:tblGrid>
    <w:tr w:rsidR="4694A7E7" w14:paraId="5C5A63B5" w14:textId="77777777" w:rsidTr="4694A7E7">
      <w:trPr>
        <w:trHeight w:val="300"/>
      </w:trPr>
      <w:tc>
        <w:tcPr>
          <w:tcW w:w="3370" w:type="dxa"/>
        </w:tcPr>
        <w:p w14:paraId="09F01B25" w14:textId="5047960C" w:rsidR="4694A7E7" w:rsidRDefault="4694A7E7" w:rsidP="4694A7E7">
          <w:pPr>
            <w:pStyle w:val="Header"/>
            <w:ind w:left="-115"/>
            <w:jc w:val="left"/>
          </w:pPr>
        </w:p>
      </w:tc>
      <w:tc>
        <w:tcPr>
          <w:tcW w:w="3370" w:type="dxa"/>
        </w:tcPr>
        <w:p w14:paraId="72818119" w14:textId="3C02E9C2" w:rsidR="4694A7E7" w:rsidRDefault="4694A7E7" w:rsidP="4694A7E7">
          <w:pPr>
            <w:pStyle w:val="Header"/>
          </w:pPr>
        </w:p>
      </w:tc>
      <w:tc>
        <w:tcPr>
          <w:tcW w:w="3370" w:type="dxa"/>
        </w:tcPr>
        <w:p w14:paraId="60FD4AC0" w14:textId="3D3B88BE" w:rsidR="4694A7E7" w:rsidRDefault="4694A7E7" w:rsidP="4694A7E7">
          <w:pPr>
            <w:pStyle w:val="Header"/>
            <w:ind w:right="-115"/>
            <w:jc w:val="right"/>
          </w:pPr>
        </w:p>
      </w:tc>
    </w:tr>
  </w:tbl>
  <w:p w14:paraId="0A20E4A6" w14:textId="50B6A67F" w:rsidR="4694A7E7" w:rsidRDefault="4694A7E7" w:rsidP="4694A7E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70"/>
      <w:gridCol w:w="3370"/>
      <w:gridCol w:w="3370"/>
    </w:tblGrid>
    <w:tr w:rsidR="4694A7E7" w14:paraId="5E95BA37" w14:textId="77777777" w:rsidTr="4694A7E7">
      <w:trPr>
        <w:trHeight w:val="300"/>
      </w:trPr>
      <w:tc>
        <w:tcPr>
          <w:tcW w:w="3370" w:type="dxa"/>
        </w:tcPr>
        <w:p w14:paraId="535788C9" w14:textId="77FCC0F4" w:rsidR="4694A7E7" w:rsidRDefault="4694A7E7" w:rsidP="4694A7E7">
          <w:pPr>
            <w:pStyle w:val="Header"/>
            <w:ind w:left="-115"/>
            <w:jc w:val="left"/>
          </w:pPr>
        </w:p>
      </w:tc>
      <w:tc>
        <w:tcPr>
          <w:tcW w:w="3370" w:type="dxa"/>
        </w:tcPr>
        <w:p w14:paraId="176D1566" w14:textId="325035EF" w:rsidR="4694A7E7" w:rsidRDefault="4694A7E7" w:rsidP="4694A7E7">
          <w:pPr>
            <w:pStyle w:val="Header"/>
          </w:pPr>
        </w:p>
      </w:tc>
      <w:tc>
        <w:tcPr>
          <w:tcW w:w="3370" w:type="dxa"/>
        </w:tcPr>
        <w:p w14:paraId="69C2C74F" w14:textId="59AD0C98" w:rsidR="4694A7E7" w:rsidRDefault="4694A7E7" w:rsidP="4694A7E7">
          <w:pPr>
            <w:pStyle w:val="Header"/>
            <w:ind w:right="-115"/>
            <w:jc w:val="right"/>
          </w:pPr>
        </w:p>
      </w:tc>
    </w:tr>
  </w:tbl>
  <w:p w14:paraId="42582817" w14:textId="3E8EC2D9" w:rsidR="4694A7E7" w:rsidRDefault="4694A7E7" w:rsidP="4694A7E7">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mn2KXiz8" int2:invalidationBookmarkName="" int2:hashCode="JAu5s1eivthUVt" int2:id="M4p88INW">
      <int2:state int2:value="Rejected" int2:type="AugLoop_Text_Critique"/>
    </int2:bookmark>
    <int2:bookmark int2:bookmarkName="_Int_w56wAeG9" int2:invalidationBookmarkName="" int2:hashCode="3KKjJeR/dxf+gy" int2:id="RrkQAvC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49A96C"/>
    <w:multiLevelType w:val="hybridMultilevel"/>
    <w:tmpl w:val="A6BCF18C"/>
    <w:lvl w:ilvl="0" w:tplc="361C3328">
      <w:start w:val="1"/>
      <w:numFmt w:val="bullet"/>
      <w:lvlText w:val=""/>
      <w:lvlJc w:val="left"/>
      <w:pPr>
        <w:ind w:left="720" w:hanging="360"/>
      </w:pPr>
      <w:rPr>
        <w:rFonts w:ascii="Symbol" w:hAnsi="Symbol" w:hint="default"/>
      </w:rPr>
    </w:lvl>
    <w:lvl w:ilvl="1" w:tplc="00621D2E">
      <w:start w:val="1"/>
      <w:numFmt w:val="bullet"/>
      <w:lvlText w:val="o"/>
      <w:lvlJc w:val="left"/>
      <w:pPr>
        <w:ind w:left="1440" w:hanging="360"/>
      </w:pPr>
      <w:rPr>
        <w:rFonts w:ascii="Courier New" w:hAnsi="Courier New" w:hint="default"/>
      </w:rPr>
    </w:lvl>
    <w:lvl w:ilvl="2" w:tplc="DBE45450">
      <w:start w:val="1"/>
      <w:numFmt w:val="bullet"/>
      <w:lvlText w:val=""/>
      <w:lvlJc w:val="left"/>
      <w:pPr>
        <w:ind w:left="2160" w:hanging="360"/>
      </w:pPr>
      <w:rPr>
        <w:rFonts w:ascii="Wingdings" w:hAnsi="Wingdings" w:hint="default"/>
      </w:rPr>
    </w:lvl>
    <w:lvl w:ilvl="3" w:tplc="0AE43864">
      <w:start w:val="1"/>
      <w:numFmt w:val="bullet"/>
      <w:lvlText w:val=""/>
      <w:lvlJc w:val="left"/>
      <w:pPr>
        <w:ind w:left="2880" w:hanging="360"/>
      </w:pPr>
      <w:rPr>
        <w:rFonts w:ascii="Symbol" w:hAnsi="Symbol" w:hint="default"/>
      </w:rPr>
    </w:lvl>
    <w:lvl w:ilvl="4" w:tplc="AA865BCA">
      <w:start w:val="1"/>
      <w:numFmt w:val="bullet"/>
      <w:lvlText w:val="o"/>
      <w:lvlJc w:val="left"/>
      <w:pPr>
        <w:ind w:left="3600" w:hanging="360"/>
      </w:pPr>
      <w:rPr>
        <w:rFonts w:ascii="Courier New" w:hAnsi="Courier New" w:hint="default"/>
      </w:rPr>
    </w:lvl>
    <w:lvl w:ilvl="5" w:tplc="BFEEA6E6">
      <w:start w:val="1"/>
      <w:numFmt w:val="bullet"/>
      <w:lvlText w:val=""/>
      <w:lvlJc w:val="left"/>
      <w:pPr>
        <w:ind w:left="4320" w:hanging="360"/>
      </w:pPr>
      <w:rPr>
        <w:rFonts w:ascii="Wingdings" w:hAnsi="Wingdings" w:hint="default"/>
      </w:rPr>
    </w:lvl>
    <w:lvl w:ilvl="6" w:tplc="3C6C6AE8">
      <w:start w:val="1"/>
      <w:numFmt w:val="bullet"/>
      <w:lvlText w:val=""/>
      <w:lvlJc w:val="left"/>
      <w:pPr>
        <w:ind w:left="5040" w:hanging="360"/>
      </w:pPr>
      <w:rPr>
        <w:rFonts w:ascii="Symbol" w:hAnsi="Symbol" w:hint="default"/>
      </w:rPr>
    </w:lvl>
    <w:lvl w:ilvl="7" w:tplc="A7D897D6">
      <w:start w:val="1"/>
      <w:numFmt w:val="bullet"/>
      <w:lvlText w:val="o"/>
      <w:lvlJc w:val="left"/>
      <w:pPr>
        <w:ind w:left="5760" w:hanging="360"/>
      </w:pPr>
      <w:rPr>
        <w:rFonts w:ascii="Courier New" w:hAnsi="Courier New" w:hint="default"/>
      </w:rPr>
    </w:lvl>
    <w:lvl w:ilvl="8" w:tplc="8F6A585A">
      <w:start w:val="1"/>
      <w:numFmt w:val="bullet"/>
      <w:lvlText w:val=""/>
      <w:lvlJc w:val="left"/>
      <w:pPr>
        <w:ind w:left="6480" w:hanging="360"/>
      </w:pPr>
      <w:rPr>
        <w:rFonts w:ascii="Wingdings" w:hAnsi="Wingdings" w:hint="default"/>
      </w:rPr>
    </w:lvl>
  </w:abstractNum>
  <w:abstractNum w:abstractNumId="12" w15:restartNumberingAfterBreak="0">
    <w:nsid w:val="0CE70F0A"/>
    <w:multiLevelType w:val="hybridMultilevel"/>
    <w:tmpl w:val="C3EE0BD4"/>
    <w:lvl w:ilvl="0" w:tplc="084A6B56">
      <w:start w:val="1"/>
      <w:numFmt w:val="bullet"/>
      <w:lvlText w:val=""/>
      <w:lvlJc w:val="left"/>
      <w:pPr>
        <w:ind w:left="720" w:hanging="360"/>
      </w:pPr>
      <w:rPr>
        <w:rFonts w:ascii="Symbol" w:hAnsi="Symbol" w:hint="default"/>
      </w:rPr>
    </w:lvl>
    <w:lvl w:ilvl="1" w:tplc="49A23E28">
      <w:start w:val="1"/>
      <w:numFmt w:val="bullet"/>
      <w:lvlText w:val="o"/>
      <w:lvlJc w:val="left"/>
      <w:pPr>
        <w:ind w:left="1440" w:hanging="360"/>
      </w:pPr>
      <w:rPr>
        <w:rFonts w:ascii="Courier New" w:hAnsi="Courier New" w:hint="default"/>
      </w:rPr>
    </w:lvl>
    <w:lvl w:ilvl="2" w:tplc="ECAADC6E">
      <w:start w:val="1"/>
      <w:numFmt w:val="bullet"/>
      <w:lvlText w:val=""/>
      <w:lvlJc w:val="left"/>
      <w:pPr>
        <w:ind w:left="2160" w:hanging="360"/>
      </w:pPr>
      <w:rPr>
        <w:rFonts w:ascii="Wingdings" w:hAnsi="Wingdings" w:hint="default"/>
      </w:rPr>
    </w:lvl>
    <w:lvl w:ilvl="3" w:tplc="E58499A0">
      <w:start w:val="1"/>
      <w:numFmt w:val="bullet"/>
      <w:lvlText w:val=""/>
      <w:lvlJc w:val="left"/>
      <w:pPr>
        <w:ind w:left="2880" w:hanging="360"/>
      </w:pPr>
      <w:rPr>
        <w:rFonts w:ascii="Symbol" w:hAnsi="Symbol" w:hint="default"/>
      </w:rPr>
    </w:lvl>
    <w:lvl w:ilvl="4" w:tplc="12E8C2CA">
      <w:start w:val="1"/>
      <w:numFmt w:val="bullet"/>
      <w:lvlText w:val="o"/>
      <w:lvlJc w:val="left"/>
      <w:pPr>
        <w:ind w:left="3600" w:hanging="360"/>
      </w:pPr>
      <w:rPr>
        <w:rFonts w:ascii="Courier New" w:hAnsi="Courier New" w:hint="default"/>
      </w:rPr>
    </w:lvl>
    <w:lvl w:ilvl="5" w:tplc="5FEC7DDA">
      <w:start w:val="1"/>
      <w:numFmt w:val="bullet"/>
      <w:lvlText w:val=""/>
      <w:lvlJc w:val="left"/>
      <w:pPr>
        <w:ind w:left="4320" w:hanging="360"/>
      </w:pPr>
      <w:rPr>
        <w:rFonts w:ascii="Wingdings" w:hAnsi="Wingdings" w:hint="default"/>
      </w:rPr>
    </w:lvl>
    <w:lvl w:ilvl="6" w:tplc="8A5ED3AE">
      <w:start w:val="1"/>
      <w:numFmt w:val="bullet"/>
      <w:lvlText w:val=""/>
      <w:lvlJc w:val="left"/>
      <w:pPr>
        <w:ind w:left="5040" w:hanging="360"/>
      </w:pPr>
      <w:rPr>
        <w:rFonts w:ascii="Symbol" w:hAnsi="Symbol" w:hint="default"/>
      </w:rPr>
    </w:lvl>
    <w:lvl w:ilvl="7" w:tplc="723A9B70">
      <w:start w:val="1"/>
      <w:numFmt w:val="bullet"/>
      <w:lvlText w:val="o"/>
      <w:lvlJc w:val="left"/>
      <w:pPr>
        <w:ind w:left="5760" w:hanging="360"/>
      </w:pPr>
      <w:rPr>
        <w:rFonts w:ascii="Courier New" w:hAnsi="Courier New" w:hint="default"/>
      </w:rPr>
    </w:lvl>
    <w:lvl w:ilvl="8" w:tplc="B694FA3A">
      <w:start w:val="1"/>
      <w:numFmt w:val="bullet"/>
      <w:lvlText w:val=""/>
      <w:lvlJc w:val="left"/>
      <w:pPr>
        <w:ind w:left="6480" w:hanging="360"/>
      </w:pPr>
      <w:rPr>
        <w:rFonts w:ascii="Wingdings" w:hAnsi="Wingdings" w:hint="default"/>
      </w:rPr>
    </w:lvl>
  </w:abstractNum>
  <w:abstractNum w:abstractNumId="13" w15:restartNumberingAfterBreak="0">
    <w:nsid w:val="0FD86E2E"/>
    <w:multiLevelType w:val="hybridMultilevel"/>
    <w:tmpl w:val="9D64A020"/>
    <w:lvl w:ilvl="0" w:tplc="85B26482">
      <w:start w:val="1"/>
      <w:numFmt w:val="decimal"/>
      <w:lvlText w:val="%1)"/>
      <w:lvlJc w:val="left"/>
      <w:pPr>
        <w:ind w:left="720" w:hanging="360"/>
      </w:pPr>
    </w:lvl>
    <w:lvl w:ilvl="1" w:tplc="265621B0">
      <w:start w:val="1"/>
      <w:numFmt w:val="lowerLetter"/>
      <w:lvlText w:val="%2."/>
      <w:lvlJc w:val="left"/>
      <w:pPr>
        <w:ind w:left="1440" w:hanging="360"/>
      </w:pPr>
    </w:lvl>
    <w:lvl w:ilvl="2" w:tplc="B71AF21A">
      <w:start w:val="1"/>
      <w:numFmt w:val="lowerRoman"/>
      <w:lvlText w:val="%3."/>
      <w:lvlJc w:val="right"/>
      <w:pPr>
        <w:ind w:left="2160" w:hanging="180"/>
      </w:pPr>
    </w:lvl>
    <w:lvl w:ilvl="3" w:tplc="80F81B70">
      <w:start w:val="1"/>
      <w:numFmt w:val="decimal"/>
      <w:lvlText w:val="%4."/>
      <w:lvlJc w:val="left"/>
      <w:pPr>
        <w:ind w:left="2880" w:hanging="360"/>
      </w:pPr>
    </w:lvl>
    <w:lvl w:ilvl="4" w:tplc="1B0010E0">
      <w:start w:val="1"/>
      <w:numFmt w:val="lowerLetter"/>
      <w:lvlText w:val="%5."/>
      <w:lvlJc w:val="left"/>
      <w:pPr>
        <w:ind w:left="3600" w:hanging="360"/>
      </w:pPr>
    </w:lvl>
    <w:lvl w:ilvl="5" w:tplc="BADC0C1E">
      <w:start w:val="1"/>
      <w:numFmt w:val="lowerRoman"/>
      <w:lvlText w:val="%6."/>
      <w:lvlJc w:val="right"/>
      <w:pPr>
        <w:ind w:left="4320" w:hanging="180"/>
      </w:pPr>
    </w:lvl>
    <w:lvl w:ilvl="6" w:tplc="4A0408B0">
      <w:start w:val="1"/>
      <w:numFmt w:val="decimal"/>
      <w:lvlText w:val="%7."/>
      <w:lvlJc w:val="left"/>
      <w:pPr>
        <w:ind w:left="5040" w:hanging="360"/>
      </w:pPr>
    </w:lvl>
    <w:lvl w:ilvl="7" w:tplc="C7FA7852">
      <w:start w:val="1"/>
      <w:numFmt w:val="lowerLetter"/>
      <w:lvlText w:val="%8."/>
      <w:lvlJc w:val="left"/>
      <w:pPr>
        <w:ind w:left="5760" w:hanging="360"/>
      </w:pPr>
    </w:lvl>
    <w:lvl w:ilvl="8" w:tplc="7A1047C6">
      <w:start w:val="1"/>
      <w:numFmt w:val="lowerRoman"/>
      <w:lvlText w:val="%9."/>
      <w:lvlJc w:val="right"/>
      <w:pPr>
        <w:ind w:left="6480" w:hanging="180"/>
      </w:pPr>
    </w:lvl>
  </w:abstractNum>
  <w:abstractNum w:abstractNumId="14" w15:restartNumberingAfterBreak="0">
    <w:nsid w:val="106FA1F8"/>
    <w:multiLevelType w:val="hybridMultilevel"/>
    <w:tmpl w:val="50F42A38"/>
    <w:lvl w:ilvl="0" w:tplc="00DE9080">
      <w:start w:val="1"/>
      <w:numFmt w:val="lowerRoman"/>
      <w:lvlText w:val="%1)"/>
      <w:lvlJc w:val="left"/>
      <w:pPr>
        <w:ind w:left="720" w:hanging="360"/>
      </w:pPr>
    </w:lvl>
    <w:lvl w:ilvl="1" w:tplc="FA483BB2">
      <w:start w:val="1"/>
      <w:numFmt w:val="lowerLetter"/>
      <w:lvlText w:val="%2."/>
      <w:lvlJc w:val="left"/>
      <w:pPr>
        <w:ind w:left="1440" w:hanging="360"/>
      </w:pPr>
    </w:lvl>
    <w:lvl w:ilvl="2" w:tplc="65980EF2">
      <w:start w:val="1"/>
      <w:numFmt w:val="lowerRoman"/>
      <w:lvlText w:val="%3."/>
      <w:lvlJc w:val="right"/>
      <w:pPr>
        <w:ind w:left="2160" w:hanging="180"/>
      </w:pPr>
    </w:lvl>
    <w:lvl w:ilvl="3" w:tplc="D2386224">
      <w:start w:val="1"/>
      <w:numFmt w:val="decimal"/>
      <w:lvlText w:val="%4."/>
      <w:lvlJc w:val="left"/>
      <w:pPr>
        <w:ind w:left="2880" w:hanging="360"/>
      </w:pPr>
    </w:lvl>
    <w:lvl w:ilvl="4" w:tplc="57C6B080">
      <w:start w:val="1"/>
      <w:numFmt w:val="lowerLetter"/>
      <w:lvlText w:val="%5."/>
      <w:lvlJc w:val="left"/>
      <w:pPr>
        <w:ind w:left="3600" w:hanging="360"/>
      </w:pPr>
    </w:lvl>
    <w:lvl w:ilvl="5" w:tplc="B4521BB2">
      <w:start w:val="1"/>
      <w:numFmt w:val="lowerRoman"/>
      <w:lvlText w:val="%6."/>
      <w:lvlJc w:val="right"/>
      <w:pPr>
        <w:ind w:left="4320" w:hanging="180"/>
      </w:pPr>
    </w:lvl>
    <w:lvl w:ilvl="6" w:tplc="E8720488">
      <w:start w:val="1"/>
      <w:numFmt w:val="decimal"/>
      <w:lvlText w:val="%7."/>
      <w:lvlJc w:val="left"/>
      <w:pPr>
        <w:ind w:left="5040" w:hanging="360"/>
      </w:pPr>
    </w:lvl>
    <w:lvl w:ilvl="7" w:tplc="4B206B9C">
      <w:start w:val="1"/>
      <w:numFmt w:val="lowerLetter"/>
      <w:lvlText w:val="%8."/>
      <w:lvlJc w:val="left"/>
      <w:pPr>
        <w:ind w:left="5760" w:hanging="360"/>
      </w:pPr>
    </w:lvl>
    <w:lvl w:ilvl="8" w:tplc="DEBC79CC">
      <w:start w:val="1"/>
      <w:numFmt w:val="lowerRoman"/>
      <w:lvlText w:val="%9."/>
      <w:lvlJc w:val="right"/>
      <w:pPr>
        <w:ind w:left="6480" w:hanging="180"/>
      </w:p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1F9C19B5"/>
    <w:multiLevelType w:val="hybridMultilevel"/>
    <w:tmpl w:val="370298D6"/>
    <w:lvl w:ilvl="0" w:tplc="BFE4FFDC">
      <w:start w:val="1"/>
      <w:numFmt w:val="decimal"/>
      <w:lvlText w:val="%1)"/>
      <w:lvlJc w:val="left"/>
      <w:pPr>
        <w:ind w:left="1080" w:hanging="360"/>
      </w:pPr>
    </w:lvl>
    <w:lvl w:ilvl="1" w:tplc="21F64E60">
      <w:start w:val="1"/>
      <w:numFmt w:val="lowerLetter"/>
      <w:lvlText w:val="%2."/>
      <w:lvlJc w:val="left"/>
      <w:pPr>
        <w:ind w:left="1800" w:hanging="360"/>
      </w:pPr>
    </w:lvl>
    <w:lvl w:ilvl="2" w:tplc="47E4581A">
      <w:start w:val="1"/>
      <w:numFmt w:val="lowerRoman"/>
      <w:lvlText w:val="%3."/>
      <w:lvlJc w:val="right"/>
      <w:pPr>
        <w:ind w:left="2520" w:hanging="180"/>
      </w:pPr>
    </w:lvl>
    <w:lvl w:ilvl="3" w:tplc="356A859A">
      <w:start w:val="1"/>
      <w:numFmt w:val="decimal"/>
      <w:lvlText w:val="%4."/>
      <w:lvlJc w:val="left"/>
      <w:pPr>
        <w:ind w:left="3240" w:hanging="360"/>
      </w:pPr>
    </w:lvl>
    <w:lvl w:ilvl="4" w:tplc="C5E430CA">
      <w:start w:val="1"/>
      <w:numFmt w:val="lowerLetter"/>
      <w:lvlText w:val="%5."/>
      <w:lvlJc w:val="left"/>
      <w:pPr>
        <w:ind w:left="3960" w:hanging="360"/>
      </w:pPr>
    </w:lvl>
    <w:lvl w:ilvl="5" w:tplc="225EF47C">
      <w:start w:val="1"/>
      <w:numFmt w:val="lowerRoman"/>
      <w:lvlText w:val="%6."/>
      <w:lvlJc w:val="right"/>
      <w:pPr>
        <w:ind w:left="4680" w:hanging="180"/>
      </w:pPr>
    </w:lvl>
    <w:lvl w:ilvl="6" w:tplc="D78A4414">
      <w:start w:val="1"/>
      <w:numFmt w:val="decimal"/>
      <w:lvlText w:val="%7."/>
      <w:lvlJc w:val="left"/>
      <w:pPr>
        <w:ind w:left="5400" w:hanging="360"/>
      </w:pPr>
    </w:lvl>
    <w:lvl w:ilvl="7" w:tplc="1E4808F0">
      <w:start w:val="1"/>
      <w:numFmt w:val="lowerLetter"/>
      <w:lvlText w:val="%8."/>
      <w:lvlJc w:val="left"/>
      <w:pPr>
        <w:ind w:left="6120" w:hanging="360"/>
      </w:pPr>
    </w:lvl>
    <w:lvl w:ilvl="8" w:tplc="486A5EE0">
      <w:start w:val="1"/>
      <w:numFmt w:val="lowerRoman"/>
      <w:lvlText w:val="%9."/>
      <w:lvlJc w:val="right"/>
      <w:pPr>
        <w:ind w:left="6840" w:hanging="180"/>
      </w:p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5769DFF"/>
    <w:multiLevelType w:val="hybridMultilevel"/>
    <w:tmpl w:val="00DC5A9C"/>
    <w:lvl w:ilvl="0" w:tplc="8E48DCC0">
      <w:start w:val="1"/>
      <w:numFmt w:val="bullet"/>
      <w:lvlText w:val=""/>
      <w:lvlJc w:val="left"/>
      <w:pPr>
        <w:ind w:left="720" w:hanging="360"/>
      </w:pPr>
      <w:rPr>
        <w:rFonts w:ascii="Symbol" w:hAnsi="Symbol" w:hint="default"/>
      </w:rPr>
    </w:lvl>
    <w:lvl w:ilvl="1" w:tplc="3F6EEF24">
      <w:start w:val="1"/>
      <w:numFmt w:val="bullet"/>
      <w:lvlText w:val="o"/>
      <w:lvlJc w:val="left"/>
      <w:pPr>
        <w:ind w:left="1440" w:hanging="360"/>
      </w:pPr>
      <w:rPr>
        <w:rFonts w:ascii="Courier New" w:hAnsi="Courier New" w:hint="default"/>
      </w:rPr>
    </w:lvl>
    <w:lvl w:ilvl="2" w:tplc="F89C106A">
      <w:start w:val="1"/>
      <w:numFmt w:val="bullet"/>
      <w:lvlText w:val=""/>
      <w:lvlJc w:val="left"/>
      <w:pPr>
        <w:ind w:left="2160" w:hanging="360"/>
      </w:pPr>
      <w:rPr>
        <w:rFonts w:ascii="Wingdings" w:hAnsi="Wingdings" w:hint="default"/>
      </w:rPr>
    </w:lvl>
    <w:lvl w:ilvl="3" w:tplc="1902E736">
      <w:start w:val="1"/>
      <w:numFmt w:val="bullet"/>
      <w:lvlText w:val=""/>
      <w:lvlJc w:val="left"/>
      <w:pPr>
        <w:ind w:left="2880" w:hanging="360"/>
      </w:pPr>
      <w:rPr>
        <w:rFonts w:ascii="Symbol" w:hAnsi="Symbol" w:hint="default"/>
      </w:rPr>
    </w:lvl>
    <w:lvl w:ilvl="4" w:tplc="C1BCBE16">
      <w:start w:val="1"/>
      <w:numFmt w:val="bullet"/>
      <w:lvlText w:val="o"/>
      <w:lvlJc w:val="left"/>
      <w:pPr>
        <w:ind w:left="3600" w:hanging="360"/>
      </w:pPr>
      <w:rPr>
        <w:rFonts w:ascii="Courier New" w:hAnsi="Courier New" w:hint="default"/>
      </w:rPr>
    </w:lvl>
    <w:lvl w:ilvl="5" w:tplc="D0BEA614">
      <w:start w:val="1"/>
      <w:numFmt w:val="bullet"/>
      <w:lvlText w:val=""/>
      <w:lvlJc w:val="left"/>
      <w:pPr>
        <w:ind w:left="4320" w:hanging="360"/>
      </w:pPr>
      <w:rPr>
        <w:rFonts w:ascii="Wingdings" w:hAnsi="Wingdings" w:hint="default"/>
      </w:rPr>
    </w:lvl>
    <w:lvl w:ilvl="6" w:tplc="014AB2B8">
      <w:start w:val="1"/>
      <w:numFmt w:val="bullet"/>
      <w:lvlText w:val=""/>
      <w:lvlJc w:val="left"/>
      <w:pPr>
        <w:ind w:left="5040" w:hanging="360"/>
      </w:pPr>
      <w:rPr>
        <w:rFonts w:ascii="Symbol" w:hAnsi="Symbol" w:hint="default"/>
      </w:rPr>
    </w:lvl>
    <w:lvl w:ilvl="7" w:tplc="BBBA7C8E">
      <w:start w:val="1"/>
      <w:numFmt w:val="bullet"/>
      <w:lvlText w:val="o"/>
      <w:lvlJc w:val="left"/>
      <w:pPr>
        <w:ind w:left="5760" w:hanging="360"/>
      </w:pPr>
      <w:rPr>
        <w:rFonts w:ascii="Courier New" w:hAnsi="Courier New" w:hint="default"/>
      </w:rPr>
    </w:lvl>
    <w:lvl w:ilvl="8" w:tplc="F9F26706">
      <w:start w:val="1"/>
      <w:numFmt w:val="bullet"/>
      <w:lvlText w:val=""/>
      <w:lvlJc w:val="left"/>
      <w:pPr>
        <w:ind w:left="6480" w:hanging="360"/>
      </w:pPr>
      <w:rPr>
        <w:rFonts w:ascii="Wingdings" w:hAnsi="Wingdings" w:hint="default"/>
      </w:rPr>
    </w:lvl>
  </w:abstractNum>
  <w:abstractNum w:abstractNumId="19"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31088D45"/>
    <w:multiLevelType w:val="hybridMultilevel"/>
    <w:tmpl w:val="A59E078A"/>
    <w:lvl w:ilvl="0" w:tplc="9DF4006A">
      <w:start w:val="1"/>
      <w:numFmt w:val="bullet"/>
      <w:lvlText w:val="-"/>
      <w:lvlJc w:val="left"/>
      <w:pPr>
        <w:ind w:left="720" w:hanging="360"/>
      </w:pPr>
      <w:rPr>
        <w:rFonts w:ascii="Aptos" w:hAnsi="Aptos" w:hint="default"/>
      </w:rPr>
    </w:lvl>
    <w:lvl w:ilvl="1" w:tplc="4D9CED56">
      <w:start w:val="1"/>
      <w:numFmt w:val="bullet"/>
      <w:lvlText w:val="o"/>
      <w:lvlJc w:val="left"/>
      <w:pPr>
        <w:ind w:left="1440" w:hanging="360"/>
      </w:pPr>
      <w:rPr>
        <w:rFonts w:ascii="Courier New" w:hAnsi="Courier New" w:hint="default"/>
      </w:rPr>
    </w:lvl>
    <w:lvl w:ilvl="2" w:tplc="B71EAF84">
      <w:start w:val="1"/>
      <w:numFmt w:val="bullet"/>
      <w:lvlText w:val=""/>
      <w:lvlJc w:val="left"/>
      <w:pPr>
        <w:ind w:left="2160" w:hanging="360"/>
      </w:pPr>
      <w:rPr>
        <w:rFonts w:ascii="Wingdings" w:hAnsi="Wingdings" w:hint="default"/>
      </w:rPr>
    </w:lvl>
    <w:lvl w:ilvl="3" w:tplc="0A3A97DC">
      <w:start w:val="1"/>
      <w:numFmt w:val="bullet"/>
      <w:lvlText w:val=""/>
      <w:lvlJc w:val="left"/>
      <w:pPr>
        <w:ind w:left="2880" w:hanging="360"/>
      </w:pPr>
      <w:rPr>
        <w:rFonts w:ascii="Symbol" w:hAnsi="Symbol" w:hint="default"/>
      </w:rPr>
    </w:lvl>
    <w:lvl w:ilvl="4" w:tplc="4042B9E6">
      <w:start w:val="1"/>
      <w:numFmt w:val="bullet"/>
      <w:lvlText w:val="o"/>
      <w:lvlJc w:val="left"/>
      <w:pPr>
        <w:ind w:left="3600" w:hanging="360"/>
      </w:pPr>
      <w:rPr>
        <w:rFonts w:ascii="Courier New" w:hAnsi="Courier New" w:hint="default"/>
      </w:rPr>
    </w:lvl>
    <w:lvl w:ilvl="5" w:tplc="32DA5630">
      <w:start w:val="1"/>
      <w:numFmt w:val="bullet"/>
      <w:lvlText w:val=""/>
      <w:lvlJc w:val="left"/>
      <w:pPr>
        <w:ind w:left="4320" w:hanging="360"/>
      </w:pPr>
      <w:rPr>
        <w:rFonts w:ascii="Wingdings" w:hAnsi="Wingdings" w:hint="default"/>
      </w:rPr>
    </w:lvl>
    <w:lvl w:ilvl="6" w:tplc="DC181A4A">
      <w:start w:val="1"/>
      <w:numFmt w:val="bullet"/>
      <w:lvlText w:val=""/>
      <w:lvlJc w:val="left"/>
      <w:pPr>
        <w:ind w:left="5040" w:hanging="360"/>
      </w:pPr>
      <w:rPr>
        <w:rFonts w:ascii="Symbol" w:hAnsi="Symbol" w:hint="default"/>
      </w:rPr>
    </w:lvl>
    <w:lvl w:ilvl="7" w:tplc="F5D23318">
      <w:start w:val="1"/>
      <w:numFmt w:val="bullet"/>
      <w:lvlText w:val="o"/>
      <w:lvlJc w:val="left"/>
      <w:pPr>
        <w:ind w:left="5760" w:hanging="360"/>
      </w:pPr>
      <w:rPr>
        <w:rFonts w:ascii="Courier New" w:hAnsi="Courier New" w:hint="default"/>
      </w:rPr>
    </w:lvl>
    <w:lvl w:ilvl="8" w:tplc="73A8891E">
      <w:start w:val="1"/>
      <w:numFmt w:val="bullet"/>
      <w:lvlText w:val=""/>
      <w:lvlJc w:val="left"/>
      <w:pPr>
        <w:ind w:left="6480" w:hanging="360"/>
      </w:pPr>
      <w:rPr>
        <w:rFonts w:ascii="Wingdings" w:hAnsi="Wingdings" w:hint="default"/>
      </w:rPr>
    </w:lvl>
  </w:abstractNum>
  <w:abstractNum w:abstractNumId="21" w15:restartNumberingAfterBreak="0">
    <w:nsid w:val="3619FBC5"/>
    <w:multiLevelType w:val="hybridMultilevel"/>
    <w:tmpl w:val="0592FA34"/>
    <w:lvl w:ilvl="0" w:tplc="64FEE36E">
      <w:start w:val="1"/>
      <w:numFmt w:val="bullet"/>
      <w:lvlText w:val=""/>
      <w:lvlJc w:val="left"/>
      <w:pPr>
        <w:ind w:left="720" w:hanging="360"/>
      </w:pPr>
      <w:rPr>
        <w:rFonts w:ascii="Symbol" w:hAnsi="Symbol" w:hint="default"/>
      </w:rPr>
    </w:lvl>
    <w:lvl w:ilvl="1" w:tplc="6EC85F3C">
      <w:start w:val="1"/>
      <w:numFmt w:val="bullet"/>
      <w:lvlText w:val="o"/>
      <w:lvlJc w:val="left"/>
      <w:pPr>
        <w:ind w:left="1440" w:hanging="360"/>
      </w:pPr>
      <w:rPr>
        <w:rFonts w:ascii="Courier New" w:hAnsi="Courier New" w:hint="default"/>
      </w:rPr>
    </w:lvl>
    <w:lvl w:ilvl="2" w:tplc="E80CB854">
      <w:start w:val="1"/>
      <w:numFmt w:val="bullet"/>
      <w:lvlText w:val=""/>
      <w:lvlJc w:val="left"/>
      <w:pPr>
        <w:ind w:left="2160" w:hanging="360"/>
      </w:pPr>
      <w:rPr>
        <w:rFonts w:ascii="Wingdings" w:hAnsi="Wingdings" w:hint="default"/>
      </w:rPr>
    </w:lvl>
    <w:lvl w:ilvl="3" w:tplc="19F8C5D4">
      <w:start w:val="1"/>
      <w:numFmt w:val="bullet"/>
      <w:lvlText w:val=""/>
      <w:lvlJc w:val="left"/>
      <w:pPr>
        <w:ind w:left="2880" w:hanging="360"/>
      </w:pPr>
      <w:rPr>
        <w:rFonts w:ascii="Symbol" w:hAnsi="Symbol" w:hint="default"/>
      </w:rPr>
    </w:lvl>
    <w:lvl w:ilvl="4" w:tplc="CF1CE6B0">
      <w:start w:val="1"/>
      <w:numFmt w:val="bullet"/>
      <w:lvlText w:val="o"/>
      <w:lvlJc w:val="left"/>
      <w:pPr>
        <w:ind w:left="3600" w:hanging="360"/>
      </w:pPr>
      <w:rPr>
        <w:rFonts w:ascii="Courier New" w:hAnsi="Courier New" w:hint="default"/>
      </w:rPr>
    </w:lvl>
    <w:lvl w:ilvl="5" w:tplc="979CA034">
      <w:start w:val="1"/>
      <w:numFmt w:val="bullet"/>
      <w:lvlText w:val=""/>
      <w:lvlJc w:val="left"/>
      <w:pPr>
        <w:ind w:left="4320" w:hanging="360"/>
      </w:pPr>
      <w:rPr>
        <w:rFonts w:ascii="Wingdings" w:hAnsi="Wingdings" w:hint="default"/>
      </w:rPr>
    </w:lvl>
    <w:lvl w:ilvl="6" w:tplc="5462BF5C">
      <w:start w:val="1"/>
      <w:numFmt w:val="bullet"/>
      <w:lvlText w:val=""/>
      <w:lvlJc w:val="left"/>
      <w:pPr>
        <w:ind w:left="5040" w:hanging="360"/>
      </w:pPr>
      <w:rPr>
        <w:rFonts w:ascii="Symbol" w:hAnsi="Symbol" w:hint="default"/>
      </w:rPr>
    </w:lvl>
    <w:lvl w:ilvl="7" w:tplc="AC746B78">
      <w:start w:val="1"/>
      <w:numFmt w:val="bullet"/>
      <w:lvlText w:val="o"/>
      <w:lvlJc w:val="left"/>
      <w:pPr>
        <w:ind w:left="5760" w:hanging="360"/>
      </w:pPr>
      <w:rPr>
        <w:rFonts w:ascii="Courier New" w:hAnsi="Courier New" w:hint="default"/>
      </w:rPr>
    </w:lvl>
    <w:lvl w:ilvl="8" w:tplc="6B5E5828">
      <w:start w:val="1"/>
      <w:numFmt w:val="bullet"/>
      <w:lvlText w:val=""/>
      <w:lvlJc w:val="left"/>
      <w:pPr>
        <w:ind w:left="6480" w:hanging="360"/>
      </w:pPr>
      <w:rPr>
        <w:rFonts w:ascii="Wingdings" w:hAnsi="Wingdings" w:hint="default"/>
      </w:rPr>
    </w:lvl>
  </w:abstractNum>
  <w:abstractNum w:abstractNumId="22" w15:restartNumberingAfterBreak="0">
    <w:nsid w:val="37271A1B"/>
    <w:multiLevelType w:val="hybridMultilevel"/>
    <w:tmpl w:val="7A880E70"/>
    <w:lvl w:ilvl="0" w:tplc="5CE8CCD8">
      <w:start w:val="1"/>
      <w:numFmt w:val="decimal"/>
      <w:lvlText w:val="%1."/>
      <w:lvlJc w:val="left"/>
      <w:pPr>
        <w:ind w:left="720" w:hanging="360"/>
      </w:pPr>
    </w:lvl>
    <w:lvl w:ilvl="1" w:tplc="F53CA916">
      <w:start w:val="1"/>
      <w:numFmt w:val="lowerLetter"/>
      <w:lvlText w:val="%2."/>
      <w:lvlJc w:val="left"/>
      <w:pPr>
        <w:ind w:left="1440" w:hanging="360"/>
      </w:pPr>
    </w:lvl>
    <w:lvl w:ilvl="2" w:tplc="452AE844">
      <w:start w:val="1"/>
      <w:numFmt w:val="lowerRoman"/>
      <w:lvlText w:val="%3."/>
      <w:lvlJc w:val="right"/>
      <w:pPr>
        <w:ind w:left="2160" w:hanging="180"/>
      </w:pPr>
    </w:lvl>
    <w:lvl w:ilvl="3" w:tplc="1FA2CBDA">
      <w:start w:val="1"/>
      <w:numFmt w:val="decimal"/>
      <w:lvlText w:val="%4."/>
      <w:lvlJc w:val="left"/>
      <w:pPr>
        <w:ind w:left="2880" w:hanging="360"/>
      </w:pPr>
    </w:lvl>
    <w:lvl w:ilvl="4" w:tplc="282A3894">
      <w:start w:val="1"/>
      <w:numFmt w:val="lowerLetter"/>
      <w:lvlText w:val="%5."/>
      <w:lvlJc w:val="left"/>
      <w:pPr>
        <w:ind w:left="3600" w:hanging="360"/>
      </w:pPr>
    </w:lvl>
    <w:lvl w:ilvl="5" w:tplc="1368C45C">
      <w:start w:val="1"/>
      <w:numFmt w:val="lowerRoman"/>
      <w:lvlText w:val="%6."/>
      <w:lvlJc w:val="right"/>
      <w:pPr>
        <w:ind w:left="4320" w:hanging="180"/>
      </w:pPr>
    </w:lvl>
    <w:lvl w:ilvl="6" w:tplc="ABBE230A">
      <w:start w:val="1"/>
      <w:numFmt w:val="decimal"/>
      <w:lvlText w:val="%7."/>
      <w:lvlJc w:val="left"/>
      <w:pPr>
        <w:ind w:left="5040" w:hanging="360"/>
      </w:pPr>
    </w:lvl>
    <w:lvl w:ilvl="7" w:tplc="B682247E">
      <w:start w:val="1"/>
      <w:numFmt w:val="lowerLetter"/>
      <w:lvlText w:val="%8."/>
      <w:lvlJc w:val="left"/>
      <w:pPr>
        <w:ind w:left="5760" w:hanging="360"/>
      </w:pPr>
    </w:lvl>
    <w:lvl w:ilvl="8" w:tplc="6546B0FC">
      <w:start w:val="1"/>
      <w:numFmt w:val="lowerRoman"/>
      <w:lvlText w:val="%9."/>
      <w:lvlJc w:val="right"/>
      <w:pPr>
        <w:ind w:left="6480" w:hanging="180"/>
      </w:pPr>
    </w:lvl>
  </w:abstractNum>
  <w:abstractNum w:abstractNumId="2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17DBD"/>
    <w:multiLevelType w:val="hybridMultilevel"/>
    <w:tmpl w:val="4348AA1C"/>
    <w:lvl w:ilvl="0" w:tplc="A5D8E796">
      <w:start w:val="1"/>
      <w:numFmt w:val="decimal"/>
      <w:lvlText w:val="%1)"/>
      <w:lvlJc w:val="left"/>
      <w:pPr>
        <w:ind w:left="720" w:hanging="360"/>
      </w:pPr>
    </w:lvl>
    <w:lvl w:ilvl="1" w:tplc="EF345BC2">
      <w:start w:val="1"/>
      <w:numFmt w:val="lowerLetter"/>
      <w:lvlText w:val="%2."/>
      <w:lvlJc w:val="left"/>
      <w:pPr>
        <w:ind w:left="1440" w:hanging="360"/>
      </w:pPr>
    </w:lvl>
    <w:lvl w:ilvl="2" w:tplc="7AA48D0A">
      <w:start w:val="1"/>
      <w:numFmt w:val="lowerRoman"/>
      <w:lvlText w:val="%3."/>
      <w:lvlJc w:val="right"/>
      <w:pPr>
        <w:ind w:left="2160" w:hanging="180"/>
      </w:pPr>
    </w:lvl>
    <w:lvl w:ilvl="3" w:tplc="52227CEE">
      <w:start w:val="1"/>
      <w:numFmt w:val="decimal"/>
      <w:lvlText w:val="%4."/>
      <w:lvlJc w:val="left"/>
      <w:pPr>
        <w:ind w:left="2880" w:hanging="360"/>
      </w:pPr>
    </w:lvl>
    <w:lvl w:ilvl="4" w:tplc="272E9D86">
      <w:start w:val="1"/>
      <w:numFmt w:val="lowerLetter"/>
      <w:lvlText w:val="%5."/>
      <w:lvlJc w:val="left"/>
      <w:pPr>
        <w:ind w:left="3600" w:hanging="360"/>
      </w:pPr>
    </w:lvl>
    <w:lvl w:ilvl="5" w:tplc="C69CCA38">
      <w:start w:val="1"/>
      <w:numFmt w:val="lowerRoman"/>
      <w:lvlText w:val="%6."/>
      <w:lvlJc w:val="right"/>
      <w:pPr>
        <w:ind w:left="4320" w:hanging="180"/>
      </w:pPr>
    </w:lvl>
    <w:lvl w:ilvl="6" w:tplc="527A7C98">
      <w:start w:val="1"/>
      <w:numFmt w:val="decimal"/>
      <w:lvlText w:val="%7."/>
      <w:lvlJc w:val="left"/>
      <w:pPr>
        <w:ind w:left="5040" w:hanging="360"/>
      </w:pPr>
    </w:lvl>
    <w:lvl w:ilvl="7" w:tplc="6B6A5DFA">
      <w:start w:val="1"/>
      <w:numFmt w:val="lowerLetter"/>
      <w:lvlText w:val="%8."/>
      <w:lvlJc w:val="left"/>
      <w:pPr>
        <w:ind w:left="5760" w:hanging="360"/>
      </w:pPr>
    </w:lvl>
    <w:lvl w:ilvl="8" w:tplc="BFC8E6E2">
      <w:start w:val="1"/>
      <w:numFmt w:val="lowerRoman"/>
      <w:lvlText w:val="%9."/>
      <w:lvlJc w:val="right"/>
      <w:pPr>
        <w:ind w:left="6480" w:hanging="180"/>
      </w:pPr>
    </w:lvl>
  </w:abstractNum>
  <w:abstractNum w:abstractNumId="25" w15:restartNumberingAfterBreak="0">
    <w:nsid w:val="393C850B"/>
    <w:multiLevelType w:val="multilevel"/>
    <w:tmpl w:val="92FC71AE"/>
    <w:lvl w:ilvl="0">
      <w:start w:val="1"/>
      <w:numFmt w:val="upperRoman"/>
      <w:lvlText w:val="%1."/>
      <w:lvlJc w:val="center"/>
      <w:pPr>
        <w:ind w:left="720" w:firstLine="216"/>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7" w15:restartNumberingAfterBreak="0">
    <w:nsid w:val="3B7C01C1"/>
    <w:multiLevelType w:val="hybridMultilevel"/>
    <w:tmpl w:val="6ECAD26A"/>
    <w:lvl w:ilvl="0" w:tplc="CB4005F2">
      <w:start w:val="1"/>
      <w:numFmt w:val="bullet"/>
      <w:lvlText w:val=""/>
      <w:lvlJc w:val="left"/>
      <w:pPr>
        <w:ind w:left="720" w:hanging="360"/>
      </w:pPr>
      <w:rPr>
        <w:rFonts w:ascii="Symbol" w:hAnsi="Symbol" w:hint="default"/>
      </w:rPr>
    </w:lvl>
    <w:lvl w:ilvl="1" w:tplc="5FD29190">
      <w:start w:val="1"/>
      <w:numFmt w:val="bullet"/>
      <w:lvlText w:val="o"/>
      <w:lvlJc w:val="left"/>
      <w:pPr>
        <w:ind w:left="1440" w:hanging="360"/>
      </w:pPr>
      <w:rPr>
        <w:rFonts w:ascii="Courier New" w:hAnsi="Courier New" w:hint="default"/>
      </w:rPr>
    </w:lvl>
    <w:lvl w:ilvl="2" w:tplc="D736F270">
      <w:start w:val="1"/>
      <w:numFmt w:val="bullet"/>
      <w:lvlText w:val=""/>
      <w:lvlJc w:val="left"/>
      <w:pPr>
        <w:ind w:left="2160" w:hanging="360"/>
      </w:pPr>
      <w:rPr>
        <w:rFonts w:ascii="Wingdings" w:hAnsi="Wingdings" w:hint="default"/>
      </w:rPr>
    </w:lvl>
    <w:lvl w:ilvl="3" w:tplc="777E8740">
      <w:start w:val="1"/>
      <w:numFmt w:val="bullet"/>
      <w:lvlText w:val=""/>
      <w:lvlJc w:val="left"/>
      <w:pPr>
        <w:ind w:left="2880" w:hanging="360"/>
      </w:pPr>
      <w:rPr>
        <w:rFonts w:ascii="Symbol" w:hAnsi="Symbol" w:hint="default"/>
      </w:rPr>
    </w:lvl>
    <w:lvl w:ilvl="4" w:tplc="4418B21C">
      <w:start w:val="1"/>
      <w:numFmt w:val="bullet"/>
      <w:lvlText w:val="o"/>
      <w:lvlJc w:val="left"/>
      <w:pPr>
        <w:ind w:left="3600" w:hanging="360"/>
      </w:pPr>
      <w:rPr>
        <w:rFonts w:ascii="Courier New" w:hAnsi="Courier New" w:hint="default"/>
      </w:rPr>
    </w:lvl>
    <w:lvl w:ilvl="5" w:tplc="833E5A82">
      <w:start w:val="1"/>
      <w:numFmt w:val="bullet"/>
      <w:lvlText w:val=""/>
      <w:lvlJc w:val="left"/>
      <w:pPr>
        <w:ind w:left="4320" w:hanging="360"/>
      </w:pPr>
      <w:rPr>
        <w:rFonts w:ascii="Wingdings" w:hAnsi="Wingdings" w:hint="default"/>
      </w:rPr>
    </w:lvl>
    <w:lvl w:ilvl="6" w:tplc="B704BC6C">
      <w:start w:val="1"/>
      <w:numFmt w:val="bullet"/>
      <w:lvlText w:val=""/>
      <w:lvlJc w:val="left"/>
      <w:pPr>
        <w:ind w:left="5040" w:hanging="360"/>
      </w:pPr>
      <w:rPr>
        <w:rFonts w:ascii="Symbol" w:hAnsi="Symbol" w:hint="default"/>
      </w:rPr>
    </w:lvl>
    <w:lvl w:ilvl="7" w:tplc="EFD0AD88">
      <w:start w:val="1"/>
      <w:numFmt w:val="bullet"/>
      <w:lvlText w:val="o"/>
      <w:lvlJc w:val="left"/>
      <w:pPr>
        <w:ind w:left="5760" w:hanging="360"/>
      </w:pPr>
      <w:rPr>
        <w:rFonts w:ascii="Courier New" w:hAnsi="Courier New" w:hint="default"/>
      </w:rPr>
    </w:lvl>
    <w:lvl w:ilvl="8" w:tplc="E25EE6FE">
      <w:start w:val="1"/>
      <w:numFmt w:val="bullet"/>
      <w:lvlText w:val=""/>
      <w:lvlJc w:val="left"/>
      <w:pPr>
        <w:ind w:left="6480" w:hanging="360"/>
      </w:pPr>
      <w:rPr>
        <w:rFonts w:ascii="Wingdings" w:hAnsi="Wingdings" w:hint="default"/>
      </w:rPr>
    </w:lvl>
  </w:abstractNum>
  <w:abstractNum w:abstractNumId="2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1" w15:restartNumberingAfterBreak="0">
    <w:nsid w:val="53ADAF84"/>
    <w:multiLevelType w:val="hybridMultilevel"/>
    <w:tmpl w:val="27703E58"/>
    <w:lvl w:ilvl="0" w:tplc="1C66C2B4">
      <w:start w:val="1"/>
      <w:numFmt w:val="lowerRoman"/>
      <w:lvlText w:val="%1)"/>
      <w:lvlJc w:val="left"/>
      <w:pPr>
        <w:ind w:left="720" w:hanging="360"/>
      </w:pPr>
    </w:lvl>
    <w:lvl w:ilvl="1" w:tplc="FC0AA02A">
      <w:start w:val="1"/>
      <w:numFmt w:val="lowerLetter"/>
      <w:lvlText w:val="%2."/>
      <w:lvlJc w:val="left"/>
      <w:pPr>
        <w:ind w:left="1440" w:hanging="360"/>
      </w:pPr>
    </w:lvl>
    <w:lvl w:ilvl="2" w:tplc="0A9EACFA">
      <w:start w:val="1"/>
      <w:numFmt w:val="lowerRoman"/>
      <w:lvlText w:val="%3."/>
      <w:lvlJc w:val="right"/>
      <w:pPr>
        <w:ind w:left="2160" w:hanging="180"/>
      </w:pPr>
    </w:lvl>
    <w:lvl w:ilvl="3" w:tplc="6D3039E8">
      <w:start w:val="1"/>
      <w:numFmt w:val="decimal"/>
      <w:lvlText w:val="%4."/>
      <w:lvlJc w:val="left"/>
      <w:pPr>
        <w:ind w:left="2880" w:hanging="360"/>
      </w:pPr>
    </w:lvl>
    <w:lvl w:ilvl="4" w:tplc="EEB05EE6">
      <w:start w:val="1"/>
      <w:numFmt w:val="lowerLetter"/>
      <w:lvlText w:val="%5."/>
      <w:lvlJc w:val="left"/>
      <w:pPr>
        <w:ind w:left="3600" w:hanging="360"/>
      </w:pPr>
    </w:lvl>
    <w:lvl w:ilvl="5" w:tplc="210C2CD0">
      <w:start w:val="1"/>
      <w:numFmt w:val="lowerRoman"/>
      <w:lvlText w:val="%6."/>
      <w:lvlJc w:val="right"/>
      <w:pPr>
        <w:ind w:left="4320" w:hanging="180"/>
      </w:pPr>
    </w:lvl>
    <w:lvl w:ilvl="6" w:tplc="7B0CE52A">
      <w:start w:val="1"/>
      <w:numFmt w:val="decimal"/>
      <w:lvlText w:val="%7."/>
      <w:lvlJc w:val="left"/>
      <w:pPr>
        <w:ind w:left="5040" w:hanging="360"/>
      </w:pPr>
    </w:lvl>
    <w:lvl w:ilvl="7" w:tplc="10D2B612">
      <w:start w:val="1"/>
      <w:numFmt w:val="lowerLetter"/>
      <w:lvlText w:val="%8."/>
      <w:lvlJc w:val="left"/>
      <w:pPr>
        <w:ind w:left="5760" w:hanging="360"/>
      </w:pPr>
    </w:lvl>
    <w:lvl w:ilvl="8" w:tplc="6E4CBEB0">
      <w:start w:val="1"/>
      <w:numFmt w:val="lowerRoman"/>
      <w:lvlText w:val="%9."/>
      <w:lvlJc w:val="right"/>
      <w:pPr>
        <w:ind w:left="6480" w:hanging="180"/>
      </w:pPr>
    </w:lvl>
  </w:abstractNum>
  <w:abstractNum w:abstractNumId="32" w15:restartNumberingAfterBreak="0">
    <w:nsid w:val="5EDC7C00"/>
    <w:multiLevelType w:val="hybridMultilevel"/>
    <w:tmpl w:val="2CA642BA"/>
    <w:lvl w:ilvl="0" w:tplc="41D2A7BA">
      <w:start w:val="1"/>
      <w:numFmt w:val="bullet"/>
      <w:lvlText w:val=""/>
      <w:lvlJc w:val="left"/>
      <w:pPr>
        <w:ind w:left="720" w:hanging="360"/>
      </w:pPr>
      <w:rPr>
        <w:rFonts w:ascii="Symbol" w:hAnsi="Symbol" w:hint="default"/>
      </w:rPr>
    </w:lvl>
    <w:lvl w:ilvl="1" w:tplc="0D245C28">
      <w:start w:val="1"/>
      <w:numFmt w:val="bullet"/>
      <w:lvlText w:val="o"/>
      <w:lvlJc w:val="left"/>
      <w:pPr>
        <w:ind w:left="1440" w:hanging="360"/>
      </w:pPr>
      <w:rPr>
        <w:rFonts w:ascii="Courier New" w:hAnsi="Courier New" w:hint="default"/>
      </w:rPr>
    </w:lvl>
    <w:lvl w:ilvl="2" w:tplc="DB68D1BE">
      <w:start w:val="1"/>
      <w:numFmt w:val="bullet"/>
      <w:lvlText w:val=""/>
      <w:lvlJc w:val="left"/>
      <w:pPr>
        <w:ind w:left="2160" w:hanging="360"/>
      </w:pPr>
      <w:rPr>
        <w:rFonts w:ascii="Wingdings" w:hAnsi="Wingdings" w:hint="default"/>
      </w:rPr>
    </w:lvl>
    <w:lvl w:ilvl="3" w:tplc="07A0C6E4">
      <w:start w:val="1"/>
      <w:numFmt w:val="bullet"/>
      <w:lvlText w:val=""/>
      <w:lvlJc w:val="left"/>
      <w:pPr>
        <w:ind w:left="2880" w:hanging="360"/>
      </w:pPr>
      <w:rPr>
        <w:rFonts w:ascii="Symbol" w:hAnsi="Symbol" w:hint="default"/>
      </w:rPr>
    </w:lvl>
    <w:lvl w:ilvl="4" w:tplc="BAB2F388">
      <w:start w:val="1"/>
      <w:numFmt w:val="bullet"/>
      <w:lvlText w:val="o"/>
      <w:lvlJc w:val="left"/>
      <w:pPr>
        <w:ind w:left="3600" w:hanging="360"/>
      </w:pPr>
      <w:rPr>
        <w:rFonts w:ascii="Courier New" w:hAnsi="Courier New" w:hint="default"/>
      </w:rPr>
    </w:lvl>
    <w:lvl w:ilvl="5" w:tplc="6EDE965E">
      <w:start w:val="1"/>
      <w:numFmt w:val="bullet"/>
      <w:lvlText w:val=""/>
      <w:lvlJc w:val="left"/>
      <w:pPr>
        <w:ind w:left="4320" w:hanging="360"/>
      </w:pPr>
      <w:rPr>
        <w:rFonts w:ascii="Wingdings" w:hAnsi="Wingdings" w:hint="default"/>
      </w:rPr>
    </w:lvl>
    <w:lvl w:ilvl="6" w:tplc="1CC06840">
      <w:start w:val="1"/>
      <w:numFmt w:val="bullet"/>
      <w:lvlText w:val=""/>
      <w:lvlJc w:val="left"/>
      <w:pPr>
        <w:ind w:left="5040" w:hanging="360"/>
      </w:pPr>
      <w:rPr>
        <w:rFonts w:ascii="Symbol" w:hAnsi="Symbol" w:hint="default"/>
      </w:rPr>
    </w:lvl>
    <w:lvl w:ilvl="7" w:tplc="E442379A">
      <w:start w:val="1"/>
      <w:numFmt w:val="bullet"/>
      <w:lvlText w:val="o"/>
      <w:lvlJc w:val="left"/>
      <w:pPr>
        <w:ind w:left="5760" w:hanging="360"/>
      </w:pPr>
      <w:rPr>
        <w:rFonts w:ascii="Courier New" w:hAnsi="Courier New" w:hint="default"/>
      </w:rPr>
    </w:lvl>
    <w:lvl w:ilvl="8" w:tplc="6DCC8F94">
      <w:start w:val="1"/>
      <w:numFmt w:val="bullet"/>
      <w:lvlText w:val=""/>
      <w:lvlJc w:val="left"/>
      <w:pPr>
        <w:ind w:left="6480" w:hanging="360"/>
      </w:pPr>
      <w:rPr>
        <w:rFonts w:ascii="Wingdings" w:hAnsi="Wingdings" w:hint="default"/>
      </w:rPr>
    </w:lvl>
  </w:abstractNum>
  <w:abstractNum w:abstractNumId="33" w15:restartNumberingAfterBreak="0">
    <w:nsid w:val="617EC3D0"/>
    <w:multiLevelType w:val="hybridMultilevel"/>
    <w:tmpl w:val="3A58CD7E"/>
    <w:lvl w:ilvl="0" w:tplc="D8E465B2">
      <w:start w:val="1"/>
      <w:numFmt w:val="bullet"/>
      <w:lvlText w:val=""/>
      <w:lvlJc w:val="left"/>
      <w:pPr>
        <w:ind w:left="720" w:hanging="360"/>
      </w:pPr>
      <w:rPr>
        <w:rFonts w:ascii="Symbol" w:hAnsi="Symbol" w:hint="default"/>
      </w:rPr>
    </w:lvl>
    <w:lvl w:ilvl="1" w:tplc="F176C9F6">
      <w:start w:val="1"/>
      <w:numFmt w:val="bullet"/>
      <w:lvlText w:val="o"/>
      <w:lvlJc w:val="left"/>
      <w:pPr>
        <w:ind w:left="1440" w:hanging="360"/>
      </w:pPr>
      <w:rPr>
        <w:rFonts w:ascii="Courier New" w:hAnsi="Courier New" w:hint="default"/>
      </w:rPr>
    </w:lvl>
    <w:lvl w:ilvl="2" w:tplc="7A045418">
      <w:start w:val="1"/>
      <w:numFmt w:val="bullet"/>
      <w:lvlText w:val=""/>
      <w:lvlJc w:val="left"/>
      <w:pPr>
        <w:ind w:left="2160" w:hanging="360"/>
      </w:pPr>
      <w:rPr>
        <w:rFonts w:ascii="Wingdings" w:hAnsi="Wingdings" w:hint="default"/>
      </w:rPr>
    </w:lvl>
    <w:lvl w:ilvl="3" w:tplc="886612CC">
      <w:start w:val="1"/>
      <w:numFmt w:val="bullet"/>
      <w:lvlText w:val=""/>
      <w:lvlJc w:val="left"/>
      <w:pPr>
        <w:ind w:left="2880" w:hanging="360"/>
      </w:pPr>
      <w:rPr>
        <w:rFonts w:ascii="Symbol" w:hAnsi="Symbol" w:hint="default"/>
      </w:rPr>
    </w:lvl>
    <w:lvl w:ilvl="4" w:tplc="78F82E5E">
      <w:start w:val="1"/>
      <w:numFmt w:val="bullet"/>
      <w:lvlText w:val="o"/>
      <w:lvlJc w:val="left"/>
      <w:pPr>
        <w:ind w:left="3600" w:hanging="360"/>
      </w:pPr>
      <w:rPr>
        <w:rFonts w:ascii="Courier New" w:hAnsi="Courier New" w:hint="default"/>
      </w:rPr>
    </w:lvl>
    <w:lvl w:ilvl="5" w:tplc="1402DCD4">
      <w:start w:val="1"/>
      <w:numFmt w:val="bullet"/>
      <w:lvlText w:val=""/>
      <w:lvlJc w:val="left"/>
      <w:pPr>
        <w:ind w:left="4320" w:hanging="360"/>
      </w:pPr>
      <w:rPr>
        <w:rFonts w:ascii="Wingdings" w:hAnsi="Wingdings" w:hint="default"/>
      </w:rPr>
    </w:lvl>
    <w:lvl w:ilvl="6" w:tplc="41AE36B0">
      <w:start w:val="1"/>
      <w:numFmt w:val="bullet"/>
      <w:lvlText w:val=""/>
      <w:lvlJc w:val="left"/>
      <w:pPr>
        <w:ind w:left="5040" w:hanging="360"/>
      </w:pPr>
      <w:rPr>
        <w:rFonts w:ascii="Symbol" w:hAnsi="Symbol" w:hint="default"/>
      </w:rPr>
    </w:lvl>
    <w:lvl w:ilvl="7" w:tplc="85EAF68E">
      <w:start w:val="1"/>
      <w:numFmt w:val="bullet"/>
      <w:lvlText w:val="o"/>
      <w:lvlJc w:val="left"/>
      <w:pPr>
        <w:ind w:left="5760" w:hanging="360"/>
      </w:pPr>
      <w:rPr>
        <w:rFonts w:ascii="Courier New" w:hAnsi="Courier New" w:hint="default"/>
      </w:rPr>
    </w:lvl>
    <w:lvl w:ilvl="8" w:tplc="3664E4C2">
      <w:start w:val="1"/>
      <w:numFmt w:val="bullet"/>
      <w:lvlText w:val=""/>
      <w:lvlJc w:val="left"/>
      <w:pPr>
        <w:ind w:left="6480" w:hanging="360"/>
      </w:pPr>
      <w:rPr>
        <w:rFonts w:ascii="Wingdings" w:hAnsi="Wingdings" w:hint="default"/>
      </w:rPr>
    </w:lvl>
  </w:abstractNum>
  <w:abstractNum w:abstractNumId="3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6" w15:restartNumberingAfterBreak="0">
    <w:nsid w:val="6EEFF55E"/>
    <w:multiLevelType w:val="hybridMultilevel"/>
    <w:tmpl w:val="1FD46448"/>
    <w:lvl w:ilvl="0" w:tplc="9FAE705A">
      <w:start w:val="1"/>
      <w:numFmt w:val="lowerRoman"/>
      <w:lvlText w:val="%1)"/>
      <w:lvlJc w:val="left"/>
      <w:pPr>
        <w:ind w:left="720" w:hanging="360"/>
      </w:pPr>
    </w:lvl>
    <w:lvl w:ilvl="1" w:tplc="911A07EC">
      <w:start w:val="1"/>
      <w:numFmt w:val="lowerLetter"/>
      <w:lvlText w:val="%2."/>
      <w:lvlJc w:val="left"/>
      <w:pPr>
        <w:ind w:left="1440" w:hanging="360"/>
      </w:pPr>
    </w:lvl>
    <w:lvl w:ilvl="2" w:tplc="68B44834">
      <w:start w:val="1"/>
      <w:numFmt w:val="lowerRoman"/>
      <w:lvlText w:val="%3."/>
      <w:lvlJc w:val="right"/>
      <w:pPr>
        <w:ind w:left="2160" w:hanging="180"/>
      </w:pPr>
    </w:lvl>
    <w:lvl w:ilvl="3" w:tplc="7696C6F4">
      <w:start w:val="1"/>
      <w:numFmt w:val="decimal"/>
      <w:lvlText w:val="%4."/>
      <w:lvlJc w:val="left"/>
      <w:pPr>
        <w:ind w:left="2880" w:hanging="360"/>
      </w:pPr>
    </w:lvl>
    <w:lvl w:ilvl="4" w:tplc="02304168">
      <w:start w:val="1"/>
      <w:numFmt w:val="lowerLetter"/>
      <w:lvlText w:val="%5."/>
      <w:lvlJc w:val="left"/>
      <w:pPr>
        <w:ind w:left="3600" w:hanging="360"/>
      </w:pPr>
    </w:lvl>
    <w:lvl w:ilvl="5" w:tplc="BD9A3F8A">
      <w:start w:val="1"/>
      <w:numFmt w:val="lowerRoman"/>
      <w:lvlText w:val="%6."/>
      <w:lvlJc w:val="right"/>
      <w:pPr>
        <w:ind w:left="4320" w:hanging="180"/>
      </w:pPr>
    </w:lvl>
    <w:lvl w:ilvl="6" w:tplc="137A816A">
      <w:start w:val="1"/>
      <w:numFmt w:val="decimal"/>
      <w:lvlText w:val="%7."/>
      <w:lvlJc w:val="left"/>
      <w:pPr>
        <w:ind w:left="5040" w:hanging="360"/>
      </w:pPr>
    </w:lvl>
    <w:lvl w:ilvl="7" w:tplc="4B8471EA">
      <w:start w:val="1"/>
      <w:numFmt w:val="lowerLetter"/>
      <w:lvlText w:val="%8."/>
      <w:lvlJc w:val="left"/>
      <w:pPr>
        <w:ind w:left="5760" w:hanging="360"/>
      </w:pPr>
    </w:lvl>
    <w:lvl w:ilvl="8" w:tplc="B4524C8A">
      <w:start w:val="1"/>
      <w:numFmt w:val="lowerRoman"/>
      <w:lvlText w:val="%9."/>
      <w:lvlJc w:val="right"/>
      <w:pPr>
        <w:ind w:left="6480" w:hanging="180"/>
      </w:pPr>
    </w:lvl>
  </w:abstractNum>
  <w:abstractNum w:abstractNumId="37" w15:restartNumberingAfterBreak="0">
    <w:nsid w:val="7226C207"/>
    <w:multiLevelType w:val="hybridMultilevel"/>
    <w:tmpl w:val="C2E8D80C"/>
    <w:lvl w:ilvl="0" w:tplc="DF8ED27E">
      <w:start w:val="1"/>
      <w:numFmt w:val="bullet"/>
      <w:lvlText w:val=""/>
      <w:lvlJc w:val="left"/>
      <w:pPr>
        <w:ind w:left="720" w:hanging="360"/>
      </w:pPr>
      <w:rPr>
        <w:rFonts w:ascii="Symbol" w:hAnsi="Symbol" w:hint="default"/>
      </w:rPr>
    </w:lvl>
    <w:lvl w:ilvl="1" w:tplc="C32880D4">
      <w:start w:val="1"/>
      <w:numFmt w:val="bullet"/>
      <w:lvlText w:val="o"/>
      <w:lvlJc w:val="left"/>
      <w:pPr>
        <w:ind w:left="1440" w:hanging="360"/>
      </w:pPr>
      <w:rPr>
        <w:rFonts w:ascii="Courier New" w:hAnsi="Courier New" w:hint="default"/>
      </w:rPr>
    </w:lvl>
    <w:lvl w:ilvl="2" w:tplc="E5301AA4">
      <w:start w:val="1"/>
      <w:numFmt w:val="bullet"/>
      <w:lvlText w:val=""/>
      <w:lvlJc w:val="left"/>
      <w:pPr>
        <w:ind w:left="2160" w:hanging="360"/>
      </w:pPr>
      <w:rPr>
        <w:rFonts w:ascii="Wingdings" w:hAnsi="Wingdings" w:hint="default"/>
      </w:rPr>
    </w:lvl>
    <w:lvl w:ilvl="3" w:tplc="8FE48174">
      <w:start w:val="1"/>
      <w:numFmt w:val="bullet"/>
      <w:lvlText w:val=""/>
      <w:lvlJc w:val="left"/>
      <w:pPr>
        <w:ind w:left="2880" w:hanging="360"/>
      </w:pPr>
      <w:rPr>
        <w:rFonts w:ascii="Symbol" w:hAnsi="Symbol" w:hint="default"/>
      </w:rPr>
    </w:lvl>
    <w:lvl w:ilvl="4" w:tplc="C87E0BDA">
      <w:start w:val="1"/>
      <w:numFmt w:val="bullet"/>
      <w:lvlText w:val="o"/>
      <w:lvlJc w:val="left"/>
      <w:pPr>
        <w:ind w:left="3600" w:hanging="360"/>
      </w:pPr>
      <w:rPr>
        <w:rFonts w:ascii="Courier New" w:hAnsi="Courier New" w:hint="default"/>
      </w:rPr>
    </w:lvl>
    <w:lvl w:ilvl="5" w:tplc="02A27CD6">
      <w:start w:val="1"/>
      <w:numFmt w:val="bullet"/>
      <w:lvlText w:val=""/>
      <w:lvlJc w:val="left"/>
      <w:pPr>
        <w:ind w:left="4320" w:hanging="360"/>
      </w:pPr>
      <w:rPr>
        <w:rFonts w:ascii="Wingdings" w:hAnsi="Wingdings" w:hint="default"/>
      </w:rPr>
    </w:lvl>
    <w:lvl w:ilvl="6" w:tplc="908CE812">
      <w:start w:val="1"/>
      <w:numFmt w:val="bullet"/>
      <w:lvlText w:val=""/>
      <w:lvlJc w:val="left"/>
      <w:pPr>
        <w:ind w:left="5040" w:hanging="360"/>
      </w:pPr>
      <w:rPr>
        <w:rFonts w:ascii="Symbol" w:hAnsi="Symbol" w:hint="default"/>
      </w:rPr>
    </w:lvl>
    <w:lvl w:ilvl="7" w:tplc="ABBA7A4E">
      <w:start w:val="1"/>
      <w:numFmt w:val="bullet"/>
      <w:lvlText w:val="o"/>
      <w:lvlJc w:val="left"/>
      <w:pPr>
        <w:ind w:left="5760" w:hanging="360"/>
      </w:pPr>
      <w:rPr>
        <w:rFonts w:ascii="Courier New" w:hAnsi="Courier New" w:hint="default"/>
      </w:rPr>
    </w:lvl>
    <w:lvl w:ilvl="8" w:tplc="A12A480E">
      <w:start w:val="1"/>
      <w:numFmt w:val="bullet"/>
      <w:lvlText w:val=""/>
      <w:lvlJc w:val="left"/>
      <w:pPr>
        <w:ind w:left="6480" w:hanging="360"/>
      </w:pPr>
      <w:rPr>
        <w:rFonts w:ascii="Wingdings" w:hAnsi="Wingdings" w:hint="default"/>
      </w:rPr>
    </w:lvl>
  </w:abstractNum>
  <w:abstractNum w:abstractNumId="38" w15:restartNumberingAfterBreak="0">
    <w:nsid w:val="797BF6D6"/>
    <w:multiLevelType w:val="hybridMultilevel"/>
    <w:tmpl w:val="145A043C"/>
    <w:lvl w:ilvl="0" w:tplc="C994AD64">
      <w:start w:val="1"/>
      <w:numFmt w:val="bullet"/>
      <w:lvlText w:val=""/>
      <w:lvlJc w:val="left"/>
      <w:pPr>
        <w:ind w:left="720" w:hanging="360"/>
      </w:pPr>
      <w:rPr>
        <w:rFonts w:ascii="Symbol" w:hAnsi="Symbol" w:hint="default"/>
      </w:rPr>
    </w:lvl>
    <w:lvl w:ilvl="1" w:tplc="3FA4C57A">
      <w:start w:val="1"/>
      <w:numFmt w:val="bullet"/>
      <w:lvlText w:val="o"/>
      <w:lvlJc w:val="left"/>
      <w:pPr>
        <w:ind w:left="1440" w:hanging="360"/>
      </w:pPr>
      <w:rPr>
        <w:rFonts w:ascii="Courier New" w:hAnsi="Courier New" w:hint="default"/>
      </w:rPr>
    </w:lvl>
    <w:lvl w:ilvl="2" w:tplc="5A782FAE">
      <w:start w:val="1"/>
      <w:numFmt w:val="bullet"/>
      <w:lvlText w:val=""/>
      <w:lvlJc w:val="left"/>
      <w:pPr>
        <w:ind w:left="2160" w:hanging="360"/>
      </w:pPr>
      <w:rPr>
        <w:rFonts w:ascii="Wingdings" w:hAnsi="Wingdings" w:hint="default"/>
      </w:rPr>
    </w:lvl>
    <w:lvl w:ilvl="3" w:tplc="82184A9A">
      <w:start w:val="1"/>
      <w:numFmt w:val="bullet"/>
      <w:lvlText w:val=""/>
      <w:lvlJc w:val="left"/>
      <w:pPr>
        <w:ind w:left="2880" w:hanging="360"/>
      </w:pPr>
      <w:rPr>
        <w:rFonts w:ascii="Symbol" w:hAnsi="Symbol" w:hint="default"/>
      </w:rPr>
    </w:lvl>
    <w:lvl w:ilvl="4" w:tplc="5014827C">
      <w:start w:val="1"/>
      <w:numFmt w:val="bullet"/>
      <w:lvlText w:val="o"/>
      <w:lvlJc w:val="left"/>
      <w:pPr>
        <w:ind w:left="3600" w:hanging="360"/>
      </w:pPr>
      <w:rPr>
        <w:rFonts w:ascii="Courier New" w:hAnsi="Courier New" w:hint="default"/>
      </w:rPr>
    </w:lvl>
    <w:lvl w:ilvl="5" w:tplc="4DD69866">
      <w:start w:val="1"/>
      <w:numFmt w:val="bullet"/>
      <w:lvlText w:val=""/>
      <w:lvlJc w:val="left"/>
      <w:pPr>
        <w:ind w:left="4320" w:hanging="360"/>
      </w:pPr>
      <w:rPr>
        <w:rFonts w:ascii="Wingdings" w:hAnsi="Wingdings" w:hint="default"/>
      </w:rPr>
    </w:lvl>
    <w:lvl w:ilvl="6" w:tplc="EF5E91D8">
      <w:start w:val="1"/>
      <w:numFmt w:val="bullet"/>
      <w:lvlText w:val=""/>
      <w:lvlJc w:val="left"/>
      <w:pPr>
        <w:ind w:left="5040" w:hanging="360"/>
      </w:pPr>
      <w:rPr>
        <w:rFonts w:ascii="Symbol" w:hAnsi="Symbol" w:hint="default"/>
      </w:rPr>
    </w:lvl>
    <w:lvl w:ilvl="7" w:tplc="8E2E0668">
      <w:start w:val="1"/>
      <w:numFmt w:val="bullet"/>
      <w:lvlText w:val="o"/>
      <w:lvlJc w:val="left"/>
      <w:pPr>
        <w:ind w:left="5760" w:hanging="360"/>
      </w:pPr>
      <w:rPr>
        <w:rFonts w:ascii="Courier New" w:hAnsi="Courier New" w:hint="default"/>
      </w:rPr>
    </w:lvl>
    <w:lvl w:ilvl="8" w:tplc="262CAE40">
      <w:start w:val="1"/>
      <w:numFmt w:val="bullet"/>
      <w:lvlText w:val=""/>
      <w:lvlJc w:val="left"/>
      <w:pPr>
        <w:ind w:left="6480" w:hanging="360"/>
      </w:pPr>
      <w:rPr>
        <w:rFonts w:ascii="Wingdings" w:hAnsi="Wingdings" w:hint="default"/>
      </w:rPr>
    </w:lvl>
  </w:abstractNum>
  <w:abstractNum w:abstractNumId="39" w15:restartNumberingAfterBreak="0">
    <w:nsid w:val="7DB47E10"/>
    <w:multiLevelType w:val="hybridMultilevel"/>
    <w:tmpl w:val="D1DEADD2"/>
    <w:lvl w:ilvl="0" w:tplc="C1764386">
      <w:start w:val="1"/>
      <w:numFmt w:val="bullet"/>
      <w:lvlText w:val=""/>
      <w:lvlJc w:val="left"/>
      <w:pPr>
        <w:ind w:left="720" w:hanging="360"/>
      </w:pPr>
      <w:rPr>
        <w:rFonts w:ascii="Symbol" w:hAnsi="Symbol" w:hint="default"/>
      </w:rPr>
    </w:lvl>
    <w:lvl w:ilvl="1" w:tplc="C388AA1A">
      <w:start w:val="1"/>
      <w:numFmt w:val="bullet"/>
      <w:lvlText w:val="o"/>
      <w:lvlJc w:val="left"/>
      <w:pPr>
        <w:ind w:left="1440" w:hanging="360"/>
      </w:pPr>
      <w:rPr>
        <w:rFonts w:ascii="Courier New" w:hAnsi="Courier New" w:hint="default"/>
      </w:rPr>
    </w:lvl>
    <w:lvl w:ilvl="2" w:tplc="44EA3FCA">
      <w:start w:val="1"/>
      <w:numFmt w:val="bullet"/>
      <w:lvlText w:val=""/>
      <w:lvlJc w:val="left"/>
      <w:pPr>
        <w:ind w:left="2160" w:hanging="360"/>
      </w:pPr>
      <w:rPr>
        <w:rFonts w:ascii="Wingdings" w:hAnsi="Wingdings" w:hint="default"/>
      </w:rPr>
    </w:lvl>
    <w:lvl w:ilvl="3" w:tplc="88964D98">
      <w:start w:val="1"/>
      <w:numFmt w:val="bullet"/>
      <w:lvlText w:val=""/>
      <w:lvlJc w:val="left"/>
      <w:pPr>
        <w:ind w:left="2880" w:hanging="360"/>
      </w:pPr>
      <w:rPr>
        <w:rFonts w:ascii="Symbol" w:hAnsi="Symbol" w:hint="default"/>
      </w:rPr>
    </w:lvl>
    <w:lvl w:ilvl="4" w:tplc="3BE2C7EA">
      <w:start w:val="1"/>
      <w:numFmt w:val="bullet"/>
      <w:lvlText w:val="o"/>
      <w:lvlJc w:val="left"/>
      <w:pPr>
        <w:ind w:left="3600" w:hanging="360"/>
      </w:pPr>
      <w:rPr>
        <w:rFonts w:ascii="Courier New" w:hAnsi="Courier New" w:hint="default"/>
      </w:rPr>
    </w:lvl>
    <w:lvl w:ilvl="5" w:tplc="FFCAA604">
      <w:start w:val="1"/>
      <w:numFmt w:val="bullet"/>
      <w:lvlText w:val=""/>
      <w:lvlJc w:val="left"/>
      <w:pPr>
        <w:ind w:left="4320" w:hanging="360"/>
      </w:pPr>
      <w:rPr>
        <w:rFonts w:ascii="Wingdings" w:hAnsi="Wingdings" w:hint="default"/>
      </w:rPr>
    </w:lvl>
    <w:lvl w:ilvl="6" w:tplc="528C1624">
      <w:start w:val="1"/>
      <w:numFmt w:val="bullet"/>
      <w:lvlText w:val=""/>
      <w:lvlJc w:val="left"/>
      <w:pPr>
        <w:ind w:left="5040" w:hanging="360"/>
      </w:pPr>
      <w:rPr>
        <w:rFonts w:ascii="Symbol" w:hAnsi="Symbol" w:hint="default"/>
      </w:rPr>
    </w:lvl>
    <w:lvl w:ilvl="7" w:tplc="C54C9E5E">
      <w:start w:val="1"/>
      <w:numFmt w:val="bullet"/>
      <w:lvlText w:val="o"/>
      <w:lvlJc w:val="left"/>
      <w:pPr>
        <w:ind w:left="5760" w:hanging="360"/>
      </w:pPr>
      <w:rPr>
        <w:rFonts w:ascii="Courier New" w:hAnsi="Courier New" w:hint="default"/>
      </w:rPr>
    </w:lvl>
    <w:lvl w:ilvl="8" w:tplc="03FE84D4">
      <w:start w:val="1"/>
      <w:numFmt w:val="bullet"/>
      <w:lvlText w:val=""/>
      <w:lvlJc w:val="left"/>
      <w:pPr>
        <w:ind w:left="6480" w:hanging="360"/>
      </w:pPr>
      <w:rPr>
        <w:rFonts w:ascii="Wingdings" w:hAnsi="Wingdings" w:hint="default"/>
      </w:rPr>
    </w:lvl>
  </w:abstractNum>
  <w:num w:numId="1" w16cid:durableId="1473791415">
    <w:abstractNumId w:val="31"/>
  </w:num>
  <w:num w:numId="2" w16cid:durableId="1576474432">
    <w:abstractNumId w:val="25"/>
  </w:num>
  <w:num w:numId="3" w16cid:durableId="267586032">
    <w:abstractNumId w:val="13"/>
  </w:num>
  <w:num w:numId="4" w16cid:durableId="1098713923">
    <w:abstractNumId w:val="18"/>
  </w:num>
  <w:num w:numId="5" w16cid:durableId="1947736108">
    <w:abstractNumId w:val="24"/>
  </w:num>
  <w:num w:numId="6" w16cid:durableId="535192558">
    <w:abstractNumId w:val="16"/>
  </w:num>
  <w:num w:numId="7" w16cid:durableId="1331643040">
    <w:abstractNumId w:val="14"/>
  </w:num>
  <w:num w:numId="8" w16cid:durableId="102264669">
    <w:abstractNumId w:val="33"/>
  </w:num>
  <w:num w:numId="9" w16cid:durableId="739139142">
    <w:abstractNumId w:val="37"/>
  </w:num>
  <w:num w:numId="10" w16cid:durableId="758135204">
    <w:abstractNumId w:val="27"/>
  </w:num>
  <w:num w:numId="11" w16cid:durableId="897786957">
    <w:abstractNumId w:val="11"/>
  </w:num>
  <w:num w:numId="12" w16cid:durableId="812062384">
    <w:abstractNumId w:val="21"/>
  </w:num>
  <w:num w:numId="13" w16cid:durableId="373116448">
    <w:abstractNumId w:val="39"/>
  </w:num>
  <w:num w:numId="14" w16cid:durableId="1114666079">
    <w:abstractNumId w:val="12"/>
  </w:num>
  <w:num w:numId="15" w16cid:durableId="1476752617">
    <w:abstractNumId w:val="38"/>
  </w:num>
  <w:num w:numId="16" w16cid:durableId="1067920433">
    <w:abstractNumId w:val="20"/>
  </w:num>
  <w:num w:numId="17" w16cid:durableId="305210031">
    <w:abstractNumId w:val="22"/>
  </w:num>
  <w:num w:numId="18" w16cid:durableId="1314599350">
    <w:abstractNumId w:val="32"/>
  </w:num>
  <w:num w:numId="19" w16cid:durableId="425158465">
    <w:abstractNumId w:val="36"/>
  </w:num>
  <w:num w:numId="20" w16cid:durableId="806317758">
    <w:abstractNumId w:val="23"/>
  </w:num>
  <w:num w:numId="21" w16cid:durableId="996300687">
    <w:abstractNumId w:val="34"/>
  </w:num>
  <w:num w:numId="22" w16cid:durableId="1628076561">
    <w:abstractNumId w:val="19"/>
  </w:num>
  <w:num w:numId="23" w16cid:durableId="876160624">
    <w:abstractNumId w:val="28"/>
  </w:num>
  <w:num w:numId="24" w16cid:durableId="1632907344">
    <w:abstractNumId w:val="28"/>
  </w:num>
  <w:num w:numId="25" w16cid:durableId="766077886">
    <w:abstractNumId w:val="28"/>
  </w:num>
  <w:num w:numId="26" w16cid:durableId="804931667">
    <w:abstractNumId w:val="28"/>
  </w:num>
  <w:num w:numId="27" w16cid:durableId="1277561274">
    <w:abstractNumId w:val="30"/>
  </w:num>
  <w:num w:numId="28" w16cid:durableId="1744840684">
    <w:abstractNumId w:val="35"/>
  </w:num>
  <w:num w:numId="29" w16cid:durableId="1099526093">
    <w:abstractNumId w:val="26"/>
  </w:num>
  <w:num w:numId="30" w16cid:durableId="1224683475">
    <w:abstractNumId w:val="17"/>
  </w:num>
  <w:num w:numId="31" w16cid:durableId="1700934306">
    <w:abstractNumId w:val="15"/>
  </w:num>
  <w:num w:numId="32" w16cid:durableId="473719138">
    <w:abstractNumId w:val="0"/>
  </w:num>
  <w:num w:numId="33" w16cid:durableId="654530575">
    <w:abstractNumId w:val="10"/>
  </w:num>
  <w:num w:numId="34" w16cid:durableId="238249431">
    <w:abstractNumId w:val="8"/>
  </w:num>
  <w:num w:numId="35" w16cid:durableId="629474718">
    <w:abstractNumId w:val="7"/>
  </w:num>
  <w:num w:numId="36" w16cid:durableId="752361631">
    <w:abstractNumId w:val="6"/>
  </w:num>
  <w:num w:numId="37" w16cid:durableId="880366167">
    <w:abstractNumId w:val="5"/>
  </w:num>
  <w:num w:numId="38" w16cid:durableId="157888983">
    <w:abstractNumId w:val="9"/>
  </w:num>
  <w:num w:numId="39" w16cid:durableId="971984743">
    <w:abstractNumId w:val="4"/>
  </w:num>
  <w:num w:numId="40" w16cid:durableId="1546986599">
    <w:abstractNumId w:val="3"/>
  </w:num>
  <w:num w:numId="41" w16cid:durableId="927346611">
    <w:abstractNumId w:val="2"/>
  </w:num>
  <w:num w:numId="42" w16cid:durableId="595947335">
    <w:abstractNumId w:val="1"/>
  </w:num>
  <w:num w:numId="43" w16cid:durableId="14426101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1A2EFD"/>
    <w:rsid w:val="001A3B3D"/>
    <w:rsid w:val="001A6A83"/>
    <w:rsid w:val="001B67DC"/>
    <w:rsid w:val="002254A9"/>
    <w:rsid w:val="00233D97"/>
    <w:rsid w:val="002347A2"/>
    <w:rsid w:val="002850E3"/>
    <w:rsid w:val="002E2E68"/>
    <w:rsid w:val="00354FCF"/>
    <w:rsid w:val="003A19E2"/>
    <w:rsid w:val="003B4E04"/>
    <w:rsid w:val="003F5A08"/>
    <w:rsid w:val="00407425"/>
    <w:rsid w:val="00420716"/>
    <w:rsid w:val="004325FB"/>
    <w:rsid w:val="004432BA"/>
    <w:rsid w:val="0044407E"/>
    <w:rsid w:val="00447BB9"/>
    <w:rsid w:val="0046031D"/>
    <w:rsid w:val="004D72B5"/>
    <w:rsid w:val="004E2ADB"/>
    <w:rsid w:val="00501E5C"/>
    <w:rsid w:val="0050273D"/>
    <w:rsid w:val="00551B7F"/>
    <w:rsid w:val="0056610F"/>
    <w:rsid w:val="00575BCA"/>
    <w:rsid w:val="005A27EE"/>
    <w:rsid w:val="005B0344"/>
    <w:rsid w:val="005B520E"/>
    <w:rsid w:val="005C1835"/>
    <w:rsid w:val="005D2704"/>
    <w:rsid w:val="005E2800"/>
    <w:rsid w:val="00605825"/>
    <w:rsid w:val="0062529C"/>
    <w:rsid w:val="00645D22"/>
    <w:rsid w:val="00651A08"/>
    <w:rsid w:val="00654204"/>
    <w:rsid w:val="00670434"/>
    <w:rsid w:val="006B6B66"/>
    <w:rsid w:val="006CBD81"/>
    <w:rsid w:val="006CFBD1"/>
    <w:rsid w:val="006F6D3D"/>
    <w:rsid w:val="00715BEA"/>
    <w:rsid w:val="00740EEA"/>
    <w:rsid w:val="00790779"/>
    <w:rsid w:val="00794804"/>
    <w:rsid w:val="007B33F1"/>
    <w:rsid w:val="007B6DDA"/>
    <w:rsid w:val="007C0308"/>
    <w:rsid w:val="007C2FF2"/>
    <w:rsid w:val="007D6232"/>
    <w:rsid w:val="007F1F99"/>
    <w:rsid w:val="007F768F"/>
    <w:rsid w:val="0080791D"/>
    <w:rsid w:val="00836367"/>
    <w:rsid w:val="0086734E"/>
    <w:rsid w:val="00873574"/>
    <w:rsid w:val="00873603"/>
    <w:rsid w:val="008A2C7D"/>
    <w:rsid w:val="008C4B23"/>
    <w:rsid w:val="008F6E2C"/>
    <w:rsid w:val="009303D9"/>
    <w:rsid w:val="00933C64"/>
    <w:rsid w:val="0095235A"/>
    <w:rsid w:val="00972203"/>
    <w:rsid w:val="009F1D79"/>
    <w:rsid w:val="00A059B3"/>
    <w:rsid w:val="00AA0752"/>
    <w:rsid w:val="00AB4974"/>
    <w:rsid w:val="00AE3409"/>
    <w:rsid w:val="00AE4A03"/>
    <w:rsid w:val="00B11A60"/>
    <w:rsid w:val="00B22613"/>
    <w:rsid w:val="00B726FB"/>
    <w:rsid w:val="00B768D1"/>
    <w:rsid w:val="00BA1025"/>
    <w:rsid w:val="00BBD020"/>
    <w:rsid w:val="00BC3420"/>
    <w:rsid w:val="00BD670B"/>
    <w:rsid w:val="00BE7D3C"/>
    <w:rsid w:val="00BF5FF6"/>
    <w:rsid w:val="00BF7FAF"/>
    <w:rsid w:val="00C0207F"/>
    <w:rsid w:val="00C16117"/>
    <w:rsid w:val="00C3075A"/>
    <w:rsid w:val="00C919A4"/>
    <w:rsid w:val="00CA4392"/>
    <w:rsid w:val="00CA6C62"/>
    <w:rsid w:val="00CC393F"/>
    <w:rsid w:val="00D2176E"/>
    <w:rsid w:val="00D632BE"/>
    <w:rsid w:val="00D72D06"/>
    <w:rsid w:val="00D7522C"/>
    <w:rsid w:val="00D7536F"/>
    <w:rsid w:val="00D76668"/>
    <w:rsid w:val="00DD4D61"/>
    <w:rsid w:val="00E07383"/>
    <w:rsid w:val="00E165BC"/>
    <w:rsid w:val="00E225F6"/>
    <w:rsid w:val="00E262B0"/>
    <w:rsid w:val="00E61E12"/>
    <w:rsid w:val="00E7596C"/>
    <w:rsid w:val="00E878F2"/>
    <w:rsid w:val="00EA10DC"/>
    <w:rsid w:val="00ED0149"/>
    <w:rsid w:val="00EF7DE3"/>
    <w:rsid w:val="00F03103"/>
    <w:rsid w:val="00F271DE"/>
    <w:rsid w:val="00F627DA"/>
    <w:rsid w:val="00F7288F"/>
    <w:rsid w:val="00F847A6"/>
    <w:rsid w:val="00F9441B"/>
    <w:rsid w:val="00FA21F6"/>
    <w:rsid w:val="00FA4C32"/>
    <w:rsid w:val="00FC239A"/>
    <w:rsid w:val="00FE7114"/>
    <w:rsid w:val="00FF37AD"/>
    <w:rsid w:val="011C53B5"/>
    <w:rsid w:val="011D1FAC"/>
    <w:rsid w:val="01422519"/>
    <w:rsid w:val="0154E184"/>
    <w:rsid w:val="0160E2DD"/>
    <w:rsid w:val="0182B38C"/>
    <w:rsid w:val="01AE2076"/>
    <w:rsid w:val="01BD35A0"/>
    <w:rsid w:val="023575AC"/>
    <w:rsid w:val="0253DA28"/>
    <w:rsid w:val="025D0AD8"/>
    <w:rsid w:val="02A8CF27"/>
    <w:rsid w:val="02B1E853"/>
    <w:rsid w:val="02E186E2"/>
    <w:rsid w:val="030AF309"/>
    <w:rsid w:val="0317243D"/>
    <w:rsid w:val="0318DD13"/>
    <w:rsid w:val="03499EFA"/>
    <w:rsid w:val="039F16DF"/>
    <w:rsid w:val="03E7F057"/>
    <w:rsid w:val="04233952"/>
    <w:rsid w:val="04284D4B"/>
    <w:rsid w:val="0444F3E3"/>
    <w:rsid w:val="0445C718"/>
    <w:rsid w:val="0453B27D"/>
    <w:rsid w:val="0478F01F"/>
    <w:rsid w:val="049742A1"/>
    <w:rsid w:val="04E76F45"/>
    <w:rsid w:val="0533DF55"/>
    <w:rsid w:val="056A8279"/>
    <w:rsid w:val="05ADC5A2"/>
    <w:rsid w:val="05EEB70C"/>
    <w:rsid w:val="05F3486D"/>
    <w:rsid w:val="06178F1E"/>
    <w:rsid w:val="063361E2"/>
    <w:rsid w:val="06373B83"/>
    <w:rsid w:val="0690BAF0"/>
    <w:rsid w:val="06EF720F"/>
    <w:rsid w:val="072BE53B"/>
    <w:rsid w:val="07EEC8B5"/>
    <w:rsid w:val="0806D42F"/>
    <w:rsid w:val="0863C0AD"/>
    <w:rsid w:val="08A0BD8C"/>
    <w:rsid w:val="09718E3B"/>
    <w:rsid w:val="097CFEA7"/>
    <w:rsid w:val="09932C7C"/>
    <w:rsid w:val="09CE7FBB"/>
    <w:rsid w:val="0A54351E"/>
    <w:rsid w:val="0A81B5EA"/>
    <w:rsid w:val="0AC077BB"/>
    <w:rsid w:val="0AC7A8C4"/>
    <w:rsid w:val="0B102129"/>
    <w:rsid w:val="0B1C62C5"/>
    <w:rsid w:val="0B30C344"/>
    <w:rsid w:val="0B31993A"/>
    <w:rsid w:val="0B6DD722"/>
    <w:rsid w:val="0BADAD16"/>
    <w:rsid w:val="0BCD6BC9"/>
    <w:rsid w:val="0BFFC055"/>
    <w:rsid w:val="0C4E532D"/>
    <w:rsid w:val="0C527BBD"/>
    <w:rsid w:val="0C92D4F1"/>
    <w:rsid w:val="0CC44E15"/>
    <w:rsid w:val="0CC99DFE"/>
    <w:rsid w:val="0CD94D36"/>
    <w:rsid w:val="0CF8675A"/>
    <w:rsid w:val="0D627AEE"/>
    <w:rsid w:val="0D64CE56"/>
    <w:rsid w:val="0DA6092B"/>
    <w:rsid w:val="0DBADB36"/>
    <w:rsid w:val="0DCE3A4B"/>
    <w:rsid w:val="0DFBC3C9"/>
    <w:rsid w:val="0E13E6C7"/>
    <w:rsid w:val="0E5463EC"/>
    <w:rsid w:val="0E55CCE7"/>
    <w:rsid w:val="0ED9DC92"/>
    <w:rsid w:val="0EEF51AA"/>
    <w:rsid w:val="0F2DE098"/>
    <w:rsid w:val="0F6221EC"/>
    <w:rsid w:val="0F697A5C"/>
    <w:rsid w:val="101E73C0"/>
    <w:rsid w:val="1037A5AD"/>
    <w:rsid w:val="104380C5"/>
    <w:rsid w:val="1051EED6"/>
    <w:rsid w:val="106C82E4"/>
    <w:rsid w:val="10CB4DF6"/>
    <w:rsid w:val="10F845B4"/>
    <w:rsid w:val="110CB143"/>
    <w:rsid w:val="1143E009"/>
    <w:rsid w:val="116DC63D"/>
    <w:rsid w:val="1183849E"/>
    <w:rsid w:val="118B71A6"/>
    <w:rsid w:val="119957EF"/>
    <w:rsid w:val="11DBF54B"/>
    <w:rsid w:val="12011C62"/>
    <w:rsid w:val="1202BD9A"/>
    <w:rsid w:val="128AC598"/>
    <w:rsid w:val="12A48083"/>
    <w:rsid w:val="12A49DE1"/>
    <w:rsid w:val="1326B92C"/>
    <w:rsid w:val="135EA339"/>
    <w:rsid w:val="1399E140"/>
    <w:rsid w:val="13ACD333"/>
    <w:rsid w:val="13CFD67B"/>
    <w:rsid w:val="1406C640"/>
    <w:rsid w:val="143802AA"/>
    <w:rsid w:val="144C6CE7"/>
    <w:rsid w:val="145BE670"/>
    <w:rsid w:val="14EB926A"/>
    <w:rsid w:val="14FC55EF"/>
    <w:rsid w:val="150A26DA"/>
    <w:rsid w:val="153CB209"/>
    <w:rsid w:val="155B2B1F"/>
    <w:rsid w:val="155CB13D"/>
    <w:rsid w:val="1587319E"/>
    <w:rsid w:val="158E49F6"/>
    <w:rsid w:val="1595575D"/>
    <w:rsid w:val="1597E5A3"/>
    <w:rsid w:val="15C83FE0"/>
    <w:rsid w:val="15D421F6"/>
    <w:rsid w:val="15DB1B12"/>
    <w:rsid w:val="16A48E6F"/>
    <w:rsid w:val="17078A25"/>
    <w:rsid w:val="175289F3"/>
    <w:rsid w:val="1785AA99"/>
    <w:rsid w:val="1799CA29"/>
    <w:rsid w:val="17BF8E23"/>
    <w:rsid w:val="17C54059"/>
    <w:rsid w:val="17CF9A55"/>
    <w:rsid w:val="17E4D3F3"/>
    <w:rsid w:val="17FC98FF"/>
    <w:rsid w:val="190716C8"/>
    <w:rsid w:val="1929D9C0"/>
    <w:rsid w:val="19330E7E"/>
    <w:rsid w:val="19339177"/>
    <w:rsid w:val="194C59AD"/>
    <w:rsid w:val="198139FE"/>
    <w:rsid w:val="199D237B"/>
    <w:rsid w:val="199FFC33"/>
    <w:rsid w:val="19D3EED3"/>
    <w:rsid w:val="19E559A1"/>
    <w:rsid w:val="19EC72FB"/>
    <w:rsid w:val="1A993CCC"/>
    <w:rsid w:val="1AD560AA"/>
    <w:rsid w:val="1B2B64D6"/>
    <w:rsid w:val="1B545095"/>
    <w:rsid w:val="1B6E1518"/>
    <w:rsid w:val="1B7E1C4C"/>
    <w:rsid w:val="1B9E8F56"/>
    <w:rsid w:val="1BAADB3B"/>
    <w:rsid w:val="1BC88A6F"/>
    <w:rsid w:val="1C04001B"/>
    <w:rsid w:val="1C0E4480"/>
    <w:rsid w:val="1C2032E0"/>
    <w:rsid w:val="1C342B1B"/>
    <w:rsid w:val="1C34D6D2"/>
    <w:rsid w:val="1C42400A"/>
    <w:rsid w:val="1C49C9C6"/>
    <w:rsid w:val="1C5BB134"/>
    <w:rsid w:val="1C935904"/>
    <w:rsid w:val="1CA246E8"/>
    <w:rsid w:val="1D384ED9"/>
    <w:rsid w:val="1D4423D7"/>
    <w:rsid w:val="1D5725DC"/>
    <w:rsid w:val="1D691926"/>
    <w:rsid w:val="1D79B43F"/>
    <w:rsid w:val="1D828805"/>
    <w:rsid w:val="1DE2D5A1"/>
    <w:rsid w:val="1DED1261"/>
    <w:rsid w:val="1DFC51B4"/>
    <w:rsid w:val="1E23CA2A"/>
    <w:rsid w:val="1E9CF413"/>
    <w:rsid w:val="1EBB14E4"/>
    <w:rsid w:val="1EC6557C"/>
    <w:rsid w:val="1ED20C61"/>
    <w:rsid w:val="1EE66840"/>
    <w:rsid w:val="1F513DE5"/>
    <w:rsid w:val="1F66BC0C"/>
    <w:rsid w:val="1F7BE53F"/>
    <w:rsid w:val="1FA055AD"/>
    <w:rsid w:val="1FD05D55"/>
    <w:rsid w:val="1FD418AB"/>
    <w:rsid w:val="1FEB8E3F"/>
    <w:rsid w:val="1FF8166D"/>
    <w:rsid w:val="2015B634"/>
    <w:rsid w:val="203F8A3E"/>
    <w:rsid w:val="2068753A"/>
    <w:rsid w:val="2074E89D"/>
    <w:rsid w:val="20C9F7D0"/>
    <w:rsid w:val="20DB8658"/>
    <w:rsid w:val="20E392CB"/>
    <w:rsid w:val="21058F64"/>
    <w:rsid w:val="2143D902"/>
    <w:rsid w:val="217C8848"/>
    <w:rsid w:val="21B9498F"/>
    <w:rsid w:val="2236ACC5"/>
    <w:rsid w:val="2276AEC1"/>
    <w:rsid w:val="22A4F6EC"/>
    <w:rsid w:val="22BE5A36"/>
    <w:rsid w:val="22D6F6E1"/>
    <w:rsid w:val="22DAB3D8"/>
    <w:rsid w:val="22E53559"/>
    <w:rsid w:val="233D8B3D"/>
    <w:rsid w:val="237245DE"/>
    <w:rsid w:val="23930CC1"/>
    <w:rsid w:val="23AEEFDB"/>
    <w:rsid w:val="23D878F9"/>
    <w:rsid w:val="244EEECF"/>
    <w:rsid w:val="244F0ADE"/>
    <w:rsid w:val="24546EB8"/>
    <w:rsid w:val="24AF5053"/>
    <w:rsid w:val="24B1B5B6"/>
    <w:rsid w:val="24D73EEF"/>
    <w:rsid w:val="24F1F8EA"/>
    <w:rsid w:val="250D1F39"/>
    <w:rsid w:val="253F29C3"/>
    <w:rsid w:val="255AB669"/>
    <w:rsid w:val="2562647F"/>
    <w:rsid w:val="2578BAE7"/>
    <w:rsid w:val="25B8ED90"/>
    <w:rsid w:val="25C1A1AA"/>
    <w:rsid w:val="25C2166C"/>
    <w:rsid w:val="25D1B2E2"/>
    <w:rsid w:val="25F36A11"/>
    <w:rsid w:val="2641E670"/>
    <w:rsid w:val="264F3700"/>
    <w:rsid w:val="26898023"/>
    <w:rsid w:val="26C86396"/>
    <w:rsid w:val="26CF5575"/>
    <w:rsid w:val="2734A8EA"/>
    <w:rsid w:val="2736F670"/>
    <w:rsid w:val="27BBBA10"/>
    <w:rsid w:val="27DCD437"/>
    <w:rsid w:val="28351F17"/>
    <w:rsid w:val="2845B614"/>
    <w:rsid w:val="286755BF"/>
    <w:rsid w:val="28826046"/>
    <w:rsid w:val="28D2A6C5"/>
    <w:rsid w:val="28DC1109"/>
    <w:rsid w:val="2932D628"/>
    <w:rsid w:val="298E8804"/>
    <w:rsid w:val="29911922"/>
    <w:rsid w:val="2996FE45"/>
    <w:rsid w:val="299F659A"/>
    <w:rsid w:val="29BD7CA2"/>
    <w:rsid w:val="29FC6764"/>
    <w:rsid w:val="2A3C27E5"/>
    <w:rsid w:val="2A4A18FD"/>
    <w:rsid w:val="2A56969C"/>
    <w:rsid w:val="2AAB32FE"/>
    <w:rsid w:val="2AE6BE4F"/>
    <w:rsid w:val="2B75F8E9"/>
    <w:rsid w:val="2B9AAA45"/>
    <w:rsid w:val="2BA1FBE9"/>
    <w:rsid w:val="2BF39648"/>
    <w:rsid w:val="2C8610FF"/>
    <w:rsid w:val="2CAF3CE5"/>
    <w:rsid w:val="2CF33029"/>
    <w:rsid w:val="2D092DE5"/>
    <w:rsid w:val="2D15FCDC"/>
    <w:rsid w:val="2D284622"/>
    <w:rsid w:val="2D3D1D96"/>
    <w:rsid w:val="2D561B5C"/>
    <w:rsid w:val="2D653812"/>
    <w:rsid w:val="2D7924AD"/>
    <w:rsid w:val="2D976B08"/>
    <w:rsid w:val="2DAB2984"/>
    <w:rsid w:val="2DE82BDF"/>
    <w:rsid w:val="2E222553"/>
    <w:rsid w:val="2E539A84"/>
    <w:rsid w:val="2E602A67"/>
    <w:rsid w:val="2E8CCF21"/>
    <w:rsid w:val="2E8D4E71"/>
    <w:rsid w:val="2EA3FFA0"/>
    <w:rsid w:val="2EB43A37"/>
    <w:rsid w:val="2ECB3852"/>
    <w:rsid w:val="2ED07ADA"/>
    <w:rsid w:val="2ED50A98"/>
    <w:rsid w:val="2F14E7C8"/>
    <w:rsid w:val="2FE569AD"/>
    <w:rsid w:val="2FE7064D"/>
    <w:rsid w:val="2FE95932"/>
    <w:rsid w:val="302E7EF8"/>
    <w:rsid w:val="306EC9C8"/>
    <w:rsid w:val="3075FDD4"/>
    <w:rsid w:val="309287C1"/>
    <w:rsid w:val="30C6DE85"/>
    <w:rsid w:val="30DAB57E"/>
    <w:rsid w:val="3100277B"/>
    <w:rsid w:val="3113CB72"/>
    <w:rsid w:val="3172C63F"/>
    <w:rsid w:val="317B814F"/>
    <w:rsid w:val="318DEC0A"/>
    <w:rsid w:val="31C7C156"/>
    <w:rsid w:val="31CFCEEA"/>
    <w:rsid w:val="31E47DDF"/>
    <w:rsid w:val="320A0536"/>
    <w:rsid w:val="324757D3"/>
    <w:rsid w:val="32B5156B"/>
    <w:rsid w:val="331CE648"/>
    <w:rsid w:val="3347CDEC"/>
    <w:rsid w:val="335522C3"/>
    <w:rsid w:val="335A1AFC"/>
    <w:rsid w:val="335C004D"/>
    <w:rsid w:val="339F6F43"/>
    <w:rsid w:val="33BF7DA8"/>
    <w:rsid w:val="33C22E14"/>
    <w:rsid w:val="33C2583A"/>
    <w:rsid w:val="33C2EAA7"/>
    <w:rsid w:val="33E5F26F"/>
    <w:rsid w:val="33FB6451"/>
    <w:rsid w:val="3443A1B8"/>
    <w:rsid w:val="34A4D3CC"/>
    <w:rsid w:val="34D1A0DB"/>
    <w:rsid w:val="353F1D33"/>
    <w:rsid w:val="35660ADD"/>
    <w:rsid w:val="35B1269D"/>
    <w:rsid w:val="35B15105"/>
    <w:rsid w:val="35BE96E9"/>
    <w:rsid w:val="35BF20D7"/>
    <w:rsid w:val="35F03EA9"/>
    <w:rsid w:val="364F1D82"/>
    <w:rsid w:val="365E61B7"/>
    <w:rsid w:val="36AC3DB6"/>
    <w:rsid w:val="36E89DF4"/>
    <w:rsid w:val="372B1AC5"/>
    <w:rsid w:val="375E0BCF"/>
    <w:rsid w:val="377ED155"/>
    <w:rsid w:val="379D31BD"/>
    <w:rsid w:val="37A58275"/>
    <w:rsid w:val="37A934C2"/>
    <w:rsid w:val="37AD1EDC"/>
    <w:rsid w:val="37CF0252"/>
    <w:rsid w:val="37E9C4E9"/>
    <w:rsid w:val="38124176"/>
    <w:rsid w:val="382BED06"/>
    <w:rsid w:val="383132E8"/>
    <w:rsid w:val="386441BA"/>
    <w:rsid w:val="386C0E1C"/>
    <w:rsid w:val="386E6CA4"/>
    <w:rsid w:val="387EE569"/>
    <w:rsid w:val="3929727A"/>
    <w:rsid w:val="39348C41"/>
    <w:rsid w:val="3963B4F8"/>
    <w:rsid w:val="39A6C4ED"/>
    <w:rsid w:val="39C1C658"/>
    <w:rsid w:val="3A601DB8"/>
    <w:rsid w:val="3A8AAD65"/>
    <w:rsid w:val="3AFB87BA"/>
    <w:rsid w:val="3B150D23"/>
    <w:rsid w:val="3B90BC72"/>
    <w:rsid w:val="3BC771B6"/>
    <w:rsid w:val="3BDD801E"/>
    <w:rsid w:val="3CCAB8A2"/>
    <w:rsid w:val="3CCF2967"/>
    <w:rsid w:val="3CCFF7D9"/>
    <w:rsid w:val="3D313C58"/>
    <w:rsid w:val="3D3AED52"/>
    <w:rsid w:val="3D3F0CA1"/>
    <w:rsid w:val="3D7CE158"/>
    <w:rsid w:val="3D81E985"/>
    <w:rsid w:val="3D915CA6"/>
    <w:rsid w:val="3DAFA69C"/>
    <w:rsid w:val="3DBD7132"/>
    <w:rsid w:val="3DC87E7F"/>
    <w:rsid w:val="3E0D0568"/>
    <w:rsid w:val="3E45EBDC"/>
    <w:rsid w:val="3E861AD7"/>
    <w:rsid w:val="3E8AB1FE"/>
    <w:rsid w:val="3EADA39C"/>
    <w:rsid w:val="3F67A874"/>
    <w:rsid w:val="3F7595D3"/>
    <w:rsid w:val="3FA79E5A"/>
    <w:rsid w:val="3FDC6AFC"/>
    <w:rsid w:val="404977D0"/>
    <w:rsid w:val="40626E2F"/>
    <w:rsid w:val="406CD23C"/>
    <w:rsid w:val="40D2398F"/>
    <w:rsid w:val="40E59BBC"/>
    <w:rsid w:val="4102840F"/>
    <w:rsid w:val="411D7BE2"/>
    <w:rsid w:val="419B6484"/>
    <w:rsid w:val="41D6BD5C"/>
    <w:rsid w:val="4202DA3C"/>
    <w:rsid w:val="42157276"/>
    <w:rsid w:val="4233AA08"/>
    <w:rsid w:val="4292BE8F"/>
    <w:rsid w:val="431E788B"/>
    <w:rsid w:val="4397F1C1"/>
    <w:rsid w:val="43C6ED2C"/>
    <w:rsid w:val="43C992C9"/>
    <w:rsid w:val="43DD632C"/>
    <w:rsid w:val="43FE0544"/>
    <w:rsid w:val="440F2389"/>
    <w:rsid w:val="44418C7B"/>
    <w:rsid w:val="4483B6EC"/>
    <w:rsid w:val="44C2B8DE"/>
    <w:rsid w:val="44ECB6F0"/>
    <w:rsid w:val="4517F96B"/>
    <w:rsid w:val="4521123F"/>
    <w:rsid w:val="454BB25E"/>
    <w:rsid w:val="45527430"/>
    <w:rsid w:val="456960CC"/>
    <w:rsid w:val="45A7B6FC"/>
    <w:rsid w:val="45B7CC56"/>
    <w:rsid w:val="45D0D2B8"/>
    <w:rsid w:val="463A2CE6"/>
    <w:rsid w:val="46457B35"/>
    <w:rsid w:val="468E1BFD"/>
    <w:rsid w:val="4694A7E7"/>
    <w:rsid w:val="46AEC65B"/>
    <w:rsid w:val="4711949F"/>
    <w:rsid w:val="4737B394"/>
    <w:rsid w:val="4738FCED"/>
    <w:rsid w:val="476008D5"/>
    <w:rsid w:val="4762B6FB"/>
    <w:rsid w:val="47C51B71"/>
    <w:rsid w:val="47F1A386"/>
    <w:rsid w:val="48126B23"/>
    <w:rsid w:val="48137D8C"/>
    <w:rsid w:val="485909B5"/>
    <w:rsid w:val="489045B3"/>
    <w:rsid w:val="48C665BF"/>
    <w:rsid w:val="48D2F354"/>
    <w:rsid w:val="4982EE3D"/>
    <w:rsid w:val="4985B838"/>
    <w:rsid w:val="4A2C3433"/>
    <w:rsid w:val="4A65F35E"/>
    <w:rsid w:val="4ACC86F1"/>
    <w:rsid w:val="4B38A938"/>
    <w:rsid w:val="4BB9B4D3"/>
    <w:rsid w:val="4C34F07C"/>
    <w:rsid w:val="4C82AFD2"/>
    <w:rsid w:val="4CA31C4E"/>
    <w:rsid w:val="4CADA019"/>
    <w:rsid w:val="4CE8F3FA"/>
    <w:rsid w:val="4D2F586E"/>
    <w:rsid w:val="4D441CD7"/>
    <w:rsid w:val="4D681705"/>
    <w:rsid w:val="4D6CA138"/>
    <w:rsid w:val="4D8F1860"/>
    <w:rsid w:val="4D9D41C5"/>
    <w:rsid w:val="4DBE5B5D"/>
    <w:rsid w:val="4DD29521"/>
    <w:rsid w:val="4DD4A024"/>
    <w:rsid w:val="4DD8495E"/>
    <w:rsid w:val="4E18DF8B"/>
    <w:rsid w:val="4E294D9B"/>
    <w:rsid w:val="4E917DEC"/>
    <w:rsid w:val="4E94E816"/>
    <w:rsid w:val="4EDF230E"/>
    <w:rsid w:val="4F066BE2"/>
    <w:rsid w:val="4F586A68"/>
    <w:rsid w:val="4F7B54CB"/>
    <w:rsid w:val="502C2D58"/>
    <w:rsid w:val="50499DA8"/>
    <w:rsid w:val="504EDE2B"/>
    <w:rsid w:val="507634A2"/>
    <w:rsid w:val="50BCE69D"/>
    <w:rsid w:val="50C7FA01"/>
    <w:rsid w:val="50D20760"/>
    <w:rsid w:val="50DF74D0"/>
    <w:rsid w:val="510341E9"/>
    <w:rsid w:val="5158C764"/>
    <w:rsid w:val="5163B776"/>
    <w:rsid w:val="516469A1"/>
    <w:rsid w:val="51757151"/>
    <w:rsid w:val="51EAE252"/>
    <w:rsid w:val="5244AD09"/>
    <w:rsid w:val="524D4AAD"/>
    <w:rsid w:val="526B5A7A"/>
    <w:rsid w:val="529E99ED"/>
    <w:rsid w:val="52A338B0"/>
    <w:rsid w:val="52B5305C"/>
    <w:rsid w:val="52F65A79"/>
    <w:rsid w:val="5308C942"/>
    <w:rsid w:val="532FDE45"/>
    <w:rsid w:val="536C51D7"/>
    <w:rsid w:val="53740380"/>
    <w:rsid w:val="537737A4"/>
    <w:rsid w:val="5382DFD1"/>
    <w:rsid w:val="539F059C"/>
    <w:rsid w:val="53CBD213"/>
    <w:rsid w:val="53E5F978"/>
    <w:rsid w:val="543D7001"/>
    <w:rsid w:val="546134B1"/>
    <w:rsid w:val="547A042D"/>
    <w:rsid w:val="54A48139"/>
    <w:rsid w:val="54DAA69A"/>
    <w:rsid w:val="55061BAF"/>
    <w:rsid w:val="551749D0"/>
    <w:rsid w:val="5579A25F"/>
    <w:rsid w:val="55DB0716"/>
    <w:rsid w:val="55F3AA72"/>
    <w:rsid w:val="563970EB"/>
    <w:rsid w:val="563E2FB8"/>
    <w:rsid w:val="567DAB83"/>
    <w:rsid w:val="5692CDA2"/>
    <w:rsid w:val="5705AC0C"/>
    <w:rsid w:val="572A6595"/>
    <w:rsid w:val="5751F9B5"/>
    <w:rsid w:val="5766D07B"/>
    <w:rsid w:val="5798719B"/>
    <w:rsid w:val="57A18724"/>
    <w:rsid w:val="57A200EF"/>
    <w:rsid w:val="580A331A"/>
    <w:rsid w:val="58584E50"/>
    <w:rsid w:val="5891CDD7"/>
    <w:rsid w:val="58E3F24D"/>
    <w:rsid w:val="5923D8D7"/>
    <w:rsid w:val="59693760"/>
    <w:rsid w:val="59894B73"/>
    <w:rsid w:val="59C8963C"/>
    <w:rsid w:val="59C898A8"/>
    <w:rsid w:val="59EBF406"/>
    <w:rsid w:val="5A13F091"/>
    <w:rsid w:val="5A334EC5"/>
    <w:rsid w:val="5A38DE21"/>
    <w:rsid w:val="5A651AB9"/>
    <w:rsid w:val="5A7BDFD4"/>
    <w:rsid w:val="5ABA8F22"/>
    <w:rsid w:val="5AC3962B"/>
    <w:rsid w:val="5AE0F283"/>
    <w:rsid w:val="5AF12813"/>
    <w:rsid w:val="5B16CE3D"/>
    <w:rsid w:val="5B20A86D"/>
    <w:rsid w:val="5B23D01B"/>
    <w:rsid w:val="5B30A991"/>
    <w:rsid w:val="5B3DA8FB"/>
    <w:rsid w:val="5B4AA55E"/>
    <w:rsid w:val="5B689AE5"/>
    <w:rsid w:val="5BA82082"/>
    <w:rsid w:val="5BC783D2"/>
    <w:rsid w:val="5BF6E5DF"/>
    <w:rsid w:val="5C22FD7F"/>
    <w:rsid w:val="5C552746"/>
    <w:rsid w:val="5C6866A0"/>
    <w:rsid w:val="5CD046C2"/>
    <w:rsid w:val="5D31A032"/>
    <w:rsid w:val="5D6A8549"/>
    <w:rsid w:val="5D6BE0D4"/>
    <w:rsid w:val="5D7BBC26"/>
    <w:rsid w:val="5D9D919D"/>
    <w:rsid w:val="5DA295C1"/>
    <w:rsid w:val="5DE5E21F"/>
    <w:rsid w:val="5E15E6C9"/>
    <w:rsid w:val="5E38670F"/>
    <w:rsid w:val="5E49FF70"/>
    <w:rsid w:val="5E7CC874"/>
    <w:rsid w:val="5EC4C720"/>
    <w:rsid w:val="5F007498"/>
    <w:rsid w:val="5F362D5F"/>
    <w:rsid w:val="5F4640DF"/>
    <w:rsid w:val="5F922F0A"/>
    <w:rsid w:val="5FD2F075"/>
    <w:rsid w:val="6006AF87"/>
    <w:rsid w:val="604505BC"/>
    <w:rsid w:val="607CE010"/>
    <w:rsid w:val="608DEC34"/>
    <w:rsid w:val="60A37F49"/>
    <w:rsid w:val="60E319E7"/>
    <w:rsid w:val="618081DE"/>
    <w:rsid w:val="618299A2"/>
    <w:rsid w:val="6184D383"/>
    <w:rsid w:val="61AF5C92"/>
    <w:rsid w:val="62050F9D"/>
    <w:rsid w:val="625D1BF0"/>
    <w:rsid w:val="62756BC6"/>
    <w:rsid w:val="62FF8E63"/>
    <w:rsid w:val="631BEDB2"/>
    <w:rsid w:val="636F845B"/>
    <w:rsid w:val="63CD9A97"/>
    <w:rsid w:val="63DFA54A"/>
    <w:rsid w:val="63EE7240"/>
    <w:rsid w:val="6431FF06"/>
    <w:rsid w:val="643523A4"/>
    <w:rsid w:val="644F80C8"/>
    <w:rsid w:val="64706F7C"/>
    <w:rsid w:val="64961341"/>
    <w:rsid w:val="64B73034"/>
    <w:rsid w:val="65211932"/>
    <w:rsid w:val="654F8A39"/>
    <w:rsid w:val="656DC8EB"/>
    <w:rsid w:val="65AEB63E"/>
    <w:rsid w:val="65CB3A49"/>
    <w:rsid w:val="661F291B"/>
    <w:rsid w:val="6691F621"/>
    <w:rsid w:val="66A9ADF4"/>
    <w:rsid w:val="66AEBF1B"/>
    <w:rsid w:val="66FE68B2"/>
    <w:rsid w:val="6728FDCA"/>
    <w:rsid w:val="672F48E7"/>
    <w:rsid w:val="675349EC"/>
    <w:rsid w:val="67AA3045"/>
    <w:rsid w:val="67B3FA9A"/>
    <w:rsid w:val="67C44241"/>
    <w:rsid w:val="67EF9624"/>
    <w:rsid w:val="68015968"/>
    <w:rsid w:val="683A3523"/>
    <w:rsid w:val="68AC11A4"/>
    <w:rsid w:val="68C64711"/>
    <w:rsid w:val="68CA9B57"/>
    <w:rsid w:val="68EE48AE"/>
    <w:rsid w:val="692F40CE"/>
    <w:rsid w:val="693A5242"/>
    <w:rsid w:val="6947787F"/>
    <w:rsid w:val="694AF8CF"/>
    <w:rsid w:val="69523A20"/>
    <w:rsid w:val="697D111F"/>
    <w:rsid w:val="69965D61"/>
    <w:rsid w:val="69A5D896"/>
    <w:rsid w:val="69EFC75E"/>
    <w:rsid w:val="6A01248A"/>
    <w:rsid w:val="6A340F0F"/>
    <w:rsid w:val="6A447E7F"/>
    <w:rsid w:val="6A579B05"/>
    <w:rsid w:val="6AB6FC57"/>
    <w:rsid w:val="6B08E6A9"/>
    <w:rsid w:val="6B7EC2D5"/>
    <w:rsid w:val="6B87FF59"/>
    <w:rsid w:val="6BA748EF"/>
    <w:rsid w:val="6BDD5075"/>
    <w:rsid w:val="6BE1DA87"/>
    <w:rsid w:val="6C23FBC5"/>
    <w:rsid w:val="6C9ADE78"/>
    <w:rsid w:val="6CB6A096"/>
    <w:rsid w:val="6CC2BCB6"/>
    <w:rsid w:val="6D0B7D44"/>
    <w:rsid w:val="6D13A680"/>
    <w:rsid w:val="6D29866C"/>
    <w:rsid w:val="6D2EC9B6"/>
    <w:rsid w:val="6D3FA18D"/>
    <w:rsid w:val="6D610393"/>
    <w:rsid w:val="6D666917"/>
    <w:rsid w:val="6D790C59"/>
    <w:rsid w:val="6D7BA744"/>
    <w:rsid w:val="6DC36D32"/>
    <w:rsid w:val="6DD5FF16"/>
    <w:rsid w:val="6E307DE3"/>
    <w:rsid w:val="6E45EBED"/>
    <w:rsid w:val="6E5017FD"/>
    <w:rsid w:val="6E5751D8"/>
    <w:rsid w:val="6E5CFEA3"/>
    <w:rsid w:val="6EFFD184"/>
    <w:rsid w:val="6F2350F8"/>
    <w:rsid w:val="6F31780D"/>
    <w:rsid w:val="6F570849"/>
    <w:rsid w:val="6F660C37"/>
    <w:rsid w:val="6FAE6C4F"/>
    <w:rsid w:val="6FB3CDE6"/>
    <w:rsid w:val="7018DF1F"/>
    <w:rsid w:val="70D587D3"/>
    <w:rsid w:val="70F9B292"/>
    <w:rsid w:val="7105F199"/>
    <w:rsid w:val="712EB5BD"/>
    <w:rsid w:val="715872D4"/>
    <w:rsid w:val="71E5B32B"/>
    <w:rsid w:val="724E761D"/>
    <w:rsid w:val="726591B4"/>
    <w:rsid w:val="7266AF74"/>
    <w:rsid w:val="727737FF"/>
    <w:rsid w:val="728FC327"/>
    <w:rsid w:val="72A36643"/>
    <w:rsid w:val="72A83001"/>
    <w:rsid w:val="72C30A12"/>
    <w:rsid w:val="72C8244A"/>
    <w:rsid w:val="72DD0211"/>
    <w:rsid w:val="72E52E1F"/>
    <w:rsid w:val="7337864C"/>
    <w:rsid w:val="7352FE8D"/>
    <w:rsid w:val="73EC1C6F"/>
    <w:rsid w:val="73F84F28"/>
    <w:rsid w:val="745BC68A"/>
    <w:rsid w:val="74A1FA29"/>
    <w:rsid w:val="753A0116"/>
    <w:rsid w:val="755970FC"/>
    <w:rsid w:val="7573BBD7"/>
    <w:rsid w:val="75774E57"/>
    <w:rsid w:val="75DCDF3A"/>
    <w:rsid w:val="75E20648"/>
    <w:rsid w:val="760BED54"/>
    <w:rsid w:val="762D5A95"/>
    <w:rsid w:val="76707FAC"/>
    <w:rsid w:val="7670D6F0"/>
    <w:rsid w:val="767E937A"/>
    <w:rsid w:val="76DBD197"/>
    <w:rsid w:val="76E86B78"/>
    <w:rsid w:val="76EDE66B"/>
    <w:rsid w:val="77436AEE"/>
    <w:rsid w:val="77617625"/>
    <w:rsid w:val="777D0DE3"/>
    <w:rsid w:val="778463FE"/>
    <w:rsid w:val="77968970"/>
    <w:rsid w:val="77BD7346"/>
    <w:rsid w:val="780F4BAF"/>
    <w:rsid w:val="786E1A99"/>
    <w:rsid w:val="788216A8"/>
    <w:rsid w:val="791E0286"/>
    <w:rsid w:val="794FC15E"/>
    <w:rsid w:val="79ADE4BD"/>
    <w:rsid w:val="79B7540F"/>
    <w:rsid w:val="79DA4002"/>
    <w:rsid w:val="79DF9291"/>
    <w:rsid w:val="7A13416F"/>
    <w:rsid w:val="7A3429BB"/>
    <w:rsid w:val="7A3F005A"/>
    <w:rsid w:val="7AAB5A6A"/>
    <w:rsid w:val="7ADF6201"/>
    <w:rsid w:val="7AE3D698"/>
    <w:rsid w:val="7B0051B5"/>
    <w:rsid w:val="7B0197D1"/>
    <w:rsid w:val="7B13F15F"/>
    <w:rsid w:val="7B20750B"/>
    <w:rsid w:val="7B3D441E"/>
    <w:rsid w:val="7B6C5218"/>
    <w:rsid w:val="7B6D2EFE"/>
    <w:rsid w:val="7B8C51BD"/>
    <w:rsid w:val="7BBA9DA4"/>
    <w:rsid w:val="7BBBA0D8"/>
    <w:rsid w:val="7BC27026"/>
    <w:rsid w:val="7BEA4344"/>
    <w:rsid w:val="7C132EF5"/>
    <w:rsid w:val="7C6D4AA1"/>
    <w:rsid w:val="7C844700"/>
    <w:rsid w:val="7CD6F891"/>
    <w:rsid w:val="7D1EA198"/>
    <w:rsid w:val="7D419D98"/>
    <w:rsid w:val="7D421142"/>
    <w:rsid w:val="7D4F1F8A"/>
    <w:rsid w:val="7E021DC3"/>
    <w:rsid w:val="7E073EEB"/>
    <w:rsid w:val="7E14396D"/>
    <w:rsid w:val="7E16A9AD"/>
    <w:rsid w:val="7E8DF3A3"/>
    <w:rsid w:val="7EBA5387"/>
    <w:rsid w:val="7ED2AB4F"/>
    <w:rsid w:val="7EDECBFA"/>
    <w:rsid w:val="7EFE3216"/>
    <w:rsid w:val="7F197B05"/>
    <w:rsid w:val="7F6DBBF2"/>
    <w:rsid w:val="7F98FA11"/>
    <w:rsid w:val="7FBEEC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003A97"/>
  <w15:chartTrackingRefBased/>
  <w15:docId w15:val="{1819981A-D71C-4481-A2D7-95A4B2ADA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23"/>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23"/>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23"/>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2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20"/>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1"/>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22"/>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27"/>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43"/>
      </w:numPr>
      <w:spacing w:before="60" w:after="30"/>
      <w:ind w:left="58" w:hanging="29"/>
      <w:jc w:val="right"/>
    </w:pPr>
    <w:rPr>
      <w:sz w:val="12"/>
      <w:szCs w:val="12"/>
      <w:lang w:eastAsia="en-US"/>
    </w:rPr>
  </w:style>
  <w:style w:type="paragraph" w:customStyle="1" w:styleId="tablehead">
    <w:name w:val="table head"/>
    <w:pPr>
      <w:numPr>
        <w:numId w:val="28"/>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FC239A"/>
    <w:rPr>
      <w:color w:val="467886"/>
      <w:u w:val="single"/>
    </w:rPr>
  </w:style>
  <w:style w:type="character" w:styleId="UnresolvedMention">
    <w:name w:val="Unresolved Mention"/>
    <w:uiPriority w:val="99"/>
    <w:semiHidden/>
    <w:unhideWhenUsed/>
    <w:rsid w:val="00FC239A"/>
    <w:rPr>
      <w:color w:val="605E5C"/>
      <w:shd w:val="clear" w:color="auto" w:fill="E1DFDD"/>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27DCD4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eader" Target="header5.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yperlink" Target="https://psu.instructure.com/courses/2383421/pages/lesson-9-notes?module_item_id=43064084" TargetMode="External"/><Relationship Id="rId40"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microsoft.com/office/2020/10/relationships/intelligence" Target="intelligence2.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mailto:lke5200@psu.edu"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yperlink" Target="https://psu.instructure.com/courses/2383421/pages/lesson-9-notes?module_item_id=430640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Template>
  <TotalTime>10</TotalTime>
  <Pages>9</Pages>
  <Words>4198</Words>
  <Characters>23929</Characters>
  <Application>Microsoft Office Word</Application>
  <DocSecurity>0</DocSecurity>
  <Lines>199</Lines>
  <Paragraphs>56</Paragraphs>
  <ScaleCrop>false</ScaleCrop>
  <Company>IEEE</Company>
  <LinksUpToDate>false</LinksUpToDate>
  <CharactersWithSpaces>28071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Eichbaum, Logan</cp:lastModifiedBy>
  <cp:revision>2</cp:revision>
  <dcterms:created xsi:type="dcterms:W3CDTF">2025-06-11T05:40:00Z</dcterms:created>
  <dcterms:modified xsi:type="dcterms:W3CDTF">2025-06-11T05:40:00Z</dcterms:modified>
</cp:coreProperties>
</file>