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4"/>
        <w:gridCol w:w="6702"/>
      </w:tblGrid>
      <w:tr w:rsidR="00DB7418" w:rsidTr="00DB7418">
        <w:tc>
          <w:tcPr>
            <w:tcW w:w="0" w:type="auto"/>
          </w:tcPr>
          <w:p w:rsidR="00DB7418" w:rsidRDefault="00DB7418">
            <w:proofErr w:type="spellStart"/>
            <w:r>
              <w:t>Testziel</w:t>
            </w:r>
            <w:proofErr w:type="spellEnd"/>
          </w:p>
        </w:tc>
        <w:tc>
          <w:tcPr>
            <w:tcW w:w="0" w:type="auto"/>
          </w:tcPr>
          <w:p w:rsidR="00DB7418" w:rsidRDefault="00DB7418" w:rsidP="00DB7418">
            <w:r>
              <w:t xml:space="preserve">Test der Funktion </w:t>
            </w:r>
            <w:proofErr w:type="spellStart"/>
            <w:r>
              <w:t>IMenüdarstellung</w:t>
            </w:r>
            <w:proofErr w:type="spellEnd"/>
          </w:p>
        </w:tc>
      </w:tr>
      <w:tr w:rsidR="00DB7418" w:rsidTr="00DB7418">
        <w:tc>
          <w:tcPr>
            <w:tcW w:w="0" w:type="auto"/>
          </w:tcPr>
          <w:p w:rsidR="00DB7418" w:rsidRDefault="00DB7418">
            <w:r>
              <w:t>Schnittstelle/Klasse</w:t>
            </w:r>
          </w:p>
        </w:tc>
        <w:tc>
          <w:tcPr>
            <w:tcW w:w="0" w:type="auto"/>
          </w:tcPr>
          <w:p w:rsidR="00DB7418" w:rsidRDefault="00DB7418">
            <w:r>
              <w:t>Auktionshaus/Spieldatenverwaltung</w:t>
            </w:r>
          </w:p>
        </w:tc>
      </w:tr>
      <w:tr w:rsidR="00DB7418" w:rsidTr="00DB7418">
        <w:tc>
          <w:tcPr>
            <w:tcW w:w="0" w:type="auto"/>
          </w:tcPr>
          <w:p w:rsidR="00DB7418" w:rsidRDefault="00DB7418">
            <w:r>
              <w:t>Vorbedingung</w:t>
            </w:r>
          </w:p>
        </w:tc>
        <w:tc>
          <w:tcPr>
            <w:tcW w:w="0" w:type="auto"/>
          </w:tcPr>
          <w:p w:rsidR="00DB7418" w:rsidRDefault="00DB7418">
            <w:r>
              <w:t>Leeres Fenster</w:t>
            </w:r>
          </w:p>
        </w:tc>
      </w:tr>
      <w:tr w:rsidR="00DB7418" w:rsidTr="00DB7418">
        <w:tc>
          <w:tcPr>
            <w:tcW w:w="0" w:type="auto"/>
          </w:tcPr>
          <w:p w:rsidR="00DB7418" w:rsidRDefault="00DB7418">
            <w:r>
              <w:t>Nachbedingung</w:t>
            </w:r>
          </w:p>
        </w:tc>
        <w:tc>
          <w:tcPr>
            <w:tcW w:w="0" w:type="auto"/>
          </w:tcPr>
          <w:p w:rsidR="00DB7418" w:rsidRDefault="00DB7418">
            <w:r>
              <w:t>Das Menü wird geladen.</w:t>
            </w:r>
            <w:bookmarkStart w:id="0" w:name="_GoBack"/>
            <w:bookmarkEnd w:id="0"/>
          </w:p>
        </w:tc>
      </w:tr>
      <w:tr w:rsidR="00DB7418" w:rsidTr="00DB7418">
        <w:tc>
          <w:tcPr>
            <w:tcW w:w="0" w:type="auto"/>
          </w:tcPr>
          <w:p w:rsidR="00DB7418" w:rsidRDefault="00DB7418">
            <w:proofErr w:type="spellStart"/>
            <w:r>
              <w:t>Bestehenskriterien</w:t>
            </w:r>
            <w:proofErr w:type="spellEnd"/>
          </w:p>
        </w:tc>
        <w:tc>
          <w:tcPr>
            <w:tcW w:w="0" w:type="auto"/>
          </w:tcPr>
          <w:p w:rsidR="00DB7418" w:rsidRDefault="00DB7418">
            <w:r>
              <w:t>Das Menü wird inkl. Hintergrund und Buttons wie gewollt angezeigt.</w:t>
            </w:r>
          </w:p>
        </w:tc>
      </w:tr>
      <w:tr w:rsidR="00DB7418" w:rsidTr="00DB7418">
        <w:tc>
          <w:tcPr>
            <w:tcW w:w="0" w:type="auto"/>
          </w:tcPr>
          <w:p w:rsidR="00DB7418" w:rsidRDefault="00DB7418">
            <w:r>
              <w:t>Datum</w:t>
            </w:r>
          </w:p>
        </w:tc>
        <w:tc>
          <w:tcPr>
            <w:tcW w:w="0" w:type="auto"/>
          </w:tcPr>
          <w:p w:rsidR="00DB7418" w:rsidRDefault="00DB7418">
            <w:r>
              <w:t>08.06.2016</w:t>
            </w:r>
          </w:p>
        </w:tc>
      </w:tr>
      <w:tr w:rsidR="00DB7418" w:rsidTr="00DB7418">
        <w:tc>
          <w:tcPr>
            <w:tcW w:w="0" w:type="auto"/>
          </w:tcPr>
          <w:p w:rsidR="00DB7418" w:rsidRDefault="00DB7418">
            <w:r>
              <w:t>Tester</w:t>
            </w:r>
          </w:p>
        </w:tc>
        <w:tc>
          <w:tcPr>
            <w:tcW w:w="0" w:type="auto"/>
          </w:tcPr>
          <w:p w:rsidR="00DB7418" w:rsidRDefault="00DB7418">
            <w:proofErr w:type="spellStart"/>
            <w:r>
              <w:t>Bardia</w:t>
            </w:r>
            <w:proofErr w:type="spellEnd"/>
          </w:p>
        </w:tc>
      </w:tr>
      <w:tr w:rsidR="00DB7418" w:rsidTr="00DB7418">
        <w:tc>
          <w:tcPr>
            <w:tcW w:w="0" w:type="auto"/>
          </w:tcPr>
          <w:p w:rsidR="00DB7418" w:rsidRDefault="00DB7418">
            <w:r>
              <w:t>Version der Software</w:t>
            </w:r>
          </w:p>
        </w:tc>
        <w:tc>
          <w:tcPr>
            <w:tcW w:w="0" w:type="auto"/>
          </w:tcPr>
          <w:p w:rsidR="00DB7418" w:rsidRDefault="00DB7418">
            <w:r>
              <w:t>Prototyp V1.02</w:t>
            </w:r>
          </w:p>
        </w:tc>
      </w:tr>
      <w:tr w:rsidR="00DB7418" w:rsidTr="00DB7418">
        <w:tc>
          <w:tcPr>
            <w:tcW w:w="0" w:type="auto"/>
          </w:tcPr>
          <w:p w:rsidR="00DB7418" w:rsidRDefault="00DB7418">
            <w:r>
              <w:t>Testtreiber</w:t>
            </w:r>
          </w:p>
        </w:tc>
        <w:tc>
          <w:tcPr>
            <w:tcW w:w="0" w:type="auto"/>
          </w:tcPr>
          <w:p w:rsidR="00DB7418" w:rsidRDefault="00DB7418"/>
        </w:tc>
      </w:tr>
      <w:tr w:rsidR="00DB7418" w:rsidTr="00DB7418">
        <w:tc>
          <w:tcPr>
            <w:tcW w:w="0" w:type="auto"/>
          </w:tcPr>
          <w:p w:rsidR="00DB7418" w:rsidRDefault="00DB7418">
            <w:r>
              <w:t>Testsystem &amp; -umgebung</w:t>
            </w:r>
          </w:p>
        </w:tc>
        <w:tc>
          <w:tcPr>
            <w:tcW w:w="0" w:type="auto"/>
          </w:tcPr>
          <w:p w:rsidR="00DB7418" w:rsidRDefault="00DB7418" w:rsidP="00DB7418">
            <w:r>
              <w:t>Laptop mit Intel Atom CPU, 2GB RAM, Intel HD Grafikkarte, Windows 8.1, Java 8 Update 40</w:t>
            </w:r>
          </w:p>
        </w:tc>
      </w:tr>
      <w:tr w:rsidR="00DB7418" w:rsidTr="00DB7418">
        <w:tc>
          <w:tcPr>
            <w:tcW w:w="0" w:type="auto"/>
          </w:tcPr>
          <w:p w:rsidR="00DB7418" w:rsidRDefault="00DB7418">
            <w:r>
              <w:t>Testurteil</w:t>
            </w:r>
          </w:p>
        </w:tc>
        <w:tc>
          <w:tcPr>
            <w:tcW w:w="0" w:type="auto"/>
          </w:tcPr>
          <w:p w:rsidR="00DB7418" w:rsidRDefault="00DB7418"/>
        </w:tc>
      </w:tr>
    </w:tbl>
    <w:p w:rsidR="00815D42" w:rsidRDefault="00DB7418"/>
    <w:sectPr w:rsidR="00815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C8"/>
    <w:rsid w:val="004E71F9"/>
    <w:rsid w:val="00774159"/>
    <w:rsid w:val="00DB7418"/>
    <w:rsid w:val="00E0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CBAE"/>
  <w15:chartTrackingRefBased/>
  <w15:docId w15:val="{2177E9C5-5A8A-4730-A7A4-E5D681DE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B7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bardia.asemi@yahoo.de</dc:creator>
  <cp:keywords/>
  <dc:description/>
  <cp:lastModifiedBy>bardia.asemi@yahoo.de</cp:lastModifiedBy>
  <cp:revision>3</cp:revision>
  <dcterms:created xsi:type="dcterms:W3CDTF">2016-06-09T21:23:00Z</dcterms:created>
  <dcterms:modified xsi:type="dcterms:W3CDTF">2016-06-09T21:31:00Z</dcterms:modified>
</cp:coreProperties>
</file>