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7EFCB0">
      <w:pPr>
        <w:pStyle w:val="4"/>
        <w:autoSpaceDE w:val="0"/>
        <w:spacing w:before="0" w:beforeAutospacing="0" w:after="0" w:afterAutospacing="0"/>
        <w:ind w:firstLine="0" w:firstLineChars="0"/>
        <w:jc w:val="center"/>
        <w:outlineLvl w:val="0"/>
        <w:rPr>
          <w:rFonts w:eastAsia="黑体"/>
          <w:kern w:val="2"/>
          <w:sz w:val="36"/>
          <w:szCs w:val="36"/>
        </w:rPr>
      </w:pPr>
      <w:bookmarkStart w:id="0" w:name="_Toc197300491"/>
      <w:bookmarkStart w:id="1" w:name="_Toc195549728"/>
      <w:bookmarkStart w:id="2" w:name="_Toc2997"/>
      <w:r>
        <w:rPr>
          <w:rFonts w:eastAsia="黑体"/>
          <w:kern w:val="2"/>
          <w:sz w:val="36"/>
          <w:szCs w:val="36"/>
        </w:rPr>
        <w:t>6 系统测试</w:t>
      </w:r>
      <w:bookmarkEnd w:id="0"/>
      <w:bookmarkEnd w:id="1"/>
      <w:bookmarkEnd w:id="2"/>
    </w:p>
    <w:p w14:paraId="1D954EF5">
      <w:pPr>
        <w:pStyle w:val="4"/>
        <w:autoSpaceDE w:val="0"/>
        <w:spacing w:before="0" w:beforeAutospacing="0" w:after="0" w:afterAutospacing="0"/>
        <w:ind w:firstLine="420" w:firstLineChars="0"/>
        <w:rPr>
          <w:kern w:val="2"/>
        </w:rPr>
      </w:pPr>
      <w:r>
        <w:rPr>
          <w:kern w:val="2"/>
        </w:rPr>
        <w:t>系统测试是在项目完成后，对整个项目做的检验工作，主要是对系统的性能以及功能方面进行相关的测试，用以检验并保证系统的开发质量</w:t>
      </w:r>
      <w:r>
        <w:rPr>
          <w:kern w:val="2"/>
          <w:vertAlign w:val="superscript"/>
        </w:rPr>
        <w:fldChar w:fldCharType="begin"/>
      </w:r>
      <w:r>
        <w:rPr>
          <w:kern w:val="2"/>
          <w:vertAlign w:val="superscript"/>
        </w:rPr>
        <w:instrText xml:space="preserve"> REF _Ref15369 \r \h  \* MERGEFORMAT </w:instrText>
      </w:r>
      <w:r>
        <w:rPr>
          <w:kern w:val="2"/>
          <w:vertAlign w:val="superscript"/>
        </w:rPr>
        <w:fldChar w:fldCharType="separate"/>
      </w:r>
      <w:r>
        <w:rPr>
          <w:kern w:val="2"/>
          <w:vertAlign w:val="superscript"/>
        </w:rPr>
        <w:t>[18]</w:t>
      </w:r>
      <w:r>
        <w:rPr>
          <w:kern w:val="2"/>
          <w:vertAlign w:val="superscript"/>
        </w:rPr>
        <w:fldChar w:fldCharType="end"/>
      </w:r>
      <w:r>
        <w:rPr>
          <w:kern w:val="2"/>
        </w:rPr>
        <w:t>。系统测试的主要目的是使用规范的方法对项目进行排查，减少项目出现错误或者故障的概率，最终目的还是提升用户的使用体验</w:t>
      </w:r>
      <w:r>
        <w:rPr>
          <w:kern w:val="2"/>
          <w:vertAlign w:val="superscript"/>
        </w:rPr>
        <w:fldChar w:fldCharType="begin"/>
      </w:r>
      <w:r>
        <w:rPr>
          <w:kern w:val="2"/>
          <w:vertAlign w:val="superscript"/>
        </w:rPr>
        <w:instrText xml:space="preserve"> REF _Ref16139 \r \h  \* MERGEFORMAT </w:instrText>
      </w:r>
      <w:r>
        <w:rPr>
          <w:kern w:val="2"/>
          <w:vertAlign w:val="superscript"/>
        </w:rPr>
        <w:fldChar w:fldCharType="separate"/>
      </w:r>
      <w:r>
        <w:rPr>
          <w:kern w:val="2"/>
          <w:vertAlign w:val="superscript"/>
        </w:rPr>
        <w:t>[19]</w:t>
      </w:r>
      <w:r>
        <w:rPr>
          <w:kern w:val="2"/>
          <w:vertAlign w:val="superscript"/>
        </w:rPr>
        <w:fldChar w:fldCharType="end"/>
      </w:r>
      <w:r>
        <w:rPr>
          <w:kern w:val="2"/>
        </w:rPr>
        <w:t>。</w:t>
      </w:r>
    </w:p>
    <w:p w14:paraId="464755A6">
      <w:pPr>
        <w:pStyle w:val="3"/>
        <w:numPr>
          <w:ilvl w:val="0"/>
          <w:numId w:val="0"/>
        </w:numPr>
        <w:spacing w:before="0" w:after="0" w:line="360" w:lineRule="auto"/>
        <w:rPr>
          <w:rFonts w:ascii="Times New Roman" w:hAnsi="Times New Roman"/>
          <w:b w:val="0"/>
          <w:bCs w:val="0"/>
          <w:kern w:val="2"/>
          <w:sz w:val="30"/>
          <w:szCs w:val="30"/>
        </w:rPr>
      </w:pPr>
      <w:bookmarkStart w:id="3" w:name="_Toc2153"/>
      <w:bookmarkStart w:id="4" w:name="_Toc197300492"/>
      <w:r>
        <w:rPr>
          <w:rFonts w:ascii="Times New Roman" w:hAnsi="Times New Roman"/>
          <w:b w:val="0"/>
          <w:bCs w:val="0"/>
          <w:kern w:val="2"/>
          <w:sz w:val="30"/>
          <w:szCs w:val="30"/>
        </w:rPr>
        <w:t>6.1系统测试环境</w:t>
      </w:r>
      <w:bookmarkEnd w:id="3"/>
      <w:bookmarkEnd w:id="4"/>
    </w:p>
    <w:p w14:paraId="3F990578">
      <w:pPr>
        <w:widowControl/>
        <w:ind w:firstLine="480"/>
      </w:pPr>
      <w:r>
        <w:t>系统测试使用windows10操作系统，服务器部署于本地，使用MySQL数据库技术，使用</w:t>
      </w:r>
      <w:r>
        <w:rPr>
          <w:color w:val="000000"/>
          <w:kern w:val="0"/>
          <w:lang w:bidi="ar"/>
        </w:rPr>
        <w:t>Navicat</w:t>
      </w:r>
      <w:r>
        <w:t>作为数据库管理工具，使用</w:t>
      </w:r>
      <w:r>
        <w:rPr>
          <w:color w:val="000000"/>
          <w:kern w:val="0"/>
          <w:lang w:bidi="ar"/>
        </w:rPr>
        <w:t>IntelliJ IDEA 2022作为开发环境，使用Microsoft Edge浏览器访问工具。</w:t>
      </w:r>
    </w:p>
    <w:p w14:paraId="4B9E8AE9">
      <w:pPr>
        <w:pStyle w:val="3"/>
        <w:numPr>
          <w:ilvl w:val="0"/>
          <w:numId w:val="0"/>
        </w:numPr>
        <w:spacing w:before="0" w:after="0" w:line="360" w:lineRule="auto"/>
        <w:rPr>
          <w:rFonts w:ascii="Times New Roman" w:hAnsi="Times New Roman"/>
          <w:b w:val="0"/>
          <w:bCs w:val="0"/>
          <w:kern w:val="2"/>
          <w:sz w:val="30"/>
          <w:szCs w:val="30"/>
        </w:rPr>
      </w:pPr>
      <w:bookmarkStart w:id="5" w:name="_Toc20278"/>
      <w:bookmarkStart w:id="6" w:name="_Toc197300493"/>
      <w:r>
        <w:rPr>
          <w:rFonts w:ascii="Times New Roman" w:hAnsi="Times New Roman"/>
          <w:b w:val="0"/>
          <w:bCs w:val="0"/>
          <w:kern w:val="2"/>
          <w:sz w:val="30"/>
          <w:szCs w:val="30"/>
        </w:rPr>
        <w:t xml:space="preserve">6.2 </w:t>
      </w:r>
      <w:bookmarkEnd w:id="5"/>
      <w:r>
        <w:rPr>
          <w:rFonts w:ascii="Times New Roman" w:hAnsi="Times New Roman"/>
          <w:b w:val="0"/>
          <w:bCs w:val="0"/>
          <w:kern w:val="2"/>
          <w:sz w:val="30"/>
          <w:szCs w:val="30"/>
        </w:rPr>
        <w:t>测试用例</w:t>
      </w:r>
      <w:bookmarkEnd w:id="6"/>
    </w:p>
    <w:p w14:paraId="7DF1FF9E">
      <w:pPr>
        <w:pStyle w:val="8"/>
        <w:ind w:firstLine="420"/>
        <w:jc w:val="left"/>
        <w:outlineLvl w:val="9"/>
        <w:rPr>
          <w:rFonts w:ascii="Times New Roman" w:hAnsi="Times New Roman" w:eastAsia="宋体"/>
          <w:sz w:val="24"/>
          <w:szCs w:val="24"/>
        </w:rPr>
      </w:pPr>
      <w:bookmarkStart w:id="7" w:name="_Toc30062"/>
      <w:bookmarkStart w:id="8" w:name="_Toc15858"/>
      <w:r>
        <w:rPr>
          <w:rFonts w:ascii="Times New Roman" w:hAnsi="Times New Roman" w:eastAsia="宋体"/>
          <w:sz w:val="24"/>
          <w:szCs w:val="24"/>
        </w:rPr>
        <w:t>功能测试</w:t>
      </w:r>
      <w:r>
        <w:rPr>
          <w:rFonts w:hint="eastAsia" w:ascii="Times New Roman" w:hAnsi="Times New Roman" w:eastAsia="宋体"/>
          <w:sz w:val="24"/>
          <w:szCs w:val="24"/>
        </w:rPr>
        <w:t>是</w:t>
      </w:r>
      <w:r>
        <w:rPr>
          <w:rFonts w:ascii="Times New Roman" w:hAnsi="Times New Roman" w:eastAsia="宋体"/>
          <w:sz w:val="24"/>
          <w:szCs w:val="24"/>
        </w:rPr>
        <w:t>系统开发中的关键环节</w:t>
      </w:r>
      <w:r>
        <w:rPr>
          <w:rFonts w:hint="eastAsia" w:ascii="Times New Roman" w:hAnsi="Times New Roman" w:eastAsia="宋体"/>
          <w:sz w:val="24"/>
          <w:szCs w:val="24"/>
        </w:rPr>
        <w:t>，其</w:t>
      </w:r>
      <w:r>
        <w:rPr>
          <w:rFonts w:ascii="Times New Roman" w:hAnsi="Times New Roman" w:eastAsia="宋体"/>
          <w:sz w:val="24"/>
          <w:szCs w:val="24"/>
        </w:rPr>
        <w:t>主要目的是检验系统的功能是否</w:t>
      </w:r>
      <w:r>
        <w:rPr>
          <w:rFonts w:hint="eastAsia" w:ascii="Times New Roman" w:hAnsi="Times New Roman" w:eastAsia="宋体"/>
          <w:sz w:val="24"/>
          <w:szCs w:val="24"/>
        </w:rPr>
        <w:t>符合</w:t>
      </w:r>
      <w:r>
        <w:rPr>
          <w:rFonts w:ascii="Times New Roman" w:hAnsi="Times New Roman" w:eastAsia="宋体"/>
          <w:sz w:val="24"/>
          <w:szCs w:val="24"/>
        </w:rPr>
        <w:t>用户需求，在测试前需要设计测试用例</w:t>
      </w:r>
      <w:r>
        <w:rPr>
          <w:rFonts w:ascii="Times New Roman" w:hAnsi="Times New Roman" w:eastAsia="宋体"/>
          <w:sz w:val="24"/>
          <w:szCs w:val="24"/>
          <w:vertAlign w:val="superscript"/>
        </w:rPr>
        <w:fldChar w:fldCharType="begin"/>
      </w:r>
      <w:r>
        <w:rPr>
          <w:rFonts w:ascii="Times New Roman" w:hAnsi="Times New Roman" w:eastAsia="宋体"/>
          <w:sz w:val="24"/>
          <w:szCs w:val="24"/>
          <w:vertAlign w:val="superscript"/>
        </w:rPr>
        <w:instrText xml:space="preserve"> REF _Ref11505 \r \h  \* MERGEFORMAT </w:instrText>
      </w:r>
      <w:r>
        <w:rPr>
          <w:rFonts w:ascii="Times New Roman" w:hAnsi="Times New Roman" w:eastAsia="宋体"/>
          <w:sz w:val="24"/>
          <w:szCs w:val="24"/>
          <w:vertAlign w:val="superscript"/>
        </w:rPr>
        <w:fldChar w:fldCharType="separate"/>
      </w:r>
      <w:r>
        <w:rPr>
          <w:rFonts w:ascii="Times New Roman" w:hAnsi="Times New Roman" w:eastAsia="宋体"/>
          <w:sz w:val="24"/>
          <w:szCs w:val="24"/>
          <w:vertAlign w:val="superscript"/>
        </w:rPr>
        <w:t>[20]</w:t>
      </w:r>
      <w:r>
        <w:rPr>
          <w:rFonts w:ascii="Times New Roman" w:hAnsi="Times New Roman" w:eastAsia="宋体"/>
          <w:sz w:val="24"/>
          <w:szCs w:val="24"/>
          <w:vertAlign w:val="superscript"/>
        </w:rPr>
        <w:fldChar w:fldCharType="end"/>
      </w:r>
      <w:r>
        <w:rPr>
          <w:rFonts w:ascii="Times New Roman" w:hAnsi="Times New Roman" w:eastAsia="宋体"/>
          <w:sz w:val="24"/>
          <w:szCs w:val="24"/>
        </w:rPr>
        <w:t>。</w:t>
      </w:r>
      <w:bookmarkEnd w:id="7"/>
      <w:bookmarkEnd w:id="8"/>
    </w:p>
    <w:p w14:paraId="12166919">
      <w:pPr>
        <w:pStyle w:val="8"/>
        <w:ind w:firstLine="420"/>
        <w:jc w:val="left"/>
        <w:outlineLvl w:val="9"/>
        <w:rPr>
          <w:rFonts w:ascii="Times New Roman" w:hAnsi="Times New Roman" w:eastAsia="宋体"/>
          <w:sz w:val="24"/>
          <w:szCs w:val="24"/>
        </w:rPr>
      </w:pPr>
      <w:bookmarkStart w:id="9" w:name="_Toc12058"/>
      <w:bookmarkStart w:id="10" w:name="_Toc27588"/>
      <w:r>
        <w:rPr>
          <w:rFonts w:ascii="Times New Roman" w:hAnsi="Times New Roman" w:eastAsia="宋体"/>
          <w:sz w:val="24"/>
          <w:szCs w:val="24"/>
        </w:rPr>
        <w:t>（1）对</w:t>
      </w:r>
      <w:r>
        <w:rPr>
          <w:rFonts w:hint="eastAsia" w:ascii="Times New Roman" w:hAnsi="Times New Roman" w:eastAsia="宋体"/>
          <w:sz w:val="24"/>
          <w:szCs w:val="24"/>
        </w:rPr>
        <w:t>用户初次进入系统的</w:t>
      </w:r>
      <w:r>
        <w:rPr>
          <w:rFonts w:ascii="Times New Roman" w:hAnsi="Times New Roman" w:eastAsia="宋体"/>
          <w:sz w:val="24"/>
          <w:szCs w:val="24"/>
        </w:rPr>
        <w:t>流程进行测试。如表6.1所示：</w:t>
      </w:r>
      <w:bookmarkEnd w:id="9"/>
      <w:bookmarkEnd w:id="10"/>
    </w:p>
    <w:p w14:paraId="715B3ADF">
      <w:pPr>
        <w:pStyle w:val="2"/>
        <w:spacing w:before="120"/>
        <w:ind w:firstLine="0" w:firstLineChars="0"/>
        <w:jc w:val="center"/>
        <w:rPr>
          <w:rFonts w:ascii="Times New Roman" w:hAnsi="Times New Roman"/>
          <w:sz w:val="21"/>
          <w:szCs w:val="21"/>
        </w:rPr>
      </w:pPr>
      <w:r>
        <w:rPr>
          <w:rFonts w:ascii="Times New Roman" w:hAnsi="Times New Roman"/>
          <w:sz w:val="21"/>
          <w:szCs w:val="21"/>
        </w:rPr>
        <w:t>表6.1 注册登录测试用例</w:t>
      </w:r>
    </w:p>
    <w:tbl>
      <w:tblPr>
        <w:tblStyle w:val="6"/>
        <w:tblW w:w="9733"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6"/>
        <w:gridCol w:w="2687"/>
        <w:gridCol w:w="2160"/>
        <w:gridCol w:w="2440"/>
        <w:gridCol w:w="1650"/>
      </w:tblGrid>
      <w:tr w14:paraId="4821DA9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6" w:type="dxa"/>
            <w:tcBorders>
              <w:top w:val="single" w:color="auto" w:sz="4" w:space="0"/>
              <w:left w:val="nil"/>
              <w:bottom w:val="single" w:color="auto" w:sz="4" w:space="0"/>
              <w:right w:val="nil"/>
            </w:tcBorders>
            <w:noWrap w:val="0"/>
            <w:vAlign w:val="top"/>
          </w:tcPr>
          <w:p w14:paraId="7E6BD11C">
            <w:pPr>
              <w:ind w:firstLine="0" w:firstLineChars="0"/>
              <w:rPr>
                <w:b/>
                <w:bCs/>
              </w:rPr>
            </w:pPr>
            <w:r>
              <w:rPr>
                <w:b/>
                <w:bCs/>
              </w:rPr>
              <w:t>No</w:t>
            </w:r>
          </w:p>
        </w:tc>
        <w:tc>
          <w:tcPr>
            <w:tcW w:w="2687" w:type="dxa"/>
            <w:tcBorders>
              <w:top w:val="single" w:color="auto" w:sz="4" w:space="0"/>
              <w:bottom w:val="single" w:color="auto" w:sz="4" w:space="0"/>
              <w:right w:val="nil"/>
            </w:tcBorders>
            <w:noWrap w:val="0"/>
            <w:vAlign w:val="top"/>
          </w:tcPr>
          <w:p w14:paraId="00C81C47">
            <w:pPr>
              <w:ind w:firstLine="0" w:firstLineChars="0"/>
              <w:rPr>
                <w:b/>
                <w:bCs/>
              </w:rPr>
            </w:pPr>
            <w:r>
              <w:rPr>
                <w:b/>
                <w:bCs/>
              </w:rPr>
              <w:t>测试步骤</w:t>
            </w:r>
          </w:p>
        </w:tc>
        <w:tc>
          <w:tcPr>
            <w:tcW w:w="2160" w:type="dxa"/>
            <w:tcBorders>
              <w:top w:val="single" w:color="auto" w:sz="4" w:space="0"/>
              <w:bottom w:val="single" w:color="auto" w:sz="4" w:space="0"/>
              <w:right w:val="nil"/>
            </w:tcBorders>
            <w:noWrap w:val="0"/>
            <w:vAlign w:val="top"/>
          </w:tcPr>
          <w:p w14:paraId="7EC5E90F">
            <w:pPr>
              <w:ind w:firstLine="0" w:firstLineChars="0"/>
              <w:rPr>
                <w:b/>
                <w:bCs/>
              </w:rPr>
            </w:pPr>
            <w:r>
              <w:rPr>
                <w:b/>
                <w:bCs/>
              </w:rPr>
              <w:t>输入数据</w:t>
            </w:r>
          </w:p>
        </w:tc>
        <w:tc>
          <w:tcPr>
            <w:tcW w:w="2440" w:type="dxa"/>
            <w:tcBorders>
              <w:top w:val="single" w:color="auto" w:sz="4" w:space="0"/>
              <w:bottom w:val="single" w:color="auto" w:sz="4" w:space="0"/>
              <w:right w:val="nil"/>
            </w:tcBorders>
            <w:noWrap w:val="0"/>
            <w:vAlign w:val="top"/>
          </w:tcPr>
          <w:p w14:paraId="73B1665B">
            <w:pPr>
              <w:ind w:firstLine="0" w:firstLineChars="0"/>
              <w:rPr>
                <w:b/>
                <w:bCs/>
              </w:rPr>
            </w:pPr>
            <w:r>
              <w:rPr>
                <w:b/>
                <w:bCs/>
              </w:rPr>
              <w:t>预期结果</w:t>
            </w:r>
          </w:p>
        </w:tc>
        <w:tc>
          <w:tcPr>
            <w:tcW w:w="1650" w:type="dxa"/>
            <w:tcBorders>
              <w:top w:val="single" w:color="auto" w:sz="4" w:space="0"/>
              <w:bottom w:val="single" w:color="auto" w:sz="4" w:space="0"/>
              <w:right w:val="nil"/>
            </w:tcBorders>
            <w:noWrap w:val="0"/>
            <w:vAlign w:val="top"/>
          </w:tcPr>
          <w:p w14:paraId="089D62EF">
            <w:pPr>
              <w:ind w:firstLine="0" w:firstLineChars="0"/>
              <w:rPr>
                <w:b/>
                <w:bCs/>
              </w:rPr>
            </w:pPr>
            <w:r>
              <w:rPr>
                <w:b/>
                <w:bCs/>
              </w:rPr>
              <w:t>确认结果</w:t>
            </w:r>
          </w:p>
        </w:tc>
      </w:tr>
      <w:tr w14:paraId="1AEA046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6" w:type="dxa"/>
            <w:noWrap w:val="0"/>
            <w:vAlign w:val="top"/>
          </w:tcPr>
          <w:p w14:paraId="788C7629">
            <w:pPr>
              <w:ind w:firstLine="0" w:firstLineChars="0"/>
            </w:pPr>
            <w:r>
              <w:t>1</w:t>
            </w:r>
          </w:p>
        </w:tc>
        <w:tc>
          <w:tcPr>
            <w:tcW w:w="2687" w:type="dxa"/>
            <w:noWrap w:val="0"/>
            <w:vAlign w:val="top"/>
          </w:tcPr>
          <w:p w14:paraId="2CB6450E">
            <w:pPr>
              <w:ind w:firstLine="0" w:firstLineChars="0"/>
            </w:pPr>
            <w:r>
              <w:t>用户打开网站，进入前台登录首页。点击注册按钮</w:t>
            </w:r>
          </w:p>
          <w:p w14:paraId="7C14D7FA">
            <w:pPr>
              <w:ind w:firstLine="0" w:firstLineChars="0"/>
            </w:pPr>
          </w:p>
        </w:tc>
        <w:tc>
          <w:tcPr>
            <w:tcW w:w="2160" w:type="dxa"/>
            <w:noWrap w:val="0"/>
            <w:vAlign w:val="top"/>
          </w:tcPr>
          <w:p w14:paraId="296E8250">
            <w:pPr>
              <w:ind w:firstLine="0" w:firstLineChars="0"/>
            </w:pPr>
          </w:p>
        </w:tc>
        <w:tc>
          <w:tcPr>
            <w:tcW w:w="2440" w:type="dxa"/>
            <w:noWrap w:val="0"/>
            <w:vAlign w:val="top"/>
          </w:tcPr>
          <w:p w14:paraId="6730B981">
            <w:pPr>
              <w:ind w:firstLine="0" w:firstLineChars="0"/>
            </w:pPr>
            <w:r>
              <w:t>进入注册界面</w:t>
            </w:r>
          </w:p>
        </w:tc>
        <w:tc>
          <w:tcPr>
            <w:tcW w:w="1650" w:type="dxa"/>
            <w:noWrap w:val="0"/>
            <w:vAlign w:val="top"/>
          </w:tcPr>
          <w:p w14:paraId="1171F771">
            <w:pPr>
              <w:ind w:firstLine="0" w:firstLineChars="0"/>
            </w:pPr>
            <w:r>
              <w:t>是</w:t>
            </w:r>
          </w:p>
        </w:tc>
      </w:tr>
      <w:tr w14:paraId="1F51284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6" w:type="dxa"/>
            <w:noWrap w:val="0"/>
            <w:vAlign w:val="top"/>
          </w:tcPr>
          <w:p w14:paraId="7824F4EA">
            <w:pPr>
              <w:ind w:firstLine="0" w:firstLineChars="0"/>
            </w:pPr>
            <w:r>
              <w:t>2</w:t>
            </w:r>
          </w:p>
        </w:tc>
        <w:tc>
          <w:tcPr>
            <w:tcW w:w="2687" w:type="dxa"/>
            <w:noWrap w:val="0"/>
            <w:vAlign w:val="top"/>
          </w:tcPr>
          <w:p w14:paraId="3624A1CE">
            <w:pPr>
              <w:ind w:firstLine="0" w:firstLineChars="0"/>
            </w:pPr>
            <w:r>
              <w:t>在注册界面，按要求输入个人信息</w:t>
            </w:r>
          </w:p>
        </w:tc>
        <w:tc>
          <w:tcPr>
            <w:tcW w:w="2160" w:type="dxa"/>
            <w:noWrap w:val="0"/>
            <w:vAlign w:val="top"/>
          </w:tcPr>
          <w:p w14:paraId="7F65A584">
            <w:pPr>
              <w:ind w:firstLine="0" w:firstLineChars="0"/>
            </w:pPr>
            <w:r>
              <w:t>账号：user</w:t>
            </w:r>
          </w:p>
          <w:p w14:paraId="4244B63A">
            <w:pPr>
              <w:ind w:firstLine="0" w:firstLineChars="0"/>
            </w:pPr>
            <w:r>
              <w:t>密码：user</w:t>
            </w:r>
          </w:p>
          <w:p w14:paraId="1965DE1C">
            <w:pPr>
              <w:ind w:firstLine="0" w:firstLineChars="0"/>
            </w:pPr>
            <w:r>
              <w:t>确认密码：user</w:t>
            </w:r>
          </w:p>
        </w:tc>
        <w:tc>
          <w:tcPr>
            <w:tcW w:w="2440" w:type="dxa"/>
            <w:noWrap w:val="0"/>
            <w:vAlign w:val="top"/>
          </w:tcPr>
          <w:p w14:paraId="7110081F">
            <w:pPr>
              <w:ind w:firstLine="0" w:firstLineChars="0"/>
            </w:pPr>
          </w:p>
        </w:tc>
        <w:tc>
          <w:tcPr>
            <w:tcW w:w="1650" w:type="dxa"/>
            <w:noWrap w:val="0"/>
            <w:vAlign w:val="top"/>
          </w:tcPr>
          <w:p w14:paraId="0504709D">
            <w:pPr>
              <w:ind w:firstLine="0" w:firstLineChars="0"/>
            </w:pPr>
            <w:r>
              <w:t>是</w:t>
            </w:r>
          </w:p>
        </w:tc>
      </w:tr>
      <w:tr w14:paraId="0308194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6" w:type="dxa"/>
            <w:noWrap w:val="0"/>
            <w:vAlign w:val="top"/>
          </w:tcPr>
          <w:p w14:paraId="6D4BA342">
            <w:pPr>
              <w:ind w:firstLine="0" w:firstLineChars="0"/>
            </w:pPr>
            <w:r>
              <w:t>3</w:t>
            </w:r>
          </w:p>
        </w:tc>
        <w:tc>
          <w:tcPr>
            <w:tcW w:w="2687" w:type="dxa"/>
            <w:noWrap w:val="0"/>
            <w:vAlign w:val="top"/>
          </w:tcPr>
          <w:p w14:paraId="0BEC8915">
            <w:pPr>
              <w:ind w:firstLine="0" w:firstLineChars="0"/>
            </w:pPr>
            <w:r>
              <w:t>点击立即注册按钮</w:t>
            </w:r>
          </w:p>
        </w:tc>
        <w:tc>
          <w:tcPr>
            <w:tcW w:w="2160" w:type="dxa"/>
            <w:noWrap w:val="0"/>
            <w:vAlign w:val="top"/>
          </w:tcPr>
          <w:p w14:paraId="24E723EC">
            <w:pPr>
              <w:ind w:firstLine="0" w:firstLineChars="0"/>
            </w:pPr>
          </w:p>
        </w:tc>
        <w:tc>
          <w:tcPr>
            <w:tcW w:w="2440" w:type="dxa"/>
            <w:noWrap w:val="0"/>
            <w:vAlign w:val="top"/>
          </w:tcPr>
          <w:p w14:paraId="3C079089">
            <w:pPr>
              <w:ind w:firstLine="0" w:firstLineChars="0"/>
            </w:pPr>
            <w:r>
              <w:t>提示注册成功</w:t>
            </w:r>
          </w:p>
        </w:tc>
        <w:tc>
          <w:tcPr>
            <w:tcW w:w="1650" w:type="dxa"/>
            <w:noWrap w:val="0"/>
            <w:vAlign w:val="top"/>
          </w:tcPr>
          <w:p w14:paraId="2ECBE825">
            <w:pPr>
              <w:ind w:firstLine="0" w:firstLineChars="0"/>
            </w:pPr>
            <w:r>
              <w:t>是</w:t>
            </w:r>
          </w:p>
        </w:tc>
      </w:tr>
      <w:tr w14:paraId="52BA54A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6" w:type="dxa"/>
            <w:noWrap w:val="0"/>
            <w:vAlign w:val="top"/>
          </w:tcPr>
          <w:p w14:paraId="423AE098">
            <w:pPr>
              <w:ind w:firstLine="0" w:firstLineChars="0"/>
            </w:pPr>
            <w:r>
              <w:t>4</w:t>
            </w:r>
          </w:p>
        </w:tc>
        <w:tc>
          <w:tcPr>
            <w:tcW w:w="2687" w:type="dxa"/>
            <w:noWrap w:val="0"/>
            <w:vAlign w:val="top"/>
          </w:tcPr>
          <w:p w14:paraId="5901CB9E">
            <w:pPr>
              <w:ind w:firstLine="0" w:firstLineChars="0"/>
            </w:pPr>
            <w:r>
              <w:t>在注册界面，重新输入已经注册的个人信息</w:t>
            </w:r>
          </w:p>
        </w:tc>
        <w:tc>
          <w:tcPr>
            <w:tcW w:w="2160" w:type="dxa"/>
            <w:noWrap w:val="0"/>
            <w:vAlign w:val="top"/>
          </w:tcPr>
          <w:p w14:paraId="13514F82">
            <w:pPr>
              <w:ind w:firstLine="0" w:firstLineChars="0"/>
            </w:pPr>
            <w:r>
              <w:t>账号：user</w:t>
            </w:r>
          </w:p>
          <w:p w14:paraId="5C8EA0D3">
            <w:pPr>
              <w:ind w:firstLine="0" w:firstLineChars="0"/>
            </w:pPr>
            <w:r>
              <w:t>密码：user</w:t>
            </w:r>
          </w:p>
          <w:p w14:paraId="05B7BB16">
            <w:pPr>
              <w:ind w:firstLine="0" w:firstLineChars="0"/>
            </w:pPr>
            <w:r>
              <w:t>确认密码：user</w:t>
            </w:r>
          </w:p>
        </w:tc>
        <w:tc>
          <w:tcPr>
            <w:tcW w:w="2440" w:type="dxa"/>
            <w:noWrap w:val="0"/>
            <w:vAlign w:val="top"/>
          </w:tcPr>
          <w:p w14:paraId="6A413E66">
            <w:pPr>
              <w:ind w:firstLine="0" w:firstLineChars="0"/>
            </w:pPr>
          </w:p>
        </w:tc>
        <w:tc>
          <w:tcPr>
            <w:tcW w:w="1650" w:type="dxa"/>
            <w:noWrap w:val="0"/>
            <w:vAlign w:val="top"/>
          </w:tcPr>
          <w:p w14:paraId="72E6331A">
            <w:pPr>
              <w:ind w:firstLine="0" w:firstLineChars="0"/>
            </w:pPr>
            <w:r>
              <w:t>是</w:t>
            </w:r>
          </w:p>
        </w:tc>
      </w:tr>
      <w:tr w14:paraId="589128C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6" w:type="dxa"/>
            <w:noWrap w:val="0"/>
            <w:vAlign w:val="top"/>
          </w:tcPr>
          <w:p w14:paraId="16E2282E">
            <w:pPr>
              <w:ind w:firstLine="0" w:firstLineChars="0"/>
            </w:pPr>
            <w:r>
              <w:t>5</w:t>
            </w:r>
          </w:p>
        </w:tc>
        <w:tc>
          <w:tcPr>
            <w:tcW w:w="2687" w:type="dxa"/>
            <w:noWrap w:val="0"/>
            <w:vAlign w:val="top"/>
          </w:tcPr>
          <w:p w14:paraId="3E8EA1B7">
            <w:pPr>
              <w:ind w:firstLine="0" w:firstLineChars="0"/>
            </w:pPr>
            <w:r>
              <w:t>点击立即注册按钮</w:t>
            </w:r>
          </w:p>
        </w:tc>
        <w:tc>
          <w:tcPr>
            <w:tcW w:w="2160" w:type="dxa"/>
            <w:noWrap w:val="0"/>
            <w:vAlign w:val="top"/>
          </w:tcPr>
          <w:p w14:paraId="5976B0DE">
            <w:pPr>
              <w:ind w:firstLine="0" w:firstLineChars="0"/>
            </w:pPr>
          </w:p>
        </w:tc>
        <w:tc>
          <w:tcPr>
            <w:tcW w:w="2440" w:type="dxa"/>
            <w:noWrap w:val="0"/>
            <w:vAlign w:val="top"/>
          </w:tcPr>
          <w:p w14:paraId="75559C7D">
            <w:pPr>
              <w:ind w:firstLine="0" w:firstLineChars="0"/>
            </w:pPr>
            <w:r>
              <w:t>提示用户名已存在</w:t>
            </w:r>
          </w:p>
        </w:tc>
        <w:tc>
          <w:tcPr>
            <w:tcW w:w="1650" w:type="dxa"/>
            <w:noWrap w:val="0"/>
            <w:vAlign w:val="top"/>
          </w:tcPr>
          <w:p w14:paraId="5E5FD7ED">
            <w:pPr>
              <w:ind w:firstLine="0" w:firstLineChars="0"/>
            </w:pPr>
            <w:r>
              <w:t>是</w:t>
            </w:r>
          </w:p>
        </w:tc>
      </w:tr>
      <w:tr w14:paraId="6BBE188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6" w:type="dxa"/>
            <w:noWrap w:val="0"/>
            <w:vAlign w:val="top"/>
          </w:tcPr>
          <w:p w14:paraId="05328E57">
            <w:pPr>
              <w:ind w:firstLine="0" w:firstLineChars="0"/>
            </w:pPr>
            <w:r>
              <w:t>6</w:t>
            </w:r>
          </w:p>
        </w:tc>
        <w:tc>
          <w:tcPr>
            <w:tcW w:w="2687" w:type="dxa"/>
            <w:noWrap w:val="0"/>
            <w:vAlign w:val="top"/>
          </w:tcPr>
          <w:p w14:paraId="159D73CC">
            <w:pPr>
              <w:ind w:firstLine="0" w:firstLineChars="0"/>
            </w:pPr>
            <w:r>
              <w:t>返回登录界面，选择用户账号，输入注册好的账号</w:t>
            </w:r>
          </w:p>
        </w:tc>
        <w:tc>
          <w:tcPr>
            <w:tcW w:w="2160" w:type="dxa"/>
            <w:noWrap w:val="0"/>
            <w:vAlign w:val="top"/>
          </w:tcPr>
          <w:p w14:paraId="03F2DE32">
            <w:pPr>
              <w:ind w:firstLine="0" w:firstLineChars="0"/>
            </w:pPr>
            <w:r>
              <w:t>账号：user</w:t>
            </w:r>
          </w:p>
          <w:p w14:paraId="026274DE">
            <w:pPr>
              <w:ind w:firstLine="0" w:firstLineChars="0"/>
            </w:pPr>
            <w:r>
              <w:t>密码：user</w:t>
            </w:r>
          </w:p>
          <w:p w14:paraId="3F4CAE3E">
            <w:pPr>
              <w:ind w:firstLine="0" w:firstLineChars="0"/>
            </w:pPr>
            <w:r>
              <w:t>角色：用户</w:t>
            </w:r>
          </w:p>
        </w:tc>
        <w:tc>
          <w:tcPr>
            <w:tcW w:w="2440" w:type="dxa"/>
            <w:noWrap w:val="0"/>
            <w:vAlign w:val="top"/>
          </w:tcPr>
          <w:p w14:paraId="5F36781A">
            <w:pPr>
              <w:ind w:firstLine="0" w:firstLineChars="0"/>
            </w:pPr>
          </w:p>
        </w:tc>
        <w:tc>
          <w:tcPr>
            <w:tcW w:w="1650" w:type="dxa"/>
            <w:noWrap w:val="0"/>
            <w:vAlign w:val="top"/>
          </w:tcPr>
          <w:p w14:paraId="7218AC0A">
            <w:pPr>
              <w:ind w:firstLine="0" w:firstLineChars="0"/>
            </w:pPr>
            <w:r>
              <w:t>是</w:t>
            </w:r>
          </w:p>
        </w:tc>
      </w:tr>
      <w:tr w14:paraId="7B864E8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796" w:type="dxa"/>
            <w:noWrap w:val="0"/>
            <w:vAlign w:val="top"/>
          </w:tcPr>
          <w:p w14:paraId="2440A8AA">
            <w:pPr>
              <w:ind w:firstLine="0" w:firstLineChars="0"/>
            </w:pPr>
            <w:r>
              <w:t>7</w:t>
            </w:r>
          </w:p>
        </w:tc>
        <w:tc>
          <w:tcPr>
            <w:tcW w:w="2687" w:type="dxa"/>
            <w:noWrap w:val="0"/>
            <w:vAlign w:val="top"/>
          </w:tcPr>
          <w:p w14:paraId="59257818">
            <w:pPr>
              <w:ind w:firstLine="0" w:firstLineChars="0"/>
            </w:pPr>
            <w:r>
              <w:t>点击登录按钮</w:t>
            </w:r>
          </w:p>
        </w:tc>
        <w:tc>
          <w:tcPr>
            <w:tcW w:w="2160" w:type="dxa"/>
            <w:noWrap w:val="0"/>
            <w:vAlign w:val="top"/>
          </w:tcPr>
          <w:p w14:paraId="67376B05">
            <w:pPr>
              <w:ind w:firstLine="0" w:firstLineChars="0"/>
            </w:pPr>
          </w:p>
        </w:tc>
        <w:tc>
          <w:tcPr>
            <w:tcW w:w="2440" w:type="dxa"/>
            <w:noWrap w:val="0"/>
            <w:vAlign w:val="top"/>
          </w:tcPr>
          <w:p w14:paraId="6CC07996">
            <w:pPr>
              <w:ind w:firstLine="0" w:firstLineChars="0"/>
            </w:pPr>
            <w:r>
              <w:t>进入用户前台首页</w:t>
            </w:r>
          </w:p>
        </w:tc>
        <w:tc>
          <w:tcPr>
            <w:tcW w:w="1650" w:type="dxa"/>
            <w:noWrap w:val="0"/>
            <w:vAlign w:val="top"/>
          </w:tcPr>
          <w:p w14:paraId="0F7A88E5">
            <w:pPr>
              <w:ind w:firstLine="0" w:firstLineChars="0"/>
            </w:pPr>
            <w:r>
              <w:t>是</w:t>
            </w:r>
          </w:p>
        </w:tc>
      </w:tr>
    </w:tbl>
    <w:p w14:paraId="725014DB">
      <w:pPr>
        <w:pStyle w:val="8"/>
        <w:numPr>
          <w:ilvl w:val="0"/>
          <w:numId w:val="2"/>
        </w:numPr>
        <w:ind w:firstLine="420"/>
        <w:jc w:val="left"/>
        <w:outlineLvl w:val="9"/>
        <w:rPr>
          <w:rFonts w:ascii="Times New Roman" w:hAnsi="Times New Roman" w:eastAsia="宋体"/>
          <w:sz w:val="24"/>
          <w:szCs w:val="24"/>
        </w:rPr>
      </w:pPr>
      <w:bookmarkStart w:id="11" w:name="_Toc14472"/>
      <w:bookmarkStart w:id="12" w:name="_Toc11450"/>
      <w:r>
        <w:rPr>
          <w:rFonts w:ascii="Times New Roman" w:hAnsi="Times New Roman" w:eastAsia="宋体"/>
          <w:sz w:val="24"/>
          <w:szCs w:val="24"/>
        </w:rPr>
        <w:t>测试用户管理模块中的个人信息修改功能。如表6.2所示：</w:t>
      </w:r>
      <w:bookmarkEnd w:id="11"/>
      <w:bookmarkEnd w:id="12"/>
    </w:p>
    <w:p w14:paraId="1AF42D30">
      <w:pPr>
        <w:pStyle w:val="2"/>
        <w:spacing w:before="120"/>
        <w:ind w:firstLine="0" w:firstLineChars="0"/>
        <w:jc w:val="center"/>
        <w:rPr>
          <w:rFonts w:ascii="Times New Roman" w:hAnsi="Times New Roman"/>
          <w:sz w:val="21"/>
          <w:szCs w:val="21"/>
        </w:rPr>
      </w:pPr>
      <w:r>
        <w:rPr>
          <w:rFonts w:ascii="Times New Roman" w:hAnsi="Times New Roman"/>
          <w:sz w:val="21"/>
          <w:szCs w:val="21"/>
        </w:rPr>
        <w:t>表6.2 个人信息修改测试用例</w:t>
      </w:r>
    </w:p>
    <w:tbl>
      <w:tblPr>
        <w:tblStyle w:val="6"/>
        <w:tblW w:w="9733"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6"/>
        <w:gridCol w:w="2687"/>
        <w:gridCol w:w="2160"/>
        <w:gridCol w:w="2440"/>
        <w:gridCol w:w="1650"/>
      </w:tblGrid>
      <w:tr w14:paraId="555C906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796" w:type="dxa"/>
            <w:tcBorders>
              <w:top w:val="single" w:color="auto" w:sz="4" w:space="0"/>
              <w:left w:val="nil"/>
              <w:bottom w:val="single" w:color="auto" w:sz="4" w:space="0"/>
              <w:right w:val="nil"/>
            </w:tcBorders>
            <w:noWrap w:val="0"/>
            <w:vAlign w:val="top"/>
          </w:tcPr>
          <w:p w14:paraId="01AC1AE2">
            <w:pPr>
              <w:ind w:firstLine="0" w:firstLineChars="0"/>
              <w:rPr>
                <w:b/>
                <w:bCs/>
              </w:rPr>
            </w:pPr>
            <w:r>
              <w:rPr>
                <w:b/>
                <w:bCs/>
              </w:rPr>
              <w:t>No</w:t>
            </w:r>
          </w:p>
        </w:tc>
        <w:tc>
          <w:tcPr>
            <w:tcW w:w="2687" w:type="dxa"/>
            <w:tcBorders>
              <w:top w:val="single" w:color="auto" w:sz="4" w:space="0"/>
              <w:bottom w:val="single" w:color="auto" w:sz="4" w:space="0"/>
              <w:right w:val="nil"/>
            </w:tcBorders>
            <w:noWrap w:val="0"/>
            <w:vAlign w:val="top"/>
          </w:tcPr>
          <w:p w14:paraId="2DCAEE8F">
            <w:pPr>
              <w:ind w:firstLine="0" w:firstLineChars="0"/>
              <w:rPr>
                <w:b/>
                <w:bCs/>
              </w:rPr>
            </w:pPr>
            <w:r>
              <w:rPr>
                <w:b/>
                <w:bCs/>
              </w:rPr>
              <w:t>测试步骤</w:t>
            </w:r>
          </w:p>
        </w:tc>
        <w:tc>
          <w:tcPr>
            <w:tcW w:w="2160" w:type="dxa"/>
            <w:tcBorders>
              <w:top w:val="single" w:color="auto" w:sz="4" w:space="0"/>
              <w:bottom w:val="single" w:color="auto" w:sz="4" w:space="0"/>
              <w:right w:val="nil"/>
            </w:tcBorders>
            <w:noWrap w:val="0"/>
            <w:vAlign w:val="top"/>
          </w:tcPr>
          <w:p w14:paraId="4D19E29F">
            <w:pPr>
              <w:ind w:firstLine="0" w:firstLineChars="0"/>
              <w:rPr>
                <w:b/>
                <w:bCs/>
              </w:rPr>
            </w:pPr>
            <w:r>
              <w:rPr>
                <w:b/>
                <w:bCs/>
              </w:rPr>
              <w:t>输入数据</w:t>
            </w:r>
          </w:p>
        </w:tc>
        <w:tc>
          <w:tcPr>
            <w:tcW w:w="2440" w:type="dxa"/>
            <w:tcBorders>
              <w:top w:val="single" w:color="auto" w:sz="4" w:space="0"/>
              <w:bottom w:val="single" w:color="auto" w:sz="4" w:space="0"/>
              <w:right w:val="nil"/>
            </w:tcBorders>
            <w:noWrap w:val="0"/>
            <w:vAlign w:val="top"/>
          </w:tcPr>
          <w:p w14:paraId="3D5AB924">
            <w:pPr>
              <w:ind w:firstLine="0" w:firstLineChars="0"/>
              <w:rPr>
                <w:b/>
                <w:bCs/>
              </w:rPr>
            </w:pPr>
            <w:r>
              <w:rPr>
                <w:b/>
                <w:bCs/>
              </w:rPr>
              <w:t>预期结果</w:t>
            </w:r>
          </w:p>
        </w:tc>
        <w:tc>
          <w:tcPr>
            <w:tcW w:w="1650" w:type="dxa"/>
            <w:tcBorders>
              <w:top w:val="single" w:color="auto" w:sz="4" w:space="0"/>
              <w:bottom w:val="single" w:color="auto" w:sz="4" w:space="0"/>
              <w:right w:val="nil"/>
            </w:tcBorders>
            <w:noWrap w:val="0"/>
            <w:vAlign w:val="top"/>
          </w:tcPr>
          <w:p w14:paraId="53B6229E">
            <w:pPr>
              <w:ind w:firstLine="0" w:firstLineChars="0"/>
              <w:rPr>
                <w:b/>
                <w:bCs/>
              </w:rPr>
            </w:pPr>
            <w:r>
              <w:rPr>
                <w:b/>
                <w:bCs/>
              </w:rPr>
              <w:t>确认结果</w:t>
            </w:r>
          </w:p>
        </w:tc>
      </w:tr>
      <w:tr w14:paraId="1D9996F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trPr>
        <w:tc>
          <w:tcPr>
            <w:tcW w:w="796" w:type="dxa"/>
            <w:noWrap w:val="0"/>
            <w:vAlign w:val="top"/>
          </w:tcPr>
          <w:p w14:paraId="644C7652">
            <w:pPr>
              <w:ind w:firstLine="0" w:firstLineChars="0"/>
            </w:pPr>
            <w:r>
              <w:t>1</w:t>
            </w:r>
          </w:p>
        </w:tc>
        <w:tc>
          <w:tcPr>
            <w:tcW w:w="2687" w:type="dxa"/>
            <w:noWrap w:val="0"/>
            <w:vAlign w:val="top"/>
          </w:tcPr>
          <w:p w14:paraId="2348AE94">
            <w:pPr>
              <w:ind w:firstLine="0" w:firstLineChars="0"/>
            </w:pPr>
            <w:r>
              <w:t>用户登录网站，进入前台首页。鼠标放置于右上角头像框，点击个人中心按钮</w:t>
            </w:r>
          </w:p>
          <w:p w14:paraId="724A61B6">
            <w:pPr>
              <w:ind w:firstLine="0" w:firstLineChars="0"/>
            </w:pPr>
          </w:p>
        </w:tc>
        <w:tc>
          <w:tcPr>
            <w:tcW w:w="2160" w:type="dxa"/>
            <w:noWrap w:val="0"/>
            <w:vAlign w:val="top"/>
          </w:tcPr>
          <w:p w14:paraId="26D9B558">
            <w:pPr>
              <w:ind w:firstLine="0" w:firstLineChars="0"/>
            </w:pPr>
            <w:r>
              <w:t>选择：个人中心</w:t>
            </w:r>
          </w:p>
        </w:tc>
        <w:tc>
          <w:tcPr>
            <w:tcW w:w="2440" w:type="dxa"/>
            <w:noWrap w:val="0"/>
            <w:vAlign w:val="top"/>
          </w:tcPr>
          <w:p w14:paraId="4441BC6B">
            <w:pPr>
              <w:ind w:firstLine="0" w:firstLineChars="0"/>
            </w:pPr>
            <w:r>
              <w:t>进入个人中心界面</w:t>
            </w:r>
          </w:p>
        </w:tc>
        <w:tc>
          <w:tcPr>
            <w:tcW w:w="1650" w:type="dxa"/>
            <w:noWrap w:val="0"/>
            <w:vAlign w:val="top"/>
          </w:tcPr>
          <w:p w14:paraId="2D59E0BA">
            <w:pPr>
              <w:ind w:firstLine="0" w:firstLineChars="0"/>
            </w:pPr>
            <w:r>
              <w:t>是</w:t>
            </w:r>
          </w:p>
        </w:tc>
      </w:tr>
      <w:tr w14:paraId="528C2DA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3" w:hRule="atLeast"/>
        </w:trPr>
        <w:tc>
          <w:tcPr>
            <w:tcW w:w="796" w:type="dxa"/>
            <w:noWrap w:val="0"/>
            <w:vAlign w:val="top"/>
          </w:tcPr>
          <w:p w14:paraId="5D37B1CD">
            <w:pPr>
              <w:ind w:firstLine="0" w:firstLineChars="0"/>
            </w:pPr>
            <w:r>
              <w:t>2</w:t>
            </w:r>
          </w:p>
        </w:tc>
        <w:tc>
          <w:tcPr>
            <w:tcW w:w="2687" w:type="dxa"/>
            <w:noWrap w:val="0"/>
            <w:vAlign w:val="top"/>
          </w:tcPr>
          <w:p w14:paraId="6170045E">
            <w:pPr>
              <w:ind w:firstLine="0" w:firstLineChars="0"/>
            </w:pPr>
            <w:r>
              <w:t>在个人中心界面，按要求输入个人信息</w:t>
            </w:r>
          </w:p>
        </w:tc>
        <w:tc>
          <w:tcPr>
            <w:tcW w:w="2160" w:type="dxa"/>
            <w:noWrap w:val="0"/>
            <w:vAlign w:val="top"/>
          </w:tcPr>
          <w:p w14:paraId="62D72718">
            <w:pPr>
              <w:ind w:firstLine="0" w:firstLineChars="0"/>
            </w:pPr>
            <w:r>
              <w:t>姓名：测试用户</w:t>
            </w:r>
          </w:p>
          <w:p w14:paraId="4A5B40FB">
            <w:pPr>
              <w:ind w:firstLine="0" w:firstLineChars="0"/>
            </w:pPr>
            <w:r>
              <w:t>电话：123</w:t>
            </w:r>
          </w:p>
          <w:p w14:paraId="03096806">
            <w:pPr>
              <w:ind w:firstLine="0" w:firstLineChars="0"/>
            </w:pPr>
            <w:r>
              <w:t>邮箱：456</w:t>
            </w:r>
          </w:p>
        </w:tc>
        <w:tc>
          <w:tcPr>
            <w:tcW w:w="2440" w:type="dxa"/>
            <w:noWrap w:val="0"/>
            <w:vAlign w:val="top"/>
          </w:tcPr>
          <w:p w14:paraId="66AFE405">
            <w:pPr>
              <w:ind w:firstLine="0" w:firstLineChars="0"/>
            </w:pPr>
          </w:p>
        </w:tc>
        <w:tc>
          <w:tcPr>
            <w:tcW w:w="1650" w:type="dxa"/>
            <w:noWrap w:val="0"/>
            <w:vAlign w:val="top"/>
          </w:tcPr>
          <w:p w14:paraId="06668CBF">
            <w:pPr>
              <w:ind w:firstLine="0" w:firstLineChars="0"/>
            </w:pPr>
            <w:r>
              <w:t>是</w:t>
            </w:r>
          </w:p>
        </w:tc>
      </w:tr>
      <w:tr w14:paraId="53BFC68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4" w:hRule="atLeast"/>
        </w:trPr>
        <w:tc>
          <w:tcPr>
            <w:tcW w:w="796" w:type="dxa"/>
            <w:noWrap w:val="0"/>
            <w:vAlign w:val="top"/>
          </w:tcPr>
          <w:p w14:paraId="31F24B41">
            <w:pPr>
              <w:ind w:firstLine="0" w:firstLineChars="0"/>
            </w:pPr>
            <w:r>
              <w:t>3</w:t>
            </w:r>
          </w:p>
        </w:tc>
        <w:tc>
          <w:tcPr>
            <w:tcW w:w="2687" w:type="dxa"/>
            <w:noWrap w:val="0"/>
            <w:vAlign w:val="top"/>
          </w:tcPr>
          <w:p w14:paraId="21DB26F9">
            <w:pPr>
              <w:ind w:firstLine="0" w:firstLineChars="0"/>
            </w:pPr>
            <w:r>
              <w:t>点击保存按钮</w:t>
            </w:r>
          </w:p>
        </w:tc>
        <w:tc>
          <w:tcPr>
            <w:tcW w:w="2160" w:type="dxa"/>
            <w:noWrap w:val="0"/>
            <w:vAlign w:val="top"/>
          </w:tcPr>
          <w:p w14:paraId="46D31EFF">
            <w:pPr>
              <w:ind w:firstLine="0" w:firstLineChars="0"/>
            </w:pPr>
            <w:r>
              <w:t>选择：保存</w:t>
            </w:r>
          </w:p>
        </w:tc>
        <w:tc>
          <w:tcPr>
            <w:tcW w:w="2440" w:type="dxa"/>
            <w:noWrap w:val="0"/>
            <w:vAlign w:val="top"/>
          </w:tcPr>
          <w:p w14:paraId="1B3FE515">
            <w:pPr>
              <w:ind w:firstLine="0" w:firstLineChars="0"/>
            </w:pPr>
            <w:r>
              <w:t>提示保存成功</w:t>
            </w:r>
          </w:p>
        </w:tc>
        <w:tc>
          <w:tcPr>
            <w:tcW w:w="1650" w:type="dxa"/>
            <w:noWrap w:val="0"/>
            <w:vAlign w:val="top"/>
          </w:tcPr>
          <w:p w14:paraId="6E566345">
            <w:pPr>
              <w:ind w:firstLine="0" w:firstLineChars="0"/>
            </w:pPr>
            <w:r>
              <w:t>是</w:t>
            </w:r>
          </w:p>
        </w:tc>
      </w:tr>
    </w:tbl>
    <w:p w14:paraId="19C50859">
      <w:pPr>
        <w:pStyle w:val="8"/>
        <w:numPr>
          <w:ilvl w:val="0"/>
          <w:numId w:val="2"/>
        </w:numPr>
        <w:ind w:firstLine="420"/>
        <w:jc w:val="left"/>
        <w:outlineLvl w:val="9"/>
        <w:rPr>
          <w:rFonts w:ascii="Times New Roman" w:hAnsi="Times New Roman" w:eastAsia="宋体"/>
          <w:sz w:val="24"/>
          <w:szCs w:val="24"/>
        </w:rPr>
      </w:pPr>
      <w:bookmarkStart w:id="13" w:name="_Toc835"/>
      <w:bookmarkStart w:id="14" w:name="_Toc14691"/>
      <w:r>
        <w:rPr>
          <w:rFonts w:ascii="Times New Roman" w:hAnsi="Times New Roman" w:eastAsia="宋体"/>
          <w:sz w:val="24"/>
          <w:szCs w:val="24"/>
        </w:rPr>
        <w:t>测试用户借阅图书功能，用户选择到具体图书后，发起借阅请求。如表6.3所示：</w:t>
      </w:r>
      <w:bookmarkEnd w:id="13"/>
      <w:bookmarkEnd w:id="14"/>
    </w:p>
    <w:p w14:paraId="30F3398E">
      <w:pPr>
        <w:pStyle w:val="2"/>
        <w:spacing w:before="120"/>
        <w:ind w:firstLine="0" w:firstLineChars="0"/>
        <w:jc w:val="center"/>
        <w:rPr>
          <w:rFonts w:ascii="Times New Roman" w:hAnsi="Times New Roman"/>
          <w:sz w:val="21"/>
          <w:szCs w:val="21"/>
        </w:rPr>
      </w:pPr>
      <w:r>
        <w:rPr>
          <w:rFonts w:ascii="Times New Roman" w:hAnsi="Times New Roman"/>
          <w:sz w:val="21"/>
          <w:szCs w:val="21"/>
        </w:rPr>
        <w:t>表6.3 用户借阅图书测试用例</w:t>
      </w:r>
    </w:p>
    <w:tbl>
      <w:tblPr>
        <w:tblStyle w:val="6"/>
        <w:tblW w:w="9733"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6"/>
        <w:gridCol w:w="2687"/>
        <w:gridCol w:w="2160"/>
        <w:gridCol w:w="2440"/>
        <w:gridCol w:w="1650"/>
      </w:tblGrid>
      <w:tr w14:paraId="62C95C4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796" w:type="dxa"/>
            <w:tcBorders>
              <w:top w:val="single" w:color="auto" w:sz="4" w:space="0"/>
              <w:left w:val="nil"/>
              <w:bottom w:val="single" w:color="auto" w:sz="4" w:space="0"/>
              <w:right w:val="nil"/>
            </w:tcBorders>
            <w:noWrap w:val="0"/>
            <w:vAlign w:val="top"/>
          </w:tcPr>
          <w:p w14:paraId="08ADAAB6">
            <w:pPr>
              <w:ind w:firstLine="0" w:firstLineChars="0"/>
              <w:rPr>
                <w:b/>
                <w:bCs/>
              </w:rPr>
            </w:pPr>
            <w:r>
              <w:rPr>
                <w:b/>
                <w:bCs/>
              </w:rPr>
              <w:t>No</w:t>
            </w:r>
          </w:p>
        </w:tc>
        <w:tc>
          <w:tcPr>
            <w:tcW w:w="2687" w:type="dxa"/>
            <w:tcBorders>
              <w:top w:val="single" w:color="auto" w:sz="4" w:space="0"/>
              <w:bottom w:val="single" w:color="auto" w:sz="4" w:space="0"/>
              <w:right w:val="nil"/>
            </w:tcBorders>
            <w:noWrap w:val="0"/>
            <w:vAlign w:val="top"/>
          </w:tcPr>
          <w:p w14:paraId="31CF5A64">
            <w:pPr>
              <w:ind w:firstLine="0" w:firstLineChars="0"/>
              <w:rPr>
                <w:b/>
                <w:bCs/>
              </w:rPr>
            </w:pPr>
            <w:r>
              <w:rPr>
                <w:b/>
                <w:bCs/>
              </w:rPr>
              <w:t>测试步骤</w:t>
            </w:r>
          </w:p>
        </w:tc>
        <w:tc>
          <w:tcPr>
            <w:tcW w:w="2160" w:type="dxa"/>
            <w:tcBorders>
              <w:top w:val="single" w:color="auto" w:sz="4" w:space="0"/>
              <w:bottom w:val="single" w:color="auto" w:sz="4" w:space="0"/>
              <w:right w:val="nil"/>
            </w:tcBorders>
            <w:noWrap w:val="0"/>
            <w:vAlign w:val="top"/>
          </w:tcPr>
          <w:p w14:paraId="0756E51E">
            <w:pPr>
              <w:ind w:firstLine="0" w:firstLineChars="0"/>
              <w:rPr>
                <w:b/>
                <w:bCs/>
              </w:rPr>
            </w:pPr>
            <w:r>
              <w:rPr>
                <w:b/>
                <w:bCs/>
              </w:rPr>
              <w:t>输入数据</w:t>
            </w:r>
          </w:p>
        </w:tc>
        <w:tc>
          <w:tcPr>
            <w:tcW w:w="2440" w:type="dxa"/>
            <w:tcBorders>
              <w:top w:val="single" w:color="auto" w:sz="4" w:space="0"/>
              <w:bottom w:val="single" w:color="auto" w:sz="4" w:space="0"/>
              <w:right w:val="nil"/>
            </w:tcBorders>
            <w:noWrap w:val="0"/>
            <w:vAlign w:val="top"/>
          </w:tcPr>
          <w:p w14:paraId="4ADC1083">
            <w:pPr>
              <w:ind w:firstLine="0" w:firstLineChars="0"/>
              <w:rPr>
                <w:b/>
                <w:bCs/>
              </w:rPr>
            </w:pPr>
            <w:r>
              <w:rPr>
                <w:b/>
                <w:bCs/>
              </w:rPr>
              <w:t>预期结果</w:t>
            </w:r>
          </w:p>
        </w:tc>
        <w:tc>
          <w:tcPr>
            <w:tcW w:w="1650" w:type="dxa"/>
            <w:tcBorders>
              <w:top w:val="single" w:color="auto" w:sz="4" w:space="0"/>
              <w:bottom w:val="single" w:color="auto" w:sz="4" w:space="0"/>
              <w:right w:val="nil"/>
            </w:tcBorders>
            <w:noWrap w:val="0"/>
            <w:vAlign w:val="top"/>
          </w:tcPr>
          <w:p w14:paraId="29DC6E06">
            <w:pPr>
              <w:ind w:firstLine="0" w:firstLineChars="0"/>
              <w:rPr>
                <w:b/>
                <w:bCs/>
              </w:rPr>
            </w:pPr>
            <w:r>
              <w:rPr>
                <w:b/>
                <w:bCs/>
              </w:rPr>
              <w:t>确认结果</w:t>
            </w:r>
          </w:p>
        </w:tc>
      </w:tr>
      <w:tr w14:paraId="7462BFC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00" w:hRule="atLeast"/>
        </w:trPr>
        <w:tc>
          <w:tcPr>
            <w:tcW w:w="796" w:type="dxa"/>
            <w:noWrap w:val="0"/>
            <w:vAlign w:val="top"/>
          </w:tcPr>
          <w:p w14:paraId="65D3E3EA">
            <w:pPr>
              <w:ind w:firstLine="0" w:firstLineChars="0"/>
            </w:pPr>
            <w:r>
              <w:t>1</w:t>
            </w:r>
          </w:p>
        </w:tc>
        <w:tc>
          <w:tcPr>
            <w:tcW w:w="2687" w:type="dxa"/>
            <w:noWrap w:val="0"/>
            <w:vAlign w:val="top"/>
          </w:tcPr>
          <w:p w14:paraId="7D021933">
            <w:pPr>
              <w:ind w:firstLine="0" w:firstLineChars="0"/>
            </w:pPr>
            <w:r>
              <w:t>用户登录网站，进入前台首页。点击图书馆按钮</w:t>
            </w:r>
          </w:p>
          <w:p w14:paraId="7E0FC1A2">
            <w:pPr>
              <w:ind w:firstLine="0" w:firstLineChars="0"/>
            </w:pPr>
          </w:p>
        </w:tc>
        <w:tc>
          <w:tcPr>
            <w:tcW w:w="2160" w:type="dxa"/>
            <w:noWrap w:val="0"/>
            <w:vAlign w:val="top"/>
          </w:tcPr>
          <w:p w14:paraId="63F5E1F0">
            <w:pPr>
              <w:ind w:firstLine="0" w:firstLineChars="0"/>
            </w:pPr>
            <w:r>
              <w:t>选择：图书馆按钮</w:t>
            </w:r>
          </w:p>
        </w:tc>
        <w:tc>
          <w:tcPr>
            <w:tcW w:w="2440" w:type="dxa"/>
            <w:noWrap w:val="0"/>
            <w:vAlign w:val="top"/>
          </w:tcPr>
          <w:p w14:paraId="199C53C7">
            <w:pPr>
              <w:ind w:firstLine="0" w:firstLineChars="0"/>
            </w:pPr>
            <w:r>
              <w:t>进入图书馆界面</w:t>
            </w:r>
          </w:p>
        </w:tc>
        <w:tc>
          <w:tcPr>
            <w:tcW w:w="1650" w:type="dxa"/>
            <w:noWrap w:val="0"/>
            <w:vAlign w:val="top"/>
          </w:tcPr>
          <w:p w14:paraId="3420E256">
            <w:pPr>
              <w:ind w:firstLine="0" w:firstLineChars="0"/>
            </w:pPr>
            <w:r>
              <w:t>是</w:t>
            </w:r>
          </w:p>
        </w:tc>
      </w:tr>
      <w:tr w14:paraId="2340B43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796" w:type="dxa"/>
            <w:noWrap w:val="0"/>
            <w:vAlign w:val="top"/>
          </w:tcPr>
          <w:p w14:paraId="7AEC8453">
            <w:pPr>
              <w:ind w:firstLine="0" w:firstLineChars="0"/>
            </w:pPr>
            <w:r>
              <w:t>2</w:t>
            </w:r>
          </w:p>
        </w:tc>
        <w:tc>
          <w:tcPr>
            <w:tcW w:w="2687" w:type="dxa"/>
            <w:noWrap w:val="0"/>
            <w:vAlign w:val="top"/>
          </w:tcPr>
          <w:p w14:paraId="3B358A21">
            <w:pPr>
              <w:ind w:firstLine="0" w:firstLineChars="0"/>
            </w:pPr>
            <w:r>
              <w:t>在图书馆界面，点击一本图书图片</w:t>
            </w:r>
          </w:p>
        </w:tc>
        <w:tc>
          <w:tcPr>
            <w:tcW w:w="2160" w:type="dxa"/>
            <w:noWrap w:val="0"/>
            <w:vAlign w:val="top"/>
          </w:tcPr>
          <w:p w14:paraId="00ED21DA">
            <w:pPr>
              <w:ind w:firstLine="0" w:firstLineChars="0"/>
            </w:pPr>
            <w:r>
              <w:t>选择：要借阅的书籍</w:t>
            </w:r>
          </w:p>
        </w:tc>
        <w:tc>
          <w:tcPr>
            <w:tcW w:w="2440" w:type="dxa"/>
            <w:noWrap w:val="0"/>
            <w:vAlign w:val="top"/>
          </w:tcPr>
          <w:p w14:paraId="3A93F615">
            <w:pPr>
              <w:ind w:firstLine="0" w:firstLineChars="0"/>
            </w:pPr>
            <w:r>
              <w:t>进入书籍详情界面</w:t>
            </w:r>
          </w:p>
        </w:tc>
        <w:tc>
          <w:tcPr>
            <w:tcW w:w="1650" w:type="dxa"/>
            <w:noWrap w:val="0"/>
            <w:vAlign w:val="top"/>
          </w:tcPr>
          <w:p w14:paraId="4BBC01DA">
            <w:pPr>
              <w:ind w:firstLine="0" w:firstLineChars="0"/>
            </w:pPr>
            <w:r>
              <w:t>是</w:t>
            </w:r>
          </w:p>
        </w:tc>
      </w:tr>
      <w:tr w14:paraId="2ABA245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796" w:type="dxa"/>
            <w:noWrap w:val="0"/>
            <w:vAlign w:val="top"/>
          </w:tcPr>
          <w:p w14:paraId="4A3548F2">
            <w:pPr>
              <w:ind w:firstLine="0" w:firstLineChars="0"/>
            </w:pPr>
            <w:r>
              <w:t>3</w:t>
            </w:r>
          </w:p>
        </w:tc>
        <w:tc>
          <w:tcPr>
            <w:tcW w:w="2687" w:type="dxa"/>
            <w:noWrap w:val="0"/>
            <w:vAlign w:val="top"/>
          </w:tcPr>
          <w:p w14:paraId="36E06697">
            <w:pPr>
              <w:ind w:firstLine="0" w:firstLineChars="0"/>
            </w:pPr>
            <w:r>
              <w:t>点击借阅按钮</w:t>
            </w:r>
          </w:p>
        </w:tc>
        <w:tc>
          <w:tcPr>
            <w:tcW w:w="2160" w:type="dxa"/>
            <w:noWrap w:val="0"/>
            <w:vAlign w:val="top"/>
          </w:tcPr>
          <w:p w14:paraId="17EE1DFC">
            <w:pPr>
              <w:ind w:firstLine="0" w:firstLineChars="0"/>
            </w:pPr>
            <w:r>
              <w:t>选择：借阅按钮</w:t>
            </w:r>
          </w:p>
        </w:tc>
        <w:tc>
          <w:tcPr>
            <w:tcW w:w="2440" w:type="dxa"/>
            <w:noWrap w:val="0"/>
            <w:vAlign w:val="top"/>
          </w:tcPr>
          <w:p w14:paraId="7F972544">
            <w:pPr>
              <w:ind w:firstLine="0" w:firstLineChars="0"/>
            </w:pPr>
            <w:r>
              <w:t>提示借阅成功</w:t>
            </w:r>
          </w:p>
        </w:tc>
        <w:tc>
          <w:tcPr>
            <w:tcW w:w="1650" w:type="dxa"/>
            <w:noWrap w:val="0"/>
            <w:vAlign w:val="top"/>
          </w:tcPr>
          <w:p w14:paraId="4CDF79F8">
            <w:pPr>
              <w:ind w:firstLine="0" w:firstLineChars="0"/>
            </w:pPr>
            <w:r>
              <w:t>是</w:t>
            </w:r>
          </w:p>
        </w:tc>
      </w:tr>
      <w:tr w14:paraId="59C7FBB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796" w:type="dxa"/>
            <w:noWrap w:val="0"/>
            <w:vAlign w:val="top"/>
          </w:tcPr>
          <w:p w14:paraId="464E3D97">
            <w:pPr>
              <w:ind w:firstLine="0" w:firstLineChars="0"/>
            </w:pPr>
            <w:r>
              <w:t>4</w:t>
            </w:r>
          </w:p>
        </w:tc>
        <w:tc>
          <w:tcPr>
            <w:tcW w:w="2687" w:type="dxa"/>
            <w:noWrap w:val="0"/>
            <w:vAlign w:val="top"/>
          </w:tcPr>
          <w:p w14:paraId="3AED16BB">
            <w:pPr>
              <w:ind w:firstLine="0" w:firstLineChars="0"/>
            </w:pPr>
            <w:r>
              <w:t>点击借阅记录按钮</w:t>
            </w:r>
          </w:p>
        </w:tc>
        <w:tc>
          <w:tcPr>
            <w:tcW w:w="2160" w:type="dxa"/>
            <w:noWrap w:val="0"/>
            <w:vAlign w:val="top"/>
          </w:tcPr>
          <w:p w14:paraId="554FD21D">
            <w:pPr>
              <w:ind w:firstLine="0" w:firstLineChars="0"/>
            </w:pPr>
            <w:r>
              <w:t>选择：借阅记录按钮</w:t>
            </w:r>
          </w:p>
        </w:tc>
        <w:tc>
          <w:tcPr>
            <w:tcW w:w="2440" w:type="dxa"/>
            <w:noWrap w:val="0"/>
            <w:vAlign w:val="top"/>
          </w:tcPr>
          <w:p w14:paraId="196780CC">
            <w:pPr>
              <w:ind w:firstLine="0" w:firstLineChars="0"/>
            </w:pPr>
            <w:r>
              <w:t>进入借阅记录界面，出现刚刚的借阅请求，借阅状态为待借出</w:t>
            </w:r>
          </w:p>
        </w:tc>
        <w:tc>
          <w:tcPr>
            <w:tcW w:w="1650" w:type="dxa"/>
            <w:noWrap w:val="0"/>
            <w:vAlign w:val="top"/>
          </w:tcPr>
          <w:p w14:paraId="7D50B6E1">
            <w:pPr>
              <w:ind w:firstLine="0" w:firstLineChars="0"/>
            </w:pPr>
            <w:r>
              <w:t>是</w:t>
            </w:r>
          </w:p>
        </w:tc>
      </w:tr>
      <w:tr w14:paraId="08D574F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796" w:type="dxa"/>
            <w:noWrap w:val="0"/>
            <w:vAlign w:val="top"/>
          </w:tcPr>
          <w:p w14:paraId="2A5C6A9A">
            <w:pPr>
              <w:ind w:firstLine="0" w:firstLineChars="0"/>
            </w:pPr>
            <w:r>
              <w:t>5</w:t>
            </w:r>
          </w:p>
        </w:tc>
        <w:tc>
          <w:tcPr>
            <w:tcW w:w="2687" w:type="dxa"/>
            <w:noWrap w:val="0"/>
            <w:vAlign w:val="top"/>
          </w:tcPr>
          <w:p w14:paraId="6EE510D2">
            <w:pPr>
              <w:ind w:firstLine="0" w:firstLineChars="0"/>
            </w:pPr>
            <w:r>
              <w:t>管理员登录后台，点击借阅记录管理按钮</w:t>
            </w:r>
          </w:p>
        </w:tc>
        <w:tc>
          <w:tcPr>
            <w:tcW w:w="2160" w:type="dxa"/>
            <w:noWrap w:val="0"/>
            <w:vAlign w:val="top"/>
          </w:tcPr>
          <w:p w14:paraId="74936BE1">
            <w:pPr>
              <w:ind w:firstLine="0" w:firstLineChars="0"/>
            </w:pPr>
            <w:r>
              <w:t>选择：借阅记录管理按钮</w:t>
            </w:r>
          </w:p>
        </w:tc>
        <w:tc>
          <w:tcPr>
            <w:tcW w:w="2440" w:type="dxa"/>
            <w:noWrap w:val="0"/>
            <w:vAlign w:val="top"/>
          </w:tcPr>
          <w:p w14:paraId="6E1E7046">
            <w:pPr>
              <w:ind w:firstLine="0" w:firstLineChars="0"/>
            </w:pPr>
            <w:r>
              <w:t>出现用户的借阅请求</w:t>
            </w:r>
          </w:p>
        </w:tc>
        <w:tc>
          <w:tcPr>
            <w:tcW w:w="1650" w:type="dxa"/>
            <w:noWrap w:val="0"/>
            <w:vAlign w:val="top"/>
          </w:tcPr>
          <w:p w14:paraId="28C7A4FF">
            <w:pPr>
              <w:ind w:firstLine="0" w:firstLineChars="0"/>
            </w:pPr>
            <w:r>
              <w:t>是</w:t>
            </w:r>
          </w:p>
        </w:tc>
      </w:tr>
      <w:tr w14:paraId="4F174BE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796" w:type="dxa"/>
            <w:noWrap w:val="0"/>
            <w:vAlign w:val="top"/>
          </w:tcPr>
          <w:p w14:paraId="6ADCA79B">
            <w:pPr>
              <w:ind w:firstLine="0" w:firstLineChars="0"/>
            </w:pPr>
            <w:r>
              <w:t>6</w:t>
            </w:r>
          </w:p>
        </w:tc>
        <w:tc>
          <w:tcPr>
            <w:tcW w:w="2687" w:type="dxa"/>
            <w:noWrap w:val="0"/>
            <w:vAlign w:val="top"/>
          </w:tcPr>
          <w:p w14:paraId="68DD1CD7">
            <w:pPr>
              <w:ind w:firstLine="0" w:firstLineChars="0"/>
            </w:pPr>
            <w:r>
              <w:t>对此条借阅请求进行操作</w:t>
            </w:r>
          </w:p>
        </w:tc>
        <w:tc>
          <w:tcPr>
            <w:tcW w:w="2160" w:type="dxa"/>
            <w:noWrap w:val="0"/>
            <w:vAlign w:val="top"/>
          </w:tcPr>
          <w:p w14:paraId="7493330F">
            <w:pPr>
              <w:ind w:firstLine="0" w:firstLineChars="0"/>
            </w:pPr>
            <w:r>
              <w:t>选择：确认借阅</w:t>
            </w:r>
          </w:p>
        </w:tc>
        <w:tc>
          <w:tcPr>
            <w:tcW w:w="2440" w:type="dxa"/>
            <w:noWrap w:val="0"/>
            <w:vAlign w:val="top"/>
          </w:tcPr>
          <w:p w14:paraId="707288D8">
            <w:pPr>
              <w:ind w:firstLine="0" w:firstLineChars="0"/>
            </w:pPr>
            <w:r>
              <w:t>借阅记录状态变为已借出</w:t>
            </w:r>
          </w:p>
        </w:tc>
        <w:tc>
          <w:tcPr>
            <w:tcW w:w="1650" w:type="dxa"/>
            <w:noWrap w:val="0"/>
            <w:vAlign w:val="top"/>
          </w:tcPr>
          <w:p w14:paraId="1BCA72D2">
            <w:pPr>
              <w:ind w:firstLine="0" w:firstLineChars="0"/>
            </w:pPr>
            <w:r>
              <w:t>是</w:t>
            </w:r>
          </w:p>
        </w:tc>
      </w:tr>
      <w:tr w14:paraId="2C44FAA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0" w:hRule="atLeast"/>
        </w:trPr>
        <w:tc>
          <w:tcPr>
            <w:tcW w:w="796" w:type="dxa"/>
            <w:noWrap w:val="0"/>
            <w:vAlign w:val="top"/>
          </w:tcPr>
          <w:p w14:paraId="7BC571EA">
            <w:pPr>
              <w:ind w:firstLine="0" w:firstLineChars="0"/>
            </w:pPr>
            <w:r>
              <w:t>7</w:t>
            </w:r>
          </w:p>
        </w:tc>
        <w:tc>
          <w:tcPr>
            <w:tcW w:w="2687" w:type="dxa"/>
            <w:noWrap w:val="0"/>
            <w:vAlign w:val="top"/>
          </w:tcPr>
          <w:p w14:paraId="5A1C840F">
            <w:pPr>
              <w:ind w:firstLine="0" w:firstLineChars="0"/>
            </w:pPr>
            <w:r>
              <w:t>用户查看借阅记录</w:t>
            </w:r>
          </w:p>
        </w:tc>
        <w:tc>
          <w:tcPr>
            <w:tcW w:w="2160" w:type="dxa"/>
            <w:noWrap w:val="0"/>
            <w:vAlign w:val="top"/>
          </w:tcPr>
          <w:p w14:paraId="24782AD2">
            <w:pPr>
              <w:ind w:firstLine="0" w:firstLineChars="0"/>
            </w:pPr>
          </w:p>
        </w:tc>
        <w:tc>
          <w:tcPr>
            <w:tcW w:w="2440" w:type="dxa"/>
            <w:noWrap w:val="0"/>
            <w:vAlign w:val="top"/>
          </w:tcPr>
          <w:p w14:paraId="15C2BEC2">
            <w:pPr>
              <w:ind w:firstLine="0" w:firstLineChars="0"/>
            </w:pPr>
            <w:r>
              <w:t>借阅记录状态变为已借出</w:t>
            </w:r>
          </w:p>
        </w:tc>
        <w:tc>
          <w:tcPr>
            <w:tcW w:w="1650" w:type="dxa"/>
            <w:noWrap w:val="0"/>
            <w:vAlign w:val="top"/>
          </w:tcPr>
          <w:p w14:paraId="13BBC0AC">
            <w:pPr>
              <w:ind w:firstLine="0" w:firstLineChars="0"/>
            </w:pPr>
            <w:r>
              <w:t>是</w:t>
            </w:r>
          </w:p>
        </w:tc>
      </w:tr>
    </w:tbl>
    <w:p w14:paraId="0E96755D">
      <w:pPr>
        <w:pStyle w:val="8"/>
        <w:numPr>
          <w:ilvl w:val="0"/>
          <w:numId w:val="2"/>
        </w:numPr>
        <w:ind w:firstLine="420"/>
        <w:jc w:val="left"/>
        <w:outlineLvl w:val="9"/>
        <w:rPr>
          <w:rFonts w:ascii="Times New Roman" w:hAnsi="Times New Roman" w:eastAsia="宋体"/>
          <w:sz w:val="24"/>
          <w:szCs w:val="24"/>
        </w:rPr>
      </w:pPr>
      <w:bookmarkStart w:id="15" w:name="_Toc12926"/>
      <w:bookmarkStart w:id="16" w:name="_Toc13556"/>
      <w:r>
        <w:rPr>
          <w:rFonts w:ascii="Times New Roman" w:hAnsi="Times New Roman" w:eastAsia="宋体"/>
          <w:sz w:val="24"/>
          <w:szCs w:val="24"/>
        </w:rPr>
        <w:t>测试管理员的后台管理功能，以图书信息管理为例。如表6.4所示：</w:t>
      </w:r>
      <w:bookmarkEnd w:id="15"/>
      <w:bookmarkEnd w:id="16"/>
    </w:p>
    <w:p w14:paraId="349C8C30">
      <w:pPr>
        <w:pStyle w:val="2"/>
        <w:spacing w:before="120"/>
        <w:ind w:firstLine="0" w:firstLineChars="0"/>
        <w:jc w:val="center"/>
        <w:rPr>
          <w:rFonts w:ascii="Times New Roman" w:hAnsi="Times New Roman"/>
          <w:sz w:val="21"/>
          <w:szCs w:val="21"/>
        </w:rPr>
      </w:pPr>
      <w:r>
        <w:rPr>
          <w:rFonts w:ascii="Times New Roman" w:hAnsi="Times New Roman"/>
          <w:sz w:val="21"/>
          <w:szCs w:val="21"/>
        </w:rPr>
        <w:t>表6.4 管理员管理图书测试用例</w:t>
      </w:r>
    </w:p>
    <w:tbl>
      <w:tblPr>
        <w:tblStyle w:val="6"/>
        <w:tblW w:w="9733"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6"/>
        <w:gridCol w:w="2687"/>
        <w:gridCol w:w="2160"/>
        <w:gridCol w:w="2440"/>
        <w:gridCol w:w="1650"/>
      </w:tblGrid>
      <w:tr w14:paraId="656ADAB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796" w:type="dxa"/>
            <w:tcBorders>
              <w:top w:val="single" w:color="auto" w:sz="4" w:space="0"/>
              <w:left w:val="nil"/>
              <w:bottom w:val="single" w:color="auto" w:sz="4" w:space="0"/>
              <w:right w:val="nil"/>
            </w:tcBorders>
            <w:noWrap w:val="0"/>
            <w:vAlign w:val="top"/>
          </w:tcPr>
          <w:p w14:paraId="44297C40">
            <w:pPr>
              <w:ind w:firstLine="0" w:firstLineChars="0"/>
              <w:rPr>
                <w:b/>
                <w:bCs/>
              </w:rPr>
            </w:pPr>
            <w:r>
              <w:rPr>
                <w:b/>
                <w:bCs/>
              </w:rPr>
              <w:t>No</w:t>
            </w:r>
          </w:p>
        </w:tc>
        <w:tc>
          <w:tcPr>
            <w:tcW w:w="2687" w:type="dxa"/>
            <w:tcBorders>
              <w:top w:val="single" w:color="auto" w:sz="4" w:space="0"/>
              <w:bottom w:val="single" w:color="auto" w:sz="4" w:space="0"/>
              <w:right w:val="nil"/>
            </w:tcBorders>
            <w:noWrap w:val="0"/>
            <w:vAlign w:val="top"/>
          </w:tcPr>
          <w:p w14:paraId="56CBC427">
            <w:pPr>
              <w:ind w:firstLine="0" w:firstLineChars="0"/>
              <w:rPr>
                <w:b/>
                <w:bCs/>
              </w:rPr>
            </w:pPr>
            <w:r>
              <w:rPr>
                <w:b/>
                <w:bCs/>
              </w:rPr>
              <w:t>测试步骤</w:t>
            </w:r>
          </w:p>
        </w:tc>
        <w:tc>
          <w:tcPr>
            <w:tcW w:w="2160" w:type="dxa"/>
            <w:tcBorders>
              <w:top w:val="single" w:color="auto" w:sz="4" w:space="0"/>
              <w:bottom w:val="single" w:color="auto" w:sz="4" w:space="0"/>
              <w:right w:val="nil"/>
            </w:tcBorders>
            <w:noWrap w:val="0"/>
            <w:vAlign w:val="top"/>
          </w:tcPr>
          <w:p w14:paraId="0160ADA5">
            <w:pPr>
              <w:ind w:firstLine="0" w:firstLineChars="0"/>
              <w:rPr>
                <w:b/>
                <w:bCs/>
              </w:rPr>
            </w:pPr>
            <w:r>
              <w:rPr>
                <w:b/>
                <w:bCs/>
              </w:rPr>
              <w:t>输入数据</w:t>
            </w:r>
          </w:p>
        </w:tc>
        <w:tc>
          <w:tcPr>
            <w:tcW w:w="2440" w:type="dxa"/>
            <w:tcBorders>
              <w:top w:val="single" w:color="auto" w:sz="4" w:space="0"/>
              <w:bottom w:val="single" w:color="auto" w:sz="4" w:space="0"/>
              <w:right w:val="nil"/>
            </w:tcBorders>
            <w:noWrap w:val="0"/>
            <w:vAlign w:val="top"/>
          </w:tcPr>
          <w:p w14:paraId="5BDF47B0">
            <w:pPr>
              <w:ind w:firstLine="0" w:firstLineChars="0"/>
              <w:rPr>
                <w:b/>
                <w:bCs/>
              </w:rPr>
            </w:pPr>
            <w:r>
              <w:rPr>
                <w:b/>
                <w:bCs/>
              </w:rPr>
              <w:t>预期结果</w:t>
            </w:r>
          </w:p>
        </w:tc>
        <w:tc>
          <w:tcPr>
            <w:tcW w:w="1650" w:type="dxa"/>
            <w:tcBorders>
              <w:top w:val="single" w:color="auto" w:sz="4" w:space="0"/>
              <w:bottom w:val="single" w:color="auto" w:sz="4" w:space="0"/>
              <w:right w:val="nil"/>
            </w:tcBorders>
            <w:noWrap w:val="0"/>
            <w:vAlign w:val="top"/>
          </w:tcPr>
          <w:p w14:paraId="0F0B5388">
            <w:pPr>
              <w:ind w:firstLine="0" w:firstLineChars="0"/>
              <w:rPr>
                <w:b/>
                <w:bCs/>
              </w:rPr>
            </w:pPr>
            <w:r>
              <w:rPr>
                <w:b/>
                <w:bCs/>
              </w:rPr>
              <w:t>确认结果</w:t>
            </w:r>
          </w:p>
        </w:tc>
      </w:tr>
      <w:tr w14:paraId="31F7622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0" w:hRule="atLeast"/>
        </w:trPr>
        <w:tc>
          <w:tcPr>
            <w:tcW w:w="796" w:type="dxa"/>
            <w:noWrap w:val="0"/>
            <w:vAlign w:val="top"/>
          </w:tcPr>
          <w:p w14:paraId="53C7186D">
            <w:pPr>
              <w:ind w:firstLine="0" w:firstLineChars="0"/>
            </w:pPr>
            <w:r>
              <w:t>1</w:t>
            </w:r>
          </w:p>
        </w:tc>
        <w:tc>
          <w:tcPr>
            <w:tcW w:w="2687" w:type="dxa"/>
            <w:noWrap w:val="0"/>
            <w:vAlign w:val="top"/>
          </w:tcPr>
          <w:p w14:paraId="22C54997">
            <w:pPr>
              <w:ind w:firstLine="0" w:firstLineChars="0"/>
            </w:pPr>
            <w:r>
              <w:t>管理员登录后台，点击图书管理按钮</w:t>
            </w:r>
          </w:p>
        </w:tc>
        <w:tc>
          <w:tcPr>
            <w:tcW w:w="2160" w:type="dxa"/>
            <w:noWrap w:val="0"/>
            <w:vAlign w:val="top"/>
          </w:tcPr>
          <w:p w14:paraId="03D291CC">
            <w:pPr>
              <w:ind w:firstLine="0" w:firstLineChars="0"/>
            </w:pPr>
            <w:r>
              <w:t>选择：图书管理按钮</w:t>
            </w:r>
          </w:p>
        </w:tc>
        <w:tc>
          <w:tcPr>
            <w:tcW w:w="2440" w:type="dxa"/>
            <w:noWrap w:val="0"/>
            <w:vAlign w:val="top"/>
          </w:tcPr>
          <w:p w14:paraId="54CF3403">
            <w:pPr>
              <w:ind w:firstLine="0" w:firstLineChars="0"/>
            </w:pPr>
            <w:r>
              <w:t>进入图书管理界面</w:t>
            </w:r>
          </w:p>
        </w:tc>
        <w:tc>
          <w:tcPr>
            <w:tcW w:w="1650" w:type="dxa"/>
            <w:noWrap w:val="0"/>
            <w:vAlign w:val="top"/>
          </w:tcPr>
          <w:p w14:paraId="2418E5E9">
            <w:pPr>
              <w:ind w:firstLine="0" w:firstLineChars="0"/>
            </w:pPr>
            <w:r>
              <w:t>是</w:t>
            </w:r>
          </w:p>
        </w:tc>
      </w:tr>
      <w:tr w14:paraId="274D3BB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796" w:type="dxa"/>
            <w:noWrap w:val="0"/>
            <w:vAlign w:val="top"/>
          </w:tcPr>
          <w:p w14:paraId="75A1D29E">
            <w:pPr>
              <w:ind w:firstLine="0" w:firstLineChars="0"/>
            </w:pPr>
            <w:r>
              <w:t>2</w:t>
            </w:r>
          </w:p>
        </w:tc>
        <w:tc>
          <w:tcPr>
            <w:tcW w:w="2687" w:type="dxa"/>
            <w:noWrap w:val="0"/>
            <w:vAlign w:val="top"/>
          </w:tcPr>
          <w:p w14:paraId="4321C048">
            <w:pPr>
              <w:ind w:firstLine="0" w:firstLineChars="0"/>
            </w:pPr>
            <w:r>
              <w:t>点击新增按钮</w:t>
            </w:r>
          </w:p>
        </w:tc>
        <w:tc>
          <w:tcPr>
            <w:tcW w:w="2160" w:type="dxa"/>
            <w:noWrap w:val="0"/>
            <w:vAlign w:val="top"/>
          </w:tcPr>
          <w:p w14:paraId="02672FD3">
            <w:pPr>
              <w:ind w:firstLine="0" w:firstLineChars="0"/>
            </w:pPr>
            <w:r>
              <w:t>选择：新增按钮</w:t>
            </w:r>
          </w:p>
        </w:tc>
        <w:tc>
          <w:tcPr>
            <w:tcW w:w="2440" w:type="dxa"/>
            <w:noWrap w:val="0"/>
            <w:vAlign w:val="top"/>
          </w:tcPr>
          <w:p w14:paraId="52DB8D8A">
            <w:pPr>
              <w:ind w:firstLine="0" w:firstLineChars="0"/>
            </w:pPr>
            <w:r>
              <w:t>进入图书导入界面</w:t>
            </w:r>
          </w:p>
        </w:tc>
        <w:tc>
          <w:tcPr>
            <w:tcW w:w="1650" w:type="dxa"/>
            <w:noWrap w:val="0"/>
            <w:vAlign w:val="top"/>
          </w:tcPr>
          <w:p w14:paraId="616A1652">
            <w:pPr>
              <w:ind w:firstLine="0" w:firstLineChars="0"/>
            </w:pPr>
            <w:r>
              <w:t>是</w:t>
            </w:r>
          </w:p>
        </w:tc>
      </w:tr>
      <w:tr w14:paraId="5A75349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4ED3CCA5">
            <w:pPr>
              <w:ind w:firstLine="0" w:firstLineChars="0"/>
            </w:pPr>
            <w:r>
              <w:t>3</w:t>
            </w:r>
          </w:p>
        </w:tc>
        <w:tc>
          <w:tcPr>
            <w:tcW w:w="2687" w:type="dxa"/>
            <w:noWrap w:val="0"/>
            <w:vAlign w:val="top"/>
          </w:tcPr>
          <w:p w14:paraId="5C6E3632">
            <w:pPr>
              <w:ind w:firstLine="0" w:firstLineChars="0"/>
            </w:pPr>
            <w:r>
              <w:t>按要求依次输入图书信息</w:t>
            </w:r>
          </w:p>
        </w:tc>
        <w:tc>
          <w:tcPr>
            <w:tcW w:w="2160" w:type="dxa"/>
            <w:noWrap w:val="0"/>
            <w:vAlign w:val="top"/>
          </w:tcPr>
          <w:p w14:paraId="09828173">
            <w:pPr>
              <w:ind w:firstLine="0" w:firstLineChars="0"/>
            </w:pPr>
            <w:r>
              <w:t>输入：名称，封面，简介，作者，出版社，出版日期，定价，库存，是否推荐，是否上架</w:t>
            </w:r>
          </w:p>
        </w:tc>
        <w:tc>
          <w:tcPr>
            <w:tcW w:w="2440" w:type="dxa"/>
            <w:noWrap w:val="0"/>
            <w:vAlign w:val="top"/>
          </w:tcPr>
          <w:p w14:paraId="6823F5C0">
            <w:pPr>
              <w:ind w:firstLine="0" w:firstLineChars="0"/>
            </w:pPr>
          </w:p>
        </w:tc>
        <w:tc>
          <w:tcPr>
            <w:tcW w:w="1650" w:type="dxa"/>
            <w:noWrap w:val="0"/>
            <w:vAlign w:val="top"/>
          </w:tcPr>
          <w:p w14:paraId="44C41F52">
            <w:pPr>
              <w:ind w:firstLine="0" w:firstLineChars="0"/>
            </w:pPr>
            <w:r>
              <w:t>是</w:t>
            </w:r>
          </w:p>
        </w:tc>
      </w:tr>
      <w:tr w14:paraId="2F04E35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2ABBB0E1">
            <w:pPr>
              <w:ind w:firstLine="0" w:firstLineChars="0"/>
            </w:pPr>
            <w:r>
              <w:t>4</w:t>
            </w:r>
          </w:p>
        </w:tc>
        <w:tc>
          <w:tcPr>
            <w:tcW w:w="2687" w:type="dxa"/>
            <w:noWrap w:val="0"/>
            <w:vAlign w:val="top"/>
          </w:tcPr>
          <w:p w14:paraId="4684F585">
            <w:pPr>
              <w:ind w:firstLine="0" w:firstLineChars="0"/>
            </w:pPr>
            <w:r>
              <w:t>点击保存按钮</w:t>
            </w:r>
          </w:p>
        </w:tc>
        <w:tc>
          <w:tcPr>
            <w:tcW w:w="2160" w:type="dxa"/>
            <w:noWrap w:val="0"/>
            <w:vAlign w:val="top"/>
          </w:tcPr>
          <w:p w14:paraId="1C771000">
            <w:pPr>
              <w:ind w:firstLine="0" w:firstLineChars="0"/>
            </w:pPr>
            <w:r>
              <w:t>选择：保存按钮</w:t>
            </w:r>
          </w:p>
        </w:tc>
        <w:tc>
          <w:tcPr>
            <w:tcW w:w="2440" w:type="dxa"/>
            <w:noWrap w:val="0"/>
            <w:vAlign w:val="top"/>
          </w:tcPr>
          <w:p w14:paraId="133DA4CD">
            <w:pPr>
              <w:ind w:firstLine="0" w:firstLineChars="0"/>
            </w:pPr>
            <w:r>
              <w:t>图书导入成功，出现相关图书记录</w:t>
            </w:r>
          </w:p>
        </w:tc>
        <w:tc>
          <w:tcPr>
            <w:tcW w:w="1650" w:type="dxa"/>
            <w:noWrap w:val="0"/>
            <w:vAlign w:val="top"/>
          </w:tcPr>
          <w:p w14:paraId="7193EDD7">
            <w:pPr>
              <w:ind w:firstLine="0" w:firstLineChars="0"/>
            </w:pPr>
            <w:r>
              <w:t>是</w:t>
            </w:r>
          </w:p>
        </w:tc>
      </w:tr>
      <w:tr w14:paraId="0D57672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2BE1FCB9">
            <w:pPr>
              <w:ind w:firstLine="0" w:firstLineChars="0"/>
            </w:pPr>
            <w:r>
              <w:t>5</w:t>
            </w:r>
          </w:p>
        </w:tc>
        <w:tc>
          <w:tcPr>
            <w:tcW w:w="2687" w:type="dxa"/>
            <w:noWrap w:val="0"/>
            <w:vAlign w:val="top"/>
          </w:tcPr>
          <w:p w14:paraId="3C1E84ED">
            <w:pPr>
              <w:ind w:firstLine="0" w:firstLineChars="0"/>
            </w:pPr>
            <w:r>
              <w:t>点击此图书旁的修改按钮</w:t>
            </w:r>
          </w:p>
        </w:tc>
        <w:tc>
          <w:tcPr>
            <w:tcW w:w="2160" w:type="dxa"/>
            <w:noWrap w:val="0"/>
            <w:vAlign w:val="top"/>
          </w:tcPr>
          <w:p w14:paraId="1DD512E9">
            <w:pPr>
              <w:ind w:firstLine="0" w:firstLineChars="0"/>
            </w:pPr>
            <w:r>
              <w:t>选择：修改按钮</w:t>
            </w:r>
          </w:p>
        </w:tc>
        <w:tc>
          <w:tcPr>
            <w:tcW w:w="2440" w:type="dxa"/>
            <w:noWrap w:val="0"/>
            <w:vAlign w:val="top"/>
          </w:tcPr>
          <w:p w14:paraId="04B77C2D">
            <w:pPr>
              <w:ind w:firstLine="0" w:firstLineChars="0"/>
            </w:pPr>
            <w:r>
              <w:t>进入图书修改界面，内容为此图书的信息</w:t>
            </w:r>
          </w:p>
        </w:tc>
        <w:tc>
          <w:tcPr>
            <w:tcW w:w="1650" w:type="dxa"/>
            <w:noWrap w:val="0"/>
            <w:vAlign w:val="top"/>
          </w:tcPr>
          <w:p w14:paraId="4356998E">
            <w:pPr>
              <w:ind w:firstLine="0" w:firstLineChars="0"/>
            </w:pPr>
            <w:r>
              <w:t>是</w:t>
            </w:r>
          </w:p>
        </w:tc>
      </w:tr>
      <w:tr w14:paraId="3D9F26E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2B5EA3F9">
            <w:pPr>
              <w:ind w:firstLine="0" w:firstLineChars="0"/>
            </w:pPr>
            <w:r>
              <w:t>6</w:t>
            </w:r>
          </w:p>
        </w:tc>
        <w:tc>
          <w:tcPr>
            <w:tcW w:w="2687" w:type="dxa"/>
            <w:noWrap w:val="0"/>
            <w:vAlign w:val="top"/>
          </w:tcPr>
          <w:p w14:paraId="41C379B3">
            <w:pPr>
              <w:ind w:firstLine="0" w:firstLineChars="0"/>
            </w:pPr>
            <w:r>
              <w:t>修改图书的某条信息</w:t>
            </w:r>
          </w:p>
        </w:tc>
        <w:tc>
          <w:tcPr>
            <w:tcW w:w="2160" w:type="dxa"/>
            <w:noWrap w:val="0"/>
            <w:vAlign w:val="top"/>
          </w:tcPr>
          <w:p w14:paraId="65743A62">
            <w:pPr>
              <w:ind w:firstLine="0" w:firstLineChars="0"/>
            </w:pPr>
            <w:r>
              <w:t>修改：简介</w:t>
            </w:r>
          </w:p>
        </w:tc>
        <w:tc>
          <w:tcPr>
            <w:tcW w:w="2440" w:type="dxa"/>
            <w:noWrap w:val="0"/>
            <w:vAlign w:val="top"/>
          </w:tcPr>
          <w:p w14:paraId="6B83C300">
            <w:pPr>
              <w:ind w:firstLine="0" w:firstLineChars="0"/>
            </w:pPr>
          </w:p>
        </w:tc>
        <w:tc>
          <w:tcPr>
            <w:tcW w:w="1650" w:type="dxa"/>
            <w:noWrap w:val="0"/>
            <w:vAlign w:val="top"/>
          </w:tcPr>
          <w:p w14:paraId="52DCADED">
            <w:pPr>
              <w:ind w:firstLine="0" w:firstLineChars="0"/>
            </w:pPr>
            <w:r>
              <w:t>是</w:t>
            </w:r>
          </w:p>
        </w:tc>
      </w:tr>
      <w:tr w14:paraId="562C0D5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6A15DF44">
            <w:pPr>
              <w:ind w:firstLine="0" w:firstLineChars="0"/>
            </w:pPr>
            <w:r>
              <w:t>7</w:t>
            </w:r>
          </w:p>
        </w:tc>
        <w:tc>
          <w:tcPr>
            <w:tcW w:w="2687" w:type="dxa"/>
            <w:noWrap w:val="0"/>
            <w:vAlign w:val="top"/>
          </w:tcPr>
          <w:p w14:paraId="759E9D91">
            <w:pPr>
              <w:ind w:firstLine="0" w:firstLineChars="0"/>
            </w:pPr>
            <w:r>
              <w:t>点击图书修改界面的保存按钮</w:t>
            </w:r>
          </w:p>
        </w:tc>
        <w:tc>
          <w:tcPr>
            <w:tcW w:w="2160" w:type="dxa"/>
            <w:noWrap w:val="0"/>
            <w:vAlign w:val="top"/>
          </w:tcPr>
          <w:p w14:paraId="14B50649">
            <w:pPr>
              <w:ind w:firstLine="0" w:firstLineChars="0"/>
            </w:pPr>
            <w:r>
              <w:t>选择：保存按钮</w:t>
            </w:r>
          </w:p>
        </w:tc>
        <w:tc>
          <w:tcPr>
            <w:tcW w:w="2440" w:type="dxa"/>
            <w:noWrap w:val="0"/>
            <w:vAlign w:val="top"/>
          </w:tcPr>
          <w:p w14:paraId="5DCA798D">
            <w:pPr>
              <w:ind w:firstLine="0" w:firstLineChars="0"/>
            </w:pPr>
            <w:r>
              <w:t>图书相关信息已经被修改</w:t>
            </w:r>
          </w:p>
        </w:tc>
        <w:tc>
          <w:tcPr>
            <w:tcW w:w="1650" w:type="dxa"/>
            <w:noWrap w:val="0"/>
            <w:vAlign w:val="top"/>
          </w:tcPr>
          <w:p w14:paraId="70F0D8A9">
            <w:pPr>
              <w:ind w:firstLine="0" w:firstLineChars="0"/>
            </w:pPr>
            <w:r>
              <w:t>是</w:t>
            </w:r>
          </w:p>
        </w:tc>
      </w:tr>
      <w:tr w14:paraId="2CB1E83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5E73A37F">
            <w:pPr>
              <w:ind w:firstLine="0" w:firstLineChars="0"/>
            </w:pPr>
            <w:r>
              <w:t>8</w:t>
            </w:r>
          </w:p>
        </w:tc>
        <w:tc>
          <w:tcPr>
            <w:tcW w:w="2687" w:type="dxa"/>
            <w:noWrap w:val="0"/>
            <w:vAlign w:val="top"/>
          </w:tcPr>
          <w:p w14:paraId="1E11DA1D">
            <w:pPr>
              <w:ind w:firstLine="0" w:firstLineChars="0"/>
            </w:pPr>
            <w:r>
              <w:t>点击此图书旁的删除按钮</w:t>
            </w:r>
          </w:p>
        </w:tc>
        <w:tc>
          <w:tcPr>
            <w:tcW w:w="2160" w:type="dxa"/>
            <w:noWrap w:val="0"/>
            <w:vAlign w:val="top"/>
          </w:tcPr>
          <w:p w14:paraId="4902E302">
            <w:pPr>
              <w:ind w:firstLine="0" w:firstLineChars="0"/>
            </w:pPr>
            <w:r>
              <w:t>选择：删除按钮</w:t>
            </w:r>
          </w:p>
        </w:tc>
        <w:tc>
          <w:tcPr>
            <w:tcW w:w="2440" w:type="dxa"/>
            <w:noWrap w:val="0"/>
            <w:vAlign w:val="top"/>
          </w:tcPr>
          <w:p w14:paraId="0FCD2309">
            <w:pPr>
              <w:ind w:firstLine="0" w:firstLineChars="0"/>
            </w:pPr>
            <w:r>
              <w:t>弹出界面询问是否需要删除</w:t>
            </w:r>
          </w:p>
        </w:tc>
        <w:tc>
          <w:tcPr>
            <w:tcW w:w="1650" w:type="dxa"/>
            <w:noWrap w:val="0"/>
            <w:vAlign w:val="top"/>
          </w:tcPr>
          <w:p w14:paraId="197419E8">
            <w:pPr>
              <w:ind w:firstLine="0" w:firstLineChars="0"/>
            </w:pPr>
            <w:r>
              <w:t>是</w:t>
            </w:r>
          </w:p>
        </w:tc>
      </w:tr>
      <w:tr w14:paraId="2C7655D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39120E3D">
            <w:pPr>
              <w:ind w:firstLine="0" w:firstLineChars="0"/>
            </w:pPr>
            <w:r>
              <w:t>9</w:t>
            </w:r>
          </w:p>
        </w:tc>
        <w:tc>
          <w:tcPr>
            <w:tcW w:w="2687" w:type="dxa"/>
            <w:noWrap w:val="0"/>
            <w:vAlign w:val="top"/>
          </w:tcPr>
          <w:p w14:paraId="4949EC4C">
            <w:pPr>
              <w:ind w:firstLine="0" w:firstLineChars="0"/>
            </w:pPr>
            <w:r>
              <w:t>点击提示窗口的确认按钮</w:t>
            </w:r>
          </w:p>
        </w:tc>
        <w:tc>
          <w:tcPr>
            <w:tcW w:w="2160" w:type="dxa"/>
            <w:noWrap w:val="0"/>
            <w:vAlign w:val="top"/>
          </w:tcPr>
          <w:p w14:paraId="6486E500">
            <w:pPr>
              <w:ind w:firstLine="0" w:firstLineChars="0"/>
            </w:pPr>
            <w:r>
              <w:t>选择：确认按钮</w:t>
            </w:r>
          </w:p>
        </w:tc>
        <w:tc>
          <w:tcPr>
            <w:tcW w:w="2440" w:type="dxa"/>
            <w:noWrap w:val="0"/>
            <w:vAlign w:val="top"/>
          </w:tcPr>
          <w:p w14:paraId="59E2D768">
            <w:pPr>
              <w:ind w:firstLine="0" w:firstLineChars="0"/>
            </w:pPr>
            <w:r>
              <w:t>图书相关信息已经被删除</w:t>
            </w:r>
          </w:p>
        </w:tc>
        <w:tc>
          <w:tcPr>
            <w:tcW w:w="1650" w:type="dxa"/>
            <w:noWrap w:val="0"/>
            <w:vAlign w:val="top"/>
          </w:tcPr>
          <w:p w14:paraId="19C1A759">
            <w:pPr>
              <w:ind w:firstLine="0" w:firstLineChars="0"/>
            </w:pPr>
            <w:r>
              <w:t>是</w:t>
            </w:r>
          </w:p>
        </w:tc>
      </w:tr>
      <w:tr w14:paraId="4EED86F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703AFFAB">
            <w:pPr>
              <w:ind w:firstLine="0" w:firstLineChars="0"/>
            </w:pPr>
            <w:r>
              <w:t>10</w:t>
            </w:r>
          </w:p>
        </w:tc>
        <w:tc>
          <w:tcPr>
            <w:tcW w:w="2687" w:type="dxa"/>
            <w:noWrap w:val="0"/>
            <w:vAlign w:val="top"/>
          </w:tcPr>
          <w:p w14:paraId="3D6067F7">
            <w:pPr>
              <w:ind w:firstLine="0" w:firstLineChars="0"/>
            </w:pPr>
            <w:r>
              <w:t>点击搜索窗口输入栏，输入图书名称</w:t>
            </w:r>
          </w:p>
        </w:tc>
        <w:tc>
          <w:tcPr>
            <w:tcW w:w="2160" w:type="dxa"/>
            <w:noWrap w:val="0"/>
            <w:vAlign w:val="top"/>
          </w:tcPr>
          <w:p w14:paraId="54D51148">
            <w:pPr>
              <w:ind w:firstLine="0" w:firstLineChars="0"/>
            </w:pPr>
            <w:r>
              <w:t>名称：一日浮生</w:t>
            </w:r>
          </w:p>
        </w:tc>
        <w:tc>
          <w:tcPr>
            <w:tcW w:w="2440" w:type="dxa"/>
            <w:noWrap w:val="0"/>
            <w:vAlign w:val="top"/>
          </w:tcPr>
          <w:p w14:paraId="186CD3B3">
            <w:pPr>
              <w:ind w:firstLine="0" w:firstLineChars="0"/>
            </w:pPr>
          </w:p>
        </w:tc>
        <w:tc>
          <w:tcPr>
            <w:tcW w:w="1650" w:type="dxa"/>
            <w:noWrap w:val="0"/>
            <w:vAlign w:val="top"/>
          </w:tcPr>
          <w:p w14:paraId="4B865D53">
            <w:pPr>
              <w:ind w:firstLine="0" w:firstLineChars="0"/>
            </w:pPr>
            <w:r>
              <w:t>是</w:t>
            </w:r>
          </w:p>
        </w:tc>
      </w:tr>
      <w:tr w14:paraId="67FAB76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67F340EE">
            <w:pPr>
              <w:ind w:firstLine="0" w:firstLineChars="0"/>
            </w:pPr>
            <w:r>
              <w:t>11</w:t>
            </w:r>
          </w:p>
        </w:tc>
        <w:tc>
          <w:tcPr>
            <w:tcW w:w="2687" w:type="dxa"/>
            <w:noWrap w:val="0"/>
            <w:vAlign w:val="top"/>
          </w:tcPr>
          <w:p w14:paraId="43126EB8">
            <w:pPr>
              <w:ind w:firstLine="0" w:firstLineChars="0"/>
            </w:pPr>
            <w:r>
              <w:t>点击搜素窗口旁的确认按钮</w:t>
            </w:r>
          </w:p>
        </w:tc>
        <w:tc>
          <w:tcPr>
            <w:tcW w:w="2160" w:type="dxa"/>
            <w:noWrap w:val="0"/>
            <w:vAlign w:val="top"/>
          </w:tcPr>
          <w:p w14:paraId="0F7FD831">
            <w:pPr>
              <w:ind w:firstLine="0" w:firstLineChars="0"/>
            </w:pPr>
            <w:r>
              <w:t>选择：确认按钮</w:t>
            </w:r>
          </w:p>
        </w:tc>
        <w:tc>
          <w:tcPr>
            <w:tcW w:w="2440" w:type="dxa"/>
            <w:noWrap w:val="0"/>
            <w:vAlign w:val="top"/>
          </w:tcPr>
          <w:p w14:paraId="2F27410B">
            <w:pPr>
              <w:ind w:firstLine="0" w:firstLineChars="0"/>
            </w:pPr>
            <w:r>
              <w:t>出现所搜索的图书的信息</w:t>
            </w:r>
          </w:p>
        </w:tc>
        <w:tc>
          <w:tcPr>
            <w:tcW w:w="1650" w:type="dxa"/>
            <w:noWrap w:val="0"/>
            <w:vAlign w:val="top"/>
          </w:tcPr>
          <w:p w14:paraId="2565FAA0">
            <w:pPr>
              <w:ind w:firstLine="0" w:firstLineChars="0"/>
            </w:pPr>
            <w:r>
              <w:t>是</w:t>
            </w:r>
          </w:p>
        </w:tc>
      </w:tr>
    </w:tbl>
    <w:p w14:paraId="20F9E701">
      <w:pPr>
        <w:pStyle w:val="8"/>
        <w:numPr>
          <w:ilvl w:val="0"/>
          <w:numId w:val="2"/>
        </w:numPr>
        <w:ind w:firstLine="420"/>
        <w:jc w:val="left"/>
        <w:outlineLvl w:val="9"/>
        <w:rPr>
          <w:rFonts w:ascii="Times New Roman" w:hAnsi="Times New Roman" w:eastAsia="宋体"/>
          <w:sz w:val="24"/>
          <w:szCs w:val="24"/>
        </w:rPr>
      </w:pPr>
      <w:bookmarkStart w:id="17" w:name="_Toc6871"/>
      <w:bookmarkStart w:id="18" w:name="_Toc15209"/>
      <w:r>
        <w:rPr>
          <w:rFonts w:ascii="Times New Roman" w:hAnsi="Times New Roman" w:eastAsia="宋体"/>
          <w:sz w:val="24"/>
          <w:szCs w:val="24"/>
        </w:rPr>
        <w:t>在用户管理方面，管理员拥有多种操作权限。不仅能够修改普通用户的个人信息，还可以新增用户账号、通过多种条件查询用户资料，对于不再使用系统的用户，也能进行注销处理，确保系统用户数据的准确性和安全性。如表6.5所示：</w:t>
      </w:r>
      <w:bookmarkEnd w:id="17"/>
      <w:bookmarkEnd w:id="18"/>
    </w:p>
    <w:p w14:paraId="77E37729">
      <w:pPr>
        <w:pStyle w:val="2"/>
        <w:spacing w:before="120"/>
        <w:ind w:firstLine="0" w:firstLineChars="0"/>
        <w:jc w:val="center"/>
        <w:rPr>
          <w:rFonts w:ascii="Times New Roman" w:hAnsi="Times New Roman"/>
          <w:sz w:val="21"/>
          <w:szCs w:val="21"/>
        </w:rPr>
      </w:pPr>
      <w:r>
        <w:rPr>
          <w:rFonts w:ascii="Times New Roman" w:hAnsi="Times New Roman"/>
          <w:sz w:val="21"/>
          <w:szCs w:val="21"/>
        </w:rPr>
        <w:t>表6.5 管理员管理用户测试用例</w:t>
      </w:r>
    </w:p>
    <w:tbl>
      <w:tblPr>
        <w:tblStyle w:val="6"/>
        <w:tblW w:w="9733"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96"/>
        <w:gridCol w:w="2687"/>
        <w:gridCol w:w="2160"/>
        <w:gridCol w:w="2440"/>
        <w:gridCol w:w="1650"/>
      </w:tblGrid>
      <w:tr w14:paraId="107D65A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blHeader/>
        </w:trPr>
        <w:tc>
          <w:tcPr>
            <w:tcW w:w="796" w:type="dxa"/>
            <w:tcBorders>
              <w:top w:val="single" w:color="auto" w:sz="4" w:space="0"/>
              <w:left w:val="nil"/>
              <w:bottom w:val="single" w:color="auto" w:sz="4" w:space="0"/>
              <w:right w:val="nil"/>
            </w:tcBorders>
            <w:noWrap w:val="0"/>
            <w:vAlign w:val="top"/>
          </w:tcPr>
          <w:p w14:paraId="70E188D0">
            <w:pPr>
              <w:ind w:firstLine="0" w:firstLineChars="0"/>
              <w:rPr>
                <w:b/>
                <w:bCs/>
              </w:rPr>
            </w:pPr>
            <w:r>
              <w:rPr>
                <w:b/>
                <w:bCs/>
              </w:rPr>
              <w:t>No</w:t>
            </w:r>
          </w:p>
        </w:tc>
        <w:tc>
          <w:tcPr>
            <w:tcW w:w="2687" w:type="dxa"/>
            <w:tcBorders>
              <w:top w:val="single" w:color="auto" w:sz="4" w:space="0"/>
              <w:bottom w:val="single" w:color="auto" w:sz="4" w:space="0"/>
              <w:right w:val="nil"/>
            </w:tcBorders>
            <w:noWrap w:val="0"/>
            <w:vAlign w:val="top"/>
          </w:tcPr>
          <w:p w14:paraId="423BD7D8">
            <w:pPr>
              <w:ind w:firstLine="0" w:firstLineChars="0"/>
              <w:rPr>
                <w:b/>
                <w:bCs/>
              </w:rPr>
            </w:pPr>
            <w:r>
              <w:rPr>
                <w:b/>
                <w:bCs/>
              </w:rPr>
              <w:t>测试步骤</w:t>
            </w:r>
          </w:p>
        </w:tc>
        <w:tc>
          <w:tcPr>
            <w:tcW w:w="2160" w:type="dxa"/>
            <w:tcBorders>
              <w:top w:val="single" w:color="auto" w:sz="4" w:space="0"/>
              <w:bottom w:val="single" w:color="auto" w:sz="4" w:space="0"/>
              <w:right w:val="nil"/>
            </w:tcBorders>
            <w:noWrap w:val="0"/>
            <w:vAlign w:val="top"/>
          </w:tcPr>
          <w:p w14:paraId="3DD780D9">
            <w:pPr>
              <w:ind w:firstLine="0" w:firstLineChars="0"/>
              <w:rPr>
                <w:b/>
                <w:bCs/>
              </w:rPr>
            </w:pPr>
            <w:r>
              <w:rPr>
                <w:b/>
                <w:bCs/>
              </w:rPr>
              <w:t>输入数据</w:t>
            </w:r>
          </w:p>
        </w:tc>
        <w:tc>
          <w:tcPr>
            <w:tcW w:w="2440" w:type="dxa"/>
            <w:tcBorders>
              <w:top w:val="single" w:color="auto" w:sz="4" w:space="0"/>
              <w:bottom w:val="single" w:color="auto" w:sz="4" w:space="0"/>
              <w:right w:val="nil"/>
            </w:tcBorders>
            <w:noWrap w:val="0"/>
            <w:vAlign w:val="top"/>
          </w:tcPr>
          <w:p w14:paraId="24004613">
            <w:pPr>
              <w:ind w:firstLine="0" w:firstLineChars="0"/>
              <w:rPr>
                <w:b/>
                <w:bCs/>
              </w:rPr>
            </w:pPr>
            <w:r>
              <w:rPr>
                <w:b/>
                <w:bCs/>
              </w:rPr>
              <w:t>预期结果</w:t>
            </w:r>
          </w:p>
        </w:tc>
        <w:tc>
          <w:tcPr>
            <w:tcW w:w="1650" w:type="dxa"/>
            <w:tcBorders>
              <w:top w:val="single" w:color="auto" w:sz="4" w:space="0"/>
              <w:bottom w:val="single" w:color="auto" w:sz="4" w:space="0"/>
              <w:right w:val="nil"/>
            </w:tcBorders>
            <w:noWrap w:val="0"/>
            <w:vAlign w:val="top"/>
          </w:tcPr>
          <w:p w14:paraId="42015419">
            <w:pPr>
              <w:ind w:firstLine="0" w:firstLineChars="0"/>
              <w:rPr>
                <w:b/>
                <w:bCs/>
              </w:rPr>
            </w:pPr>
            <w:r>
              <w:rPr>
                <w:b/>
                <w:bCs/>
              </w:rPr>
              <w:t>确认结果</w:t>
            </w:r>
          </w:p>
        </w:tc>
      </w:tr>
      <w:tr w14:paraId="389AAF6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0" w:hRule="atLeast"/>
        </w:trPr>
        <w:tc>
          <w:tcPr>
            <w:tcW w:w="796" w:type="dxa"/>
            <w:noWrap w:val="0"/>
            <w:vAlign w:val="top"/>
          </w:tcPr>
          <w:p w14:paraId="1272DA69">
            <w:pPr>
              <w:ind w:firstLine="0" w:firstLineChars="0"/>
            </w:pPr>
            <w:r>
              <w:t>1</w:t>
            </w:r>
          </w:p>
        </w:tc>
        <w:tc>
          <w:tcPr>
            <w:tcW w:w="2687" w:type="dxa"/>
            <w:noWrap w:val="0"/>
            <w:vAlign w:val="top"/>
          </w:tcPr>
          <w:p w14:paraId="067DD817">
            <w:pPr>
              <w:ind w:firstLine="0" w:firstLineChars="0"/>
            </w:pPr>
            <w:r>
              <w:t>管理员登录后台，点击用户管理按钮</w:t>
            </w:r>
          </w:p>
        </w:tc>
        <w:tc>
          <w:tcPr>
            <w:tcW w:w="2160" w:type="dxa"/>
            <w:noWrap w:val="0"/>
            <w:vAlign w:val="top"/>
          </w:tcPr>
          <w:p w14:paraId="1A452A33">
            <w:pPr>
              <w:ind w:firstLine="0" w:firstLineChars="0"/>
            </w:pPr>
            <w:r>
              <w:t>选择：用户管理按钮</w:t>
            </w:r>
          </w:p>
        </w:tc>
        <w:tc>
          <w:tcPr>
            <w:tcW w:w="2440" w:type="dxa"/>
            <w:noWrap w:val="0"/>
            <w:vAlign w:val="top"/>
          </w:tcPr>
          <w:p w14:paraId="341327C5">
            <w:pPr>
              <w:ind w:firstLine="0" w:firstLineChars="0"/>
            </w:pPr>
            <w:r>
              <w:t>进入用户管理界面</w:t>
            </w:r>
          </w:p>
        </w:tc>
        <w:tc>
          <w:tcPr>
            <w:tcW w:w="1650" w:type="dxa"/>
            <w:noWrap w:val="0"/>
            <w:vAlign w:val="top"/>
          </w:tcPr>
          <w:p w14:paraId="00D5FC75">
            <w:pPr>
              <w:ind w:firstLine="0" w:firstLineChars="0"/>
            </w:pPr>
            <w:r>
              <w:t>是</w:t>
            </w:r>
          </w:p>
        </w:tc>
      </w:tr>
      <w:tr w14:paraId="4DAD872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atLeast"/>
        </w:trPr>
        <w:tc>
          <w:tcPr>
            <w:tcW w:w="796" w:type="dxa"/>
            <w:noWrap w:val="0"/>
            <w:vAlign w:val="top"/>
          </w:tcPr>
          <w:p w14:paraId="66996A28">
            <w:pPr>
              <w:ind w:firstLine="0" w:firstLineChars="0"/>
            </w:pPr>
            <w:r>
              <w:t>2</w:t>
            </w:r>
          </w:p>
        </w:tc>
        <w:tc>
          <w:tcPr>
            <w:tcW w:w="2687" w:type="dxa"/>
            <w:noWrap w:val="0"/>
            <w:vAlign w:val="top"/>
          </w:tcPr>
          <w:p w14:paraId="286C12B6">
            <w:pPr>
              <w:ind w:firstLine="0" w:firstLineChars="0"/>
            </w:pPr>
            <w:r>
              <w:t>点击新增按钮</w:t>
            </w:r>
          </w:p>
        </w:tc>
        <w:tc>
          <w:tcPr>
            <w:tcW w:w="2160" w:type="dxa"/>
            <w:noWrap w:val="0"/>
            <w:vAlign w:val="top"/>
          </w:tcPr>
          <w:p w14:paraId="1889BFF8">
            <w:pPr>
              <w:ind w:firstLine="0" w:firstLineChars="0"/>
            </w:pPr>
            <w:r>
              <w:t>选择：新增按钮</w:t>
            </w:r>
          </w:p>
        </w:tc>
        <w:tc>
          <w:tcPr>
            <w:tcW w:w="2440" w:type="dxa"/>
            <w:noWrap w:val="0"/>
            <w:vAlign w:val="top"/>
          </w:tcPr>
          <w:p w14:paraId="1EB70B32">
            <w:pPr>
              <w:ind w:firstLine="0" w:firstLineChars="0"/>
            </w:pPr>
            <w:r>
              <w:t>进入用户导入界面</w:t>
            </w:r>
          </w:p>
        </w:tc>
        <w:tc>
          <w:tcPr>
            <w:tcW w:w="1650" w:type="dxa"/>
            <w:noWrap w:val="0"/>
            <w:vAlign w:val="top"/>
          </w:tcPr>
          <w:p w14:paraId="0328C3D1">
            <w:pPr>
              <w:ind w:firstLine="0" w:firstLineChars="0"/>
            </w:pPr>
            <w:r>
              <w:t>是</w:t>
            </w:r>
          </w:p>
        </w:tc>
      </w:tr>
      <w:tr w14:paraId="52BF59E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35151075">
            <w:pPr>
              <w:ind w:firstLine="0" w:firstLineChars="0"/>
            </w:pPr>
            <w:r>
              <w:t>3</w:t>
            </w:r>
          </w:p>
        </w:tc>
        <w:tc>
          <w:tcPr>
            <w:tcW w:w="2687" w:type="dxa"/>
            <w:noWrap w:val="0"/>
            <w:vAlign w:val="top"/>
          </w:tcPr>
          <w:p w14:paraId="07EA79F1">
            <w:pPr>
              <w:ind w:firstLine="0" w:firstLineChars="0"/>
            </w:pPr>
            <w:r>
              <w:t>按要求依次输入用户信息，密码默认为123456</w:t>
            </w:r>
          </w:p>
        </w:tc>
        <w:tc>
          <w:tcPr>
            <w:tcW w:w="2160" w:type="dxa"/>
            <w:noWrap w:val="0"/>
            <w:vAlign w:val="top"/>
          </w:tcPr>
          <w:p w14:paraId="4536D500">
            <w:pPr>
              <w:ind w:firstLine="0" w:firstLineChars="0"/>
            </w:pPr>
            <w:r>
              <w:t>输入：用户名，姓名，电话，邮箱</w:t>
            </w:r>
          </w:p>
        </w:tc>
        <w:tc>
          <w:tcPr>
            <w:tcW w:w="2440" w:type="dxa"/>
            <w:noWrap w:val="0"/>
            <w:vAlign w:val="top"/>
          </w:tcPr>
          <w:p w14:paraId="21115339">
            <w:pPr>
              <w:ind w:firstLine="0" w:firstLineChars="0"/>
            </w:pPr>
          </w:p>
        </w:tc>
        <w:tc>
          <w:tcPr>
            <w:tcW w:w="1650" w:type="dxa"/>
            <w:noWrap w:val="0"/>
            <w:vAlign w:val="top"/>
          </w:tcPr>
          <w:p w14:paraId="51EBB3B1">
            <w:pPr>
              <w:ind w:firstLine="0" w:firstLineChars="0"/>
            </w:pPr>
            <w:r>
              <w:t>是</w:t>
            </w:r>
          </w:p>
        </w:tc>
      </w:tr>
      <w:tr w14:paraId="0DDA5E0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6A8DCB35">
            <w:pPr>
              <w:ind w:firstLine="0" w:firstLineChars="0"/>
            </w:pPr>
            <w:r>
              <w:t>4</w:t>
            </w:r>
          </w:p>
        </w:tc>
        <w:tc>
          <w:tcPr>
            <w:tcW w:w="2687" w:type="dxa"/>
            <w:noWrap w:val="0"/>
            <w:vAlign w:val="top"/>
          </w:tcPr>
          <w:p w14:paraId="6FFE1332">
            <w:pPr>
              <w:ind w:firstLine="0" w:firstLineChars="0"/>
            </w:pPr>
            <w:r>
              <w:t>点击保存按钮</w:t>
            </w:r>
          </w:p>
        </w:tc>
        <w:tc>
          <w:tcPr>
            <w:tcW w:w="2160" w:type="dxa"/>
            <w:noWrap w:val="0"/>
            <w:vAlign w:val="top"/>
          </w:tcPr>
          <w:p w14:paraId="3510E978">
            <w:pPr>
              <w:ind w:firstLine="0" w:firstLineChars="0"/>
            </w:pPr>
            <w:r>
              <w:t>选择：保存按钮</w:t>
            </w:r>
          </w:p>
        </w:tc>
        <w:tc>
          <w:tcPr>
            <w:tcW w:w="2440" w:type="dxa"/>
            <w:noWrap w:val="0"/>
            <w:vAlign w:val="top"/>
          </w:tcPr>
          <w:p w14:paraId="4EE7A8D7">
            <w:pPr>
              <w:ind w:firstLine="0" w:firstLineChars="0"/>
            </w:pPr>
            <w:r>
              <w:t>用户导入成功，出现相关用户记录</w:t>
            </w:r>
          </w:p>
        </w:tc>
        <w:tc>
          <w:tcPr>
            <w:tcW w:w="1650" w:type="dxa"/>
            <w:noWrap w:val="0"/>
            <w:vAlign w:val="top"/>
          </w:tcPr>
          <w:p w14:paraId="2036FC82">
            <w:pPr>
              <w:ind w:firstLine="0" w:firstLineChars="0"/>
            </w:pPr>
            <w:r>
              <w:t>是</w:t>
            </w:r>
          </w:p>
        </w:tc>
      </w:tr>
      <w:tr w14:paraId="6C1A3A8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08D6A3A8">
            <w:pPr>
              <w:ind w:firstLine="0" w:firstLineChars="0"/>
            </w:pPr>
            <w:r>
              <w:t>5</w:t>
            </w:r>
          </w:p>
        </w:tc>
        <w:tc>
          <w:tcPr>
            <w:tcW w:w="2687" w:type="dxa"/>
            <w:noWrap w:val="0"/>
            <w:vAlign w:val="top"/>
          </w:tcPr>
          <w:p w14:paraId="55572496">
            <w:pPr>
              <w:ind w:firstLine="0" w:firstLineChars="0"/>
            </w:pPr>
            <w:r>
              <w:t>回到登录界面，选择用户登录，输入刚刚新增的用户账号，密码</w:t>
            </w:r>
          </w:p>
        </w:tc>
        <w:tc>
          <w:tcPr>
            <w:tcW w:w="2160" w:type="dxa"/>
            <w:noWrap w:val="0"/>
            <w:vAlign w:val="top"/>
          </w:tcPr>
          <w:p w14:paraId="6DC230C0">
            <w:pPr>
              <w:ind w:firstLine="0" w:firstLineChars="0"/>
            </w:pPr>
            <w:r>
              <w:t>输入：账号，密码（默认为123456）</w:t>
            </w:r>
          </w:p>
        </w:tc>
        <w:tc>
          <w:tcPr>
            <w:tcW w:w="2440" w:type="dxa"/>
            <w:noWrap w:val="0"/>
            <w:vAlign w:val="top"/>
          </w:tcPr>
          <w:p w14:paraId="5DF3B904">
            <w:pPr>
              <w:ind w:firstLine="0" w:firstLineChars="0"/>
            </w:pPr>
          </w:p>
        </w:tc>
        <w:tc>
          <w:tcPr>
            <w:tcW w:w="1650" w:type="dxa"/>
            <w:noWrap w:val="0"/>
            <w:vAlign w:val="top"/>
          </w:tcPr>
          <w:p w14:paraId="34ECF371">
            <w:pPr>
              <w:ind w:firstLine="0" w:firstLineChars="0"/>
            </w:pPr>
            <w:r>
              <w:t>是</w:t>
            </w:r>
          </w:p>
        </w:tc>
      </w:tr>
      <w:tr w14:paraId="031397C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1AA37014">
            <w:pPr>
              <w:ind w:firstLine="0" w:firstLineChars="0"/>
            </w:pPr>
            <w:r>
              <w:t>6</w:t>
            </w:r>
          </w:p>
          <w:p w14:paraId="5F796492">
            <w:pPr>
              <w:ind w:firstLine="480"/>
              <w:jc w:val="center"/>
            </w:pPr>
          </w:p>
        </w:tc>
        <w:tc>
          <w:tcPr>
            <w:tcW w:w="2687" w:type="dxa"/>
            <w:noWrap w:val="0"/>
            <w:vAlign w:val="top"/>
          </w:tcPr>
          <w:p w14:paraId="2B9EB38A">
            <w:pPr>
              <w:ind w:firstLine="0" w:firstLineChars="0"/>
            </w:pPr>
            <w:r>
              <w:t>点击登录按钮</w:t>
            </w:r>
          </w:p>
        </w:tc>
        <w:tc>
          <w:tcPr>
            <w:tcW w:w="2160" w:type="dxa"/>
            <w:noWrap w:val="0"/>
            <w:vAlign w:val="top"/>
          </w:tcPr>
          <w:p w14:paraId="7B0240FE">
            <w:pPr>
              <w:ind w:firstLine="0" w:firstLineChars="0"/>
            </w:pPr>
            <w:r>
              <w:t>选择：登录按钮</w:t>
            </w:r>
          </w:p>
        </w:tc>
        <w:tc>
          <w:tcPr>
            <w:tcW w:w="2440" w:type="dxa"/>
            <w:noWrap w:val="0"/>
            <w:vAlign w:val="top"/>
          </w:tcPr>
          <w:p w14:paraId="62696E5F">
            <w:pPr>
              <w:ind w:firstLine="0" w:firstLineChars="0"/>
            </w:pPr>
            <w:r>
              <w:t>进入用户首页</w:t>
            </w:r>
          </w:p>
        </w:tc>
        <w:tc>
          <w:tcPr>
            <w:tcW w:w="1650" w:type="dxa"/>
            <w:noWrap w:val="0"/>
            <w:vAlign w:val="top"/>
          </w:tcPr>
          <w:p w14:paraId="233803F3">
            <w:pPr>
              <w:ind w:firstLine="0" w:firstLineChars="0"/>
            </w:pPr>
            <w:r>
              <w:t>是</w:t>
            </w:r>
          </w:p>
        </w:tc>
      </w:tr>
      <w:tr w14:paraId="0D2EE53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1BD77524">
            <w:pPr>
              <w:ind w:firstLine="0" w:firstLineChars="0"/>
            </w:pPr>
            <w:r>
              <w:t>7</w:t>
            </w:r>
          </w:p>
        </w:tc>
        <w:tc>
          <w:tcPr>
            <w:tcW w:w="2687" w:type="dxa"/>
            <w:noWrap w:val="0"/>
            <w:vAlign w:val="top"/>
          </w:tcPr>
          <w:p w14:paraId="23913E20">
            <w:pPr>
              <w:ind w:firstLine="0" w:firstLineChars="0"/>
            </w:pPr>
            <w:r>
              <w:t>返回管理员后台，选择用户旁的修改按钮，修改用户的某条信息</w:t>
            </w:r>
          </w:p>
        </w:tc>
        <w:tc>
          <w:tcPr>
            <w:tcW w:w="2160" w:type="dxa"/>
            <w:noWrap w:val="0"/>
            <w:vAlign w:val="top"/>
          </w:tcPr>
          <w:p w14:paraId="7298EE5E">
            <w:pPr>
              <w:ind w:firstLine="0" w:firstLineChars="0"/>
            </w:pPr>
            <w:r>
              <w:t>修改：电话</w:t>
            </w:r>
          </w:p>
        </w:tc>
        <w:tc>
          <w:tcPr>
            <w:tcW w:w="2440" w:type="dxa"/>
            <w:noWrap w:val="0"/>
            <w:vAlign w:val="top"/>
          </w:tcPr>
          <w:p w14:paraId="62E075F3">
            <w:pPr>
              <w:ind w:firstLine="0" w:firstLineChars="0"/>
            </w:pPr>
          </w:p>
        </w:tc>
        <w:tc>
          <w:tcPr>
            <w:tcW w:w="1650" w:type="dxa"/>
            <w:noWrap w:val="0"/>
            <w:vAlign w:val="top"/>
          </w:tcPr>
          <w:p w14:paraId="71F48044">
            <w:pPr>
              <w:ind w:firstLine="0" w:firstLineChars="0"/>
            </w:pPr>
            <w:r>
              <w:t>是</w:t>
            </w:r>
          </w:p>
        </w:tc>
      </w:tr>
      <w:tr w14:paraId="0F47927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32539C02">
            <w:pPr>
              <w:ind w:firstLine="0" w:firstLineChars="0"/>
            </w:pPr>
            <w:r>
              <w:t>8</w:t>
            </w:r>
          </w:p>
        </w:tc>
        <w:tc>
          <w:tcPr>
            <w:tcW w:w="2687" w:type="dxa"/>
            <w:noWrap w:val="0"/>
            <w:vAlign w:val="top"/>
          </w:tcPr>
          <w:p w14:paraId="14589142">
            <w:pPr>
              <w:ind w:firstLine="0" w:firstLineChars="0"/>
            </w:pPr>
            <w:r>
              <w:t>点击用户修改界面的保存按钮</w:t>
            </w:r>
          </w:p>
        </w:tc>
        <w:tc>
          <w:tcPr>
            <w:tcW w:w="2160" w:type="dxa"/>
            <w:noWrap w:val="0"/>
            <w:vAlign w:val="top"/>
          </w:tcPr>
          <w:p w14:paraId="0AC8A116">
            <w:pPr>
              <w:ind w:firstLine="0" w:firstLineChars="0"/>
            </w:pPr>
            <w:r>
              <w:t>选择：保存按钮</w:t>
            </w:r>
          </w:p>
        </w:tc>
        <w:tc>
          <w:tcPr>
            <w:tcW w:w="2440" w:type="dxa"/>
            <w:noWrap w:val="0"/>
            <w:vAlign w:val="top"/>
          </w:tcPr>
          <w:p w14:paraId="6CF195D8">
            <w:pPr>
              <w:ind w:firstLine="0" w:firstLineChars="0"/>
            </w:pPr>
            <w:r>
              <w:t>用户相关信息已经被修改</w:t>
            </w:r>
          </w:p>
        </w:tc>
        <w:tc>
          <w:tcPr>
            <w:tcW w:w="1650" w:type="dxa"/>
            <w:noWrap w:val="0"/>
            <w:vAlign w:val="top"/>
          </w:tcPr>
          <w:p w14:paraId="0626114F">
            <w:pPr>
              <w:ind w:firstLine="0" w:firstLineChars="0"/>
            </w:pPr>
            <w:r>
              <w:t>是</w:t>
            </w:r>
          </w:p>
        </w:tc>
      </w:tr>
      <w:tr w14:paraId="64D0772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7B282DB6">
            <w:pPr>
              <w:ind w:firstLine="0" w:firstLineChars="0"/>
            </w:pPr>
            <w:r>
              <w:t>9</w:t>
            </w:r>
          </w:p>
        </w:tc>
        <w:tc>
          <w:tcPr>
            <w:tcW w:w="2687" w:type="dxa"/>
            <w:noWrap w:val="0"/>
            <w:vAlign w:val="top"/>
          </w:tcPr>
          <w:p w14:paraId="2C2C3D32">
            <w:pPr>
              <w:ind w:firstLine="0" w:firstLineChars="0"/>
            </w:pPr>
            <w:r>
              <w:t>点击此用户旁的删除按钮</w:t>
            </w:r>
          </w:p>
        </w:tc>
        <w:tc>
          <w:tcPr>
            <w:tcW w:w="2160" w:type="dxa"/>
            <w:noWrap w:val="0"/>
            <w:vAlign w:val="top"/>
          </w:tcPr>
          <w:p w14:paraId="156E1E80">
            <w:pPr>
              <w:ind w:firstLine="0" w:firstLineChars="0"/>
            </w:pPr>
            <w:r>
              <w:t>选择：删除按钮</w:t>
            </w:r>
          </w:p>
        </w:tc>
        <w:tc>
          <w:tcPr>
            <w:tcW w:w="2440" w:type="dxa"/>
            <w:noWrap w:val="0"/>
            <w:vAlign w:val="top"/>
          </w:tcPr>
          <w:p w14:paraId="5E25F08D">
            <w:pPr>
              <w:ind w:firstLine="0" w:firstLineChars="0"/>
            </w:pPr>
            <w:r>
              <w:t>弹出界面询问是否需要删除</w:t>
            </w:r>
          </w:p>
        </w:tc>
        <w:tc>
          <w:tcPr>
            <w:tcW w:w="1650" w:type="dxa"/>
            <w:noWrap w:val="0"/>
            <w:vAlign w:val="top"/>
          </w:tcPr>
          <w:p w14:paraId="6D0FAC68">
            <w:pPr>
              <w:ind w:firstLine="0" w:firstLineChars="0"/>
            </w:pPr>
            <w:r>
              <w:t>是</w:t>
            </w:r>
          </w:p>
        </w:tc>
      </w:tr>
      <w:tr w14:paraId="26D7833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48868BF0">
            <w:pPr>
              <w:ind w:firstLine="0" w:firstLineChars="0"/>
            </w:pPr>
            <w:r>
              <w:t>10</w:t>
            </w:r>
          </w:p>
        </w:tc>
        <w:tc>
          <w:tcPr>
            <w:tcW w:w="2687" w:type="dxa"/>
            <w:noWrap w:val="0"/>
            <w:vAlign w:val="top"/>
          </w:tcPr>
          <w:p w14:paraId="61933FE3">
            <w:pPr>
              <w:ind w:firstLine="0" w:firstLineChars="0"/>
            </w:pPr>
            <w:r>
              <w:t>点击提示窗口的确认按钮</w:t>
            </w:r>
          </w:p>
        </w:tc>
        <w:tc>
          <w:tcPr>
            <w:tcW w:w="2160" w:type="dxa"/>
            <w:noWrap w:val="0"/>
            <w:vAlign w:val="top"/>
          </w:tcPr>
          <w:p w14:paraId="0D3410D1">
            <w:pPr>
              <w:ind w:firstLine="0" w:firstLineChars="0"/>
            </w:pPr>
            <w:r>
              <w:t>选择：确认按钮</w:t>
            </w:r>
          </w:p>
        </w:tc>
        <w:tc>
          <w:tcPr>
            <w:tcW w:w="2440" w:type="dxa"/>
            <w:noWrap w:val="0"/>
            <w:vAlign w:val="top"/>
          </w:tcPr>
          <w:p w14:paraId="3AFC4664">
            <w:pPr>
              <w:ind w:firstLine="0" w:firstLineChars="0"/>
            </w:pPr>
            <w:r>
              <w:t>用户相关信息已经被删除</w:t>
            </w:r>
          </w:p>
        </w:tc>
        <w:tc>
          <w:tcPr>
            <w:tcW w:w="1650" w:type="dxa"/>
            <w:noWrap w:val="0"/>
            <w:vAlign w:val="top"/>
          </w:tcPr>
          <w:p w14:paraId="727B61CE">
            <w:pPr>
              <w:ind w:firstLine="0" w:firstLineChars="0"/>
            </w:pPr>
            <w:r>
              <w:t>是</w:t>
            </w:r>
          </w:p>
        </w:tc>
      </w:tr>
      <w:tr w14:paraId="1C267E3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0" w:hRule="atLeast"/>
        </w:trPr>
        <w:tc>
          <w:tcPr>
            <w:tcW w:w="796" w:type="dxa"/>
            <w:noWrap w:val="0"/>
            <w:vAlign w:val="top"/>
          </w:tcPr>
          <w:p w14:paraId="77126890">
            <w:pPr>
              <w:ind w:firstLine="0" w:firstLineChars="0"/>
            </w:pPr>
            <w:r>
              <w:t>11</w:t>
            </w:r>
          </w:p>
        </w:tc>
        <w:tc>
          <w:tcPr>
            <w:tcW w:w="2687" w:type="dxa"/>
            <w:noWrap w:val="0"/>
            <w:vAlign w:val="top"/>
          </w:tcPr>
          <w:p w14:paraId="4CE8A2FA">
            <w:pPr>
              <w:ind w:firstLine="0" w:firstLineChars="0"/>
            </w:pPr>
            <w:r>
              <w:t>点击搜索窗口输入栏，输入用户姓名</w:t>
            </w:r>
          </w:p>
        </w:tc>
        <w:tc>
          <w:tcPr>
            <w:tcW w:w="2160" w:type="dxa"/>
            <w:noWrap w:val="0"/>
            <w:vAlign w:val="top"/>
          </w:tcPr>
          <w:p w14:paraId="152F03F1">
            <w:pPr>
              <w:ind w:firstLine="0" w:firstLineChars="0"/>
            </w:pPr>
            <w:r>
              <w:t>用户姓名</w:t>
            </w:r>
          </w:p>
        </w:tc>
        <w:tc>
          <w:tcPr>
            <w:tcW w:w="2440" w:type="dxa"/>
            <w:noWrap w:val="0"/>
            <w:vAlign w:val="top"/>
          </w:tcPr>
          <w:p w14:paraId="32F0120B">
            <w:pPr>
              <w:ind w:firstLine="0" w:firstLineChars="0"/>
            </w:pPr>
          </w:p>
        </w:tc>
        <w:tc>
          <w:tcPr>
            <w:tcW w:w="1650" w:type="dxa"/>
            <w:noWrap w:val="0"/>
            <w:vAlign w:val="top"/>
          </w:tcPr>
          <w:p w14:paraId="2C704B59">
            <w:pPr>
              <w:ind w:firstLine="0" w:firstLineChars="0"/>
            </w:pPr>
            <w:r>
              <w:t>是</w:t>
            </w:r>
          </w:p>
        </w:tc>
      </w:tr>
      <w:tr w14:paraId="36C6D4F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70" w:hRule="atLeast"/>
        </w:trPr>
        <w:tc>
          <w:tcPr>
            <w:tcW w:w="796" w:type="dxa"/>
            <w:noWrap w:val="0"/>
            <w:vAlign w:val="top"/>
          </w:tcPr>
          <w:p w14:paraId="65747AE7">
            <w:pPr>
              <w:ind w:firstLine="0" w:firstLineChars="0"/>
            </w:pPr>
            <w:r>
              <w:t>12</w:t>
            </w:r>
          </w:p>
        </w:tc>
        <w:tc>
          <w:tcPr>
            <w:tcW w:w="2687" w:type="dxa"/>
            <w:noWrap w:val="0"/>
            <w:vAlign w:val="top"/>
          </w:tcPr>
          <w:p w14:paraId="6B9BB4CE">
            <w:pPr>
              <w:ind w:firstLine="0" w:firstLineChars="0"/>
            </w:pPr>
            <w:r>
              <w:t>点击搜素窗口旁的确认按钮</w:t>
            </w:r>
          </w:p>
        </w:tc>
        <w:tc>
          <w:tcPr>
            <w:tcW w:w="2160" w:type="dxa"/>
            <w:noWrap w:val="0"/>
            <w:vAlign w:val="top"/>
          </w:tcPr>
          <w:p w14:paraId="19BDD4D0">
            <w:pPr>
              <w:ind w:firstLine="0" w:firstLineChars="0"/>
            </w:pPr>
            <w:r>
              <w:t>选择：确认按钮</w:t>
            </w:r>
          </w:p>
        </w:tc>
        <w:tc>
          <w:tcPr>
            <w:tcW w:w="2440" w:type="dxa"/>
            <w:noWrap w:val="0"/>
            <w:vAlign w:val="top"/>
          </w:tcPr>
          <w:p w14:paraId="6824C33D">
            <w:pPr>
              <w:ind w:firstLine="0" w:firstLineChars="0"/>
            </w:pPr>
            <w:r>
              <w:t>出现所搜索的用户的信息</w:t>
            </w:r>
          </w:p>
        </w:tc>
        <w:tc>
          <w:tcPr>
            <w:tcW w:w="1650" w:type="dxa"/>
            <w:noWrap w:val="0"/>
            <w:vAlign w:val="top"/>
          </w:tcPr>
          <w:p w14:paraId="59C013E9">
            <w:pPr>
              <w:ind w:firstLine="0" w:firstLineChars="0"/>
            </w:pPr>
            <w:r>
              <w:t>是</w:t>
            </w:r>
          </w:p>
        </w:tc>
      </w:tr>
    </w:tbl>
    <w:p w14:paraId="20091754">
      <w:pPr>
        <w:pStyle w:val="8"/>
        <w:jc w:val="left"/>
        <w:outlineLvl w:val="9"/>
        <w:rPr>
          <w:rFonts w:ascii="Times New Roman" w:hAnsi="Times New Roman" w:eastAsia="宋体"/>
          <w:sz w:val="24"/>
          <w:szCs w:val="24"/>
        </w:rPr>
      </w:pPr>
    </w:p>
    <w:p w14:paraId="13DBF696">
      <w:pPr>
        <w:pStyle w:val="3"/>
        <w:numPr>
          <w:ilvl w:val="0"/>
          <w:numId w:val="0"/>
        </w:numPr>
        <w:spacing w:before="0" w:after="0" w:line="360" w:lineRule="auto"/>
        <w:rPr>
          <w:rFonts w:ascii="Times New Roman" w:hAnsi="Times New Roman"/>
          <w:b w:val="0"/>
          <w:bCs w:val="0"/>
          <w:kern w:val="2"/>
          <w:sz w:val="30"/>
          <w:szCs w:val="30"/>
        </w:rPr>
      </w:pPr>
      <w:bookmarkStart w:id="19" w:name="_Toc197300494"/>
      <w:bookmarkStart w:id="20" w:name="_Toc32323"/>
      <w:r>
        <w:rPr>
          <w:rFonts w:ascii="Times New Roman" w:hAnsi="Times New Roman"/>
          <w:b w:val="0"/>
          <w:bCs w:val="0"/>
          <w:kern w:val="2"/>
          <w:sz w:val="30"/>
          <w:szCs w:val="30"/>
        </w:rPr>
        <w:t>6.3 验收测试</w:t>
      </w:r>
      <w:bookmarkEnd w:id="19"/>
      <w:bookmarkEnd w:id="20"/>
    </w:p>
    <w:p w14:paraId="5F181FB6">
      <w:pPr>
        <w:pStyle w:val="8"/>
        <w:ind w:firstLine="420"/>
        <w:jc w:val="left"/>
        <w:outlineLvl w:val="9"/>
        <w:rPr>
          <w:rFonts w:ascii="Times New Roman" w:hAnsi="Times New Roman" w:eastAsia="宋体"/>
          <w:sz w:val="24"/>
          <w:szCs w:val="24"/>
        </w:rPr>
      </w:pPr>
      <w:bookmarkStart w:id="21" w:name="_Toc23459"/>
      <w:bookmarkStart w:id="22" w:name="_Toc30765"/>
      <w:r>
        <w:rPr>
          <w:rFonts w:ascii="Times New Roman" w:hAnsi="Times New Roman" w:eastAsia="宋体"/>
          <w:sz w:val="24"/>
          <w:szCs w:val="24"/>
        </w:rPr>
        <w:t>验收测试是软件部署上线前的最后一个测试操作</w:t>
      </w:r>
      <w:r>
        <w:rPr>
          <w:rFonts w:hint="eastAsia" w:ascii="Times New Roman" w:hAnsi="Times New Roman" w:eastAsia="宋体"/>
          <w:sz w:val="24"/>
          <w:szCs w:val="24"/>
        </w:rPr>
        <w:t>，</w:t>
      </w:r>
      <w:r>
        <w:rPr>
          <w:rFonts w:ascii="Times New Roman" w:hAnsi="Times New Roman" w:eastAsia="宋体"/>
          <w:sz w:val="24"/>
          <w:szCs w:val="24"/>
        </w:rPr>
        <w:t>又被称为交付测试。验收测试的目的是确保软件准备就绪，并且可以让最终用户将其用于执行软件的既定功能和任务。验收测试的内容在用户的参与下，使用尽可能符合实际的输入数据来测试，其流程与测试用例接近，具体实施步骤如下：</w:t>
      </w:r>
      <w:bookmarkEnd w:id="21"/>
    </w:p>
    <w:p w14:paraId="566F3D80">
      <w:pPr>
        <w:pStyle w:val="8"/>
        <w:ind w:firstLine="420"/>
        <w:jc w:val="left"/>
        <w:outlineLvl w:val="9"/>
        <w:rPr>
          <w:rFonts w:ascii="Times New Roman" w:hAnsi="Times New Roman" w:eastAsia="宋体"/>
          <w:sz w:val="24"/>
          <w:szCs w:val="24"/>
        </w:rPr>
      </w:pPr>
      <w:bookmarkStart w:id="23" w:name="_Toc5836"/>
      <w:r>
        <w:rPr>
          <w:rFonts w:ascii="Times New Roman" w:hAnsi="Times New Roman" w:eastAsia="宋体"/>
          <w:sz w:val="24"/>
          <w:szCs w:val="24"/>
        </w:rPr>
        <w:t>组织了多名测试人员使用此系统，分别分配普通用户和管理员的身份权限</w:t>
      </w:r>
      <w:r>
        <w:rPr>
          <w:rFonts w:hint="eastAsia" w:ascii="Times New Roman" w:hAnsi="Times New Roman" w:eastAsia="宋体"/>
          <w:sz w:val="24"/>
          <w:szCs w:val="24"/>
        </w:rPr>
        <w:t>。</w:t>
      </w:r>
      <w:r>
        <w:rPr>
          <w:rFonts w:ascii="Times New Roman" w:hAnsi="Times New Roman" w:eastAsia="宋体"/>
          <w:sz w:val="24"/>
          <w:szCs w:val="24"/>
        </w:rPr>
        <w:t>模拟真实用户场景</w:t>
      </w:r>
      <w:r>
        <w:rPr>
          <w:rFonts w:hint="eastAsia" w:ascii="Times New Roman" w:hAnsi="Times New Roman" w:eastAsia="宋体"/>
          <w:sz w:val="24"/>
          <w:szCs w:val="24"/>
        </w:rPr>
        <w:t>，让测试人员</w:t>
      </w:r>
      <w:r>
        <w:rPr>
          <w:rFonts w:ascii="Times New Roman" w:hAnsi="Times New Roman" w:eastAsia="宋体"/>
          <w:sz w:val="24"/>
          <w:szCs w:val="24"/>
        </w:rPr>
        <w:t>同时或分别使用系统的各个功能模块来对系统进行测试，并按系统需求说明中所要实现的功能进行操作，对整个系统测试后，成功通过验收。</w:t>
      </w:r>
      <w:bookmarkEnd w:id="23"/>
    </w:p>
    <w:p w14:paraId="36A943AF">
      <w:pPr>
        <w:pStyle w:val="3"/>
        <w:numPr>
          <w:ilvl w:val="0"/>
          <w:numId w:val="0"/>
        </w:numPr>
        <w:spacing w:before="0" w:after="0" w:line="360" w:lineRule="auto"/>
        <w:rPr>
          <w:rFonts w:ascii="Times New Roman" w:hAnsi="Times New Roman"/>
          <w:b w:val="0"/>
          <w:bCs w:val="0"/>
          <w:kern w:val="2"/>
          <w:sz w:val="30"/>
          <w:szCs w:val="30"/>
        </w:rPr>
      </w:pPr>
      <w:bookmarkStart w:id="24" w:name="_Toc197300495"/>
      <w:r>
        <w:rPr>
          <w:rFonts w:ascii="Times New Roman" w:hAnsi="Times New Roman"/>
          <w:b w:val="0"/>
          <w:bCs w:val="0"/>
          <w:kern w:val="2"/>
          <w:sz w:val="30"/>
          <w:szCs w:val="30"/>
        </w:rPr>
        <w:t>6.4 测试</w:t>
      </w:r>
      <w:bookmarkEnd w:id="22"/>
      <w:r>
        <w:rPr>
          <w:rFonts w:ascii="Times New Roman" w:hAnsi="Times New Roman"/>
          <w:b w:val="0"/>
          <w:bCs w:val="0"/>
          <w:kern w:val="2"/>
          <w:sz w:val="30"/>
          <w:szCs w:val="30"/>
        </w:rPr>
        <w:t>结论</w:t>
      </w:r>
      <w:bookmarkEnd w:id="24"/>
    </w:p>
    <w:p w14:paraId="4D57E1A8">
      <w:pPr>
        <w:pStyle w:val="8"/>
        <w:ind w:firstLine="420"/>
        <w:jc w:val="left"/>
        <w:outlineLvl w:val="9"/>
        <w:rPr>
          <w:rFonts w:ascii="Times New Roman" w:hAnsi="Times New Roman" w:eastAsia="宋体"/>
          <w:sz w:val="24"/>
          <w:szCs w:val="24"/>
        </w:rPr>
      </w:pPr>
      <w:bookmarkStart w:id="25" w:name="_Toc22199"/>
      <w:r>
        <w:rPr>
          <w:rFonts w:ascii="Times New Roman" w:hAnsi="Times New Roman" w:eastAsia="宋体"/>
          <w:sz w:val="24"/>
          <w:szCs w:val="24"/>
        </w:rPr>
        <w:t>经过测试人员与管理员和用户的多轮测试，使用多种软件测试方法，就系统的部署访问到使用系统的各个功能模块进行了详细且严谨的测试。经过测试后，系统的功能符合需求说明文档中的功能，系统的性能符合预期，可以在规定时间内正确返回执行结果。且满足轻量化部署要求。系统满足需求分析的各个功能，且具有良好的可维护性和可扩展性，基本满足预期。</w:t>
      </w:r>
      <w:bookmarkEnd w:id="25"/>
    </w:p>
    <w:p w14:paraId="103C8F18">
      <w:pPr>
        <w:pStyle w:val="3"/>
        <w:numPr>
          <w:ilvl w:val="0"/>
          <w:numId w:val="0"/>
        </w:numPr>
        <w:spacing w:before="0" w:after="0" w:line="360" w:lineRule="auto"/>
        <w:rPr>
          <w:rFonts w:ascii="Times New Roman" w:hAnsi="Times New Roman"/>
          <w:b w:val="0"/>
          <w:bCs w:val="0"/>
          <w:kern w:val="2"/>
          <w:sz w:val="30"/>
          <w:szCs w:val="30"/>
        </w:rPr>
      </w:pPr>
      <w:bookmarkStart w:id="26" w:name="_Toc240"/>
      <w:bookmarkStart w:id="27" w:name="_Toc197300496"/>
      <w:r>
        <w:rPr>
          <w:rFonts w:ascii="Times New Roman" w:hAnsi="Times New Roman"/>
          <w:b w:val="0"/>
          <w:bCs w:val="0"/>
          <w:kern w:val="2"/>
          <w:sz w:val="30"/>
          <w:szCs w:val="30"/>
        </w:rPr>
        <w:t xml:space="preserve">6.5 </w:t>
      </w:r>
      <w:bookmarkEnd w:id="26"/>
      <w:bookmarkStart w:id="28" w:name="_Toc8207"/>
      <w:r>
        <w:rPr>
          <w:rFonts w:ascii="Times New Roman" w:hAnsi="Times New Roman"/>
          <w:b w:val="0"/>
          <w:bCs w:val="0"/>
          <w:kern w:val="2"/>
          <w:sz w:val="30"/>
          <w:szCs w:val="30"/>
        </w:rPr>
        <w:t>本章小结</w:t>
      </w:r>
      <w:bookmarkEnd w:id="27"/>
      <w:bookmarkEnd w:id="28"/>
    </w:p>
    <w:p w14:paraId="3A9D5C11">
      <w:pPr>
        <w:pStyle w:val="8"/>
        <w:ind w:firstLine="420"/>
        <w:jc w:val="left"/>
        <w:outlineLvl w:val="9"/>
        <w:rPr>
          <w:rFonts w:ascii="Times New Roman" w:hAnsi="Times New Roman" w:eastAsia="宋体"/>
          <w:sz w:val="24"/>
          <w:szCs w:val="24"/>
        </w:rPr>
      </w:pPr>
      <w:bookmarkStart w:id="29" w:name="_Toc18825"/>
      <w:r>
        <w:rPr>
          <w:rFonts w:ascii="Times New Roman" w:hAnsi="Times New Roman" w:eastAsia="宋体"/>
          <w:sz w:val="24"/>
          <w:szCs w:val="24"/>
        </w:rPr>
        <w:t>系统测试是系统开发的关键环节，可以提升系统质量</w:t>
      </w:r>
      <w:r>
        <w:rPr>
          <w:rFonts w:hint="eastAsia" w:ascii="Times New Roman" w:hAnsi="Times New Roman" w:eastAsia="宋体"/>
          <w:sz w:val="24"/>
          <w:szCs w:val="24"/>
        </w:rPr>
        <w:t>并</w:t>
      </w:r>
      <w:r>
        <w:rPr>
          <w:rFonts w:ascii="Times New Roman" w:hAnsi="Times New Roman" w:eastAsia="宋体"/>
          <w:sz w:val="24"/>
          <w:szCs w:val="24"/>
        </w:rPr>
        <w:t>保障</w:t>
      </w:r>
      <w:r>
        <w:rPr>
          <w:rFonts w:hint="eastAsia" w:ascii="Times New Roman" w:hAnsi="Times New Roman" w:eastAsia="宋体"/>
          <w:sz w:val="24"/>
          <w:szCs w:val="24"/>
        </w:rPr>
        <w:t>其</w:t>
      </w:r>
      <w:r>
        <w:rPr>
          <w:rFonts w:ascii="Times New Roman" w:hAnsi="Times New Roman" w:eastAsia="宋体"/>
          <w:sz w:val="24"/>
          <w:szCs w:val="24"/>
        </w:rPr>
        <w:t>稳定运行，但系统测试不是一个一蹴而就的短期任务，</w:t>
      </w:r>
      <w:r>
        <w:rPr>
          <w:rFonts w:hint="eastAsia" w:ascii="Times New Roman" w:hAnsi="Times New Roman" w:eastAsia="宋体"/>
          <w:sz w:val="24"/>
          <w:szCs w:val="24"/>
        </w:rPr>
        <w:t>系统成功上线投入使用后，还需要持续维护系统，及时解决问题</w:t>
      </w:r>
      <w:r>
        <w:rPr>
          <w:rFonts w:ascii="Times New Roman" w:hAnsi="Times New Roman" w:eastAsia="宋体"/>
          <w:sz w:val="24"/>
          <w:szCs w:val="24"/>
        </w:rPr>
        <w:t>。</w:t>
      </w:r>
      <w:bookmarkEnd w:id="29"/>
    </w:p>
    <w:p w14:paraId="0ADAD421">
      <w:bookmarkStart w:id="30" w:name="_GoBack"/>
      <w:bookmarkEnd w:id="3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090C6B"/>
    <w:multiLevelType w:val="singleLevel"/>
    <w:tmpl w:val="32090C6B"/>
    <w:lvl w:ilvl="0" w:tentative="0">
      <w:start w:val="2"/>
      <w:numFmt w:val="decimal"/>
      <w:suff w:val="nothing"/>
      <w:lvlText w:val="（%1）"/>
      <w:lvlJc w:val="left"/>
    </w:lvl>
  </w:abstractNum>
  <w:abstractNum w:abstractNumId="1">
    <w:nsid w:val="342D603A"/>
    <w:multiLevelType w:val="multilevel"/>
    <w:tmpl w:val="342D603A"/>
    <w:lvl w:ilvl="0" w:tentative="0">
      <w:start w:val="1"/>
      <w:numFmt w:val="decimal"/>
      <w:pStyle w:val="3"/>
      <w:lvlText w:val="%1."/>
      <w:lvlJc w:val="left"/>
      <w:pPr>
        <w:ind w:left="440" w:hanging="440"/>
      </w:pPr>
      <w:rPr>
        <w:rFonts w:hint="eastAsia"/>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D5914"/>
    <w:rsid w:val="5CBD5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pPr>
    <w:rPr>
      <w:rFonts w:ascii="Times New Roman" w:hAnsi="Times New Roman" w:eastAsia="宋体" w:cs="Times New Roman"/>
      <w:kern w:val="2"/>
      <w:sz w:val="24"/>
      <w:szCs w:val="24"/>
      <w:lang w:val="en-US" w:eastAsia="zh-CN" w:bidi="ar-SA"/>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caption"/>
    <w:basedOn w:val="1"/>
    <w:next w:val="1"/>
    <w:qFormat/>
    <w:uiPriority w:val="0"/>
    <w:rPr>
      <w:rFonts w:ascii="等线 Light" w:hAnsi="等线 Light" w:eastAsia="黑体"/>
      <w:sz w:val="20"/>
      <w:szCs w:val="20"/>
    </w:rPr>
  </w:style>
  <w:style w:type="paragraph" w:styleId="3">
    <w:name w:val="Subtitle"/>
    <w:basedOn w:val="1"/>
    <w:next w:val="1"/>
    <w:qFormat/>
    <w:uiPriority w:val="0"/>
    <w:pPr>
      <w:numPr>
        <w:ilvl w:val="0"/>
        <w:numId w:val="1"/>
      </w:numPr>
      <w:spacing w:before="240" w:after="60" w:line="312" w:lineRule="auto"/>
      <w:ind w:firstLineChars="0"/>
      <w:outlineLvl w:val="1"/>
    </w:pPr>
    <w:rPr>
      <w:rFonts w:ascii="等线 Light" w:hAnsi="等线 Light" w:eastAsia="黑体"/>
      <w:b/>
      <w:bCs/>
      <w:kern w:val="28"/>
      <w:szCs w:val="32"/>
    </w:rPr>
  </w:style>
  <w:style w:type="paragraph" w:styleId="4">
    <w:name w:val="Normal (Web)"/>
    <w:basedOn w:val="1"/>
    <w:qFormat/>
    <w:uiPriority w:val="0"/>
    <w:pPr>
      <w:spacing w:before="100" w:beforeAutospacing="1" w:after="100" w:afterAutospacing="1"/>
    </w:pPr>
    <w:rPr>
      <w:kern w:val="0"/>
    </w:rPr>
  </w:style>
  <w:style w:type="paragraph" w:styleId="5">
    <w:name w:val="Title"/>
    <w:basedOn w:val="1"/>
    <w:next w:val="1"/>
    <w:qFormat/>
    <w:uiPriority w:val="0"/>
    <w:pPr>
      <w:ind w:firstLine="0" w:firstLineChars="0"/>
      <w:jc w:val="center"/>
      <w:outlineLvl w:val="0"/>
    </w:pPr>
    <w:rPr>
      <w:rFonts w:ascii="楷体_GB2312" w:hAnsi="华文中宋" w:eastAsia="黑体"/>
      <w:sz w:val="36"/>
      <w:szCs w:val="32"/>
    </w:rPr>
  </w:style>
  <w:style w:type="paragraph" w:customStyle="1" w:styleId="8">
    <w:name w:val="大标题"/>
    <w:basedOn w:val="5"/>
    <w:qFormat/>
    <w:uiPriority w:val="0"/>
    <w:rPr>
      <w:rFonts w:ascii="黑体" w:hAnsi="黑体"/>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2025-05-07T04:55:00Z</dcterms:created>
  <dc:creator>雷璟锟</dc:creator>
  <cp:lastModifiedBy>雷璟锟</cp:lastModifiedBy>
  <dcterms:modified xsi:type="dcterms:W3CDTF">2025-05-07T04:55:55Z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BBC8286962BD4B42B1A251C8038F19AD_11</vt:lpwstr>
  </property>
  <property fmtid="{D5CDD505-2E9C-101B-9397-08002B2CF9AE}" pid="4" name="KSOTemplateDocerSaveRecord">
    <vt:lpwstr>eyJoZGlkIjoiMGQ0ZDUyZWUyNGI0ZDc0OTJiNDAwZjRiNmY5Yzc3OTEiLCJ1c2VySWQiOiIxNjkxMzA2MTc5In0=</vt:lpwstr>
  </property>
</Properties>
</file>