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ESITYSSUUNNITELMA hei hei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aihepiiri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Suomi 40-luvulla, projektin esittely.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yleisö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Esittely tapahtuu omalle luokalle, joten voimme kertoa enemmän yksityiskohtaisemmin käyttämästämme tekniikasta.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kuuntelijoiden odotukset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tavoitteet ja pääsisällöt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mihin esityksellä pyritään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esityksen pääsisällöt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Jäsentelyrunko: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Millä aloitetaan? määritelmä, jäsentely, tms.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Sisältö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tähän esityksen jäsentely eli runko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Havainnollistaminen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miten havainnollistan, miksi olen valinnut tämän havainnollistamistavan ja mitä etuja sillä saavutan, perusteluja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Valmistautuminen: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1304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Miten esitykseen valmistaudutaan, harjoittelu, tukisanalista jne.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Keskustelukysymykset/yleisön aktivointi/ harjoitus: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1304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Miten yleisöä aktivoidaan tai mitä harjoituksia tehdään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Lähteet: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i-F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