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C75" w:rsidRPr="00B67A7D" w:rsidRDefault="00334C75" w:rsidP="00334C75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B67A7D">
        <w:rPr>
          <w:rFonts w:ascii="Arial" w:hAnsi="Arial" w:cs="Arial"/>
          <w:sz w:val="20"/>
          <w:szCs w:val="20"/>
          <w:lang w:val="es-ES_tradnl"/>
        </w:rPr>
        <w:t>Desarrollar el interfaz visual del ju</w:t>
      </w:r>
      <w:r>
        <w:rPr>
          <w:rFonts w:ascii="Arial" w:hAnsi="Arial" w:cs="Arial"/>
          <w:sz w:val="20"/>
          <w:szCs w:val="20"/>
          <w:lang w:val="es-ES_tradnl"/>
        </w:rPr>
        <w:t>ego Tres en Raya</w:t>
      </w:r>
      <w:r w:rsidRPr="00B67A7D">
        <w:rPr>
          <w:rFonts w:ascii="Arial" w:hAnsi="Arial" w:cs="Arial"/>
          <w:sz w:val="20"/>
          <w:szCs w:val="20"/>
          <w:lang w:val="es-ES_tradnl"/>
        </w:rPr>
        <w:t>. El resultado debe ser algo parecido a:</w:t>
      </w:r>
    </w:p>
    <w:p w:rsidR="00334C75" w:rsidRPr="00B67A7D" w:rsidRDefault="00334C75" w:rsidP="00334C75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:rsidR="00334C75" w:rsidRPr="00B67A7D" w:rsidRDefault="00334C75" w:rsidP="00334C75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:rsidR="00334C75" w:rsidRPr="00B67A7D" w:rsidRDefault="00334C75" w:rsidP="00334C75">
      <w:pPr>
        <w:jc w:val="center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857500" cy="1428750"/>
            <wp:effectExtent l="19050" t="0" r="0" b="0"/>
            <wp:docPr id="7" name="Imagen 7" descr="practica1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actica14b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C75" w:rsidRPr="00B67A7D" w:rsidRDefault="00334C75" w:rsidP="00334C75">
      <w:pPr>
        <w:rPr>
          <w:rFonts w:ascii="Arial" w:hAnsi="Arial" w:cs="Arial"/>
          <w:sz w:val="20"/>
          <w:szCs w:val="20"/>
          <w:lang w:val="es-ES_tradnl"/>
        </w:rPr>
      </w:pPr>
    </w:p>
    <w:p w:rsidR="00334C75" w:rsidRPr="00B67A7D" w:rsidRDefault="00334C75" w:rsidP="00334C75">
      <w:pPr>
        <w:rPr>
          <w:rFonts w:ascii="Arial" w:hAnsi="Arial" w:cs="Arial"/>
          <w:sz w:val="20"/>
          <w:szCs w:val="20"/>
          <w:lang w:val="es-ES_tradnl"/>
        </w:rPr>
      </w:pPr>
    </w:p>
    <w:p w:rsidR="00334C75" w:rsidRPr="00B67A7D" w:rsidRDefault="00334C75" w:rsidP="00334C75">
      <w:pPr>
        <w:rPr>
          <w:rFonts w:ascii="Arial" w:hAnsi="Arial" w:cs="Arial"/>
          <w:sz w:val="20"/>
          <w:szCs w:val="20"/>
          <w:lang w:val="es-ES_tradnl"/>
        </w:rPr>
      </w:pPr>
      <w:r w:rsidRPr="00B67A7D">
        <w:rPr>
          <w:rFonts w:ascii="Arial" w:hAnsi="Arial" w:cs="Arial"/>
          <w:sz w:val="20"/>
          <w:szCs w:val="20"/>
          <w:lang w:val="es-ES_tradnl"/>
        </w:rPr>
        <w:t>Nota: entre los “radio buttons” y el botón de reiniciar existe un Label donde se mostrará quién gana o si se producen tablas.</w:t>
      </w:r>
    </w:p>
    <w:p w:rsidR="00334C75" w:rsidRPr="00B67A7D" w:rsidRDefault="00334C75" w:rsidP="00334C75">
      <w:pPr>
        <w:rPr>
          <w:rFonts w:ascii="Arial" w:hAnsi="Arial" w:cs="Arial"/>
          <w:sz w:val="20"/>
          <w:szCs w:val="20"/>
          <w:lang w:val="es-ES_tradnl"/>
        </w:rPr>
      </w:pPr>
    </w:p>
    <w:p w:rsidR="00334C75" w:rsidRPr="00B67A7D" w:rsidRDefault="00334C75" w:rsidP="00334C75">
      <w:pPr>
        <w:rPr>
          <w:rFonts w:ascii="Arial" w:hAnsi="Arial" w:cs="Arial"/>
          <w:sz w:val="20"/>
          <w:szCs w:val="20"/>
          <w:lang w:val="es-ES_tradnl"/>
        </w:rPr>
      </w:pPr>
      <w:r w:rsidRPr="00B67A7D">
        <w:rPr>
          <w:rFonts w:ascii="Arial" w:hAnsi="Arial" w:cs="Arial"/>
          <w:sz w:val="20"/>
          <w:szCs w:val="20"/>
          <w:lang w:val="es-ES_tradnl"/>
        </w:rPr>
        <w:t>Implementar las siguientes funcionalidades:</w:t>
      </w:r>
    </w:p>
    <w:p w:rsidR="00334C75" w:rsidRPr="00B67A7D" w:rsidRDefault="00334C75" w:rsidP="00334C75">
      <w:pPr>
        <w:rPr>
          <w:rFonts w:ascii="Arial" w:hAnsi="Arial" w:cs="Arial"/>
          <w:sz w:val="20"/>
          <w:szCs w:val="20"/>
          <w:lang w:val="es-ES_tradnl"/>
        </w:rPr>
      </w:pPr>
    </w:p>
    <w:p w:rsidR="00334C75" w:rsidRPr="00B67A7D" w:rsidRDefault="00334C75" w:rsidP="00334C75">
      <w:pPr>
        <w:widowControl w:val="0"/>
        <w:numPr>
          <w:ilvl w:val="0"/>
          <w:numId w:val="8"/>
        </w:numPr>
        <w:suppressAutoHyphens/>
        <w:rPr>
          <w:rFonts w:ascii="Arial" w:hAnsi="Arial" w:cs="Arial"/>
          <w:sz w:val="20"/>
          <w:szCs w:val="20"/>
          <w:lang w:val="es-ES_tradnl"/>
        </w:rPr>
      </w:pPr>
      <w:r w:rsidRPr="00B67A7D">
        <w:rPr>
          <w:rFonts w:ascii="Arial" w:hAnsi="Arial" w:cs="Arial"/>
          <w:sz w:val="20"/>
          <w:szCs w:val="20"/>
          <w:lang w:val="es-ES_tradnl"/>
        </w:rPr>
        <w:t>Marcación de posición jugada.</w:t>
      </w:r>
    </w:p>
    <w:p w:rsidR="00334C75" w:rsidRPr="00B67A7D" w:rsidRDefault="00334C75" w:rsidP="00334C75">
      <w:pPr>
        <w:rPr>
          <w:rFonts w:ascii="Arial" w:hAnsi="Arial" w:cs="Arial"/>
          <w:sz w:val="20"/>
          <w:szCs w:val="20"/>
          <w:lang w:val="es-ES_tradnl"/>
        </w:rPr>
      </w:pPr>
    </w:p>
    <w:p w:rsidR="00334C75" w:rsidRPr="00B67A7D" w:rsidRDefault="00334C75" w:rsidP="00334C75">
      <w:pPr>
        <w:widowControl w:val="0"/>
        <w:numPr>
          <w:ilvl w:val="0"/>
          <w:numId w:val="8"/>
        </w:numPr>
        <w:suppressAutoHyphens/>
        <w:rPr>
          <w:rFonts w:ascii="Arial" w:hAnsi="Arial" w:cs="Arial"/>
          <w:sz w:val="20"/>
          <w:szCs w:val="20"/>
          <w:lang w:val="es-ES_tradnl"/>
        </w:rPr>
      </w:pPr>
      <w:r w:rsidRPr="00B67A7D">
        <w:rPr>
          <w:rFonts w:ascii="Arial" w:hAnsi="Arial" w:cs="Arial"/>
          <w:sz w:val="20"/>
          <w:szCs w:val="20"/>
          <w:lang w:val="es-ES_tradnl"/>
        </w:rPr>
        <w:t>Reinicio de juego.</w:t>
      </w:r>
    </w:p>
    <w:p w:rsidR="00334C75" w:rsidRPr="00B67A7D" w:rsidRDefault="00334C75" w:rsidP="00334C75">
      <w:pPr>
        <w:rPr>
          <w:rFonts w:ascii="Arial" w:hAnsi="Arial" w:cs="Arial"/>
          <w:sz w:val="20"/>
          <w:szCs w:val="20"/>
          <w:lang w:val="es-ES_tradnl"/>
        </w:rPr>
      </w:pPr>
    </w:p>
    <w:p w:rsidR="00334C75" w:rsidRPr="00B67A7D" w:rsidRDefault="00334C75" w:rsidP="00334C75">
      <w:pPr>
        <w:widowControl w:val="0"/>
        <w:numPr>
          <w:ilvl w:val="0"/>
          <w:numId w:val="8"/>
        </w:numPr>
        <w:suppressAutoHyphens/>
        <w:rPr>
          <w:rFonts w:ascii="Arial" w:hAnsi="Arial" w:cs="Arial"/>
          <w:sz w:val="20"/>
          <w:szCs w:val="20"/>
          <w:lang w:val="es-ES_tradnl"/>
        </w:rPr>
      </w:pPr>
      <w:r w:rsidRPr="00B67A7D">
        <w:rPr>
          <w:rFonts w:ascii="Arial" w:hAnsi="Arial" w:cs="Arial"/>
          <w:sz w:val="20"/>
          <w:szCs w:val="20"/>
          <w:lang w:val="es-ES_tradnl"/>
        </w:rPr>
        <w:t>Selección de modo de juego: contra un humano o la computadora.</w:t>
      </w:r>
    </w:p>
    <w:p w:rsidR="00334C75" w:rsidRPr="00B67A7D" w:rsidRDefault="00334C75" w:rsidP="00334C75">
      <w:pPr>
        <w:rPr>
          <w:rFonts w:ascii="Arial" w:hAnsi="Arial" w:cs="Arial"/>
          <w:sz w:val="20"/>
          <w:szCs w:val="20"/>
          <w:lang w:val="es-ES_tradnl"/>
        </w:rPr>
      </w:pPr>
    </w:p>
    <w:p w:rsidR="00334C75" w:rsidRPr="00B67A7D" w:rsidRDefault="00334C75" w:rsidP="00334C75">
      <w:pPr>
        <w:widowControl w:val="0"/>
        <w:numPr>
          <w:ilvl w:val="0"/>
          <w:numId w:val="8"/>
        </w:numPr>
        <w:suppressAutoHyphens/>
        <w:rPr>
          <w:rFonts w:ascii="Arial" w:hAnsi="Arial" w:cs="Arial"/>
          <w:sz w:val="20"/>
          <w:szCs w:val="20"/>
          <w:lang w:val="es-ES_tradnl"/>
        </w:rPr>
      </w:pPr>
      <w:r w:rsidRPr="00B67A7D">
        <w:rPr>
          <w:rFonts w:ascii="Arial" w:hAnsi="Arial" w:cs="Arial"/>
          <w:sz w:val="20"/>
          <w:szCs w:val="20"/>
          <w:lang w:val="es-ES_tradnl"/>
        </w:rPr>
        <w:t>Cierre de la aplicación mediante el botón de cerrado del frame.</w:t>
      </w:r>
    </w:p>
    <w:p w:rsidR="00334C75" w:rsidRPr="00B67A7D" w:rsidRDefault="00334C75" w:rsidP="00334C75">
      <w:pPr>
        <w:rPr>
          <w:rFonts w:ascii="Arial" w:hAnsi="Arial" w:cs="Arial"/>
          <w:sz w:val="20"/>
          <w:szCs w:val="20"/>
          <w:lang w:val="es-ES_tradnl"/>
        </w:rPr>
      </w:pPr>
    </w:p>
    <w:p w:rsidR="00334C75" w:rsidRPr="00B67A7D" w:rsidRDefault="00334C75" w:rsidP="00334C75">
      <w:pPr>
        <w:widowControl w:val="0"/>
        <w:numPr>
          <w:ilvl w:val="0"/>
          <w:numId w:val="8"/>
        </w:numPr>
        <w:suppressAutoHyphens/>
        <w:rPr>
          <w:rFonts w:ascii="Arial" w:hAnsi="Arial" w:cs="Arial"/>
          <w:sz w:val="20"/>
          <w:szCs w:val="20"/>
          <w:lang w:val="es-ES_tradnl"/>
        </w:rPr>
      </w:pPr>
      <w:r w:rsidRPr="00B67A7D">
        <w:rPr>
          <w:rFonts w:ascii="Arial" w:hAnsi="Arial" w:cs="Arial"/>
          <w:sz w:val="20"/>
          <w:szCs w:val="20"/>
          <w:lang w:val="es-ES_tradnl"/>
        </w:rPr>
        <w:t>Chequeo de final de juego: ganador o tablas.</w:t>
      </w:r>
    </w:p>
    <w:p w:rsidR="00334C75" w:rsidRPr="00B67A7D" w:rsidRDefault="00334C75" w:rsidP="00334C75">
      <w:pPr>
        <w:rPr>
          <w:rFonts w:ascii="Arial" w:hAnsi="Arial" w:cs="Arial"/>
          <w:sz w:val="20"/>
          <w:szCs w:val="20"/>
          <w:lang w:val="es-ES_tradnl"/>
        </w:rPr>
      </w:pPr>
    </w:p>
    <w:p w:rsidR="00334C75" w:rsidRDefault="00334C75" w:rsidP="00334C75">
      <w:pPr>
        <w:widowControl w:val="0"/>
        <w:numPr>
          <w:ilvl w:val="0"/>
          <w:numId w:val="8"/>
        </w:numPr>
        <w:suppressAutoHyphens/>
        <w:rPr>
          <w:rFonts w:ascii="Arial" w:hAnsi="Arial" w:cs="Arial"/>
          <w:lang w:val="es-ES_tradnl"/>
        </w:rPr>
      </w:pPr>
      <w:r w:rsidRPr="00B67A7D">
        <w:rPr>
          <w:rFonts w:ascii="Arial" w:hAnsi="Arial" w:cs="Arial"/>
          <w:sz w:val="20"/>
          <w:szCs w:val="20"/>
          <w:lang w:val="es-ES_tradnl"/>
        </w:rPr>
        <w:t>La lógica de la computadora se limitará a seleccionar una casilla libre de forma aleatoria.</w:t>
      </w:r>
    </w:p>
    <w:p w:rsidR="00142988" w:rsidRPr="00334C75" w:rsidRDefault="00142988" w:rsidP="00334C75">
      <w:pPr>
        <w:rPr>
          <w:lang w:val="es-ES_tradnl"/>
        </w:rPr>
      </w:pPr>
    </w:p>
    <w:sectPr w:rsidR="00142988" w:rsidRPr="00334C75">
      <w:pgSz w:w="11906" w:h="16838"/>
      <w:pgMar w:top="71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orndale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HG Mincho Light J"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83296"/>
    <w:multiLevelType w:val="hybridMultilevel"/>
    <w:tmpl w:val="BDCCAB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B6389E"/>
    <w:multiLevelType w:val="multilevel"/>
    <w:tmpl w:val="6BF2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225EB3"/>
    <w:multiLevelType w:val="hybridMultilevel"/>
    <w:tmpl w:val="47C0010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3AC317D2"/>
    <w:multiLevelType w:val="hybridMultilevel"/>
    <w:tmpl w:val="2AF0AB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5BB6432"/>
    <w:multiLevelType w:val="hybridMultilevel"/>
    <w:tmpl w:val="8048D9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045F16"/>
    <w:multiLevelType w:val="hybridMultilevel"/>
    <w:tmpl w:val="76563C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5B8625C"/>
    <w:multiLevelType w:val="hybridMultilevel"/>
    <w:tmpl w:val="1D3CF1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517D9C"/>
    <w:multiLevelType w:val="hybridMultilevel"/>
    <w:tmpl w:val="0D3E86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B52F3"/>
    <w:rsid w:val="001349CE"/>
    <w:rsid w:val="00142988"/>
    <w:rsid w:val="00236A05"/>
    <w:rsid w:val="00244D1D"/>
    <w:rsid w:val="002B26AE"/>
    <w:rsid w:val="002B3061"/>
    <w:rsid w:val="003127D5"/>
    <w:rsid w:val="00334C75"/>
    <w:rsid w:val="00361850"/>
    <w:rsid w:val="00380405"/>
    <w:rsid w:val="003B25F6"/>
    <w:rsid w:val="00436EDA"/>
    <w:rsid w:val="00452088"/>
    <w:rsid w:val="00475A15"/>
    <w:rsid w:val="007226CF"/>
    <w:rsid w:val="007B52F3"/>
    <w:rsid w:val="008C0F4C"/>
    <w:rsid w:val="008C50F0"/>
    <w:rsid w:val="008E3D47"/>
    <w:rsid w:val="0094197E"/>
    <w:rsid w:val="00A13A6C"/>
    <w:rsid w:val="00AC64A5"/>
    <w:rsid w:val="00AF1B76"/>
    <w:rsid w:val="00B34FCC"/>
    <w:rsid w:val="00B67A7D"/>
    <w:rsid w:val="00C846E4"/>
    <w:rsid w:val="00E46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rsid w:val="00436EDA"/>
    <w:pPr>
      <w:autoSpaceDE w:val="0"/>
      <w:autoSpaceDN w:val="0"/>
      <w:adjustRightInd w:val="0"/>
      <w:spacing w:line="240" w:lineRule="atLeast"/>
      <w:ind w:left="1250"/>
    </w:pPr>
    <w:rPr>
      <w:rFonts w:ascii="Helv" w:hAnsi="Helv"/>
      <w:color w:val="000000"/>
      <w:sz w:val="20"/>
      <w:szCs w:val="20"/>
      <w:lang w:val="es-ES_tradnl" w:eastAsia="en-US"/>
    </w:rPr>
  </w:style>
  <w:style w:type="paragraph" w:customStyle="1" w:styleId="EstiloArial18ptGris50Izquierda06cmDerecha03cm">
    <w:name w:val="Estilo Arial 18 pt Gris 50% Izquierda:  06 cm Derecha:  03 cm..."/>
    <w:basedOn w:val="Normal"/>
    <w:pPr>
      <w:spacing w:before="120"/>
      <w:ind w:right="170"/>
    </w:pPr>
    <w:rPr>
      <w:rFonts w:ascii="Arial" w:hAnsi="Arial"/>
      <w:color w:val="808080"/>
      <w:sz w:val="36"/>
      <w:szCs w:val="20"/>
    </w:rPr>
  </w:style>
  <w:style w:type="character" w:customStyle="1" w:styleId="EstiloArial18ptAil">
    <w:name w:val="Estilo Arial 18 pt Añil"/>
    <w:basedOn w:val="Fuentedeprrafopredeter"/>
    <w:rPr>
      <w:rFonts w:ascii="Arial" w:hAnsi="Arial"/>
      <w:color w:val="333399"/>
      <w:sz w:val="36"/>
    </w:rPr>
  </w:style>
  <w:style w:type="character" w:customStyle="1" w:styleId="EstiloArial18ptGris50Izquierda06cmDerecha03cmCar">
    <w:name w:val="Estilo Arial 18 pt Gris 50% Izquierda:  06 cm Derecha:  03 cm... Car"/>
    <w:basedOn w:val="Fuentedeprrafopredeter"/>
    <w:rPr>
      <w:rFonts w:ascii="Arial" w:hAnsi="Arial"/>
      <w:color w:val="808080"/>
      <w:sz w:val="36"/>
      <w:lang w:val="es-ES" w:eastAsia="es-ES" w:bidi="ar-SA"/>
    </w:rPr>
  </w:style>
  <w:style w:type="paragraph" w:customStyle="1" w:styleId="textosecc">
    <w:name w:val="texto_secc"/>
    <w:basedOn w:val="Normal"/>
    <w:pPr>
      <w:spacing w:before="100" w:beforeAutospacing="1" w:after="100" w:afterAutospacing="1"/>
    </w:pPr>
  </w:style>
  <w:style w:type="character" w:customStyle="1" w:styleId="SangradetextonormalCar">
    <w:name w:val="Sangría de texto normal Car"/>
    <w:basedOn w:val="Fuentedeprrafopredeter"/>
    <w:link w:val="Sangradetextonormal"/>
    <w:rsid w:val="00436EDA"/>
    <w:rPr>
      <w:rFonts w:ascii="Helv" w:hAnsi="Helv"/>
      <w:color w:val="000000"/>
      <w:lang w:val="es-ES_tradnl"/>
    </w:rPr>
  </w:style>
  <w:style w:type="paragraph" w:styleId="Encabezado">
    <w:name w:val="header"/>
    <w:basedOn w:val="Normal"/>
    <w:link w:val="EncabezadoCar"/>
    <w:rsid w:val="00A13A6C"/>
    <w:pPr>
      <w:widowControl w:val="0"/>
      <w:tabs>
        <w:tab w:val="center" w:pos="4320"/>
        <w:tab w:val="right" w:pos="8640"/>
      </w:tabs>
      <w:suppressAutoHyphens/>
    </w:pPr>
    <w:rPr>
      <w:rFonts w:ascii="Thorndale" w:eastAsia="HG Mincho Light J" w:hAnsi="Thorndale"/>
      <w:color w:val="000000"/>
      <w:szCs w:val="20"/>
      <w:lang w:val="en-US" w:eastAsia="en-US"/>
    </w:rPr>
  </w:style>
  <w:style w:type="character" w:customStyle="1" w:styleId="EncabezadoCar">
    <w:name w:val="Encabezado Car"/>
    <w:basedOn w:val="Fuentedeprrafopredeter"/>
    <w:link w:val="Encabezado"/>
    <w:rsid w:val="00A13A6C"/>
    <w:rPr>
      <w:rFonts w:ascii="Thorndale" w:eastAsia="HG Mincho Light J" w:hAnsi="Thorndale"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cnice</dc:creator>
  <cp:lastModifiedBy>Fran</cp:lastModifiedBy>
  <cp:revision>2</cp:revision>
  <dcterms:created xsi:type="dcterms:W3CDTF">2015-11-12T11:45:00Z</dcterms:created>
  <dcterms:modified xsi:type="dcterms:W3CDTF">2015-11-12T11:45:00Z</dcterms:modified>
</cp:coreProperties>
</file>