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1A" w:rsidRPr="0080689D" w:rsidRDefault="00EC1AF1" w:rsidP="0080689D">
      <w:pPr>
        <w:pStyle w:val="Standard"/>
        <w:jc w:val="center"/>
        <w:rPr>
          <w:b/>
          <w:bCs/>
        </w:rPr>
      </w:pPr>
      <w:r>
        <w:rPr>
          <w:b/>
          <w:bCs/>
          <w:kern w:val="0"/>
        </w:rPr>
        <w:t xml:space="preserve">Ejercicios </w:t>
      </w:r>
      <w:r w:rsidR="00921E17">
        <w:rPr>
          <w:b/>
        </w:rPr>
        <w:t xml:space="preserve">JavaScript </w:t>
      </w:r>
      <w:r w:rsidR="0080689D">
        <w:rPr>
          <w:b/>
          <w:bCs/>
        </w:rPr>
        <w:t>DOM - Hoja 5.1</w:t>
      </w:r>
    </w:p>
    <w:p w:rsidR="0010241A" w:rsidRDefault="0010241A">
      <w:pPr>
        <w:pStyle w:val="Standard"/>
      </w:pPr>
    </w:p>
    <w:p w:rsidR="00AE2B43" w:rsidRDefault="00AE2B43" w:rsidP="00AE2B43">
      <w:pPr>
        <w:pStyle w:val="NormalWeb"/>
        <w:numPr>
          <w:ilvl w:val="0"/>
          <w:numId w:val="2"/>
        </w:numPr>
        <w:jc w:val="both"/>
      </w:pPr>
      <w:r>
        <w:t>Completa el ejercicio para que si se pulsa un botón más de 5 veces, salga el mensaje por consola: "Se ha pulsado al botón más de 5 veces".</w:t>
      </w:r>
    </w:p>
    <w:p w:rsidR="00AE2B43" w:rsidRDefault="00AE2B43" w:rsidP="00AE2B43">
      <w:pPr>
        <w:pStyle w:val="NormalWeb"/>
        <w:jc w:val="both"/>
      </w:pPr>
      <w:r>
        <w:t>Puedes ayudarte del archivo adjunto.</w:t>
      </w:r>
    </w:p>
    <w:p w:rsidR="00AE2B43" w:rsidRDefault="00AE2B43" w:rsidP="00AE2B43">
      <w:pPr>
        <w:pStyle w:val="NormalWeb"/>
        <w:numPr>
          <w:ilvl w:val="0"/>
          <w:numId w:val="2"/>
        </w:numPr>
        <w:jc w:val="both"/>
      </w:pPr>
      <w:r>
        <w:t xml:space="preserve">Crea una página </w:t>
      </w:r>
      <w:r w:rsidR="00B91AAC">
        <w:t xml:space="preserve">Web </w:t>
      </w:r>
      <w:r>
        <w:t>con un texto y que ejecute dos scripts. El primero lanzará una ventana avisando que va a desaparecer el texto de la página y el segundo avisará del cambio.</w:t>
      </w:r>
    </w:p>
    <w:p w:rsidR="00AE2B43" w:rsidRDefault="00AE2B43" w:rsidP="00AE2B43">
      <w:pPr>
        <w:pStyle w:val="NormalWeb"/>
        <w:jc w:val="both"/>
      </w:pPr>
      <w:r>
        <w:t>Puedes ayudarte del archivo adjunto.</w:t>
      </w:r>
    </w:p>
    <w:p w:rsidR="0010241A" w:rsidRDefault="005878CE" w:rsidP="00AE2B43">
      <w:pPr>
        <w:pStyle w:val="NormalWeb"/>
        <w:numPr>
          <w:ilvl w:val="0"/>
          <w:numId w:val="2"/>
        </w:numPr>
        <w:jc w:val="both"/>
      </w:pPr>
      <w:r>
        <w:t>Realiza una página W</w:t>
      </w:r>
      <w:r w:rsidR="00DB7035">
        <w:t>eb con un enlace. Al pulsar sobre el enlace se debe mostrar el segundo atributo del enlace y su valor mediante dos ventanas de alerta.</w:t>
      </w:r>
    </w:p>
    <w:p w:rsidR="0010241A" w:rsidRDefault="00DB7035" w:rsidP="0029047A">
      <w:pPr>
        <w:pStyle w:val="Standard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&lt;!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DOCTYPE</w:t>
      </w:r>
      <w:r>
        <w:rPr>
          <w:rFonts w:ascii="Monospace" w:eastAsia="Monospace" w:hAnsi="Monospace" w:cs="Monospace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html&gt;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html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head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meta</w:t>
      </w:r>
      <w:r>
        <w:rPr>
          <w:rFonts w:ascii="Monospace" w:eastAsia="Monospace" w:hAnsi="Monospace" w:cs="Monospace"/>
          <w:sz w:val="20"/>
          <w:szCs w:val="20"/>
          <w:lang w:val="en-US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  <w:lang w:val="en-US"/>
        </w:rPr>
        <w:t>charset</w:t>
      </w: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=</w:t>
      </w:r>
      <w:r w:rsidR="00233494">
        <w:rPr>
          <w:rFonts w:ascii="Monospace" w:eastAsia="Monospace" w:hAnsi="Monospace" w:cs="Monospace"/>
          <w:i/>
          <w:iCs/>
          <w:color w:val="2A00FF"/>
          <w:sz w:val="20"/>
          <w:szCs w:val="20"/>
          <w:lang w:val="en-US"/>
        </w:rPr>
        <w:t>"utf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  <w:lang w:val="en-US"/>
        </w:rPr>
        <w:t>-8"</w:t>
      </w:r>
      <w:r w:rsidR="00995ADA">
        <w:rPr>
          <w:rFonts w:ascii="Monospace" w:eastAsia="Monospace" w:hAnsi="Monospace" w:cs="Monospace"/>
          <w:i/>
          <w:iCs/>
          <w:color w:val="2A00FF"/>
          <w:sz w:val="20"/>
          <w:szCs w:val="20"/>
          <w:lang w:val="en-US"/>
        </w:rPr>
        <w:t xml:space="preserve"> /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title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 xml:space="preserve">Ejercicio </w:t>
      </w:r>
      <w:r w:rsidR="008E5629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JavaS</w:t>
      </w: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>cript</w:t>
      </w:r>
      <w:r w:rsidR="00DD65A0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 xml:space="preserve"> DOM</w:t>
      </w:r>
      <w:r w:rsidR="003A6102">
        <w:rPr>
          <w:rFonts w:ascii="Monospace" w:eastAsia="Monospace" w:hAnsi="Monospace" w:cs="Monospace"/>
          <w:color w:val="3C3C3C"/>
          <w:sz w:val="20"/>
          <w:szCs w:val="20"/>
          <w:lang w:val="en-US"/>
        </w:rPr>
        <w:t xml:space="preserve"> sin manejadores semánticos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title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&lt;/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head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ab/>
        <w:t>&lt;</w:t>
      </w:r>
      <w:r>
        <w:rPr>
          <w:rFonts w:ascii="Monospace" w:eastAsia="Monospace" w:hAnsi="Monospace" w:cs="Monospace"/>
          <w:color w:val="3F7F7F"/>
          <w:sz w:val="20"/>
          <w:szCs w:val="20"/>
          <w:lang w:val="en-US"/>
        </w:rPr>
        <w:t>body</w:t>
      </w:r>
      <w:r>
        <w:rPr>
          <w:rFonts w:ascii="Monospace" w:eastAsia="Monospace" w:hAnsi="Monospace" w:cs="Monospace"/>
          <w:color w:val="008080"/>
          <w:sz w:val="20"/>
          <w:szCs w:val="20"/>
          <w:lang w:val="en-US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3C3C3C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a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href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"#"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id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"id_link"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title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"Enlace de prueba"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Pulsa aquí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a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</w:rPr>
        <w:tab/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body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10241A" w:rsidRDefault="00DB7035" w:rsidP="0029047A">
      <w:pPr>
        <w:pStyle w:val="Standard"/>
        <w:autoSpaceDE w:val="0"/>
        <w:jc w:val="both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html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BB2155" w:rsidRDefault="00BC18AC" w:rsidP="00346257">
      <w:pPr>
        <w:pStyle w:val="Standard"/>
        <w:spacing w:before="280" w:after="280"/>
        <w:jc w:val="both"/>
      </w:pPr>
      <w:r>
        <w:t xml:space="preserve">No debes usar manejadores </w:t>
      </w:r>
      <w:r w:rsidR="00F479DE">
        <w:t xml:space="preserve">de eventos </w:t>
      </w:r>
      <w:r>
        <w:t>semánticos.</w:t>
      </w:r>
    </w:p>
    <w:p w:rsidR="00BC18AC" w:rsidRDefault="00B96D52" w:rsidP="00346257">
      <w:pPr>
        <w:pStyle w:val="Standard"/>
        <w:spacing w:before="280" w:after="280"/>
        <w:jc w:val="both"/>
      </w:pPr>
      <w:r>
        <w:t>Tampoco</w:t>
      </w:r>
      <w:r w:rsidR="0066651E">
        <w:t xml:space="preserve"> los</w:t>
      </w:r>
      <w:r w:rsidR="00C062EB">
        <w:t xml:space="preserve"> método</w:t>
      </w:r>
      <w:r w:rsidR="0066651E">
        <w:t>s</w:t>
      </w:r>
      <w:r w:rsidR="00407F68">
        <w:t xml:space="preserve"> “</w:t>
      </w:r>
      <w:r w:rsidR="008155EC">
        <w:t>getEl</w:t>
      </w:r>
      <w:r w:rsidR="0066651E">
        <w:t>ementBy…</w:t>
      </w:r>
      <w:r w:rsidR="00407F68">
        <w:t>”</w:t>
      </w:r>
      <w:r w:rsidR="00EB2003">
        <w:t xml:space="preserve"> para acceder al nodo de</w:t>
      </w:r>
      <w:bookmarkStart w:id="0" w:name="_GoBack"/>
      <w:bookmarkEnd w:id="0"/>
      <w:r w:rsidR="00EB2003">
        <w:t xml:space="preserve"> tipo “element”</w:t>
      </w:r>
      <w:r w:rsidR="00D23E96">
        <w:t>. D</w:t>
      </w:r>
      <w:r w:rsidR="005D781E">
        <w:t>ebes usar las propiedades “</w:t>
      </w:r>
      <w:r w:rsidR="00FE6AF1" w:rsidRPr="00FE6AF1">
        <w:t>element.</w:t>
      </w:r>
      <w:r w:rsidR="00E151DE" w:rsidRPr="005D781E">
        <w:t>attributes</w:t>
      </w:r>
      <w:r w:rsidR="00E151DE">
        <w:t>[].</w:t>
      </w:r>
      <w:r w:rsidR="005D781E" w:rsidRPr="005D781E">
        <w:t>nodeName</w:t>
      </w:r>
      <w:r w:rsidR="005D781E">
        <w:t>” y “</w:t>
      </w:r>
      <w:r w:rsidR="00FE6AF1" w:rsidRPr="00FE6AF1">
        <w:t>element.</w:t>
      </w:r>
      <w:r w:rsidR="00E151DE" w:rsidRPr="005D781E">
        <w:t>attributes</w:t>
      </w:r>
      <w:r w:rsidR="00E151DE">
        <w:t>[].</w:t>
      </w:r>
      <w:r w:rsidR="005D781E" w:rsidRPr="005D781E">
        <w:t>nodeValue</w:t>
      </w:r>
      <w:r w:rsidR="005D781E">
        <w:t>”.</w:t>
      </w:r>
    </w:p>
    <w:p w:rsidR="00346257" w:rsidRDefault="00346257" w:rsidP="00346257">
      <w:pPr>
        <w:pStyle w:val="Standard"/>
        <w:spacing w:before="280" w:after="280"/>
        <w:jc w:val="both"/>
      </w:pPr>
      <w:r>
        <w:t>(</w:t>
      </w:r>
      <w:r w:rsidR="004D121B">
        <w:t>Ayuda:</w:t>
      </w:r>
      <w:hyperlink r:id="rId7" w:history="1">
        <w:r w:rsidRPr="002A46F8">
          <w:rPr>
            <w:rStyle w:val="Hipervnculo"/>
          </w:rPr>
          <w:t>http://dis.um.es/~lopezquesada/documentos/IES_1314/IAW/curso/UT7/libroswebjavascript/www.librosweb.es/javascript/capitulo6/modelo_basico_de_eventos1.html</w:t>
        </w:r>
      </w:hyperlink>
      <w:r>
        <w:t>)</w:t>
      </w:r>
    </w:p>
    <w:p w:rsidR="004D121B" w:rsidRDefault="00BC18AC" w:rsidP="00AE2B43">
      <w:pPr>
        <w:pStyle w:val="NormalWeb"/>
        <w:numPr>
          <w:ilvl w:val="0"/>
          <w:numId w:val="2"/>
        </w:numPr>
        <w:jc w:val="both"/>
      </w:pPr>
      <w:r>
        <w:t xml:space="preserve">Modifica el ejercicio anterior usando </w:t>
      </w:r>
      <w:r w:rsidR="005D6D66">
        <w:t xml:space="preserve">ahora </w:t>
      </w:r>
      <w:r w:rsidR="005F774B">
        <w:t>un manejador</w:t>
      </w:r>
      <w:r>
        <w:t xml:space="preserve"> </w:t>
      </w:r>
      <w:r w:rsidR="005F774B">
        <w:t>de evento</w:t>
      </w:r>
      <w:r w:rsidR="00F479DE">
        <w:t xml:space="preserve"> </w:t>
      </w:r>
      <w:r w:rsidR="005F774B">
        <w:t>semántico</w:t>
      </w:r>
      <w:r w:rsidR="004D121B">
        <w:t>.</w:t>
      </w:r>
    </w:p>
    <w:p w:rsidR="00BC18AC" w:rsidRDefault="00CA6004" w:rsidP="004D121B">
      <w:pPr>
        <w:pStyle w:val="NormalWeb"/>
        <w:jc w:val="both"/>
      </w:pPr>
      <w:r>
        <w:t>(</w:t>
      </w:r>
      <w:r w:rsidR="004D121B">
        <w:t xml:space="preserve">Ayuda: </w:t>
      </w:r>
      <w:hyperlink r:id="rId8" w:history="1">
        <w:r w:rsidRPr="002A46F8">
          <w:rPr>
            <w:rStyle w:val="Hipervnculo"/>
          </w:rPr>
          <w:t>http://iescamtecnologia.blogspot.com/2016/09/manejadores-de-eventos-semanticos.html</w:t>
        </w:r>
      </w:hyperlink>
      <w:r>
        <w:t>)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t xml:space="preserve">Al pulsar sobre el enlace </w:t>
      </w:r>
      <w:r w:rsidR="00766113">
        <w:t xml:space="preserve">del ejercicio </w:t>
      </w:r>
      <w:r w:rsidR="005B472D">
        <w:t>primero</w:t>
      </w:r>
      <w:r w:rsidR="00766113">
        <w:t xml:space="preserve">, </w:t>
      </w:r>
      <w:r>
        <w:t>debe cambiar la dir</w:t>
      </w:r>
      <w:r w:rsidR="00C612FD">
        <w:t>ección del enlace a otro sitio W</w:t>
      </w:r>
      <w:r>
        <w:t>eb.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t xml:space="preserve">Al pulsar sobre enlace </w:t>
      </w:r>
      <w:r w:rsidR="00766113">
        <w:t xml:space="preserve">del ejercicio </w:t>
      </w:r>
      <w:r w:rsidR="00E86081">
        <w:t>segundo</w:t>
      </w:r>
      <w:r w:rsidR="00766113">
        <w:t xml:space="preserve"> </w:t>
      </w:r>
      <w:r>
        <w:t>debe cambiar el title</w:t>
      </w:r>
      <w:r w:rsidR="00766113">
        <w:t xml:space="preserve"> “Enlace de prueba” por “E</w:t>
      </w:r>
      <w:r>
        <w:t>nlace de prueba cambiado”.</w:t>
      </w:r>
    </w:p>
    <w:p w:rsidR="0010241A" w:rsidRDefault="002A7DB2" w:rsidP="00AE2B43">
      <w:pPr>
        <w:pStyle w:val="NormalWeb"/>
        <w:numPr>
          <w:ilvl w:val="0"/>
          <w:numId w:val="2"/>
        </w:numPr>
        <w:jc w:val="both"/>
      </w:pPr>
      <w:r>
        <w:t>Modifica</w:t>
      </w:r>
      <w:r w:rsidR="00DB7035">
        <w:t xml:space="preserve"> el ejercicio anterior para que el cambio se produzca al poner el ratón encima del enlace (sin necesidad de hacer </w:t>
      </w:r>
      <w:r w:rsidR="00A1373A">
        <w:t>“</w:t>
      </w:r>
      <w:r w:rsidR="00DB7035">
        <w:t>clic</w:t>
      </w:r>
      <w:r w:rsidR="00A1373A">
        <w:t>k”</w:t>
      </w:r>
      <w:r w:rsidR="00DB7035">
        <w:t>).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lastRenderedPageBreak/>
        <w:t xml:space="preserve">Modifica el </w:t>
      </w:r>
      <w:r w:rsidR="00C00A74">
        <w:t>ejercicio</w:t>
      </w:r>
      <w:r>
        <w:t xml:space="preserve"> anterior para que al pasar el ratón por el enlace aparezca el texto “Has pasado el ratón por el enlace” colocado a la derecha del enlace.</w:t>
      </w:r>
      <w:r w:rsidR="005A34AE">
        <w:t xml:space="preserve"> </w:t>
      </w:r>
      <w:r>
        <w:t xml:space="preserve">Si </w:t>
      </w:r>
      <w:r w:rsidR="0029047A">
        <w:t>se pulsa</w:t>
      </w:r>
      <w:r>
        <w:t xml:space="preserve"> sobre el enlace </w:t>
      </w:r>
      <w:r w:rsidR="004105C6">
        <w:t xml:space="preserve">se </w:t>
      </w:r>
      <w:r>
        <w:t>cambiar</w:t>
      </w:r>
      <w:r w:rsidR="004105C6">
        <w:t>án</w:t>
      </w:r>
      <w:r>
        <w:t xml:space="preserve"> las siguientes propiedades del texto adicional:</w:t>
      </w:r>
      <w:r w:rsidR="0029047A">
        <w:t xml:space="preserve"> </w:t>
      </w:r>
      <w:r w:rsidRPr="009213ED">
        <w:t>color (#0101ff) y font-weight (bold).</w:t>
      </w:r>
    </w:p>
    <w:p w:rsidR="006C3D90" w:rsidRPr="009213ED" w:rsidRDefault="006C3D90" w:rsidP="006C3D90">
      <w:pPr>
        <w:pStyle w:val="NormalWeb"/>
        <w:jc w:val="both"/>
      </w:pPr>
      <w:r>
        <w:t>(Ayuda: Puedes pasar como parámetro un número 1, 2 o 3)</w:t>
      </w:r>
    </w:p>
    <w:p w:rsidR="0010241A" w:rsidRDefault="00B40D28" w:rsidP="00AE2B43">
      <w:pPr>
        <w:pStyle w:val="NormalWeb"/>
        <w:numPr>
          <w:ilvl w:val="0"/>
          <w:numId w:val="2"/>
        </w:numPr>
        <w:jc w:val="both"/>
      </w:pPr>
      <w:r>
        <w:t>Modifica el ejercicio anterior para que se inserte</w:t>
      </w:r>
      <w:r w:rsidR="00DB7035">
        <w:t xml:space="preserve"> el texto &lt;h3&gt;Enlace pulsado&lt;/h3&gt; en una línea anterior al enlace, cuando el enlace sea pulsado</w:t>
      </w:r>
      <w:r w:rsidR="00B663FC">
        <w:t xml:space="preserve"> una sola vez</w:t>
      </w:r>
      <w:r w:rsidR="00DB7035">
        <w:t>.</w:t>
      </w:r>
    </w:p>
    <w:p w:rsidR="00AE2B43" w:rsidRDefault="00AE2B43" w:rsidP="00AE2B43">
      <w:pPr>
        <w:pStyle w:val="NormalWeb"/>
        <w:numPr>
          <w:ilvl w:val="0"/>
          <w:numId w:val="2"/>
        </w:numPr>
        <w:jc w:val="both"/>
      </w:pPr>
      <w:r>
        <w:t>Divide la pantalla en 4 zonas iguales con colores rojo, amarillo, azul y verde. Al pulsar sobre una de ellas, deberá aparecer un “alert” que indique el color del área sobre la que se ha hecho “click”.</w:t>
      </w:r>
    </w:p>
    <w:p w:rsidR="00AE2B43" w:rsidRDefault="00AE2B43" w:rsidP="00AE2B43">
      <w:pPr>
        <w:pStyle w:val="NormalWeb"/>
        <w:spacing w:after="0"/>
        <w:contextualSpacing/>
        <w:jc w:val="both"/>
      </w:pPr>
      <w:r>
        <w:t>Debes dividir los cuadrantes usando “capas” (con una clase). Por ejemplo:</w:t>
      </w:r>
    </w:p>
    <w:p w:rsidR="00AE2B43" w:rsidRPr="00AD375D" w:rsidRDefault="00AE2B43" w:rsidP="00AE2B43">
      <w:pPr>
        <w:pStyle w:val="Standard"/>
        <w:contextualSpacing/>
        <w:jc w:val="center"/>
        <w:rPr>
          <w:i/>
          <w:iCs/>
        </w:rPr>
      </w:pPr>
      <w:r w:rsidRPr="00AD375D">
        <w:rPr>
          <w:i/>
          <w:iCs/>
        </w:rPr>
        <w:t>&lt;div id="rojo" class="capa"&gt;&lt;/div&gt;</w:t>
      </w:r>
    </w:p>
    <w:p w:rsidR="00AE2B43" w:rsidRDefault="00AE2B43" w:rsidP="00AE2B43">
      <w:pPr>
        <w:pStyle w:val="NormalWeb"/>
        <w:jc w:val="both"/>
      </w:pPr>
    </w:p>
    <w:p w:rsidR="0010241A" w:rsidRDefault="00E14510" w:rsidP="00C14FF6">
      <w:pPr>
        <w:pStyle w:val="NormalWeb"/>
        <w:jc w:val="both"/>
      </w:pPr>
      <w:r>
        <w:t xml:space="preserve">NOTA: Solo se puede usar lo visto hasta ahora en el módulo. Debe haber un archivo </w:t>
      </w:r>
      <w:r w:rsidR="00E34FD5">
        <w:t xml:space="preserve">“html” </w:t>
      </w:r>
      <w:r>
        <w:t>por cada ejercicio.</w:t>
      </w:r>
    </w:p>
    <w:p w:rsidR="008B2519" w:rsidRPr="00E14510" w:rsidRDefault="008B2519" w:rsidP="00C14FF6">
      <w:pPr>
        <w:pStyle w:val="NormalWeb"/>
        <w:jc w:val="both"/>
      </w:pPr>
    </w:p>
    <w:sectPr w:rsidR="008B2519" w:rsidRPr="00E1451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B97" w:rsidRDefault="009E1B97">
      <w:r>
        <w:separator/>
      </w:r>
    </w:p>
  </w:endnote>
  <w:endnote w:type="continuationSeparator" w:id="0">
    <w:p w:rsidR="009E1B97" w:rsidRDefault="009E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MV Boli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B97" w:rsidRDefault="009E1B97">
      <w:r>
        <w:rPr>
          <w:color w:val="000000"/>
        </w:rPr>
        <w:separator/>
      </w:r>
    </w:p>
  </w:footnote>
  <w:footnote w:type="continuationSeparator" w:id="0">
    <w:p w:rsidR="009E1B97" w:rsidRDefault="009E1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1905971"/>
    <w:multiLevelType w:val="multilevel"/>
    <w:tmpl w:val="0248DA5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41A"/>
    <w:rsid w:val="00003092"/>
    <w:rsid w:val="00025F34"/>
    <w:rsid w:val="000C015A"/>
    <w:rsid w:val="000F59B6"/>
    <w:rsid w:val="0010241A"/>
    <w:rsid w:val="00117159"/>
    <w:rsid w:val="00157309"/>
    <w:rsid w:val="001D0227"/>
    <w:rsid w:val="00223555"/>
    <w:rsid w:val="00233494"/>
    <w:rsid w:val="0026703C"/>
    <w:rsid w:val="0029047A"/>
    <w:rsid w:val="002A7DB2"/>
    <w:rsid w:val="002E2AA3"/>
    <w:rsid w:val="003269F1"/>
    <w:rsid w:val="00346257"/>
    <w:rsid w:val="00377BE3"/>
    <w:rsid w:val="00390A2D"/>
    <w:rsid w:val="00393981"/>
    <w:rsid w:val="003A6102"/>
    <w:rsid w:val="003E6D7F"/>
    <w:rsid w:val="00407F68"/>
    <w:rsid w:val="004105C6"/>
    <w:rsid w:val="004352D8"/>
    <w:rsid w:val="0047574E"/>
    <w:rsid w:val="004B08BD"/>
    <w:rsid w:val="004D121B"/>
    <w:rsid w:val="004F49F4"/>
    <w:rsid w:val="005878CE"/>
    <w:rsid w:val="005A34AE"/>
    <w:rsid w:val="005A7D78"/>
    <w:rsid w:val="005B472D"/>
    <w:rsid w:val="005D6D66"/>
    <w:rsid w:val="005D781E"/>
    <w:rsid w:val="005F774B"/>
    <w:rsid w:val="00612965"/>
    <w:rsid w:val="00657A19"/>
    <w:rsid w:val="0066651E"/>
    <w:rsid w:val="006C071A"/>
    <w:rsid w:val="006C3D90"/>
    <w:rsid w:val="006D0E82"/>
    <w:rsid w:val="006F01F9"/>
    <w:rsid w:val="00742F3E"/>
    <w:rsid w:val="00766113"/>
    <w:rsid w:val="007E0779"/>
    <w:rsid w:val="0080689D"/>
    <w:rsid w:val="008155EC"/>
    <w:rsid w:val="00867459"/>
    <w:rsid w:val="008B2519"/>
    <w:rsid w:val="008D70E8"/>
    <w:rsid w:val="008E5629"/>
    <w:rsid w:val="009121F5"/>
    <w:rsid w:val="009213ED"/>
    <w:rsid w:val="00921E17"/>
    <w:rsid w:val="009317A0"/>
    <w:rsid w:val="0094482A"/>
    <w:rsid w:val="00947769"/>
    <w:rsid w:val="00995ADA"/>
    <w:rsid w:val="009B398E"/>
    <w:rsid w:val="009E1B97"/>
    <w:rsid w:val="00A1373A"/>
    <w:rsid w:val="00A73327"/>
    <w:rsid w:val="00AB0313"/>
    <w:rsid w:val="00AC2D65"/>
    <w:rsid w:val="00AE2B43"/>
    <w:rsid w:val="00B047C0"/>
    <w:rsid w:val="00B27612"/>
    <w:rsid w:val="00B40D28"/>
    <w:rsid w:val="00B663FC"/>
    <w:rsid w:val="00B91AAC"/>
    <w:rsid w:val="00B96D52"/>
    <w:rsid w:val="00BB2155"/>
    <w:rsid w:val="00BC18AC"/>
    <w:rsid w:val="00C00A74"/>
    <w:rsid w:val="00C062EB"/>
    <w:rsid w:val="00C14FF6"/>
    <w:rsid w:val="00C23290"/>
    <w:rsid w:val="00C612FD"/>
    <w:rsid w:val="00CA6004"/>
    <w:rsid w:val="00CB6CA5"/>
    <w:rsid w:val="00D23E96"/>
    <w:rsid w:val="00DA681C"/>
    <w:rsid w:val="00DB7035"/>
    <w:rsid w:val="00DD65A0"/>
    <w:rsid w:val="00DF00B8"/>
    <w:rsid w:val="00E14510"/>
    <w:rsid w:val="00E151DE"/>
    <w:rsid w:val="00E34FD5"/>
    <w:rsid w:val="00E47C51"/>
    <w:rsid w:val="00E6765F"/>
    <w:rsid w:val="00E717A0"/>
    <w:rsid w:val="00E8373C"/>
    <w:rsid w:val="00E86081"/>
    <w:rsid w:val="00E87901"/>
    <w:rsid w:val="00EB2003"/>
    <w:rsid w:val="00EC1AF1"/>
    <w:rsid w:val="00F479DE"/>
    <w:rsid w:val="00F71EC3"/>
    <w:rsid w:val="00FA293B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BE63F-9F09-469F-A74C-8B0ED504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roid Sans Mono" w:hAnsi="Droid Sans Mono"/>
      <w:sz w:val="20"/>
      <w:szCs w:val="20"/>
    </w:rPr>
  </w:style>
  <w:style w:type="character" w:customStyle="1" w:styleId="NumberingSymbols">
    <w:name w:val="Numbering Symbols"/>
  </w:style>
  <w:style w:type="paragraph" w:styleId="NormalWeb">
    <w:name w:val="Normal (Web)"/>
    <w:basedOn w:val="Normal"/>
    <w:rsid w:val="00E14510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E6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E6AF1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FE6A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E6AF1"/>
  </w:style>
  <w:style w:type="character" w:styleId="Hipervnculo">
    <w:name w:val="Hyperlink"/>
    <w:basedOn w:val="Fuentedeprrafopredeter"/>
    <w:uiPriority w:val="99"/>
    <w:unhideWhenUsed/>
    <w:rsid w:val="00CA6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scamtecnologia.blogspot.com/2016/09/manejadores-de-eventos-semantic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.um.es/~lopezquesada/documentos/IES_1314/IAW/curso/UT7/libroswebjavascript/www.librosweb.es/javascript/capitulo6/modelo_basico_de_eventos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Cuenta Microsoft</cp:lastModifiedBy>
  <cp:revision>104</cp:revision>
  <cp:lastPrinted>2018-11-21T15:45:00Z</cp:lastPrinted>
  <dcterms:created xsi:type="dcterms:W3CDTF">2022-09-27T19:08:00Z</dcterms:created>
  <dcterms:modified xsi:type="dcterms:W3CDTF">2024-01-24T18:11:00Z</dcterms:modified>
</cp:coreProperties>
</file>