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8E" w:rsidRPr="0080689D" w:rsidRDefault="00693E47" w:rsidP="001E038E">
      <w:pPr>
        <w:pStyle w:val="Standard"/>
        <w:jc w:val="center"/>
        <w:rPr>
          <w:b/>
          <w:bCs/>
        </w:rPr>
      </w:pPr>
      <w:r>
        <w:rPr>
          <w:b/>
          <w:bCs/>
          <w:kern w:val="0"/>
        </w:rPr>
        <w:t xml:space="preserve">Ejercicios </w:t>
      </w:r>
      <w:r w:rsidR="008D6928">
        <w:rPr>
          <w:b/>
        </w:rPr>
        <w:t xml:space="preserve">JavaScript </w:t>
      </w:r>
      <w:r w:rsidR="00EF4E5D">
        <w:rPr>
          <w:b/>
          <w:bCs/>
        </w:rPr>
        <w:t>DOM</w:t>
      </w:r>
      <w:r w:rsidR="002E7B83">
        <w:rPr>
          <w:b/>
          <w:bCs/>
        </w:rPr>
        <w:t xml:space="preserve"> - Hoja 5.2</w:t>
      </w:r>
    </w:p>
    <w:p w:rsidR="00C76FC0" w:rsidRDefault="00C76FC0" w:rsidP="00990E25">
      <w:pPr>
        <w:pStyle w:val="Standard"/>
        <w:jc w:val="both"/>
      </w:pPr>
    </w:p>
    <w:p w:rsidR="00072C8E" w:rsidRDefault="00072C8E" w:rsidP="00072C8E">
      <w:pPr>
        <w:pStyle w:val="NormalWeb"/>
        <w:numPr>
          <w:ilvl w:val="0"/>
          <w:numId w:val="2"/>
        </w:numPr>
        <w:jc w:val="both"/>
      </w:pPr>
      <w:r>
        <w:t>Crea una lista y un botón de forma que cada vez que pulsemos el botón añadam</w:t>
      </w:r>
      <w:r w:rsidR="003D1860">
        <w:t>os a la lista dos elementos más (</w:t>
      </w:r>
      <w:r>
        <w:t>especificados en el código HTML</w:t>
      </w:r>
      <w:r w:rsidR="003D1860">
        <w:t>)</w:t>
      </w:r>
      <w:r>
        <w:t>.</w:t>
      </w:r>
      <w:r w:rsidR="00EF1E69" w:rsidRPr="00EF1E69">
        <w:t xml:space="preserve"> </w:t>
      </w:r>
      <w:r w:rsidR="0074190B">
        <w:t>Incluye</w:t>
      </w:r>
      <w:r w:rsidR="00043057">
        <w:t xml:space="preserve"> otro botón </w:t>
      </w:r>
      <w:r w:rsidR="006B6838">
        <w:t xml:space="preserve">que </w:t>
      </w:r>
      <w:r w:rsidR="0074190B">
        <w:t>añada los elementos</w:t>
      </w:r>
      <w:r w:rsidR="009F2A32">
        <w:t xml:space="preserve"> </w:t>
      </w:r>
      <w:r w:rsidR="0074190B">
        <w:t xml:space="preserve">una sola vez </w:t>
      </w:r>
      <w:r w:rsidR="009F2A32">
        <w:t>pero</w:t>
      </w:r>
      <w:r w:rsidR="00EF1E69">
        <w:t xml:space="preserve"> usando un gestor de eventos.</w:t>
      </w:r>
    </w:p>
    <w:p w:rsidR="00072C8E" w:rsidRDefault="00072C8E" w:rsidP="00072C8E">
      <w:pPr>
        <w:pStyle w:val="NormalWeb"/>
        <w:jc w:val="both"/>
      </w:pPr>
      <w:r>
        <w:t>Puedes ayudarte del archivo adjunto.</w:t>
      </w:r>
    </w:p>
    <w:p w:rsidR="000312ED" w:rsidRDefault="00072C8E" w:rsidP="000312ED">
      <w:pPr>
        <w:pStyle w:val="NormalWeb"/>
        <w:numPr>
          <w:ilvl w:val="0"/>
          <w:numId w:val="2"/>
        </w:numPr>
        <w:jc w:val="both"/>
      </w:pPr>
      <w:r>
        <w:t xml:space="preserve">Crea un formulario con una caja de texto </w:t>
      </w:r>
      <w:r w:rsidR="00E7513E">
        <w:t xml:space="preserve">(elemento &lt;input&gt;) </w:t>
      </w:r>
      <w:r>
        <w:t>y un botón con el texto “Añadir más cajas”. Cada vez que se pulse al botón se debe añadir una nueva caja de texto.</w:t>
      </w:r>
      <w:r w:rsidR="000312ED">
        <w:t xml:space="preserve"> Otro botón con el texto “Reiniciar” debe volver a empezar</w:t>
      </w:r>
      <w:r w:rsidR="00043057">
        <w:t>.</w:t>
      </w:r>
    </w:p>
    <w:p w:rsidR="00937DBB" w:rsidRDefault="00506949" w:rsidP="005E0D8C">
      <w:pPr>
        <w:pStyle w:val="NormalWeb"/>
        <w:numPr>
          <w:ilvl w:val="0"/>
          <w:numId w:val="2"/>
        </w:numPr>
        <w:jc w:val="both"/>
      </w:pPr>
      <w:r>
        <w:t>Dado un texto, calcula</w:t>
      </w:r>
      <w:r w:rsidR="00EF4E5D">
        <w:t xml:space="preserve"> el número de enlaces que hay en él, donde apunta un enlace concreto (por ejemplo</w:t>
      </w:r>
      <w:r w:rsidR="001F63CB">
        <w:t>,</w:t>
      </w:r>
      <w:r w:rsidR="00EF4E5D">
        <w:t xml:space="preserve"> el penúltimo), cuántos enlaces apuntan a un sitio en concreto y el número de enl</w:t>
      </w:r>
      <w:r w:rsidR="00937DBB">
        <w:t>aces de un párrafo en concreto.</w:t>
      </w:r>
    </w:p>
    <w:p w:rsidR="00C76FC0" w:rsidRDefault="00EF4E5D" w:rsidP="00937DBB">
      <w:pPr>
        <w:pStyle w:val="NormalWeb"/>
        <w:jc w:val="both"/>
      </w:pPr>
      <w:r>
        <w:t xml:space="preserve">Puedes ayudarte del </w:t>
      </w:r>
      <w:r w:rsidR="00404006">
        <w:t>archivo adjunto</w:t>
      </w:r>
      <w:r w:rsidR="00BD57D0">
        <w:t>.</w:t>
      </w:r>
    </w:p>
    <w:p w:rsidR="00150C2C" w:rsidRDefault="00150C2C" w:rsidP="005E0D8C">
      <w:pPr>
        <w:pStyle w:val="NormalWeb"/>
        <w:numPr>
          <w:ilvl w:val="0"/>
          <w:numId w:val="2"/>
        </w:numPr>
        <w:jc w:val="both"/>
      </w:pPr>
      <w:r>
        <w:t>Crea</w:t>
      </w:r>
      <w:r w:rsidR="00EF4E5D">
        <w:t xml:space="preserve"> un texto en una página que sólo será visible al</w:t>
      </w:r>
      <w:r>
        <w:t xml:space="preserve"> pulsar sobre un enlace previo.</w:t>
      </w:r>
    </w:p>
    <w:p w:rsidR="00FF59FC" w:rsidRDefault="00FF59FC" w:rsidP="00FF59FC">
      <w:pPr>
        <w:pStyle w:val="NormalWeb"/>
        <w:jc w:val="both"/>
      </w:pPr>
      <w:r>
        <w:t>Puedes ayudarte del archivo adjunto.</w:t>
      </w:r>
    </w:p>
    <w:p w:rsidR="00722605" w:rsidRDefault="00722605" w:rsidP="00722605">
      <w:pPr>
        <w:pStyle w:val="NormalWeb"/>
        <w:numPr>
          <w:ilvl w:val="0"/>
          <w:numId w:val="2"/>
        </w:numPr>
        <w:jc w:val="both"/>
      </w:pPr>
      <w:r>
        <w:t>A partir de la página Web proporcionada en un archivo adjunto, completar el código JavaScript para que: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0"/>
        <w:jc w:val="both"/>
      </w:pPr>
      <w:r>
        <w:t>Cuando se pinche sobre el primer enlace, se oculte su sección relacionada.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0"/>
        <w:jc w:val="both"/>
      </w:pPr>
      <w:r>
        <w:t>Cuando se vuelva a pinchar sobre el mismo enlace, se muestre otra vez esa sección de contenidos.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0"/>
        <w:jc w:val="both"/>
      </w:pPr>
      <w:r>
        <w:t>Completar el resto de enlaces de la página para que su comportamiento sea idéntico al del primer enlace.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280"/>
        <w:ind w:left="714" w:hanging="357"/>
        <w:jc w:val="both"/>
      </w:pPr>
      <w:r>
        <w:t>Cuando una sección se oculte, debe cambiar el mensaje del enlace asociado (puedes utilizar la propiedad “</w:t>
      </w:r>
      <w:r w:rsidRPr="00926B5B">
        <w:t>innerHTML</w:t>
      </w:r>
      <w:r>
        <w:t>”).</w:t>
      </w:r>
    </w:p>
    <w:p w:rsidR="00722605" w:rsidRDefault="00D97491" w:rsidP="00722605">
      <w:pPr>
        <w:pStyle w:val="NormalWeb"/>
        <w:contextualSpacing/>
        <w:jc w:val="both"/>
      </w:pPr>
      <w:r>
        <w:t>No debes usar manejadores de eventos semánticos.</w:t>
      </w:r>
      <w:r w:rsidR="00B61094">
        <w:t xml:space="preserve"> </w:t>
      </w:r>
      <w:r>
        <w:t>Puedes ayudarte del archivo adjunto.</w:t>
      </w:r>
    </w:p>
    <w:p w:rsidR="00722605" w:rsidRDefault="00722605" w:rsidP="00722605">
      <w:pPr>
        <w:pStyle w:val="NormalWeb"/>
        <w:jc w:val="both"/>
      </w:pPr>
      <w:r>
        <w:t>(Ayuda: Puedes pasar como parámetro un número 1, 2 o 3)</w:t>
      </w:r>
    </w:p>
    <w:p w:rsidR="00722605" w:rsidRDefault="00722605" w:rsidP="00722605">
      <w:pPr>
        <w:pStyle w:val="NormalWeb"/>
        <w:numPr>
          <w:ilvl w:val="0"/>
          <w:numId w:val="2"/>
        </w:numPr>
        <w:jc w:val="both"/>
      </w:pPr>
      <w:r>
        <w:t>Realiza el ejercicio anterior pasando “this” como parámetro (y sin pasar como parámetro un número 1, 2 o 3).</w:t>
      </w:r>
    </w:p>
    <w:p w:rsidR="00722605" w:rsidRDefault="00722605" w:rsidP="00722605">
      <w:pPr>
        <w:pStyle w:val="NormalWeb"/>
        <w:jc w:val="both"/>
      </w:pPr>
      <w:r>
        <w:t>(Ayuda: Puedes utilizar la propiedad del objeto Node “node.</w:t>
      </w:r>
      <w:r w:rsidRPr="005C59F5">
        <w:t>previousSibling</w:t>
      </w:r>
      <w:r>
        <w:t xml:space="preserve">”. </w:t>
      </w:r>
      <w:hyperlink r:id="rId7" w:history="1">
        <w:r w:rsidRPr="003F073C">
          <w:rPr>
            <w:rStyle w:val="Hipervnculo"/>
          </w:rPr>
          <w:t>https://developer.mozilla.org/es/docs/Web/API/Node/previousSibling</w:t>
        </w:r>
      </w:hyperlink>
      <w:r>
        <w:t>)</w:t>
      </w:r>
    </w:p>
    <w:p w:rsidR="00722605" w:rsidRDefault="00722605" w:rsidP="00722605">
      <w:pPr>
        <w:pStyle w:val="NormalWeb"/>
        <w:numPr>
          <w:ilvl w:val="0"/>
          <w:numId w:val="2"/>
        </w:numPr>
        <w:jc w:val="both"/>
      </w:pPr>
      <w:r>
        <w:t>Modifica el ejercicio anterior para no tener que utilizar “this”, usando ahora manejadores de eventos semánticos.</w:t>
      </w:r>
    </w:p>
    <w:p w:rsidR="00B61094" w:rsidRDefault="00B61094" w:rsidP="005E0D8C">
      <w:pPr>
        <w:pStyle w:val="NormalWeb"/>
        <w:jc w:val="both"/>
      </w:pPr>
    </w:p>
    <w:p w:rsidR="005E0D8C" w:rsidRDefault="002365F2" w:rsidP="005E0D8C">
      <w:pPr>
        <w:pStyle w:val="NormalWeb"/>
        <w:jc w:val="both"/>
      </w:pPr>
      <w:r>
        <w:t>NOTA: Solo se puede usar lo visto hasta ahora en el módulo</w:t>
      </w:r>
      <w:r w:rsidR="00385EB7">
        <w:t xml:space="preserve"> (excepto en los</w:t>
      </w:r>
      <w:r w:rsidR="00722605">
        <w:t xml:space="preserve"> ejercicio</w:t>
      </w:r>
      <w:r w:rsidR="00385EB7">
        <w:t>s</w:t>
      </w:r>
      <w:r w:rsidR="00722605">
        <w:t xml:space="preserve"> 6 y 7</w:t>
      </w:r>
      <w:r w:rsidR="00DC2FE0">
        <w:t>)</w:t>
      </w:r>
      <w:r>
        <w:t xml:space="preserve">. Debe haber un archivo </w:t>
      </w:r>
      <w:r w:rsidR="0043724D">
        <w:t xml:space="preserve">“html” </w:t>
      </w:r>
      <w:r>
        <w:t>por cada ejercicio.</w:t>
      </w:r>
    </w:p>
    <w:p w:rsidR="00B61094" w:rsidRDefault="00B61094" w:rsidP="005E0D8C">
      <w:pPr>
        <w:pStyle w:val="NormalWeb"/>
        <w:jc w:val="both"/>
      </w:pPr>
      <w:bookmarkStart w:id="0" w:name="_GoBack"/>
      <w:bookmarkEnd w:id="0"/>
    </w:p>
    <w:sectPr w:rsidR="00B610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BF6" w:rsidRDefault="001E0BF6">
      <w:r>
        <w:separator/>
      </w:r>
    </w:p>
  </w:endnote>
  <w:endnote w:type="continuationSeparator" w:id="0">
    <w:p w:rsidR="001E0BF6" w:rsidRDefault="001E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BF6" w:rsidRDefault="001E0BF6">
      <w:r>
        <w:rPr>
          <w:color w:val="000000"/>
        </w:rPr>
        <w:separator/>
      </w:r>
    </w:p>
  </w:footnote>
  <w:footnote w:type="continuationSeparator" w:id="0">
    <w:p w:rsidR="001E0BF6" w:rsidRDefault="001E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3767F"/>
    <w:multiLevelType w:val="hybridMultilevel"/>
    <w:tmpl w:val="98103A5E"/>
    <w:lvl w:ilvl="0" w:tplc="A5C86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1905971"/>
    <w:multiLevelType w:val="multilevel"/>
    <w:tmpl w:val="0248DA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D744092"/>
    <w:multiLevelType w:val="multilevel"/>
    <w:tmpl w:val="C3DC753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FC0"/>
    <w:rsid w:val="000009DA"/>
    <w:rsid w:val="000312ED"/>
    <w:rsid w:val="00043057"/>
    <w:rsid w:val="0005127B"/>
    <w:rsid w:val="00064B92"/>
    <w:rsid w:val="00072C8E"/>
    <w:rsid w:val="0009558E"/>
    <w:rsid w:val="00111993"/>
    <w:rsid w:val="001164BC"/>
    <w:rsid w:val="001213C1"/>
    <w:rsid w:val="00125BD4"/>
    <w:rsid w:val="0014276A"/>
    <w:rsid w:val="00150C2C"/>
    <w:rsid w:val="00170DD2"/>
    <w:rsid w:val="00174C93"/>
    <w:rsid w:val="00193935"/>
    <w:rsid w:val="001D72B4"/>
    <w:rsid w:val="001E038E"/>
    <w:rsid w:val="001E0BF6"/>
    <w:rsid w:val="001F63CB"/>
    <w:rsid w:val="00210AFD"/>
    <w:rsid w:val="002365F2"/>
    <w:rsid w:val="00282818"/>
    <w:rsid w:val="00285AD1"/>
    <w:rsid w:val="002A18AF"/>
    <w:rsid w:val="002E7B83"/>
    <w:rsid w:val="003372A9"/>
    <w:rsid w:val="00350024"/>
    <w:rsid w:val="0037471E"/>
    <w:rsid w:val="0038223F"/>
    <w:rsid w:val="00385EB7"/>
    <w:rsid w:val="003A6A2A"/>
    <w:rsid w:val="003D1860"/>
    <w:rsid w:val="00401BFF"/>
    <w:rsid w:val="00404006"/>
    <w:rsid w:val="00435ED4"/>
    <w:rsid w:val="0043724D"/>
    <w:rsid w:val="00454D75"/>
    <w:rsid w:val="004E5EA6"/>
    <w:rsid w:val="00506949"/>
    <w:rsid w:val="005178AB"/>
    <w:rsid w:val="00521128"/>
    <w:rsid w:val="005B6929"/>
    <w:rsid w:val="005C09D7"/>
    <w:rsid w:val="005C59F5"/>
    <w:rsid w:val="005D4B80"/>
    <w:rsid w:val="005E0D8C"/>
    <w:rsid w:val="00630B1E"/>
    <w:rsid w:val="00670C1A"/>
    <w:rsid w:val="00677ECE"/>
    <w:rsid w:val="00693E47"/>
    <w:rsid w:val="006A72C7"/>
    <w:rsid w:val="006B0844"/>
    <w:rsid w:val="006B6838"/>
    <w:rsid w:val="006E70D0"/>
    <w:rsid w:val="007011CE"/>
    <w:rsid w:val="00722605"/>
    <w:rsid w:val="007258BD"/>
    <w:rsid w:val="0074190B"/>
    <w:rsid w:val="007A7CCC"/>
    <w:rsid w:val="007B4C53"/>
    <w:rsid w:val="007D3200"/>
    <w:rsid w:val="007D685C"/>
    <w:rsid w:val="00810903"/>
    <w:rsid w:val="008411C7"/>
    <w:rsid w:val="00896CFE"/>
    <w:rsid w:val="008A06BC"/>
    <w:rsid w:val="008A59A0"/>
    <w:rsid w:val="008C26BB"/>
    <w:rsid w:val="008D4307"/>
    <w:rsid w:val="008D6928"/>
    <w:rsid w:val="008E704B"/>
    <w:rsid w:val="008F12B8"/>
    <w:rsid w:val="00925E08"/>
    <w:rsid w:val="00937DBB"/>
    <w:rsid w:val="00942686"/>
    <w:rsid w:val="00952BF0"/>
    <w:rsid w:val="00982FC2"/>
    <w:rsid w:val="00987999"/>
    <w:rsid w:val="00990E25"/>
    <w:rsid w:val="009A4EF5"/>
    <w:rsid w:val="009A508A"/>
    <w:rsid w:val="009F2A32"/>
    <w:rsid w:val="00A225EB"/>
    <w:rsid w:val="00A22B02"/>
    <w:rsid w:val="00AF4D46"/>
    <w:rsid w:val="00AF7CF5"/>
    <w:rsid w:val="00B33180"/>
    <w:rsid w:val="00B61094"/>
    <w:rsid w:val="00B82516"/>
    <w:rsid w:val="00BD57D0"/>
    <w:rsid w:val="00BD6F85"/>
    <w:rsid w:val="00C03B97"/>
    <w:rsid w:val="00C25AF0"/>
    <w:rsid w:val="00C544DA"/>
    <w:rsid w:val="00C75B19"/>
    <w:rsid w:val="00C76FC0"/>
    <w:rsid w:val="00C942B1"/>
    <w:rsid w:val="00C97D91"/>
    <w:rsid w:val="00CE664C"/>
    <w:rsid w:val="00D02A27"/>
    <w:rsid w:val="00D326F1"/>
    <w:rsid w:val="00D679D2"/>
    <w:rsid w:val="00D812FE"/>
    <w:rsid w:val="00D9080E"/>
    <w:rsid w:val="00D97491"/>
    <w:rsid w:val="00DA79BF"/>
    <w:rsid w:val="00DC2FE0"/>
    <w:rsid w:val="00DC7814"/>
    <w:rsid w:val="00DD5536"/>
    <w:rsid w:val="00DE7A88"/>
    <w:rsid w:val="00E03750"/>
    <w:rsid w:val="00E50BB9"/>
    <w:rsid w:val="00E7513E"/>
    <w:rsid w:val="00E85996"/>
    <w:rsid w:val="00EA1CA4"/>
    <w:rsid w:val="00EB074E"/>
    <w:rsid w:val="00EB39FC"/>
    <w:rsid w:val="00EE38B2"/>
    <w:rsid w:val="00EF1E69"/>
    <w:rsid w:val="00EF4E5D"/>
    <w:rsid w:val="00F176BC"/>
    <w:rsid w:val="00F83189"/>
    <w:rsid w:val="00FE2D1C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99C52E-2F12-4973-90D4-D688D0E6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5E0D8C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53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536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B331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API/Node/previousSib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Cuenta Microsoft</cp:lastModifiedBy>
  <cp:revision>119</cp:revision>
  <dcterms:created xsi:type="dcterms:W3CDTF">2022-09-07T11:09:00Z</dcterms:created>
  <dcterms:modified xsi:type="dcterms:W3CDTF">2024-01-24T19:09:00Z</dcterms:modified>
</cp:coreProperties>
</file>