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2A" w:rsidRDefault="005E3B1A">
      <w:r>
        <w:t>Revisão para p1</w:t>
      </w:r>
      <w:r w:rsidR="006C54EC">
        <w:t>(10/04/2025)</w:t>
      </w:r>
      <w:r>
        <w:t xml:space="preserve"> de Segurança da Informação 03/04/2025</w:t>
      </w:r>
    </w:p>
    <w:p w:rsidR="005E3B1A" w:rsidRDefault="005E3B1A">
      <w:proofErr w:type="spellStart"/>
      <w:r>
        <w:t>Prof</w:t>
      </w:r>
      <w:proofErr w:type="spellEnd"/>
      <w:r>
        <w:t xml:space="preserve"> Ronny</w:t>
      </w:r>
    </w:p>
    <w:p w:rsidR="005E3B1A" w:rsidRDefault="005E3B1A" w:rsidP="00FD2DAD">
      <w:pPr>
        <w:jc w:val="both"/>
      </w:pPr>
    </w:p>
    <w:p w:rsidR="00593AB9" w:rsidRDefault="00593AB9" w:rsidP="00C51891">
      <w:pPr>
        <w:pStyle w:val="PargrafodaLista"/>
        <w:numPr>
          <w:ilvl w:val="0"/>
          <w:numId w:val="2"/>
        </w:numPr>
        <w:spacing w:line="360" w:lineRule="auto"/>
        <w:jc w:val="both"/>
      </w:pPr>
      <w:r>
        <w:t xml:space="preserve">Segurança de informação existe antes da informática, </w:t>
      </w:r>
      <w:r w:rsidR="00FE1328">
        <w:t xml:space="preserve">aumentou a </w:t>
      </w:r>
      <w:r>
        <w:t xml:space="preserve">velocidade </w:t>
      </w:r>
      <w:r w:rsidR="00FE1328">
        <w:t xml:space="preserve">no transporte </w:t>
      </w:r>
      <w:r>
        <w:t>da informação</w:t>
      </w:r>
    </w:p>
    <w:p w:rsidR="00FD2DAD" w:rsidRDefault="00FE1328" w:rsidP="00C51891">
      <w:pPr>
        <w:spacing w:line="360" w:lineRule="auto"/>
        <w:jc w:val="both"/>
      </w:pPr>
      <w:r>
        <w:t xml:space="preserve">E </w:t>
      </w:r>
      <w:r>
        <w:t>a quantidade de informação</w:t>
      </w:r>
      <w:r>
        <w:t xml:space="preserve"> que tr</w:t>
      </w:r>
      <w:r w:rsidR="000931D4">
        <w:t xml:space="preserve">afega hoje. </w:t>
      </w:r>
    </w:p>
    <w:p w:rsidR="000931D4" w:rsidRDefault="000931D4" w:rsidP="00C51891">
      <w:pPr>
        <w:spacing w:line="360" w:lineRule="auto"/>
        <w:jc w:val="both"/>
      </w:pPr>
      <w:r>
        <w:t>Os três pilares são:</w:t>
      </w:r>
    </w:p>
    <w:p w:rsidR="000931D4" w:rsidRDefault="000931D4" w:rsidP="00C5189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D</w:t>
      </w:r>
      <w:r w:rsidR="00FE1328">
        <w:t>isponibilidade</w:t>
      </w:r>
      <w:r>
        <w:t xml:space="preserve"> precisa de servidor, banda larga e banco de dados</w:t>
      </w:r>
      <w:r w:rsidR="00FE1328">
        <w:t>,</w:t>
      </w:r>
    </w:p>
    <w:p w:rsidR="000931D4" w:rsidRDefault="000931D4" w:rsidP="00C5189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I</w:t>
      </w:r>
      <w:r w:rsidR="00FE1328">
        <w:t>ntegridade (que ninguém altere a mensagem)</w:t>
      </w:r>
      <w:r>
        <w:t>,</w:t>
      </w:r>
    </w:p>
    <w:p w:rsidR="00593AB9" w:rsidRDefault="000931D4" w:rsidP="00C51891">
      <w:pPr>
        <w:pStyle w:val="PargrafodaLista"/>
        <w:numPr>
          <w:ilvl w:val="0"/>
          <w:numId w:val="3"/>
        </w:numPr>
        <w:spacing w:line="360" w:lineRule="auto"/>
        <w:jc w:val="both"/>
      </w:pPr>
      <w:r>
        <w:t>C</w:t>
      </w:r>
      <w:r w:rsidR="00FE1328">
        <w:t>onfidencialidade (chegar apenas ao destinatário).</w:t>
      </w:r>
    </w:p>
    <w:p w:rsidR="00FE1328" w:rsidRDefault="00FE1328" w:rsidP="00C51891">
      <w:pPr>
        <w:spacing w:line="360" w:lineRule="auto"/>
        <w:jc w:val="both"/>
      </w:pPr>
      <w:r>
        <w:t>Não é viável que a proteção seja mais cara que o produto. Ainda não existe proteção 100%. Por isso existe uma margem de risco aceitável, variando o tipo de negócio.</w:t>
      </w:r>
    </w:p>
    <w:p w:rsidR="00FE1328" w:rsidRDefault="00FE1328" w:rsidP="00C51891">
      <w:pPr>
        <w:spacing w:line="360" w:lineRule="auto"/>
        <w:jc w:val="both"/>
      </w:pPr>
      <w:r>
        <w:t xml:space="preserve">Até o código precisa de proteção, </w:t>
      </w:r>
      <w:proofErr w:type="spellStart"/>
      <w:r>
        <w:t>string</w:t>
      </w:r>
      <w:proofErr w:type="spellEnd"/>
      <w:r>
        <w:t xml:space="preserve"> de proteção, metodologias da propriedade intelectual. Por exemplo um </w:t>
      </w:r>
      <w:proofErr w:type="spellStart"/>
      <w:r>
        <w:t>app</w:t>
      </w:r>
      <w:proofErr w:type="spellEnd"/>
      <w:r>
        <w:t xml:space="preserve"> que não seja open </w:t>
      </w:r>
      <w:proofErr w:type="spellStart"/>
      <w:r>
        <w:t>source</w:t>
      </w:r>
      <w:proofErr w:type="spellEnd"/>
      <w:r>
        <w:t xml:space="preserve"> pode ser vendido sem a venda do código. </w:t>
      </w:r>
      <w:r w:rsidR="000931D4">
        <w:t xml:space="preserve">Autenticação deve ser </w:t>
      </w:r>
      <w:r w:rsidR="00FD2DAD">
        <w:t>segura principalmente</w:t>
      </w:r>
      <w:r w:rsidR="000931D4">
        <w:t xml:space="preserve"> para assegurar proteção dos dados do cliente, podendo dar um processo caso haja perdas.</w:t>
      </w:r>
    </w:p>
    <w:p w:rsidR="00FE1328" w:rsidRDefault="00FE1328" w:rsidP="00FD2DAD">
      <w:pPr>
        <w:pStyle w:val="PargrafodaLista"/>
        <w:numPr>
          <w:ilvl w:val="0"/>
          <w:numId w:val="2"/>
        </w:numPr>
        <w:jc w:val="both"/>
      </w:pPr>
      <w:r>
        <w:t>Programação segura</w:t>
      </w:r>
    </w:p>
    <w:p w:rsidR="00FE1328" w:rsidRDefault="00FE1328" w:rsidP="00FD2DAD">
      <w:pPr>
        <w:ind w:left="360"/>
        <w:jc w:val="both"/>
      </w:pPr>
      <w:r>
        <w:t>Proteção do código</w:t>
      </w:r>
    </w:p>
    <w:p w:rsidR="000931D4" w:rsidRDefault="000931D4" w:rsidP="00FD2DAD">
      <w:pPr>
        <w:jc w:val="both"/>
      </w:pPr>
      <w:r>
        <w:t xml:space="preserve">Até o código precisa de proteção, </w:t>
      </w:r>
      <w:proofErr w:type="spellStart"/>
      <w:r>
        <w:t>string</w:t>
      </w:r>
      <w:proofErr w:type="spellEnd"/>
      <w:r>
        <w:t xml:space="preserve"> de proteção, metodologias da propriedade intelectual. Por exemplo um </w:t>
      </w:r>
      <w:proofErr w:type="spellStart"/>
      <w:r>
        <w:t>app</w:t>
      </w:r>
      <w:proofErr w:type="spellEnd"/>
      <w:r>
        <w:t xml:space="preserve"> que não seja open </w:t>
      </w:r>
      <w:proofErr w:type="spellStart"/>
      <w:r>
        <w:t>source</w:t>
      </w:r>
      <w:proofErr w:type="spellEnd"/>
      <w:r>
        <w:t xml:space="preserve"> pode ser vendido sem a venda do código. </w:t>
      </w:r>
    </w:p>
    <w:p w:rsidR="00FE1328" w:rsidRDefault="00FE1328" w:rsidP="00FD2DAD">
      <w:pPr>
        <w:ind w:left="360"/>
        <w:jc w:val="both"/>
      </w:pPr>
      <w:r>
        <w:t>Proteção do Aplicativo</w:t>
      </w:r>
    </w:p>
    <w:p w:rsidR="000931D4" w:rsidRDefault="000931D4" w:rsidP="00FD2DAD">
      <w:pPr>
        <w:ind w:left="360"/>
        <w:jc w:val="both"/>
      </w:pPr>
      <w:r>
        <w:t xml:space="preserve">Autenticação segura </w:t>
      </w:r>
      <w:r w:rsidR="005810DA">
        <w:t>vai</w:t>
      </w:r>
      <w:r>
        <w:t xml:space="preserve"> assegurar proteção dos dados do cliente, podendo dar um processo caso haja perdas.</w:t>
      </w:r>
    </w:p>
    <w:p w:rsidR="005810DA" w:rsidRDefault="005810DA" w:rsidP="00FD2DAD">
      <w:pPr>
        <w:ind w:left="360"/>
        <w:jc w:val="both"/>
      </w:pPr>
      <w:r>
        <w:t>Tecnologias de segurança: criptografia</w:t>
      </w:r>
    </w:p>
    <w:p w:rsidR="00FE1328" w:rsidRDefault="00FE1328" w:rsidP="00FE1328">
      <w:pPr>
        <w:pStyle w:val="PargrafodaLista"/>
        <w:numPr>
          <w:ilvl w:val="0"/>
          <w:numId w:val="2"/>
        </w:numPr>
      </w:pPr>
      <w:r>
        <w:t>Codificação</w:t>
      </w:r>
    </w:p>
    <w:p w:rsidR="00FE1328" w:rsidRDefault="00FE1328" w:rsidP="005810DA">
      <w:pPr>
        <w:pStyle w:val="PargrafodaLista"/>
        <w:spacing w:line="360" w:lineRule="auto"/>
      </w:pPr>
      <w:r>
        <w:t>Criptografia</w:t>
      </w:r>
      <w:r w:rsidR="005810DA">
        <w:t xml:space="preserve"> – codificação ou emparelhamento em uma ponta e </w:t>
      </w:r>
      <w:r w:rsidR="005810DA">
        <w:t xml:space="preserve">codificação ou </w:t>
      </w:r>
      <w:r w:rsidR="005810DA">
        <w:t>embrulhamento em outra ponta.</w:t>
      </w:r>
    </w:p>
    <w:p w:rsidR="005810DA" w:rsidRDefault="005810DA" w:rsidP="005E6B27">
      <w:pPr>
        <w:pStyle w:val="PargrafodaLista"/>
        <w:spacing w:line="360" w:lineRule="auto"/>
        <w:jc w:val="both"/>
      </w:pPr>
      <w:r>
        <w:t>Simétrica – usa a mesma chave para trancar e destrancar a mensagem. Deslocamento e transposição de bytes ou símbolo dentro da mensagem. É uma forma segura, pois para destrancar seria necessário usar todas as chaves possíveis, força bruta, seria quebrada pela escolha da chave. Técnica de segurança: validação com grau de dificuldade, maiúscula, caracteres e</w:t>
      </w:r>
      <w:r w:rsidR="00310BF7">
        <w:t xml:space="preserve">speciais, números sem sequência, mínimo de 8 caracteres. Isso </w:t>
      </w:r>
      <w:r w:rsidR="00310BF7">
        <w:lastRenderedPageBreak/>
        <w:t>aumenta muito a quantidade de símbolos para destravar, demora para testar todas as senhas. Para proteger não é possível usando uma senha fixa. Vulnerabilidade:  acesso de quem recebe a mensagem.</w:t>
      </w:r>
    </w:p>
    <w:p w:rsidR="00C51891" w:rsidRDefault="005810DA" w:rsidP="00C51891">
      <w:pPr>
        <w:pStyle w:val="PargrafodaLista"/>
        <w:spacing w:line="360" w:lineRule="auto"/>
        <w:jc w:val="both"/>
      </w:pPr>
      <w:r>
        <w:t xml:space="preserve">Assimétrica </w:t>
      </w:r>
      <w:r w:rsidR="00310BF7">
        <w:t>–</w:t>
      </w:r>
      <w:r>
        <w:t xml:space="preserve"> </w:t>
      </w:r>
      <w:r w:rsidR="005E6B27">
        <w:t>NÃO É UMA ASSINATURA DIGITAL</w:t>
      </w:r>
      <w:r w:rsidR="00C51891">
        <w:t>, ela é um processo que usa assinatura digital</w:t>
      </w:r>
      <w:r w:rsidR="005E6B27">
        <w:t xml:space="preserve">. </w:t>
      </w:r>
      <w:r w:rsidR="00C51891">
        <w:t xml:space="preserve"> </w:t>
      </w:r>
      <w:proofErr w:type="spellStart"/>
      <w:r w:rsidR="00C51891">
        <w:t>Hashing</w:t>
      </w:r>
      <w:proofErr w:type="spellEnd"/>
      <w:r w:rsidR="00C51891">
        <w:t xml:space="preserve"> serve para confirmar a integridade e guarda a informação de autenticação (senha), para comparar </w:t>
      </w:r>
      <w:proofErr w:type="spellStart"/>
      <w:proofErr w:type="gramStart"/>
      <w:r w:rsidR="00C51891">
        <w:t>hashings</w:t>
      </w:r>
      <w:proofErr w:type="spellEnd"/>
      <w:r w:rsidR="00C51891">
        <w:t>.(</w:t>
      </w:r>
      <w:proofErr w:type="gramEnd"/>
      <w:r w:rsidR="00C51891">
        <w:t xml:space="preserve">MD5, SHA256 usam </w:t>
      </w:r>
      <w:proofErr w:type="spellStart"/>
      <w:r w:rsidR="00C51891">
        <w:t>hashing</w:t>
      </w:r>
      <w:proofErr w:type="spellEnd"/>
      <w:r w:rsidR="00C51891">
        <w:t>)</w:t>
      </w:r>
    </w:p>
    <w:p w:rsidR="005E6B27" w:rsidRDefault="005E6B27" w:rsidP="00C51891">
      <w:pPr>
        <w:pStyle w:val="PargrafodaLista"/>
        <w:spacing w:line="360" w:lineRule="auto"/>
        <w:jc w:val="both"/>
      </w:pPr>
      <w:r>
        <w:t>Pois ela tem a função pa</w:t>
      </w:r>
      <w:r w:rsidR="00C51891">
        <w:t>r</w:t>
      </w:r>
      <w:r>
        <w:t>cial dos pilares, integridade de envio ou recebimento.</w:t>
      </w:r>
    </w:p>
    <w:p w:rsidR="000E1C18" w:rsidRDefault="005E6B27" w:rsidP="00C51891">
      <w:pPr>
        <w:pStyle w:val="PargrafodaLista"/>
        <w:spacing w:line="360" w:lineRule="auto"/>
        <w:jc w:val="both"/>
      </w:pPr>
      <w:r>
        <w:t>O</w:t>
      </w:r>
      <w:r w:rsidR="00310BF7">
        <w:t xml:space="preserve"> remetente usa chave privada e chave pública destranca, a chave que tranca é diferente da chave que destranca, ao contrário se trancar com a chave pública só destranca com a chave privada</w:t>
      </w:r>
      <w:r w:rsidR="000E1C18">
        <w:t xml:space="preserve"> (</w:t>
      </w:r>
      <w:r w:rsidR="000E1C18">
        <w:t>Usando</w:t>
      </w:r>
      <w:r w:rsidR="000E1C18">
        <w:t xml:space="preserve"> um modelo matemático)</w:t>
      </w:r>
      <w:r w:rsidR="00310BF7">
        <w:t xml:space="preserve">. </w:t>
      </w:r>
      <w:r w:rsidR="000E1C18">
        <w:t xml:space="preserve">Isso torna apenas o emissor íntegro, pois se for aberto pela chave pública é visível que foi aberto, quem lê não pode trancar. </w:t>
      </w:r>
    </w:p>
    <w:p w:rsidR="005810DA" w:rsidRDefault="000E1C18" w:rsidP="00C51891">
      <w:pPr>
        <w:pStyle w:val="PargrafodaLista"/>
        <w:spacing w:line="360" w:lineRule="auto"/>
        <w:jc w:val="both"/>
      </w:pPr>
      <w:r>
        <w:t xml:space="preserve">Para tornar confidencial o usuário A tranca com chave pública A </w:t>
      </w:r>
      <w:r>
        <w:t>chave privada</w:t>
      </w:r>
      <w:r>
        <w:t xml:space="preserve"> B e o usuário B destranca com a chave pública A e a chave privada B</w:t>
      </w:r>
      <w:r w:rsidR="005E6B27">
        <w:t>, sendo necessário um par de chaves para cada usuário.</w:t>
      </w:r>
    </w:p>
    <w:p w:rsidR="005E6B27" w:rsidRDefault="005E6B27" w:rsidP="00C51891">
      <w:pPr>
        <w:pStyle w:val="PargrafodaLista"/>
        <w:spacing w:line="360" w:lineRule="auto"/>
        <w:jc w:val="both"/>
      </w:pPr>
      <w:r>
        <w:t>A assinatura digital aumenta muito o tamanho da informação, por isso não é utilizada em toda sessão, para isso se usa senha temporária com um algoritmo mais leve.</w:t>
      </w:r>
    </w:p>
    <w:p w:rsidR="00FE1328" w:rsidRDefault="00FE1328" w:rsidP="00FE1328">
      <w:pPr>
        <w:pStyle w:val="PargrafodaLista"/>
      </w:pPr>
    </w:p>
    <w:p w:rsidR="00FE1328" w:rsidRDefault="00FE1328" w:rsidP="00FE1328">
      <w:pPr>
        <w:pStyle w:val="PargrafodaLista"/>
        <w:numPr>
          <w:ilvl w:val="0"/>
          <w:numId w:val="2"/>
        </w:numPr>
      </w:pPr>
      <w:r>
        <w:t>Ameaça</w:t>
      </w:r>
      <w:r w:rsidR="00C51891">
        <w:t xml:space="preserve">s – quem ou o que </w:t>
      </w:r>
      <w:r w:rsidR="00C51891" w:rsidRPr="00E4030A">
        <w:rPr>
          <w:b/>
        </w:rPr>
        <w:t>pode</w:t>
      </w:r>
      <w:r w:rsidR="00C51891">
        <w:t xml:space="preserve"> causar danos. </w:t>
      </w:r>
      <w:r w:rsidR="00E4030A">
        <w:t xml:space="preserve">Ex. Hacker </w:t>
      </w:r>
    </w:p>
    <w:p w:rsidR="00E4030A" w:rsidRDefault="00E4030A" w:rsidP="00E4030A">
      <w:pPr>
        <w:pStyle w:val="PargrafodaLista"/>
      </w:pPr>
      <w:r>
        <w:t xml:space="preserve">Vulnerabilidade = probabilidade. Acesso por exemplo, pode deletar dados; criar usuário </w:t>
      </w:r>
      <w:proofErr w:type="spellStart"/>
      <w:r>
        <w:t>fake</w:t>
      </w:r>
      <w:proofErr w:type="spellEnd"/>
      <w:r>
        <w:t xml:space="preserve">; </w:t>
      </w:r>
    </w:p>
    <w:p w:rsidR="00E4030A" w:rsidRDefault="00E4030A" w:rsidP="00E4030A">
      <w:pPr>
        <w:pStyle w:val="PargrafodaLista"/>
      </w:pPr>
      <w:r>
        <w:t>Risco = dano.  Impacto, dano moral; pode ser baixo, médio ou alto.</w:t>
      </w:r>
    </w:p>
    <w:p w:rsidR="00E4030A" w:rsidRDefault="00E4030A" w:rsidP="00E4030A">
      <w:pPr>
        <w:pStyle w:val="PargrafodaLista"/>
      </w:pPr>
      <w:r>
        <w:t>Não dá para eliminar ameaça e sim minimizar, mas precisa assumir o risco.</w:t>
      </w:r>
    </w:p>
    <w:p w:rsidR="00C51891" w:rsidRDefault="00C51891" w:rsidP="00C51891">
      <w:pPr>
        <w:pStyle w:val="PargrafodaLista"/>
      </w:pPr>
    </w:p>
    <w:p w:rsidR="00E4030A" w:rsidRDefault="00E4030A" w:rsidP="00C51891">
      <w:pPr>
        <w:pStyle w:val="PargrafodaLista"/>
      </w:pPr>
      <w:r>
        <w:t>Métodos de controle, criptografia, autenticação (</w:t>
      </w:r>
      <w:proofErr w:type="spellStart"/>
      <w:r>
        <w:t>token</w:t>
      </w:r>
      <w:proofErr w:type="spellEnd"/>
      <w:r>
        <w:t>), codificação, autorização (permissões).</w:t>
      </w:r>
    </w:p>
    <w:p w:rsidR="009F06DD" w:rsidRDefault="009F06DD" w:rsidP="00C51891">
      <w:pPr>
        <w:pStyle w:val="PargrafodaLista"/>
      </w:pPr>
    </w:p>
    <w:p w:rsidR="009F06DD" w:rsidRDefault="009F06DD" w:rsidP="00C51891">
      <w:pPr>
        <w:pStyle w:val="PargrafodaLista"/>
      </w:pPr>
      <w:r>
        <w:t>Leiam o material de referência!</w:t>
      </w:r>
      <w:bookmarkStart w:id="0" w:name="_GoBack"/>
      <w:bookmarkEnd w:id="0"/>
    </w:p>
    <w:p w:rsidR="00FE1328" w:rsidRDefault="00FE1328"/>
    <w:p w:rsidR="00FE1328" w:rsidRDefault="00FE1328"/>
    <w:p w:rsidR="00593AB9" w:rsidRDefault="00593AB9"/>
    <w:p w:rsidR="00593AB9" w:rsidRDefault="00593AB9"/>
    <w:p w:rsidR="00593AB9" w:rsidRDefault="00593AB9"/>
    <w:p w:rsidR="00593AB9" w:rsidRDefault="00593AB9"/>
    <w:p w:rsidR="006C54EC" w:rsidRDefault="006C54EC">
      <w:r w:rsidRPr="006C54EC">
        <w:rPr>
          <w:b/>
        </w:rPr>
        <w:t>Linux</w:t>
      </w:r>
      <w:r>
        <w:t xml:space="preserve"> tem poucos recursos, por isso é mais rápido</w:t>
      </w:r>
    </w:p>
    <w:p w:rsidR="006C54EC" w:rsidRDefault="006C54EC" w:rsidP="006C54EC">
      <w:pPr>
        <w:pStyle w:val="PargrafodaLista"/>
        <w:numPr>
          <w:ilvl w:val="0"/>
          <w:numId w:val="1"/>
        </w:numPr>
      </w:pPr>
      <w:r>
        <w:t>Usuário dono</w:t>
      </w:r>
    </w:p>
    <w:p w:rsidR="006C54EC" w:rsidRDefault="006C54EC" w:rsidP="006C54EC">
      <w:pPr>
        <w:pStyle w:val="PargrafodaLista"/>
        <w:numPr>
          <w:ilvl w:val="0"/>
          <w:numId w:val="1"/>
        </w:numPr>
      </w:pPr>
      <w:r>
        <w:t>Grupo associado</w:t>
      </w:r>
    </w:p>
    <w:p w:rsidR="005E3B1A" w:rsidRDefault="006C54EC" w:rsidP="003F2404">
      <w:pPr>
        <w:pStyle w:val="PargrafodaLista"/>
        <w:numPr>
          <w:ilvl w:val="0"/>
          <w:numId w:val="1"/>
        </w:numPr>
      </w:pPr>
      <w:r>
        <w:lastRenderedPageBreak/>
        <w:t>Outros usuários</w:t>
      </w:r>
    </w:p>
    <w:p w:rsidR="006C54EC" w:rsidRDefault="006C54EC" w:rsidP="006C54EC">
      <w:pPr>
        <w:pStyle w:val="PargrafodaLista"/>
      </w:pPr>
      <w:r>
        <w:t>Permissões no Linux, leitura, escrita e execução.</w:t>
      </w:r>
    </w:p>
    <w:p w:rsidR="006C54EC" w:rsidRDefault="006C54EC" w:rsidP="006C54EC">
      <w:r>
        <w:t>ACL completo tem a lista de todos os recursos</w:t>
      </w:r>
      <w:r>
        <w:t xml:space="preserve">, o </w:t>
      </w:r>
      <w:r w:rsidRPr="006C54EC">
        <w:rPr>
          <w:b/>
        </w:rPr>
        <w:t>Windows</w:t>
      </w:r>
      <w:r>
        <w:t xml:space="preserve"> tem muitas permissões e isso o torna lento.</w:t>
      </w:r>
    </w:p>
    <w:p w:rsidR="006C54EC" w:rsidRDefault="006C54EC" w:rsidP="006C54EC">
      <w:pPr>
        <w:pStyle w:val="PargrafodaLista"/>
      </w:pPr>
    </w:p>
    <w:sectPr w:rsidR="006C54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0042"/>
    <w:multiLevelType w:val="hybridMultilevel"/>
    <w:tmpl w:val="12B4E4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06287"/>
    <w:multiLevelType w:val="hybridMultilevel"/>
    <w:tmpl w:val="A5262C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26A46"/>
    <w:multiLevelType w:val="hybridMultilevel"/>
    <w:tmpl w:val="A22291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B1A"/>
    <w:rsid w:val="000931D4"/>
    <w:rsid w:val="000E1C18"/>
    <w:rsid w:val="00310BF7"/>
    <w:rsid w:val="005810DA"/>
    <w:rsid w:val="00593AB9"/>
    <w:rsid w:val="005E3B1A"/>
    <w:rsid w:val="005E6B27"/>
    <w:rsid w:val="006C54EC"/>
    <w:rsid w:val="007F612A"/>
    <w:rsid w:val="009F06DD"/>
    <w:rsid w:val="00C51891"/>
    <w:rsid w:val="00E4030A"/>
    <w:rsid w:val="00FD2DAD"/>
    <w:rsid w:val="00FE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FF3C"/>
  <w15:chartTrackingRefBased/>
  <w15:docId w15:val="{9379C96A-EDD5-4BC6-B3E0-81455F27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5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 - W7 - Fatec Mauá</dc:creator>
  <cp:keywords/>
  <dc:description/>
  <cp:lastModifiedBy>Laboratorios - W7 - Fatec Mauá</cp:lastModifiedBy>
  <cp:revision>2</cp:revision>
  <dcterms:created xsi:type="dcterms:W3CDTF">2025-04-03T23:04:00Z</dcterms:created>
  <dcterms:modified xsi:type="dcterms:W3CDTF">2025-04-04T01:01:00Z</dcterms:modified>
</cp:coreProperties>
</file>