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B0" w:rsidRDefault="00B656B0" w:rsidP="00B656B0">
      <w:pPr>
        <w:pStyle w:val="Title"/>
        <w:bidi/>
        <w:rPr>
          <w:noProof/>
          <w:rtl/>
        </w:rPr>
      </w:pPr>
      <w:r>
        <w:rPr>
          <w:rFonts w:hint="cs"/>
          <w:noProof/>
          <w:rtl/>
        </w:rPr>
        <w:t>مدرسه</w:t>
      </w:r>
    </w:p>
    <w:p w:rsidR="00B656B0" w:rsidRDefault="00B656B0" w:rsidP="00B656B0">
      <w:pPr>
        <w:bidi/>
        <w:rPr>
          <w:rtl/>
        </w:rPr>
      </w:pPr>
    </w:p>
    <w:p w:rsidR="00B656B0" w:rsidRPr="00B656B0" w:rsidRDefault="00B656B0" w:rsidP="00B656B0">
      <w:pPr>
        <w:bidi/>
        <w:rPr>
          <w:rtl/>
        </w:rPr>
      </w:pPr>
      <w:r>
        <w:rPr>
          <w:rFonts w:hint="cs"/>
          <w:rtl/>
        </w:rPr>
        <w:t>در کتاب آقای کامل نیا تعریف لویی کان از اصطلاح مدرسه. و تعریف شارون</w:t>
      </w:r>
      <w:bookmarkStart w:id="0" w:name="_GoBack"/>
      <w:bookmarkEnd w:id="0"/>
    </w:p>
    <w:p w:rsidR="00B656B0" w:rsidRDefault="00B656B0" w:rsidP="00B656B0">
      <w:pPr>
        <w:bidi/>
        <w:rPr>
          <w:rtl/>
          <w:lang w:bidi="fa-IR"/>
        </w:rPr>
      </w:pPr>
      <w:r w:rsidRPr="007C2155">
        <w:rPr>
          <w:rFonts w:ascii="IRNazanin" w:hAnsi="IRNazanin"/>
          <w:noProof/>
          <w:sz w:val="28"/>
          <w:lang w:bidi="fa-IR"/>
        </w:rPr>
        <w:drawing>
          <wp:inline distT="0" distB="0" distL="0" distR="0" wp14:anchorId="57DA8393" wp14:editId="74F68E1E">
            <wp:extent cx="3794760" cy="233714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771" cy="23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A" w:rsidRDefault="00147B2A" w:rsidP="00B656B0">
      <w:pPr>
        <w:bidi/>
        <w:rPr>
          <w:rFonts w:hint="cs"/>
          <w:rtl/>
          <w:lang w:bidi="fa-IR"/>
        </w:rPr>
      </w:pPr>
    </w:p>
    <w:sectPr w:rsidR="0014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B0"/>
    <w:rsid w:val="00147B2A"/>
    <w:rsid w:val="0021655A"/>
    <w:rsid w:val="007A4C7A"/>
    <w:rsid w:val="00B43C98"/>
    <w:rsid w:val="00B656B0"/>
    <w:rsid w:val="00C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193FC2"/>
  <w15:chartTrackingRefBased/>
  <w15:docId w15:val="{7F08C4BA-77AD-43B4-BDE3-F2A290A8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6B0"/>
    <w:pPr>
      <w:spacing w:after="0" w:line="240" w:lineRule="auto"/>
      <w:contextualSpacing/>
    </w:pPr>
    <w:rPr>
      <w:rFonts w:asciiTheme="majorHAnsi" w:eastAsiaTheme="majorEastAsia" w:hAnsiTheme="majorHAnsi"/>
      <w:bCs/>
      <w:spacing w:val="-10"/>
      <w:kern w:val="28"/>
      <w:sz w:val="5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56B0"/>
    <w:rPr>
      <w:rFonts w:asciiTheme="majorHAnsi" w:eastAsiaTheme="majorEastAsia" w:hAnsiTheme="majorHAnsi"/>
      <w:bCs/>
      <w:spacing w:val="-10"/>
      <w:kern w:val="28"/>
      <w:sz w:val="5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2022-08-12T11:58:00Z</dcterms:created>
  <dcterms:modified xsi:type="dcterms:W3CDTF">2022-08-12T15:23:00Z</dcterms:modified>
</cp:coreProperties>
</file>