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DAA" w:rsidRDefault="002C4DAA" w:rsidP="002C4DAA">
      <w:pPr>
        <w:bidi/>
        <w:rPr>
          <w:lang w:bidi="fa-IR"/>
        </w:rPr>
      </w:pPr>
      <w:r>
        <w:rPr>
          <w:rtl/>
          <w:lang w:bidi="fa-IR"/>
        </w:rPr>
        <w:t>مدل لو</w:t>
      </w:r>
      <w:r>
        <w:rPr>
          <w:rFonts w:hint="cs"/>
          <w:rtl/>
          <w:lang w:bidi="fa-IR"/>
        </w:rPr>
        <w:t>ی</w:t>
      </w:r>
      <w:r>
        <w:rPr>
          <w:rFonts w:hint="eastAsia"/>
          <w:rtl/>
          <w:lang w:bidi="fa-IR"/>
        </w:rPr>
        <w:t>ن</w:t>
      </w:r>
      <w:r>
        <w:rPr>
          <w:rFonts w:hint="cs"/>
          <w:rtl/>
          <w:lang w:bidi="fa-IR"/>
        </w:rPr>
        <w:t>ی</w:t>
      </w:r>
      <w:r>
        <w:rPr>
          <w:rtl/>
          <w:lang w:bidi="fa-IR"/>
        </w:rPr>
        <w:t xml:space="preserve"> اقدام پژوه</w:t>
      </w:r>
      <w:r>
        <w:rPr>
          <w:rFonts w:hint="cs"/>
          <w:rtl/>
          <w:lang w:bidi="fa-IR"/>
        </w:rPr>
        <w:t>ی</w:t>
      </w:r>
      <w:r>
        <w:rPr>
          <w:rtl/>
          <w:lang w:bidi="fa-IR"/>
        </w:rPr>
        <w:t xml:space="preserve"> و آموزش آزما</w:t>
      </w:r>
      <w:r>
        <w:rPr>
          <w:rFonts w:hint="cs"/>
          <w:rtl/>
          <w:lang w:bidi="fa-IR"/>
        </w:rPr>
        <w:t>ی</w:t>
      </w:r>
      <w:r>
        <w:rPr>
          <w:rFonts w:hint="eastAsia"/>
          <w:rtl/>
          <w:lang w:bidi="fa-IR"/>
        </w:rPr>
        <w:t>شگاه</w:t>
      </w:r>
      <w:r>
        <w:rPr>
          <w:rFonts w:hint="cs"/>
          <w:rtl/>
          <w:lang w:bidi="fa-IR"/>
        </w:rPr>
        <w:t>ی</w:t>
      </w:r>
    </w:p>
    <w:p w:rsidR="002C4DAA" w:rsidRDefault="002C4DAA" w:rsidP="002C4DAA">
      <w:r>
        <w:t xml:space="preserve">The </w:t>
      </w:r>
      <w:proofErr w:type="spellStart"/>
      <w:r>
        <w:t>Lewinian</w:t>
      </w:r>
      <w:proofErr w:type="spellEnd"/>
      <w:r>
        <w:t xml:space="preserve"> Model of Action Research and Laboratory Training</w:t>
      </w:r>
    </w:p>
    <w:p w:rsidR="002C4DAA" w:rsidRDefault="002C4DAA" w:rsidP="002C4DAA">
      <w:r>
        <w:t xml:space="preserve">In the techniques of action research and the laboratory method, learning, change, and growth are seen to be facilitated best by an integrated process that begins with here-and now experience followed by collection of data and observations about that experience. </w:t>
      </w:r>
    </w:p>
    <w:p w:rsidR="002C4DAA" w:rsidRDefault="002C4DAA" w:rsidP="002C4DAA">
      <w:r>
        <w:t xml:space="preserve">The data are then analyzed and the conclusions of this analysis are fed back to the actors in the experience for their use in the modification of their behavior and choice of new experiences. Learning is thus conceived as a four-stage cycle, as shown in Figure 2.1. </w:t>
      </w:r>
    </w:p>
    <w:p w:rsidR="002C4DAA" w:rsidRDefault="002C4DAA" w:rsidP="002C4DAA">
      <w:r>
        <w:t>Immediate concrete experience is the basis for observation and reflection. These observations are assimilated into a “theory” from which new implications for action can be deduced. These implications or hypotheses then serve as guides in acting to create new experiences.</w:t>
      </w:r>
    </w:p>
    <w:p w:rsidR="002C4DAA" w:rsidRDefault="002C4DAA" w:rsidP="002C4DAA">
      <w:r>
        <w:t>Two aspects of this learning model are particularly noteworthy. First is its emphasis on here-and-now concrete experience to validate and test abstract concepts. Immediate personal experience is the focal point for learning, giving life, texture, and subjective personal meaning to abstract concepts and at the same time providing a concrete, publicly shared reference point for testing the implications and validity of ideas created during the learning process. When human beings share an experience, they can share it fully, concretely, and abstractly.</w:t>
      </w:r>
    </w:p>
    <w:p w:rsidR="002C4DAA" w:rsidRDefault="002C4DAA" w:rsidP="002C4DAA">
      <w:r>
        <w:t xml:space="preserve">Second, action research and laboratory training are based on feedback processes. Lewin borrowed the concept of feedback from electrical engineering to describe a social learning and problem-solving process that generates valid information to assess deviations </w:t>
      </w:r>
    </w:p>
    <w:p w:rsidR="002C4DAA" w:rsidRDefault="002C4DAA" w:rsidP="002C4DAA">
      <w:r>
        <w:t xml:space="preserve">from desired goals. This information feedback provides the basis for a continuous process of goal-directed action and evaluation of the consequences of that action. Lewin and his followers believed that much individual and organizational ineffectiveness could be </w:t>
      </w:r>
    </w:p>
    <w:p w:rsidR="002C4DAA" w:rsidRDefault="002C4DAA" w:rsidP="002C4DAA">
      <w:r>
        <w:t xml:space="preserve">traced ultimately to a lack of adequate feedback processes. This ineffectiveness results from an imbalance between observation and action—either from a tendency for </w:t>
      </w:r>
      <w:proofErr w:type="spellStart"/>
      <w:r>
        <w:t>individ</w:t>
      </w:r>
      <w:proofErr w:type="spellEnd"/>
      <w:r>
        <w:t/>
      </w:r>
      <w:proofErr w:type="spellStart"/>
      <w:r>
        <w:t>uals</w:t>
      </w:r>
      <w:proofErr w:type="spellEnd"/>
      <w:r>
        <w:t xml:space="preserve"> and organizations to emphasize decision and action at the expense of information </w:t>
      </w:r>
    </w:p>
    <w:p w:rsidR="002C4DAA" w:rsidRDefault="002C4DAA" w:rsidP="002C4DAA">
      <w:r>
        <w:t xml:space="preserve">gathering, or from a tendency to become bogged down by data collection and analysis. </w:t>
      </w:r>
    </w:p>
    <w:p w:rsidR="00147B2A" w:rsidRDefault="002C4DAA" w:rsidP="002C4DAA">
      <w:r>
        <w:t>The aim of the laboratory method and action research is to integrate these two perspectives into an effective, goal-directed learning process.</w:t>
      </w:r>
    </w:p>
    <w:p w:rsidR="002C4DAA" w:rsidRDefault="002C4DAA" w:rsidP="002C4DAA">
      <w:pPr>
        <w:bidi/>
        <w:rPr>
          <w:lang w:bidi="fa-IR"/>
        </w:rPr>
      </w:pPr>
      <w:r>
        <w:rPr>
          <w:rFonts w:hint="eastAsia"/>
          <w:rtl/>
          <w:lang w:bidi="fa-IR"/>
        </w:rPr>
        <w:t>در</w:t>
      </w:r>
      <w:r>
        <w:rPr>
          <w:rtl/>
          <w:lang w:bidi="fa-IR"/>
        </w:rPr>
        <w:t xml:space="preserve"> تکن</w:t>
      </w:r>
      <w:r>
        <w:rPr>
          <w:rFonts w:hint="cs"/>
          <w:rtl/>
          <w:lang w:bidi="fa-IR"/>
        </w:rPr>
        <w:t>ی</w:t>
      </w:r>
      <w:r>
        <w:rPr>
          <w:rFonts w:hint="eastAsia"/>
          <w:rtl/>
          <w:lang w:bidi="fa-IR"/>
        </w:rPr>
        <w:t>ک</w:t>
      </w:r>
      <w:r>
        <w:rPr>
          <w:rtl/>
          <w:lang w:bidi="fa-IR"/>
        </w:rPr>
        <w:t xml:space="preserve"> ها</w:t>
      </w:r>
      <w:r>
        <w:rPr>
          <w:rFonts w:hint="cs"/>
          <w:rtl/>
          <w:lang w:bidi="fa-IR"/>
        </w:rPr>
        <w:t>ی</w:t>
      </w:r>
      <w:r>
        <w:rPr>
          <w:rtl/>
          <w:lang w:bidi="fa-IR"/>
        </w:rPr>
        <w:t xml:space="preserve"> اقدام پژوه</w:t>
      </w:r>
      <w:r>
        <w:rPr>
          <w:rFonts w:hint="cs"/>
          <w:rtl/>
          <w:lang w:bidi="fa-IR"/>
        </w:rPr>
        <w:t>ی</w:t>
      </w:r>
      <w:r>
        <w:rPr>
          <w:rtl/>
          <w:lang w:bidi="fa-IR"/>
        </w:rPr>
        <w:t xml:space="preserve"> و روش آزما</w:t>
      </w:r>
      <w:r>
        <w:rPr>
          <w:rFonts w:hint="cs"/>
          <w:rtl/>
          <w:lang w:bidi="fa-IR"/>
        </w:rPr>
        <w:t>ی</w:t>
      </w:r>
      <w:r>
        <w:rPr>
          <w:rFonts w:hint="eastAsia"/>
          <w:rtl/>
          <w:lang w:bidi="fa-IR"/>
        </w:rPr>
        <w:t>شگاه</w:t>
      </w:r>
      <w:r>
        <w:rPr>
          <w:rFonts w:hint="cs"/>
          <w:rtl/>
          <w:lang w:bidi="fa-IR"/>
        </w:rPr>
        <w:t>ی</w:t>
      </w:r>
      <w:r>
        <w:rPr>
          <w:rFonts w:hint="eastAsia"/>
          <w:rtl/>
          <w:lang w:bidi="fa-IR"/>
        </w:rPr>
        <w:t>،</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Fonts w:hint="eastAsia"/>
          <w:rtl/>
          <w:lang w:bidi="fa-IR"/>
        </w:rPr>
        <w:t>،</w:t>
      </w:r>
      <w:r>
        <w:rPr>
          <w:rtl/>
          <w:lang w:bidi="fa-IR"/>
        </w:rPr>
        <w:t xml:space="preserve"> تغ</w:t>
      </w:r>
      <w:r>
        <w:rPr>
          <w:rFonts w:hint="cs"/>
          <w:rtl/>
          <w:lang w:bidi="fa-IR"/>
        </w:rPr>
        <w:t>یی</w:t>
      </w:r>
      <w:r>
        <w:rPr>
          <w:rFonts w:hint="eastAsia"/>
          <w:rtl/>
          <w:lang w:bidi="fa-IR"/>
        </w:rPr>
        <w:t>ر</w:t>
      </w:r>
      <w:r>
        <w:rPr>
          <w:rtl/>
          <w:lang w:bidi="fa-IR"/>
        </w:rPr>
        <w:t xml:space="preserve"> و رشد به بهتر</w:t>
      </w:r>
      <w:r>
        <w:rPr>
          <w:rFonts w:hint="cs"/>
          <w:rtl/>
          <w:lang w:bidi="fa-IR"/>
        </w:rPr>
        <w:t>ی</w:t>
      </w:r>
      <w:r>
        <w:rPr>
          <w:rFonts w:hint="eastAsia"/>
          <w:rtl/>
          <w:lang w:bidi="fa-IR"/>
        </w:rPr>
        <w:t>ن</w:t>
      </w:r>
      <w:r>
        <w:rPr>
          <w:rtl/>
          <w:lang w:bidi="fa-IR"/>
        </w:rPr>
        <w:t xml:space="preserve"> وجه توسط </w:t>
      </w:r>
      <w:r>
        <w:rPr>
          <w:rFonts w:hint="cs"/>
          <w:rtl/>
          <w:lang w:bidi="fa-IR"/>
        </w:rPr>
        <w:t>ی</w:t>
      </w:r>
      <w:r>
        <w:rPr>
          <w:rFonts w:hint="eastAsia"/>
          <w:rtl/>
          <w:lang w:bidi="fa-IR"/>
        </w:rPr>
        <w:t>ک</w:t>
      </w:r>
      <w:r>
        <w:rPr>
          <w:rtl/>
          <w:lang w:bidi="fa-IR"/>
        </w:rPr>
        <w:t xml:space="preserve"> فرآ</w:t>
      </w:r>
      <w:r>
        <w:rPr>
          <w:rFonts w:hint="cs"/>
          <w:rtl/>
          <w:lang w:bidi="fa-IR"/>
        </w:rPr>
        <w:t>ی</w:t>
      </w:r>
      <w:r>
        <w:rPr>
          <w:rFonts w:hint="eastAsia"/>
          <w:rtl/>
          <w:lang w:bidi="fa-IR"/>
        </w:rPr>
        <w:t>ند</w:t>
      </w:r>
      <w:r>
        <w:rPr>
          <w:rtl/>
          <w:lang w:bidi="fa-IR"/>
        </w:rPr>
        <w:t xml:space="preserve"> </w:t>
      </w:r>
      <w:r>
        <w:rPr>
          <w:rFonts w:hint="cs"/>
          <w:rtl/>
          <w:lang w:bidi="fa-IR"/>
        </w:rPr>
        <w:t>ی</w:t>
      </w:r>
      <w:r>
        <w:rPr>
          <w:rFonts w:hint="eastAsia"/>
          <w:rtl/>
          <w:lang w:bidi="fa-IR"/>
        </w:rPr>
        <w:t>کپارچه</w:t>
      </w:r>
      <w:r>
        <w:rPr>
          <w:rtl/>
          <w:lang w:bidi="fa-IR"/>
        </w:rPr>
        <w:t xml:space="preserve"> که با تجربه ا</w:t>
      </w:r>
      <w:r>
        <w:rPr>
          <w:rFonts w:hint="cs"/>
          <w:rtl/>
          <w:lang w:bidi="fa-IR"/>
        </w:rPr>
        <w:t>ی</w:t>
      </w:r>
      <w:r>
        <w:rPr>
          <w:rFonts w:hint="eastAsia"/>
          <w:rtl/>
          <w:lang w:bidi="fa-IR"/>
        </w:rPr>
        <w:t>نجا</w:t>
      </w:r>
      <w:r>
        <w:rPr>
          <w:rtl/>
          <w:lang w:bidi="fa-IR"/>
        </w:rPr>
        <w:t xml:space="preserve"> و اکنون شروع م</w:t>
      </w:r>
      <w:r>
        <w:rPr>
          <w:rFonts w:hint="cs"/>
          <w:rtl/>
          <w:lang w:bidi="fa-IR"/>
        </w:rPr>
        <w:t>ی</w:t>
      </w:r>
      <w:r>
        <w:rPr>
          <w:rtl/>
          <w:lang w:bidi="fa-IR"/>
        </w:rPr>
        <w:t xml:space="preserve"> شود و پس از جمع آور</w:t>
      </w:r>
      <w:r>
        <w:rPr>
          <w:rFonts w:hint="cs"/>
          <w:rtl/>
          <w:lang w:bidi="fa-IR"/>
        </w:rPr>
        <w:t>ی</w:t>
      </w:r>
      <w:r>
        <w:rPr>
          <w:rtl/>
          <w:lang w:bidi="fa-IR"/>
        </w:rPr>
        <w:t xml:space="preserve"> داده ها و مشاهدات در مورد آن تجربه، تسه</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شود.</w:t>
      </w:r>
    </w:p>
    <w:p w:rsidR="002C4DAA" w:rsidRDefault="002C4DAA" w:rsidP="002C4DAA">
      <w:pPr>
        <w:bidi/>
        <w:rPr>
          <w:lang w:bidi="fa-IR"/>
        </w:rPr>
      </w:pPr>
      <w:r>
        <w:rPr>
          <w:rFonts w:hint="eastAsia"/>
          <w:rtl/>
          <w:lang w:bidi="fa-IR"/>
        </w:rPr>
        <w:t>سپس</w:t>
      </w:r>
      <w:r>
        <w:rPr>
          <w:rtl/>
          <w:lang w:bidi="fa-IR"/>
        </w:rPr>
        <w:t xml:space="preserve"> داده ها مورد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قرار م</w:t>
      </w:r>
      <w:r>
        <w:rPr>
          <w:rFonts w:hint="cs"/>
          <w:rtl/>
          <w:lang w:bidi="fa-IR"/>
        </w:rPr>
        <w:t>ی</w:t>
      </w:r>
      <w:r>
        <w:rPr>
          <w:rtl/>
          <w:lang w:bidi="fa-IR"/>
        </w:rPr>
        <w:t xml:space="preserve"> گ</w:t>
      </w:r>
      <w:r>
        <w:rPr>
          <w:rFonts w:hint="cs"/>
          <w:rtl/>
          <w:lang w:bidi="fa-IR"/>
        </w:rPr>
        <w:t>ی</w:t>
      </w:r>
      <w:r>
        <w:rPr>
          <w:rFonts w:hint="eastAsia"/>
          <w:rtl/>
          <w:lang w:bidi="fa-IR"/>
        </w:rPr>
        <w:t>رند</w:t>
      </w:r>
      <w:r>
        <w:rPr>
          <w:rtl/>
          <w:lang w:bidi="fa-IR"/>
        </w:rPr>
        <w:t xml:space="preserve"> و نت</w:t>
      </w:r>
      <w:r>
        <w:rPr>
          <w:rFonts w:hint="cs"/>
          <w:rtl/>
          <w:lang w:bidi="fa-IR"/>
        </w:rPr>
        <w:t>ی</w:t>
      </w:r>
      <w:r>
        <w:rPr>
          <w:rFonts w:hint="eastAsia"/>
          <w:rtl/>
          <w:lang w:bidi="fa-IR"/>
        </w:rPr>
        <w:t>جه</w:t>
      </w:r>
      <w:r>
        <w:rPr>
          <w:rtl/>
          <w:lang w:bidi="fa-IR"/>
        </w:rPr>
        <w:t xml:space="preserve"> گ</w:t>
      </w:r>
      <w:r>
        <w:rPr>
          <w:rFonts w:hint="cs"/>
          <w:rtl/>
          <w:lang w:bidi="fa-IR"/>
        </w:rPr>
        <w:t>ی</w:t>
      </w:r>
      <w:r>
        <w:rPr>
          <w:rFonts w:hint="eastAsia"/>
          <w:rtl/>
          <w:lang w:bidi="fa-IR"/>
        </w:rPr>
        <w:t>ر</w:t>
      </w:r>
      <w:r>
        <w:rPr>
          <w:rFonts w:hint="cs"/>
          <w:rtl/>
          <w:lang w:bidi="fa-IR"/>
        </w:rPr>
        <w:t>ی</w:t>
      </w:r>
      <w:r>
        <w:rPr>
          <w:rtl/>
          <w:lang w:bidi="fa-IR"/>
        </w:rPr>
        <w:t xml:space="preserve"> ها</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برا</w:t>
      </w:r>
      <w:r>
        <w:rPr>
          <w:rFonts w:hint="cs"/>
          <w:rtl/>
          <w:lang w:bidi="fa-IR"/>
        </w:rPr>
        <w:t>ی</w:t>
      </w:r>
      <w:r>
        <w:rPr>
          <w:rtl/>
          <w:lang w:bidi="fa-IR"/>
        </w:rPr>
        <w:t xml:space="preserve"> استفاده از آنها در اصلاح رفتار و انتخاب تجرب</w:t>
      </w:r>
      <w:r>
        <w:rPr>
          <w:rFonts w:hint="cs"/>
          <w:rtl/>
          <w:lang w:bidi="fa-IR"/>
        </w:rPr>
        <w:t>ی</w:t>
      </w:r>
      <w:r>
        <w:rPr>
          <w:rFonts w:hint="eastAsia"/>
          <w:rtl/>
          <w:lang w:bidi="fa-IR"/>
        </w:rPr>
        <w:t>ات</w:t>
      </w:r>
      <w:r>
        <w:rPr>
          <w:rtl/>
          <w:lang w:bidi="fa-IR"/>
        </w:rPr>
        <w:t xml:space="preserve"> جد</w:t>
      </w:r>
      <w:r>
        <w:rPr>
          <w:rFonts w:hint="cs"/>
          <w:rtl/>
          <w:lang w:bidi="fa-IR"/>
        </w:rPr>
        <w:t>ی</w:t>
      </w:r>
      <w:r>
        <w:rPr>
          <w:rFonts w:hint="eastAsia"/>
          <w:rtl/>
          <w:lang w:bidi="fa-IR"/>
        </w:rPr>
        <w:t>د</w:t>
      </w:r>
      <w:r>
        <w:rPr>
          <w:rtl/>
          <w:lang w:bidi="fa-IR"/>
        </w:rPr>
        <w:t xml:space="preserve"> به باز</w:t>
      </w:r>
      <w:r>
        <w:rPr>
          <w:rFonts w:hint="cs"/>
          <w:rtl/>
          <w:lang w:bidi="fa-IR"/>
        </w:rPr>
        <w:t>ی</w:t>
      </w:r>
      <w:r>
        <w:rPr>
          <w:rFonts w:hint="eastAsia"/>
          <w:rtl/>
          <w:lang w:bidi="fa-IR"/>
        </w:rPr>
        <w:t>گران</w:t>
      </w:r>
      <w:r>
        <w:rPr>
          <w:rtl/>
          <w:lang w:bidi="fa-IR"/>
        </w:rPr>
        <w:t xml:space="preserve"> تجربه بازخورد داده م</w:t>
      </w:r>
      <w:r>
        <w:rPr>
          <w:rFonts w:hint="cs"/>
          <w:rtl/>
          <w:lang w:bidi="fa-IR"/>
        </w:rPr>
        <w:t>ی</w:t>
      </w:r>
      <w:r>
        <w:rPr>
          <w:rtl/>
          <w:lang w:bidi="fa-IR"/>
        </w:rPr>
        <w:t xml:space="preserve"> شود. بنابرا</w:t>
      </w:r>
      <w:r>
        <w:rPr>
          <w:rFonts w:hint="cs"/>
          <w:rtl/>
          <w:lang w:bidi="fa-IR"/>
        </w:rPr>
        <w:t>ی</w:t>
      </w:r>
      <w:r>
        <w:rPr>
          <w:rFonts w:hint="eastAsia"/>
          <w:rtl/>
          <w:lang w:bidi="fa-IR"/>
        </w:rPr>
        <w:t>ن،</w:t>
      </w:r>
      <w:r>
        <w:rPr>
          <w:rtl/>
          <w:lang w:bidi="fa-IR"/>
        </w:rPr>
        <w:t xml:space="preserve"> همانطور که در شکل 2.1 نشان داده شده است،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به عنوان </w:t>
      </w:r>
      <w:r>
        <w:rPr>
          <w:rFonts w:hint="cs"/>
          <w:rtl/>
          <w:lang w:bidi="fa-IR"/>
        </w:rPr>
        <w:t>ی</w:t>
      </w:r>
      <w:r>
        <w:rPr>
          <w:rFonts w:hint="eastAsia"/>
          <w:rtl/>
          <w:lang w:bidi="fa-IR"/>
        </w:rPr>
        <w:t>ک</w:t>
      </w:r>
      <w:r>
        <w:rPr>
          <w:rtl/>
          <w:lang w:bidi="fa-IR"/>
        </w:rPr>
        <w:t xml:space="preserve"> چرخه چها</w:t>
      </w:r>
      <w:r>
        <w:rPr>
          <w:rFonts w:hint="eastAsia"/>
          <w:rtl/>
          <w:lang w:bidi="fa-IR"/>
        </w:rPr>
        <w:t>ر</w:t>
      </w:r>
      <w:r>
        <w:rPr>
          <w:rtl/>
          <w:lang w:bidi="fa-IR"/>
        </w:rPr>
        <w:t xml:space="preserve"> مرحله ا</w:t>
      </w:r>
      <w:r>
        <w:rPr>
          <w:rFonts w:hint="cs"/>
          <w:rtl/>
          <w:lang w:bidi="fa-IR"/>
        </w:rPr>
        <w:t>ی</w:t>
      </w:r>
      <w:r>
        <w:rPr>
          <w:rtl/>
          <w:lang w:bidi="fa-IR"/>
        </w:rPr>
        <w:t xml:space="preserve"> در نظر گرفته م</w:t>
      </w:r>
      <w:r>
        <w:rPr>
          <w:rFonts w:hint="cs"/>
          <w:rtl/>
          <w:lang w:bidi="fa-IR"/>
        </w:rPr>
        <w:t>ی</w:t>
      </w:r>
      <w:r>
        <w:rPr>
          <w:rtl/>
          <w:lang w:bidi="fa-IR"/>
        </w:rPr>
        <w:t xml:space="preserve"> شود.</w:t>
      </w:r>
    </w:p>
    <w:p w:rsidR="002C4DAA" w:rsidRDefault="002C4DAA" w:rsidP="002C4DAA">
      <w:pPr>
        <w:bidi/>
        <w:rPr>
          <w:lang w:bidi="fa-IR"/>
        </w:rPr>
      </w:pPr>
      <w:r>
        <w:rPr>
          <w:rFonts w:hint="eastAsia"/>
          <w:rtl/>
          <w:lang w:bidi="fa-IR"/>
        </w:rPr>
        <w:lastRenderedPageBreak/>
        <w:t>تجربه</w:t>
      </w:r>
      <w:r>
        <w:rPr>
          <w:rtl/>
          <w:lang w:bidi="fa-IR"/>
        </w:rPr>
        <w:t xml:space="preserve"> ملموس آن</w:t>
      </w:r>
      <w:r>
        <w:rPr>
          <w:rFonts w:hint="cs"/>
          <w:rtl/>
          <w:lang w:bidi="fa-IR"/>
        </w:rPr>
        <w:t>ی</w:t>
      </w:r>
      <w:r>
        <w:rPr>
          <w:rtl/>
          <w:lang w:bidi="fa-IR"/>
        </w:rPr>
        <w:t xml:space="preserve"> مبنا</w:t>
      </w:r>
      <w:r>
        <w:rPr>
          <w:rFonts w:hint="cs"/>
          <w:rtl/>
          <w:lang w:bidi="fa-IR"/>
        </w:rPr>
        <w:t>ی</w:t>
      </w:r>
      <w:r>
        <w:rPr>
          <w:rtl/>
          <w:lang w:bidi="fa-IR"/>
        </w:rPr>
        <w:t xml:space="preserve"> مشاهده و تأمل است. ا</w:t>
      </w:r>
      <w:r>
        <w:rPr>
          <w:rFonts w:hint="cs"/>
          <w:rtl/>
          <w:lang w:bidi="fa-IR"/>
        </w:rPr>
        <w:t>ی</w:t>
      </w:r>
      <w:r>
        <w:rPr>
          <w:rFonts w:hint="eastAsia"/>
          <w:rtl/>
          <w:lang w:bidi="fa-IR"/>
        </w:rPr>
        <w:t>ن</w:t>
      </w:r>
      <w:r>
        <w:rPr>
          <w:rtl/>
          <w:lang w:bidi="fa-IR"/>
        </w:rPr>
        <w:t xml:space="preserve"> مشاهدات در </w:t>
      </w:r>
      <w:r>
        <w:rPr>
          <w:rFonts w:hint="cs"/>
          <w:rtl/>
          <w:lang w:bidi="fa-IR"/>
        </w:rPr>
        <w:t>ی</w:t>
      </w:r>
      <w:r>
        <w:rPr>
          <w:rFonts w:hint="eastAsia"/>
          <w:rtl/>
          <w:lang w:bidi="fa-IR"/>
        </w:rPr>
        <w:t>ک</w:t>
      </w:r>
      <w:r>
        <w:rPr>
          <w:rtl/>
          <w:lang w:bidi="fa-IR"/>
        </w:rPr>
        <w:t xml:space="preserve"> «نظر</w:t>
      </w:r>
      <w:r>
        <w:rPr>
          <w:rFonts w:hint="cs"/>
          <w:rtl/>
          <w:lang w:bidi="fa-IR"/>
        </w:rPr>
        <w:t>ی</w:t>
      </w:r>
      <w:r>
        <w:rPr>
          <w:rFonts w:hint="eastAsia"/>
          <w:rtl/>
          <w:lang w:bidi="fa-IR"/>
        </w:rPr>
        <w:t>ه»</w:t>
      </w:r>
      <w:r>
        <w:rPr>
          <w:rtl/>
          <w:lang w:bidi="fa-IR"/>
        </w:rPr>
        <w:t xml:space="preserve"> ترک</w:t>
      </w:r>
      <w:r>
        <w:rPr>
          <w:rFonts w:hint="cs"/>
          <w:rtl/>
          <w:lang w:bidi="fa-IR"/>
        </w:rPr>
        <w:t>ی</w:t>
      </w:r>
      <w:r>
        <w:rPr>
          <w:rFonts w:hint="eastAsia"/>
          <w:rtl/>
          <w:lang w:bidi="fa-IR"/>
        </w:rPr>
        <w:t>ب</w:t>
      </w:r>
      <w:r>
        <w:rPr>
          <w:rtl/>
          <w:lang w:bidi="fa-IR"/>
        </w:rPr>
        <w:t xml:space="preserve"> م</w:t>
      </w:r>
      <w:r>
        <w:rPr>
          <w:rFonts w:hint="cs"/>
          <w:rtl/>
          <w:lang w:bidi="fa-IR"/>
        </w:rPr>
        <w:t>ی‌</w:t>
      </w:r>
      <w:r>
        <w:rPr>
          <w:rFonts w:hint="eastAsia"/>
          <w:rtl/>
          <w:lang w:bidi="fa-IR"/>
        </w:rPr>
        <w:t>شوند</w:t>
      </w:r>
      <w:r>
        <w:rPr>
          <w:rtl/>
          <w:lang w:bidi="fa-IR"/>
        </w:rPr>
        <w:t xml:space="preserve"> که از آن م</w:t>
      </w:r>
      <w:r>
        <w:rPr>
          <w:rFonts w:hint="cs"/>
          <w:rtl/>
          <w:lang w:bidi="fa-IR"/>
        </w:rPr>
        <w:t>ی‌</w:t>
      </w:r>
      <w:r>
        <w:rPr>
          <w:rFonts w:hint="eastAsia"/>
          <w:rtl/>
          <w:lang w:bidi="fa-IR"/>
        </w:rPr>
        <w:t>توان</w:t>
      </w:r>
      <w:r>
        <w:rPr>
          <w:rtl/>
          <w:lang w:bidi="fa-IR"/>
        </w:rPr>
        <w:t xml:space="preserve"> مفاه</w:t>
      </w:r>
      <w:r>
        <w:rPr>
          <w:rFonts w:hint="cs"/>
          <w:rtl/>
          <w:lang w:bidi="fa-IR"/>
        </w:rPr>
        <w:t>ی</w:t>
      </w:r>
      <w:r>
        <w:rPr>
          <w:rFonts w:hint="eastAsia"/>
          <w:rtl/>
          <w:lang w:bidi="fa-IR"/>
        </w:rPr>
        <w:t>م</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برا</w:t>
      </w:r>
      <w:r>
        <w:rPr>
          <w:rFonts w:hint="cs"/>
          <w:rtl/>
          <w:lang w:bidi="fa-IR"/>
        </w:rPr>
        <w:t>ی</w:t>
      </w:r>
      <w:r>
        <w:rPr>
          <w:rtl/>
          <w:lang w:bidi="fa-IR"/>
        </w:rPr>
        <w:t xml:space="preserve"> عمل استنتاج کرد. سپس ا</w:t>
      </w:r>
      <w:r>
        <w:rPr>
          <w:rFonts w:hint="cs"/>
          <w:rtl/>
          <w:lang w:bidi="fa-IR"/>
        </w:rPr>
        <w:t>ی</w:t>
      </w:r>
      <w:r>
        <w:rPr>
          <w:rFonts w:hint="eastAsia"/>
          <w:rtl/>
          <w:lang w:bidi="fa-IR"/>
        </w:rPr>
        <w:t>ن</w:t>
      </w:r>
      <w:r>
        <w:rPr>
          <w:rtl/>
          <w:lang w:bidi="fa-IR"/>
        </w:rPr>
        <w:t xml:space="preserve"> مفاه</w:t>
      </w:r>
      <w:r>
        <w:rPr>
          <w:rFonts w:hint="cs"/>
          <w:rtl/>
          <w:lang w:bidi="fa-IR"/>
        </w:rPr>
        <w:t>ی</w:t>
      </w:r>
      <w:r>
        <w:rPr>
          <w:rFonts w:hint="eastAsia"/>
          <w:rtl/>
          <w:lang w:bidi="fa-IR"/>
        </w:rPr>
        <w:t>م</w:t>
      </w:r>
      <w:r>
        <w:rPr>
          <w:rtl/>
          <w:lang w:bidi="fa-IR"/>
        </w:rPr>
        <w:t xml:space="preserve"> </w:t>
      </w:r>
      <w:r>
        <w:rPr>
          <w:rFonts w:hint="cs"/>
          <w:rtl/>
          <w:lang w:bidi="fa-IR"/>
        </w:rPr>
        <w:t>ی</w:t>
      </w:r>
      <w:r>
        <w:rPr>
          <w:rFonts w:hint="eastAsia"/>
          <w:rtl/>
          <w:lang w:bidi="fa-IR"/>
        </w:rPr>
        <w:t>ا</w:t>
      </w:r>
      <w:r>
        <w:rPr>
          <w:rtl/>
          <w:lang w:bidi="fa-IR"/>
        </w:rPr>
        <w:t xml:space="preserve"> فرض</w:t>
      </w:r>
      <w:r>
        <w:rPr>
          <w:rFonts w:hint="cs"/>
          <w:rtl/>
          <w:lang w:bidi="fa-IR"/>
        </w:rPr>
        <w:t>ی</w:t>
      </w:r>
      <w:r>
        <w:rPr>
          <w:rFonts w:hint="eastAsia"/>
          <w:rtl/>
          <w:lang w:bidi="fa-IR"/>
        </w:rPr>
        <w:t>ه</w:t>
      </w:r>
      <w:r>
        <w:rPr>
          <w:rtl/>
          <w:lang w:bidi="fa-IR"/>
        </w:rPr>
        <w:t xml:space="preserve"> ها به عنوان راهنما در اقدام برا</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تجرب</w:t>
      </w:r>
      <w:r>
        <w:rPr>
          <w:rFonts w:hint="cs"/>
          <w:rtl/>
          <w:lang w:bidi="fa-IR"/>
        </w:rPr>
        <w:t>ی</w:t>
      </w:r>
      <w:r>
        <w:rPr>
          <w:rFonts w:hint="eastAsia"/>
          <w:rtl/>
          <w:lang w:bidi="fa-IR"/>
        </w:rPr>
        <w:t>ات</w:t>
      </w:r>
      <w:r>
        <w:rPr>
          <w:rtl/>
          <w:lang w:bidi="fa-IR"/>
        </w:rPr>
        <w:t xml:space="preserve"> جد</w:t>
      </w:r>
      <w:r>
        <w:rPr>
          <w:rFonts w:hint="cs"/>
          <w:rtl/>
          <w:lang w:bidi="fa-IR"/>
        </w:rPr>
        <w:t>ی</w:t>
      </w:r>
      <w:r>
        <w:rPr>
          <w:rFonts w:hint="eastAsia"/>
          <w:rtl/>
          <w:lang w:bidi="fa-IR"/>
        </w:rPr>
        <w:t>د</w:t>
      </w:r>
      <w:r>
        <w:rPr>
          <w:rtl/>
          <w:lang w:bidi="fa-IR"/>
        </w:rPr>
        <w:t xml:space="preserve"> عمل م</w:t>
      </w:r>
      <w:r>
        <w:rPr>
          <w:rFonts w:hint="cs"/>
          <w:rtl/>
          <w:lang w:bidi="fa-IR"/>
        </w:rPr>
        <w:t>ی</w:t>
      </w:r>
      <w:r>
        <w:rPr>
          <w:rtl/>
          <w:lang w:bidi="fa-IR"/>
        </w:rPr>
        <w:t xml:space="preserve"> کنند.</w:t>
      </w:r>
    </w:p>
    <w:p w:rsidR="002C4DAA" w:rsidRDefault="002C4DAA" w:rsidP="002C4DAA">
      <w:pPr>
        <w:bidi/>
        <w:rPr>
          <w:lang w:bidi="fa-IR"/>
        </w:rPr>
      </w:pPr>
      <w:r>
        <w:rPr>
          <w:rFonts w:hint="eastAsia"/>
          <w:rtl/>
          <w:lang w:bidi="fa-IR"/>
        </w:rPr>
        <w:t>دو</w:t>
      </w:r>
      <w:r>
        <w:rPr>
          <w:rtl/>
          <w:lang w:bidi="fa-IR"/>
        </w:rPr>
        <w:t xml:space="preserve"> جنبه از ا</w:t>
      </w:r>
      <w:r>
        <w:rPr>
          <w:rFonts w:hint="cs"/>
          <w:rtl/>
          <w:lang w:bidi="fa-IR"/>
        </w:rPr>
        <w:t>ی</w:t>
      </w:r>
      <w:r>
        <w:rPr>
          <w:rFonts w:hint="eastAsia"/>
          <w:rtl/>
          <w:lang w:bidi="fa-IR"/>
        </w:rPr>
        <w:t>ن</w:t>
      </w:r>
      <w:r>
        <w:rPr>
          <w:rtl/>
          <w:lang w:bidi="fa-IR"/>
        </w:rPr>
        <w:t xml:space="preserve"> مدل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به و</w:t>
      </w:r>
      <w:r>
        <w:rPr>
          <w:rFonts w:hint="cs"/>
          <w:rtl/>
          <w:lang w:bidi="fa-IR"/>
        </w:rPr>
        <w:t>ی</w:t>
      </w:r>
      <w:r>
        <w:rPr>
          <w:rFonts w:hint="eastAsia"/>
          <w:rtl/>
          <w:lang w:bidi="fa-IR"/>
        </w:rPr>
        <w:t>ژه</w:t>
      </w:r>
      <w:r>
        <w:rPr>
          <w:rtl/>
          <w:lang w:bidi="fa-IR"/>
        </w:rPr>
        <w:t xml:space="preserve"> قابل توجه است. اول، تأک</w:t>
      </w:r>
      <w:r>
        <w:rPr>
          <w:rFonts w:hint="cs"/>
          <w:rtl/>
          <w:lang w:bidi="fa-IR"/>
        </w:rPr>
        <w:t>ی</w:t>
      </w:r>
      <w:r>
        <w:rPr>
          <w:rFonts w:hint="eastAsia"/>
          <w:rtl/>
          <w:lang w:bidi="fa-IR"/>
        </w:rPr>
        <w:t>د</w:t>
      </w:r>
      <w:r>
        <w:rPr>
          <w:rtl/>
          <w:lang w:bidi="fa-IR"/>
        </w:rPr>
        <w:t xml:space="preserve"> آن بر تجربه ع</w:t>
      </w:r>
      <w:r>
        <w:rPr>
          <w:rFonts w:hint="cs"/>
          <w:rtl/>
          <w:lang w:bidi="fa-IR"/>
        </w:rPr>
        <w:t>ی</w:t>
      </w:r>
      <w:r>
        <w:rPr>
          <w:rFonts w:hint="eastAsia"/>
          <w:rtl/>
          <w:lang w:bidi="fa-IR"/>
        </w:rPr>
        <w:t>ن</w:t>
      </w:r>
      <w:r>
        <w:rPr>
          <w:rFonts w:hint="cs"/>
          <w:rtl/>
          <w:lang w:bidi="fa-IR"/>
        </w:rPr>
        <w:t>ی</w:t>
      </w:r>
      <w:r>
        <w:rPr>
          <w:rtl/>
          <w:lang w:bidi="fa-IR"/>
        </w:rPr>
        <w:t xml:space="preserve"> ا</w:t>
      </w:r>
      <w:r>
        <w:rPr>
          <w:rFonts w:hint="cs"/>
          <w:rtl/>
          <w:lang w:bidi="fa-IR"/>
        </w:rPr>
        <w:t>ی</w:t>
      </w:r>
      <w:r>
        <w:rPr>
          <w:rFonts w:hint="eastAsia"/>
          <w:rtl/>
          <w:lang w:bidi="fa-IR"/>
        </w:rPr>
        <w:t>نجا</w:t>
      </w:r>
      <w:r>
        <w:rPr>
          <w:rtl/>
          <w:lang w:bidi="fa-IR"/>
        </w:rPr>
        <w:t xml:space="preserve"> و اکنون برا</w:t>
      </w:r>
      <w:r>
        <w:rPr>
          <w:rFonts w:hint="cs"/>
          <w:rtl/>
          <w:lang w:bidi="fa-IR"/>
        </w:rPr>
        <w:t>ی</w:t>
      </w:r>
      <w:r>
        <w:rPr>
          <w:rtl/>
          <w:lang w:bidi="fa-IR"/>
        </w:rPr>
        <w:t xml:space="preserve"> تأ</w:t>
      </w:r>
      <w:r>
        <w:rPr>
          <w:rFonts w:hint="cs"/>
          <w:rtl/>
          <w:lang w:bidi="fa-IR"/>
        </w:rPr>
        <w:t>یی</w:t>
      </w:r>
      <w:r>
        <w:rPr>
          <w:rFonts w:hint="eastAsia"/>
          <w:rtl/>
          <w:lang w:bidi="fa-IR"/>
        </w:rPr>
        <w:t>د</w:t>
      </w:r>
      <w:r>
        <w:rPr>
          <w:rtl/>
          <w:lang w:bidi="fa-IR"/>
        </w:rPr>
        <w:t xml:space="preserve"> و آزما</w:t>
      </w:r>
      <w:r>
        <w:rPr>
          <w:rFonts w:hint="cs"/>
          <w:rtl/>
          <w:lang w:bidi="fa-IR"/>
        </w:rPr>
        <w:t>ی</w:t>
      </w:r>
      <w:r>
        <w:rPr>
          <w:rFonts w:hint="eastAsia"/>
          <w:rtl/>
          <w:lang w:bidi="fa-IR"/>
        </w:rPr>
        <w:t>ش</w:t>
      </w:r>
      <w:r>
        <w:rPr>
          <w:rtl/>
          <w:lang w:bidi="fa-IR"/>
        </w:rPr>
        <w:t xml:space="preserve"> مفاه</w:t>
      </w:r>
      <w:r>
        <w:rPr>
          <w:rFonts w:hint="cs"/>
          <w:rtl/>
          <w:lang w:bidi="fa-IR"/>
        </w:rPr>
        <w:t>ی</w:t>
      </w:r>
      <w:r>
        <w:rPr>
          <w:rFonts w:hint="eastAsia"/>
          <w:rtl/>
          <w:lang w:bidi="fa-IR"/>
        </w:rPr>
        <w:t>م</w:t>
      </w:r>
      <w:r>
        <w:rPr>
          <w:rtl/>
          <w:lang w:bidi="fa-IR"/>
        </w:rPr>
        <w:t xml:space="preserve"> انتزاع</w:t>
      </w:r>
      <w:r>
        <w:rPr>
          <w:rFonts w:hint="cs"/>
          <w:rtl/>
          <w:lang w:bidi="fa-IR"/>
        </w:rPr>
        <w:t>ی</w:t>
      </w:r>
      <w:r>
        <w:rPr>
          <w:rtl/>
          <w:lang w:bidi="fa-IR"/>
        </w:rPr>
        <w:t xml:space="preserve"> است. تجربه شخص</w:t>
      </w:r>
      <w:r>
        <w:rPr>
          <w:rFonts w:hint="cs"/>
          <w:rtl/>
          <w:lang w:bidi="fa-IR"/>
        </w:rPr>
        <w:t>ی</w:t>
      </w:r>
      <w:r>
        <w:rPr>
          <w:rtl/>
          <w:lang w:bidi="fa-IR"/>
        </w:rPr>
        <w:t xml:space="preserve"> فور</w:t>
      </w:r>
      <w:r>
        <w:rPr>
          <w:rFonts w:hint="cs"/>
          <w:rtl/>
          <w:lang w:bidi="fa-IR"/>
        </w:rPr>
        <w:t>ی</w:t>
      </w:r>
      <w:r>
        <w:rPr>
          <w:rtl/>
          <w:lang w:bidi="fa-IR"/>
        </w:rPr>
        <w:t xml:space="preserve"> نقطه کانون</w:t>
      </w:r>
      <w:r>
        <w:rPr>
          <w:rFonts w:hint="cs"/>
          <w:rtl/>
          <w:lang w:bidi="fa-IR"/>
        </w:rPr>
        <w:t>ی</w:t>
      </w:r>
      <w:r>
        <w:rPr>
          <w:rtl/>
          <w:lang w:bidi="fa-IR"/>
        </w:rPr>
        <w:t xml:space="preserve"> برا</w:t>
      </w:r>
      <w:r>
        <w:rPr>
          <w:rFonts w:hint="cs"/>
          <w:rtl/>
          <w:lang w:bidi="fa-IR"/>
        </w:rPr>
        <w:t>ی</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Fonts w:hint="eastAsia"/>
          <w:rtl/>
          <w:lang w:bidi="fa-IR"/>
        </w:rPr>
        <w:t>،</w:t>
      </w:r>
      <w:r>
        <w:rPr>
          <w:rtl/>
          <w:lang w:bidi="fa-IR"/>
        </w:rPr>
        <w:t xml:space="preserve"> دادن زندگ</w:t>
      </w:r>
      <w:r>
        <w:rPr>
          <w:rFonts w:hint="cs"/>
          <w:rtl/>
          <w:lang w:bidi="fa-IR"/>
        </w:rPr>
        <w:t>ی</w:t>
      </w:r>
      <w:r>
        <w:rPr>
          <w:rFonts w:hint="eastAsia"/>
          <w:rtl/>
          <w:lang w:bidi="fa-IR"/>
        </w:rPr>
        <w:t>،</w:t>
      </w:r>
      <w:r>
        <w:rPr>
          <w:rtl/>
          <w:lang w:bidi="fa-IR"/>
        </w:rPr>
        <w:t xml:space="preserve"> بافت، و معنا</w:t>
      </w:r>
      <w:r>
        <w:rPr>
          <w:rFonts w:hint="cs"/>
          <w:rtl/>
          <w:lang w:bidi="fa-IR"/>
        </w:rPr>
        <w:t>ی</w:t>
      </w:r>
      <w:r>
        <w:rPr>
          <w:rtl/>
          <w:lang w:bidi="fa-IR"/>
        </w:rPr>
        <w:t xml:space="preserve"> شخص</w:t>
      </w:r>
      <w:r>
        <w:rPr>
          <w:rFonts w:hint="cs"/>
          <w:rtl/>
          <w:lang w:bidi="fa-IR"/>
        </w:rPr>
        <w:t>ی</w:t>
      </w:r>
      <w:r>
        <w:rPr>
          <w:rtl/>
          <w:lang w:bidi="fa-IR"/>
        </w:rPr>
        <w:t xml:space="preserve"> ذهن</w:t>
      </w:r>
      <w:r>
        <w:rPr>
          <w:rFonts w:hint="cs"/>
          <w:rtl/>
          <w:lang w:bidi="fa-IR"/>
        </w:rPr>
        <w:t>ی</w:t>
      </w:r>
      <w:r>
        <w:rPr>
          <w:rtl/>
          <w:lang w:bidi="fa-IR"/>
        </w:rPr>
        <w:t xml:space="preserve"> به مفاه</w:t>
      </w:r>
      <w:r>
        <w:rPr>
          <w:rFonts w:hint="cs"/>
          <w:rtl/>
          <w:lang w:bidi="fa-IR"/>
        </w:rPr>
        <w:t>ی</w:t>
      </w:r>
      <w:r>
        <w:rPr>
          <w:rFonts w:hint="eastAsia"/>
          <w:rtl/>
          <w:lang w:bidi="fa-IR"/>
        </w:rPr>
        <w:t>م</w:t>
      </w:r>
      <w:r>
        <w:rPr>
          <w:rtl/>
          <w:lang w:bidi="fa-IR"/>
        </w:rPr>
        <w:t xml:space="preserve"> انتزاع</w:t>
      </w:r>
      <w:r>
        <w:rPr>
          <w:rFonts w:hint="cs"/>
          <w:rtl/>
          <w:lang w:bidi="fa-IR"/>
        </w:rPr>
        <w:t>ی</w:t>
      </w:r>
      <w:r>
        <w:rPr>
          <w:rtl/>
          <w:lang w:bidi="fa-IR"/>
        </w:rPr>
        <w:t xml:space="preserve"> و در ع</w:t>
      </w:r>
      <w:r>
        <w:rPr>
          <w:rFonts w:hint="cs"/>
          <w:rtl/>
          <w:lang w:bidi="fa-IR"/>
        </w:rPr>
        <w:t>ی</w:t>
      </w:r>
      <w:r>
        <w:rPr>
          <w:rFonts w:hint="eastAsia"/>
          <w:rtl/>
          <w:lang w:bidi="fa-IR"/>
        </w:rPr>
        <w:t>ن</w:t>
      </w:r>
      <w:r>
        <w:rPr>
          <w:rtl/>
          <w:lang w:bidi="fa-IR"/>
        </w:rPr>
        <w:t xml:space="preserve"> حال ارائه </w:t>
      </w:r>
      <w:r>
        <w:rPr>
          <w:rFonts w:hint="cs"/>
          <w:rtl/>
          <w:lang w:bidi="fa-IR"/>
        </w:rPr>
        <w:t>ی</w:t>
      </w:r>
      <w:r>
        <w:rPr>
          <w:rFonts w:hint="eastAsia"/>
          <w:rtl/>
          <w:lang w:bidi="fa-IR"/>
        </w:rPr>
        <w:t>ک</w:t>
      </w:r>
      <w:r>
        <w:rPr>
          <w:rtl/>
          <w:lang w:bidi="fa-IR"/>
        </w:rPr>
        <w:t xml:space="preserve"> نقطه م</w:t>
      </w:r>
      <w:r>
        <w:rPr>
          <w:rFonts w:hint="eastAsia"/>
          <w:rtl/>
          <w:lang w:bidi="fa-IR"/>
        </w:rPr>
        <w:t>رجع</w:t>
      </w:r>
      <w:r>
        <w:rPr>
          <w:rtl/>
          <w:lang w:bidi="fa-IR"/>
        </w:rPr>
        <w:t xml:space="preserve"> ملموس و مشترک برا</w:t>
      </w:r>
      <w:r>
        <w:rPr>
          <w:rFonts w:hint="cs"/>
          <w:rtl/>
          <w:lang w:bidi="fa-IR"/>
        </w:rPr>
        <w:t>ی</w:t>
      </w:r>
      <w:r>
        <w:rPr>
          <w:rtl/>
          <w:lang w:bidi="fa-IR"/>
        </w:rPr>
        <w:t xml:space="preserve"> آزما</w:t>
      </w:r>
      <w:r>
        <w:rPr>
          <w:rFonts w:hint="cs"/>
          <w:rtl/>
          <w:lang w:bidi="fa-IR"/>
        </w:rPr>
        <w:t>ی</w:t>
      </w:r>
      <w:r>
        <w:rPr>
          <w:rFonts w:hint="eastAsia"/>
          <w:rtl/>
          <w:lang w:bidi="fa-IR"/>
        </w:rPr>
        <w:t>ش</w:t>
      </w:r>
      <w:r>
        <w:rPr>
          <w:rtl/>
          <w:lang w:bidi="fa-IR"/>
        </w:rPr>
        <w:t xml:space="preserve"> مفاه</w:t>
      </w:r>
      <w:r>
        <w:rPr>
          <w:rFonts w:hint="cs"/>
          <w:rtl/>
          <w:lang w:bidi="fa-IR"/>
        </w:rPr>
        <w:t>ی</w:t>
      </w:r>
      <w:r>
        <w:rPr>
          <w:rFonts w:hint="eastAsia"/>
          <w:rtl/>
          <w:lang w:bidi="fa-IR"/>
        </w:rPr>
        <w:t>م</w:t>
      </w:r>
      <w:r>
        <w:rPr>
          <w:rtl/>
          <w:lang w:bidi="fa-IR"/>
        </w:rPr>
        <w:t xml:space="preserve"> و اعتبار ا</w:t>
      </w:r>
      <w:r>
        <w:rPr>
          <w:rFonts w:hint="cs"/>
          <w:rtl/>
          <w:lang w:bidi="fa-IR"/>
        </w:rPr>
        <w:t>ی</w:t>
      </w:r>
      <w:r>
        <w:rPr>
          <w:rFonts w:hint="eastAsia"/>
          <w:rtl/>
          <w:lang w:bidi="fa-IR"/>
        </w:rPr>
        <w:t>ده</w:t>
      </w:r>
      <w:r>
        <w:rPr>
          <w:rtl/>
          <w:lang w:bidi="fa-IR"/>
        </w:rPr>
        <w:t xml:space="preserve"> ها</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شده در طول فرآ</w:t>
      </w:r>
      <w:r>
        <w:rPr>
          <w:rFonts w:hint="cs"/>
          <w:rtl/>
          <w:lang w:bidi="fa-IR"/>
        </w:rPr>
        <w:t>ی</w:t>
      </w:r>
      <w:r>
        <w:rPr>
          <w:rFonts w:hint="eastAsia"/>
          <w:rtl/>
          <w:lang w:bidi="fa-IR"/>
        </w:rPr>
        <w:t>ند</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است. وقت</w:t>
      </w:r>
      <w:r>
        <w:rPr>
          <w:rFonts w:hint="cs"/>
          <w:rtl/>
          <w:lang w:bidi="fa-IR"/>
        </w:rPr>
        <w:t>ی</w:t>
      </w:r>
      <w:r>
        <w:rPr>
          <w:rtl/>
          <w:lang w:bidi="fa-IR"/>
        </w:rPr>
        <w:t xml:space="preserve"> انسان ها تجربه ا</w:t>
      </w:r>
      <w:r>
        <w:rPr>
          <w:rFonts w:hint="cs"/>
          <w:rtl/>
          <w:lang w:bidi="fa-IR"/>
        </w:rPr>
        <w:t>ی</w:t>
      </w:r>
      <w:r>
        <w:rPr>
          <w:rtl/>
          <w:lang w:bidi="fa-IR"/>
        </w:rPr>
        <w:t xml:space="preserve"> را به اشتراک م</w:t>
      </w:r>
      <w:r>
        <w:rPr>
          <w:rFonts w:hint="cs"/>
          <w:rtl/>
          <w:lang w:bidi="fa-IR"/>
        </w:rPr>
        <w:t>ی</w:t>
      </w:r>
      <w:r>
        <w:rPr>
          <w:rtl/>
          <w:lang w:bidi="fa-IR"/>
        </w:rPr>
        <w:t xml:space="preserve"> گذارند، م</w:t>
      </w:r>
      <w:r>
        <w:rPr>
          <w:rFonts w:hint="cs"/>
          <w:rtl/>
          <w:lang w:bidi="fa-IR"/>
        </w:rPr>
        <w:t>ی</w:t>
      </w:r>
      <w:r>
        <w:rPr>
          <w:rtl/>
          <w:lang w:bidi="fa-IR"/>
        </w:rPr>
        <w:t xml:space="preserve"> توانند آن را به طور کامل، ملموس و انتزاع</w:t>
      </w:r>
      <w:r>
        <w:rPr>
          <w:rFonts w:hint="cs"/>
          <w:rtl/>
          <w:lang w:bidi="fa-IR"/>
        </w:rPr>
        <w:t>ی</w:t>
      </w:r>
      <w:r>
        <w:rPr>
          <w:rtl/>
          <w:lang w:bidi="fa-IR"/>
        </w:rPr>
        <w:t xml:space="preserve"> به اشتراک بگذارند.</w:t>
      </w:r>
    </w:p>
    <w:p w:rsidR="002C4DAA" w:rsidRDefault="002C4DAA" w:rsidP="002C4DAA">
      <w:pPr>
        <w:bidi/>
        <w:rPr>
          <w:lang w:bidi="fa-IR"/>
        </w:rPr>
      </w:pPr>
      <w:r>
        <w:rPr>
          <w:rFonts w:hint="eastAsia"/>
          <w:rtl/>
          <w:lang w:bidi="fa-IR"/>
        </w:rPr>
        <w:t>دوم،</w:t>
      </w:r>
      <w:r>
        <w:rPr>
          <w:rtl/>
          <w:lang w:bidi="fa-IR"/>
        </w:rPr>
        <w:t xml:space="preserve"> اقدام پژوه</w:t>
      </w:r>
      <w:r>
        <w:rPr>
          <w:rFonts w:hint="cs"/>
          <w:rtl/>
          <w:lang w:bidi="fa-IR"/>
        </w:rPr>
        <w:t>ی</w:t>
      </w:r>
      <w:r>
        <w:rPr>
          <w:rtl/>
          <w:lang w:bidi="fa-IR"/>
        </w:rPr>
        <w:t xml:space="preserve"> و آموزش آزما</w:t>
      </w:r>
      <w:r>
        <w:rPr>
          <w:rFonts w:hint="cs"/>
          <w:rtl/>
          <w:lang w:bidi="fa-IR"/>
        </w:rPr>
        <w:t>ی</w:t>
      </w:r>
      <w:r>
        <w:rPr>
          <w:rFonts w:hint="eastAsia"/>
          <w:rtl/>
          <w:lang w:bidi="fa-IR"/>
        </w:rPr>
        <w:t>شگاه</w:t>
      </w:r>
      <w:r>
        <w:rPr>
          <w:rFonts w:hint="cs"/>
          <w:rtl/>
          <w:lang w:bidi="fa-IR"/>
        </w:rPr>
        <w:t>ی</w:t>
      </w:r>
      <w:r>
        <w:rPr>
          <w:rtl/>
          <w:lang w:bidi="fa-IR"/>
        </w:rPr>
        <w:t xml:space="preserve"> بر اساس فرآ</w:t>
      </w:r>
      <w:r>
        <w:rPr>
          <w:rFonts w:hint="cs"/>
          <w:rtl/>
          <w:lang w:bidi="fa-IR"/>
        </w:rPr>
        <w:t>ی</w:t>
      </w:r>
      <w:r>
        <w:rPr>
          <w:rFonts w:hint="eastAsia"/>
          <w:rtl/>
          <w:lang w:bidi="fa-IR"/>
        </w:rPr>
        <w:t>ندها</w:t>
      </w:r>
      <w:r>
        <w:rPr>
          <w:rFonts w:hint="cs"/>
          <w:rtl/>
          <w:lang w:bidi="fa-IR"/>
        </w:rPr>
        <w:t>ی</w:t>
      </w:r>
      <w:r>
        <w:rPr>
          <w:rtl/>
          <w:lang w:bidi="fa-IR"/>
        </w:rPr>
        <w:t xml:space="preserve"> بازخورد است. لو</w:t>
      </w:r>
      <w:r>
        <w:rPr>
          <w:rFonts w:hint="cs"/>
          <w:rtl/>
          <w:lang w:bidi="fa-IR"/>
        </w:rPr>
        <w:t>ی</w:t>
      </w:r>
      <w:r>
        <w:rPr>
          <w:rFonts w:hint="eastAsia"/>
          <w:rtl/>
          <w:lang w:bidi="fa-IR"/>
        </w:rPr>
        <w:t>ن</w:t>
      </w:r>
      <w:r>
        <w:rPr>
          <w:rtl/>
          <w:lang w:bidi="fa-IR"/>
        </w:rPr>
        <w:t xml:space="preserve"> مفهوم بازخورد را از مهندس</w:t>
      </w:r>
      <w:r>
        <w:rPr>
          <w:rFonts w:hint="cs"/>
          <w:rtl/>
          <w:lang w:bidi="fa-IR"/>
        </w:rPr>
        <w:t>ی</w:t>
      </w:r>
      <w:r>
        <w:rPr>
          <w:rtl/>
          <w:lang w:bidi="fa-IR"/>
        </w:rPr>
        <w:t xml:space="preserve"> برق وام گرفت تا </w:t>
      </w:r>
      <w:r>
        <w:rPr>
          <w:rFonts w:hint="cs"/>
          <w:rtl/>
          <w:lang w:bidi="fa-IR"/>
        </w:rPr>
        <w:t>ی</w:t>
      </w:r>
      <w:r>
        <w:rPr>
          <w:rFonts w:hint="eastAsia"/>
          <w:rtl/>
          <w:lang w:bidi="fa-IR"/>
        </w:rPr>
        <w:t>ک</w:t>
      </w:r>
      <w:r>
        <w:rPr>
          <w:rtl/>
          <w:lang w:bidi="fa-IR"/>
        </w:rPr>
        <w:t xml:space="preserve"> فرآ</w:t>
      </w:r>
      <w:r>
        <w:rPr>
          <w:rFonts w:hint="cs"/>
          <w:rtl/>
          <w:lang w:bidi="fa-IR"/>
        </w:rPr>
        <w:t>ی</w:t>
      </w:r>
      <w:r>
        <w:rPr>
          <w:rFonts w:hint="eastAsia"/>
          <w:rtl/>
          <w:lang w:bidi="fa-IR"/>
        </w:rPr>
        <w:t>ند</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اجتماع</w:t>
      </w:r>
      <w:r>
        <w:rPr>
          <w:rFonts w:hint="cs"/>
          <w:rtl/>
          <w:lang w:bidi="fa-IR"/>
        </w:rPr>
        <w:t>ی</w:t>
      </w:r>
      <w:r>
        <w:rPr>
          <w:rtl/>
          <w:lang w:bidi="fa-IR"/>
        </w:rPr>
        <w:t xml:space="preserve"> و حل مسئله را توص</w:t>
      </w:r>
      <w:r>
        <w:rPr>
          <w:rFonts w:hint="cs"/>
          <w:rtl/>
          <w:lang w:bidi="fa-IR"/>
        </w:rPr>
        <w:t>ی</w:t>
      </w:r>
      <w:r>
        <w:rPr>
          <w:rFonts w:hint="eastAsia"/>
          <w:rtl/>
          <w:lang w:bidi="fa-IR"/>
        </w:rPr>
        <w:t>ف</w:t>
      </w:r>
      <w:r>
        <w:rPr>
          <w:rtl/>
          <w:lang w:bidi="fa-IR"/>
        </w:rPr>
        <w:t xml:space="preserve"> کند که اطلاعات معتبر</w:t>
      </w:r>
      <w:r>
        <w:rPr>
          <w:rFonts w:hint="cs"/>
          <w:rtl/>
          <w:lang w:bidi="fa-IR"/>
        </w:rPr>
        <w:t>ی</w:t>
      </w:r>
      <w:r>
        <w:rPr>
          <w:rtl/>
          <w:lang w:bidi="fa-IR"/>
        </w:rPr>
        <w:t xml:space="preserve"> را برا</w:t>
      </w:r>
      <w:r>
        <w:rPr>
          <w:rFonts w:hint="cs"/>
          <w:rtl/>
          <w:lang w:bidi="fa-IR"/>
        </w:rPr>
        <w:t>ی</w:t>
      </w:r>
      <w:r>
        <w:rPr>
          <w:rtl/>
          <w:lang w:bidi="fa-IR"/>
        </w:rPr>
        <w:t xml:space="preserve"> ارز</w:t>
      </w:r>
      <w:r>
        <w:rPr>
          <w:rFonts w:hint="cs"/>
          <w:rtl/>
          <w:lang w:bidi="fa-IR"/>
        </w:rPr>
        <w:t>ی</w:t>
      </w:r>
      <w:r>
        <w:rPr>
          <w:rFonts w:hint="eastAsia"/>
          <w:rtl/>
          <w:lang w:bidi="fa-IR"/>
        </w:rPr>
        <w:t>اب</w:t>
      </w:r>
      <w:r>
        <w:rPr>
          <w:rFonts w:hint="cs"/>
          <w:rtl/>
          <w:lang w:bidi="fa-IR"/>
        </w:rPr>
        <w:t>ی</w:t>
      </w:r>
      <w:r>
        <w:rPr>
          <w:rtl/>
          <w:lang w:bidi="fa-IR"/>
        </w:rPr>
        <w:t xml:space="preserve"> انحرافات تول</w:t>
      </w:r>
      <w:r>
        <w:rPr>
          <w:rFonts w:hint="cs"/>
          <w:rtl/>
          <w:lang w:bidi="fa-IR"/>
        </w:rPr>
        <w:t>ی</w:t>
      </w:r>
      <w:r>
        <w:rPr>
          <w:rFonts w:hint="eastAsia"/>
          <w:rtl/>
          <w:lang w:bidi="fa-IR"/>
        </w:rPr>
        <w:t>د</w:t>
      </w:r>
      <w:r>
        <w:rPr>
          <w:rtl/>
          <w:lang w:bidi="fa-IR"/>
        </w:rPr>
        <w:t xml:space="preserve"> م</w:t>
      </w:r>
      <w:r>
        <w:rPr>
          <w:rFonts w:hint="cs"/>
          <w:rtl/>
          <w:lang w:bidi="fa-IR"/>
        </w:rPr>
        <w:t>ی</w:t>
      </w:r>
      <w:r>
        <w:rPr>
          <w:rtl/>
          <w:lang w:bidi="fa-IR"/>
        </w:rPr>
        <w:t xml:space="preserve"> کند.</w:t>
      </w:r>
    </w:p>
    <w:p w:rsidR="002C4DAA" w:rsidRDefault="002C4DAA" w:rsidP="002C4DAA">
      <w:pPr>
        <w:bidi/>
        <w:rPr>
          <w:lang w:bidi="fa-IR"/>
        </w:rPr>
      </w:pPr>
      <w:r>
        <w:rPr>
          <w:rFonts w:hint="eastAsia"/>
          <w:rtl/>
          <w:lang w:bidi="fa-IR"/>
        </w:rPr>
        <w:t>از</w:t>
      </w:r>
      <w:r>
        <w:rPr>
          <w:rtl/>
          <w:lang w:bidi="fa-IR"/>
        </w:rPr>
        <w:t xml:space="preserve"> اهداف مورد نظر ا</w:t>
      </w:r>
      <w:r>
        <w:rPr>
          <w:rFonts w:hint="cs"/>
          <w:rtl/>
          <w:lang w:bidi="fa-IR"/>
        </w:rPr>
        <w:t>ی</w:t>
      </w:r>
      <w:r>
        <w:rPr>
          <w:rFonts w:hint="eastAsia"/>
          <w:rtl/>
          <w:lang w:bidi="fa-IR"/>
        </w:rPr>
        <w:t>ن</w:t>
      </w:r>
      <w:r>
        <w:rPr>
          <w:rtl/>
          <w:lang w:bidi="fa-IR"/>
        </w:rPr>
        <w:t xml:space="preserve"> بازخورد اطلاعات</w:t>
      </w:r>
      <w:r>
        <w:rPr>
          <w:rFonts w:hint="cs"/>
          <w:rtl/>
          <w:lang w:bidi="fa-IR"/>
        </w:rPr>
        <w:t>ی</w:t>
      </w:r>
      <w:r>
        <w:rPr>
          <w:rtl/>
          <w:lang w:bidi="fa-IR"/>
        </w:rPr>
        <w:t xml:space="preserve"> مبنا</w:t>
      </w:r>
      <w:r>
        <w:rPr>
          <w:rFonts w:hint="cs"/>
          <w:rtl/>
          <w:lang w:bidi="fa-IR"/>
        </w:rPr>
        <w:t>یی</w:t>
      </w:r>
      <w:r>
        <w:rPr>
          <w:rtl/>
          <w:lang w:bidi="fa-IR"/>
        </w:rPr>
        <w:t xml:space="preserve"> را برا</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فرآ</w:t>
      </w:r>
      <w:r>
        <w:rPr>
          <w:rFonts w:hint="cs"/>
          <w:rtl/>
          <w:lang w:bidi="fa-IR"/>
        </w:rPr>
        <w:t>ی</w:t>
      </w:r>
      <w:r>
        <w:rPr>
          <w:rFonts w:hint="eastAsia"/>
          <w:rtl/>
          <w:lang w:bidi="fa-IR"/>
        </w:rPr>
        <w:t>ند</w:t>
      </w:r>
      <w:r>
        <w:rPr>
          <w:rtl/>
          <w:lang w:bidi="fa-IR"/>
        </w:rPr>
        <w:t xml:space="preserve"> مستمر از اقدام هدفمند و ارز</w:t>
      </w:r>
      <w:r>
        <w:rPr>
          <w:rFonts w:hint="cs"/>
          <w:rtl/>
          <w:lang w:bidi="fa-IR"/>
        </w:rPr>
        <w:t>ی</w:t>
      </w:r>
      <w:r>
        <w:rPr>
          <w:rFonts w:hint="eastAsia"/>
          <w:rtl/>
          <w:lang w:bidi="fa-IR"/>
        </w:rPr>
        <w:t>اب</w:t>
      </w:r>
      <w:r>
        <w:rPr>
          <w:rFonts w:hint="cs"/>
          <w:rtl/>
          <w:lang w:bidi="fa-IR"/>
        </w:rPr>
        <w:t>ی</w:t>
      </w:r>
      <w:r>
        <w:rPr>
          <w:rtl/>
          <w:lang w:bidi="fa-IR"/>
        </w:rPr>
        <w:t xml:space="preserve"> پ</w:t>
      </w:r>
      <w:r>
        <w:rPr>
          <w:rFonts w:hint="cs"/>
          <w:rtl/>
          <w:lang w:bidi="fa-IR"/>
        </w:rPr>
        <w:t>ی</w:t>
      </w:r>
      <w:r>
        <w:rPr>
          <w:rFonts w:hint="eastAsia"/>
          <w:rtl/>
          <w:lang w:bidi="fa-IR"/>
        </w:rPr>
        <w:t>امدها</w:t>
      </w:r>
      <w:r>
        <w:rPr>
          <w:rFonts w:hint="cs"/>
          <w:rtl/>
          <w:lang w:bidi="fa-IR"/>
        </w:rPr>
        <w:t>ی</w:t>
      </w:r>
      <w:r>
        <w:rPr>
          <w:rtl/>
          <w:lang w:bidi="fa-IR"/>
        </w:rPr>
        <w:t xml:space="preserve"> آن اقدام فراهم م</w:t>
      </w:r>
      <w:r>
        <w:rPr>
          <w:rFonts w:hint="cs"/>
          <w:rtl/>
          <w:lang w:bidi="fa-IR"/>
        </w:rPr>
        <w:t>ی</w:t>
      </w:r>
      <w:r>
        <w:rPr>
          <w:rtl/>
          <w:lang w:bidi="fa-IR"/>
        </w:rPr>
        <w:t xml:space="preserve"> کند. لو</w:t>
      </w:r>
      <w:r>
        <w:rPr>
          <w:rFonts w:hint="cs"/>
          <w:rtl/>
          <w:lang w:bidi="fa-IR"/>
        </w:rPr>
        <w:t>ی</w:t>
      </w:r>
      <w:r>
        <w:rPr>
          <w:rFonts w:hint="eastAsia"/>
          <w:rtl/>
          <w:lang w:bidi="fa-IR"/>
        </w:rPr>
        <w:t>ن</w:t>
      </w:r>
      <w:r>
        <w:rPr>
          <w:rtl/>
          <w:lang w:bidi="fa-IR"/>
        </w:rPr>
        <w:t xml:space="preserve"> و پ</w:t>
      </w:r>
      <w:r>
        <w:rPr>
          <w:rFonts w:hint="cs"/>
          <w:rtl/>
          <w:lang w:bidi="fa-IR"/>
        </w:rPr>
        <w:t>ی</w:t>
      </w:r>
      <w:r>
        <w:rPr>
          <w:rFonts w:hint="eastAsia"/>
          <w:rtl/>
          <w:lang w:bidi="fa-IR"/>
        </w:rPr>
        <w:t>روانش</w:t>
      </w:r>
      <w:r>
        <w:rPr>
          <w:rtl/>
          <w:lang w:bidi="fa-IR"/>
        </w:rPr>
        <w:t xml:space="preserve"> معتقد بودند که ناکارآمد</w:t>
      </w:r>
      <w:r>
        <w:rPr>
          <w:rFonts w:hint="cs"/>
          <w:rtl/>
          <w:lang w:bidi="fa-IR"/>
        </w:rPr>
        <w:t>ی</w:t>
      </w:r>
      <w:r>
        <w:rPr>
          <w:rtl/>
          <w:lang w:bidi="fa-IR"/>
        </w:rPr>
        <w:t xml:space="preserve"> فرد</w:t>
      </w:r>
      <w:r>
        <w:rPr>
          <w:rFonts w:hint="cs"/>
          <w:rtl/>
          <w:lang w:bidi="fa-IR"/>
        </w:rPr>
        <w:t>ی</w:t>
      </w:r>
      <w:r>
        <w:rPr>
          <w:rtl/>
          <w:lang w:bidi="fa-IR"/>
        </w:rPr>
        <w:t xml:space="preserve"> و سازمان</w:t>
      </w:r>
      <w:r>
        <w:rPr>
          <w:rFonts w:hint="cs"/>
          <w:rtl/>
          <w:lang w:bidi="fa-IR"/>
        </w:rPr>
        <w:t>ی</w:t>
      </w:r>
      <w:r>
        <w:rPr>
          <w:rtl/>
          <w:lang w:bidi="fa-IR"/>
        </w:rPr>
        <w:t xml:space="preserve"> ز</w:t>
      </w:r>
      <w:r>
        <w:rPr>
          <w:rFonts w:hint="cs"/>
          <w:rtl/>
          <w:lang w:bidi="fa-IR"/>
        </w:rPr>
        <w:t>ی</w:t>
      </w:r>
      <w:r>
        <w:rPr>
          <w:rFonts w:hint="eastAsia"/>
          <w:rtl/>
          <w:lang w:bidi="fa-IR"/>
        </w:rPr>
        <w:t>اد</w:t>
      </w:r>
      <w:r>
        <w:rPr>
          <w:rFonts w:hint="cs"/>
          <w:rtl/>
          <w:lang w:bidi="fa-IR"/>
        </w:rPr>
        <w:t>ی</w:t>
      </w:r>
      <w:r>
        <w:rPr>
          <w:rtl/>
          <w:lang w:bidi="fa-IR"/>
        </w:rPr>
        <w:t xml:space="preserve"> م</w:t>
      </w:r>
      <w:r>
        <w:rPr>
          <w:rFonts w:hint="cs"/>
          <w:rtl/>
          <w:lang w:bidi="fa-IR"/>
        </w:rPr>
        <w:t>ی</w:t>
      </w:r>
      <w:r>
        <w:rPr>
          <w:rtl/>
          <w:lang w:bidi="fa-IR"/>
        </w:rPr>
        <w:t xml:space="preserve"> تواند باشد</w:t>
      </w:r>
    </w:p>
    <w:p w:rsidR="002C4DAA" w:rsidRDefault="002C4DAA" w:rsidP="002C4DAA">
      <w:pPr>
        <w:bidi/>
        <w:rPr>
          <w:lang w:bidi="fa-IR"/>
        </w:rPr>
      </w:pPr>
      <w:r>
        <w:rPr>
          <w:rFonts w:hint="eastAsia"/>
          <w:rtl/>
          <w:lang w:bidi="fa-IR"/>
        </w:rPr>
        <w:t>در</w:t>
      </w:r>
      <w:r>
        <w:rPr>
          <w:rtl/>
          <w:lang w:bidi="fa-IR"/>
        </w:rPr>
        <w:t xml:space="preserve"> نها</w:t>
      </w:r>
      <w:r>
        <w:rPr>
          <w:rFonts w:hint="cs"/>
          <w:rtl/>
          <w:lang w:bidi="fa-IR"/>
        </w:rPr>
        <w:t>ی</w:t>
      </w:r>
      <w:r>
        <w:rPr>
          <w:rFonts w:hint="eastAsia"/>
          <w:rtl/>
          <w:lang w:bidi="fa-IR"/>
        </w:rPr>
        <w:t>ت</w:t>
      </w:r>
      <w:r>
        <w:rPr>
          <w:rtl/>
          <w:lang w:bidi="fa-IR"/>
        </w:rPr>
        <w:t xml:space="preserve"> به فقدان فرآ</w:t>
      </w:r>
      <w:r>
        <w:rPr>
          <w:rFonts w:hint="cs"/>
          <w:rtl/>
          <w:lang w:bidi="fa-IR"/>
        </w:rPr>
        <w:t>ی</w:t>
      </w:r>
      <w:r>
        <w:rPr>
          <w:rFonts w:hint="eastAsia"/>
          <w:rtl/>
          <w:lang w:bidi="fa-IR"/>
        </w:rPr>
        <w:t>ندها</w:t>
      </w:r>
      <w:r>
        <w:rPr>
          <w:rFonts w:hint="cs"/>
          <w:rtl/>
          <w:lang w:bidi="fa-IR"/>
        </w:rPr>
        <w:t>ی</w:t>
      </w:r>
      <w:r>
        <w:rPr>
          <w:rtl/>
          <w:lang w:bidi="fa-IR"/>
        </w:rPr>
        <w:t xml:space="preserve"> بازخورد کاف</w:t>
      </w:r>
      <w:r>
        <w:rPr>
          <w:rFonts w:hint="cs"/>
          <w:rtl/>
          <w:lang w:bidi="fa-IR"/>
        </w:rPr>
        <w:t>ی</w:t>
      </w:r>
      <w:r>
        <w:rPr>
          <w:rtl/>
          <w:lang w:bidi="fa-IR"/>
        </w:rPr>
        <w:t xml:space="preserve"> رد</w:t>
      </w:r>
      <w:r>
        <w:rPr>
          <w:rFonts w:hint="cs"/>
          <w:rtl/>
          <w:lang w:bidi="fa-IR"/>
        </w:rPr>
        <w:t>ی</w:t>
      </w:r>
      <w:r>
        <w:rPr>
          <w:rFonts w:hint="eastAsia"/>
          <w:rtl/>
          <w:lang w:bidi="fa-IR"/>
        </w:rPr>
        <w:t>اب</w:t>
      </w:r>
      <w:r>
        <w:rPr>
          <w:rFonts w:hint="cs"/>
          <w:rtl/>
          <w:lang w:bidi="fa-IR"/>
        </w:rPr>
        <w:t>ی</w:t>
      </w:r>
      <w:r>
        <w:rPr>
          <w:rtl/>
          <w:lang w:bidi="fa-IR"/>
        </w:rPr>
        <w:t xml:space="preserve"> شد. ا</w:t>
      </w:r>
      <w:r>
        <w:rPr>
          <w:rFonts w:hint="cs"/>
          <w:rtl/>
          <w:lang w:bidi="fa-IR"/>
        </w:rPr>
        <w:t>ی</w:t>
      </w:r>
      <w:r>
        <w:rPr>
          <w:rFonts w:hint="eastAsia"/>
          <w:rtl/>
          <w:lang w:bidi="fa-IR"/>
        </w:rPr>
        <w:t>ن</w:t>
      </w:r>
      <w:r>
        <w:rPr>
          <w:rtl/>
          <w:lang w:bidi="fa-IR"/>
        </w:rPr>
        <w:t xml:space="preserve"> ناکارآمد</w:t>
      </w:r>
      <w:r>
        <w:rPr>
          <w:rFonts w:hint="cs"/>
          <w:rtl/>
          <w:lang w:bidi="fa-IR"/>
        </w:rPr>
        <w:t>ی</w:t>
      </w:r>
      <w:r>
        <w:rPr>
          <w:rtl/>
          <w:lang w:bidi="fa-IR"/>
        </w:rPr>
        <w:t xml:space="preserve"> ناش</w:t>
      </w:r>
      <w:r>
        <w:rPr>
          <w:rFonts w:hint="cs"/>
          <w:rtl/>
          <w:lang w:bidi="fa-IR"/>
        </w:rPr>
        <w:t>ی</w:t>
      </w:r>
      <w:r>
        <w:rPr>
          <w:rtl/>
          <w:lang w:bidi="fa-IR"/>
        </w:rPr>
        <w:t xml:space="preserve"> از عدم تعادل ب</w:t>
      </w:r>
      <w:r>
        <w:rPr>
          <w:rFonts w:hint="cs"/>
          <w:rtl/>
          <w:lang w:bidi="fa-IR"/>
        </w:rPr>
        <w:t>ی</w:t>
      </w:r>
      <w:r>
        <w:rPr>
          <w:rFonts w:hint="eastAsia"/>
          <w:rtl/>
          <w:lang w:bidi="fa-IR"/>
        </w:rPr>
        <w:t>ن</w:t>
      </w:r>
      <w:r>
        <w:rPr>
          <w:rtl/>
          <w:lang w:bidi="fa-IR"/>
        </w:rPr>
        <w:t xml:space="preserve"> مشاهده و عمل است - </w:t>
      </w:r>
      <w:r>
        <w:rPr>
          <w:rFonts w:hint="cs"/>
          <w:rtl/>
          <w:lang w:bidi="fa-IR"/>
        </w:rPr>
        <w:t>ی</w:t>
      </w:r>
      <w:r>
        <w:rPr>
          <w:rFonts w:hint="eastAsia"/>
          <w:rtl/>
          <w:lang w:bidi="fa-IR"/>
        </w:rPr>
        <w:t>ا</w:t>
      </w:r>
      <w:r>
        <w:rPr>
          <w:rtl/>
          <w:lang w:bidi="fa-IR"/>
        </w:rPr>
        <w:t xml:space="preserve"> از تما</w:t>
      </w:r>
      <w:r>
        <w:rPr>
          <w:rFonts w:hint="cs"/>
          <w:rtl/>
          <w:lang w:bidi="fa-IR"/>
        </w:rPr>
        <w:t>ی</w:t>
      </w:r>
      <w:r>
        <w:rPr>
          <w:rFonts w:hint="eastAsia"/>
          <w:rtl/>
          <w:lang w:bidi="fa-IR"/>
        </w:rPr>
        <w:t>ل</w:t>
      </w:r>
      <w:r>
        <w:rPr>
          <w:rtl/>
          <w:lang w:bidi="fa-IR"/>
        </w:rPr>
        <w:t xml:space="preserve"> افراد و سازمان ها برا</w:t>
      </w:r>
      <w:r>
        <w:rPr>
          <w:rFonts w:hint="cs"/>
          <w:rtl/>
          <w:lang w:bidi="fa-IR"/>
        </w:rPr>
        <w:t>ی</w:t>
      </w:r>
      <w:r>
        <w:rPr>
          <w:rtl/>
          <w:lang w:bidi="fa-IR"/>
        </w:rPr>
        <w:t xml:space="preserve"> تأک</w:t>
      </w:r>
      <w:r>
        <w:rPr>
          <w:rFonts w:hint="cs"/>
          <w:rtl/>
          <w:lang w:bidi="fa-IR"/>
        </w:rPr>
        <w:t>ی</w:t>
      </w:r>
      <w:r>
        <w:rPr>
          <w:rFonts w:hint="eastAsia"/>
          <w:rtl/>
          <w:lang w:bidi="fa-IR"/>
        </w:rPr>
        <w:t>د</w:t>
      </w:r>
      <w:r>
        <w:rPr>
          <w:rtl/>
          <w:lang w:bidi="fa-IR"/>
        </w:rPr>
        <w:t xml:space="preserve"> بر تصم</w:t>
      </w:r>
      <w:r>
        <w:rPr>
          <w:rFonts w:hint="cs"/>
          <w:rtl/>
          <w:lang w:bidi="fa-IR"/>
        </w:rPr>
        <w:t>ی</w:t>
      </w:r>
      <w:r>
        <w:rPr>
          <w:rFonts w:hint="eastAsia"/>
          <w:rtl/>
          <w:lang w:bidi="fa-IR"/>
        </w:rPr>
        <w:t>م</w:t>
      </w:r>
      <w:r>
        <w:rPr>
          <w:rtl/>
          <w:lang w:bidi="fa-IR"/>
        </w:rPr>
        <w:t xml:space="preserve"> گ</w:t>
      </w:r>
      <w:r>
        <w:rPr>
          <w:rFonts w:hint="cs"/>
          <w:rtl/>
          <w:lang w:bidi="fa-IR"/>
        </w:rPr>
        <w:t>ی</w:t>
      </w:r>
      <w:r>
        <w:rPr>
          <w:rFonts w:hint="eastAsia"/>
          <w:rtl/>
          <w:lang w:bidi="fa-IR"/>
        </w:rPr>
        <w:t>ر</w:t>
      </w:r>
      <w:r>
        <w:rPr>
          <w:rFonts w:hint="cs"/>
          <w:rtl/>
          <w:lang w:bidi="fa-IR"/>
        </w:rPr>
        <w:t>ی</w:t>
      </w:r>
      <w:r>
        <w:rPr>
          <w:rtl/>
          <w:lang w:bidi="fa-IR"/>
        </w:rPr>
        <w:t xml:space="preserve"> و اقدام به ق</w:t>
      </w:r>
      <w:r>
        <w:rPr>
          <w:rFonts w:hint="cs"/>
          <w:rtl/>
          <w:lang w:bidi="fa-IR"/>
        </w:rPr>
        <w:t>ی</w:t>
      </w:r>
      <w:r>
        <w:rPr>
          <w:rFonts w:hint="eastAsia"/>
          <w:rtl/>
          <w:lang w:bidi="fa-IR"/>
        </w:rPr>
        <w:t>مت</w:t>
      </w:r>
      <w:r>
        <w:rPr>
          <w:rtl/>
          <w:lang w:bidi="fa-IR"/>
        </w:rPr>
        <w:t xml:space="preserve"> از دست دادن اطلاعات.</w:t>
      </w:r>
    </w:p>
    <w:p w:rsidR="002C4DAA" w:rsidRDefault="002C4DAA" w:rsidP="002C4DAA">
      <w:pPr>
        <w:bidi/>
        <w:rPr>
          <w:lang w:bidi="fa-IR"/>
        </w:rPr>
      </w:pPr>
      <w:r>
        <w:rPr>
          <w:rFonts w:hint="eastAsia"/>
          <w:rtl/>
          <w:lang w:bidi="fa-IR"/>
        </w:rPr>
        <w:t>گردآور</w:t>
      </w:r>
      <w:r>
        <w:rPr>
          <w:rFonts w:hint="cs"/>
          <w:rtl/>
          <w:lang w:bidi="fa-IR"/>
        </w:rPr>
        <w:t>ی</w:t>
      </w:r>
      <w:r>
        <w:rPr>
          <w:rFonts w:hint="eastAsia"/>
          <w:rtl/>
          <w:lang w:bidi="fa-IR"/>
        </w:rPr>
        <w:t>،</w:t>
      </w:r>
      <w:r>
        <w:rPr>
          <w:rtl/>
          <w:lang w:bidi="fa-IR"/>
        </w:rPr>
        <w:t xml:space="preserve"> </w:t>
      </w:r>
      <w:r>
        <w:rPr>
          <w:rFonts w:hint="cs"/>
          <w:rtl/>
          <w:lang w:bidi="fa-IR"/>
        </w:rPr>
        <w:t>ی</w:t>
      </w:r>
      <w:r>
        <w:rPr>
          <w:rFonts w:hint="eastAsia"/>
          <w:rtl/>
          <w:lang w:bidi="fa-IR"/>
        </w:rPr>
        <w:t>ا</w:t>
      </w:r>
      <w:r>
        <w:rPr>
          <w:rtl/>
          <w:lang w:bidi="fa-IR"/>
        </w:rPr>
        <w:t xml:space="preserve"> از تما</w:t>
      </w:r>
      <w:r>
        <w:rPr>
          <w:rFonts w:hint="cs"/>
          <w:rtl/>
          <w:lang w:bidi="fa-IR"/>
        </w:rPr>
        <w:t>ی</w:t>
      </w:r>
      <w:r>
        <w:rPr>
          <w:rFonts w:hint="eastAsia"/>
          <w:rtl/>
          <w:lang w:bidi="fa-IR"/>
        </w:rPr>
        <w:t>ل</w:t>
      </w:r>
      <w:r>
        <w:rPr>
          <w:rtl/>
          <w:lang w:bidi="fa-IR"/>
        </w:rPr>
        <w:t xml:space="preserve"> به گرفتار شدن در جمع آور</w:t>
      </w:r>
      <w:r>
        <w:rPr>
          <w:rFonts w:hint="cs"/>
          <w:rtl/>
          <w:lang w:bidi="fa-IR"/>
        </w:rPr>
        <w:t>ی</w:t>
      </w:r>
      <w:r>
        <w:rPr>
          <w:rtl/>
          <w:lang w:bidi="fa-IR"/>
        </w:rPr>
        <w:t xml:space="preserve"> و 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داده ها.</w:t>
      </w:r>
    </w:p>
    <w:p w:rsidR="002C4DAA" w:rsidRDefault="002C4DAA" w:rsidP="002C4DAA">
      <w:pPr>
        <w:bidi/>
        <w:rPr>
          <w:rtl/>
          <w:lang w:bidi="fa-IR"/>
        </w:rPr>
      </w:pPr>
      <w:r>
        <w:rPr>
          <w:rFonts w:hint="eastAsia"/>
          <w:rtl/>
          <w:lang w:bidi="fa-IR"/>
        </w:rPr>
        <w:t>هدف</w:t>
      </w:r>
      <w:r>
        <w:rPr>
          <w:rtl/>
          <w:lang w:bidi="fa-IR"/>
        </w:rPr>
        <w:t xml:space="preserve"> روش آزما</w:t>
      </w:r>
      <w:r>
        <w:rPr>
          <w:rFonts w:hint="cs"/>
          <w:rtl/>
          <w:lang w:bidi="fa-IR"/>
        </w:rPr>
        <w:t>ی</w:t>
      </w:r>
      <w:r>
        <w:rPr>
          <w:rFonts w:hint="eastAsia"/>
          <w:rtl/>
          <w:lang w:bidi="fa-IR"/>
        </w:rPr>
        <w:t>شگاه</w:t>
      </w:r>
      <w:r>
        <w:rPr>
          <w:rFonts w:hint="cs"/>
          <w:rtl/>
          <w:lang w:bidi="fa-IR"/>
        </w:rPr>
        <w:t>ی</w:t>
      </w:r>
      <w:r>
        <w:rPr>
          <w:rtl/>
          <w:lang w:bidi="fa-IR"/>
        </w:rPr>
        <w:t xml:space="preserve"> و اقدام پژوه</w:t>
      </w:r>
      <w:r>
        <w:rPr>
          <w:rFonts w:hint="cs"/>
          <w:rtl/>
          <w:lang w:bidi="fa-IR"/>
        </w:rPr>
        <w:t>ی</w:t>
      </w:r>
      <w:r>
        <w:rPr>
          <w:rtl/>
          <w:lang w:bidi="fa-IR"/>
        </w:rPr>
        <w:t xml:space="preserve"> ادغام ا</w:t>
      </w:r>
      <w:r>
        <w:rPr>
          <w:rFonts w:hint="cs"/>
          <w:rtl/>
          <w:lang w:bidi="fa-IR"/>
        </w:rPr>
        <w:t>ی</w:t>
      </w:r>
      <w:r>
        <w:rPr>
          <w:rFonts w:hint="eastAsia"/>
          <w:rtl/>
          <w:lang w:bidi="fa-IR"/>
        </w:rPr>
        <w:t>ن</w:t>
      </w:r>
      <w:r>
        <w:rPr>
          <w:rtl/>
          <w:lang w:bidi="fa-IR"/>
        </w:rPr>
        <w:t xml:space="preserve"> دو د</w:t>
      </w:r>
      <w:r>
        <w:rPr>
          <w:rFonts w:hint="cs"/>
          <w:rtl/>
          <w:lang w:bidi="fa-IR"/>
        </w:rPr>
        <w:t>ی</w:t>
      </w:r>
      <w:r>
        <w:rPr>
          <w:rFonts w:hint="eastAsia"/>
          <w:rtl/>
          <w:lang w:bidi="fa-IR"/>
        </w:rPr>
        <w:t>دگاه</w:t>
      </w:r>
      <w:r>
        <w:rPr>
          <w:rtl/>
          <w:lang w:bidi="fa-IR"/>
        </w:rPr>
        <w:t xml:space="preserve"> در </w:t>
      </w:r>
      <w:r>
        <w:rPr>
          <w:rFonts w:hint="cs"/>
          <w:rtl/>
          <w:lang w:bidi="fa-IR"/>
        </w:rPr>
        <w:t>ی</w:t>
      </w:r>
      <w:r>
        <w:rPr>
          <w:rFonts w:hint="eastAsia"/>
          <w:rtl/>
          <w:lang w:bidi="fa-IR"/>
        </w:rPr>
        <w:t>ک</w:t>
      </w:r>
      <w:r>
        <w:rPr>
          <w:rtl/>
          <w:lang w:bidi="fa-IR"/>
        </w:rPr>
        <w:t xml:space="preserve"> فرآ</w:t>
      </w:r>
      <w:r>
        <w:rPr>
          <w:rFonts w:hint="cs"/>
          <w:rtl/>
          <w:lang w:bidi="fa-IR"/>
        </w:rPr>
        <w:t>ی</w:t>
      </w:r>
      <w:r>
        <w:rPr>
          <w:rFonts w:hint="eastAsia"/>
          <w:rtl/>
          <w:lang w:bidi="fa-IR"/>
        </w:rPr>
        <w:t>ند</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مؤثر و هدفمند است.</w:t>
      </w:r>
    </w:p>
    <w:p w:rsidR="002C4DAA" w:rsidRDefault="002C4DAA" w:rsidP="002C4DAA">
      <w:pPr>
        <w:bidi/>
        <w:jc w:val="center"/>
        <w:rPr>
          <w:rtl/>
          <w:lang w:bidi="fa-IR"/>
        </w:rPr>
      </w:pPr>
      <w:r>
        <w:rPr>
          <w:noProof/>
          <w:lang w:bidi="fa-IR"/>
        </w:rPr>
        <w:drawing>
          <wp:inline distT="0" distB="0" distL="0" distR="0" wp14:anchorId="039B64E3" wp14:editId="5A45201D">
            <wp:extent cx="2823801"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0511" cy="2108118"/>
                    </a:xfrm>
                    <a:prstGeom prst="rect">
                      <a:avLst/>
                    </a:prstGeom>
                  </pic:spPr>
                </pic:pic>
              </a:graphicData>
            </a:graphic>
          </wp:inline>
        </w:drawing>
      </w:r>
    </w:p>
    <w:p w:rsidR="002C4DAA" w:rsidRPr="000867E0" w:rsidRDefault="002C4DAA" w:rsidP="002C4DAA">
      <w:pPr>
        <w:pStyle w:val="ListParagraph"/>
        <w:numPr>
          <w:ilvl w:val="0"/>
          <w:numId w:val="1"/>
        </w:numPr>
        <w:bidi w:val="0"/>
        <w:ind w:left="90" w:hanging="450"/>
        <w:rPr>
          <w:rFonts w:ascii="IRNazanin" w:hAnsi="IRNazanin"/>
          <w:sz w:val="28"/>
        </w:rPr>
      </w:pPr>
      <w:r w:rsidRPr="000867E0">
        <w:rPr>
          <w:rFonts w:ascii="IRNazanin" w:hAnsi="IRNazanin"/>
          <w:sz w:val="28"/>
        </w:rPr>
        <w:t>David A. Kolb (2015). Experiential Learning. Experience as the Source of Learning and Development. Second Edition. by Pearson Education, Inc.</w:t>
      </w:r>
    </w:p>
    <w:p w:rsidR="002C4DAA" w:rsidRDefault="002C4DAA" w:rsidP="002C4DAA">
      <w:pPr>
        <w:rPr>
          <w:rFonts w:hint="cs"/>
          <w:lang w:bidi="fa-IR"/>
        </w:rPr>
      </w:pPr>
      <w:r>
        <w:rPr>
          <w:lang w:bidi="fa-IR"/>
        </w:rPr>
        <w:t>Page 32</w:t>
      </w:r>
      <w:bookmarkStart w:id="0" w:name="_GoBack"/>
      <w:bookmarkEnd w:id="0"/>
    </w:p>
    <w:sectPr w:rsidR="002C4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Zar">
    <w:panose1 w:val="02000500000000000000"/>
    <w:charset w:val="00"/>
    <w:family w:val="auto"/>
    <w:pitch w:val="variable"/>
    <w:sig w:usb0="800020A7" w:usb1="D000004A" w:usb2="00000008" w:usb3="00000000" w:csb0="0000005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E491C"/>
    <w:multiLevelType w:val="hybridMultilevel"/>
    <w:tmpl w:val="49B63C4C"/>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DAA"/>
    <w:rsid w:val="00147B2A"/>
    <w:rsid w:val="0021655A"/>
    <w:rsid w:val="002C4DAA"/>
    <w:rsid w:val="00B43C98"/>
    <w:rsid w:val="00CE4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0558"/>
  <w15:chartTrackingRefBased/>
  <w15:docId w15:val="{B4D08B50-A82C-4A43-8A8D-1269D717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DAA"/>
    <w:pPr>
      <w:bidi/>
      <w:spacing w:after="0" w:line="240" w:lineRule="auto"/>
      <w:ind w:left="720"/>
      <w:contextualSpacing/>
    </w:pPr>
    <w:rPr>
      <w:rFonts w:ascii="Times New Roman" w:eastAsia="Times New Roman" w:hAnsi="Times New Roman" w:cs="Zar"/>
      <w:noProof/>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2022-08-26T09:21:00Z</dcterms:created>
  <dcterms:modified xsi:type="dcterms:W3CDTF">2022-08-26T09:23:00Z</dcterms:modified>
</cp:coreProperties>
</file>