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بسمه‌تعالی</w:t>
      </w:r>
    </w:p>
    <w:p w14:paraId="64FB67C5" w14:textId="2A5E2C93" w:rsidR="00B2777A" w:rsidRDefault="00B2777A" w:rsidP="005D2CCB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نام مصاحبه شونده : </w:t>
      </w:r>
      <w:r w:rsidR="005D2CCB">
        <w:rPr>
          <w:rFonts w:ascii="IRNazanin" w:hAnsi="IRNazanin" w:cs="IRNazanin" w:hint="cs"/>
          <w:sz w:val="24"/>
          <w:szCs w:val="24"/>
          <w:rtl/>
        </w:rPr>
        <w:t>آقای دکتر حمزه نژاد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سمت فعلی: </w:t>
      </w:r>
    </w:p>
    <w:p w14:paraId="7ACECBF3" w14:textId="5A9265A8" w:rsidR="001D16D3" w:rsidRDefault="00B2777A" w:rsidP="00B2777A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رشته و تخصص:                               </w:t>
      </w:r>
      <w:r w:rsidR="007A6BC4">
        <w:rPr>
          <w:rFonts w:ascii="IRNazanin" w:hAnsi="IRNazanin" w:cs="IRNazanin" w:hint="cs"/>
          <w:sz w:val="24"/>
          <w:szCs w:val="24"/>
          <w:rtl/>
        </w:rPr>
        <w:t xml:space="preserve">              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 w:rsidR="007A6BC4">
        <w:rPr>
          <w:rFonts w:ascii="IRNazanin" w:hAnsi="IRNazanin" w:cs="IRNazanin" w:hint="cs"/>
          <w:sz w:val="24"/>
          <w:szCs w:val="24"/>
          <w:rtl/>
        </w:rPr>
        <w:t>سابقه‌ی حضور در آموزش و پرورش</w:t>
      </w:r>
      <w:r>
        <w:rPr>
          <w:rFonts w:ascii="IRNazanin" w:hAnsi="IRNazanin" w:cs="IRNazanin" w:hint="cs"/>
          <w:sz w:val="24"/>
          <w:szCs w:val="24"/>
          <w:rtl/>
        </w:rPr>
        <w:t>/آموزش عالی</w:t>
      </w:r>
      <w:r w:rsidR="007A6BC4">
        <w:rPr>
          <w:rFonts w:ascii="IRNazanin" w:hAnsi="IRNazanin" w:cs="IRNazanin" w:hint="cs"/>
          <w:sz w:val="24"/>
          <w:szCs w:val="24"/>
          <w:rtl/>
        </w:rPr>
        <w:t>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096850A7" w14:textId="79E0DB71" w:rsidR="007A6BC4" w:rsidRDefault="007A6BC4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تاریخ مصاحبه:</w:t>
      </w:r>
      <w:r w:rsidR="00B2777A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>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424F684D" w14:textId="0AD6BA6F" w:rsidR="005D2CCB" w:rsidRDefault="005D2CCB" w:rsidP="00A560D4">
      <w:pPr>
        <w:pStyle w:val="NoSpacing"/>
        <w:rPr>
          <w:rtl/>
        </w:rPr>
      </w:pPr>
      <w:r>
        <w:rPr>
          <w:rFonts w:hint="cs"/>
          <w:rtl/>
        </w:rPr>
        <w:t>شما چقدر مدیر رو موثر در طراحی فضای آموزشی می دونید؟</w:t>
      </w:r>
    </w:p>
    <w:p w14:paraId="0BFEF37B" w14:textId="77777777" w:rsidR="005D2CCB" w:rsidRDefault="005D2CCB" w:rsidP="00A560D4">
      <w:pPr>
        <w:pStyle w:val="a"/>
        <w:rPr>
          <w:rtl/>
        </w:rPr>
      </w:pPr>
      <w:r>
        <w:rPr>
          <w:rFonts w:hint="cs"/>
          <w:rtl/>
        </w:rPr>
        <w:t>همه چیز دست مدیره! پول دست مدیره، انتخاب با اونه. مراجعه میکنه و میگه چه خواسته ای داره و ما انجام میدیم بر اون اساس. در خیلی از موارد مدیر ایده هایی دارد که پررنگ است</w:t>
      </w:r>
    </w:p>
    <w:p w14:paraId="328D0155" w14:textId="77777777" w:rsidR="005D2CCB" w:rsidRDefault="005D2CCB" w:rsidP="00A560D4">
      <w:pPr>
        <w:pStyle w:val="a"/>
        <w:rPr>
          <w:rtl/>
        </w:rPr>
      </w:pPr>
      <w:r>
        <w:rPr>
          <w:rFonts w:hint="cs"/>
          <w:rtl/>
        </w:rPr>
        <w:t>تمام مدارس مجوز ندارند. یعنی شرایط مدرسه شدن را ندارند. خصوصا غیرانتفاعی ها خیلیهاشان ساختمان مسکونی بودند شده اند مدرسه. اینها به گونه ای سازگارسازی شده اند و گونه ای هم هستند که بعدا تغییر کاربری می دهند.</w:t>
      </w:r>
    </w:p>
    <w:p w14:paraId="40590152" w14:textId="77777777" w:rsidR="005D2CCB" w:rsidRDefault="005D2CCB" w:rsidP="00A560D4">
      <w:pPr>
        <w:pStyle w:val="a"/>
        <w:rPr>
          <w:rtl/>
        </w:rPr>
      </w:pPr>
      <w:r>
        <w:rPr>
          <w:rFonts w:hint="cs"/>
          <w:rtl/>
        </w:rPr>
        <w:t>مدارس ابتدا از سازمان نوسازی مجوز می گیرند و بر اساس ضوابط و قوانین خودشان. معماری سبز دارند و یک سری قوانین و مقررات مخصوص خودشان.</w:t>
      </w:r>
    </w:p>
    <w:p w14:paraId="673CF4C9" w14:textId="77777777" w:rsidR="00A560D4" w:rsidRDefault="00A560D4" w:rsidP="00A560D4">
      <w:pPr>
        <w:pStyle w:val="a"/>
        <w:rPr>
          <w:rtl/>
        </w:rPr>
      </w:pPr>
      <w:r>
        <w:rPr>
          <w:rFonts w:hint="cs"/>
          <w:rtl/>
        </w:rPr>
        <w:t>مسائل نوسازی و سازمان باهم ترکیب می شوند.</w:t>
      </w:r>
    </w:p>
    <w:p w14:paraId="05BC80C3" w14:textId="77777777" w:rsidR="00A560D4" w:rsidRDefault="00A560D4" w:rsidP="00A560D4">
      <w:pPr>
        <w:pStyle w:val="a"/>
        <w:rPr>
          <w:rtl/>
        </w:rPr>
      </w:pPr>
      <w:r>
        <w:rPr>
          <w:rFonts w:hint="cs"/>
          <w:rtl/>
        </w:rPr>
        <w:t>مدارسی که بیسشان مسکونی بوده بر اساس ضوابط نوسازی بازسانی می کنند و آن چیزی که مدیر می خواهد انجام می شود. مثلا کلاسهایش پرتراکم تر بشود و ...</w:t>
      </w:r>
    </w:p>
    <w:p w14:paraId="6ABAE6D3" w14:textId="03D6AF53" w:rsidR="005D2CCB" w:rsidRDefault="00A560D4" w:rsidP="00A560D4">
      <w:pPr>
        <w:pStyle w:val="NoSpacing"/>
        <w:rPr>
          <w:rtl/>
        </w:rPr>
      </w:pPr>
      <w:r>
        <w:rPr>
          <w:rFonts w:hint="cs"/>
          <w:rtl/>
        </w:rPr>
        <w:t>مدیران بر چه اساسی ایده می‌دهند؟</w:t>
      </w:r>
      <w:r w:rsidR="005D2CCB">
        <w:rPr>
          <w:rFonts w:hint="cs"/>
          <w:rtl/>
        </w:rPr>
        <w:t xml:space="preserve"> </w:t>
      </w:r>
    </w:p>
    <w:p w14:paraId="5E10A41F" w14:textId="6FF790D4" w:rsidR="00A560D4" w:rsidRDefault="00A560D4" w:rsidP="00A560D4">
      <w:pPr>
        <w:pStyle w:val="a"/>
        <w:rPr>
          <w:rtl/>
        </w:rPr>
      </w:pPr>
      <w:r>
        <w:rPr>
          <w:rFonts w:hint="cs"/>
          <w:rtl/>
        </w:rPr>
        <w:t>دوتا اساس دارند.</w:t>
      </w:r>
    </w:p>
    <w:p w14:paraId="3BDC5084" w14:textId="2A7E9DC7" w:rsidR="00A560D4" w:rsidRDefault="00A560D4" w:rsidP="00A560D4">
      <w:pPr>
        <w:pStyle w:val="a"/>
        <w:rPr>
          <w:rtl/>
        </w:rPr>
      </w:pPr>
      <w:r>
        <w:rPr>
          <w:rFonts w:hint="cs"/>
          <w:rtl/>
        </w:rPr>
        <w:t xml:space="preserve">اول پاره‌ای الگوهای ملی یا بین‌المللی که در ذهن خود فرد است. برخی بر اساس الگوی ملی/اصیل و سنتی هستند. البته گاهی هم سعی  و خطا می‌کنند. از دید آنها بهینه است. </w:t>
      </w:r>
    </w:p>
    <w:p w14:paraId="5677A7DE" w14:textId="21DD7680" w:rsidR="00A560D4" w:rsidRDefault="00A560D4" w:rsidP="00A560D4">
      <w:pPr>
        <w:pStyle w:val="a"/>
        <w:rPr>
          <w:rtl/>
        </w:rPr>
      </w:pPr>
      <w:r>
        <w:rPr>
          <w:rFonts w:hint="cs"/>
          <w:rtl/>
        </w:rPr>
        <w:t>دومین مساله اقتصاد است. محدودیت زمین، گرانی زمین و ...</w:t>
      </w:r>
    </w:p>
    <w:p w14:paraId="4817E0DE" w14:textId="2249EB30" w:rsidR="00A560D4" w:rsidRDefault="00A560D4" w:rsidP="00A560D4">
      <w:pPr>
        <w:pStyle w:val="a"/>
        <w:rPr>
          <w:rtl/>
        </w:rPr>
      </w:pPr>
      <w:r>
        <w:rPr>
          <w:rFonts w:hint="cs"/>
          <w:rtl/>
        </w:rPr>
        <w:t xml:space="preserve">اگر یک نسل شناسی و </w:t>
      </w:r>
      <w:r w:rsidR="00230034">
        <w:rPr>
          <w:rFonts w:hint="cs"/>
          <w:rtl/>
        </w:rPr>
        <w:t>تبارشناسی داشته‌باشیم نوع مدارس از خلال صدسال پیش تابحال تحول پیدا کرد.</w:t>
      </w:r>
    </w:p>
    <w:p w14:paraId="08D058BF" w14:textId="694312A5" w:rsidR="00230034" w:rsidRDefault="00230034" w:rsidP="00230034">
      <w:pPr>
        <w:pStyle w:val="a"/>
        <w:rPr>
          <w:rtl/>
        </w:rPr>
      </w:pPr>
      <w:r>
        <w:rPr>
          <w:rFonts w:hint="cs"/>
          <w:rtl/>
        </w:rPr>
        <w:t>اولین مدارس دارالفنون بودند.</w:t>
      </w:r>
    </w:p>
    <w:p w14:paraId="4D2F330F" w14:textId="242D1627" w:rsidR="00230034" w:rsidRDefault="00230034" w:rsidP="00230034">
      <w:pPr>
        <w:pStyle w:val="a"/>
        <w:rPr>
          <w:rtl/>
        </w:rPr>
      </w:pPr>
      <w:r>
        <w:rPr>
          <w:rFonts w:hint="cs"/>
          <w:rtl/>
        </w:rPr>
        <w:t>دومین مدارسی بودند که یک راهرو وسط است و دو طرف کلاس است و یک حیاط درونی و بیرونی دارد. مثل مدرسۀ البرز.</w:t>
      </w:r>
    </w:p>
    <w:p w14:paraId="7C131D6D" w14:textId="28F30C92" w:rsidR="00230034" w:rsidRDefault="00230034" w:rsidP="00230034">
      <w:pPr>
        <w:pStyle w:val="a"/>
        <w:rPr>
          <w:rtl/>
        </w:rPr>
      </w:pPr>
      <w:r>
        <w:rPr>
          <w:rFonts w:hint="cs"/>
          <w:rtl/>
        </w:rPr>
        <w:t>سومین مدل از صدسال پیش رایج شده است که هم اکنون در ایران هم به همین شکل هستیم متاسفانه.</w:t>
      </w:r>
    </w:p>
    <w:p w14:paraId="0F361250" w14:textId="335858ED" w:rsidR="00230034" w:rsidRDefault="00230034" w:rsidP="00230034">
      <w:pPr>
        <w:pStyle w:val="a"/>
        <w:rPr>
          <w:rtl/>
        </w:rPr>
      </w:pPr>
      <w:r>
        <w:rPr>
          <w:rFonts w:hint="cs"/>
          <w:rtl/>
        </w:rPr>
        <w:t>مدل چهارم، مدلی است که حدود بیست سالی است که در دنیا رایج شده و در زمینه ی طراحی فضا این تجربه در دنیا غنی تر است ولی در ایران محسوس نیست.</w:t>
      </w:r>
    </w:p>
    <w:p w14:paraId="5F583EEF" w14:textId="77777777" w:rsidR="00230034" w:rsidRPr="00230034" w:rsidRDefault="00230034" w:rsidP="00230034">
      <w:pPr>
        <w:rPr>
          <w:rtl/>
        </w:rPr>
      </w:pPr>
    </w:p>
    <w:sectPr w:rsidR="00230034" w:rsidRPr="00230034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C4"/>
    <w:rsid w:val="00007316"/>
    <w:rsid w:val="00103955"/>
    <w:rsid w:val="00171B58"/>
    <w:rsid w:val="001B0055"/>
    <w:rsid w:val="001B46BC"/>
    <w:rsid w:val="001D16D3"/>
    <w:rsid w:val="00230034"/>
    <w:rsid w:val="00267C73"/>
    <w:rsid w:val="0029796D"/>
    <w:rsid w:val="003641AB"/>
    <w:rsid w:val="00373016"/>
    <w:rsid w:val="003B008D"/>
    <w:rsid w:val="003E1F2C"/>
    <w:rsid w:val="004D76D1"/>
    <w:rsid w:val="004F02F3"/>
    <w:rsid w:val="005038B2"/>
    <w:rsid w:val="0053797D"/>
    <w:rsid w:val="0058612D"/>
    <w:rsid w:val="005D2CCB"/>
    <w:rsid w:val="006146B7"/>
    <w:rsid w:val="006E22FC"/>
    <w:rsid w:val="00775153"/>
    <w:rsid w:val="00785113"/>
    <w:rsid w:val="007A1209"/>
    <w:rsid w:val="007A6BC4"/>
    <w:rsid w:val="0082625D"/>
    <w:rsid w:val="008548F1"/>
    <w:rsid w:val="00910DA4"/>
    <w:rsid w:val="009442BB"/>
    <w:rsid w:val="009A58E6"/>
    <w:rsid w:val="009A7F11"/>
    <w:rsid w:val="00A1205A"/>
    <w:rsid w:val="00A179CC"/>
    <w:rsid w:val="00A17EF9"/>
    <w:rsid w:val="00A26E24"/>
    <w:rsid w:val="00A560D4"/>
    <w:rsid w:val="00AC5186"/>
    <w:rsid w:val="00AD3436"/>
    <w:rsid w:val="00AD5B49"/>
    <w:rsid w:val="00B2777A"/>
    <w:rsid w:val="00B37D96"/>
    <w:rsid w:val="00B91EB0"/>
    <w:rsid w:val="00BB2119"/>
    <w:rsid w:val="00C73247"/>
    <w:rsid w:val="00D425FC"/>
    <w:rsid w:val="00DE78AC"/>
    <w:rsid w:val="00EB1507"/>
    <w:rsid w:val="00EB6804"/>
    <w:rsid w:val="00EE0CB8"/>
    <w:rsid w:val="00F5517F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BDB25E0D-7EA7-4AD5-9CBF-A89AFEAD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B37D96"/>
    <w:pPr>
      <w:spacing w:after="0" w:line="240" w:lineRule="auto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B2777A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  <w:jc w:val="both"/>
    </w:pPr>
    <w:rPr>
      <w:bCs w:val="0"/>
    </w:rPr>
  </w:style>
  <w:style w:type="character" w:customStyle="1" w:styleId="Char">
    <w:name w:val="پاسخ Char"/>
    <w:basedOn w:val="DefaultParagraphFont"/>
    <w:link w:val="a"/>
    <w:rsid w:val="00B2777A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B2777A"/>
  </w:style>
  <w:style w:type="paragraph" w:customStyle="1" w:styleId="infodate1c1sf">
    <w:name w:val="info_date__1c1sf"/>
    <w:basedOn w:val="Normal"/>
    <w:rsid w:val="00B277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6036">
                          <w:marLeft w:val="0"/>
                          <w:marRight w:val="0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mesbah</cp:lastModifiedBy>
  <cp:revision>2</cp:revision>
  <cp:lastPrinted>2022-12-22T10:54:00Z</cp:lastPrinted>
  <dcterms:created xsi:type="dcterms:W3CDTF">2022-12-29T15:47:00Z</dcterms:created>
  <dcterms:modified xsi:type="dcterms:W3CDTF">2023-07-31T10:45:00Z</dcterms:modified>
</cp:coreProperties>
</file>