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3BF97" w14:textId="77777777" w:rsidR="00696FE0" w:rsidRDefault="00696FE0" w:rsidP="005556D6">
      <w:pPr>
        <w:pStyle w:val="Title"/>
      </w:pPr>
    </w:p>
    <w:p w14:paraId="744B6AF8" w14:textId="77777777" w:rsidR="00696FE0" w:rsidRDefault="00696FE0" w:rsidP="005556D6">
      <w:pPr>
        <w:pStyle w:val="Title"/>
        <w:rPr>
          <w:rtl/>
        </w:rPr>
      </w:pPr>
    </w:p>
    <w:p w14:paraId="0202A5FB" w14:textId="77777777" w:rsidR="00696FE0" w:rsidRDefault="00696FE0" w:rsidP="00FF7251">
      <w:pPr>
        <w:pStyle w:val="Title"/>
        <w:bidi w:val="0"/>
        <w:rPr>
          <w:rtl/>
        </w:rPr>
      </w:pPr>
    </w:p>
    <w:p w14:paraId="1590F4D3" w14:textId="77777777" w:rsidR="00696FE0" w:rsidRDefault="00696FE0" w:rsidP="005556D6">
      <w:pPr>
        <w:pStyle w:val="Title"/>
        <w:rPr>
          <w:rtl/>
        </w:rPr>
      </w:pPr>
    </w:p>
    <w:p w14:paraId="0E3C96CD" w14:textId="77777777" w:rsidR="00696FE0" w:rsidRDefault="00696FE0" w:rsidP="005556D6">
      <w:pPr>
        <w:pStyle w:val="Title"/>
        <w:rPr>
          <w:rtl/>
        </w:rPr>
      </w:pPr>
    </w:p>
    <w:p w14:paraId="3DFAE305" w14:textId="77777777" w:rsidR="00696FE0" w:rsidRDefault="00696FE0" w:rsidP="005556D6">
      <w:pPr>
        <w:pStyle w:val="Title"/>
        <w:rPr>
          <w:rtl/>
        </w:rPr>
      </w:pPr>
    </w:p>
    <w:p w14:paraId="32B0A21A" w14:textId="77777777" w:rsidR="00696FE0" w:rsidRDefault="00696FE0" w:rsidP="005556D6">
      <w:pPr>
        <w:pStyle w:val="Title"/>
        <w:rPr>
          <w:rtl/>
        </w:rPr>
      </w:pPr>
    </w:p>
    <w:p w14:paraId="7F65D076" w14:textId="1B92A3D2" w:rsidR="00696FE0" w:rsidRDefault="00FC49FC" w:rsidP="005556D6">
      <w:pPr>
        <w:pStyle w:val="Title"/>
        <w:jc w:val="center"/>
        <w:rPr>
          <w:rtl/>
        </w:rPr>
      </w:pPr>
      <w:bookmarkStart w:id="0" w:name="_Hlk135385275"/>
      <w:r>
        <w:rPr>
          <w:rFonts w:hint="cs"/>
          <w:rtl/>
        </w:rPr>
        <w:t>عنوان پایان نامه:</w:t>
      </w:r>
    </w:p>
    <w:p w14:paraId="5B1A6C81" w14:textId="77777777" w:rsidR="00466842" w:rsidRDefault="00466842" w:rsidP="005556D6">
      <w:pPr>
        <w:pStyle w:val="Title"/>
        <w:jc w:val="center"/>
        <w:rPr>
          <w:rtl/>
        </w:rPr>
      </w:pPr>
      <w:r>
        <w:rPr>
          <w:rFonts w:hint="cs"/>
          <w:rtl/>
        </w:rPr>
        <w:t>شناسائی شایستگی‌های مدیرآموزشی به مثابه رهبر طراحی محیط کالبدی یادگیری</w:t>
      </w:r>
    </w:p>
    <w:p w14:paraId="1E91F855" w14:textId="77777777" w:rsidR="00FC49FC" w:rsidRDefault="00FC49FC" w:rsidP="00696FE0">
      <w:pPr>
        <w:jc w:val="center"/>
        <w:rPr>
          <w:rFonts w:asciiTheme="majorHAnsi" w:eastAsiaTheme="majorEastAsia" w:hAnsiTheme="majorHAnsi"/>
          <w:bCs/>
          <w:noProof/>
          <w:kern w:val="28"/>
          <w:sz w:val="32"/>
          <w:szCs w:val="32"/>
          <w:rtl/>
        </w:rPr>
      </w:pPr>
    </w:p>
    <w:bookmarkEnd w:id="0"/>
    <w:p w14:paraId="0A54F293" w14:textId="77777777" w:rsidR="00FC49FC" w:rsidRDefault="00FC49FC" w:rsidP="00696FE0">
      <w:pPr>
        <w:jc w:val="center"/>
        <w:rPr>
          <w:rFonts w:asciiTheme="majorHAnsi" w:eastAsiaTheme="majorEastAsia" w:hAnsiTheme="majorHAnsi"/>
          <w:bCs/>
          <w:noProof/>
          <w:kern w:val="28"/>
          <w:sz w:val="32"/>
          <w:szCs w:val="32"/>
          <w:rtl/>
        </w:rPr>
      </w:pPr>
    </w:p>
    <w:p w14:paraId="3EE2A062" w14:textId="60F0A0C8" w:rsidR="00696FE0" w:rsidRDefault="00696FE0" w:rsidP="00696FE0">
      <w:pPr>
        <w:jc w:val="center"/>
        <w:rPr>
          <w:rtl/>
        </w:rPr>
      </w:pPr>
      <w:r w:rsidRPr="00696FE0">
        <w:rPr>
          <w:rFonts w:asciiTheme="majorHAnsi" w:eastAsiaTheme="majorEastAsia" w:hAnsiTheme="majorHAnsi" w:hint="cs"/>
          <w:bCs/>
          <w:noProof/>
          <w:kern w:val="28"/>
          <w:sz w:val="32"/>
          <w:szCs w:val="32"/>
          <w:rtl/>
        </w:rPr>
        <w:t>فصل</w:t>
      </w:r>
      <w:r>
        <w:rPr>
          <w:rFonts w:hint="cs"/>
          <w:rtl/>
        </w:rPr>
        <w:t xml:space="preserve"> </w:t>
      </w:r>
      <w:r w:rsidRPr="00696FE0">
        <w:rPr>
          <w:rFonts w:asciiTheme="majorHAnsi" w:eastAsiaTheme="majorEastAsia" w:hAnsiTheme="majorHAnsi" w:hint="cs"/>
          <w:bCs/>
          <w:noProof/>
          <w:kern w:val="28"/>
          <w:sz w:val="32"/>
          <w:szCs w:val="32"/>
          <w:rtl/>
        </w:rPr>
        <w:t>اول</w:t>
      </w:r>
    </w:p>
    <w:p w14:paraId="66FF8CA5" w14:textId="7C5CF247" w:rsidR="00696FE0" w:rsidRPr="00696FE0" w:rsidRDefault="00696FE0" w:rsidP="00696FE0">
      <w:pPr>
        <w:jc w:val="center"/>
        <w:rPr>
          <w:rtl/>
        </w:rPr>
      </w:pPr>
      <w:r w:rsidRPr="00696FE0">
        <w:rPr>
          <w:rFonts w:asciiTheme="majorHAnsi" w:eastAsiaTheme="majorEastAsia" w:hAnsiTheme="majorHAnsi" w:hint="cs"/>
          <w:bCs/>
          <w:noProof/>
          <w:kern w:val="28"/>
          <w:sz w:val="32"/>
          <w:szCs w:val="32"/>
          <w:rtl/>
        </w:rPr>
        <w:t>کلیات</w:t>
      </w:r>
      <w:r>
        <w:rPr>
          <w:rFonts w:hint="cs"/>
          <w:rtl/>
        </w:rPr>
        <w:t xml:space="preserve"> </w:t>
      </w:r>
      <w:r w:rsidRPr="00696FE0">
        <w:rPr>
          <w:rFonts w:asciiTheme="majorHAnsi" w:eastAsiaTheme="majorEastAsia" w:hAnsiTheme="majorHAnsi" w:hint="cs"/>
          <w:bCs/>
          <w:noProof/>
          <w:kern w:val="28"/>
          <w:sz w:val="32"/>
          <w:szCs w:val="32"/>
          <w:rtl/>
        </w:rPr>
        <w:t>پژوهش</w:t>
      </w:r>
    </w:p>
    <w:p w14:paraId="77038369" w14:textId="445C82CA" w:rsidR="006B0124" w:rsidRDefault="006B0124" w:rsidP="006B0124">
      <w:pPr>
        <w:spacing w:line="259" w:lineRule="auto"/>
        <w:contextualSpacing w:val="0"/>
        <w:jc w:val="left"/>
        <w:rPr>
          <w:rtl/>
        </w:rPr>
      </w:pPr>
    </w:p>
    <w:p w14:paraId="00A80D24" w14:textId="77777777" w:rsidR="005556D6" w:rsidRDefault="005556D6" w:rsidP="006B0124">
      <w:pPr>
        <w:spacing w:line="259" w:lineRule="auto"/>
        <w:contextualSpacing w:val="0"/>
        <w:jc w:val="left"/>
        <w:rPr>
          <w:rtl/>
        </w:rPr>
      </w:pPr>
    </w:p>
    <w:p w14:paraId="668792E9" w14:textId="77777777" w:rsidR="005556D6" w:rsidRDefault="005556D6" w:rsidP="006B0124">
      <w:pPr>
        <w:spacing w:line="259" w:lineRule="auto"/>
        <w:contextualSpacing w:val="0"/>
        <w:jc w:val="left"/>
        <w:rPr>
          <w:rtl/>
        </w:rPr>
      </w:pPr>
    </w:p>
    <w:p w14:paraId="1C288A8B" w14:textId="77777777" w:rsidR="005556D6" w:rsidRDefault="005556D6" w:rsidP="006B0124">
      <w:pPr>
        <w:spacing w:line="259" w:lineRule="auto"/>
        <w:contextualSpacing w:val="0"/>
        <w:jc w:val="left"/>
        <w:rPr>
          <w:rtl/>
        </w:rPr>
      </w:pPr>
    </w:p>
    <w:p w14:paraId="71EC726F" w14:textId="77777777" w:rsidR="005556D6" w:rsidRDefault="005556D6" w:rsidP="006B0124">
      <w:pPr>
        <w:spacing w:line="259" w:lineRule="auto"/>
        <w:contextualSpacing w:val="0"/>
        <w:jc w:val="left"/>
        <w:rPr>
          <w:rtl/>
        </w:rPr>
      </w:pPr>
    </w:p>
    <w:p w14:paraId="6A9B35FB" w14:textId="77777777" w:rsidR="005556D6" w:rsidRDefault="005556D6" w:rsidP="006B0124">
      <w:pPr>
        <w:spacing w:line="259" w:lineRule="auto"/>
        <w:contextualSpacing w:val="0"/>
        <w:jc w:val="left"/>
        <w:rPr>
          <w:rtl/>
        </w:rPr>
      </w:pPr>
    </w:p>
    <w:p w14:paraId="4FC56772" w14:textId="77777777" w:rsidR="005556D6" w:rsidRDefault="005556D6" w:rsidP="006B0124">
      <w:pPr>
        <w:spacing w:line="259" w:lineRule="auto"/>
        <w:contextualSpacing w:val="0"/>
        <w:jc w:val="left"/>
        <w:rPr>
          <w:rtl/>
        </w:rPr>
      </w:pPr>
    </w:p>
    <w:p w14:paraId="75BFB77A" w14:textId="77777777" w:rsidR="005556D6" w:rsidRDefault="005556D6" w:rsidP="006B0124">
      <w:pPr>
        <w:spacing w:line="259" w:lineRule="auto"/>
        <w:contextualSpacing w:val="0"/>
        <w:jc w:val="left"/>
        <w:rPr>
          <w:rtl/>
        </w:rPr>
      </w:pPr>
    </w:p>
    <w:p w14:paraId="6B14AC22" w14:textId="37EF71F5" w:rsidR="005556D6" w:rsidRDefault="005556D6" w:rsidP="005556D6">
      <w:pPr>
        <w:spacing w:after="0"/>
        <w:contextualSpacing w:val="0"/>
        <w:jc w:val="center"/>
        <w:rPr>
          <w:rtl/>
        </w:rPr>
      </w:pPr>
      <w:r>
        <w:rPr>
          <w:rFonts w:hint="cs"/>
          <w:rtl/>
        </w:rPr>
        <w:t>دانشجو: لیلا مصباح</w:t>
      </w:r>
    </w:p>
    <w:p w14:paraId="45875F07" w14:textId="7AF4B7CC" w:rsidR="005556D6" w:rsidRDefault="005556D6" w:rsidP="005556D6">
      <w:pPr>
        <w:spacing w:after="0"/>
        <w:contextualSpacing w:val="0"/>
        <w:jc w:val="center"/>
        <w:rPr>
          <w:rtl/>
        </w:rPr>
      </w:pPr>
      <w:r>
        <w:rPr>
          <w:rFonts w:hint="cs"/>
          <w:rtl/>
        </w:rPr>
        <w:t xml:space="preserve">استاد راهنما: سرکار خانم دکتر </w:t>
      </w:r>
      <w:proofErr w:type="spellStart"/>
      <w:r>
        <w:rPr>
          <w:rFonts w:hint="cs"/>
          <w:rtl/>
        </w:rPr>
        <w:t>عدلی</w:t>
      </w:r>
      <w:proofErr w:type="spellEnd"/>
    </w:p>
    <w:p w14:paraId="2CCF6ABB" w14:textId="2A0963AA" w:rsidR="005556D6" w:rsidRDefault="005556D6" w:rsidP="005556D6">
      <w:pPr>
        <w:spacing w:after="0"/>
        <w:contextualSpacing w:val="0"/>
        <w:jc w:val="center"/>
        <w:rPr>
          <w:rtl/>
        </w:rPr>
      </w:pPr>
      <w:r>
        <w:rPr>
          <w:rFonts w:hint="cs"/>
          <w:rtl/>
        </w:rPr>
        <w:t>استاد مشاور: سرکار خانم دکتر مهران</w:t>
      </w:r>
      <w:r>
        <w:rPr>
          <w:rtl/>
        </w:rPr>
        <w:br/>
      </w:r>
    </w:p>
    <w:p w14:paraId="284539D3" w14:textId="126B32D2" w:rsidR="00147B2A" w:rsidRDefault="005556D6" w:rsidP="005556D6">
      <w:pPr>
        <w:pStyle w:val="Title"/>
        <w:rPr>
          <w:rtl/>
        </w:rPr>
      </w:pPr>
      <w:r>
        <w:rPr>
          <w:rtl/>
        </w:rPr>
        <w:br w:type="page"/>
      </w:r>
      <w:bookmarkStart w:id="1" w:name="_Hlk135154081"/>
      <w:r>
        <w:rPr>
          <w:rFonts w:hint="cs"/>
          <w:rtl/>
        </w:rPr>
        <w:lastRenderedPageBreak/>
        <w:t>م</w:t>
      </w:r>
      <w:r w:rsidR="005150C7">
        <w:rPr>
          <w:rFonts w:hint="cs"/>
          <w:rtl/>
        </w:rPr>
        <w:t>قدمه</w:t>
      </w:r>
    </w:p>
    <w:p w14:paraId="74389C95" w14:textId="39EB98C7" w:rsidR="007C2062" w:rsidRDefault="007C2062" w:rsidP="00AB673A">
      <w:pPr>
        <w:pStyle w:val="a"/>
        <w:rPr>
          <w:rtl/>
        </w:rPr>
      </w:pPr>
      <w:commentRangeStart w:id="2"/>
      <w:r>
        <w:rPr>
          <w:rFonts w:hint="cs"/>
          <w:rtl/>
        </w:rPr>
        <w:t xml:space="preserve">    </w:t>
      </w:r>
      <w:r w:rsidRPr="007C2155">
        <w:rPr>
          <w:rtl/>
        </w:rPr>
        <w:t xml:space="preserve">یادگیری </w:t>
      </w:r>
      <w:r w:rsidRPr="003E076B">
        <w:rPr>
          <w:rtl/>
        </w:rPr>
        <w:t>یکی</w:t>
      </w:r>
      <w:r w:rsidRPr="007C2155">
        <w:rPr>
          <w:rtl/>
        </w:rPr>
        <w:t xml:space="preserve"> از مفهوم ها و فرآیندهای بنیادی قلمرو تعلیم و تربیت است، به گونه ای که </w:t>
      </w:r>
      <w:proofErr w:type="spellStart"/>
      <w:r w:rsidRPr="007C2155">
        <w:rPr>
          <w:rtl/>
        </w:rPr>
        <w:t>می‌توان</w:t>
      </w:r>
      <w:proofErr w:type="spellEnd"/>
      <w:r w:rsidRPr="007C2155">
        <w:rPr>
          <w:rtl/>
        </w:rPr>
        <w:t xml:space="preserve"> گفت هدف تعلیم و تربیت یادگیری است.</w:t>
      </w:r>
      <w:r>
        <w:rPr>
          <w:rFonts w:hint="cs"/>
          <w:rtl/>
        </w:rPr>
        <w:t xml:space="preserve"> </w:t>
      </w:r>
      <w:r w:rsidRPr="007C2155">
        <w:rPr>
          <w:rtl/>
        </w:rPr>
        <w:t>یادگیری از آن دسته مفاهیمی است که بر</w:t>
      </w:r>
      <w:r w:rsidR="00DC2B1C">
        <w:rPr>
          <w:rFonts w:hint="cs"/>
          <w:rtl/>
        </w:rPr>
        <w:t xml:space="preserve"> </w:t>
      </w:r>
      <w:r w:rsidRPr="007C2155">
        <w:rPr>
          <w:rtl/>
        </w:rPr>
        <w:t>سر تعریف واحد</w:t>
      </w:r>
      <w:r w:rsidR="00DC2B1C">
        <w:rPr>
          <w:rFonts w:hint="cs"/>
          <w:rtl/>
        </w:rPr>
        <w:t>ی</w:t>
      </w:r>
      <w:r w:rsidRPr="007C2155">
        <w:rPr>
          <w:rtl/>
        </w:rPr>
        <w:t xml:space="preserve"> از آن، بین نظریه پردازان و محققان، اتفاق نظر وجود ندارد (</w:t>
      </w:r>
      <w:proofErr w:type="spellStart"/>
      <w:r w:rsidRPr="007C2155">
        <w:rPr>
          <w:rtl/>
        </w:rPr>
        <w:t>شانک</w:t>
      </w:r>
      <w:proofErr w:type="spellEnd"/>
      <w:r w:rsidRPr="007C2155">
        <w:rPr>
          <w:rtl/>
        </w:rPr>
        <w:t>، 2008)</w:t>
      </w:r>
      <w:r w:rsidRPr="00C6196C">
        <w:rPr>
          <w:rFonts w:hint="cs"/>
          <w:rtl/>
        </w:rPr>
        <w:t>،</w:t>
      </w:r>
      <w:r w:rsidRPr="007C2155">
        <w:rPr>
          <w:rtl/>
        </w:rPr>
        <w:t xml:space="preserve"> اما آنچه که مسلم است این است که نگرش ها نسبت به یادگیری و </w:t>
      </w:r>
      <w:proofErr w:type="spellStart"/>
      <w:r w:rsidRPr="007C2155">
        <w:rPr>
          <w:rtl/>
        </w:rPr>
        <w:t>را</w:t>
      </w:r>
      <w:r w:rsidR="00BB0FE2">
        <w:rPr>
          <w:rtl/>
        </w:rPr>
        <w:t>ه‌ها</w:t>
      </w:r>
      <w:r w:rsidRPr="007C2155">
        <w:rPr>
          <w:rtl/>
        </w:rPr>
        <w:t>ی</w:t>
      </w:r>
      <w:proofErr w:type="spellEnd"/>
      <w:r w:rsidRPr="007C2155">
        <w:rPr>
          <w:rtl/>
        </w:rPr>
        <w:t xml:space="preserve"> اکتساب دانش، در ط</w:t>
      </w:r>
      <w:r w:rsidR="00270E19">
        <w:rPr>
          <w:rFonts w:hint="cs"/>
          <w:rtl/>
        </w:rPr>
        <w:t>ی</w:t>
      </w:r>
      <w:r w:rsidRPr="007C2155">
        <w:rPr>
          <w:rtl/>
        </w:rPr>
        <w:t xml:space="preserve"> زمان تغییر کرده است. زمانی فرض بر این بود که یادگیری فقط در کلاس درس و در </w:t>
      </w:r>
      <w:proofErr w:type="spellStart"/>
      <w:r w:rsidRPr="007C2155">
        <w:rPr>
          <w:rtl/>
        </w:rPr>
        <w:t>زمان</w:t>
      </w:r>
      <w:r>
        <w:rPr>
          <w:rFonts w:hint="cs"/>
          <w:rtl/>
        </w:rPr>
        <w:t>‌</w:t>
      </w:r>
      <w:r w:rsidRPr="007C2155">
        <w:rPr>
          <w:rtl/>
        </w:rPr>
        <w:t>های</w:t>
      </w:r>
      <w:proofErr w:type="spellEnd"/>
      <w:r w:rsidRPr="007C2155">
        <w:rPr>
          <w:rtl/>
        </w:rPr>
        <w:t xml:space="preserve"> ثابت اتفاق می افتد، یادگیری ف</w:t>
      </w:r>
      <w:r w:rsidR="008D2E75">
        <w:rPr>
          <w:rtl/>
        </w:rPr>
        <w:t xml:space="preserve">ردی است، عوامل حواس </w:t>
      </w:r>
      <w:proofErr w:type="spellStart"/>
      <w:r w:rsidR="008D2E75">
        <w:rPr>
          <w:rtl/>
        </w:rPr>
        <w:t>پرتی</w:t>
      </w:r>
      <w:proofErr w:type="spellEnd"/>
      <w:r w:rsidR="008D2E75">
        <w:rPr>
          <w:rtl/>
        </w:rPr>
        <w:t xml:space="preserve"> باید ح</w:t>
      </w:r>
      <w:r w:rsidR="008D2E75">
        <w:rPr>
          <w:rFonts w:hint="cs"/>
          <w:rtl/>
        </w:rPr>
        <w:t>ذ</w:t>
      </w:r>
      <w:r w:rsidRPr="007C2155">
        <w:rPr>
          <w:rtl/>
        </w:rPr>
        <w:t xml:space="preserve">ف شوند و آنچه در </w:t>
      </w:r>
      <w:proofErr w:type="spellStart"/>
      <w:r w:rsidRPr="007C2155">
        <w:rPr>
          <w:rtl/>
        </w:rPr>
        <w:t>کلاس</w:t>
      </w:r>
      <w:r>
        <w:rPr>
          <w:rFonts w:hint="cs"/>
          <w:rtl/>
        </w:rPr>
        <w:t>‌</w:t>
      </w:r>
      <w:r w:rsidRPr="007C2155">
        <w:rPr>
          <w:rtl/>
        </w:rPr>
        <w:t>های</w:t>
      </w:r>
      <w:proofErr w:type="spellEnd"/>
      <w:r w:rsidRPr="007C2155">
        <w:rPr>
          <w:rtl/>
        </w:rPr>
        <w:t xml:space="preserve"> درس اتفاق می افتد تقریباً از کلاسی به کلاس دیگر و روزی به روزی دیگر یکسان است</w:t>
      </w:r>
      <w:r>
        <w:rPr>
          <w:rFonts w:hint="cs"/>
          <w:color w:val="FF0000"/>
          <w:rtl/>
        </w:rPr>
        <w:t>.</w:t>
      </w:r>
      <w:r w:rsidRPr="007C2155">
        <w:rPr>
          <w:rtl/>
        </w:rPr>
        <w:t xml:space="preserve"> اما امروزه فرض بر این است که یادگیر</w:t>
      </w:r>
      <w:r w:rsidR="008D2E75">
        <w:rPr>
          <w:rtl/>
        </w:rPr>
        <w:t xml:space="preserve">ی همه جا و در هر زمانی اتفاق </w:t>
      </w:r>
      <w:proofErr w:type="spellStart"/>
      <w:r w:rsidR="008D2E75">
        <w:rPr>
          <w:rtl/>
        </w:rPr>
        <w:t>می</w:t>
      </w:r>
      <w:r w:rsidR="008D2E75">
        <w:rPr>
          <w:rFonts w:hint="cs"/>
          <w:rtl/>
        </w:rPr>
        <w:t>‌</w:t>
      </w:r>
      <w:r w:rsidRPr="007C2155">
        <w:rPr>
          <w:rtl/>
        </w:rPr>
        <w:t>افتد</w:t>
      </w:r>
      <w:proofErr w:type="spellEnd"/>
      <w:r w:rsidRPr="007C2155">
        <w:rPr>
          <w:rtl/>
        </w:rPr>
        <w:t>، بسیار تحت تاثیر محیط اجتماعی است،</w:t>
      </w:r>
      <w:r w:rsidR="00270E19">
        <w:rPr>
          <w:rFonts w:hint="cs"/>
          <w:rtl/>
        </w:rPr>
        <w:t xml:space="preserve"> با</w:t>
      </w:r>
      <w:r w:rsidRPr="007C2155">
        <w:rPr>
          <w:rtl/>
        </w:rPr>
        <w:t xml:space="preserve"> باز بودن و محرک ها حمایت </w:t>
      </w:r>
      <w:proofErr w:type="spellStart"/>
      <w:r>
        <w:rPr>
          <w:rtl/>
        </w:rPr>
        <w:t>می</w:t>
      </w:r>
      <w:r>
        <w:rPr>
          <w:rFonts w:hint="cs"/>
          <w:rtl/>
        </w:rPr>
        <w:t>‌</w:t>
      </w:r>
      <w:r w:rsidR="008D2E75">
        <w:rPr>
          <w:rtl/>
        </w:rPr>
        <w:t>شود</w:t>
      </w:r>
      <w:proofErr w:type="spellEnd"/>
      <w:r w:rsidR="00270E19">
        <w:rPr>
          <w:rFonts w:hint="cs"/>
          <w:rtl/>
        </w:rPr>
        <w:t>.</w:t>
      </w:r>
      <w:r w:rsidR="008D2E75">
        <w:rPr>
          <w:rtl/>
        </w:rPr>
        <w:t xml:space="preserve"> تفاوت در </w:t>
      </w:r>
      <w:proofErr w:type="spellStart"/>
      <w:r w:rsidR="008D2E75">
        <w:rPr>
          <w:rtl/>
        </w:rPr>
        <w:t>هدف</w:t>
      </w:r>
      <w:r w:rsidR="00270E19">
        <w:rPr>
          <w:rFonts w:hint="cs"/>
          <w:rtl/>
        </w:rPr>
        <w:t>‌ها</w:t>
      </w:r>
      <w:proofErr w:type="spellEnd"/>
      <w:r w:rsidR="008D2E75">
        <w:rPr>
          <w:rtl/>
        </w:rPr>
        <w:t xml:space="preserve"> و </w:t>
      </w:r>
      <w:proofErr w:type="spellStart"/>
      <w:r w:rsidR="008D2E75">
        <w:rPr>
          <w:rtl/>
        </w:rPr>
        <w:t>روش</w:t>
      </w:r>
      <w:r w:rsidR="008D2E75">
        <w:rPr>
          <w:rFonts w:hint="cs"/>
          <w:rtl/>
        </w:rPr>
        <w:t>‌</w:t>
      </w:r>
      <w:r w:rsidRPr="007C2155">
        <w:rPr>
          <w:rtl/>
        </w:rPr>
        <w:t>های</w:t>
      </w:r>
      <w:proofErr w:type="spellEnd"/>
      <w:r w:rsidRPr="007C2155">
        <w:rPr>
          <w:rtl/>
        </w:rPr>
        <w:t xml:space="preserve"> تدریس روز به روز و دوره به دوره نیاز به فضاهای متفاوتی دارد و در طراحی </w:t>
      </w:r>
      <w:r w:rsidR="00F71D65">
        <w:rPr>
          <w:rFonts w:hint="cs"/>
          <w:rtl/>
        </w:rPr>
        <w:t>محیط</w:t>
      </w:r>
      <w:r w:rsidRPr="007C2155">
        <w:rPr>
          <w:rtl/>
        </w:rPr>
        <w:t xml:space="preserve"> یادگیری تمام افراد درگیر باید مشارکت داشته باشند (ون </w:t>
      </w:r>
      <w:proofErr w:type="spellStart"/>
      <w:r w:rsidRPr="007C2155">
        <w:rPr>
          <w:rtl/>
        </w:rPr>
        <w:t>نوت</w:t>
      </w:r>
      <w:proofErr w:type="spellEnd"/>
      <w:r w:rsidRPr="007C2155">
        <w:rPr>
          <w:rtl/>
        </w:rPr>
        <w:t xml:space="preserve"> </w:t>
      </w:r>
      <w:proofErr w:type="spellStart"/>
      <w:r w:rsidRPr="007C2155">
        <w:rPr>
          <w:rtl/>
        </w:rPr>
        <w:t>چیم</w:t>
      </w:r>
      <w:proofErr w:type="spellEnd"/>
      <w:r w:rsidRPr="007C2155">
        <w:rPr>
          <w:rtl/>
        </w:rPr>
        <w:t xml:space="preserve"> و </w:t>
      </w:r>
      <w:proofErr w:type="spellStart"/>
      <w:r w:rsidRPr="007C2155">
        <w:rPr>
          <w:rtl/>
        </w:rPr>
        <w:t>بیکفورد</w:t>
      </w:r>
      <w:proofErr w:type="spellEnd"/>
      <w:r w:rsidRPr="007C2155">
        <w:rPr>
          <w:rtl/>
        </w:rPr>
        <w:t>، 2002).</w:t>
      </w:r>
      <w:r w:rsidR="00C25120">
        <w:rPr>
          <w:rFonts w:hint="cs"/>
          <w:rtl/>
        </w:rPr>
        <w:t xml:space="preserve"> </w:t>
      </w:r>
      <w:commentRangeEnd w:id="2"/>
      <w:r w:rsidR="00BF29A7">
        <w:rPr>
          <w:rStyle w:val="CommentReference"/>
          <w:rFonts w:asciiTheme="minorHAnsi" w:hAnsiTheme="minorHAnsi"/>
          <w:color w:val="auto"/>
          <w:rtl/>
        </w:rPr>
        <w:commentReference w:id="2"/>
      </w:r>
    </w:p>
    <w:p w14:paraId="34BEC61E" w14:textId="7047A54B" w:rsidR="001F39F6" w:rsidRDefault="00EC50DB" w:rsidP="001F39F6">
      <w:pPr>
        <w:pStyle w:val="a"/>
        <w:rPr>
          <w:rtl/>
        </w:rPr>
      </w:pPr>
      <w:r w:rsidRPr="00EC50DB">
        <w:rPr>
          <w:rFonts w:hint="cs"/>
          <w:highlight w:val="yellow"/>
          <w:rtl/>
        </w:rPr>
        <w:t>عوامل مهمی در کیفیت یادگیری اثرگذار هستند که یکی از این عوامل محیط  یادگیری است.</w:t>
      </w:r>
      <w:r w:rsidR="001F39F6">
        <w:rPr>
          <w:rFonts w:hint="cs"/>
          <w:rtl/>
        </w:rPr>
        <w:t xml:space="preserve"> </w:t>
      </w:r>
    </w:p>
    <w:p w14:paraId="67BAEFE7" w14:textId="77777777" w:rsidR="00206B77" w:rsidRDefault="00206B77" w:rsidP="00206B77">
      <w:pPr>
        <w:pStyle w:val="a"/>
        <w:rPr>
          <w:rtl/>
        </w:rPr>
      </w:pPr>
      <w:commentRangeStart w:id="3"/>
      <w:commentRangeStart w:id="4"/>
      <w:commentRangeStart w:id="5"/>
      <w:r w:rsidRPr="00500EED">
        <w:rPr>
          <w:rtl/>
        </w:rPr>
        <w:t>محیط یادگیری بستر</w:t>
      </w:r>
      <w:r>
        <w:rPr>
          <w:rFonts w:hint="cs"/>
          <w:rtl/>
        </w:rPr>
        <w:t>ی</w:t>
      </w:r>
      <w:r w:rsidRPr="00500EED">
        <w:rPr>
          <w:rtl/>
        </w:rPr>
        <w:t xml:space="preserve"> فیزیکی،</w:t>
      </w:r>
      <w:r>
        <w:rPr>
          <w:rFonts w:hint="cs"/>
          <w:rtl/>
        </w:rPr>
        <w:t xml:space="preserve"> </w:t>
      </w:r>
      <w:r w:rsidRPr="00500EED">
        <w:rPr>
          <w:rtl/>
        </w:rPr>
        <w:t>اجتماعی و فرهنگی است که ی</w:t>
      </w:r>
      <w:r>
        <w:rPr>
          <w:rtl/>
        </w:rPr>
        <w:t xml:space="preserve">ادگیری در آن اتفاق </w:t>
      </w:r>
      <w:proofErr w:type="spellStart"/>
      <w:r>
        <w:rPr>
          <w:rtl/>
        </w:rPr>
        <w:t>می‌افتد</w:t>
      </w:r>
      <w:proofErr w:type="spellEnd"/>
      <w:r>
        <w:rPr>
          <w:rtl/>
        </w:rPr>
        <w:t xml:space="preserve"> (</w:t>
      </w:r>
      <w:proofErr w:type="spellStart"/>
      <w:r>
        <w:rPr>
          <w:rtl/>
        </w:rPr>
        <w:t>دوک</w:t>
      </w:r>
      <w:proofErr w:type="spellEnd"/>
      <w:r w:rsidRPr="00500EED">
        <w:rPr>
          <w:rtl/>
        </w:rPr>
        <w:t xml:space="preserve">، 1998:6). </w:t>
      </w:r>
      <w:r>
        <w:rPr>
          <w:rFonts w:hint="cs"/>
          <w:rtl/>
        </w:rPr>
        <w:t xml:space="preserve">این محیط دارای ابعاد </w:t>
      </w:r>
      <w:r w:rsidRPr="00500EED">
        <w:rPr>
          <w:rtl/>
        </w:rPr>
        <w:t>فیزیکی</w:t>
      </w:r>
      <w:r w:rsidRPr="00500EED">
        <w:rPr>
          <w:rFonts w:hint="cs"/>
          <w:rtl/>
        </w:rPr>
        <w:t xml:space="preserve">، </w:t>
      </w:r>
      <w:proofErr w:type="spellStart"/>
      <w:r w:rsidRPr="00EE7ACD">
        <w:rPr>
          <w:rtl/>
        </w:rPr>
        <w:t>روان</w:t>
      </w:r>
      <w:r>
        <w:rPr>
          <w:rFonts w:hint="cs"/>
          <w:rtl/>
        </w:rPr>
        <w:t>‌</w:t>
      </w:r>
      <w:r w:rsidRPr="00EE7ACD">
        <w:rPr>
          <w:rtl/>
        </w:rPr>
        <w:t>شناختی</w:t>
      </w:r>
      <w:proofErr w:type="spellEnd"/>
      <w:r w:rsidRPr="00500EED">
        <w:rPr>
          <w:rFonts w:hint="cs"/>
          <w:rtl/>
        </w:rPr>
        <w:t xml:space="preserve">، فلسفی، </w:t>
      </w:r>
      <w:proofErr w:type="spellStart"/>
      <w:r w:rsidRPr="00500EED">
        <w:rPr>
          <w:rFonts w:hint="cs"/>
          <w:rtl/>
        </w:rPr>
        <w:t>جامعه</w:t>
      </w:r>
      <w:r>
        <w:rPr>
          <w:rFonts w:hint="cs"/>
          <w:rtl/>
        </w:rPr>
        <w:t>‌</w:t>
      </w:r>
      <w:r w:rsidRPr="00500EED">
        <w:rPr>
          <w:rFonts w:hint="cs"/>
          <w:rtl/>
        </w:rPr>
        <w:t>شناختی</w:t>
      </w:r>
      <w:proofErr w:type="spellEnd"/>
      <w:r w:rsidRPr="00500EED">
        <w:rPr>
          <w:rFonts w:hint="cs"/>
          <w:rtl/>
        </w:rPr>
        <w:t xml:space="preserve">، اقتصادی و </w:t>
      </w:r>
      <w:r>
        <w:rPr>
          <w:rFonts w:hint="cs"/>
          <w:rtl/>
        </w:rPr>
        <w:t>غیره</w:t>
      </w:r>
      <w:r w:rsidRPr="00500EED">
        <w:rPr>
          <w:rFonts w:hint="cs"/>
          <w:rtl/>
        </w:rPr>
        <w:t xml:space="preserve"> </w:t>
      </w:r>
      <w:r>
        <w:rPr>
          <w:rtl/>
        </w:rPr>
        <w:t>است</w:t>
      </w:r>
      <w:r>
        <w:rPr>
          <w:rFonts w:hint="cs"/>
          <w:rtl/>
        </w:rPr>
        <w:t xml:space="preserve">. که </w:t>
      </w:r>
      <w:r w:rsidRPr="00500EED">
        <w:rPr>
          <w:rtl/>
        </w:rPr>
        <w:t xml:space="preserve">در بعد </w:t>
      </w:r>
      <w:proofErr w:type="spellStart"/>
      <w:r w:rsidRPr="00500EED">
        <w:rPr>
          <w:rtl/>
        </w:rPr>
        <w:t>روان</w:t>
      </w:r>
      <w:r>
        <w:rPr>
          <w:rFonts w:hint="cs"/>
          <w:rtl/>
        </w:rPr>
        <w:t>‌</w:t>
      </w:r>
      <w:r w:rsidRPr="00500EED">
        <w:rPr>
          <w:rtl/>
        </w:rPr>
        <w:t>شناختی</w:t>
      </w:r>
      <w:proofErr w:type="spellEnd"/>
      <w:r w:rsidRPr="00500EED">
        <w:rPr>
          <w:rtl/>
        </w:rPr>
        <w:t xml:space="preserve"> بسیار بررسی </w:t>
      </w:r>
      <w:r>
        <w:rPr>
          <w:rFonts w:hint="cs"/>
          <w:rtl/>
        </w:rPr>
        <w:t>شده</w:t>
      </w:r>
      <w:r w:rsidRPr="00500EED">
        <w:rPr>
          <w:rtl/>
        </w:rPr>
        <w:t xml:space="preserve"> است. اما آنچه که کمتر مورد توجه واقع شده است، </w:t>
      </w:r>
      <w:r w:rsidRPr="008F1C6B">
        <w:rPr>
          <w:rtl/>
        </w:rPr>
        <w:t>بعد فیزیکی</w:t>
      </w:r>
      <w:r w:rsidRPr="008F1C6B">
        <w:rPr>
          <w:rFonts w:hint="cs"/>
          <w:rtl/>
        </w:rPr>
        <w:t>(کالبدی)</w:t>
      </w:r>
      <w:r w:rsidRPr="008F1C6B">
        <w:rPr>
          <w:rtl/>
        </w:rPr>
        <w:t xml:space="preserve"> محیط یادگیری</w:t>
      </w:r>
      <w:r w:rsidRPr="008F1C6B">
        <w:rPr>
          <w:rStyle w:val="FootnoteReference"/>
          <w:rtl/>
        </w:rPr>
        <w:footnoteReference w:id="1"/>
      </w:r>
      <w:r>
        <w:rPr>
          <w:rFonts w:hint="cs"/>
          <w:rtl/>
        </w:rPr>
        <w:t xml:space="preserve"> </w:t>
      </w:r>
      <w:r w:rsidRPr="00500EED">
        <w:rPr>
          <w:rtl/>
        </w:rPr>
        <w:t xml:space="preserve">است. </w:t>
      </w:r>
      <w:r>
        <w:rPr>
          <w:rtl/>
        </w:rPr>
        <w:t xml:space="preserve"> </w:t>
      </w:r>
      <w:commentRangeEnd w:id="3"/>
      <w:r w:rsidR="003B1645">
        <w:rPr>
          <w:rStyle w:val="CommentReference"/>
          <w:rFonts w:asciiTheme="minorHAnsi" w:hAnsiTheme="minorHAnsi"/>
          <w:color w:val="auto"/>
          <w:rtl/>
        </w:rPr>
        <w:commentReference w:id="3"/>
      </w:r>
      <w:commentRangeEnd w:id="4"/>
      <w:commentRangeEnd w:id="5"/>
      <w:r w:rsidR="000902A9">
        <w:rPr>
          <w:rStyle w:val="CommentReference"/>
          <w:rFonts w:asciiTheme="minorHAnsi" w:hAnsiTheme="minorHAnsi"/>
          <w:color w:val="auto"/>
          <w:rtl/>
        </w:rPr>
        <w:commentReference w:id="4"/>
      </w:r>
      <w:r w:rsidR="003A46DA">
        <w:rPr>
          <w:rStyle w:val="CommentReference"/>
          <w:rFonts w:asciiTheme="minorHAnsi" w:hAnsiTheme="minorHAnsi"/>
          <w:color w:val="auto"/>
          <w:rtl/>
        </w:rPr>
        <w:commentReference w:id="5"/>
      </w:r>
    </w:p>
    <w:p w14:paraId="5F119485" w14:textId="48C016E2" w:rsidR="00CA2205" w:rsidRDefault="00CA2205" w:rsidP="00361CCE">
      <w:pPr>
        <w:pStyle w:val="a"/>
        <w:rPr>
          <w:rtl/>
        </w:rPr>
      </w:pPr>
      <w:r>
        <w:rPr>
          <w:rFonts w:hint="cs"/>
          <w:rtl/>
        </w:rPr>
        <w:t xml:space="preserve">معمولا مربیان از تاثیر مثبت فضاهای آموزشی در رشد و ارتقاء کیفیت یادگیری  </w:t>
      </w:r>
      <w:proofErr w:type="spellStart"/>
      <w:r>
        <w:rPr>
          <w:rFonts w:hint="cs"/>
          <w:rtl/>
        </w:rPr>
        <w:t>چشم‌پوشی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می‌کنند</w:t>
      </w:r>
      <w:proofErr w:type="spellEnd"/>
      <w:r>
        <w:rPr>
          <w:rFonts w:hint="cs"/>
          <w:rtl/>
        </w:rPr>
        <w:t xml:space="preserve">، این </w:t>
      </w:r>
      <w:proofErr w:type="spellStart"/>
      <w:r>
        <w:rPr>
          <w:rFonts w:hint="cs"/>
          <w:rtl/>
        </w:rPr>
        <w:t>درحالیست</w:t>
      </w:r>
      <w:proofErr w:type="spellEnd"/>
      <w:r>
        <w:rPr>
          <w:rFonts w:hint="cs"/>
          <w:rtl/>
        </w:rPr>
        <w:t xml:space="preserve"> که در برخی منابع محیط فیزیکی مدرسه را به عنوان معلم دوم و یا سوم در نظر گرفته </w:t>
      </w:r>
      <w:proofErr w:type="spellStart"/>
      <w:r>
        <w:rPr>
          <w:rFonts w:hint="cs"/>
          <w:rtl/>
        </w:rPr>
        <w:t>اند</w:t>
      </w:r>
      <w:proofErr w:type="spellEnd"/>
      <w:r>
        <w:rPr>
          <w:rFonts w:hint="cs"/>
          <w:rtl/>
        </w:rPr>
        <w:t xml:space="preserve"> </w:t>
      </w:r>
      <w:r>
        <w:rPr>
          <w:rFonts w:hint="cs"/>
          <w:noProof/>
          <w:rtl/>
        </w:rPr>
        <w:t>(کامل‌نیا, 1386)</w:t>
      </w:r>
      <w:r>
        <w:rPr>
          <w:rFonts w:hint="cs"/>
          <w:rtl/>
        </w:rPr>
        <w:t xml:space="preserve">. </w:t>
      </w:r>
      <w:r w:rsidR="00EB501F">
        <w:rPr>
          <w:rFonts w:hint="cs"/>
          <w:rtl/>
        </w:rPr>
        <w:t xml:space="preserve">در قانون مربوط به آموزش و پرورش مورخ 11 ژوئیه سال 1975 فرانسه آمده است : "معماری آموزشی دارای نقشی تربیتی است و یکی از عناصر تعلیم و تربیت شمرده </w:t>
      </w:r>
      <w:proofErr w:type="spellStart"/>
      <w:r w:rsidR="00EB501F">
        <w:rPr>
          <w:rFonts w:hint="cs"/>
          <w:rtl/>
        </w:rPr>
        <w:t>می‌شود</w:t>
      </w:r>
      <w:proofErr w:type="spellEnd"/>
      <w:r w:rsidR="00EB501F">
        <w:rPr>
          <w:rFonts w:hint="cs"/>
          <w:rtl/>
        </w:rPr>
        <w:t xml:space="preserve">" </w:t>
      </w:r>
      <w:sdt>
        <w:sdtPr>
          <w:rPr>
            <w:rFonts w:hint="cs"/>
            <w:rtl/>
          </w:rPr>
          <w:id w:val="-1910070580"/>
          <w:citation/>
        </w:sdtPr>
        <w:sdtContent>
          <w:r w:rsidR="00EB501F">
            <w:rPr>
              <w:rtl/>
            </w:rPr>
            <w:fldChar w:fldCharType="begin"/>
          </w:r>
          <w:r w:rsidR="00EB501F">
            <w:instrText>CITATION</w:instrText>
          </w:r>
          <w:r w:rsidR="00EB501F">
            <w:rPr>
              <w:rtl/>
            </w:rPr>
            <w:instrText xml:space="preserve"> میا71 \</w:instrText>
          </w:r>
          <w:r w:rsidR="00EB501F">
            <w:instrText xml:space="preserve">p </w:instrText>
          </w:r>
          <w:r w:rsidR="00EB501F">
            <w:rPr>
              <w:rtl/>
            </w:rPr>
            <w:instrText xml:space="preserve">222 </w:instrText>
          </w:r>
          <w:r w:rsidR="00EB501F">
            <w:instrText xml:space="preserve">\l </w:instrText>
          </w:r>
          <w:r w:rsidR="00EB501F">
            <w:rPr>
              <w:rtl/>
            </w:rPr>
            <w:instrText xml:space="preserve">1065 </w:instrText>
          </w:r>
          <w:r w:rsidR="00EB501F">
            <w:rPr>
              <w:rtl/>
            </w:rPr>
            <w:fldChar w:fldCharType="separate"/>
          </w:r>
          <w:r w:rsidR="00EB501F">
            <w:rPr>
              <w:rFonts w:hint="cs"/>
              <w:noProof/>
              <w:rtl/>
            </w:rPr>
            <w:t>(میالاره &amp; ویال, 1371, ص. 222)</w:t>
          </w:r>
          <w:r w:rsidR="00EB501F">
            <w:rPr>
              <w:rtl/>
            </w:rPr>
            <w:fldChar w:fldCharType="end"/>
          </w:r>
        </w:sdtContent>
      </w:sdt>
      <w:r w:rsidR="00EB501F">
        <w:rPr>
          <w:rFonts w:hint="cs"/>
          <w:rtl/>
        </w:rPr>
        <w:t xml:space="preserve">. </w:t>
      </w:r>
      <w:proofErr w:type="spellStart"/>
      <w:r>
        <w:rPr>
          <w:rFonts w:hint="cs"/>
          <w:rtl/>
        </w:rPr>
        <w:t>پژوهش‌هایی</w:t>
      </w:r>
      <w:proofErr w:type="spellEnd"/>
      <w:r>
        <w:rPr>
          <w:rFonts w:hint="cs"/>
          <w:rtl/>
        </w:rPr>
        <w:t xml:space="preserve"> که به ارزیابی ساختمان مدرسه </w:t>
      </w:r>
      <w:proofErr w:type="spellStart"/>
      <w:r>
        <w:rPr>
          <w:rFonts w:hint="cs"/>
          <w:rtl/>
        </w:rPr>
        <w:t>پرداخته‌اند</w:t>
      </w:r>
      <w:proofErr w:type="spellEnd"/>
      <w:r>
        <w:rPr>
          <w:rFonts w:hint="cs"/>
          <w:rtl/>
        </w:rPr>
        <w:t xml:space="preserve"> نشان </w:t>
      </w:r>
      <w:proofErr w:type="spellStart"/>
      <w:r>
        <w:rPr>
          <w:rFonts w:hint="cs"/>
          <w:rtl/>
        </w:rPr>
        <w:t>می‌دهند</w:t>
      </w:r>
      <w:proofErr w:type="spellEnd"/>
      <w:r>
        <w:rPr>
          <w:rFonts w:hint="cs"/>
          <w:rtl/>
        </w:rPr>
        <w:t xml:space="preserve"> که محیط مدرسه بر میزان یادگیری موثر است. </w:t>
      </w:r>
      <w:r w:rsidR="00E447E6">
        <w:rPr>
          <w:rFonts w:hint="cs"/>
          <w:rtl/>
        </w:rPr>
        <w:t xml:space="preserve">اولین گام بر اساس این فرضیه، تعامل میدان روانی </w:t>
      </w:r>
      <w:proofErr w:type="spellStart"/>
      <w:r w:rsidR="00E447E6">
        <w:rPr>
          <w:rFonts w:hint="cs"/>
          <w:rtl/>
        </w:rPr>
        <w:t>دانش‌آموزان</w:t>
      </w:r>
      <w:proofErr w:type="spellEnd"/>
      <w:r w:rsidR="00E447E6">
        <w:rPr>
          <w:rFonts w:hint="cs"/>
          <w:rtl/>
        </w:rPr>
        <w:t xml:space="preserve"> با محیط فیزیکی اطرافشان است که ممکن است اولین </w:t>
      </w:r>
      <w:proofErr w:type="spellStart"/>
      <w:r w:rsidR="00E447E6">
        <w:rPr>
          <w:rFonts w:hint="cs"/>
          <w:rtl/>
        </w:rPr>
        <w:t>واسطۀ</w:t>
      </w:r>
      <w:proofErr w:type="spellEnd"/>
      <w:r w:rsidR="00E447E6">
        <w:rPr>
          <w:rFonts w:hint="cs"/>
          <w:rtl/>
        </w:rPr>
        <w:t xml:space="preserve"> یادگیری به شمار آید. </w:t>
      </w:r>
      <w:r w:rsidR="009F7320">
        <w:rPr>
          <w:rFonts w:hint="cs"/>
          <w:noProof/>
          <w:rtl/>
        </w:rPr>
        <w:t xml:space="preserve">تحقیقات جدید نیز در زمینۀ چگونگی تاثیر محیط فیزیکی بر تسهیل فعالیت‌های یادگیری نیز نشان می‌دهد امروزه معلمان به بیش از یک اتاق مستطیل شکل برای آموزش نیاز دارند </w:t>
      </w:r>
      <w:sdt>
        <w:sdtPr>
          <w:rPr>
            <w:rFonts w:hint="cs"/>
            <w:noProof/>
            <w:rtl/>
          </w:rPr>
          <w:id w:val="2116469404"/>
          <w:citation/>
        </w:sdtPr>
        <w:sdtContent>
          <w:r w:rsidR="009F7320">
            <w:rPr>
              <w:noProof/>
              <w:rtl/>
            </w:rPr>
            <w:fldChar w:fldCharType="begin"/>
          </w:r>
          <w:r w:rsidR="009F7320">
            <w:rPr>
              <w:noProof/>
              <w:rtl/>
            </w:rPr>
            <w:instrText xml:space="preserve"> </w:instrText>
          </w:r>
          <w:r w:rsidR="009F7320">
            <w:rPr>
              <w:rFonts w:hint="cs"/>
              <w:noProof/>
            </w:rPr>
            <w:instrText xml:space="preserve">CITATION </w:instrText>
          </w:r>
          <w:r w:rsidR="009F7320">
            <w:rPr>
              <w:rFonts w:hint="cs"/>
              <w:noProof/>
              <w:rtl/>
            </w:rPr>
            <w:instrText>ملک97 \</w:instrText>
          </w:r>
          <w:r w:rsidR="009F7320">
            <w:rPr>
              <w:rFonts w:hint="cs"/>
              <w:noProof/>
            </w:rPr>
            <w:instrText xml:space="preserve">l </w:instrText>
          </w:r>
          <w:r w:rsidR="009F7320">
            <w:rPr>
              <w:rFonts w:hint="cs"/>
              <w:noProof/>
              <w:rtl/>
            </w:rPr>
            <w:instrText>1065</w:instrText>
          </w:r>
          <w:r w:rsidR="009F7320">
            <w:rPr>
              <w:noProof/>
              <w:rtl/>
            </w:rPr>
            <w:instrText xml:space="preserve"> </w:instrText>
          </w:r>
          <w:r w:rsidR="009F7320">
            <w:rPr>
              <w:noProof/>
              <w:rtl/>
            </w:rPr>
            <w:fldChar w:fldCharType="separate"/>
          </w:r>
          <w:r w:rsidR="009F7320">
            <w:rPr>
              <w:rFonts w:hint="cs"/>
              <w:noProof/>
              <w:rtl/>
            </w:rPr>
            <w:t>(ملکیان, 1397)</w:t>
          </w:r>
          <w:r w:rsidR="009F7320">
            <w:rPr>
              <w:noProof/>
              <w:rtl/>
            </w:rPr>
            <w:fldChar w:fldCharType="end"/>
          </w:r>
        </w:sdtContent>
      </w:sdt>
      <w:r w:rsidR="009F7320">
        <w:rPr>
          <w:rFonts w:hint="cs"/>
          <w:noProof/>
          <w:rtl/>
        </w:rPr>
        <w:t xml:space="preserve">. </w:t>
      </w:r>
      <w:r>
        <w:rPr>
          <w:rFonts w:hint="cs"/>
          <w:rtl/>
        </w:rPr>
        <w:t xml:space="preserve">این مهم، </w:t>
      </w:r>
      <w:proofErr w:type="spellStart"/>
      <w:r>
        <w:rPr>
          <w:rFonts w:hint="cs"/>
          <w:rtl/>
        </w:rPr>
        <w:t>ساختمان‌هایی</w:t>
      </w:r>
      <w:proofErr w:type="spellEnd"/>
      <w:r>
        <w:rPr>
          <w:rFonts w:hint="cs"/>
          <w:rtl/>
        </w:rPr>
        <w:t xml:space="preserve"> را ایجاب </w:t>
      </w:r>
      <w:proofErr w:type="spellStart"/>
      <w:r>
        <w:rPr>
          <w:rFonts w:hint="cs"/>
          <w:rtl/>
        </w:rPr>
        <w:t>می‌کند</w:t>
      </w:r>
      <w:proofErr w:type="spellEnd"/>
      <w:r>
        <w:rPr>
          <w:rFonts w:hint="cs"/>
          <w:rtl/>
        </w:rPr>
        <w:t xml:space="preserve"> که در آنها معماری آموزشی بیش از پیش خود را با تعلیم و تربیت تطبیق دهد </w:t>
      </w:r>
      <w:sdt>
        <w:sdtPr>
          <w:rPr>
            <w:rFonts w:hint="cs"/>
            <w:rtl/>
          </w:rPr>
          <w:id w:val="205448782"/>
          <w:citation/>
        </w:sdtPr>
        <w:sdtContent>
          <w:r>
            <w:rPr>
              <w:rtl/>
            </w:rPr>
            <w:fldChar w:fldCharType="begin"/>
          </w:r>
          <w:r>
            <w:rPr>
              <w:rtl/>
            </w:rPr>
            <w:instrText xml:space="preserve"> </w:instrText>
          </w:r>
          <w:r>
            <w:rPr>
              <w:rFonts w:hint="cs"/>
            </w:rPr>
            <w:instrText>CITATION</w:instrText>
          </w:r>
          <w:r>
            <w:rPr>
              <w:rFonts w:hint="cs"/>
              <w:rtl/>
            </w:rPr>
            <w:instrText xml:space="preserve"> میا71 \</w:instrText>
          </w:r>
          <w:r>
            <w:rPr>
              <w:rFonts w:hint="cs"/>
            </w:rPr>
            <w:instrText xml:space="preserve">l </w:instrText>
          </w:r>
          <w:r>
            <w:rPr>
              <w:rFonts w:hint="cs"/>
              <w:rtl/>
            </w:rPr>
            <w:instrText>1065</w:instrText>
          </w:r>
          <w:r>
            <w:rPr>
              <w:rtl/>
            </w:rPr>
            <w:instrText xml:space="preserve"> </w:instrText>
          </w:r>
          <w:r>
            <w:rPr>
              <w:rtl/>
            </w:rPr>
            <w:fldChar w:fldCharType="separate"/>
          </w:r>
          <w:r>
            <w:rPr>
              <w:rFonts w:hint="cs"/>
              <w:noProof/>
              <w:rtl/>
            </w:rPr>
            <w:t>(میالاره &amp; ویال, 1371)</w:t>
          </w:r>
          <w:r>
            <w:rPr>
              <w:rtl/>
            </w:rPr>
            <w:fldChar w:fldCharType="end"/>
          </w:r>
        </w:sdtContent>
      </w:sdt>
      <w:r>
        <w:rPr>
          <w:rFonts w:hint="cs"/>
          <w:rtl/>
        </w:rPr>
        <w:t>.</w:t>
      </w:r>
    </w:p>
    <w:p w14:paraId="39A7CD6C" w14:textId="77777777" w:rsidR="00FA2B12" w:rsidRDefault="00E865E5" w:rsidP="00835FC5">
      <w:pPr>
        <w:pStyle w:val="a"/>
        <w:rPr>
          <w:rtl/>
        </w:rPr>
      </w:pPr>
      <w:r w:rsidRPr="007C2155">
        <w:rPr>
          <w:rtl/>
        </w:rPr>
        <w:lastRenderedPageBreak/>
        <w:t>ساختمان مدارس به</w:t>
      </w:r>
      <w:r>
        <w:rPr>
          <w:rtl/>
        </w:rPr>
        <w:t xml:space="preserve"> شکل کنونی قدمتی 130 ساله دارد</w:t>
      </w:r>
      <w:r w:rsidR="003124E7">
        <w:rPr>
          <w:rFonts w:hint="cs"/>
          <w:rtl/>
        </w:rPr>
        <w:t>.</w:t>
      </w:r>
      <w:r w:rsidRPr="007C2155">
        <w:rPr>
          <w:rtl/>
        </w:rPr>
        <w:t xml:space="preserve"> این در حالی است که</w:t>
      </w:r>
      <w:r w:rsidRPr="007C2155">
        <w:rPr>
          <w:rFonts w:ascii="Cambria" w:hAnsi="Cambria" w:cs="Cambria" w:hint="cs"/>
          <w:rtl/>
        </w:rPr>
        <w:t> </w:t>
      </w:r>
      <w:r w:rsidRPr="007C2155">
        <w:rPr>
          <w:rtl/>
        </w:rPr>
        <w:t xml:space="preserve"> نظریات</w:t>
      </w:r>
      <w:r w:rsidRPr="007C2155">
        <w:rPr>
          <w:rFonts w:ascii="Cambria" w:hAnsi="Cambria" w:cs="Cambria" w:hint="cs"/>
          <w:rtl/>
        </w:rPr>
        <w:t> </w:t>
      </w:r>
      <w:r w:rsidRPr="007C2155">
        <w:rPr>
          <w:rtl/>
        </w:rPr>
        <w:t>مربوط به آموزش و یادگیری تغییر ک</w:t>
      </w:r>
      <w:r>
        <w:rPr>
          <w:rtl/>
        </w:rPr>
        <w:t xml:space="preserve">رده است اما مدارس به عنوان </w:t>
      </w:r>
      <w:proofErr w:type="spellStart"/>
      <w:r>
        <w:rPr>
          <w:rtl/>
        </w:rPr>
        <w:t>محیط</w:t>
      </w:r>
      <w:r>
        <w:rPr>
          <w:rFonts w:hint="cs"/>
          <w:rtl/>
        </w:rPr>
        <w:t>‌</w:t>
      </w:r>
      <w:r w:rsidRPr="007C2155">
        <w:rPr>
          <w:rtl/>
        </w:rPr>
        <w:t>های</w:t>
      </w:r>
      <w:proofErr w:type="spellEnd"/>
      <w:r w:rsidRPr="007C2155">
        <w:rPr>
          <w:rtl/>
        </w:rPr>
        <w:t xml:space="preserve"> یادگیری کماکان</w:t>
      </w:r>
      <w:r w:rsidRPr="007C2155">
        <w:rPr>
          <w:rFonts w:ascii="Cambria" w:hAnsi="Cambria" w:cs="Cambria" w:hint="cs"/>
          <w:rtl/>
        </w:rPr>
        <w:t> </w:t>
      </w:r>
      <w:r>
        <w:rPr>
          <w:rtl/>
        </w:rPr>
        <w:t xml:space="preserve">در </w:t>
      </w:r>
      <w:proofErr w:type="spellStart"/>
      <w:r>
        <w:rPr>
          <w:rtl/>
        </w:rPr>
        <w:t>ساختمان</w:t>
      </w:r>
      <w:r>
        <w:rPr>
          <w:rFonts w:hint="cs"/>
          <w:rtl/>
        </w:rPr>
        <w:t>‌</w:t>
      </w:r>
      <w:r w:rsidRPr="007C2155">
        <w:rPr>
          <w:rtl/>
        </w:rPr>
        <w:t>هایی</w:t>
      </w:r>
      <w:proofErr w:type="spellEnd"/>
      <w:r w:rsidRPr="007C2155">
        <w:rPr>
          <w:rtl/>
        </w:rPr>
        <w:t xml:space="preserve"> که به شیوه سنتی ساخته و اداره </w:t>
      </w:r>
      <w:proofErr w:type="spellStart"/>
      <w:r w:rsidRPr="007C2155">
        <w:rPr>
          <w:rtl/>
        </w:rPr>
        <w:t>می‌شوند</w:t>
      </w:r>
      <w:proofErr w:type="spellEnd"/>
      <w:r w:rsidRPr="007C2155">
        <w:rPr>
          <w:rtl/>
        </w:rPr>
        <w:t xml:space="preserve"> تعبیه شده است</w:t>
      </w:r>
      <w:r>
        <w:rPr>
          <w:rFonts w:hint="cs"/>
          <w:rtl/>
        </w:rPr>
        <w:t xml:space="preserve">. </w:t>
      </w:r>
      <w:proofErr w:type="spellStart"/>
      <w:r w:rsidRPr="007C2155">
        <w:rPr>
          <w:rtl/>
        </w:rPr>
        <w:t>زیم</w:t>
      </w:r>
      <w:r>
        <w:rPr>
          <w:rtl/>
        </w:rPr>
        <w:t>نس</w:t>
      </w:r>
      <w:proofErr w:type="spellEnd"/>
      <w:r>
        <w:rPr>
          <w:rtl/>
        </w:rPr>
        <w:t xml:space="preserve">، طراح </w:t>
      </w:r>
      <w:proofErr w:type="spellStart"/>
      <w:r>
        <w:rPr>
          <w:rtl/>
        </w:rPr>
        <w:t>نظریه‌ی</w:t>
      </w:r>
      <w:proofErr w:type="spellEnd"/>
      <w:r>
        <w:rPr>
          <w:rtl/>
        </w:rPr>
        <w:t xml:space="preserve"> یادگیری </w:t>
      </w:r>
      <w:proofErr w:type="spellStart"/>
      <w:r>
        <w:rPr>
          <w:rtl/>
        </w:rPr>
        <w:t>ارتباط</w:t>
      </w:r>
      <w:r>
        <w:rPr>
          <w:rFonts w:hint="cs"/>
          <w:rtl/>
        </w:rPr>
        <w:t>‌</w:t>
      </w:r>
      <w:r w:rsidRPr="007C2155">
        <w:rPr>
          <w:rtl/>
        </w:rPr>
        <w:t>گرایی</w:t>
      </w:r>
      <w:proofErr w:type="spellEnd"/>
      <w:r w:rsidRPr="007C2155">
        <w:rPr>
          <w:rtl/>
        </w:rPr>
        <w:t xml:space="preserve">، در نقد </w:t>
      </w:r>
      <w:r>
        <w:rPr>
          <w:rFonts w:hint="cs"/>
          <w:rtl/>
        </w:rPr>
        <w:t xml:space="preserve">مدارس و </w:t>
      </w:r>
      <w:proofErr w:type="spellStart"/>
      <w:r w:rsidRPr="007C2155">
        <w:rPr>
          <w:rtl/>
        </w:rPr>
        <w:t>محیط‌</w:t>
      </w:r>
      <w:r>
        <w:rPr>
          <w:rtl/>
        </w:rPr>
        <w:t>های</w:t>
      </w:r>
      <w:proofErr w:type="spellEnd"/>
      <w:r>
        <w:rPr>
          <w:rtl/>
        </w:rPr>
        <w:t xml:space="preserve"> یادگیری </w:t>
      </w:r>
      <w:proofErr w:type="spellStart"/>
      <w:r>
        <w:rPr>
          <w:rtl/>
        </w:rPr>
        <w:t>می‌گوید</w:t>
      </w:r>
      <w:proofErr w:type="spellEnd"/>
      <w:r>
        <w:rPr>
          <w:rtl/>
        </w:rPr>
        <w:t xml:space="preserve">: "چرا </w:t>
      </w:r>
      <w:proofErr w:type="spellStart"/>
      <w:r>
        <w:rPr>
          <w:rtl/>
        </w:rPr>
        <w:t>جامعه</w:t>
      </w:r>
      <w:r>
        <w:rPr>
          <w:rFonts w:hint="cs"/>
          <w:rtl/>
        </w:rPr>
        <w:t>‌</w:t>
      </w:r>
      <w:r w:rsidRPr="007C2155">
        <w:rPr>
          <w:rtl/>
        </w:rPr>
        <w:t>ی</w:t>
      </w:r>
      <w:proofErr w:type="spellEnd"/>
      <w:r w:rsidRPr="007C2155">
        <w:rPr>
          <w:rtl/>
        </w:rPr>
        <w:t xml:space="preserve"> ما همانند گذشته است؟</w:t>
      </w:r>
      <w:r>
        <w:rPr>
          <w:rFonts w:hint="cs"/>
          <w:rtl/>
        </w:rPr>
        <w:t xml:space="preserve"> </w:t>
      </w:r>
      <w:r w:rsidRPr="007C2155">
        <w:rPr>
          <w:rtl/>
        </w:rPr>
        <w:t>مدارس، دولت</w:t>
      </w:r>
      <w:r>
        <w:rPr>
          <w:rFonts w:hint="cs"/>
          <w:rtl/>
        </w:rPr>
        <w:t>،</w:t>
      </w:r>
      <w:r>
        <w:rPr>
          <w:rtl/>
        </w:rPr>
        <w:t xml:space="preserve"> نهادهای مذهبی و </w:t>
      </w:r>
      <w:proofErr w:type="spellStart"/>
      <w:r>
        <w:rPr>
          <w:rtl/>
        </w:rPr>
        <w:t>رسانه‌های</w:t>
      </w:r>
      <w:proofErr w:type="spellEnd"/>
      <w:r>
        <w:rPr>
          <w:rtl/>
        </w:rPr>
        <w:t xml:space="preserve"> ما اگرچه </w:t>
      </w:r>
      <w:proofErr w:type="spellStart"/>
      <w:r>
        <w:rPr>
          <w:rtl/>
        </w:rPr>
        <w:t>پیچیده</w:t>
      </w:r>
      <w:r>
        <w:rPr>
          <w:rFonts w:hint="cs"/>
          <w:rtl/>
        </w:rPr>
        <w:t>‌</w:t>
      </w:r>
      <w:r>
        <w:rPr>
          <w:rtl/>
        </w:rPr>
        <w:t>تر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شده</w:t>
      </w:r>
      <w:r>
        <w:rPr>
          <w:rFonts w:hint="cs"/>
          <w:rtl/>
        </w:rPr>
        <w:t>‌</w:t>
      </w:r>
      <w:r w:rsidRPr="007C2155">
        <w:rPr>
          <w:rtl/>
        </w:rPr>
        <w:t>اند</w:t>
      </w:r>
      <w:proofErr w:type="spellEnd"/>
      <w:r w:rsidRPr="007C2155">
        <w:rPr>
          <w:rtl/>
        </w:rPr>
        <w:t xml:space="preserve">، اما همان ساختار و شکل کلی خود را حفظ کرده </w:t>
      </w:r>
      <w:proofErr w:type="spellStart"/>
      <w:r w:rsidRPr="007C2155">
        <w:rPr>
          <w:rtl/>
        </w:rPr>
        <w:t>اند</w:t>
      </w:r>
      <w:proofErr w:type="spellEnd"/>
      <w:r w:rsidRPr="007C2155">
        <w:rPr>
          <w:rtl/>
        </w:rPr>
        <w:t xml:space="preserve">" </w:t>
      </w:r>
      <w:r>
        <w:rPr>
          <w:rFonts w:hint="cs"/>
          <w:rtl/>
        </w:rPr>
        <w:t xml:space="preserve">. </w:t>
      </w:r>
      <w:r w:rsidRPr="007C2155">
        <w:rPr>
          <w:rtl/>
        </w:rPr>
        <w:t xml:space="preserve">مدارس و </w:t>
      </w:r>
      <w:proofErr w:type="spellStart"/>
      <w:r w:rsidRPr="007C2155">
        <w:rPr>
          <w:rtl/>
        </w:rPr>
        <w:t>دانشگا</w:t>
      </w:r>
      <w:r>
        <w:rPr>
          <w:rtl/>
        </w:rPr>
        <w:t>ه‌ها</w:t>
      </w:r>
      <w:r w:rsidRPr="007C2155">
        <w:rPr>
          <w:rtl/>
        </w:rPr>
        <w:t>ی</w:t>
      </w:r>
      <w:proofErr w:type="spellEnd"/>
      <w:r w:rsidRPr="007C2155">
        <w:rPr>
          <w:rtl/>
        </w:rPr>
        <w:t xml:space="preserve"> ما خود را به مثابه ظرفی </w:t>
      </w:r>
      <w:proofErr w:type="spellStart"/>
      <w:r w:rsidRPr="007C2155">
        <w:rPr>
          <w:rtl/>
        </w:rPr>
        <w:t>می‌پندارند</w:t>
      </w:r>
      <w:proofErr w:type="spellEnd"/>
      <w:r w:rsidRPr="007C2155">
        <w:rPr>
          <w:rtl/>
        </w:rPr>
        <w:t xml:space="preserve"> که در قالب </w:t>
      </w:r>
      <w:proofErr w:type="spellStart"/>
      <w:r w:rsidRPr="007C2155">
        <w:rPr>
          <w:rtl/>
        </w:rPr>
        <w:t>آن‌ها</w:t>
      </w:r>
      <w:proofErr w:type="spellEnd"/>
      <w:r w:rsidRPr="007C2155">
        <w:rPr>
          <w:rtl/>
        </w:rPr>
        <w:t xml:space="preserve"> دانش توزیع </w:t>
      </w:r>
      <w:proofErr w:type="spellStart"/>
      <w:r w:rsidRPr="007C2155">
        <w:rPr>
          <w:rtl/>
        </w:rPr>
        <w:t>می‌شود</w:t>
      </w:r>
      <w:proofErr w:type="spellEnd"/>
      <w:r w:rsidRPr="007C2155">
        <w:rPr>
          <w:rtl/>
        </w:rPr>
        <w:t xml:space="preserve">. اما این </w:t>
      </w:r>
      <w:proofErr w:type="spellStart"/>
      <w:r w:rsidRPr="007C2155">
        <w:rPr>
          <w:rtl/>
        </w:rPr>
        <w:t>سازمان‌ها</w:t>
      </w:r>
      <w:proofErr w:type="spellEnd"/>
      <w:r w:rsidRPr="007C2155">
        <w:rPr>
          <w:rtl/>
        </w:rPr>
        <w:t xml:space="preserve"> به دلیل اینکه برای مدیریت </w:t>
      </w:r>
      <w:proofErr w:type="spellStart"/>
      <w:r w:rsidRPr="007C2155">
        <w:rPr>
          <w:rtl/>
        </w:rPr>
        <w:t>فرآورد</w:t>
      </w:r>
      <w:r>
        <w:rPr>
          <w:rtl/>
        </w:rPr>
        <w:t>ه‌ها</w:t>
      </w:r>
      <w:proofErr w:type="spellEnd"/>
      <w:r w:rsidRPr="007C2155">
        <w:rPr>
          <w:rtl/>
        </w:rPr>
        <w:t xml:space="preserve"> طراحی </w:t>
      </w:r>
      <w:proofErr w:type="spellStart"/>
      <w:r w:rsidRPr="007C2155">
        <w:rPr>
          <w:rtl/>
        </w:rPr>
        <w:t>شده‌اند</w:t>
      </w:r>
      <w:proofErr w:type="spellEnd"/>
      <w:r w:rsidRPr="007C2155">
        <w:rPr>
          <w:rtl/>
        </w:rPr>
        <w:t xml:space="preserve"> و نه فرآیندها، قادر نیستند در برابر فشارها و تغییرات </w:t>
      </w:r>
      <w:r>
        <w:rPr>
          <w:rtl/>
        </w:rPr>
        <w:t>دائمی عملکرد مناسبی داشته باشند</w:t>
      </w:r>
      <w:r w:rsidRPr="007C2155">
        <w:rPr>
          <w:rtl/>
        </w:rPr>
        <w:t xml:space="preserve"> (</w:t>
      </w:r>
      <w:proofErr w:type="spellStart"/>
      <w:r w:rsidRPr="007C2155">
        <w:rPr>
          <w:rtl/>
        </w:rPr>
        <w:t>زیمنس</w:t>
      </w:r>
      <w:proofErr w:type="spellEnd"/>
      <w:r w:rsidRPr="007C2155">
        <w:rPr>
          <w:rtl/>
        </w:rPr>
        <w:t>، 2015)</w:t>
      </w:r>
      <w:r>
        <w:rPr>
          <w:rFonts w:hint="cs"/>
          <w:rtl/>
        </w:rPr>
        <w:t>.</w:t>
      </w:r>
    </w:p>
    <w:p w14:paraId="735C253D" w14:textId="4227E8CB" w:rsidR="00361CCE" w:rsidRDefault="00361CCE" w:rsidP="00835FC5">
      <w:pPr>
        <w:pStyle w:val="a"/>
        <w:rPr>
          <w:rtl/>
        </w:rPr>
      </w:pPr>
      <w:r w:rsidRPr="007C2155">
        <w:rPr>
          <w:rtl/>
        </w:rPr>
        <w:t xml:space="preserve">مهم است که آگاه باشیم </w:t>
      </w:r>
      <w:proofErr w:type="spellStart"/>
      <w:r w:rsidRPr="007C2155">
        <w:rPr>
          <w:rtl/>
        </w:rPr>
        <w:t>ساختمان‌هایی</w:t>
      </w:r>
      <w:proofErr w:type="spellEnd"/>
      <w:r w:rsidRPr="007C2155">
        <w:rPr>
          <w:rtl/>
        </w:rPr>
        <w:t xml:space="preserve"> که به عنوان محیط یادگیری استفاده </w:t>
      </w:r>
      <w:proofErr w:type="spellStart"/>
      <w:r w:rsidRPr="007C2155">
        <w:rPr>
          <w:rtl/>
        </w:rPr>
        <w:t>می‌کنیم</w:t>
      </w:r>
      <w:proofErr w:type="spellEnd"/>
      <w:r w:rsidRPr="007C2155">
        <w:rPr>
          <w:rtl/>
        </w:rPr>
        <w:t xml:space="preserve"> </w:t>
      </w:r>
      <w:proofErr w:type="spellStart"/>
      <w:r w:rsidRPr="007C2155">
        <w:rPr>
          <w:rtl/>
        </w:rPr>
        <w:t>سال‌های</w:t>
      </w:r>
      <w:proofErr w:type="spellEnd"/>
      <w:r w:rsidRPr="007C2155">
        <w:rPr>
          <w:rtl/>
        </w:rPr>
        <w:t xml:space="preserve"> سال روند آموزش و یادگیری را شکل </w:t>
      </w:r>
      <w:proofErr w:type="spellStart"/>
      <w:r w:rsidRPr="007C2155">
        <w:rPr>
          <w:rtl/>
        </w:rPr>
        <w:t>می‌دهند</w:t>
      </w:r>
      <w:proofErr w:type="spellEnd"/>
      <w:r w:rsidRPr="007C2155">
        <w:rPr>
          <w:rtl/>
        </w:rPr>
        <w:t>.</w:t>
      </w:r>
      <w:r>
        <w:rPr>
          <w:rFonts w:hint="cs"/>
          <w:rtl/>
        </w:rPr>
        <w:t xml:space="preserve"> چ</w:t>
      </w:r>
      <w:r w:rsidRPr="007C2155">
        <w:rPr>
          <w:rtl/>
        </w:rPr>
        <w:t xml:space="preserve">رچیل زمانی می گفت "ما </w:t>
      </w:r>
      <w:proofErr w:type="spellStart"/>
      <w:r w:rsidRPr="007C2155">
        <w:rPr>
          <w:rtl/>
        </w:rPr>
        <w:t>ساختمان‌های</w:t>
      </w:r>
      <w:proofErr w:type="spellEnd"/>
      <w:r w:rsidRPr="007C2155">
        <w:rPr>
          <w:rtl/>
        </w:rPr>
        <w:t xml:space="preserve"> خود را شکل </w:t>
      </w:r>
      <w:proofErr w:type="spellStart"/>
      <w:r w:rsidRPr="007C2155">
        <w:rPr>
          <w:rtl/>
        </w:rPr>
        <w:t>می‌دهیم</w:t>
      </w:r>
      <w:proofErr w:type="spellEnd"/>
      <w:r w:rsidRPr="007C2155">
        <w:rPr>
          <w:rtl/>
        </w:rPr>
        <w:t xml:space="preserve"> و در گام بعدی این </w:t>
      </w:r>
      <w:proofErr w:type="spellStart"/>
      <w:r w:rsidRPr="007C2155">
        <w:rPr>
          <w:rtl/>
        </w:rPr>
        <w:t>ساختمان‌ها</w:t>
      </w:r>
      <w:proofErr w:type="spellEnd"/>
      <w:r w:rsidRPr="007C2155">
        <w:rPr>
          <w:rtl/>
        </w:rPr>
        <w:t xml:space="preserve"> هستند که به ما شکل </w:t>
      </w:r>
      <w:proofErr w:type="spellStart"/>
      <w:r w:rsidRPr="007C2155">
        <w:rPr>
          <w:rtl/>
        </w:rPr>
        <w:t>می‌دهند</w:t>
      </w:r>
      <w:proofErr w:type="spellEnd"/>
      <w:r w:rsidRPr="007C2155">
        <w:rPr>
          <w:rtl/>
        </w:rPr>
        <w:t xml:space="preserve">". این جمله، این حقیقت را بازگو </w:t>
      </w:r>
      <w:proofErr w:type="spellStart"/>
      <w:r w:rsidRPr="007C2155">
        <w:rPr>
          <w:rtl/>
        </w:rPr>
        <w:t>می‌کند</w:t>
      </w:r>
      <w:proofErr w:type="spellEnd"/>
      <w:r w:rsidRPr="007C2155">
        <w:rPr>
          <w:rtl/>
        </w:rPr>
        <w:t xml:space="preserve"> که </w:t>
      </w:r>
      <w:proofErr w:type="spellStart"/>
      <w:r w:rsidRPr="007C2155">
        <w:rPr>
          <w:rtl/>
        </w:rPr>
        <w:t>ساختمان‌ها</w:t>
      </w:r>
      <w:proofErr w:type="spellEnd"/>
      <w:r w:rsidRPr="007C2155">
        <w:rPr>
          <w:rtl/>
        </w:rPr>
        <w:t xml:space="preserve"> </w:t>
      </w:r>
      <w:proofErr w:type="spellStart"/>
      <w:r w:rsidRPr="007C2155">
        <w:rPr>
          <w:rtl/>
        </w:rPr>
        <w:t>می‌توانند</w:t>
      </w:r>
      <w:proofErr w:type="spellEnd"/>
      <w:r w:rsidRPr="007C2155">
        <w:rPr>
          <w:rtl/>
        </w:rPr>
        <w:t xml:space="preserve"> تمایلات و تفکرات افراد </w:t>
      </w:r>
      <w:proofErr w:type="spellStart"/>
      <w:r w:rsidRPr="007C2155">
        <w:rPr>
          <w:rtl/>
        </w:rPr>
        <w:t>طراحشان</w:t>
      </w:r>
      <w:proofErr w:type="spellEnd"/>
      <w:r w:rsidRPr="007C2155">
        <w:rPr>
          <w:rtl/>
        </w:rPr>
        <w:t xml:space="preserve"> را به ما منتقل کنند و دیدگاه و </w:t>
      </w:r>
      <w:proofErr w:type="spellStart"/>
      <w:r w:rsidRPr="007C2155">
        <w:rPr>
          <w:rtl/>
        </w:rPr>
        <w:t>انگیز</w:t>
      </w:r>
      <w:r>
        <w:rPr>
          <w:rtl/>
        </w:rPr>
        <w:t>ه‌ها</w:t>
      </w:r>
      <w:r w:rsidRPr="007C2155">
        <w:rPr>
          <w:rtl/>
        </w:rPr>
        <w:t>ی</w:t>
      </w:r>
      <w:proofErr w:type="spellEnd"/>
      <w:r w:rsidRPr="007C2155">
        <w:rPr>
          <w:rtl/>
        </w:rPr>
        <w:t xml:space="preserve"> افرادی که در آنجا زندگی </w:t>
      </w:r>
      <w:proofErr w:type="spellStart"/>
      <w:r w:rsidRPr="007C2155">
        <w:rPr>
          <w:rtl/>
        </w:rPr>
        <w:t>می‌کنند</w:t>
      </w:r>
      <w:proofErr w:type="spellEnd"/>
      <w:r w:rsidRPr="007C2155">
        <w:rPr>
          <w:rtl/>
        </w:rPr>
        <w:t xml:space="preserve"> را شکل دهند. این جمله بیش از همه در مواجهه با ساختمان مدارس واضح و مشخص است. </w:t>
      </w:r>
      <w:proofErr w:type="spellStart"/>
      <w:r w:rsidRPr="007C2155">
        <w:rPr>
          <w:rtl/>
        </w:rPr>
        <w:t>ساختمان‌هایی</w:t>
      </w:r>
      <w:proofErr w:type="spellEnd"/>
      <w:r w:rsidRPr="007C2155">
        <w:rPr>
          <w:rtl/>
        </w:rPr>
        <w:t xml:space="preserve"> که بر اساس دیدگاه صنعتی ساخته شده </w:t>
      </w:r>
      <w:proofErr w:type="spellStart"/>
      <w:r w:rsidRPr="007C2155">
        <w:rPr>
          <w:rtl/>
        </w:rPr>
        <w:t>اند</w:t>
      </w:r>
      <w:proofErr w:type="spellEnd"/>
      <w:r w:rsidRPr="007C2155">
        <w:rPr>
          <w:rtl/>
        </w:rPr>
        <w:t xml:space="preserve"> و تفکرات سازندگان </w:t>
      </w:r>
      <w:proofErr w:type="spellStart"/>
      <w:r w:rsidRPr="007C2155">
        <w:rPr>
          <w:rtl/>
        </w:rPr>
        <w:t>آن‌ها</w:t>
      </w:r>
      <w:proofErr w:type="spellEnd"/>
      <w:r w:rsidRPr="007C2155">
        <w:rPr>
          <w:rtl/>
        </w:rPr>
        <w:t xml:space="preserve"> که انسان را </w:t>
      </w:r>
      <w:r>
        <w:rPr>
          <w:rtl/>
        </w:rPr>
        <w:t>در خدمت صنعت و برای آموزش کارگر</w:t>
      </w:r>
      <w:r w:rsidRPr="007C2155">
        <w:rPr>
          <w:rtl/>
        </w:rPr>
        <w:t xml:space="preserve"> در تولید انبوه </w:t>
      </w:r>
      <w:proofErr w:type="spellStart"/>
      <w:r w:rsidRPr="007C2155">
        <w:rPr>
          <w:rtl/>
        </w:rPr>
        <w:t>می‌دیدند</w:t>
      </w:r>
      <w:proofErr w:type="spellEnd"/>
      <w:r w:rsidRPr="007C2155">
        <w:rPr>
          <w:rtl/>
        </w:rPr>
        <w:t xml:space="preserve"> نشان </w:t>
      </w:r>
      <w:proofErr w:type="spellStart"/>
      <w:r w:rsidRPr="007C2155">
        <w:rPr>
          <w:rtl/>
        </w:rPr>
        <w:t>می</w:t>
      </w:r>
      <w:r>
        <w:rPr>
          <w:rFonts w:hint="cs"/>
          <w:rtl/>
        </w:rPr>
        <w:t>‌</w:t>
      </w:r>
      <w:r w:rsidRPr="007C2155">
        <w:rPr>
          <w:rtl/>
        </w:rPr>
        <w:t>دهند</w:t>
      </w:r>
      <w:proofErr w:type="spellEnd"/>
      <w:r w:rsidRPr="007C2155">
        <w:rPr>
          <w:rtl/>
        </w:rPr>
        <w:t xml:space="preserve">. </w:t>
      </w:r>
      <w:proofErr w:type="spellStart"/>
      <w:r w:rsidRPr="007C2155">
        <w:rPr>
          <w:rtl/>
        </w:rPr>
        <w:t>ساختمان‌های</w:t>
      </w:r>
      <w:proofErr w:type="spellEnd"/>
      <w:r w:rsidRPr="007C2155">
        <w:rPr>
          <w:rtl/>
        </w:rPr>
        <w:t xml:space="preserve"> به </w:t>
      </w:r>
      <w:proofErr w:type="spellStart"/>
      <w:r w:rsidRPr="007C2155">
        <w:rPr>
          <w:rtl/>
        </w:rPr>
        <w:t>شیوه‌ی</w:t>
      </w:r>
      <w:proofErr w:type="spellEnd"/>
      <w:r w:rsidRPr="007C2155">
        <w:rPr>
          <w:rtl/>
        </w:rPr>
        <w:t xml:space="preserve"> </w:t>
      </w:r>
      <w:proofErr w:type="spellStart"/>
      <w:r w:rsidRPr="007C2155">
        <w:rPr>
          <w:rtl/>
        </w:rPr>
        <w:t>سلول‌ها</w:t>
      </w:r>
      <w:proofErr w:type="spellEnd"/>
      <w:r w:rsidRPr="007C2155">
        <w:rPr>
          <w:rtl/>
        </w:rPr>
        <w:t xml:space="preserve"> و </w:t>
      </w:r>
      <w:proofErr w:type="spellStart"/>
      <w:r w:rsidRPr="007C2155">
        <w:rPr>
          <w:rtl/>
        </w:rPr>
        <w:t>زنگ‌ها</w:t>
      </w:r>
      <w:proofErr w:type="spellEnd"/>
      <w:r w:rsidRPr="007C2155">
        <w:rPr>
          <w:rtl/>
        </w:rPr>
        <w:t xml:space="preserve"> کاملا متناسب با همین نگرش است</w:t>
      </w:r>
      <w:r>
        <w:rPr>
          <w:rFonts w:hint="cs"/>
          <w:rtl/>
        </w:rPr>
        <w:t xml:space="preserve">. </w:t>
      </w:r>
    </w:p>
    <w:p w14:paraId="0C2E86FA" w14:textId="10328DA0" w:rsidR="00A64A38" w:rsidRDefault="00361CCE" w:rsidP="00A64A38">
      <w:pPr>
        <w:pStyle w:val="a"/>
        <w:rPr>
          <w:rtl/>
        </w:rPr>
      </w:pPr>
      <w:r w:rsidRPr="007C2155">
        <w:rPr>
          <w:rtl/>
        </w:rPr>
        <w:t>این موضوع به نوبه خود با اهداف یادگیری مدارس در تضاد است</w:t>
      </w:r>
      <w:r>
        <w:rPr>
          <w:rFonts w:hint="cs"/>
          <w:rtl/>
        </w:rPr>
        <w:t xml:space="preserve">. </w:t>
      </w:r>
      <w:r w:rsidRPr="007C2155">
        <w:rPr>
          <w:rtl/>
        </w:rPr>
        <w:t>مدارس قرار است</w:t>
      </w:r>
      <w:r w:rsidR="00636303">
        <w:rPr>
          <w:rFonts w:hint="cs"/>
          <w:rtl/>
        </w:rPr>
        <w:t xml:space="preserve"> </w:t>
      </w:r>
      <w:r w:rsidRPr="007C2155">
        <w:rPr>
          <w:rtl/>
        </w:rPr>
        <w:t xml:space="preserve"> </w:t>
      </w:r>
      <w:proofErr w:type="spellStart"/>
      <w:r w:rsidRPr="007C2155">
        <w:rPr>
          <w:rtl/>
        </w:rPr>
        <w:t>دانش‌آموزان</w:t>
      </w:r>
      <w:proofErr w:type="spellEnd"/>
      <w:r w:rsidRPr="007C2155">
        <w:rPr>
          <w:rtl/>
        </w:rPr>
        <w:t xml:space="preserve"> را برای دنیای آینده تربیت کن</w:t>
      </w:r>
      <w:r w:rsidR="00636303">
        <w:rPr>
          <w:rFonts w:hint="cs"/>
          <w:rtl/>
        </w:rPr>
        <w:t>ند</w:t>
      </w:r>
      <w:r w:rsidRPr="007C2155">
        <w:rPr>
          <w:rtl/>
        </w:rPr>
        <w:t xml:space="preserve">، دنیایی که شاید هیچ شباهتی به دنیای امروزی نداشته باشد. پس در این جهان پویا و در حال تغییر باید به </w:t>
      </w:r>
      <w:proofErr w:type="spellStart"/>
      <w:r w:rsidRPr="007C2155">
        <w:rPr>
          <w:rtl/>
        </w:rPr>
        <w:t>مولف</w:t>
      </w:r>
      <w:r>
        <w:rPr>
          <w:rtl/>
        </w:rPr>
        <w:t>ه‌ها</w:t>
      </w:r>
      <w:r w:rsidRPr="007C2155">
        <w:rPr>
          <w:rtl/>
        </w:rPr>
        <w:t>یی</w:t>
      </w:r>
      <w:proofErr w:type="spellEnd"/>
      <w:r w:rsidRPr="007C2155">
        <w:rPr>
          <w:rtl/>
        </w:rPr>
        <w:t xml:space="preserve"> توجه </w:t>
      </w:r>
      <w:r w:rsidR="00636303">
        <w:rPr>
          <w:rFonts w:hint="cs"/>
          <w:rtl/>
        </w:rPr>
        <w:t>شود</w:t>
      </w:r>
      <w:r w:rsidRPr="007C2155">
        <w:rPr>
          <w:rtl/>
        </w:rPr>
        <w:t xml:space="preserve"> که </w:t>
      </w:r>
      <w:proofErr w:type="spellStart"/>
      <w:r w:rsidRPr="007C2155">
        <w:rPr>
          <w:rtl/>
        </w:rPr>
        <w:t>هم‌پای</w:t>
      </w:r>
      <w:proofErr w:type="spellEnd"/>
      <w:r w:rsidRPr="007C2155">
        <w:rPr>
          <w:rtl/>
        </w:rPr>
        <w:t xml:space="preserve"> جهان در حال تغییر</w:t>
      </w:r>
      <w:r>
        <w:rPr>
          <w:rFonts w:hint="cs"/>
          <w:rtl/>
        </w:rPr>
        <w:t xml:space="preserve"> هستند</w:t>
      </w:r>
      <w:r w:rsidRPr="007C2155">
        <w:rPr>
          <w:rtl/>
        </w:rPr>
        <w:t xml:space="preserve">، </w:t>
      </w:r>
      <w:proofErr w:type="spellStart"/>
      <w:r w:rsidRPr="007C2155">
        <w:rPr>
          <w:rtl/>
        </w:rPr>
        <w:t>مولفه</w:t>
      </w:r>
      <w:proofErr w:type="spellEnd"/>
      <w:r w:rsidRPr="007C2155">
        <w:rPr>
          <w:rtl/>
        </w:rPr>
        <w:t xml:space="preserve"> </w:t>
      </w:r>
      <w:proofErr w:type="spellStart"/>
      <w:r w:rsidRPr="007C2155">
        <w:rPr>
          <w:rtl/>
        </w:rPr>
        <w:t>هایی</w:t>
      </w:r>
      <w:proofErr w:type="spellEnd"/>
      <w:r w:rsidRPr="007C2155">
        <w:rPr>
          <w:rtl/>
        </w:rPr>
        <w:t xml:space="preserve"> در ارتباط با مفهوم یادگیری و نظریات یادگیری؛ و اگر قرار باشد محیطی</w:t>
      </w:r>
      <w:r w:rsidR="00636303">
        <w:rPr>
          <w:rFonts w:hint="cs"/>
          <w:rtl/>
        </w:rPr>
        <w:t xml:space="preserve"> </w:t>
      </w:r>
      <w:r w:rsidRPr="007C2155">
        <w:rPr>
          <w:rtl/>
        </w:rPr>
        <w:t xml:space="preserve">برای یادگیری طراحی </w:t>
      </w:r>
      <w:r w:rsidR="00636303">
        <w:rPr>
          <w:rFonts w:hint="cs"/>
          <w:rtl/>
        </w:rPr>
        <w:t>شود</w:t>
      </w:r>
      <w:r w:rsidRPr="007C2155">
        <w:rPr>
          <w:rtl/>
        </w:rPr>
        <w:t xml:space="preserve"> باید به نظریات یادگیری مراجع</w:t>
      </w:r>
      <w:r>
        <w:rPr>
          <w:rtl/>
        </w:rPr>
        <w:t xml:space="preserve">ه </w:t>
      </w:r>
      <w:r w:rsidR="00636303">
        <w:rPr>
          <w:rFonts w:hint="cs"/>
          <w:rtl/>
        </w:rPr>
        <w:t>شود</w:t>
      </w:r>
      <w:r>
        <w:rPr>
          <w:rtl/>
        </w:rPr>
        <w:t xml:space="preserve"> (نیر،2015). به</w:t>
      </w:r>
      <w:r>
        <w:rPr>
          <w:rFonts w:hint="cs"/>
          <w:rtl/>
        </w:rPr>
        <w:t xml:space="preserve"> این معنا که</w:t>
      </w:r>
      <w:r w:rsidRPr="007C2155">
        <w:rPr>
          <w:rtl/>
        </w:rPr>
        <w:t xml:space="preserve"> هر بحثی از یادگیری در زمینه فضاهای یادگیری باید به نظریه های یادگیری که مفاهیم بر اساس آنها تعریف </w:t>
      </w:r>
      <w:r>
        <w:rPr>
          <w:rtl/>
        </w:rPr>
        <w:t>و عملیاتی می شوند نیز اشاره کند</w:t>
      </w:r>
      <w:r w:rsidRPr="007C2155">
        <w:rPr>
          <w:rtl/>
        </w:rPr>
        <w:t xml:space="preserve"> (میشل و همکاران، 2015).</w:t>
      </w:r>
      <w:r>
        <w:rPr>
          <w:rFonts w:hint="cs"/>
          <w:rtl/>
        </w:rPr>
        <w:t xml:space="preserve"> به عبارت دیگر طراحی محیط یادگیری </w:t>
      </w:r>
      <w:r w:rsidRPr="000C5C4D">
        <w:rPr>
          <w:rFonts w:hint="cs"/>
          <w:highlight w:val="yellow"/>
          <w:rtl/>
        </w:rPr>
        <w:t xml:space="preserve">ارتباط </w:t>
      </w:r>
      <w:proofErr w:type="spellStart"/>
      <w:r w:rsidRPr="000C5C4D">
        <w:rPr>
          <w:rFonts w:hint="cs"/>
          <w:highlight w:val="yellow"/>
          <w:rtl/>
        </w:rPr>
        <w:t>تنگاتنگی</w:t>
      </w:r>
      <w:proofErr w:type="spellEnd"/>
      <w:r w:rsidRPr="000C5C4D">
        <w:rPr>
          <w:rFonts w:hint="cs"/>
          <w:highlight w:val="yellow"/>
          <w:rtl/>
        </w:rPr>
        <w:t xml:space="preserve"> با </w:t>
      </w:r>
      <w:proofErr w:type="spellStart"/>
      <w:r w:rsidRPr="000C5C4D">
        <w:rPr>
          <w:rFonts w:hint="cs"/>
          <w:highlight w:val="yellow"/>
          <w:rtl/>
        </w:rPr>
        <w:t>نظریه‌های</w:t>
      </w:r>
      <w:proofErr w:type="spellEnd"/>
      <w:r w:rsidRPr="000C5C4D">
        <w:rPr>
          <w:rFonts w:hint="cs"/>
          <w:highlight w:val="yellow"/>
          <w:rtl/>
        </w:rPr>
        <w:t xml:space="preserve"> یادگیری</w:t>
      </w:r>
      <w:r>
        <w:rPr>
          <w:rFonts w:hint="cs"/>
          <w:rtl/>
        </w:rPr>
        <w:t xml:space="preserve"> دارد و بر اساس اینکه طراح محیط تحت تاثیر کدام نظریه و به تبع آن فلسفه و </w:t>
      </w:r>
      <w:proofErr w:type="spellStart"/>
      <w:r>
        <w:rPr>
          <w:rFonts w:hint="cs"/>
          <w:rtl/>
        </w:rPr>
        <w:t>تفکری</w:t>
      </w:r>
      <w:proofErr w:type="spellEnd"/>
      <w:r>
        <w:rPr>
          <w:rFonts w:hint="cs"/>
          <w:rtl/>
        </w:rPr>
        <w:t xml:space="preserve"> که نظریه بر </w:t>
      </w:r>
      <w:proofErr w:type="spellStart"/>
      <w:r>
        <w:rPr>
          <w:rFonts w:hint="cs"/>
          <w:rtl/>
        </w:rPr>
        <w:t>پایه‌ی</w:t>
      </w:r>
      <w:proofErr w:type="spellEnd"/>
      <w:r>
        <w:rPr>
          <w:rFonts w:hint="cs"/>
          <w:rtl/>
        </w:rPr>
        <w:t xml:space="preserve"> آن شکل گرفته باشد، مدل  طراحی او نیز متفاوت خواهد بود (</w:t>
      </w:r>
      <w:proofErr w:type="spellStart"/>
      <w:r>
        <w:rPr>
          <w:rFonts w:hint="cs"/>
          <w:rtl/>
        </w:rPr>
        <w:t>عفیفی</w:t>
      </w:r>
      <w:proofErr w:type="spellEnd"/>
      <w:r>
        <w:rPr>
          <w:rFonts w:hint="cs"/>
          <w:rtl/>
        </w:rPr>
        <w:t>، 2014).</w:t>
      </w:r>
      <w:r w:rsidR="00A64A38">
        <w:rPr>
          <w:rFonts w:hint="cs"/>
          <w:rtl/>
        </w:rPr>
        <w:t xml:space="preserve"> </w:t>
      </w:r>
    </w:p>
    <w:p w14:paraId="020530D2" w14:textId="11B9D961" w:rsidR="00AA43D7" w:rsidRDefault="00A64A38" w:rsidP="002175F4">
      <w:pPr>
        <w:pStyle w:val="a"/>
        <w:rPr>
          <w:rtl/>
        </w:rPr>
      </w:pPr>
      <w:r>
        <w:rPr>
          <w:rtl/>
        </w:rPr>
        <w:t xml:space="preserve">بیشتر تفکرات در </w:t>
      </w:r>
      <w:proofErr w:type="spellStart"/>
      <w:r>
        <w:rPr>
          <w:rtl/>
        </w:rPr>
        <w:t>زمینه</w:t>
      </w:r>
      <w:r>
        <w:rPr>
          <w:rFonts w:hint="cs"/>
          <w:rtl/>
        </w:rPr>
        <w:t>‌ی</w:t>
      </w:r>
      <w:proofErr w:type="spellEnd"/>
      <w:r>
        <w:rPr>
          <w:rtl/>
        </w:rPr>
        <w:t xml:space="preserve"> یادگیری از </w:t>
      </w:r>
      <w:proofErr w:type="spellStart"/>
      <w:r>
        <w:rPr>
          <w:rtl/>
        </w:rPr>
        <w:t>دیدگاه</w:t>
      </w:r>
      <w:r>
        <w:rPr>
          <w:rFonts w:hint="cs"/>
          <w:rtl/>
        </w:rPr>
        <w:t>‌</w:t>
      </w:r>
      <w:r>
        <w:rPr>
          <w:rtl/>
        </w:rPr>
        <w:t>های</w:t>
      </w:r>
      <w:proofErr w:type="spellEnd"/>
      <w:r>
        <w:rPr>
          <w:rtl/>
        </w:rPr>
        <w:t xml:space="preserve"> روانشناسانه </w:t>
      </w:r>
      <w:proofErr w:type="spellStart"/>
      <w:r>
        <w:rPr>
          <w:rtl/>
        </w:rPr>
        <w:t>نشأت</w:t>
      </w:r>
      <w:proofErr w:type="spellEnd"/>
      <w:r>
        <w:rPr>
          <w:rtl/>
        </w:rPr>
        <w:t xml:space="preserve"> گرفته است که خود ریشه در </w:t>
      </w:r>
      <w:proofErr w:type="spellStart"/>
      <w:r>
        <w:rPr>
          <w:rtl/>
        </w:rPr>
        <w:t>دیدگاه</w:t>
      </w:r>
      <w:r>
        <w:rPr>
          <w:rFonts w:hint="cs"/>
          <w:rtl/>
        </w:rPr>
        <w:t>‌</w:t>
      </w:r>
      <w:r>
        <w:rPr>
          <w:rtl/>
        </w:rPr>
        <w:t>های</w:t>
      </w:r>
      <w:proofErr w:type="spellEnd"/>
      <w:r>
        <w:rPr>
          <w:rtl/>
        </w:rPr>
        <w:t xml:space="preserve"> فیلسوفان یا</w:t>
      </w:r>
      <w:r>
        <w:rPr>
          <w:rFonts w:hint="cs"/>
          <w:rtl/>
        </w:rPr>
        <w:t xml:space="preserve"> </w:t>
      </w:r>
      <w:proofErr w:type="spellStart"/>
      <w:r>
        <w:rPr>
          <w:rtl/>
        </w:rPr>
        <w:t>داستان</w:t>
      </w:r>
      <w:r>
        <w:rPr>
          <w:rFonts w:hint="cs"/>
          <w:rtl/>
        </w:rPr>
        <w:t>‌</w:t>
      </w:r>
      <w:r>
        <w:rPr>
          <w:rtl/>
        </w:rPr>
        <w:t>های</w:t>
      </w:r>
      <w:proofErr w:type="spellEnd"/>
      <w:r>
        <w:rPr>
          <w:rtl/>
        </w:rPr>
        <w:t xml:space="preserve"> فلسفی دارند</w:t>
      </w:r>
      <w:r>
        <w:t>.</w:t>
      </w:r>
      <w:r>
        <w:rPr>
          <w:rFonts w:hint="cs"/>
          <w:rtl/>
        </w:rPr>
        <w:t xml:space="preserve"> بر این اساس، هر یک از نظریات یادگیری نگاه </w:t>
      </w:r>
      <w:proofErr w:type="spellStart"/>
      <w:r>
        <w:rPr>
          <w:rFonts w:hint="cs"/>
          <w:rtl/>
        </w:rPr>
        <w:t>معرفت‌شناسانه</w:t>
      </w:r>
      <w:proofErr w:type="spellEnd"/>
      <w:r>
        <w:rPr>
          <w:rFonts w:hint="cs"/>
          <w:rtl/>
        </w:rPr>
        <w:t xml:space="preserve"> و </w:t>
      </w:r>
      <w:proofErr w:type="spellStart"/>
      <w:r>
        <w:rPr>
          <w:rFonts w:hint="cs"/>
          <w:rtl/>
        </w:rPr>
        <w:t>هستی‌شناسانه‌ی</w:t>
      </w:r>
      <w:proofErr w:type="spellEnd"/>
      <w:r>
        <w:rPr>
          <w:rFonts w:hint="cs"/>
          <w:rtl/>
        </w:rPr>
        <w:t xml:space="preserve"> متفاوتی نسبت به انسان دارند. </w:t>
      </w:r>
      <w:proofErr w:type="spellStart"/>
      <w:r>
        <w:rPr>
          <w:rFonts w:hint="cs"/>
          <w:rtl/>
        </w:rPr>
        <w:t>نظریه‌های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رفتارگرایانه</w:t>
      </w:r>
      <w:proofErr w:type="spellEnd"/>
      <w:r>
        <w:rPr>
          <w:rFonts w:hint="cs"/>
          <w:rtl/>
        </w:rPr>
        <w:t xml:space="preserve"> انسان را به مثابه ماشینی خودکار </w:t>
      </w:r>
      <w:proofErr w:type="spellStart"/>
      <w:r>
        <w:rPr>
          <w:rFonts w:hint="cs"/>
          <w:rtl/>
        </w:rPr>
        <w:t>می‌دانند</w:t>
      </w:r>
      <w:proofErr w:type="spellEnd"/>
      <w:r>
        <w:rPr>
          <w:rFonts w:hint="cs"/>
          <w:rtl/>
        </w:rPr>
        <w:t xml:space="preserve"> و </w:t>
      </w:r>
      <w:proofErr w:type="spellStart"/>
      <w:r>
        <w:rPr>
          <w:rFonts w:hint="cs"/>
          <w:rtl/>
        </w:rPr>
        <w:t>نظریه‌های</w:t>
      </w:r>
      <w:proofErr w:type="spellEnd"/>
      <w:r>
        <w:rPr>
          <w:rFonts w:hint="cs"/>
          <w:rtl/>
        </w:rPr>
        <w:t xml:space="preserve"> شناختی نیز نگاهی جسمانی و مکانیکی نسبت به انسان دارند </w:t>
      </w:r>
      <w:sdt>
        <w:sdtPr>
          <w:rPr>
            <w:rFonts w:hint="cs"/>
            <w:rtl/>
          </w:rPr>
          <w:id w:val="-1662001197"/>
          <w:citation/>
        </w:sdtPr>
        <w:sdtContent>
          <w:r>
            <w:rPr>
              <w:rtl/>
            </w:rPr>
            <w:fldChar w:fldCharType="begin"/>
          </w:r>
          <w:r>
            <w:rPr>
              <w:rtl/>
            </w:rPr>
            <w:instrText xml:space="preserve"> </w:instrText>
          </w:r>
          <w:r>
            <w:rPr>
              <w:rFonts w:hint="cs"/>
            </w:rPr>
            <w:instrText>CITATION</w:instrText>
          </w:r>
          <w:r>
            <w:rPr>
              <w:rFonts w:hint="cs"/>
              <w:rtl/>
            </w:rPr>
            <w:instrText xml:space="preserve"> پنا96 \</w:instrText>
          </w:r>
          <w:r>
            <w:rPr>
              <w:rFonts w:hint="cs"/>
            </w:rPr>
            <w:instrText xml:space="preserve">l </w:instrText>
          </w:r>
          <w:r>
            <w:rPr>
              <w:rFonts w:hint="cs"/>
              <w:rtl/>
            </w:rPr>
            <w:instrText>1065</w:instrText>
          </w:r>
          <w:r>
            <w:rPr>
              <w:rtl/>
            </w:rPr>
            <w:instrText xml:space="preserve"> </w:instrText>
          </w:r>
          <w:r>
            <w:rPr>
              <w:rtl/>
            </w:rPr>
            <w:fldChar w:fldCharType="separate"/>
          </w:r>
          <w:r>
            <w:rPr>
              <w:rFonts w:hint="cs"/>
              <w:noProof/>
              <w:rtl/>
            </w:rPr>
            <w:t xml:space="preserve">(پناهی, </w:t>
          </w:r>
          <w:r>
            <w:rPr>
              <w:rFonts w:hint="cs"/>
              <w:noProof/>
              <w:rtl/>
            </w:rPr>
            <w:lastRenderedPageBreak/>
            <w:t>قائدی, ضرغامی, &amp; عبداللهی, 1396)</w:t>
          </w:r>
          <w:r>
            <w:rPr>
              <w:rtl/>
            </w:rPr>
            <w:fldChar w:fldCharType="end"/>
          </w:r>
        </w:sdtContent>
      </w:sdt>
      <w:r>
        <w:rPr>
          <w:rFonts w:hint="cs"/>
          <w:rtl/>
        </w:rPr>
        <w:t xml:space="preserve">. تفاوت نوع نگاه هریک از این مکاتب به انسان، سبب تغییر در مدل طراحی بستری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 که قرار است تعلیم و تربیت در آن رقم بخورد.</w:t>
      </w:r>
    </w:p>
    <w:p w14:paraId="495C625F" w14:textId="7C908206" w:rsidR="005F3DC0" w:rsidRDefault="005F3DC0" w:rsidP="00153C05">
      <w:pPr>
        <w:pStyle w:val="a"/>
      </w:pPr>
      <w:r>
        <w:rPr>
          <w:rFonts w:hint="cs"/>
          <w:rtl/>
        </w:rPr>
        <w:t xml:space="preserve">برخی از شواهد بر ضرورت طراحی محیط یادگیری به عنوان یکی از وظایف و </w:t>
      </w:r>
      <w:proofErr w:type="spellStart"/>
      <w:r>
        <w:rPr>
          <w:rFonts w:hint="cs"/>
          <w:rtl/>
        </w:rPr>
        <w:t>کارکردهای</w:t>
      </w:r>
      <w:proofErr w:type="spellEnd"/>
      <w:r>
        <w:rPr>
          <w:rFonts w:hint="cs"/>
          <w:rtl/>
        </w:rPr>
        <w:t xml:space="preserve"> مدیریت آموزشی در سطوح کلان مدیریتی، اجرایی و سیاستگذاری و در پی آن معلمان و طراحان آموزشی تاکید </w:t>
      </w:r>
      <w:proofErr w:type="spellStart"/>
      <w:r>
        <w:rPr>
          <w:rFonts w:hint="cs"/>
          <w:rtl/>
        </w:rPr>
        <w:t>کرده‌اند</w:t>
      </w:r>
      <w:proofErr w:type="spellEnd"/>
      <w:r>
        <w:rPr>
          <w:rFonts w:hint="cs"/>
          <w:rtl/>
        </w:rPr>
        <w:t xml:space="preserve"> (اسکندری، 1398).</w:t>
      </w:r>
      <w:r w:rsidR="00153C05" w:rsidRPr="00153C05">
        <w:rPr>
          <w:rtl/>
        </w:rPr>
        <w:t xml:space="preserve"> </w:t>
      </w:r>
      <w:r w:rsidR="00153C05">
        <w:rPr>
          <w:rFonts w:hint="cs"/>
          <w:rtl/>
        </w:rPr>
        <w:t xml:space="preserve">بنابراین </w:t>
      </w:r>
      <w:r>
        <w:rPr>
          <w:rFonts w:hint="cs"/>
          <w:rtl/>
        </w:rPr>
        <w:t xml:space="preserve">مدیران آموزشی </w:t>
      </w:r>
      <w:proofErr w:type="spellStart"/>
      <w:r>
        <w:rPr>
          <w:rFonts w:hint="cs"/>
          <w:rtl/>
        </w:rPr>
        <w:t>می‌توانند</w:t>
      </w:r>
      <w:proofErr w:type="spellEnd"/>
      <w:r>
        <w:rPr>
          <w:rFonts w:hint="cs"/>
          <w:rtl/>
        </w:rPr>
        <w:t xml:space="preserve"> با </w:t>
      </w:r>
      <w:proofErr w:type="spellStart"/>
      <w:r>
        <w:rPr>
          <w:rFonts w:hint="cs"/>
          <w:rtl/>
        </w:rPr>
        <w:t>بهره‌گیری</w:t>
      </w:r>
      <w:proofErr w:type="spellEnd"/>
      <w:r>
        <w:rPr>
          <w:rFonts w:hint="cs"/>
          <w:rtl/>
        </w:rPr>
        <w:t xml:space="preserve"> از رویکردهای تربیتی جدید در طراحی </w:t>
      </w:r>
      <w:proofErr w:type="spellStart"/>
      <w:r>
        <w:rPr>
          <w:rFonts w:hint="cs"/>
          <w:rtl/>
        </w:rPr>
        <w:t>محیط‌های</w:t>
      </w:r>
      <w:proofErr w:type="spellEnd"/>
      <w:r>
        <w:rPr>
          <w:rFonts w:hint="cs"/>
          <w:rtl/>
        </w:rPr>
        <w:t xml:space="preserve"> یادگیری موثر در مدارس، نقش بسزایی در تحقق اهداف آموزش و پرورش ایفا کنند. </w:t>
      </w:r>
    </w:p>
    <w:p w14:paraId="4A7D5376" w14:textId="06DE823E" w:rsidR="00BB1DE1" w:rsidRDefault="007C2062" w:rsidP="00DA6766">
      <w:pPr>
        <w:pStyle w:val="a"/>
        <w:rPr>
          <w:rtl/>
        </w:rPr>
      </w:pPr>
      <w:commentRangeStart w:id="6"/>
      <w:r w:rsidRPr="007C2155">
        <w:rPr>
          <w:rtl/>
        </w:rPr>
        <w:t>محوریت مدیریت آموزشی</w:t>
      </w:r>
      <w:r w:rsidR="00E83709">
        <w:rPr>
          <w:rFonts w:hint="cs"/>
          <w:rtl/>
        </w:rPr>
        <w:t>،</w:t>
      </w:r>
      <w:r w:rsidRPr="007C2155">
        <w:rPr>
          <w:rtl/>
        </w:rPr>
        <w:t xml:space="preserve"> اثرگذاری </w:t>
      </w:r>
      <w:proofErr w:type="spellStart"/>
      <w:r w:rsidRPr="007C2155">
        <w:rPr>
          <w:rtl/>
        </w:rPr>
        <w:t>مدبرانه</w:t>
      </w:r>
      <w:proofErr w:type="spellEnd"/>
      <w:r w:rsidRPr="007C2155">
        <w:rPr>
          <w:rtl/>
        </w:rPr>
        <w:t xml:space="preserve"> بر فرآیند </w:t>
      </w:r>
      <w:proofErr w:type="spellStart"/>
      <w:r w:rsidRPr="007C2155">
        <w:rPr>
          <w:rtl/>
        </w:rPr>
        <w:t>یاددهی</w:t>
      </w:r>
      <w:proofErr w:type="spellEnd"/>
      <w:r w:rsidR="00E83709">
        <w:rPr>
          <w:rFonts w:hint="cs"/>
          <w:rtl/>
        </w:rPr>
        <w:t xml:space="preserve"> </w:t>
      </w:r>
      <w:r w:rsidRPr="007C2155">
        <w:rPr>
          <w:rtl/>
        </w:rPr>
        <w:t xml:space="preserve">یادگیری است. مفهومی که در منابع دانشگاهی و </w:t>
      </w:r>
      <w:proofErr w:type="spellStart"/>
      <w:r w:rsidRPr="007C2155">
        <w:rPr>
          <w:rtl/>
        </w:rPr>
        <w:t>پژوهش‌ها</w:t>
      </w:r>
      <w:proofErr w:type="spellEnd"/>
      <w:r w:rsidRPr="007C2155">
        <w:rPr>
          <w:rtl/>
        </w:rPr>
        <w:t xml:space="preserve"> کمتر</w:t>
      </w:r>
      <w:r>
        <w:rPr>
          <w:rtl/>
        </w:rPr>
        <w:t xml:space="preserve"> به روی آن تاکید شده است. </w:t>
      </w:r>
      <w:r w:rsidRPr="007C2155">
        <w:rPr>
          <w:rtl/>
        </w:rPr>
        <w:t xml:space="preserve">مدیریت آموزشی ماموریت دارد تا </w:t>
      </w:r>
      <w:proofErr w:type="spellStart"/>
      <w:r w:rsidRPr="007C2155">
        <w:rPr>
          <w:rtl/>
        </w:rPr>
        <w:t>اثربخش‌ترین</w:t>
      </w:r>
      <w:proofErr w:type="spellEnd"/>
      <w:r w:rsidRPr="007C2155">
        <w:rPr>
          <w:rtl/>
        </w:rPr>
        <w:t xml:space="preserve"> فرآیند یادگیری را برای </w:t>
      </w:r>
      <w:proofErr w:type="spellStart"/>
      <w:r w:rsidRPr="007C2155">
        <w:rPr>
          <w:rtl/>
        </w:rPr>
        <w:t>بهره‌ورانه‌ترین</w:t>
      </w:r>
      <w:proofErr w:type="spellEnd"/>
      <w:r w:rsidRPr="007C2155">
        <w:rPr>
          <w:rtl/>
        </w:rPr>
        <w:t xml:space="preserve"> دستاوردهای یادگیری فعال کند</w:t>
      </w:r>
      <w:r w:rsidR="008650DB">
        <w:rPr>
          <w:rFonts w:hint="cs"/>
          <w:rtl/>
        </w:rPr>
        <w:t>.</w:t>
      </w:r>
      <w:commentRangeEnd w:id="6"/>
      <w:r w:rsidR="00B35E30">
        <w:rPr>
          <w:rStyle w:val="CommentReference"/>
          <w:rFonts w:asciiTheme="minorHAnsi" w:hAnsiTheme="minorHAnsi"/>
          <w:color w:val="auto"/>
          <w:rtl/>
        </w:rPr>
        <w:commentReference w:id="6"/>
      </w:r>
      <w:r w:rsidR="008650DB">
        <w:rPr>
          <w:rFonts w:hint="cs"/>
          <w:rtl/>
        </w:rPr>
        <w:t xml:space="preserve"> </w:t>
      </w:r>
      <w:commentRangeStart w:id="7"/>
      <w:r w:rsidRPr="007C2155">
        <w:rPr>
          <w:rtl/>
        </w:rPr>
        <w:t xml:space="preserve">از این رو </w:t>
      </w:r>
      <w:proofErr w:type="spellStart"/>
      <w:r w:rsidRPr="007C2155">
        <w:rPr>
          <w:rtl/>
        </w:rPr>
        <w:t>می‌توان</w:t>
      </w:r>
      <w:proofErr w:type="spellEnd"/>
      <w:r w:rsidRPr="007C2155">
        <w:rPr>
          <w:rtl/>
        </w:rPr>
        <w:t xml:space="preserve"> گفت مدیریت آموزشی به عنوان یک جایگاه تخصصی یادگیری مهم ترین نقش را در تعامل بین محیط یادگیری و نظریات یادگیری ایفا </w:t>
      </w:r>
      <w:proofErr w:type="spellStart"/>
      <w:r w:rsidRPr="007C2155">
        <w:rPr>
          <w:rtl/>
        </w:rPr>
        <w:t>می</w:t>
      </w:r>
      <w:r w:rsidR="00FB4263">
        <w:rPr>
          <w:rFonts w:hint="cs"/>
          <w:rtl/>
        </w:rPr>
        <w:t>‌</w:t>
      </w:r>
      <w:r w:rsidRPr="007C2155">
        <w:rPr>
          <w:rtl/>
        </w:rPr>
        <w:t>کند</w:t>
      </w:r>
      <w:proofErr w:type="spellEnd"/>
      <w:r w:rsidRPr="007C2155">
        <w:rPr>
          <w:rtl/>
        </w:rPr>
        <w:t xml:space="preserve">. </w:t>
      </w:r>
      <w:commentRangeEnd w:id="7"/>
      <w:r w:rsidR="003E7DC3">
        <w:rPr>
          <w:rStyle w:val="CommentReference"/>
          <w:rFonts w:asciiTheme="minorHAnsi" w:hAnsiTheme="minorHAnsi"/>
          <w:color w:val="auto"/>
          <w:rtl/>
        </w:rPr>
        <w:commentReference w:id="7"/>
      </w:r>
      <w:commentRangeStart w:id="8"/>
      <w:r w:rsidRPr="007C2155">
        <w:rPr>
          <w:rtl/>
        </w:rPr>
        <w:t xml:space="preserve">در این صورت هر مدیر آموزشی نیاز دارد تا از آخرین </w:t>
      </w:r>
      <w:proofErr w:type="spellStart"/>
      <w:r w:rsidRPr="007C2155">
        <w:rPr>
          <w:rtl/>
        </w:rPr>
        <w:t>یافت</w:t>
      </w:r>
      <w:r w:rsidR="00BB0FE2">
        <w:rPr>
          <w:rtl/>
        </w:rPr>
        <w:t>ه‌ها</w:t>
      </w:r>
      <w:proofErr w:type="spellEnd"/>
      <w:r w:rsidRPr="007C2155">
        <w:rPr>
          <w:rtl/>
        </w:rPr>
        <w:t xml:space="preserve"> در </w:t>
      </w:r>
      <w:proofErr w:type="spellStart"/>
      <w:r w:rsidRPr="007C2155">
        <w:rPr>
          <w:rtl/>
        </w:rPr>
        <w:t>حوزه‌ی</w:t>
      </w:r>
      <w:proofErr w:type="spellEnd"/>
      <w:r w:rsidRPr="007C2155">
        <w:rPr>
          <w:rtl/>
        </w:rPr>
        <w:t xml:space="preserve"> یادگیری آگاه شود و نسبت به آنها تسلط داشته باشد تا بتواند با استفاده از تمام </w:t>
      </w:r>
      <w:proofErr w:type="spellStart"/>
      <w:r w:rsidRPr="007C2155">
        <w:rPr>
          <w:rtl/>
        </w:rPr>
        <w:t>پتانسیل‌های</w:t>
      </w:r>
      <w:proofErr w:type="spellEnd"/>
      <w:r w:rsidRPr="007C2155">
        <w:rPr>
          <w:rtl/>
        </w:rPr>
        <w:t xml:space="preserve"> موجود، محیط یادگیری را محیطی غنی به لحاظ تربیتی در راستای اهداف یادگیری طراحی کند.</w:t>
      </w:r>
      <w:r w:rsidR="00BB1DE1">
        <w:rPr>
          <w:rFonts w:hint="cs"/>
          <w:rtl/>
        </w:rPr>
        <w:t xml:space="preserve"> </w:t>
      </w:r>
      <w:r w:rsidR="00BB1DE1" w:rsidRPr="007C2155">
        <w:rPr>
          <w:rtl/>
        </w:rPr>
        <w:t xml:space="preserve">با توجه به روند تغییرات در </w:t>
      </w:r>
      <w:proofErr w:type="spellStart"/>
      <w:r w:rsidR="00BB1DE1" w:rsidRPr="007C2155">
        <w:rPr>
          <w:rtl/>
        </w:rPr>
        <w:t>ویژگی‌های</w:t>
      </w:r>
      <w:proofErr w:type="spellEnd"/>
      <w:r w:rsidR="00BB1DE1" w:rsidRPr="007C2155">
        <w:rPr>
          <w:rtl/>
        </w:rPr>
        <w:t xml:space="preserve"> آموزش و یادگیری</w:t>
      </w:r>
      <w:r w:rsidR="00962413">
        <w:rPr>
          <w:rFonts w:hint="cs"/>
          <w:rtl/>
        </w:rPr>
        <w:t xml:space="preserve"> از قرن بیستم تاکنون،</w:t>
      </w:r>
      <w:r w:rsidR="00BB1DE1" w:rsidRPr="007C2155">
        <w:rPr>
          <w:rtl/>
        </w:rPr>
        <w:t xml:space="preserve"> از مدیریت آموزشی انتظار </w:t>
      </w:r>
      <w:proofErr w:type="spellStart"/>
      <w:r w:rsidR="00BB1DE1" w:rsidRPr="007C2155">
        <w:rPr>
          <w:rtl/>
        </w:rPr>
        <w:t>می‌رود</w:t>
      </w:r>
      <w:proofErr w:type="spellEnd"/>
      <w:r w:rsidR="00BB1DE1" w:rsidRPr="007C2155">
        <w:rPr>
          <w:rtl/>
        </w:rPr>
        <w:t xml:space="preserve"> بتواند پاسخگوی انتظارات ویژه در هر دوران و منطبق با مشخصات آن باشد (</w:t>
      </w:r>
      <w:proofErr w:type="spellStart"/>
      <w:r w:rsidR="00BB1DE1" w:rsidRPr="007C2155">
        <w:rPr>
          <w:rtl/>
        </w:rPr>
        <w:t>آهنچیان</w:t>
      </w:r>
      <w:proofErr w:type="spellEnd"/>
      <w:r w:rsidR="00BB1DE1" w:rsidRPr="007C2155">
        <w:rPr>
          <w:rtl/>
        </w:rPr>
        <w:t>، 1398).</w:t>
      </w:r>
      <w:r w:rsidR="00C17FD2">
        <w:rPr>
          <w:rFonts w:hint="cs"/>
          <w:rtl/>
        </w:rPr>
        <w:t xml:space="preserve"> </w:t>
      </w:r>
      <w:commentRangeEnd w:id="8"/>
      <w:r w:rsidR="00514B1F">
        <w:rPr>
          <w:rStyle w:val="CommentReference"/>
          <w:rFonts w:asciiTheme="minorHAnsi" w:hAnsiTheme="minorHAnsi"/>
          <w:color w:val="auto"/>
          <w:rtl/>
        </w:rPr>
        <w:commentReference w:id="8"/>
      </w:r>
      <w:commentRangeStart w:id="9"/>
      <w:r w:rsidR="00C17FD2">
        <w:rPr>
          <w:rFonts w:hint="cs"/>
          <w:rtl/>
        </w:rPr>
        <w:t xml:space="preserve">این موضوع نیاز به مدیران ماهر که توانایی مداخله در </w:t>
      </w:r>
      <w:proofErr w:type="spellStart"/>
      <w:r w:rsidR="00C17FD2">
        <w:rPr>
          <w:rFonts w:hint="cs"/>
          <w:rtl/>
        </w:rPr>
        <w:t>میدان‌های</w:t>
      </w:r>
      <w:proofErr w:type="spellEnd"/>
      <w:r w:rsidR="00C17FD2">
        <w:rPr>
          <w:rFonts w:hint="cs"/>
          <w:rtl/>
        </w:rPr>
        <w:t xml:space="preserve"> کوچک و بزرگ آموزشی را داشته باشند را دوچندان کرده است</w:t>
      </w:r>
      <w:r w:rsidR="00B6328B">
        <w:rPr>
          <w:rFonts w:hint="cs"/>
          <w:rtl/>
        </w:rPr>
        <w:t>،</w:t>
      </w:r>
      <w:r w:rsidR="004F32C5">
        <w:rPr>
          <w:rFonts w:hint="cs"/>
          <w:rtl/>
        </w:rPr>
        <w:t xml:space="preserve"> </w:t>
      </w:r>
      <w:r w:rsidR="007E7B9A">
        <w:rPr>
          <w:rFonts w:hint="cs"/>
          <w:rtl/>
        </w:rPr>
        <w:t>اما</w:t>
      </w:r>
      <w:r w:rsidR="004F32C5">
        <w:rPr>
          <w:rFonts w:hint="cs"/>
          <w:rtl/>
        </w:rPr>
        <w:t xml:space="preserve"> ادبیات موجود کمتر به بررسی </w:t>
      </w:r>
      <w:r w:rsidR="00957C4B">
        <w:rPr>
          <w:rFonts w:hint="cs"/>
          <w:rtl/>
        </w:rPr>
        <w:t xml:space="preserve">نقش مدیران مدرسه به عنوان رهبر در طراحی محیط </w:t>
      </w:r>
      <w:r w:rsidR="00720598">
        <w:rPr>
          <w:rFonts w:hint="cs"/>
          <w:rtl/>
        </w:rPr>
        <w:t xml:space="preserve">کالبدی </w:t>
      </w:r>
      <w:r w:rsidR="00957C4B">
        <w:rPr>
          <w:rFonts w:hint="cs"/>
          <w:rtl/>
        </w:rPr>
        <w:t>یادگیری</w:t>
      </w:r>
      <w:r w:rsidR="00A90C60">
        <w:rPr>
          <w:rFonts w:hint="cs"/>
          <w:rtl/>
        </w:rPr>
        <w:t xml:space="preserve"> </w:t>
      </w:r>
      <w:r w:rsidR="009C7E9A">
        <w:rPr>
          <w:rFonts w:hint="cs"/>
          <w:rtl/>
        </w:rPr>
        <w:t>پرداخته است.</w:t>
      </w:r>
      <w:r w:rsidR="00677F41">
        <w:rPr>
          <w:rFonts w:hint="cs"/>
          <w:rtl/>
        </w:rPr>
        <w:t xml:space="preserve"> </w:t>
      </w:r>
      <w:r w:rsidR="009C7E9A">
        <w:rPr>
          <w:rFonts w:hint="cs"/>
          <w:rtl/>
        </w:rPr>
        <w:t xml:space="preserve">در این راستا، این پژوهش </w:t>
      </w:r>
      <w:r w:rsidR="00A30100">
        <w:rPr>
          <w:rtl/>
        </w:rPr>
        <w:t xml:space="preserve">با استفاده از </w:t>
      </w:r>
      <w:proofErr w:type="spellStart"/>
      <w:r w:rsidR="00A30100">
        <w:rPr>
          <w:rtl/>
        </w:rPr>
        <w:t>روش</w:t>
      </w:r>
      <w:r w:rsidR="002C2478">
        <w:rPr>
          <w:rFonts w:hint="cs"/>
          <w:rtl/>
        </w:rPr>
        <w:t>‌</w:t>
      </w:r>
      <w:r w:rsidR="00A30100">
        <w:rPr>
          <w:rtl/>
        </w:rPr>
        <w:t>های</w:t>
      </w:r>
      <w:proofErr w:type="spellEnd"/>
      <w:r w:rsidR="00A30100">
        <w:rPr>
          <w:rtl/>
        </w:rPr>
        <w:t xml:space="preserve"> اکتشافی در صدد شناسایی </w:t>
      </w:r>
      <w:proofErr w:type="spellStart"/>
      <w:r w:rsidR="00953AB2">
        <w:rPr>
          <w:rFonts w:hint="cs"/>
          <w:rtl/>
        </w:rPr>
        <w:t>شایستگی‌های</w:t>
      </w:r>
      <w:proofErr w:type="spellEnd"/>
      <w:r w:rsidR="00A30100">
        <w:rPr>
          <w:rtl/>
        </w:rPr>
        <w:t xml:space="preserve"> </w:t>
      </w:r>
      <w:r w:rsidR="002C2478">
        <w:rPr>
          <w:rFonts w:hint="cs"/>
          <w:rtl/>
        </w:rPr>
        <w:t>مدیر</w:t>
      </w:r>
      <w:r w:rsidR="00A30100">
        <w:rPr>
          <w:rtl/>
        </w:rPr>
        <w:t xml:space="preserve"> آموزشی به مثابه </w:t>
      </w:r>
      <w:r w:rsidR="002C2478">
        <w:rPr>
          <w:rFonts w:hint="cs"/>
          <w:rtl/>
        </w:rPr>
        <w:t>رهبر</w:t>
      </w:r>
      <w:r w:rsidR="00C10FF4">
        <w:rPr>
          <w:rFonts w:hint="cs"/>
          <w:rtl/>
        </w:rPr>
        <w:t xml:space="preserve"> طراحی محیط کال</w:t>
      </w:r>
      <w:r w:rsidR="00317640">
        <w:rPr>
          <w:rFonts w:hint="cs"/>
          <w:rtl/>
        </w:rPr>
        <w:t>ب</w:t>
      </w:r>
      <w:r w:rsidR="00C10FF4">
        <w:rPr>
          <w:rFonts w:hint="cs"/>
          <w:rtl/>
        </w:rPr>
        <w:t>دی یادگیری</w:t>
      </w:r>
      <w:r w:rsidR="00A30100">
        <w:rPr>
          <w:rtl/>
        </w:rPr>
        <w:t xml:space="preserve"> است</w:t>
      </w:r>
      <w:r w:rsidR="00A30100">
        <w:t>.</w:t>
      </w:r>
      <w:commentRangeEnd w:id="9"/>
      <w:r w:rsidR="00AF15DA">
        <w:rPr>
          <w:rStyle w:val="CommentReference"/>
          <w:rFonts w:asciiTheme="minorHAnsi" w:hAnsiTheme="minorHAnsi"/>
          <w:color w:val="auto"/>
          <w:rtl/>
        </w:rPr>
        <w:commentReference w:id="9"/>
      </w:r>
    </w:p>
    <w:p w14:paraId="7945E95F" w14:textId="7C12D6E0" w:rsidR="00DA6766" w:rsidRDefault="007B032F" w:rsidP="00DA6766">
      <w:pPr>
        <w:pStyle w:val="a"/>
        <w:rPr>
          <w:rtl/>
        </w:rPr>
      </w:pPr>
      <w:r>
        <w:rPr>
          <w:rFonts w:hint="cs"/>
          <w:rtl/>
        </w:rPr>
        <w:t>بسیاری از مدیران ما دارند این نقش را ایفا می کنند اما بهش توجهی نمیشه و به چشم نمیاد.</w:t>
      </w:r>
      <w:r w:rsidR="004D780F">
        <w:rPr>
          <w:rFonts w:hint="cs"/>
          <w:rtl/>
        </w:rPr>
        <w:t xml:space="preserve"> برای همین با استفاده از روش اکتشافی می </w:t>
      </w:r>
      <w:proofErr w:type="spellStart"/>
      <w:r w:rsidR="004D780F">
        <w:rPr>
          <w:rFonts w:hint="cs"/>
          <w:rtl/>
        </w:rPr>
        <w:t>خوام</w:t>
      </w:r>
      <w:proofErr w:type="spellEnd"/>
      <w:r w:rsidR="004D780F">
        <w:rPr>
          <w:rFonts w:hint="cs"/>
          <w:rtl/>
        </w:rPr>
        <w:t xml:space="preserve"> این کار رو بکنم.</w:t>
      </w:r>
    </w:p>
    <w:p w14:paraId="5E2526F2" w14:textId="10AD1FBB" w:rsidR="0072259D" w:rsidRPr="0072259D" w:rsidRDefault="00494285" w:rsidP="0072259D">
      <w:pPr>
        <w:pStyle w:val="Title"/>
        <w:rPr>
          <w:rtl/>
        </w:rPr>
      </w:pPr>
      <w:r w:rsidRPr="00FF7251">
        <w:rPr>
          <w:rFonts w:hint="cs"/>
          <w:rtl/>
        </w:rPr>
        <w:t>بیان</w:t>
      </w:r>
      <w:r>
        <w:rPr>
          <w:rFonts w:hint="cs"/>
          <w:rtl/>
        </w:rPr>
        <w:t xml:space="preserve"> مساله</w:t>
      </w:r>
    </w:p>
    <w:p w14:paraId="79E1614C" w14:textId="15359938" w:rsidR="006E1041" w:rsidRDefault="00787E89" w:rsidP="00E603B5">
      <w:pPr>
        <w:pStyle w:val="a"/>
        <w:rPr>
          <w:rtl/>
        </w:rPr>
      </w:pPr>
      <w:r>
        <w:rPr>
          <w:rFonts w:hint="cs"/>
          <w:rtl/>
        </w:rPr>
        <w:t xml:space="preserve">محیط فیزیکی یادگیری یکی از </w:t>
      </w:r>
      <w:proofErr w:type="spellStart"/>
      <w:r>
        <w:rPr>
          <w:rFonts w:hint="cs"/>
          <w:rtl/>
        </w:rPr>
        <w:t>شاخص‌هایی</w:t>
      </w:r>
      <w:proofErr w:type="spellEnd"/>
      <w:r>
        <w:rPr>
          <w:rFonts w:hint="cs"/>
          <w:rtl/>
        </w:rPr>
        <w:t xml:space="preserve"> است که در تعیین کیفیت یادگیری </w:t>
      </w:r>
      <w:proofErr w:type="spellStart"/>
      <w:r>
        <w:rPr>
          <w:rFonts w:hint="cs"/>
          <w:rtl/>
        </w:rPr>
        <w:t>دانش‌آموان</w:t>
      </w:r>
      <w:proofErr w:type="spellEnd"/>
      <w:r>
        <w:rPr>
          <w:rFonts w:hint="cs"/>
          <w:rtl/>
        </w:rPr>
        <w:t xml:space="preserve"> اثرگذار است.</w:t>
      </w:r>
      <w:r w:rsidR="00861D21">
        <w:rPr>
          <w:rFonts w:hint="cs"/>
          <w:rtl/>
        </w:rPr>
        <w:t xml:space="preserve"> </w:t>
      </w:r>
      <w:r w:rsidR="00E603B5">
        <w:rPr>
          <w:rFonts w:hint="cs"/>
          <w:rtl/>
        </w:rPr>
        <w:t xml:space="preserve">شواهد نشان </w:t>
      </w:r>
      <w:proofErr w:type="spellStart"/>
      <w:r w:rsidR="00E603B5">
        <w:rPr>
          <w:rFonts w:hint="cs"/>
          <w:rtl/>
        </w:rPr>
        <w:t>می‌دهد</w:t>
      </w:r>
      <w:proofErr w:type="spellEnd"/>
      <w:r w:rsidR="00E603B5">
        <w:rPr>
          <w:rFonts w:hint="cs"/>
          <w:rtl/>
        </w:rPr>
        <w:t xml:space="preserve"> که</w:t>
      </w:r>
      <w:r w:rsidR="00E603B5" w:rsidRPr="007C2155">
        <w:rPr>
          <w:rtl/>
        </w:rPr>
        <w:t xml:space="preserve"> </w:t>
      </w:r>
      <w:r w:rsidR="00E603B5">
        <w:rPr>
          <w:rFonts w:hint="cs"/>
          <w:rtl/>
        </w:rPr>
        <w:t xml:space="preserve">تقریبا </w:t>
      </w:r>
      <w:r w:rsidR="00E603B5" w:rsidRPr="007C2155">
        <w:rPr>
          <w:rtl/>
        </w:rPr>
        <w:t>تمام</w:t>
      </w:r>
      <w:r w:rsidR="00E603B5" w:rsidRPr="007C2155">
        <w:rPr>
          <w:rFonts w:ascii="Cambria" w:hAnsi="Cambria" w:cs="Cambria" w:hint="cs"/>
          <w:rtl/>
        </w:rPr>
        <w:t> </w:t>
      </w:r>
      <w:r w:rsidR="00E603B5">
        <w:rPr>
          <w:rtl/>
        </w:rPr>
        <w:t xml:space="preserve"> مدارس ما به شیوه </w:t>
      </w:r>
      <w:proofErr w:type="spellStart"/>
      <w:r w:rsidR="00E603B5">
        <w:rPr>
          <w:rtl/>
        </w:rPr>
        <w:t>سلول</w:t>
      </w:r>
      <w:r w:rsidR="00E603B5">
        <w:rPr>
          <w:rFonts w:hint="cs"/>
          <w:rtl/>
        </w:rPr>
        <w:t>‌</w:t>
      </w:r>
      <w:r w:rsidR="00E603B5">
        <w:rPr>
          <w:rtl/>
        </w:rPr>
        <w:t>ها</w:t>
      </w:r>
      <w:proofErr w:type="spellEnd"/>
      <w:r w:rsidR="00E603B5">
        <w:rPr>
          <w:rtl/>
        </w:rPr>
        <w:t xml:space="preserve"> و </w:t>
      </w:r>
      <w:proofErr w:type="spellStart"/>
      <w:r w:rsidR="00E603B5">
        <w:rPr>
          <w:rtl/>
        </w:rPr>
        <w:t>زنگ</w:t>
      </w:r>
      <w:r w:rsidR="00E603B5">
        <w:rPr>
          <w:rFonts w:hint="cs"/>
          <w:rtl/>
        </w:rPr>
        <w:t>‌</w:t>
      </w:r>
      <w:r w:rsidR="00E603B5" w:rsidRPr="007C2155">
        <w:rPr>
          <w:rtl/>
        </w:rPr>
        <w:t>ها</w:t>
      </w:r>
      <w:proofErr w:type="spellEnd"/>
      <w:r w:rsidR="00E603B5" w:rsidRPr="007C2155">
        <w:rPr>
          <w:rtl/>
        </w:rPr>
        <w:t xml:space="preserve"> طراحی شده </w:t>
      </w:r>
      <w:proofErr w:type="spellStart"/>
      <w:r w:rsidR="00E603B5" w:rsidRPr="007C2155">
        <w:rPr>
          <w:rtl/>
        </w:rPr>
        <w:t>اند</w:t>
      </w:r>
      <w:proofErr w:type="spellEnd"/>
      <w:r w:rsidR="00E603B5" w:rsidRPr="007C2155">
        <w:rPr>
          <w:rtl/>
        </w:rPr>
        <w:t xml:space="preserve">. دانش آموزان در این سلول ها که کلاس درس نامیده می شود حضور پیدا </w:t>
      </w:r>
      <w:proofErr w:type="spellStart"/>
      <w:r w:rsidR="00E603B5" w:rsidRPr="007C2155">
        <w:rPr>
          <w:rtl/>
        </w:rPr>
        <w:t>می</w:t>
      </w:r>
      <w:r w:rsidR="00E603B5">
        <w:rPr>
          <w:rFonts w:hint="cs"/>
          <w:rtl/>
        </w:rPr>
        <w:t>‌</w:t>
      </w:r>
      <w:r w:rsidR="00E603B5" w:rsidRPr="007C2155">
        <w:rPr>
          <w:rtl/>
        </w:rPr>
        <w:t>کنند</w:t>
      </w:r>
      <w:proofErr w:type="spellEnd"/>
      <w:r w:rsidR="00E603B5" w:rsidRPr="007C2155">
        <w:rPr>
          <w:rtl/>
        </w:rPr>
        <w:t xml:space="preserve"> تا زنگ به صدا در آید</w:t>
      </w:r>
      <w:r w:rsidR="00E603B5">
        <w:rPr>
          <w:rtl/>
        </w:rPr>
        <w:t xml:space="preserve">، سپس آنها به سلول دیگری </w:t>
      </w:r>
      <w:proofErr w:type="spellStart"/>
      <w:r w:rsidR="00E603B5">
        <w:rPr>
          <w:rtl/>
        </w:rPr>
        <w:t>می</w:t>
      </w:r>
      <w:r w:rsidR="00E603B5">
        <w:rPr>
          <w:rFonts w:hint="cs"/>
          <w:rtl/>
        </w:rPr>
        <w:t>‌</w:t>
      </w:r>
      <w:r w:rsidR="00E603B5">
        <w:rPr>
          <w:rtl/>
        </w:rPr>
        <w:t>روند</w:t>
      </w:r>
      <w:proofErr w:type="spellEnd"/>
      <w:r w:rsidR="00E603B5">
        <w:rPr>
          <w:rFonts w:hint="cs"/>
          <w:rtl/>
        </w:rPr>
        <w:t xml:space="preserve">. طراحی مدارس به </w:t>
      </w:r>
      <w:proofErr w:type="spellStart"/>
      <w:r w:rsidR="00E603B5">
        <w:rPr>
          <w:rFonts w:hint="cs"/>
          <w:rtl/>
        </w:rPr>
        <w:t>شیوه‌ی</w:t>
      </w:r>
      <w:proofErr w:type="spellEnd"/>
      <w:r w:rsidR="00E603B5">
        <w:rPr>
          <w:rFonts w:hint="cs"/>
          <w:rtl/>
        </w:rPr>
        <w:t xml:space="preserve"> </w:t>
      </w:r>
      <w:proofErr w:type="spellStart"/>
      <w:r w:rsidR="00E603B5">
        <w:rPr>
          <w:rFonts w:hint="cs"/>
          <w:rtl/>
        </w:rPr>
        <w:t>سلول‌ها</w:t>
      </w:r>
      <w:proofErr w:type="spellEnd"/>
      <w:r w:rsidR="00E603B5">
        <w:rPr>
          <w:rFonts w:hint="cs"/>
          <w:rtl/>
        </w:rPr>
        <w:t xml:space="preserve"> و </w:t>
      </w:r>
      <w:proofErr w:type="spellStart"/>
      <w:r w:rsidR="00E603B5">
        <w:rPr>
          <w:rFonts w:hint="cs"/>
          <w:rtl/>
        </w:rPr>
        <w:t>زنگ‌ها</w:t>
      </w:r>
      <w:proofErr w:type="spellEnd"/>
      <w:r w:rsidR="00E603B5">
        <w:rPr>
          <w:rFonts w:hint="cs"/>
          <w:rtl/>
        </w:rPr>
        <w:t xml:space="preserve"> بیانگر این است که </w:t>
      </w:r>
      <w:proofErr w:type="spellStart"/>
      <w:r w:rsidR="00E603B5">
        <w:rPr>
          <w:rFonts w:hint="cs"/>
          <w:rtl/>
        </w:rPr>
        <w:t>اندیشه‌ی</w:t>
      </w:r>
      <w:proofErr w:type="spellEnd"/>
      <w:r w:rsidR="00E603B5">
        <w:rPr>
          <w:rFonts w:hint="cs"/>
          <w:rtl/>
        </w:rPr>
        <w:t xml:space="preserve"> حاکم بر طراحی مدارس در کشور ما، در مقایسه با عصر صنعتی و دورانی که رفتارگرایی </w:t>
      </w:r>
      <w:proofErr w:type="spellStart"/>
      <w:r w:rsidR="00E603B5">
        <w:rPr>
          <w:rFonts w:hint="cs"/>
          <w:rtl/>
        </w:rPr>
        <w:t>نظریه‌ی</w:t>
      </w:r>
      <w:proofErr w:type="spellEnd"/>
      <w:r w:rsidR="00E603B5">
        <w:rPr>
          <w:rFonts w:hint="cs"/>
          <w:rtl/>
        </w:rPr>
        <w:t xml:space="preserve"> غالب یادگیری بود، هنوز تغییر </w:t>
      </w:r>
      <w:proofErr w:type="spellStart"/>
      <w:r w:rsidR="00E603B5">
        <w:rPr>
          <w:rFonts w:hint="cs"/>
          <w:rtl/>
        </w:rPr>
        <w:t>نکرده‌است</w:t>
      </w:r>
      <w:proofErr w:type="spellEnd"/>
      <w:r w:rsidR="00E603B5">
        <w:rPr>
          <w:rFonts w:hint="cs"/>
          <w:rtl/>
        </w:rPr>
        <w:t xml:space="preserve"> و در راستای همین عدم تغییر، </w:t>
      </w:r>
      <w:proofErr w:type="spellStart"/>
      <w:r w:rsidR="00E603B5">
        <w:rPr>
          <w:rFonts w:hint="cs"/>
          <w:rtl/>
        </w:rPr>
        <w:t>ساختمان‌های</w:t>
      </w:r>
      <w:proofErr w:type="spellEnd"/>
      <w:r w:rsidR="00E603B5">
        <w:rPr>
          <w:rFonts w:hint="cs"/>
          <w:rtl/>
        </w:rPr>
        <w:t xml:space="preserve"> مدارس متناسب با نیاز آموزشی </w:t>
      </w:r>
      <w:proofErr w:type="spellStart"/>
      <w:r w:rsidR="00E603B5">
        <w:rPr>
          <w:rFonts w:hint="cs"/>
          <w:rtl/>
        </w:rPr>
        <w:t>دانش‌آموزان</w:t>
      </w:r>
      <w:proofErr w:type="spellEnd"/>
      <w:r w:rsidR="00E603B5">
        <w:rPr>
          <w:rFonts w:hint="cs"/>
          <w:rtl/>
        </w:rPr>
        <w:t xml:space="preserve"> و سایر </w:t>
      </w:r>
      <w:proofErr w:type="spellStart"/>
      <w:r w:rsidR="00E603B5">
        <w:rPr>
          <w:rFonts w:hint="cs"/>
          <w:rtl/>
        </w:rPr>
        <w:t>استفاده‌کنندگان</w:t>
      </w:r>
      <w:proofErr w:type="spellEnd"/>
      <w:r w:rsidR="00E603B5">
        <w:rPr>
          <w:rFonts w:hint="cs"/>
          <w:rtl/>
        </w:rPr>
        <w:t xml:space="preserve"> از آن طراحی </w:t>
      </w:r>
      <w:proofErr w:type="spellStart"/>
      <w:r w:rsidR="00E603B5">
        <w:rPr>
          <w:rFonts w:hint="cs"/>
          <w:rtl/>
        </w:rPr>
        <w:t>نمی‌شوند</w:t>
      </w:r>
      <w:proofErr w:type="spellEnd"/>
      <w:r w:rsidR="00E603B5">
        <w:rPr>
          <w:rFonts w:hint="cs"/>
          <w:rtl/>
        </w:rPr>
        <w:t xml:space="preserve">. چیزی که در حال حاضر در مدارس ما نمایان است، عدم دخالت </w:t>
      </w:r>
      <w:proofErr w:type="spellStart"/>
      <w:r w:rsidR="00E603B5">
        <w:rPr>
          <w:rFonts w:hint="cs"/>
          <w:rtl/>
        </w:rPr>
        <w:lastRenderedPageBreak/>
        <w:t>استفاده‌کنندگان</w:t>
      </w:r>
      <w:proofErr w:type="spellEnd"/>
      <w:r w:rsidR="00E603B5">
        <w:rPr>
          <w:rFonts w:hint="cs"/>
          <w:rtl/>
        </w:rPr>
        <w:t xml:space="preserve"> مدرسه در طرح مدارس است.</w:t>
      </w:r>
      <w:r w:rsidR="00E603B5" w:rsidRPr="00E603B5">
        <w:rPr>
          <w:rFonts w:hint="cs"/>
          <w:rtl/>
        </w:rPr>
        <w:t xml:space="preserve"> </w:t>
      </w:r>
      <w:r w:rsidR="00E603B5">
        <w:rPr>
          <w:rFonts w:hint="cs"/>
          <w:rtl/>
        </w:rPr>
        <w:t xml:space="preserve">متاسفانه به نظر </w:t>
      </w:r>
      <w:proofErr w:type="spellStart"/>
      <w:r w:rsidR="00E603B5">
        <w:rPr>
          <w:rFonts w:hint="cs"/>
          <w:rtl/>
        </w:rPr>
        <w:t>می‌آید</w:t>
      </w:r>
      <w:proofErr w:type="spellEnd"/>
      <w:r w:rsidR="00E603B5">
        <w:rPr>
          <w:rFonts w:hint="cs"/>
          <w:rtl/>
        </w:rPr>
        <w:t xml:space="preserve"> که </w:t>
      </w:r>
      <w:r w:rsidR="008D3634">
        <w:rPr>
          <w:rFonts w:hint="cs"/>
          <w:rtl/>
        </w:rPr>
        <w:t xml:space="preserve">اکثر </w:t>
      </w:r>
      <w:r w:rsidR="00E603B5">
        <w:rPr>
          <w:rFonts w:hint="cs"/>
          <w:rtl/>
        </w:rPr>
        <w:t xml:space="preserve">مدیران ما </w:t>
      </w:r>
      <w:proofErr w:type="spellStart"/>
      <w:r w:rsidR="00E603B5">
        <w:rPr>
          <w:rFonts w:hint="cs"/>
          <w:rtl/>
        </w:rPr>
        <w:t>توانمندی‌ها</w:t>
      </w:r>
      <w:proofErr w:type="spellEnd"/>
      <w:r w:rsidR="00E603B5">
        <w:rPr>
          <w:rFonts w:hint="cs"/>
          <w:rtl/>
        </w:rPr>
        <w:t xml:space="preserve"> و </w:t>
      </w:r>
      <w:proofErr w:type="spellStart"/>
      <w:r w:rsidR="00E603B5">
        <w:rPr>
          <w:rFonts w:hint="cs"/>
          <w:rtl/>
        </w:rPr>
        <w:t>شایستگی‌های</w:t>
      </w:r>
      <w:proofErr w:type="spellEnd"/>
      <w:r w:rsidR="00E603B5">
        <w:rPr>
          <w:rFonts w:hint="cs"/>
          <w:rtl/>
        </w:rPr>
        <w:t xml:space="preserve"> لازم برای ایفای این نقش را ندارند. نه در اسناد ملی و نه در سیاستگذاری و قانونگذاری در آموزش و پرورش از این </w:t>
      </w:r>
      <w:proofErr w:type="spellStart"/>
      <w:r w:rsidR="00E603B5">
        <w:rPr>
          <w:rFonts w:hint="cs"/>
          <w:rtl/>
        </w:rPr>
        <w:t>جنبه‌ی</w:t>
      </w:r>
      <w:proofErr w:type="spellEnd"/>
      <w:r w:rsidR="00E603B5">
        <w:rPr>
          <w:rFonts w:hint="cs"/>
          <w:rtl/>
        </w:rPr>
        <w:t xml:space="preserve"> مهم به مدیریت آموزشی نگاه نشده است و خلا جدی در تمامی فرآیندها از آموزش تا جذب مدیران و تعیین </w:t>
      </w:r>
      <w:proofErr w:type="spellStart"/>
      <w:r w:rsidR="00E603B5">
        <w:rPr>
          <w:rFonts w:hint="cs"/>
          <w:rtl/>
        </w:rPr>
        <w:t>حیطه‌ی</w:t>
      </w:r>
      <w:proofErr w:type="spellEnd"/>
      <w:r w:rsidR="00E603B5">
        <w:rPr>
          <w:rFonts w:hint="cs"/>
          <w:rtl/>
        </w:rPr>
        <w:t xml:space="preserve"> اختیارات آنها دیده </w:t>
      </w:r>
      <w:proofErr w:type="spellStart"/>
      <w:r w:rsidR="00E603B5">
        <w:rPr>
          <w:rFonts w:hint="cs"/>
          <w:rtl/>
        </w:rPr>
        <w:t>می‌شود</w:t>
      </w:r>
      <w:proofErr w:type="spellEnd"/>
      <w:r w:rsidR="00E603B5">
        <w:rPr>
          <w:rFonts w:hint="cs"/>
          <w:rtl/>
        </w:rPr>
        <w:t xml:space="preserve">. این مساله به </w:t>
      </w:r>
      <w:proofErr w:type="spellStart"/>
      <w:r w:rsidR="00E603B5">
        <w:rPr>
          <w:rFonts w:hint="cs"/>
          <w:rtl/>
        </w:rPr>
        <w:t>نوبه‌ی</w:t>
      </w:r>
      <w:proofErr w:type="spellEnd"/>
      <w:r w:rsidR="00E603B5">
        <w:rPr>
          <w:rFonts w:hint="cs"/>
          <w:rtl/>
        </w:rPr>
        <w:t xml:space="preserve"> خود، باعث کاسته شدن از کیفیت </w:t>
      </w:r>
      <w:proofErr w:type="spellStart"/>
      <w:r w:rsidR="00E603B5">
        <w:rPr>
          <w:rFonts w:hint="cs"/>
          <w:rtl/>
        </w:rPr>
        <w:t>یاددهی</w:t>
      </w:r>
      <w:proofErr w:type="spellEnd"/>
      <w:r w:rsidR="00E603B5">
        <w:rPr>
          <w:rFonts w:hint="cs"/>
          <w:rtl/>
        </w:rPr>
        <w:t xml:space="preserve"> و یادگیری </w:t>
      </w:r>
      <w:proofErr w:type="spellStart"/>
      <w:r w:rsidR="00E603B5">
        <w:rPr>
          <w:rFonts w:hint="cs"/>
          <w:rtl/>
        </w:rPr>
        <w:t>دانش‌آموزان</w:t>
      </w:r>
      <w:proofErr w:type="spellEnd"/>
      <w:r w:rsidR="00E603B5">
        <w:rPr>
          <w:rFonts w:hint="cs"/>
          <w:rtl/>
        </w:rPr>
        <w:t xml:space="preserve"> و به تبع آن وضعیت </w:t>
      </w:r>
      <w:proofErr w:type="spellStart"/>
      <w:r w:rsidR="00E603B5">
        <w:rPr>
          <w:rFonts w:hint="cs"/>
          <w:rtl/>
        </w:rPr>
        <w:t>تاسف‌بار</w:t>
      </w:r>
      <w:proofErr w:type="spellEnd"/>
      <w:r w:rsidR="00E603B5">
        <w:rPr>
          <w:rFonts w:hint="cs"/>
          <w:rtl/>
        </w:rPr>
        <w:t xml:space="preserve"> نظام آموزشی شده است.</w:t>
      </w:r>
    </w:p>
    <w:p w14:paraId="38D331F0" w14:textId="3A62A03D" w:rsidR="000E4655" w:rsidRDefault="006E1041" w:rsidP="00594BE1">
      <w:pPr>
        <w:pStyle w:val="a"/>
      </w:pPr>
      <w:r>
        <w:rPr>
          <w:rFonts w:hint="cs"/>
          <w:rtl/>
        </w:rPr>
        <w:t xml:space="preserve">یادگیری </w:t>
      </w:r>
      <w:proofErr w:type="spellStart"/>
      <w:r>
        <w:rPr>
          <w:rFonts w:hint="cs"/>
          <w:rtl/>
        </w:rPr>
        <w:t>مهم‌ترین</w:t>
      </w:r>
      <w:proofErr w:type="spellEnd"/>
      <w:r>
        <w:rPr>
          <w:rFonts w:hint="cs"/>
          <w:rtl/>
        </w:rPr>
        <w:t xml:space="preserve"> هدف یک نظام آموزشی است و کارآمدی یک نظام آموزشی به کیفیت یادگیری </w:t>
      </w:r>
      <w:proofErr w:type="spellStart"/>
      <w:r>
        <w:rPr>
          <w:rFonts w:hint="cs"/>
          <w:rtl/>
        </w:rPr>
        <w:t>دانش‌آموزانش</w:t>
      </w:r>
      <w:proofErr w:type="spellEnd"/>
      <w:r>
        <w:rPr>
          <w:rFonts w:hint="cs"/>
          <w:rtl/>
        </w:rPr>
        <w:t xml:space="preserve"> بستگی دارد </w:t>
      </w:r>
      <w:sdt>
        <w:sdtPr>
          <w:rPr>
            <w:rFonts w:hint="cs"/>
            <w:rtl/>
          </w:rPr>
          <w:id w:val="-1710018620"/>
          <w:citation/>
        </w:sdtPr>
        <w:sdtContent>
          <w:r>
            <w:rPr>
              <w:rtl/>
            </w:rPr>
            <w:fldChar w:fldCharType="begin"/>
          </w:r>
          <w:r>
            <w:rPr>
              <w:rtl/>
            </w:rPr>
            <w:instrText xml:space="preserve"> </w:instrText>
          </w:r>
          <w:r>
            <w:rPr>
              <w:rFonts w:hint="cs"/>
            </w:rPr>
            <w:instrText>CITATION</w:instrText>
          </w:r>
          <w:r>
            <w:rPr>
              <w:rFonts w:hint="cs"/>
              <w:rtl/>
            </w:rPr>
            <w:instrText xml:space="preserve"> آهن98 \</w:instrText>
          </w:r>
          <w:r>
            <w:rPr>
              <w:rFonts w:hint="cs"/>
            </w:rPr>
            <w:instrText xml:space="preserve">l </w:instrText>
          </w:r>
          <w:r>
            <w:rPr>
              <w:rFonts w:hint="cs"/>
              <w:rtl/>
            </w:rPr>
            <w:instrText>1065</w:instrText>
          </w:r>
          <w:r>
            <w:rPr>
              <w:rtl/>
            </w:rPr>
            <w:instrText xml:space="preserve"> </w:instrText>
          </w:r>
          <w:r>
            <w:rPr>
              <w:rtl/>
            </w:rPr>
            <w:fldChar w:fldCharType="separate"/>
          </w:r>
          <w:r>
            <w:rPr>
              <w:rFonts w:hint="cs"/>
              <w:noProof/>
              <w:rtl/>
            </w:rPr>
            <w:t>(آهنچیان, 1398)</w:t>
          </w:r>
          <w:r>
            <w:rPr>
              <w:rtl/>
            </w:rPr>
            <w:fldChar w:fldCharType="end"/>
          </w:r>
        </w:sdtContent>
      </w:sdt>
      <w:r>
        <w:rPr>
          <w:rFonts w:hint="cs"/>
          <w:rtl/>
        </w:rPr>
        <w:t xml:space="preserve">. </w:t>
      </w:r>
      <w:r w:rsidR="00E603B5">
        <w:rPr>
          <w:rFonts w:hint="cs"/>
          <w:rtl/>
        </w:rPr>
        <w:t xml:space="preserve">یکی از </w:t>
      </w:r>
      <w:proofErr w:type="spellStart"/>
      <w:r w:rsidR="00E603B5">
        <w:rPr>
          <w:rFonts w:hint="cs"/>
          <w:rtl/>
        </w:rPr>
        <w:t>روش‌های</w:t>
      </w:r>
      <w:proofErr w:type="spellEnd"/>
      <w:r w:rsidR="00E603B5">
        <w:rPr>
          <w:rFonts w:hint="cs"/>
          <w:rtl/>
        </w:rPr>
        <w:t xml:space="preserve"> </w:t>
      </w:r>
      <w:r>
        <w:rPr>
          <w:rFonts w:hint="cs"/>
          <w:rtl/>
        </w:rPr>
        <w:t xml:space="preserve">سنجش کیفیت یادگیری </w:t>
      </w:r>
      <w:proofErr w:type="spellStart"/>
      <w:r>
        <w:rPr>
          <w:rFonts w:hint="cs"/>
          <w:rtl/>
        </w:rPr>
        <w:t>دانش‌آموزان</w:t>
      </w:r>
      <w:proofErr w:type="spellEnd"/>
      <w:r w:rsidR="00E603B5">
        <w:rPr>
          <w:rFonts w:hint="cs"/>
          <w:rtl/>
        </w:rPr>
        <w:t xml:space="preserve">، بررسی عملکرد </w:t>
      </w:r>
      <w:r>
        <w:rPr>
          <w:rFonts w:hint="cs"/>
          <w:rtl/>
        </w:rPr>
        <w:t>آنها</w:t>
      </w:r>
      <w:r w:rsidR="00E603B5">
        <w:rPr>
          <w:rFonts w:hint="cs"/>
          <w:rtl/>
        </w:rPr>
        <w:t xml:space="preserve"> در دو آزمون </w:t>
      </w:r>
      <w:proofErr w:type="spellStart"/>
      <w:r w:rsidR="00E603B5">
        <w:rPr>
          <w:rFonts w:hint="cs"/>
          <w:rtl/>
        </w:rPr>
        <w:t>بین‌المللی</w:t>
      </w:r>
      <w:proofErr w:type="spellEnd"/>
      <w:r w:rsidR="00E603B5">
        <w:rPr>
          <w:rFonts w:hint="cs"/>
          <w:rtl/>
        </w:rPr>
        <w:t xml:space="preserve"> </w:t>
      </w:r>
      <w:proofErr w:type="spellStart"/>
      <w:r w:rsidR="00E603B5">
        <w:rPr>
          <w:rFonts w:hint="cs"/>
          <w:rtl/>
        </w:rPr>
        <w:t>تیمز</w:t>
      </w:r>
      <w:proofErr w:type="spellEnd"/>
      <w:r w:rsidR="00E603B5">
        <w:rPr>
          <w:rStyle w:val="FootnoteReference"/>
          <w:rtl/>
        </w:rPr>
        <w:footnoteReference w:id="2"/>
      </w:r>
      <w:r w:rsidR="00E603B5">
        <w:rPr>
          <w:rFonts w:hint="cs"/>
          <w:rtl/>
        </w:rPr>
        <w:t xml:space="preserve"> و </w:t>
      </w:r>
      <w:proofErr w:type="spellStart"/>
      <w:r w:rsidR="00E603B5">
        <w:rPr>
          <w:rFonts w:hint="cs"/>
          <w:rtl/>
        </w:rPr>
        <w:t>پرلز</w:t>
      </w:r>
      <w:proofErr w:type="spellEnd"/>
      <w:r w:rsidR="00E603B5">
        <w:rPr>
          <w:rStyle w:val="FootnoteReference"/>
          <w:rtl/>
        </w:rPr>
        <w:footnoteReference w:id="3"/>
      </w:r>
      <w:r w:rsidR="00E603B5">
        <w:rPr>
          <w:rFonts w:hint="cs"/>
          <w:rtl/>
        </w:rPr>
        <w:t xml:space="preserve"> است. نتایج و </w:t>
      </w:r>
      <w:proofErr w:type="spellStart"/>
      <w:r w:rsidR="00E603B5">
        <w:rPr>
          <w:rFonts w:hint="cs"/>
          <w:rtl/>
        </w:rPr>
        <w:t>یافته‌های</w:t>
      </w:r>
      <w:proofErr w:type="spellEnd"/>
      <w:r w:rsidR="00E603B5">
        <w:rPr>
          <w:rFonts w:hint="cs"/>
          <w:rtl/>
        </w:rPr>
        <w:t xml:space="preserve"> این پژوهش‌ در </w:t>
      </w:r>
      <w:proofErr w:type="spellStart"/>
      <w:r w:rsidR="00E603B5">
        <w:rPr>
          <w:rFonts w:hint="cs"/>
          <w:rtl/>
        </w:rPr>
        <w:t>سال‌های</w:t>
      </w:r>
      <w:proofErr w:type="spellEnd"/>
      <w:r w:rsidR="00E603B5">
        <w:rPr>
          <w:rFonts w:hint="cs"/>
          <w:rtl/>
        </w:rPr>
        <w:t xml:space="preserve"> 2019 و 2021 نشان </w:t>
      </w:r>
      <w:proofErr w:type="spellStart"/>
      <w:r w:rsidR="00E603B5">
        <w:rPr>
          <w:rFonts w:hint="cs"/>
          <w:rtl/>
        </w:rPr>
        <w:t>می‌دهد</w:t>
      </w:r>
      <w:proofErr w:type="spellEnd"/>
      <w:r w:rsidR="00E603B5">
        <w:rPr>
          <w:rFonts w:hint="cs"/>
          <w:rtl/>
        </w:rPr>
        <w:t xml:space="preserve"> که کیفیت نظام آموزشی ایران نسبت به میانگین </w:t>
      </w:r>
      <w:proofErr w:type="spellStart"/>
      <w:r w:rsidR="00E603B5">
        <w:rPr>
          <w:rFonts w:hint="cs"/>
          <w:rtl/>
        </w:rPr>
        <w:t>بین‌المللی</w:t>
      </w:r>
      <w:proofErr w:type="spellEnd"/>
      <w:r w:rsidR="00E603B5">
        <w:rPr>
          <w:rFonts w:hint="cs"/>
          <w:rtl/>
        </w:rPr>
        <w:t xml:space="preserve"> از شرایط مناسبی برخوردار نیست. به طوریکه  در آزمون </w:t>
      </w:r>
      <w:proofErr w:type="spellStart"/>
      <w:r w:rsidR="00E603B5">
        <w:rPr>
          <w:rFonts w:hint="cs"/>
          <w:rtl/>
        </w:rPr>
        <w:t>تیمز</w:t>
      </w:r>
      <w:proofErr w:type="spellEnd"/>
      <w:r w:rsidR="00E603B5">
        <w:rPr>
          <w:rFonts w:hint="cs"/>
          <w:rtl/>
        </w:rPr>
        <w:t xml:space="preserve"> 2019</w:t>
      </w:r>
      <w:r w:rsidR="00E603B5">
        <w:rPr>
          <w:rStyle w:val="FootnoteReference"/>
          <w:rtl/>
        </w:rPr>
        <w:footnoteReference w:id="4"/>
      </w:r>
      <w:r w:rsidR="00E603B5">
        <w:rPr>
          <w:rFonts w:hint="cs"/>
          <w:rtl/>
        </w:rPr>
        <w:t xml:space="preserve"> ، در حالیکه </w:t>
      </w:r>
      <w:proofErr w:type="spellStart"/>
      <w:r w:rsidR="00E603B5">
        <w:rPr>
          <w:rFonts w:hint="cs"/>
          <w:rtl/>
        </w:rPr>
        <w:t>نمره‌ی</w:t>
      </w:r>
      <w:proofErr w:type="spellEnd"/>
      <w:r w:rsidR="00E603B5">
        <w:rPr>
          <w:rFonts w:hint="cs"/>
          <w:rtl/>
        </w:rPr>
        <w:t xml:space="preserve"> ایران </w:t>
      </w:r>
      <w:proofErr w:type="spellStart"/>
      <w:r w:rsidR="00E603B5">
        <w:rPr>
          <w:rFonts w:hint="cs"/>
          <w:rtl/>
        </w:rPr>
        <w:t>پایین‌تر</w:t>
      </w:r>
      <w:proofErr w:type="spellEnd"/>
      <w:r w:rsidR="00E603B5">
        <w:rPr>
          <w:rFonts w:hint="cs"/>
          <w:rtl/>
        </w:rPr>
        <w:t xml:space="preserve"> از </w:t>
      </w:r>
      <w:proofErr w:type="spellStart"/>
      <w:r w:rsidR="00E603B5">
        <w:rPr>
          <w:rFonts w:hint="cs"/>
          <w:rtl/>
        </w:rPr>
        <w:t>نمره‌ی</w:t>
      </w:r>
      <w:proofErr w:type="spellEnd"/>
      <w:r w:rsidR="00E603B5">
        <w:rPr>
          <w:rFonts w:hint="cs"/>
          <w:rtl/>
        </w:rPr>
        <w:t xml:space="preserve"> میانگین است، با </w:t>
      </w:r>
      <w:proofErr w:type="spellStart"/>
      <w:r w:rsidR="00E603B5">
        <w:rPr>
          <w:rFonts w:hint="cs"/>
          <w:rtl/>
        </w:rPr>
        <w:t>نمره‌ی</w:t>
      </w:r>
      <w:proofErr w:type="spellEnd"/>
      <w:r w:rsidR="00E603B5">
        <w:rPr>
          <w:rFonts w:hint="cs"/>
          <w:rtl/>
        </w:rPr>
        <w:t xml:space="preserve"> کل 443  در درس ریاضیات </w:t>
      </w:r>
      <w:proofErr w:type="spellStart"/>
      <w:r w:rsidR="00E603B5">
        <w:rPr>
          <w:rFonts w:hint="cs"/>
          <w:rtl/>
        </w:rPr>
        <w:t>پایه‌ی</w:t>
      </w:r>
      <w:proofErr w:type="spellEnd"/>
      <w:r w:rsidR="00E603B5">
        <w:rPr>
          <w:rFonts w:hint="cs"/>
          <w:rtl/>
        </w:rPr>
        <w:t xml:space="preserve"> چهارم  میان 58 کشور شرکت کننده در جایگاه 50 و میان 12 همسایه در جایگاه 9 قرار گرفته است. همچنین در درس علوم با </w:t>
      </w:r>
      <w:proofErr w:type="spellStart"/>
      <w:r w:rsidR="00E603B5">
        <w:rPr>
          <w:rFonts w:hint="cs"/>
          <w:rtl/>
        </w:rPr>
        <w:t>نمره‌ی</w:t>
      </w:r>
      <w:proofErr w:type="spellEnd"/>
      <w:r w:rsidR="00E603B5">
        <w:rPr>
          <w:rFonts w:hint="cs"/>
          <w:rtl/>
        </w:rPr>
        <w:t xml:space="preserve"> 441 در جایگاه 48 قرار دارد. در </w:t>
      </w:r>
      <w:proofErr w:type="spellStart"/>
      <w:r w:rsidR="00E603B5">
        <w:rPr>
          <w:rFonts w:hint="cs"/>
          <w:rtl/>
        </w:rPr>
        <w:t>پایه‌ی</w:t>
      </w:r>
      <w:proofErr w:type="spellEnd"/>
      <w:r w:rsidR="00E603B5">
        <w:rPr>
          <w:rFonts w:hint="cs"/>
          <w:rtl/>
        </w:rPr>
        <w:t xml:space="preserve"> هشتم در درس ریاضیات از بین 39 کشور </w:t>
      </w:r>
      <w:proofErr w:type="spellStart"/>
      <w:r w:rsidR="00E603B5">
        <w:rPr>
          <w:rFonts w:hint="cs"/>
          <w:rtl/>
        </w:rPr>
        <w:t>رتبه‌ی</w:t>
      </w:r>
      <w:proofErr w:type="spellEnd"/>
      <w:r w:rsidR="00E603B5">
        <w:rPr>
          <w:rFonts w:hint="cs"/>
          <w:rtl/>
        </w:rPr>
        <w:t xml:space="preserve"> 29 و در درس علوم </w:t>
      </w:r>
      <w:proofErr w:type="spellStart"/>
      <w:r w:rsidR="00E603B5">
        <w:rPr>
          <w:rFonts w:hint="cs"/>
          <w:rtl/>
        </w:rPr>
        <w:t>رتبه‌ی</w:t>
      </w:r>
      <w:proofErr w:type="spellEnd"/>
      <w:r w:rsidR="00E603B5">
        <w:rPr>
          <w:rFonts w:hint="cs"/>
          <w:rtl/>
        </w:rPr>
        <w:t xml:space="preserve"> 32 را کسب </w:t>
      </w:r>
      <w:proofErr w:type="spellStart"/>
      <w:r w:rsidR="00E603B5">
        <w:rPr>
          <w:rFonts w:hint="cs"/>
          <w:rtl/>
        </w:rPr>
        <w:t>کرده‌است</w:t>
      </w:r>
      <w:proofErr w:type="spellEnd"/>
      <w:r w:rsidR="00E603B5">
        <w:rPr>
          <w:rFonts w:hint="cs"/>
          <w:rtl/>
        </w:rPr>
        <w:t xml:space="preserve">. این آمارهای </w:t>
      </w:r>
      <w:proofErr w:type="spellStart"/>
      <w:r w:rsidR="00E603B5">
        <w:rPr>
          <w:rFonts w:hint="cs"/>
          <w:rtl/>
        </w:rPr>
        <w:t>نگران‌کننده</w:t>
      </w:r>
      <w:proofErr w:type="spellEnd"/>
      <w:r w:rsidR="00E603B5">
        <w:rPr>
          <w:rFonts w:hint="cs"/>
          <w:rtl/>
        </w:rPr>
        <w:t xml:space="preserve"> بیانگر آن است که کیفیت یادگیری </w:t>
      </w:r>
      <w:proofErr w:type="spellStart"/>
      <w:r w:rsidR="00E603B5">
        <w:rPr>
          <w:rFonts w:hint="cs"/>
          <w:rtl/>
        </w:rPr>
        <w:t>دانش‌آموزان</w:t>
      </w:r>
      <w:proofErr w:type="spellEnd"/>
      <w:r w:rsidR="00E603B5">
        <w:rPr>
          <w:rFonts w:hint="cs"/>
          <w:rtl/>
        </w:rPr>
        <w:t xml:space="preserve"> ما بسیار پایین است.</w:t>
      </w:r>
    </w:p>
    <w:p w14:paraId="3C8A4077" w14:textId="0BC93A87" w:rsidR="00E3798F" w:rsidRDefault="00E3798F" w:rsidP="00594BE1">
      <w:pPr>
        <w:pStyle w:val="a"/>
      </w:pPr>
    </w:p>
    <w:p w14:paraId="2C5296EF" w14:textId="10C38BB4" w:rsidR="00594BE1" w:rsidRDefault="00594BE1" w:rsidP="00594BE1">
      <w:pPr>
        <w:pStyle w:val="a"/>
        <w:rPr>
          <w:rtl/>
        </w:rPr>
      </w:pPr>
      <w:proofErr w:type="spellStart"/>
      <w:r w:rsidRPr="00855275">
        <w:rPr>
          <w:rtl/>
        </w:rPr>
        <w:t>حوزه‌ی</w:t>
      </w:r>
      <w:proofErr w:type="spellEnd"/>
      <w:r w:rsidRPr="00855275">
        <w:rPr>
          <w:rtl/>
        </w:rPr>
        <w:t xml:space="preserve"> مربوط به نظریات آموزش و یادگیری از عناص</w:t>
      </w:r>
      <w:r>
        <w:rPr>
          <w:rtl/>
        </w:rPr>
        <w:t xml:space="preserve">ر شکل </w:t>
      </w:r>
      <w:proofErr w:type="spellStart"/>
      <w:r>
        <w:rPr>
          <w:rtl/>
        </w:rPr>
        <w:t>دهنده‌ی</w:t>
      </w:r>
      <w:proofErr w:type="spellEnd"/>
      <w:r>
        <w:rPr>
          <w:rtl/>
        </w:rPr>
        <w:t xml:space="preserve"> مدیریت آموزشی است</w:t>
      </w:r>
      <w:r>
        <w:rPr>
          <w:rFonts w:hint="cs"/>
          <w:rtl/>
        </w:rPr>
        <w:t xml:space="preserve">. اگر مدیریت آموزشی موفق به برقراری پیوند میان نظریات آموزش و یادگیری و سایر عناصر </w:t>
      </w:r>
      <w:proofErr w:type="spellStart"/>
      <w:r>
        <w:rPr>
          <w:rFonts w:hint="cs"/>
          <w:rtl/>
        </w:rPr>
        <w:t>شکل‌دهنده‌اش</w:t>
      </w:r>
      <w:proofErr w:type="spellEnd"/>
      <w:r>
        <w:rPr>
          <w:rFonts w:hint="cs"/>
          <w:rtl/>
        </w:rPr>
        <w:t xml:space="preserve"> شود، در دستیابی به مقصد، یعنی ساخت و </w:t>
      </w:r>
      <w:proofErr w:type="spellStart"/>
      <w:r>
        <w:rPr>
          <w:rFonts w:hint="cs"/>
          <w:rtl/>
        </w:rPr>
        <w:t>توسعۀ</w:t>
      </w:r>
      <w:proofErr w:type="spellEnd"/>
      <w:r>
        <w:rPr>
          <w:rFonts w:hint="cs"/>
          <w:rtl/>
        </w:rPr>
        <w:t xml:space="preserve"> یک نظام آموزشی کارآمد و به تبع آن افزایش کیفیت یادگیری </w:t>
      </w:r>
      <w:proofErr w:type="spellStart"/>
      <w:r>
        <w:rPr>
          <w:rFonts w:hint="cs"/>
          <w:rtl/>
        </w:rPr>
        <w:t>دانش‌آموزانش</w:t>
      </w:r>
      <w:proofErr w:type="spellEnd"/>
      <w:r>
        <w:rPr>
          <w:rFonts w:hint="cs"/>
          <w:rtl/>
        </w:rPr>
        <w:t xml:space="preserve"> موفق خواهد شد .</w:t>
      </w:r>
    </w:p>
    <w:p w14:paraId="372AB548" w14:textId="61F61DA1" w:rsidR="00C75541" w:rsidRDefault="006656A7" w:rsidP="00594BE1">
      <w:pPr>
        <w:pStyle w:val="a"/>
        <w:rPr>
          <w:rtl/>
        </w:rPr>
      </w:pPr>
      <w:r>
        <w:rPr>
          <w:rFonts w:hint="cs"/>
          <w:rtl/>
        </w:rPr>
        <w:t xml:space="preserve">در </w:t>
      </w:r>
      <w:proofErr w:type="spellStart"/>
      <w:r>
        <w:rPr>
          <w:rFonts w:hint="cs"/>
          <w:rtl/>
        </w:rPr>
        <w:t>سال‌های</w:t>
      </w:r>
      <w:proofErr w:type="spellEnd"/>
      <w:r>
        <w:rPr>
          <w:rFonts w:hint="cs"/>
          <w:rtl/>
        </w:rPr>
        <w:t xml:space="preserve"> اخیر مطالعاتی در کشور صورت گرفته است که </w:t>
      </w:r>
      <w:proofErr w:type="spellStart"/>
      <w:r w:rsidR="004E5FEF">
        <w:rPr>
          <w:rFonts w:hint="cs"/>
          <w:rtl/>
        </w:rPr>
        <w:t>محیط‌های</w:t>
      </w:r>
      <w:proofErr w:type="spellEnd"/>
      <w:r w:rsidR="004E5FEF">
        <w:rPr>
          <w:rFonts w:hint="cs"/>
          <w:rtl/>
        </w:rPr>
        <w:t xml:space="preserve"> فیزیکی مناسب را از منظر برخی نظریات یادگیری بررسی </w:t>
      </w:r>
      <w:proofErr w:type="spellStart"/>
      <w:r w:rsidR="004E5FEF">
        <w:rPr>
          <w:rFonts w:hint="cs"/>
          <w:rtl/>
        </w:rPr>
        <w:t>کرده‌اند</w:t>
      </w:r>
      <w:proofErr w:type="spellEnd"/>
      <w:r w:rsidR="00945BAB">
        <w:rPr>
          <w:rFonts w:hint="cs"/>
          <w:rtl/>
        </w:rPr>
        <w:t xml:space="preserve"> اما به نظر </w:t>
      </w:r>
      <w:proofErr w:type="spellStart"/>
      <w:r w:rsidR="00945BAB">
        <w:rPr>
          <w:rFonts w:hint="cs"/>
          <w:rtl/>
        </w:rPr>
        <w:t>می‌آید</w:t>
      </w:r>
      <w:proofErr w:type="spellEnd"/>
      <w:r w:rsidR="00945BAB">
        <w:rPr>
          <w:rFonts w:hint="cs"/>
          <w:rtl/>
        </w:rPr>
        <w:t xml:space="preserve"> پژوهشی در </w:t>
      </w:r>
      <w:proofErr w:type="spellStart"/>
      <w:r w:rsidR="00945BAB">
        <w:rPr>
          <w:rFonts w:hint="cs"/>
          <w:rtl/>
        </w:rPr>
        <w:t>زمینه‌ی</w:t>
      </w:r>
      <w:proofErr w:type="spellEnd"/>
      <w:r w:rsidR="00945BAB">
        <w:rPr>
          <w:rFonts w:hint="cs"/>
          <w:rtl/>
        </w:rPr>
        <w:t xml:space="preserve"> ارتباط محیط فیزیکی یادگیری با نقش مدیر انجام نشده است</w:t>
      </w:r>
      <w:r w:rsidR="00FD3E93">
        <w:rPr>
          <w:rFonts w:hint="cs"/>
          <w:rtl/>
        </w:rPr>
        <w:t xml:space="preserve">. بر اساس </w:t>
      </w:r>
      <w:proofErr w:type="spellStart"/>
      <w:r w:rsidR="00FD3E93">
        <w:rPr>
          <w:rFonts w:hint="cs"/>
          <w:rtl/>
        </w:rPr>
        <w:t>یافته‌های</w:t>
      </w:r>
      <w:proofErr w:type="spellEnd"/>
      <w:r w:rsidR="00FD3E93">
        <w:rPr>
          <w:rFonts w:hint="cs"/>
          <w:rtl/>
        </w:rPr>
        <w:t xml:space="preserve"> پژوهشگر، تنها در </w:t>
      </w:r>
      <w:proofErr w:type="spellStart"/>
      <w:r w:rsidR="00FD3E93">
        <w:rPr>
          <w:rFonts w:hint="cs"/>
          <w:rtl/>
        </w:rPr>
        <w:t>سرفصل‌های</w:t>
      </w:r>
      <w:proofErr w:type="spellEnd"/>
      <w:r w:rsidR="00FD3E93">
        <w:rPr>
          <w:rFonts w:hint="cs"/>
          <w:rtl/>
        </w:rPr>
        <w:t xml:space="preserve"> درسی دانشجویان کارشناسی رشد </w:t>
      </w:r>
      <w:proofErr w:type="spellStart"/>
      <w:r w:rsidR="00FD3E93">
        <w:rPr>
          <w:rFonts w:hint="cs"/>
          <w:rtl/>
        </w:rPr>
        <w:t>رشته‌ی</w:t>
      </w:r>
      <w:proofErr w:type="spellEnd"/>
      <w:r w:rsidR="00FD3E93">
        <w:rPr>
          <w:rFonts w:hint="cs"/>
          <w:rtl/>
        </w:rPr>
        <w:t xml:space="preserve"> مدیریت آموزشی دانشگاه فرهنگیان، درسی به نام فضای یادگیری گنجانده شده است</w:t>
      </w:r>
      <w:r w:rsidR="009D2E25">
        <w:rPr>
          <w:rFonts w:hint="cs"/>
          <w:rtl/>
        </w:rPr>
        <w:t>، اما به دلیل آنکه در سیاستگذاری</w:t>
      </w:r>
      <w:r w:rsidR="001F6595">
        <w:rPr>
          <w:rFonts w:hint="cs"/>
          <w:rtl/>
        </w:rPr>
        <w:t xml:space="preserve"> وظایف و </w:t>
      </w:r>
      <w:proofErr w:type="spellStart"/>
      <w:r w:rsidR="001F6595">
        <w:rPr>
          <w:rFonts w:hint="cs"/>
          <w:rtl/>
        </w:rPr>
        <w:t>مسئولیت‌های</w:t>
      </w:r>
      <w:proofErr w:type="spellEnd"/>
      <w:r w:rsidR="001F6595">
        <w:rPr>
          <w:rFonts w:hint="cs"/>
          <w:rtl/>
        </w:rPr>
        <w:t xml:space="preserve"> مدیران چنین نقشی نادیده گرفته </w:t>
      </w:r>
      <w:proofErr w:type="spellStart"/>
      <w:r w:rsidR="001F6595">
        <w:rPr>
          <w:rFonts w:hint="cs"/>
          <w:rtl/>
        </w:rPr>
        <w:t>می‌شود</w:t>
      </w:r>
      <w:proofErr w:type="spellEnd"/>
      <w:r w:rsidR="001F6595">
        <w:rPr>
          <w:rFonts w:hint="cs"/>
          <w:rtl/>
        </w:rPr>
        <w:t>، این درس کاربردی برای دانشجویان این رشته ندارد.</w:t>
      </w:r>
      <w:r w:rsidR="00FD3E93">
        <w:rPr>
          <w:rFonts w:hint="cs"/>
          <w:rtl/>
        </w:rPr>
        <w:t xml:space="preserve"> </w:t>
      </w:r>
      <w:r w:rsidR="00807754">
        <w:rPr>
          <w:rFonts w:hint="cs"/>
          <w:rtl/>
        </w:rPr>
        <w:t xml:space="preserve"> این در حالیست  که </w:t>
      </w:r>
      <w:r w:rsidR="00A00CCE">
        <w:rPr>
          <w:rFonts w:hint="cs"/>
          <w:rtl/>
        </w:rPr>
        <w:t xml:space="preserve">برخی از مدیران ما </w:t>
      </w:r>
      <w:r w:rsidR="00EF6E3D">
        <w:rPr>
          <w:rFonts w:hint="cs"/>
          <w:rtl/>
        </w:rPr>
        <w:t>در حال حاضر</w:t>
      </w:r>
      <w:r w:rsidR="00FA14A9">
        <w:rPr>
          <w:rFonts w:hint="cs"/>
          <w:rtl/>
        </w:rPr>
        <w:t xml:space="preserve"> </w:t>
      </w:r>
      <w:r w:rsidR="00EF6E3D">
        <w:rPr>
          <w:rFonts w:hint="cs"/>
          <w:rtl/>
        </w:rPr>
        <w:t xml:space="preserve">توانائی </w:t>
      </w:r>
      <w:r w:rsidR="00EF7CC2">
        <w:rPr>
          <w:rFonts w:hint="cs"/>
          <w:rtl/>
        </w:rPr>
        <w:t xml:space="preserve">قرارگرفتن در چنین </w:t>
      </w:r>
      <w:r w:rsidR="001F6595">
        <w:rPr>
          <w:rFonts w:hint="cs"/>
          <w:rtl/>
        </w:rPr>
        <w:t>جایگاهی</w:t>
      </w:r>
      <w:r w:rsidR="00EF7CC2">
        <w:rPr>
          <w:rFonts w:hint="cs"/>
          <w:rtl/>
        </w:rPr>
        <w:t xml:space="preserve"> را دارند اما به دلیل عدم توجه </w:t>
      </w:r>
      <w:r w:rsidR="00B128EF">
        <w:rPr>
          <w:rFonts w:hint="cs"/>
          <w:rtl/>
        </w:rPr>
        <w:t xml:space="preserve">مسئولین و سیاستگذاران آموزش و پرورش </w:t>
      </w:r>
      <w:r w:rsidR="00EF7CC2">
        <w:rPr>
          <w:rFonts w:hint="cs"/>
          <w:rtl/>
        </w:rPr>
        <w:t xml:space="preserve">به </w:t>
      </w:r>
      <w:r w:rsidR="002237CB">
        <w:rPr>
          <w:rFonts w:hint="cs"/>
          <w:rtl/>
        </w:rPr>
        <w:t xml:space="preserve">این </w:t>
      </w:r>
      <w:r w:rsidR="002814EB">
        <w:rPr>
          <w:rFonts w:hint="cs"/>
          <w:rtl/>
        </w:rPr>
        <w:t>نقش مهم</w:t>
      </w:r>
      <w:r w:rsidR="00020D3C">
        <w:rPr>
          <w:rFonts w:hint="cs"/>
          <w:rtl/>
        </w:rPr>
        <w:t xml:space="preserve">، </w:t>
      </w:r>
      <w:r w:rsidR="00020D3C">
        <w:rPr>
          <w:rFonts w:hint="cs"/>
          <w:rtl/>
        </w:rPr>
        <w:lastRenderedPageBreak/>
        <w:t xml:space="preserve">نادیده گرفته </w:t>
      </w:r>
      <w:proofErr w:type="spellStart"/>
      <w:r w:rsidR="00020D3C">
        <w:rPr>
          <w:rFonts w:hint="cs"/>
          <w:rtl/>
        </w:rPr>
        <w:t>می‌شوند</w:t>
      </w:r>
      <w:proofErr w:type="spellEnd"/>
      <w:r w:rsidR="00020D3C">
        <w:rPr>
          <w:rFonts w:hint="cs"/>
          <w:rtl/>
        </w:rPr>
        <w:t xml:space="preserve"> و </w:t>
      </w:r>
      <w:proofErr w:type="spellStart"/>
      <w:r w:rsidR="00020D3C">
        <w:rPr>
          <w:rFonts w:hint="cs"/>
          <w:rtl/>
        </w:rPr>
        <w:t>برنامه‌ی</w:t>
      </w:r>
      <w:proofErr w:type="spellEnd"/>
      <w:r w:rsidR="00020D3C">
        <w:rPr>
          <w:rFonts w:hint="cs"/>
          <w:rtl/>
        </w:rPr>
        <w:t xml:space="preserve"> جامعی برای تربیت سایر مدیران نیز وجود ندارد. لذا این پژوهش </w:t>
      </w:r>
      <w:proofErr w:type="spellStart"/>
      <w:r w:rsidR="00020D3C">
        <w:rPr>
          <w:rFonts w:hint="cs"/>
          <w:rtl/>
        </w:rPr>
        <w:t>می‌خواهد</w:t>
      </w:r>
      <w:proofErr w:type="spellEnd"/>
      <w:r w:rsidR="00020D3C">
        <w:rPr>
          <w:rFonts w:hint="cs"/>
          <w:rtl/>
        </w:rPr>
        <w:t xml:space="preserve"> </w:t>
      </w:r>
      <w:r w:rsidR="000F0032">
        <w:rPr>
          <w:rFonts w:hint="cs"/>
          <w:rtl/>
        </w:rPr>
        <w:t xml:space="preserve">با </w:t>
      </w:r>
      <w:proofErr w:type="spellStart"/>
      <w:r w:rsidR="000F0032">
        <w:rPr>
          <w:rFonts w:hint="cs"/>
          <w:rtl/>
        </w:rPr>
        <w:t>مطالعه‌ی</w:t>
      </w:r>
      <w:proofErr w:type="spellEnd"/>
      <w:r w:rsidR="000F0032">
        <w:rPr>
          <w:rFonts w:hint="cs"/>
          <w:rtl/>
        </w:rPr>
        <w:t xml:space="preserve"> مدیرانی که چنین </w:t>
      </w:r>
      <w:proofErr w:type="spellStart"/>
      <w:r w:rsidR="000F0032">
        <w:rPr>
          <w:rFonts w:hint="cs"/>
          <w:rtl/>
        </w:rPr>
        <w:t>توانمندی‌هایی</w:t>
      </w:r>
      <w:proofErr w:type="spellEnd"/>
      <w:r w:rsidR="000F0032">
        <w:rPr>
          <w:rFonts w:hint="cs"/>
          <w:rtl/>
        </w:rPr>
        <w:t xml:space="preserve"> را دارند و </w:t>
      </w:r>
      <w:proofErr w:type="spellStart"/>
      <w:r w:rsidR="00140712">
        <w:rPr>
          <w:rFonts w:hint="cs"/>
          <w:rtl/>
        </w:rPr>
        <w:t>حیطه‌ی</w:t>
      </w:r>
      <w:proofErr w:type="spellEnd"/>
      <w:r w:rsidR="00140712">
        <w:rPr>
          <w:rFonts w:hint="cs"/>
          <w:rtl/>
        </w:rPr>
        <w:t xml:space="preserve"> </w:t>
      </w:r>
      <w:proofErr w:type="spellStart"/>
      <w:r w:rsidR="00140712">
        <w:rPr>
          <w:rFonts w:hint="cs"/>
          <w:rtl/>
        </w:rPr>
        <w:t>اختیاراتی</w:t>
      </w:r>
      <w:proofErr w:type="spellEnd"/>
      <w:r w:rsidR="00140712">
        <w:rPr>
          <w:rFonts w:hint="cs"/>
          <w:rtl/>
        </w:rPr>
        <w:t xml:space="preserve"> که برای این جایگاه نیاز دارند، </w:t>
      </w:r>
      <w:r w:rsidR="00020D3C">
        <w:rPr>
          <w:rFonts w:hint="cs"/>
          <w:rtl/>
        </w:rPr>
        <w:t xml:space="preserve">به </w:t>
      </w:r>
      <w:r w:rsidR="000F0032">
        <w:rPr>
          <w:rFonts w:hint="cs"/>
          <w:rtl/>
        </w:rPr>
        <w:t xml:space="preserve">کشف </w:t>
      </w:r>
      <w:proofErr w:type="spellStart"/>
      <w:r w:rsidR="000F0032">
        <w:rPr>
          <w:rFonts w:hint="cs"/>
          <w:rtl/>
        </w:rPr>
        <w:t>شایستگی‌های</w:t>
      </w:r>
      <w:proofErr w:type="spellEnd"/>
      <w:r w:rsidR="000F0032">
        <w:rPr>
          <w:rFonts w:hint="cs"/>
          <w:rtl/>
        </w:rPr>
        <w:t xml:space="preserve"> </w:t>
      </w:r>
      <w:r w:rsidR="00140712">
        <w:rPr>
          <w:rFonts w:hint="cs"/>
          <w:rtl/>
        </w:rPr>
        <w:t>آنان بپردازد.</w:t>
      </w:r>
    </w:p>
    <w:p w14:paraId="20B8D5FD" w14:textId="102AB821" w:rsidR="002622AF" w:rsidRDefault="002622AF" w:rsidP="00876EF3">
      <w:pPr>
        <w:pStyle w:val="a"/>
      </w:pPr>
    </w:p>
    <w:bookmarkEnd w:id="1"/>
    <w:p w14:paraId="511AB330" w14:textId="163E1427" w:rsidR="00023F44" w:rsidRDefault="00023F44" w:rsidP="00023F44">
      <w:pPr>
        <w:pStyle w:val="Title"/>
        <w:rPr>
          <w:rtl/>
        </w:rPr>
      </w:pPr>
      <w:r>
        <w:rPr>
          <w:rFonts w:hint="cs"/>
          <w:rtl/>
        </w:rPr>
        <w:t>اهمیت و ضرورت پژوهش</w:t>
      </w:r>
    </w:p>
    <w:p w14:paraId="02445324" w14:textId="44DBB78E" w:rsidR="00204967" w:rsidRDefault="00204967" w:rsidP="003E076B">
      <w:pPr>
        <w:pStyle w:val="a"/>
        <w:rPr>
          <w:rtl/>
        </w:rPr>
      </w:pPr>
      <w:proofErr w:type="spellStart"/>
      <w:r>
        <w:rPr>
          <w:rFonts w:hint="cs"/>
          <w:rtl/>
        </w:rPr>
        <w:t>دانش‌آموزانی</w:t>
      </w:r>
      <w:proofErr w:type="spellEnd"/>
      <w:r>
        <w:rPr>
          <w:rFonts w:hint="cs"/>
          <w:rtl/>
        </w:rPr>
        <w:t xml:space="preserve"> که </w:t>
      </w:r>
      <w:r w:rsidR="002D4F31">
        <w:rPr>
          <w:rFonts w:hint="cs"/>
          <w:rtl/>
        </w:rPr>
        <w:t xml:space="preserve"> </w:t>
      </w:r>
      <w:r>
        <w:rPr>
          <w:rFonts w:hint="cs"/>
          <w:rtl/>
        </w:rPr>
        <w:t xml:space="preserve">امروزه تربیت </w:t>
      </w:r>
      <w:proofErr w:type="spellStart"/>
      <w:r>
        <w:rPr>
          <w:rFonts w:hint="cs"/>
          <w:rtl/>
        </w:rPr>
        <w:t>می‌کنیم</w:t>
      </w:r>
      <w:proofErr w:type="spellEnd"/>
      <w:r>
        <w:rPr>
          <w:rFonts w:hint="cs"/>
          <w:rtl/>
        </w:rPr>
        <w:t xml:space="preserve"> و همیشه هم از تربیت آنها </w:t>
      </w:r>
      <w:proofErr w:type="spellStart"/>
      <w:r>
        <w:rPr>
          <w:rFonts w:hint="cs"/>
          <w:rtl/>
        </w:rPr>
        <w:t>گله‌مند</w:t>
      </w:r>
      <w:proofErr w:type="spellEnd"/>
      <w:r>
        <w:rPr>
          <w:rFonts w:hint="cs"/>
          <w:rtl/>
        </w:rPr>
        <w:t xml:space="preserve"> هستیم، حاصل تصمیمات و </w:t>
      </w:r>
      <w:proofErr w:type="spellStart"/>
      <w:r>
        <w:rPr>
          <w:rFonts w:hint="cs"/>
          <w:rtl/>
        </w:rPr>
        <w:t>فعالی</w:t>
      </w:r>
      <w:r w:rsidR="00BB0FE2">
        <w:rPr>
          <w:rFonts w:hint="cs"/>
          <w:rtl/>
        </w:rPr>
        <w:t>ت‌ها</w:t>
      </w:r>
      <w:proofErr w:type="spellEnd"/>
      <w:r w:rsidR="00ED0EC6">
        <w:rPr>
          <w:rFonts w:hint="cs"/>
          <w:rtl/>
        </w:rPr>
        <w:t xml:space="preserve">، </w:t>
      </w:r>
      <w:r>
        <w:rPr>
          <w:rFonts w:hint="cs"/>
          <w:rtl/>
        </w:rPr>
        <w:t xml:space="preserve">همچنین نوع </w:t>
      </w:r>
      <w:proofErr w:type="spellStart"/>
      <w:r>
        <w:rPr>
          <w:rFonts w:hint="cs"/>
          <w:rtl/>
        </w:rPr>
        <w:t>معماری‌ای</w:t>
      </w:r>
      <w:proofErr w:type="spellEnd"/>
      <w:r>
        <w:rPr>
          <w:rFonts w:hint="cs"/>
          <w:rtl/>
        </w:rPr>
        <w:t xml:space="preserve"> هستند که خودمان برایشان فراهم </w:t>
      </w:r>
      <w:proofErr w:type="spellStart"/>
      <w:r>
        <w:rPr>
          <w:rFonts w:hint="cs"/>
          <w:rtl/>
        </w:rPr>
        <w:t>کرده‌ایم</w:t>
      </w:r>
      <w:proofErr w:type="spellEnd"/>
      <w:r>
        <w:rPr>
          <w:rFonts w:hint="cs"/>
          <w:rtl/>
        </w:rPr>
        <w:t xml:space="preserve">. ما چه از نظر طراحی فضا و چه از نظر مدیریت آن طوری عمل </w:t>
      </w:r>
      <w:proofErr w:type="spellStart"/>
      <w:r>
        <w:rPr>
          <w:rFonts w:hint="cs"/>
          <w:rtl/>
        </w:rPr>
        <w:t>می‌کنیم</w:t>
      </w:r>
      <w:proofErr w:type="spellEnd"/>
      <w:r>
        <w:rPr>
          <w:rFonts w:hint="cs"/>
          <w:rtl/>
        </w:rPr>
        <w:t xml:space="preserve"> که </w:t>
      </w:r>
      <w:proofErr w:type="spellStart"/>
      <w:r>
        <w:rPr>
          <w:rFonts w:hint="cs"/>
          <w:rtl/>
        </w:rPr>
        <w:t>دانش‌آموزانمان</w:t>
      </w:r>
      <w:proofErr w:type="spellEnd"/>
      <w:r>
        <w:rPr>
          <w:rFonts w:hint="cs"/>
          <w:rtl/>
        </w:rPr>
        <w:t xml:space="preserve"> از مدرسه لذت </w:t>
      </w:r>
      <w:proofErr w:type="spellStart"/>
      <w:r>
        <w:rPr>
          <w:rFonts w:hint="cs"/>
          <w:rtl/>
        </w:rPr>
        <w:t>نمی‌برند</w:t>
      </w:r>
      <w:proofErr w:type="spellEnd"/>
      <w:r>
        <w:rPr>
          <w:rFonts w:hint="cs"/>
          <w:rtl/>
        </w:rPr>
        <w:t xml:space="preserve">. مدارس ما طوری طراحی </w:t>
      </w:r>
      <w:proofErr w:type="spellStart"/>
      <w:r>
        <w:rPr>
          <w:rFonts w:hint="cs"/>
          <w:rtl/>
        </w:rPr>
        <w:t>شده‌اند</w:t>
      </w:r>
      <w:proofErr w:type="spellEnd"/>
      <w:r>
        <w:rPr>
          <w:rFonts w:hint="cs"/>
          <w:rtl/>
        </w:rPr>
        <w:t xml:space="preserve"> که همیشه بتوانیم بیشترین "کنترل" را بر </w:t>
      </w:r>
      <w:proofErr w:type="spellStart"/>
      <w:r>
        <w:rPr>
          <w:rFonts w:hint="cs"/>
          <w:rtl/>
        </w:rPr>
        <w:t>دانش‌آموزان</w:t>
      </w:r>
      <w:proofErr w:type="spellEnd"/>
      <w:r>
        <w:rPr>
          <w:rFonts w:hint="cs"/>
          <w:rtl/>
        </w:rPr>
        <w:t xml:space="preserve"> داشته باشیم. برای همین راهروهای مدارس را به شکلی </w:t>
      </w:r>
      <w:proofErr w:type="spellStart"/>
      <w:r>
        <w:rPr>
          <w:rFonts w:hint="cs"/>
          <w:rtl/>
        </w:rPr>
        <w:t>می‌سازیم</w:t>
      </w:r>
      <w:proofErr w:type="spellEnd"/>
      <w:r>
        <w:rPr>
          <w:rFonts w:hint="cs"/>
          <w:rtl/>
        </w:rPr>
        <w:t xml:space="preserve"> که بتوانیم آنها را به بهترین شکل کنترل کنیم. گوئی کنترل بیشتر</w:t>
      </w:r>
      <w:r w:rsidR="00ED0EC6">
        <w:rPr>
          <w:rFonts w:hint="cs"/>
          <w:rtl/>
        </w:rPr>
        <w:t>،</w:t>
      </w:r>
      <w:r>
        <w:rPr>
          <w:rFonts w:hint="cs"/>
          <w:rtl/>
        </w:rPr>
        <w:t xml:space="preserve"> تربیت بهتری را رقم </w:t>
      </w:r>
      <w:proofErr w:type="spellStart"/>
      <w:r>
        <w:rPr>
          <w:rFonts w:hint="cs"/>
          <w:rtl/>
        </w:rPr>
        <w:t>می‌زند</w:t>
      </w:r>
      <w:proofErr w:type="spellEnd"/>
      <w:r>
        <w:rPr>
          <w:rFonts w:hint="cs"/>
          <w:rtl/>
        </w:rPr>
        <w:t xml:space="preserve">. ما در مدرسه از </w:t>
      </w:r>
      <w:proofErr w:type="spellStart"/>
      <w:r>
        <w:rPr>
          <w:rFonts w:hint="cs"/>
          <w:rtl/>
        </w:rPr>
        <w:t>کلاس‌ها</w:t>
      </w:r>
      <w:proofErr w:type="spellEnd"/>
      <w:r>
        <w:rPr>
          <w:rFonts w:hint="cs"/>
          <w:rtl/>
        </w:rPr>
        <w:t xml:space="preserve">، </w:t>
      </w:r>
      <w:proofErr w:type="spellStart"/>
      <w:r>
        <w:rPr>
          <w:rFonts w:hint="cs"/>
          <w:rtl/>
        </w:rPr>
        <w:t>آزمایشگا</w:t>
      </w:r>
      <w:r w:rsidR="00BB0FE2">
        <w:rPr>
          <w:rFonts w:hint="cs"/>
          <w:rtl/>
        </w:rPr>
        <w:t>ه‌ها</w:t>
      </w:r>
      <w:proofErr w:type="spellEnd"/>
      <w:r>
        <w:rPr>
          <w:rFonts w:hint="cs"/>
          <w:rtl/>
        </w:rPr>
        <w:t xml:space="preserve"> و </w:t>
      </w:r>
      <w:proofErr w:type="spellStart"/>
      <w:r>
        <w:rPr>
          <w:rFonts w:hint="cs"/>
          <w:rtl/>
        </w:rPr>
        <w:t>کتابخان</w:t>
      </w:r>
      <w:r w:rsidR="00BB0FE2">
        <w:rPr>
          <w:rFonts w:hint="cs"/>
          <w:rtl/>
        </w:rPr>
        <w:t>ه‌ها</w:t>
      </w:r>
      <w:proofErr w:type="spellEnd"/>
      <w:r>
        <w:rPr>
          <w:rFonts w:hint="cs"/>
          <w:rtl/>
        </w:rPr>
        <w:t xml:space="preserve"> استفاده </w:t>
      </w:r>
      <w:proofErr w:type="spellStart"/>
      <w:r>
        <w:rPr>
          <w:rFonts w:hint="cs"/>
          <w:rtl/>
        </w:rPr>
        <w:t>می‌کنیم</w:t>
      </w:r>
      <w:proofErr w:type="spellEnd"/>
      <w:r w:rsidR="00ED0EC6">
        <w:rPr>
          <w:rFonts w:hint="cs"/>
          <w:rtl/>
        </w:rPr>
        <w:t>،</w:t>
      </w:r>
      <w:r>
        <w:rPr>
          <w:rFonts w:hint="cs"/>
          <w:rtl/>
        </w:rPr>
        <w:t xml:space="preserve"> بدون آنکه آگاه باشیم که بیش از پنجاه درصد فضا متعلق به حیاط به عنوان فضای باز و راهروها به عنوان عامل ارتباط فضای باز با بسته است. خیال </w:t>
      </w:r>
      <w:proofErr w:type="spellStart"/>
      <w:r>
        <w:rPr>
          <w:rFonts w:hint="cs"/>
          <w:rtl/>
        </w:rPr>
        <w:t>می‌کنیم</w:t>
      </w:r>
      <w:proofErr w:type="spellEnd"/>
      <w:r>
        <w:rPr>
          <w:rFonts w:hint="cs"/>
          <w:rtl/>
        </w:rPr>
        <w:t xml:space="preserve"> در یک مدرسه اگر کلاس آن خوب عمل کند</w:t>
      </w:r>
      <w:r w:rsidR="00ED0EC6">
        <w:rPr>
          <w:rFonts w:hint="cs"/>
          <w:rtl/>
        </w:rPr>
        <w:t>،</w:t>
      </w:r>
      <w:r>
        <w:rPr>
          <w:rFonts w:hint="cs"/>
          <w:rtl/>
        </w:rPr>
        <w:t xml:space="preserve"> کارایی تمام مدرسه بالا </w:t>
      </w:r>
      <w:proofErr w:type="spellStart"/>
      <w:r>
        <w:rPr>
          <w:rFonts w:hint="cs"/>
          <w:rtl/>
        </w:rPr>
        <w:t>می‌رود</w:t>
      </w:r>
      <w:proofErr w:type="spellEnd"/>
      <w:r>
        <w:rPr>
          <w:rFonts w:hint="cs"/>
          <w:rtl/>
        </w:rPr>
        <w:t xml:space="preserve">. در این بین افرادی که به نوعی در امر طراحی دخیل و </w:t>
      </w:r>
      <w:proofErr w:type="spellStart"/>
      <w:r>
        <w:rPr>
          <w:rFonts w:hint="cs"/>
          <w:rtl/>
        </w:rPr>
        <w:t>تصمیم‌گیر</w:t>
      </w:r>
      <w:proofErr w:type="spellEnd"/>
      <w:r>
        <w:rPr>
          <w:rFonts w:hint="cs"/>
          <w:rtl/>
        </w:rPr>
        <w:t xml:space="preserve"> هستند از علوم روز دنیا نسبت به </w:t>
      </w:r>
      <w:proofErr w:type="spellStart"/>
      <w:r>
        <w:rPr>
          <w:rFonts w:hint="cs"/>
          <w:rtl/>
        </w:rPr>
        <w:t>حوز</w:t>
      </w:r>
      <w:r w:rsidR="00BB0FE2">
        <w:rPr>
          <w:rFonts w:hint="cs"/>
          <w:rtl/>
        </w:rPr>
        <w:t>ه‌ها</w:t>
      </w:r>
      <w:r>
        <w:rPr>
          <w:rFonts w:hint="cs"/>
          <w:rtl/>
        </w:rPr>
        <w:t>ی</w:t>
      </w:r>
      <w:proofErr w:type="spellEnd"/>
      <w:r>
        <w:rPr>
          <w:rFonts w:hint="cs"/>
          <w:rtl/>
        </w:rPr>
        <w:t xml:space="preserve"> معماری و ارتباط آن با تعلیم و تربیت اطلاع اندکی دارند. گویی هنوز افراد </w:t>
      </w:r>
      <w:proofErr w:type="spellStart"/>
      <w:r>
        <w:rPr>
          <w:rFonts w:hint="cs"/>
          <w:rtl/>
        </w:rPr>
        <w:t>شایس</w:t>
      </w:r>
      <w:r w:rsidR="001E1D9B">
        <w:rPr>
          <w:rFonts w:hint="cs"/>
          <w:rtl/>
        </w:rPr>
        <w:t>ته‌</w:t>
      </w:r>
      <w:r w:rsidR="00BB0FE2">
        <w:rPr>
          <w:rFonts w:hint="cs"/>
          <w:rtl/>
        </w:rPr>
        <w:t>ا</w:t>
      </w:r>
      <w:r>
        <w:rPr>
          <w:rFonts w:hint="cs"/>
          <w:rtl/>
        </w:rPr>
        <w:t>ی</w:t>
      </w:r>
      <w:proofErr w:type="spellEnd"/>
      <w:r>
        <w:rPr>
          <w:rFonts w:hint="cs"/>
          <w:rtl/>
        </w:rPr>
        <w:t xml:space="preserve"> که بتوانند این مطالب را به عناوین مختلف به گوش افراد و نهادهای مسئول برسانند به کار گرفته </w:t>
      </w:r>
      <w:proofErr w:type="spellStart"/>
      <w:r>
        <w:rPr>
          <w:rFonts w:hint="cs"/>
          <w:rtl/>
        </w:rPr>
        <w:t>نشده‌اند</w:t>
      </w:r>
      <w:proofErr w:type="spellEnd"/>
      <w:r>
        <w:rPr>
          <w:rFonts w:hint="cs"/>
          <w:rtl/>
        </w:rPr>
        <w:t xml:space="preserve"> و به همین دلیل </w:t>
      </w:r>
      <w:proofErr w:type="spellStart"/>
      <w:r>
        <w:rPr>
          <w:rFonts w:hint="cs"/>
          <w:rtl/>
        </w:rPr>
        <w:t>نگرش‌های</w:t>
      </w:r>
      <w:proofErr w:type="spellEnd"/>
      <w:r>
        <w:rPr>
          <w:rFonts w:hint="cs"/>
          <w:rtl/>
        </w:rPr>
        <w:t xml:space="preserve"> قدیمی و به تبع آن </w:t>
      </w:r>
      <w:proofErr w:type="spellStart"/>
      <w:r>
        <w:rPr>
          <w:rFonts w:hint="cs"/>
          <w:rtl/>
        </w:rPr>
        <w:t>طرح‌های</w:t>
      </w:r>
      <w:proofErr w:type="spellEnd"/>
      <w:r>
        <w:rPr>
          <w:rFonts w:hint="cs"/>
          <w:rtl/>
        </w:rPr>
        <w:t xml:space="preserve"> قدیمی همچنان به قوت خود باقی هستند.</w:t>
      </w:r>
    </w:p>
    <w:p w14:paraId="12362E19" w14:textId="5AA28E31" w:rsidR="00204967" w:rsidRDefault="00204967" w:rsidP="003E076B">
      <w:pPr>
        <w:pStyle w:val="a"/>
        <w:rPr>
          <w:rtl/>
        </w:rPr>
      </w:pPr>
      <w:r>
        <w:rPr>
          <w:rFonts w:hint="cs"/>
          <w:rtl/>
        </w:rPr>
        <w:t xml:space="preserve">ما باید قبل از </w:t>
      </w:r>
      <w:proofErr w:type="spellStart"/>
      <w:r>
        <w:rPr>
          <w:rFonts w:hint="cs"/>
          <w:rtl/>
        </w:rPr>
        <w:t>تصمیم‌گیری</w:t>
      </w:r>
      <w:proofErr w:type="spellEnd"/>
      <w:r>
        <w:rPr>
          <w:rFonts w:hint="cs"/>
          <w:rtl/>
        </w:rPr>
        <w:t xml:space="preserve"> "فلسفه آموزشی" خود را تغییر دهیم.</w:t>
      </w:r>
      <w:r w:rsidR="001E1D9B">
        <w:rPr>
          <w:rFonts w:hint="cs"/>
          <w:rtl/>
        </w:rPr>
        <w:t xml:space="preserve"> </w:t>
      </w:r>
      <w:r>
        <w:rPr>
          <w:rFonts w:hint="cs"/>
          <w:rtl/>
        </w:rPr>
        <w:t xml:space="preserve">قبل از اینکه </w:t>
      </w:r>
      <w:proofErr w:type="spellStart"/>
      <w:r>
        <w:rPr>
          <w:rFonts w:hint="cs"/>
          <w:rtl/>
        </w:rPr>
        <w:t>مدرسه‌ای</w:t>
      </w:r>
      <w:proofErr w:type="spellEnd"/>
      <w:r>
        <w:rPr>
          <w:rFonts w:hint="cs"/>
          <w:rtl/>
        </w:rPr>
        <w:t xml:space="preserve"> را بازسازی </w:t>
      </w:r>
      <w:proofErr w:type="spellStart"/>
      <w:r>
        <w:rPr>
          <w:rFonts w:hint="cs"/>
          <w:rtl/>
        </w:rPr>
        <w:t>نمائیم</w:t>
      </w:r>
      <w:proofErr w:type="spellEnd"/>
      <w:r>
        <w:rPr>
          <w:rFonts w:hint="cs"/>
          <w:rtl/>
        </w:rPr>
        <w:t xml:space="preserve"> "مدرسه" را "</w:t>
      </w:r>
      <w:proofErr w:type="spellStart"/>
      <w:r>
        <w:rPr>
          <w:rFonts w:hint="cs"/>
          <w:rtl/>
        </w:rPr>
        <w:t>بازتعریف</w:t>
      </w:r>
      <w:proofErr w:type="spellEnd"/>
      <w:r>
        <w:rPr>
          <w:rFonts w:hint="cs"/>
          <w:rtl/>
        </w:rPr>
        <w:t>" کنیم</w:t>
      </w:r>
      <w:r>
        <w:rPr>
          <w:rStyle w:val="FootnoteReference"/>
          <w:rtl/>
        </w:rPr>
        <w:footnoteReference w:id="5"/>
      </w:r>
      <w:r>
        <w:rPr>
          <w:rFonts w:hint="cs"/>
          <w:rtl/>
        </w:rPr>
        <w:t xml:space="preserve"> و این </w:t>
      </w:r>
      <w:proofErr w:type="spellStart"/>
      <w:r>
        <w:rPr>
          <w:rFonts w:hint="cs"/>
          <w:rtl/>
        </w:rPr>
        <w:t>بازتعریف</w:t>
      </w:r>
      <w:proofErr w:type="spellEnd"/>
      <w:r>
        <w:rPr>
          <w:rFonts w:hint="cs"/>
          <w:rtl/>
        </w:rPr>
        <w:t xml:space="preserve"> اتفاق </w:t>
      </w:r>
      <w:proofErr w:type="spellStart"/>
      <w:r>
        <w:rPr>
          <w:rFonts w:hint="cs"/>
          <w:rtl/>
        </w:rPr>
        <w:t>نمی‌افتد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مگراینکه</w:t>
      </w:r>
      <w:proofErr w:type="spellEnd"/>
      <w:r>
        <w:rPr>
          <w:rFonts w:hint="cs"/>
          <w:rtl/>
        </w:rPr>
        <w:t xml:space="preserve"> "</w:t>
      </w:r>
      <w:proofErr w:type="spellStart"/>
      <w:r>
        <w:rPr>
          <w:rFonts w:hint="cs"/>
          <w:rtl/>
        </w:rPr>
        <w:t>سیاست‌گذاری</w:t>
      </w:r>
      <w:proofErr w:type="spellEnd"/>
      <w:r>
        <w:rPr>
          <w:rFonts w:hint="cs"/>
          <w:rtl/>
        </w:rPr>
        <w:t xml:space="preserve"> آموزشی" ما تغییر کند. تا زمانیکه فکر </w:t>
      </w:r>
      <w:proofErr w:type="spellStart"/>
      <w:r>
        <w:rPr>
          <w:rFonts w:hint="cs"/>
          <w:rtl/>
        </w:rPr>
        <w:t>می‌کنیم</w:t>
      </w:r>
      <w:proofErr w:type="spellEnd"/>
      <w:r>
        <w:rPr>
          <w:rFonts w:hint="cs"/>
          <w:rtl/>
        </w:rPr>
        <w:t xml:space="preserve"> با انجام کارهایی نظیر اضافه یا کم کردن چند عنصر، رنگ کردن دیوارها و </w:t>
      </w:r>
      <w:proofErr w:type="spellStart"/>
      <w:r>
        <w:rPr>
          <w:rFonts w:hint="cs"/>
          <w:rtl/>
        </w:rPr>
        <w:t>نیمک</w:t>
      </w:r>
      <w:r w:rsidR="00BB0FE2">
        <w:rPr>
          <w:rFonts w:hint="cs"/>
          <w:rtl/>
        </w:rPr>
        <w:t>ت‌ها</w:t>
      </w:r>
      <w:proofErr w:type="spellEnd"/>
      <w:r>
        <w:rPr>
          <w:rFonts w:hint="cs"/>
          <w:rtl/>
        </w:rPr>
        <w:t xml:space="preserve"> و مانند اینها، فضایی </w:t>
      </w:r>
      <w:proofErr w:type="spellStart"/>
      <w:r>
        <w:rPr>
          <w:rFonts w:hint="cs"/>
          <w:rtl/>
        </w:rPr>
        <w:t>بانشاط</w:t>
      </w:r>
      <w:proofErr w:type="spellEnd"/>
      <w:r>
        <w:rPr>
          <w:rFonts w:hint="cs"/>
          <w:rtl/>
        </w:rPr>
        <w:t xml:space="preserve"> برای آن </w:t>
      </w:r>
      <w:proofErr w:type="spellStart"/>
      <w:r>
        <w:rPr>
          <w:rFonts w:hint="cs"/>
          <w:rtl/>
        </w:rPr>
        <w:t>بوجود</w:t>
      </w:r>
      <w:proofErr w:type="spellEnd"/>
      <w:r>
        <w:rPr>
          <w:rFonts w:hint="cs"/>
          <w:rtl/>
        </w:rPr>
        <w:t xml:space="preserve"> خواهد آورد، ناخواسته، بر اصل اولیۀ طراحی </w:t>
      </w:r>
      <w:proofErr w:type="spellStart"/>
      <w:r>
        <w:rPr>
          <w:rFonts w:hint="cs"/>
          <w:rtl/>
        </w:rPr>
        <w:t>مدارسمان</w:t>
      </w:r>
      <w:proofErr w:type="spellEnd"/>
      <w:r>
        <w:rPr>
          <w:rFonts w:hint="cs"/>
          <w:rtl/>
        </w:rPr>
        <w:t xml:space="preserve"> که همان اصل "کنترل" است و طراحی </w:t>
      </w:r>
      <w:proofErr w:type="spellStart"/>
      <w:r>
        <w:rPr>
          <w:rFonts w:hint="cs"/>
          <w:rtl/>
        </w:rPr>
        <w:t>ساختمان‌هایی</w:t>
      </w:r>
      <w:proofErr w:type="spellEnd"/>
      <w:r>
        <w:rPr>
          <w:rFonts w:hint="cs"/>
          <w:rtl/>
        </w:rPr>
        <w:t xml:space="preserve"> جعبه مانند صحه </w:t>
      </w:r>
      <w:proofErr w:type="spellStart"/>
      <w:r>
        <w:rPr>
          <w:rFonts w:hint="cs"/>
          <w:rtl/>
        </w:rPr>
        <w:t>گذاش</w:t>
      </w:r>
      <w:r w:rsidR="001E1D9B">
        <w:rPr>
          <w:rFonts w:hint="cs"/>
          <w:rtl/>
        </w:rPr>
        <w:t>ت</w:t>
      </w:r>
      <w:r w:rsidR="00BB0FE2">
        <w:rPr>
          <w:rFonts w:hint="cs"/>
          <w:rtl/>
        </w:rPr>
        <w:t>ه</w:t>
      </w:r>
      <w:r w:rsidR="001E1D9B">
        <w:rPr>
          <w:rFonts w:hint="cs"/>
          <w:rtl/>
        </w:rPr>
        <w:t>‌</w:t>
      </w:r>
      <w:r w:rsidR="00BB0FE2">
        <w:rPr>
          <w:rFonts w:hint="cs"/>
          <w:rtl/>
        </w:rPr>
        <w:t>ا</w:t>
      </w:r>
      <w:r>
        <w:rPr>
          <w:rFonts w:hint="cs"/>
          <w:rtl/>
        </w:rPr>
        <w:t>یم</w:t>
      </w:r>
      <w:proofErr w:type="spellEnd"/>
      <w:r>
        <w:rPr>
          <w:rFonts w:hint="cs"/>
          <w:rtl/>
        </w:rPr>
        <w:t xml:space="preserve"> </w:t>
      </w:r>
      <w:r>
        <w:rPr>
          <w:rFonts w:hint="cs"/>
          <w:noProof/>
          <w:rtl/>
        </w:rPr>
        <w:t>(ثمانه ایروانی, 1391)</w:t>
      </w:r>
      <w:r>
        <w:rPr>
          <w:rFonts w:hint="cs"/>
          <w:rtl/>
        </w:rPr>
        <w:t>.</w:t>
      </w:r>
    </w:p>
    <w:p w14:paraId="1B8D199E" w14:textId="04F400A2" w:rsidR="00494285" w:rsidRDefault="00494285" w:rsidP="003E076B">
      <w:pPr>
        <w:pStyle w:val="a"/>
        <w:rPr>
          <w:rtl/>
        </w:rPr>
      </w:pPr>
      <w:r w:rsidRPr="00204967">
        <w:rPr>
          <w:rtl/>
        </w:rPr>
        <w:t xml:space="preserve">اگرچه نظریات یادگیری مفاهیمی در </w:t>
      </w:r>
      <w:proofErr w:type="spellStart"/>
      <w:r w:rsidRPr="00204967">
        <w:rPr>
          <w:rtl/>
        </w:rPr>
        <w:t>حوزه‌ی</w:t>
      </w:r>
      <w:proofErr w:type="spellEnd"/>
      <w:r w:rsidRPr="00204967">
        <w:rPr>
          <w:rtl/>
        </w:rPr>
        <w:t xml:space="preserve"> </w:t>
      </w:r>
      <w:proofErr w:type="spellStart"/>
      <w:r w:rsidRPr="00204967">
        <w:rPr>
          <w:rtl/>
        </w:rPr>
        <w:t>روان</w:t>
      </w:r>
      <w:r w:rsidR="00B64F2E">
        <w:rPr>
          <w:rFonts w:hint="cs"/>
          <w:rtl/>
        </w:rPr>
        <w:t>‌</w:t>
      </w:r>
      <w:r w:rsidRPr="00204967">
        <w:rPr>
          <w:rtl/>
        </w:rPr>
        <w:t>شناسی</w:t>
      </w:r>
      <w:proofErr w:type="spellEnd"/>
      <w:r w:rsidRPr="00204967">
        <w:rPr>
          <w:rtl/>
        </w:rPr>
        <w:t xml:space="preserve"> تربیتی هستند اما دستیابی و تحقق اصول آنها نیازمند تلاشی میان رشته ایست. در ایران نیز غالب کودکان میزان قابل توجهی از وقت</w:t>
      </w:r>
      <w:r w:rsidR="00B64F2E">
        <w:rPr>
          <w:rFonts w:hint="cs"/>
          <w:rtl/>
        </w:rPr>
        <w:t xml:space="preserve"> خود</w:t>
      </w:r>
      <w:r w:rsidRPr="00204967">
        <w:rPr>
          <w:rtl/>
        </w:rPr>
        <w:t xml:space="preserve"> را در فضاهای آموزشی </w:t>
      </w:r>
      <w:proofErr w:type="spellStart"/>
      <w:r w:rsidRPr="00204967">
        <w:rPr>
          <w:rtl/>
        </w:rPr>
        <w:t>می‌گذ</w:t>
      </w:r>
      <w:r w:rsidR="00B64F2E">
        <w:rPr>
          <w:rFonts w:hint="cs"/>
          <w:rtl/>
        </w:rPr>
        <w:t>ر</w:t>
      </w:r>
      <w:r w:rsidRPr="00204967">
        <w:rPr>
          <w:rtl/>
        </w:rPr>
        <w:t>ا</w:t>
      </w:r>
      <w:r w:rsidR="00B64F2E">
        <w:rPr>
          <w:rFonts w:hint="cs"/>
          <w:rtl/>
        </w:rPr>
        <w:t>ن</w:t>
      </w:r>
      <w:r w:rsidRPr="00204967">
        <w:rPr>
          <w:rtl/>
        </w:rPr>
        <w:t>ند</w:t>
      </w:r>
      <w:proofErr w:type="spellEnd"/>
      <w:r w:rsidRPr="00204967">
        <w:rPr>
          <w:rtl/>
        </w:rPr>
        <w:t xml:space="preserve"> اما کماکان فقدان یک فضای آموزشی مناسب و کارآمد جهت تحقق اهداف یادگیری مشهود است. جستجوی راهکارهایی برای خلق و طراحی فضای مناسب بر مبنای نظریات موفق یادگیری از مسائل قابل ملاحظه در این حوزه است</w:t>
      </w:r>
      <w:r w:rsidRPr="00204967">
        <w:rPr>
          <w:rFonts w:hint="cs"/>
          <w:rtl/>
        </w:rPr>
        <w:t xml:space="preserve"> (</w:t>
      </w:r>
      <w:r w:rsidRPr="00204967">
        <w:rPr>
          <w:rtl/>
        </w:rPr>
        <w:t xml:space="preserve">کریمی، </w:t>
      </w:r>
      <w:r w:rsidRPr="00204967">
        <w:rPr>
          <w:rFonts w:hint="cs"/>
          <w:rtl/>
        </w:rPr>
        <w:t>خسرونیا</w:t>
      </w:r>
      <w:r w:rsidRPr="00204967">
        <w:rPr>
          <w:rFonts w:ascii="Cambria" w:hAnsi="Cambria" w:cs="Cambria" w:hint="cs"/>
          <w:rtl/>
        </w:rPr>
        <w:t> </w:t>
      </w:r>
      <w:r w:rsidRPr="00204967">
        <w:rPr>
          <w:rFonts w:hint="cs"/>
          <w:rtl/>
        </w:rPr>
        <w:t>و</w:t>
      </w:r>
      <w:r w:rsidRPr="00204967">
        <w:rPr>
          <w:rtl/>
        </w:rPr>
        <w:t xml:space="preserve"> </w:t>
      </w:r>
      <w:proofErr w:type="spellStart"/>
      <w:r w:rsidRPr="00204967">
        <w:rPr>
          <w:rFonts w:hint="cs"/>
          <w:rtl/>
        </w:rPr>
        <w:t>دژپسن</w:t>
      </w:r>
      <w:r w:rsidRPr="00204967">
        <w:rPr>
          <w:rtl/>
        </w:rPr>
        <w:t>د</w:t>
      </w:r>
      <w:proofErr w:type="spellEnd"/>
      <w:r w:rsidR="00B64F2E">
        <w:rPr>
          <w:rFonts w:hint="cs"/>
          <w:rtl/>
        </w:rPr>
        <w:t>، 1400</w:t>
      </w:r>
      <w:r w:rsidRPr="00204967">
        <w:rPr>
          <w:rFonts w:hint="cs"/>
          <w:rtl/>
        </w:rPr>
        <w:t>).</w:t>
      </w:r>
    </w:p>
    <w:p w14:paraId="1FED9E85" w14:textId="1AAE16C6" w:rsidR="002C73A9" w:rsidRDefault="002C73A9" w:rsidP="003E076B">
      <w:pPr>
        <w:pStyle w:val="a"/>
        <w:rPr>
          <w:rtl/>
        </w:rPr>
      </w:pPr>
      <w:proofErr w:type="spellStart"/>
      <w:r>
        <w:rPr>
          <w:rFonts w:hint="cs"/>
          <w:rtl/>
        </w:rPr>
        <w:lastRenderedPageBreak/>
        <w:t>به‌طور</w:t>
      </w:r>
      <w:proofErr w:type="spellEnd"/>
      <w:r>
        <w:rPr>
          <w:rFonts w:hint="cs"/>
          <w:rtl/>
        </w:rPr>
        <w:t xml:space="preserve"> کلی در فرآیند طراحی مدرسه استفاده از متخصصان </w:t>
      </w:r>
      <w:proofErr w:type="spellStart"/>
      <w:r>
        <w:rPr>
          <w:rFonts w:hint="cs"/>
          <w:rtl/>
        </w:rPr>
        <w:t>حوزۀ</w:t>
      </w:r>
      <w:proofErr w:type="spellEnd"/>
      <w:r>
        <w:rPr>
          <w:rFonts w:hint="cs"/>
          <w:rtl/>
        </w:rPr>
        <w:t xml:space="preserve"> وابسته و موردنیاز مانند </w:t>
      </w:r>
      <w:proofErr w:type="spellStart"/>
      <w:r>
        <w:rPr>
          <w:rFonts w:hint="cs"/>
          <w:rtl/>
        </w:rPr>
        <w:t>روان</w:t>
      </w:r>
      <w:r w:rsidR="00B64F2E">
        <w:rPr>
          <w:rFonts w:hint="cs"/>
          <w:rtl/>
        </w:rPr>
        <w:t>‌</w:t>
      </w:r>
      <w:r>
        <w:rPr>
          <w:rFonts w:hint="cs"/>
          <w:rtl/>
        </w:rPr>
        <w:t>شناس</w:t>
      </w:r>
      <w:proofErr w:type="spellEnd"/>
      <w:r>
        <w:rPr>
          <w:rFonts w:hint="cs"/>
          <w:rtl/>
        </w:rPr>
        <w:t xml:space="preserve">، </w:t>
      </w:r>
      <w:proofErr w:type="spellStart"/>
      <w:r>
        <w:rPr>
          <w:rFonts w:hint="cs"/>
          <w:rtl/>
        </w:rPr>
        <w:t>جامعه‌شناس</w:t>
      </w:r>
      <w:proofErr w:type="spellEnd"/>
      <w:r>
        <w:rPr>
          <w:rFonts w:hint="cs"/>
          <w:rtl/>
        </w:rPr>
        <w:t xml:space="preserve">، </w:t>
      </w:r>
      <w:proofErr w:type="spellStart"/>
      <w:r>
        <w:rPr>
          <w:rFonts w:hint="cs"/>
          <w:rtl/>
        </w:rPr>
        <w:t>برنامه‌ریز</w:t>
      </w:r>
      <w:proofErr w:type="spellEnd"/>
      <w:r>
        <w:rPr>
          <w:rFonts w:hint="cs"/>
          <w:rtl/>
        </w:rPr>
        <w:t xml:space="preserve"> آموزشی و </w:t>
      </w:r>
      <w:r w:rsidR="00B64F2E">
        <w:rPr>
          <w:rFonts w:hint="cs"/>
          <w:rtl/>
        </w:rPr>
        <w:t>غیره</w:t>
      </w:r>
      <w:r>
        <w:rPr>
          <w:rFonts w:hint="cs"/>
          <w:rtl/>
        </w:rPr>
        <w:t xml:space="preserve"> از نیازهای غیرقابل انکار است. استفاده از علوم دیگر در یک طرح معماری همواره موردنظر بوده اما این موضوع به صورتی مبهم و کلی مطرح </w:t>
      </w:r>
      <w:r w:rsidR="00B64F2E">
        <w:rPr>
          <w:rFonts w:hint="cs"/>
          <w:rtl/>
        </w:rPr>
        <w:t>شده</w:t>
      </w:r>
      <w:r>
        <w:rPr>
          <w:rFonts w:hint="cs"/>
          <w:rtl/>
        </w:rPr>
        <w:t xml:space="preserve"> است </w:t>
      </w:r>
      <w:proofErr w:type="spellStart"/>
      <w:r>
        <w:rPr>
          <w:rFonts w:hint="cs"/>
          <w:rtl/>
        </w:rPr>
        <w:t>به‌طوری‌که</w:t>
      </w:r>
      <w:proofErr w:type="spellEnd"/>
      <w:r>
        <w:rPr>
          <w:rFonts w:hint="cs"/>
          <w:rtl/>
        </w:rPr>
        <w:t xml:space="preserve"> کمتر </w:t>
      </w:r>
      <w:proofErr w:type="spellStart"/>
      <w:r>
        <w:rPr>
          <w:rFonts w:hint="cs"/>
          <w:rtl/>
        </w:rPr>
        <w:t>می‌توان</w:t>
      </w:r>
      <w:proofErr w:type="spellEnd"/>
      <w:r>
        <w:rPr>
          <w:rFonts w:hint="cs"/>
          <w:rtl/>
        </w:rPr>
        <w:t xml:space="preserve"> موردی را اشاره نمود که مشخص و علمی به چگونگی این مشارکت و نتایج حاصل از آن اشاره </w:t>
      </w:r>
      <w:proofErr w:type="spellStart"/>
      <w:r w:rsidR="00B64F2E">
        <w:rPr>
          <w:rFonts w:hint="cs"/>
          <w:rtl/>
        </w:rPr>
        <w:t>کرد</w:t>
      </w:r>
      <w:r>
        <w:rPr>
          <w:rFonts w:hint="cs"/>
          <w:rtl/>
        </w:rPr>
        <w:t>ه‌باشد</w:t>
      </w:r>
      <w:proofErr w:type="spellEnd"/>
      <w:sdt>
        <w:sdtPr>
          <w:rPr>
            <w:rFonts w:hint="cs"/>
            <w:rtl/>
          </w:rPr>
          <w:id w:val="863719493"/>
          <w:citation/>
        </w:sdtPr>
        <w:sdtContent>
          <w:r>
            <w:rPr>
              <w:rtl/>
            </w:rPr>
            <w:fldChar w:fldCharType="begin"/>
          </w:r>
          <w:r>
            <w:rPr>
              <w:rtl/>
            </w:rPr>
            <w:instrText xml:space="preserve"> </w:instrText>
          </w:r>
          <w:r>
            <w:rPr>
              <w:rFonts w:hint="cs"/>
            </w:rPr>
            <w:instrText xml:space="preserve">CITATION </w:instrText>
          </w:r>
          <w:r>
            <w:rPr>
              <w:rFonts w:hint="cs"/>
              <w:rtl/>
            </w:rPr>
            <w:instrText>کام86 \</w:instrText>
          </w:r>
          <w:r>
            <w:rPr>
              <w:rFonts w:hint="cs"/>
            </w:rPr>
            <w:instrText xml:space="preserve">l </w:instrText>
          </w:r>
          <w:r>
            <w:rPr>
              <w:rFonts w:hint="cs"/>
              <w:rtl/>
            </w:rPr>
            <w:instrText>1065</w:instrText>
          </w:r>
          <w:r>
            <w:rPr>
              <w:rtl/>
            </w:rPr>
            <w:instrText xml:space="preserve"> </w:instrText>
          </w:r>
          <w:r>
            <w:rPr>
              <w:rtl/>
            </w:rPr>
            <w:fldChar w:fldCharType="separate"/>
          </w:r>
          <w:r w:rsidR="006452B4">
            <w:rPr>
              <w:noProof/>
              <w:rtl/>
            </w:rPr>
            <w:t xml:space="preserve"> </w:t>
          </w:r>
          <w:r w:rsidR="006452B4">
            <w:rPr>
              <w:rFonts w:hint="cs"/>
              <w:noProof/>
              <w:rtl/>
            </w:rPr>
            <w:t>(کامل‌نیا, 1386)</w:t>
          </w:r>
          <w:r>
            <w:rPr>
              <w:rtl/>
            </w:rPr>
            <w:fldChar w:fldCharType="end"/>
          </w:r>
        </w:sdtContent>
      </w:sdt>
      <w:r>
        <w:rPr>
          <w:rFonts w:hint="cs"/>
          <w:rtl/>
        </w:rPr>
        <w:t>.</w:t>
      </w:r>
    </w:p>
    <w:p w14:paraId="0E0825F2" w14:textId="39DCA501" w:rsidR="00494285" w:rsidRPr="007C2155" w:rsidRDefault="00494285" w:rsidP="00B64F2E">
      <w:pPr>
        <w:pStyle w:val="a"/>
        <w:rPr>
          <w:rtl/>
        </w:rPr>
      </w:pPr>
      <w:r w:rsidRPr="007C2155">
        <w:rPr>
          <w:rtl/>
        </w:rPr>
        <w:t xml:space="preserve">اغلب </w:t>
      </w:r>
      <w:proofErr w:type="spellStart"/>
      <w:r w:rsidRPr="007C2155">
        <w:rPr>
          <w:rtl/>
        </w:rPr>
        <w:t>پژوهش‌هایی</w:t>
      </w:r>
      <w:proofErr w:type="spellEnd"/>
      <w:r w:rsidRPr="007C2155">
        <w:rPr>
          <w:rtl/>
        </w:rPr>
        <w:t xml:space="preserve"> که در ارتباط با نقش نظریات یادگیری و محیط فیزیکی یادگیری انجام شده </w:t>
      </w:r>
      <w:proofErr w:type="spellStart"/>
      <w:r w:rsidRPr="007C2155">
        <w:rPr>
          <w:rtl/>
        </w:rPr>
        <w:t>اند</w:t>
      </w:r>
      <w:proofErr w:type="spellEnd"/>
      <w:r w:rsidRPr="007C2155">
        <w:rPr>
          <w:rtl/>
        </w:rPr>
        <w:t xml:space="preserve"> در </w:t>
      </w:r>
      <w:proofErr w:type="spellStart"/>
      <w:r w:rsidRPr="007C2155">
        <w:rPr>
          <w:rtl/>
        </w:rPr>
        <w:t>حوزه‌ی</w:t>
      </w:r>
      <w:proofErr w:type="spellEnd"/>
      <w:r w:rsidRPr="007C2155">
        <w:rPr>
          <w:rtl/>
        </w:rPr>
        <w:t xml:space="preserve"> </w:t>
      </w:r>
      <w:proofErr w:type="spellStart"/>
      <w:r w:rsidRPr="007C2155">
        <w:rPr>
          <w:rtl/>
        </w:rPr>
        <w:t>رشته‌ی</w:t>
      </w:r>
      <w:proofErr w:type="spellEnd"/>
      <w:r w:rsidRPr="007C2155">
        <w:rPr>
          <w:rtl/>
        </w:rPr>
        <w:t xml:space="preserve"> معماری انجام شده  و به نظر </w:t>
      </w:r>
      <w:proofErr w:type="spellStart"/>
      <w:r w:rsidRPr="007C2155">
        <w:rPr>
          <w:rtl/>
        </w:rPr>
        <w:t>می‌رسد</w:t>
      </w:r>
      <w:proofErr w:type="spellEnd"/>
      <w:r w:rsidRPr="007C2155">
        <w:rPr>
          <w:rtl/>
        </w:rPr>
        <w:t xml:space="preserve"> از جایگاه مدیریت آموزشی این موضوع </w:t>
      </w:r>
      <w:r w:rsidR="00B64F2E">
        <w:rPr>
          <w:rFonts w:hint="cs"/>
          <w:rtl/>
        </w:rPr>
        <w:t>بررسی</w:t>
      </w:r>
      <w:r w:rsidRPr="007C2155">
        <w:rPr>
          <w:rtl/>
        </w:rPr>
        <w:t xml:space="preserve"> نشده است.</w:t>
      </w:r>
      <w:r w:rsidR="00B64F2E">
        <w:rPr>
          <w:rFonts w:hint="cs"/>
          <w:rtl/>
        </w:rPr>
        <w:t xml:space="preserve"> </w:t>
      </w:r>
      <w:r w:rsidRPr="007C2155">
        <w:rPr>
          <w:rtl/>
        </w:rPr>
        <w:t xml:space="preserve">این </w:t>
      </w:r>
      <w:proofErr w:type="spellStart"/>
      <w:r w:rsidRPr="007C2155">
        <w:rPr>
          <w:rtl/>
        </w:rPr>
        <w:t>درحالیست</w:t>
      </w:r>
      <w:proofErr w:type="spellEnd"/>
      <w:r w:rsidRPr="007C2155">
        <w:rPr>
          <w:rtl/>
        </w:rPr>
        <w:t xml:space="preserve"> که کارکرد مدیریت آموزشی بدون درک جهت آن به سوی یادگیری و بدون درک فضای دنیای </w:t>
      </w:r>
      <w:proofErr w:type="spellStart"/>
      <w:r w:rsidRPr="007C2155">
        <w:rPr>
          <w:rtl/>
        </w:rPr>
        <w:t>یاددهی</w:t>
      </w:r>
      <w:proofErr w:type="spellEnd"/>
      <w:r w:rsidRPr="007C2155">
        <w:rPr>
          <w:rtl/>
        </w:rPr>
        <w:t xml:space="preserve">، به </w:t>
      </w:r>
      <w:proofErr w:type="spellStart"/>
      <w:r w:rsidRPr="007C2155">
        <w:rPr>
          <w:rtl/>
        </w:rPr>
        <w:t>وظیفه‌ای</w:t>
      </w:r>
      <w:proofErr w:type="spellEnd"/>
      <w:r w:rsidRPr="007C2155">
        <w:rPr>
          <w:rtl/>
        </w:rPr>
        <w:t xml:space="preserve"> فنی و مکانیکی تبدیل </w:t>
      </w:r>
      <w:proofErr w:type="spellStart"/>
      <w:r w:rsidRPr="007C2155">
        <w:rPr>
          <w:rtl/>
        </w:rPr>
        <w:t>می‌شود</w:t>
      </w:r>
      <w:proofErr w:type="spellEnd"/>
      <w:r w:rsidRPr="007C2155">
        <w:rPr>
          <w:rtl/>
        </w:rPr>
        <w:t xml:space="preserve"> که هرچند مطابق با استاندارد هم انجام بگیرد</w:t>
      </w:r>
      <w:r w:rsidR="00B64F2E">
        <w:rPr>
          <w:rFonts w:hint="cs"/>
          <w:rtl/>
        </w:rPr>
        <w:t>،</w:t>
      </w:r>
      <w:r w:rsidRPr="007C2155">
        <w:rPr>
          <w:rtl/>
        </w:rPr>
        <w:t xml:space="preserve"> اما </w:t>
      </w:r>
      <w:proofErr w:type="spellStart"/>
      <w:r w:rsidRPr="007C2155">
        <w:rPr>
          <w:rtl/>
        </w:rPr>
        <w:t>نمی‌تواند</w:t>
      </w:r>
      <w:proofErr w:type="spellEnd"/>
      <w:r w:rsidRPr="007C2155">
        <w:rPr>
          <w:rtl/>
        </w:rPr>
        <w:t xml:space="preserve"> یک مدیر را به مدیر آموزشی تبدیل کند (</w:t>
      </w:r>
      <w:proofErr w:type="spellStart"/>
      <w:r w:rsidRPr="007C2155">
        <w:rPr>
          <w:rtl/>
        </w:rPr>
        <w:t>آهنچیان</w:t>
      </w:r>
      <w:proofErr w:type="spellEnd"/>
      <w:r w:rsidRPr="007C2155">
        <w:rPr>
          <w:rtl/>
        </w:rPr>
        <w:t xml:space="preserve">، 1398). </w:t>
      </w:r>
    </w:p>
    <w:p w14:paraId="61D8866C" w14:textId="67311D58" w:rsidR="00494285" w:rsidRDefault="00494285" w:rsidP="003E076B">
      <w:pPr>
        <w:pStyle w:val="a"/>
        <w:rPr>
          <w:rtl/>
        </w:rPr>
      </w:pPr>
      <w:r w:rsidRPr="007C2155">
        <w:rPr>
          <w:rtl/>
        </w:rPr>
        <w:t xml:space="preserve">همچنین </w:t>
      </w:r>
      <w:proofErr w:type="spellStart"/>
      <w:r w:rsidRPr="007C2155">
        <w:rPr>
          <w:rtl/>
        </w:rPr>
        <w:t>نمونه‌ی</w:t>
      </w:r>
      <w:proofErr w:type="spellEnd"/>
      <w:r w:rsidRPr="007C2155">
        <w:rPr>
          <w:rtl/>
        </w:rPr>
        <w:t xml:space="preserve"> پژوهش کیفی در موضوع این پژوهش در داخل کشور انجام نشده است. بنابراین فقدان یا </w:t>
      </w:r>
      <w:proofErr w:type="spellStart"/>
      <w:r w:rsidRPr="007C2155">
        <w:rPr>
          <w:rtl/>
        </w:rPr>
        <w:t>دست‌کم</w:t>
      </w:r>
      <w:proofErr w:type="spellEnd"/>
      <w:r w:rsidRPr="007C2155">
        <w:rPr>
          <w:rtl/>
        </w:rPr>
        <w:t xml:space="preserve"> کمبود </w:t>
      </w:r>
      <w:proofErr w:type="spellStart"/>
      <w:r w:rsidRPr="007C2155">
        <w:rPr>
          <w:rtl/>
        </w:rPr>
        <w:t>پژوهش‌هایی</w:t>
      </w:r>
      <w:proofErr w:type="spellEnd"/>
      <w:r w:rsidRPr="007C2155">
        <w:rPr>
          <w:rtl/>
        </w:rPr>
        <w:t xml:space="preserve"> که به روش کیفی دنبال شناسائی </w:t>
      </w:r>
      <w:proofErr w:type="spellStart"/>
      <w:r w:rsidRPr="007C2155">
        <w:rPr>
          <w:rtl/>
        </w:rPr>
        <w:t>مولف</w:t>
      </w:r>
      <w:r w:rsidR="00BB0FE2">
        <w:rPr>
          <w:rtl/>
        </w:rPr>
        <w:t>ه‌ها</w:t>
      </w:r>
      <w:r w:rsidRPr="007C2155">
        <w:rPr>
          <w:rtl/>
        </w:rPr>
        <w:t>ی</w:t>
      </w:r>
      <w:proofErr w:type="spellEnd"/>
      <w:r w:rsidRPr="007C2155">
        <w:rPr>
          <w:rtl/>
        </w:rPr>
        <w:t xml:space="preserve"> آن برای شرایط بومی کشور بوده باشند، باعث شد پژوهش حاضر به این موضوع بپردازد. رسیدن به </w:t>
      </w:r>
      <w:proofErr w:type="spellStart"/>
      <w:r w:rsidR="00E66306">
        <w:rPr>
          <w:rFonts w:hint="cs"/>
          <w:rtl/>
        </w:rPr>
        <w:t>شایستگی‌هایی</w:t>
      </w:r>
      <w:proofErr w:type="spellEnd"/>
      <w:r w:rsidRPr="007C2155">
        <w:rPr>
          <w:rtl/>
        </w:rPr>
        <w:t xml:space="preserve"> از </w:t>
      </w:r>
      <w:r>
        <w:rPr>
          <w:rtl/>
        </w:rPr>
        <w:t>م</w:t>
      </w:r>
      <w:r>
        <w:rPr>
          <w:rFonts w:hint="cs"/>
          <w:rtl/>
        </w:rPr>
        <w:t xml:space="preserve">دیران آموزشی </w:t>
      </w:r>
      <w:r w:rsidRPr="007C2155">
        <w:rPr>
          <w:rtl/>
        </w:rPr>
        <w:t xml:space="preserve">که بر مبنای نظریات یادگیری </w:t>
      </w:r>
      <w:r>
        <w:rPr>
          <w:rFonts w:hint="cs"/>
          <w:rtl/>
        </w:rPr>
        <w:t>به خلق</w:t>
      </w:r>
      <w:r>
        <w:rPr>
          <w:rtl/>
        </w:rPr>
        <w:t xml:space="preserve"> </w:t>
      </w:r>
      <w:proofErr w:type="spellStart"/>
      <w:r>
        <w:rPr>
          <w:rtl/>
        </w:rPr>
        <w:t>محیط‌های</w:t>
      </w:r>
      <w:proofErr w:type="spellEnd"/>
      <w:r>
        <w:rPr>
          <w:rtl/>
        </w:rPr>
        <w:t xml:space="preserve"> </w:t>
      </w:r>
      <w:proofErr w:type="spellStart"/>
      <w:r>
        <w:rPr>
          <w:rFonts w:hint="cs"/>
          <w:rtl/>
        </w:rPr>
        <w:t>تسهیل‌کنندۀ</w:t>
      </w:r>
      <w:proofErr w:type="spellEnd"/>
      <w:r>
        <w:rPr>
          <w:rFonts w:hint="cs"/>
          <w:rtl/>
        </w:rPr>
        <w:t xml:space="preserve"> یادگیری </w:t>
      </w:r>
      <w:proofErr w:type="spellStart"/>
      <w:r w:rsidRPr="007C2155">
        <w:rPr>
          <w:rtl/>
        </w:rPr>
        <w:t>می‌پرداز</w:t>
      </w:r>
      <w:r>
        <w:rPr>
          <w:rFonts w:hint="cs"/>
          <w:rtl/>
        </w:rPr>
        <w:t>ن</w:t>
      </w:r>
      <w:r w:rsidRPr="007C2155">
        <w:rPr>
          <w:rtl/>
        </w:rPr>
        <w:t>د</w:t>
      </w:r>
      <w:proofErr w:type="spellEnd"/>
      <w:r w:rsidRPr="007C2155">
        <w:rPr>
          <w:rtl/>
        </w:rPr>
        <w:t xml:space="preserve"> </w:t>
      </w:r>
      <w:proofErr w:type="spellStart"/>
      <w:r w:rsidRPr="007C2155">
        <w:rPr>
          <w:rtl/>
        </w:rPr>
        <w:t>می‌تواند</w:t>
      </w:r>
      <w:proofErr w:type="spellEnd"/>
      <w:r w:rsidRPr="007C2155">
        <w:rPr>
          <w:rtl/>
        </w:rPr>
        <w:t xml:space="preserve"> </w:t>
      </w:r>
      <w:r>
        <w:rPr>
          <w:rtl/>
        </w:rPr>
        <w:t xml:space="preserve">به شناختی </w:t>
      </w:r>
      <w:proofErr w:type="spellStart"/>
      <w:r>
        <w:rPr>
          <w:rtl/>
        </w:rPr>
        <w:t>شفاف‌تر</w:t>
      </w:r>
      <w:proofErr w:type="spellEnd"/>
      <w:r>
        <w:rPr>
          <w:rtl/>
        </w:rPr>
        <w:t xml:space="preserve"> و </w:t>
      </w:r>
      <w:proofErr w:type="spellStart"/>
      <w:r>
        <w:rPr>
          <w:rtl/>
        </w:rPr>
        <w:t>دقیق‌تر</w:t>
      </w:r>
      <w:proofErr w:type="spellEnd"/>
      <w:r>
        <w:rPr>
          <w:rtl/>
        </w:rPr>
        <w:t xml:space="preserve"> از</w:t>
      </w:r>
      <w:r>
        <w:rPr>
          <w:rFonts w:hint="cs"/>
          <w:rtl/>
        </w:rPr>
        <w:t xml:space="preserve"> وضع موجود</w:t>
      </w:r>
      <w:r w:rsidRPr="007C2155">
        <w:rPr>
          <w:rtl/>
        </w:rPr>
        <w:t xml:space="preserve"> کمک کرده و همچنین پلی باشد تا شکاف بین نظریات یادگیری و محیط یادگیری را پر کند.</w:t>
      </w:r>
    </w:p>
    <w:p w14:paraId="32DAB409" w14:textId="60B2E6EF" w:rsidR="00204967" w:rsidRDefault="00204967" w:rsidP="00B64F2E">
      <w:pPr>
        <w:pStyle w:val="a"/>
        <w:rPr>
          <w:noProof/>
          <w:rtl/>
        </w:rPr>
      </w:pPr>
      <w:r>
        <w:rPr>
          <w:rFonts w:hint="cs"/>
          <w:noProof/>
          <w:rtl/>
        </w:rPr>
        <w:t>هدف اصلی این است که الگوهای فرسوده را به هم ز</w:t>
      </w:r>
      <w:r w:rsidR="001E1D9B">
        <w:rPr>
          <w:rFonts w:hint="cs"/>
          <w:noProof/>
          <w:rtl/>
        </w:rPr>
        <w:t xml:space="preserve">ده و نگاهی نو به </w:t>
      </w:r>
      <w:r>
        <w:rPr>
          <w:rFonts w:hint="cs"/>
          <w:noProof/>
          <w:rtl/>
        </w:rPr>
        <w:t>دانش‌آموز محوری و محیط کالبدی مدرسه داشته باشیم. نگاهی که باعث می‌شود یادگیری در محیط مدرسه بیش از پیش به چشم آید.</w:t>
      </w:r>
      <w:r w:rsidRPr="00FF1158">
        <w:rPr>
          <w:noProof/>
        </w:rPr>
        <w:t xml:space="preserve"> </w:t>
      </w:r>
      <w:r>
        <w:rPr>
          <w:rFonts w:hint="cs"/>
          <w:noProof/>
          <w:rtl/>
        </w:rPr>
        <w:t>اجرای یک برنامۀ مبتنی بر طراحی کیفیت آموزش و پرورش، مستلزم اطلاعات آموزشی جدید است و تقویت تصمیم‌گیری توسط افراد و مقامات، مستلزم تعیین مجدد اختیارات و مسئولی</w:t>
      </w:r>
      <w:r w:rsidR="00BB0FE2">
        <w:rPr>
          <w:rFonts w:hint="cs"/>
          <w:noProof/>
          <w:rtl/>
        </w:rPr>
        <w:t>ت‌ها</w:t>
      </w:r>
      <w:r>
        <w:rPr>
          <w:rFonts w:hint="cs"/>
          <w:noProof/>
          <w:rtl/>
        </w:rPr>
        <w:t>ی آموزشی خواهد بود. بازنگری در مسائل آموزشی نیاز به برنامه‌ریزی، تخصیص منابع مالی، انسانی و کالبدی دارد و ایجاد هر نوع تغییری در موارد یادشده مستلزم پژوهش‌های کیفی و میا‌ن‌رش</w:t>
      </w:r>
      <w:r w:rsidR="001E1D9B">
        <w:rPr>
          <w:rFonts w:hint="cs"/>
          <w:noProof/>
          <w:rtl/>
        </w:rPr>
        <w:t>ت</w:t>
      </w:r>
      <w:r w:rsidR="00BB0FE2">
        <w:rPr>
          <w:rFonts w:hint="cs"/>
          <w:noProof/>
          <w:rtl/>
        </w:rPr>
        <w:t>ه</w:t>
      </w:r>
      <w:r w:rsidR="001E1D9B">
        <w:rPr>
          <w:rFonts w:hint="cs"/>
          <w:noProof/>
          <w:rtl/>
        </w:rPr>
        <w:t>‌</w:t>
      </w:r>
      <w:r w:rsidR="00BB0FE2">
        <w:rPr>
          <w:rFonts w:hint="cs"/>
          <w:noProof/>
          <w:rtl/>
        </w:rPr>
        <w:t>ا</w:t>
      </w:r>
      <w:r>
        <w:rPr>
          <w:rFonts w:hint="cs"/>
          <w:noProof/>
          <w:rtl/>
        </w:rPr>
        <w:t xml:space="preserve">ی است </w:t>
      </w:r>
      <w:sdt>
        <w:sdtPr>
          <w:rPr>
            <w:rFonts w:hint="cs"/>
            <w:noProof/>
            <w:rtl/>
          </w:rPr>
          <w:id w:val="-1044064529"/>
          <w:citation/>
        </w:sdtPr>
        <w:sdtContent>
          <w:r>
            <w:rPr>
              <w:noProof/>
              <w:rtl/>
            </w:rPr>
            <w:fldChar w:fldCharType="begin"/>
          </w:r>
          <w:r>
            <w:rPr>
              <w:noProof/>
              <w:rtl/>
            </w:rPr>
            <w:instrText xml:space="preserve"> </w:instrText>
          </w:r>
          <w:r>
            <w:rPr>
              <w:rFonts w:hint="cs"/>
              <w:noProof/>
            </w:rPr>
            <w:instrText xml:space="preserve">CITATION </w:instrText>
          </w:r>
          <w:r>
            <w:rPr>
              <w:rFonts w:hint="cs"/>
              <w:noProof/>
              <w:rtl/>
            </w:rPr>
            <w:instrText>ملک97 \</w:instrText>
          </w:r>
          <w:r>
            <w:rPr>
              <w:rFonts w:hint="cs"/>
              <w:noProof/>
            </w:rPr>
            <w:instrText xml:space="preserve">l </w:instrText>
          </w:r>
          <w:r>
            <w:rPr>
              <w:rFonts w:hint="cs"/>
              <w:noProof/>
              <w:rtl/>
            </w:rPr>
            <w:instrText>1065</w:instrText>
          </w:r>
          <w:r>
            <w:rPr>
              <w:noProof/>
              <w:rtl/>
            </w:rPr>
            <w:instrText xml:space="preserve"> </w:instrText>
          </w:r>
          <w:r>
            <w:rPr>
              <w:noProof/>
              <w:rtl/>
            </w:rPr>
            <w:fldChar w:fldCharType="separate"/>
          </w:r>
          <w:r w:rsidR="006452B4">
            <w:rPr>
              <w:rFonts w:hint="cs"/>
              <w:noProof/>
              <w:rtl/>
            </w:rPr>
            <w:t>(ملکیان, 1397)</w:t>
          </w:r>
          <w:r>
            <w:rPr>
              <w:noProof/>
              <w:rtl/>
            </w:rPr>
            <w:fldChar w:fldCharType="end"/>
          </w:r>
        </w:sdtContent>
      </w:sdt>
      <w:r>
        <w:rPr>
          <w:rFonts w:hint="cs"/>
          <w:noProof/>
          <w:rtl/>
        </w:rPr>
        <w:t>.</w:t>
      </w:r>
    </w:p>
    <w:p w14:paraId="3D068972" w14:textId="0C44C6D6" w:rsidR="006902F8" w:rsidRDefault="00FA3AD3" w:rsidP="00FA3AD3">
      <w:pPr>
        <w:pStyle w:val="a"/>
        <w:rPr>
          <w:rtl/>
        </w:rPr>
      </w:pPr>
      <w:r>
        <w:rPr>
          <w:rFonts w:hint="cs"/>
          <w:noProof/>
          <w:rtl/>
        </w:rPr>
        <w:t xml:space="preserve">در </w:t>
      </w:r>
      <w:proofErr w:type="spellStart"/>
      <w:r>
        <w:rPr>
          <w:rFonts w:hint="cs"/>
          <w:rtl/>
        </w:rPr>
        <w:t>رهنامۀ</w:t>
      </w:r>
      <w:proofErr w:type="spellEnd"/>
      <w:r>
        <w:rPr>
          <w:rFonts w:hint="cs"/>
          <w:rtl/>
        </w:rPr>
        <w:t xml:space="preserve"> نظام تربیت رسمی و عمومی در جمهوری اسلامی ایران نیز روی این مساله تاکید شده و چنین بیان شده است که</w:t>
      </w:r>
      <w:r>
        <w:rPr>
          <w:rtl/>
        </w:rPr>
        <w:t xml:space="preserve"> </w:t>
      </w:r>
      <w:r w:rsidR="006902F8">
        <w:rPr>
          <w:rtl/>
        </w:rPr>
        <w:t>امروزه طراحی و</w:t>
      </w:r>
      <w:r w:rsidR="006902F8">
        <w:rPr>
          <w:rFonts w:hint="cs"/>
          <w:rtl/>
        </w:rPr>
        <w:t xml:space="preserve"> </w:t>
      </w:r>
      <w:r w:rsidR="006902F8">
        <w:rPr>
          <w:rtl/>
        </w:rPr>
        <w:t>ساخت فضا و تولید و تامین تجهیزات و فناوری در تربیت ر</w:t>
      </w:r>
      <w:r w:rsidR="006902F8">
        <w:rPr>
          <w:rFonts w:hint="cs"/>
          <w:rtl/>
        </w:rPr>
        <w:t>س</w:t>
      </w:r>
      <w:r w:rsidR="006902F8">
        <w:rPr>
          <w:rtl/>
        </w:rPr>
        <w:t>می و عمومی موضوعی می</w:t>
      </w:r>
      <w:r w:rsidR="00E10EED">
        <w:rPr>
          <w:rtl/>
        </w:rPr>
        <w:t xml:space="preserve">ان </w:t>
      </w:r>
      <w:proofErr w:type="spellStart"/>
      <w:r w:rsidR="00E10EED">
        <w:rPr>
          <w:rtl/>
        </w:rPr>
        <w:t>رشت</w:t>
      </w:r>
      <w:r w:rsidR="00BB0FE2">
        <w:rPr>
          <w:rtl/>
        </w:rPr>
        <w:t>ه</w:t>
      </w:r>
      <w:r w:rsidR="00E10EED">
        <w:rPr>
          <w:rFonts w:hint="cs"/>
          <w:rtl/>
        </w:rPr>
        <w:t>‌</w:t>
      </w:r>
      <w:r w:rsidR="00BB0FE2">
        <w:rPr>
          <w:rtl/>
        </w:rPr>
        <w:t>ا</w:t>
      </w:r>
      <w:r w:rsidR="006902F8">
        <w:rPr>
          <w:rtl/>
        </w:rPr>
        <w:t>ی</w:t>
      </w:r>
      <w:proofErr w:type="spellEnd"/>
      <w:r w:rsidR="006902F8">
        <w:rPr>
          <w:rtl/>
        </w:rPr>
        <w:t xml:space="preserve"> است و</w:t>
      </w:r>
      <w:r w:rsidR="00E10EED">
        <w:rPr>
          <w:rFonts w:hint="cs"/>
          <w:rtl/>
        </w:rPr>
        <w:t xml:space="preserve"> </w:t>
      </w:r>
      <w:r w:rsidR="006902F8">
        <w:rPr>
          <w:rtl/>
        </w:rPr>
        <w:t xml:space="preserve">دخالت </w:t>
      </w:r>
      <w:proofErr w:type="spellStart"/>
      <w:r w:rsidR="006902F8">
        <w:rPr>
          <w:rtl/>
        </w:rPr>
        <w:t>دانش</w:t>
      </w:r>
      <w:r w:rsidR="006902F8">
        <w:rPr>
          <w:rFonts w:hint="cs"/>
          <w:rtl/>
        </w:rPr>
        <w:t>‌</w:t>
      </w:r>
      <w:r w:rsidR="006902F8">
        <w:rPr>
          <w:rtl/>
        </w:rPr>
        <w:t>های</w:t>
      </w:r>
      <w:proofErr w:type="spellEnd"/>
      <w:r w:rsidR="006902F8">
        <w:rPr>
          <w:rtl/>
        </w:rPr>
        <w:t xml:space="preserve"> مختلف را طلب </w:t>
      </w:r>
      <w:proofErr w:type="spellStart"/>
      <w:r w:rsidR="006902F8">
        <w:rPr>
          <w:rtl/>
        </w:rPr>
        <w:t>می</w:t>
      </w:r>
      <w:r w:rsidR="006902F8">
        <w:rPr>
          <w:rFonts w:hint="cs"/>
          <w:rtl/>
        </w:rPr>
        <w:t>‌</w:t>
      </w:r>
      <w:r w:rsidR="006902F8">
        <w:rPr>
          <w:rtl/>
        </w:rPr>
        <w:t>كند</w:t>
      </w:r>
      <w:proofErr w:type="spellEnd"/>
      <w:r w:rsidR="006902F8">
        <w:rPr>
          <w:rtl/>
        </w:rPr>
        <w:t xml:space="preserve"> و </w:t>
      </w:r>
      <w:proofErr w:type="spellStart"/>
      <w:r w:rsidR="006902F8">
        <w:rPr>
          <w:rtl/>
        </w:rPr>
        <w:t>می</w:t>
      </w:r>
      <w:r w:rsidR="006902F8">
        <w:rPr>
          <w:rFonts w:hint="cs"/>
          <w:rtl/>
        </w:rPr>
        <w:t>‌</w:t>
      </w:r>
      <w:r w:rsidR="006902F8">
        <w:rPr>
          <w:rtl/>
        </w:rPr>
        <w:t>بایست</w:t>
      </w:r>
      <w:proofErr w:type="spellEnd"/>
      <w:r w:rsidR="006902F8">
        <w:rPr>
          <w:rtl/>
        </w:rPr>
        <w:t xml:space="preserve"> به صورت </w:t>
      </w:r>
      <w:proofErr w:type="spellStart"/>
      <w:r w:rsidR="006902F8">
        <w:rPr>
          <w:rtl/>
        </w:rPr>
        <w:t>جامع</w:t>
      </w:r>
      <w:r w:rsidR="006902F8">
        <w:rPr>
          <w:rFonts w:hint="cs"/>
          <w:rtl/>
        </w:rPr>
        <w:t>‌</w:t>
      </w:r>
      <w:r w:rsidR="006902F8">
        <w:rPr>
          <w:rtl/>
        </w:rPr>
        <w:t>نگر</w:t>
      </w:r>
      <w:proofErr w:type="spellEnd"/>
      <w:r w:rsidR="006902F8">
        <w:rPr>
          <w:rtl/>
        </w:rPr>
        <w:t xml:space="preserve"> </w:t>
      </w:r>
      <w:r w:rsidR="00B64F2E">
        <w:rPr>
          <w:rFonts w:hint="cs"/>
          <w:rtl/>
        </w:rPr>
        <w:t>بررسی</w:t>
      </w:r>
      <w:r w:rsidR="006902F8">
        <w:rPr>
          <w:rtl/>
        </w:rPr>
        <w:t xml:space="preserve"> شود</w:t>
      </w:r>
      <w:r w:rsidR="006902F8">
        <w:rPr>
          <w:rFonts w:hint="cs"/>
          <w:rtl/>
        </w:rPr>
        <w:t xml:space="preserve"> </w:t>
      </w:r>
      <w:r w:rsidR="006902F8">
        <w:rPr>
          <w:rtl/>
        </w:rPr>
        <w:t xml:space="preserve">و از </w:t>
      </w:r>
      <w:proofErr w:type="spellStart"/>
      <w:r w:rsidR="006902F8">
        <w:rPr>
          <w:rtl/>
        </w:rPr>
        <w:t>نگرش</w:t>
      </w:r>
      <w:r w:rsidR="006902F8">
        <w:rPr>
          <w:rFonts w:hint="cs"/>
          <w:rtl/>
        </w:rPr>
        <w:t>‌</w:t>
      </w:r>
      <w:r w:rsidR="006902F8">
        <w:rPr>
          <w:rtl/>
        </w:rPr>
        <w:t>های</w:t>
      </w:r>
      <w:proofErr w:type="spellEnd"/>
      <w:r w:rsidR="006902F8">
        <w:rPr>
          <w:rtl/>
        </w:rPr>
        <w:t xml:space="preserve"> </w:t>
      </w:r>
      <w:proofErr w:type="spellStart"/>
      <w:r w:rsidR="006902F8">
        <w:rPr>
          <w:rtl/>
        </w:rPr>
        <w:t>یك</w:t>
      </w:r>
      <w:proofErr w:type="spellEnd"/>
      <w:r w:rsidR="006902F8">
        <w:rPr>
          <w:rtl/>
        </w:rPr>
        <w:t xml:space="preserve"> بعدی و</w:t>
      </w:r>
      <w:r w:rsidR="006902F8">
        <w:rPr>
          <w:rFonts w:hint="cs"/>
          <w:rtl/>
        </w:rPr>
        <w:t xml:space="preserve"> </w:t>
      </w:r>
      <w:proofErr w:type="spellStart"/>
      <w:r w:rsidR="006902F8">
        <w:rPr>
          <w:rtl/>
        </w:rPr>
        <w:t>كاهش</w:t>
      </w:r>
      <w:r w:rsidR="006902F8">
        <w:rPr>
          <w:rFonts w:hint="cs"/>
          <w:rtl/>
        </w:rPr>
        <w:t>‌</w:t>
      </w:r>
      <w:r w:rsidR="006902F8">
        <w:rPr>
          <w:rtl/>
        </w:rPr>
        <w:t>گرایانه</w:t>
      </w:r>
      <w:proofErr w:type="spellEnd"/>
      <w:r w:rsidR="006902F8">
        <w:rPr>
          <w:rtl/>
        </w:rPr>
        <w:t xml:space="preserve"> تخصصی دوری نمود. هرچند دانش و</w:t>
      </w:r>
      <w:r w:rsidR="00E10EED">
        <w:rPr>
          <w:rFonts w:hint="cs"/>
          <w:rtl/>
        </w:rPr>
        <w:t xml:space="preserve"> </w:t>
      </w:r>
      <w:r w:rsidR="006902F8">
        <w:rPr>
          <w:rtl/>
        </w:rPr>
        <w:t>مهارت فنی و</w:t>
      </w:r>
      <w:r w:rsidR="00E10EED">
        <w:rPr>
          <w:rFonts w:hint="cs"/>
          <w:rtl/>
        </w:rPr>
        <w:t xml:space="preserve"> </w:t>
      </w:r>
      <w:r w:rsidR="006902F8">
        <w:rPr>
          <w:rtl/>
        </w:rPr>
        <w:t xml:space="preserve">مهندسی </w:t>
      </w:r>
      <w:proofErr w:type="spellStart"/>
      <w:r w:rsidR="006902F8">
        <w:rPr>
          <w:rtl/>
        </w:rPr>
        <w:t>درطراحی</w:t>
      </w:r>
      <w:proofErr w:type="spellEnd"/>
      <w:r w:rsidR="006902F8">
        <w:rPr>
          <w:rtl/>
        </w:rPr>
        <w:t xml:space="preserve"> و</w:t>
      </w:r>
      <w:r w:rsidR="00E10EED">
        <w:rPr>
          <w:rFonts w:hint="cs"/>
          <w:rtl/>
        </w:rPr>
        <w:t xml:space="preserve"> </w:t>
      </w:r>
      <w:r w:rsidR="006902F8">
        <w:rPr>
          <w:rtl/>
        </w:rPr>
        <w:t>ساخت فضاهای تربیتی لازم و</w:t>
      </w:r>
      <w:r w:rsidR="006902F8">
        <w:rPr>
          <w:rFonts w:hint="cs"/>
          <w:rtl/>
        </w:rPr>
        <w:t xml:space="preserve"> </w:t>
      </w:r>
      <w:r w:rsidR="006902F8">
        <w:rPr>
          <w:rtl/>
        </w:rPr>
        <w:t>ضروری است</w:t>
      </w:r>
      <w:r w:rsidR="00B64F2E">
        <w:rPr>
          <w:rFonts w:hint="cs"/>
          <w:rtl/>
        </w:rPr>
        <w:t>،</w:t>
      </w:r>
      <w:r w:rsidR="006902F8">
        <w:rPr>
          <w:rtl/>
        </w:rPr>
        <w:t xml:space="preserve"> </w:t>
      </w:r>
      <w:proofErr w:type="spellStart"/>
      <w:r w:rsidR="006902F8">
        <w:rPr>
          <w:rtl/>
        </w:rPr>
        <w:t>لیكن</w:t>
      </w:r>
      <w:proofErr w:type="spellEnd"/>
      <w:r w:rsidR="006902F8">
        <w:rPr>
          <w:rtl/>
        </w:rPr>
        <w:t xml:space="preserve"> </w:t>
      </w:r>
      <w:proofErr w:type="spellStart"/>
      <w:r w:rsidR="006902F8">
        <w:rPr>
          <w:rtl/>
        </w:rPr>
        <w:t>كافی</w:t>
      </w:r>
      <w:proofErr w:type="spellEnd"/>
      <w:r w:rsidR="006902F8">
        <w:rPr>
          <w:rtl/>
        </w:rPr>
        <w:t xml:space="preserve"> نیست زیرا فضا و تجهیزات و فناوری به مثابه ظرف جریان تربیت باید با </w:t>
      </w:r>
      <w:proofErr w:type="spellStart"/>
      <w:r w:rsidR="006902F8">
        <w:rPr>
          <w:rtl/>
        </w:rPr>
        <w:t>ویژگی</w:t>
      </w:r>
      <w:r w:rsidR="006902F8">
        <w:rPr>
          <w:rFonts w:hint="cs"/>
          <w:rtl/>
        </w:rPr>
        <w:t>‌</w:t>
      </w:r>
      <w:r w:rsidR="006902F8">
        <w:rPr>
          <w:rtl/>
        </w:rPr>
        <w:t>ها</w:t>
      </w:r>
      <w:proofErr w:type="spellEnd"/>
      <w:r w:rsidR="006902F8">
        <w:rPr>
          <w:rtl/>
        </w:rPr>
        <w:t xml:space="preserve"> و</w:t>
      </w:r>
      <w:r w:rsidR="006902F8">
        <w:rPr>
          <w:rFonts w:hint="cs"/>
          <w:rtl/>
        </w:rPr>
        <w:t xml:space="preserve"> </w:t>
      </w:r>
      <w:r w:rsidR="006902F8">
        <w:rPr>
          <w:rtl/>
        </w:rPr>
        <w:t xml:space="preserve">شرایط </w:t>
      </w:r>
      <w:proofErr w:type="spellStart"/>
      <w:r w:rsidR="006902F8">
        <w:rPr>
          <w:rtl/>
        </w:rPr>
        <w:t>مظروف</w:t>
      </w:r>
      <w:proofErr w:type="spellEnd"/>
      <w:r w:rsidR="006902F8">
        <w:rPr>
          <w:rtl/>
        </w:rPr>
        <w:t xml:space="preserve"> خود هماهنگی و</w:t>
      </w:r>
      <w:r w:rsidR="006902F8">
        <w:rPr>
          <w:rFonts w:hint="cs"/>
          <w:rtl/>
        </w:rPr>
        <w:t xml:space="preserve"> </w:t>
      </w:r>
      <w:proofErr w:type="spellStart"/>
      <w:r w:rsidR="006902F8">
        <w:rPr>
          <w:rtl/>
        </w:rPr>
        <w:t>هم</w:t>
      </w:r>
      <w:r w:rsidR="006902F8">
        <w:rPr>
          <w:rFonts w:hint="cs"/>
          <w:rtl/>
        </w:rPr>
        <w:t>‌</w:t>
      </w:r>
      <w:r w:rsidR="006902F8">
        <w:rPr>
          <w:rtl/>
        </w:rPr>
        <w:t>خوانی</w:t>
      </w:r>
      <w:proofErr w:type="spellEnd"/>
      <w:r w:rsidR="006902F8">
        <w:rPr>
          <w:rtl/>
        </w:rPr>
        <w:t xml:space="preserve"> دا</w:t>
      </w:r>
      <w:r w:rsidR="006902F8">
        <w:rPr>
          <w:rFonts w:hint="cs"/>
          <w:rtl/>
        </w:rPr>
        <w:t>ش</w:t>
      </w:r>
      <w:r w:rsidR="006902F8">
        <w:rPr>
          <w:rtl/>
        </w:rPr>
        <w:t xml:space="preserve">ته باشد </w:t>
      </w:r>
      <w:proofErr w:type="spellStart"/>
      <w:r w:rsidR="006902F8">
        <w:rPr>
          <w:rtl/>
        </w:rPr>
        <w:t>تازمین</w:t>
      </w:r>
      <w:r w:rsidR="006902F8">
        <w:rPr>
          <w:rFonts w:hint="cs"/>
          <w:rtl/>
        </w:rPr>
        <w:t>ۀ</w:t>
      </w:r>
      <w:proofErr w:type="spellEnd"/>
      <w:r w:rsidR="006902F8">
        <w:rPr>
          <w:rtl/>
        </w:rPr>
        <w:t xml:space="preserve"> تحقق اهداف تربیتی مندرج در فلسفه تربیت و فلسفه تربیت رسمی و عمومی در</w:t>
      </w:r>
      <w:r w:rsidR="00E10EED">
        <w:rPr>
          <w:rFonts w:hint="cs"/>
          <w:rtl/>
        </w:rPr>
        <w:t xml:space="preserve"> </w:t>
      </w:r>
      <w:r w:rsidR="006902F8">
        <w:rPr>
          <w:rtl/>
        </w:rPr>
        <w:t>آن فراهم آید.</w:t>
      </w:r>
      <w:r>
        <w:rPr>
          <w:rFonts w:hint="cs"/>
          <w:rtl/>
        </w:rPr>
        <w:t xml:space="preserve"> </w:t>
      </w:r>
      <w:r w:rsidR="006902F8">
        <w:rPr>
          <w:rtl/>
        </w:rPr>
        <w:t>از</w:t>
      </w:r>
      <w:r w:rsidR="00E10EED">
        <w:rPr>
          <w:rFonts w:hint="cs"/>
          <w:rtl/>
        </w:rPr>
        <w:t xml:space="preserve"> </w:t>
      </w:r>
      <w:r w:rsidR="006902F8">
        <w:rPr>
          <w:rtl/>
        </w:rPr>
        <w:t xml:space="preserve">سوی </w:t>
      </w:r>
      <w:r w:rsidR="006902F8">
        <w:rPr>
          <w:rtl/>
        </w:rPr>
        <w:lastRenderedPageBreak/>
        <w:t xml:space="preserve">دیگر، </w:t>
      </w:r>
      <w:proofErr w:type="spellStart"/>
      <w:r w:rsidR="006902F8">
        <w:rPr>
          <w:rtl/>
        </w:rPr>
        <w:t>همچنانكه</w:t>
      </w:r>
      <w:proofErr w:type="spellEnd"/>
      <w:r w:rsidR="006902F8">
        <w:rPr>
          <w:rtl/>
        </w:rPr>
        <w:t xml:space="preserve"> جو </w:t>
      </w:r>
      <w:proofErr w:type="spellStart"/>
      <w:r w:rsidR="006902F8">
        <w:rPr>
          <w:rtl/>
        </w:rPr>
        <w:t>حاكم</w:t>
      </w:r>
      <w:proofErr w:type="spellEnd"/>
      <w:r w:rsidR="006902F8">
        <w:rPr>
          <w:rtl/>
        </w:rPr>
        <w:t xml:space="preserve"> بر نظام تربیت رسمی و عمومی و بالاخص مدرسه، باید زمی</w:t>
      </w:r>
      <w:r w:rsidR="00E10EED">
        <w:rPr>
          <w:rtl/>
        </w:rPr>
        <w:t>ن</w:t>
      </w:r>
      <w:r w:rsidR="00E10EED">
        <w:rPr>
          <w:rFonts w:hint="cs"/>
          <w:rtl/>
        </w:rPr>
        <w:t>ۀ</w:t>
      </w:r>
      <w:r w:rsidR="006902F8">
        <w:rPr>
          <w:rtl/>
        </w:rPr>
        <w:t xml:space="preserve"> </w:t>
      </w:r>
      <w:proofErr w:type="spellStart"/>
      <w:r w:rsidR="006902F8">
        <w:rPr>
          <w:rtl/>
        </w:rPr>
        <w:t>تربیت</w:t>
      </w:r>
      <w:r w:rsidR="006902F8">
        <w:rPr>
          <w:rFonts w:hint="cs"/>
          <w:rtl/>
        </w:rPr>
        <w:t>‌</w:t>
      </w:r>
      <w:r w:rsidR="006902F8">
        <w:rPr>
          <w:rtl/>
        </w:rPr>
        <w:t>پذیری</w:t>
      </w:r>
      <w:proofErr w:type="spellEnd"/>
      <w:r w:rsidR="006902F8">
        <w:rPr>
          <w:rtl/>
        </w:rPr>
        <w:t xml:space="preserve"> نسل جوان متناسب با فرهنگ اسلامی - ایرانی را مهی</w:t>
      </w:r>
      <w:r w:rsidR="00E10EED">
        <w:rPr>
          <w:rtl/>
        </w:rPr>
        <w:t xml:space="preserve">ا </w:t>
      </w:r>
      <w:proofErr w:type="spellStart"/>
      <w:r w:rsidR="00E10EED">
        <w:rPr>
          <w:rtl/>
        </w:rPr>
        <w:t>كند</w:t>
      </w:r>
      <w:proofErr w:type="spellEnd"/>
      <w:r w:rsidR="00E10EED">
        <w:rPr>
          <w:rFonts w:hint="cs"/>
          <w:rtl/>
        </w:rPr>
        <w:t>،</w:t>
      </w:r>
      <w:r w:rsidR="006902F8">
        <w:rPr>
          <w:rtl/>
        </w:rPr>
        <w:t xml:space="preserve"> فضای </w:t>
      </w:r>
      <w:proofErr w:type="spellStart"/>
      <w:r w:rsidR="006902F8">
        <w:rPr>
          <w:rtl/>
        </w:rPr>
        <w:t>كالبدی</w:t>
      </w:r>
      <w:proofErr w:type="spellEnd"/>
      <w:r w:rsidR="006902F8">
        <w:rPr>
          <w:rtl/>
        </w:rPr>
        <w:t xml:space="preserve"> و تجهیزات و </w:t>
      </w:r>
      <w:proofErr w:type="spellStart"/>
      <w:r w:rsidR="006902F8">
        <w:rPr>
          <w:rtl/>
        </w:rPr>
        <w:t>فن</w:t>
      </w:r>
      <w:r w:rsidR="006902F8">
        <w:rPr>
          <w:rFonts w:hint="cs"/>
          <w:rtl/>
        </w:rPr>
        <w:t>‌</w:t>
      </w:r>
      <w:r w:rsidR="006902F8">
        <w:rPr>
          <w:rtl/>
        </w:rPr>
        <w:t>آوری</w:t>
      </w:r>
      <w:proofErr w:type="spellEnd"/>
      <w:r w:rsidR="006902F8">
        <w:rPr>
          <w:rtl/>
        </w:rPr>
        <w:t xml:space="preserve"> نیز باید چنین ویژگی را داشته باشد و </w:t>
      </w:r>
      <w:proofErr w:type="spellStart"/>
      <w:r w:rsidR="006902F8">
        <w:rPr>
          <w:rtl/>
        </w:rPr>
        <w:t>درطراحی</w:t>
      </w:r>
      <w:proofErr w:type="spellEnd"/>
      <w:r w:rsidR="006902F8">
        <w:rPr>
          <w:rtl/>
        </w:rPr>
        <w:t xml:space="preserve"> و</w:t>
      </w:r>
      <w:r w:rsidR="006902F8">
        <w:rPr>
          <w:rFonts w:hint="cs"/>
          <w:rtl/>
        </w:rPr>
        <w:t xml:space="preserve"> </w:t>
      </w:r>
      <w:r w:rsidR="006902F8">
        <w:rPr>
          <w:rtl/>
        </w:rPr>
        <w:t xml:space="preserve">ساخت آن به  </w:t>
      </w:r>
      <w:proofErr w:type="spellStart"/>
      <w:r w:rsidR="006902F8">
        <w:rPr>
          <w:rtl/>
        </w:rPr>
        <w:t>جنب</w:t>
      </w:r>
      <w:r w:rsidR="00BB0FE2">
        <w:rPr>
          <w:rtl/>
        </w:rPr>
        <w:t>ه‌ها</w:t>
      </w:r>
      <w:r w:rsidR="006902F8">
        <w:rPr>
          <w:rtl/>
        </w:rPr>
        <w:t>ی</w:t>
      </w:r>
      <w:proofErr w:type="spellEnd"/>
      <w:r w:rsidR="006902F8">
        <w:rPr>
          <w:rtl/>
        </w:rPr>
        <w:t xml:space="preserve"> فرهنگی و تربیتی توجه شود</w:t>
      </w:r>
      <w:r w:rsidR="00B64F2E">
        <w:rPr>
          <w:rFonts w:hint="cs"/>
          <w:rtl/>
        </w:rPr>
        <w:t>.</w:t>
      </w:r>
      <w:r w:rsidR="006902F8">
        <w:rPr>
          <w:rtl/>
        </w:rPr>
        <w:t xml:space="preserve"> لذا در این زیر نظام ضرورت دارد </w:t>
      </w:r>
      <w:proofErr w:type="spellStart"/>
      <w:r w:rsidR="006902F8">
        <w:rPr>
          <w:rtl/>
        </w:rPr>
        <w:t>دانش</w:t>
      </w:r>
      <w:r w:rsidR="006902F8">
        <w:rPr>
          <w:rFonts w:hint="cs"/>
          <w:rtl/>
        </w:rPr>
        <w:t>‌</w:t>
      </w:r>
      <w:r w:rsidR="006902F8">
        <w:rPr>
          <w:rtl/>
        </w:rPr>
        <w:t>هایی</w:t>
      </w:r>
      <w:proofErr w:type="spellEnd"/>
      <w:r w:rsidR="006902F8">
        <w:rPr>
          <w:rtl/>
        </w:rPr>
        <w:t xml:space="preserve"> </w:t>
      </w:r>
      <w:proofErr w:type="spellStart"/>
      <w:r w:rsidR="006902F8">
        <w:rPr>
          <w:rtl/>
        </w:rPr>
        <w:t>به</w:t>
      </w:r>
      <w:r w:rsidR="006902F8">
        <w:rPr>
          <w:rFonts w:hint="cs"/>
          <w:rtl/>
        </w:rPr>
        <w:t>‌</w:t>
      </w:r>
      <w:r w:rsidR="006902F8">
        <w:rPr>
          <w:rtl/>
        </w:rPr>
        <w:t>کار</w:t>
      </w:r>
      <w:proofErr w:type="spellEnd"/>
      <w:r w:rsidR="006902F8">
        <w:rPr>
          <w:rtl/>
        </w:rPr>
        <w:t xml:space="preserve"> گرفته شوند که به عنوان ارکان مهم و تاثیرگذار در طراحی و </w:t>
      </w:r>
      <w:r w:rsidR="006902F8">
        <w:rPr>
          <w:rFonts w:hint="cs"/>
          <w:rtl/>
        </w:rPr>
        <w:t>س</w:t>
      </w:r>
      <w:r w:rsidR="006902F8">
        <w:rPr>
          <w:rtl/>
        </w:rPr>
        <w:t>اخت ف</w:t>
      </w:r>
      <w:r w:rsidR="006902F8">
        <w:rPr>
          <w:rFonts w:hint="cs"/>
          <w:rtl/>
        </w:rPr>
        <w:t>ض</w:t>
      </w:r>
      <w:r w:rsidR="006902F8">
        <w:rPr>
          <w:rtl/>
        </w:rPr>
        <w:t>ا</w:t>
      </w:r>
      <w:r w:rsidR="006902F8">
        <w:rPr>
          <w:rFonts w:hint="cs"/>
          <w:rtl/>
        </w:rPr>
        <w:t>ی</w:t>
      </w:r>
      <w:r w:rsidR="006902F8">
        <w:rPr>
          <w:rtl/>
        </w:rPr>
        <w:t xml:space="preserve"> </w:t>
      </w:r>
      <w:proofErr w:type="spellStart"/>
      <w:r w:rsidR="006902F8">
        <w:rPr>
          <w:rtl/>
        </w:rPr>
        <w:t>كالبدی</w:t>
      </w:r>
      <w:proofErr w:type="spellEnd"/>
      <w:r w:rsidR="006902F8">
        <w:rPr>
          <w:rtl/>
        </w:rPr>
        <w:t xml:space="preserve"> و تولید و تامین تجهیزات و فناوری در </w:t>
      </w:r>
      <w:r>
        <w:rPr>
          <w:rtl/>
        </w:rPr>
        <w:t>تربیت رسمی و عمومی موثرتر باشند</w:t>
      </w:r>
      <w:r w:rsidR="006902F8">
        <w:rPr>
          <w:rFonts w:hint="cs"/>
          <w:rtl/>
        </w:rPr>
        <w:t xml:space="preserve"> </w:t>
      </w:r>
      <w:sdt>
        <w:sdtPr>
          <w:rPr>
            <w:rFonts w:hint="cs"/>
            <w:rtl/>
          </w:rPr>
          <w:id w:val="-1345315474"/>
          <w:citation/>
        </w:sdtPr>
        <w:sdtContent>
          <w:r w:rsidR="006902F8">
            <w:rPr>
              <w:rtl/>
            </w:rPr>
            <w:fldChar w:fldCharType="begin"/>
          </w:r>
          <w:r w:rsidR="00FB4263">
            <w:instrText xml:space="preserve">CITATION </w:instrText>
          </w:r>
          <w:r w:rsidR="00FB4263">
            <w:rPr>
              <w:rtl/>
            </w:rPr>
            <w:instrText>ایر90</w:instrText>
          </w:r>
          <w:r w:rsidR="00FB4263">
            <w:instrText xml:space="preserve"> \p 401 \l 1065 </w:instrText>
          </w:r>
          <w:r w:rsidR="006902F8">
            <w:rPr>
              <w:rtl/>
            </w:rPr>
            <w:fldChar w:fldCharType="separate"/>
          </w:r>
          <w:r w:rsidR="006452B4">
            <w:rPr>
              <w:rFonts w:hint="cs"/>
              <w:noProof/>
              <w:rtl/>
            </w:rPr>
            <w:t>(مبانی تحول بنیادین, 1390, ص. 401)</w:t>
          </w:r>
          <w:r w:rsidR="006902F8">
            <w:rPr>
              <w:rtl/>
            </w:rPr>
            <w:fldChar w:fldCharType="end"/>
          </w:r>
        </w:sdtContent>
      </w:sdt>
      <w:r w:rsidR="006902F8">
        <w:rPr>
          <w:rFonts w:hint="cs"/>
          <w:rtl/>
        </w:rPr>
        <w:t>.</w:t>
      </w:r>
    </w:p>
    <w:p w14:paraId="4AA9CF46" w14:textId="452E4592" w:rsidR="00494285" w:rsidRDefault="00494285" w:rsidP="003E076B">
      <w:pPr>
        <w:pStyle w:val="a"/>
        <w:rPr>
          <w:rtl/>
        </w:rPr>
      </w:pPr>
      <w:r>
        <w:rPr>
          <w:rFonts w:hint="cs"/>
          <w:rtl/>
        </w:rPr>
        <w:t xml:space="preserve">امید </w:t>
      </w:r>
      <w:proofErr w:type="spellStart"/>
      <w:r>
        <w:rPr>
          <w:rFonts w:hint="cs"/>
          <w:rtl/>
        </w:rPr>
        <w:t>می‌رود</w:t>
      </w:r>
      <w:proofErr w:type="spellEnd"/>
      <w:r>
        <w:rPr>
          <w:rFonts w:hint="cs"/>
          <w:rtl/>
        </w:rPr>
        <w:t xml:space="preserve"> که نتایج این پژوهش جهت کمک به </w:t>
      </w:r>
      <w:proofErr w:type="spellStart"/>
      <w:r>
        <w:rPr>
          <w:rFonts w:hint="cs"/>
          <w:rtl/>
        </w:rPr>
        <w:t>تصمیم‌گیرندگان</w:t>
      </w:r>
      <w:proofErr w:type="spellEnd"/>
      <w:r>
        <w:rPr>
          <w:rFonts w:hint="cs"/>
          <w:rtl/>
        </w:rPr>
        <w:t xml:space="preserve">  در انتخاب مدیران شایسته، ارزیابی دقیق‌ مدیران، بازنگری در </w:t>
      </w:r>
      <w:proofErr w:type="spellStart"/>
      <w:r>
        <w:rPr>
          <w:rFonts w:hint="cs"/>
          <w:rtl/>
        </w:rPr>
        <w:t>سرفصل‌های</w:t>
      </w:r>
      <w:proofErr w:type="spellEnd"/>
      <w:r>
        <w:rPr>
          <w:rFonts w:hint="cs"/>
          <w:rtl/>
        </w:rPr>
        <w:t xml:space="preserve"> آموزشی دانشجویان </w:t>
      </w:r>
      <w:proofErr w:type="spellStart"/>
      <w:r>
        <w:rPr>
          <w:rFonts w:hint="cs"/>
          <w:rtl/>
        </w:rPr>
        <w:t>رشتۀ</w:t>
      </w:r>
      <w:proofErr w:type="spellEnd"/>
      <w:r>
        <w:rPr>
          <w:rFonts w:hint="cs"/>
          <w:rtl/>
        </w:rPr>
        <w:t xml:space="preserve"> مدیریت آموزشی و  توجه بیشتر سیاستگذاران به نقش مدیران آموزشی </w:t>
      </w:r>
      <w:r w:rsidR="004878D4">
        <w:rPr>
          <w:rFonts w:hint="cs"/>
          <w:rtl/>
        </w:rPr>
        <w:t xml:space="preserve">و مدیران مدرسه </w:t>
      </w:r>
      <w:r>
        <w:rPr>
          <w:rFonts w:hint="cs"/>
          <w:rtl/>
        </w:rPr>
        <w:t>به عنوان بازیگران اصلی تحول در سیستم آموزشی، موثر باشد.</w:t>
      </w:r>
    </w:p>
    <w:p w14:paraId="02F1A979" w14:textId="77777777" w:rsidR="005150C7" w:rsidRPr="007C2155" w:rsidRDefault="005150C7" w:rsidP="005556D6">
      <w:pPr>
        <w:pStyle w:val="Title"/>
        <w:rPr>
          <w:rtl/>
        </w:rPr>
      </w:pPr>
      <w:r w:rsidRPr="007C2155">
        <w:rPr>
          <w:rtl/>
        </w:rPr>
        <w:t xml:space="preserve">هدف کلی پژوهش: </w:t>
      </w:r>
    </w:p>
    <w:p w14:paraId="0BFF2E26" w14:textId="6B2D238E" w:rsidR="005150C7" w:rsidRPr="007C2155" w:rsidRDefault="005150C7" w:rsidP="00B64F2E">
      <w:pPr>
        <w:pStyle w:val="a"/>
        <w:rPr>
          <w:rtl/>
        </w:rPr>
      </w:pPr>
      <w:r>
        <w:rPr>
          <w:rFonts w:hint="cs"/>
          <w:rtl/>
        </w:rPr>
        <w:t>شناسایی</w:t>
      </w:r>
      <w:r w:rsidRPr="007C2155">
        <w:rPr>
          <w:rtl/>
        </w:rPr>
        <w:t xml:space="preserve"> </w:t>
      </w:r>
      <w:proofErr w:type="spellStart"/>
      <w:r w:rsidR="00B64F2E">
        <w:rPr>
          <w:rFonts w:hint="cs"/>
          <w:rtl/>
        </w:rPr>
        <w:t>شایستگی‌های</w:t>
      </w:r>
      <w:proofErr w:type="spellEnd"/>
      <w:r w:rsidRPr="007C2155">
        <w:rPr>
          <w:rtl/>
        </w:rPr>
        <w:t xml:space="preserve"> </w:t>
      </w:r>
      <w:r>
        <w:rPr>
          <w:rFonts w:hint="cs"/>
          <w:rtl/>
        </w:rPr>
        <w:t>مدیران آموزشی</w:t>
      </w:r>
      <w:r w:rsidRPr="00911A71">
        <w:rPr>
          <w:rtl/>
        </w:rPr>
        <w:t xml:space="preserve"> </w:t>
      </w:r>
      <w:r w:rsidRPr="007C2155">
        <w:rPr>
          <w:rtl/>
        </w:rPr>
        <w:t xml:space="preserve">که </w:t>
      </w:r>
      <w:r>
        <w:rPr>
          <w:rFonts w:hint="cs"/>
          <w:rtl/>
        </w:rPr>
        <w:t xml:space="preserve">محیط یادگیری را </w:t>
      </w:r>
      <w:r w:rsidRPr="007C2155">
        <w:rPr>
          <w:rtl/>
        </w:rPr>
        <w:t xml:space="preserve">بر مبنای نظریات یادگیری </w:t>
      </w:r>
      <w:r>
        <w:rPr>
          <w:rFonts w:hint="cs"/>
          <w:rtl/>
        </w:rPr>
        <w:t xml:space="preserve"> طراحی </w:t>
      </w:r>
      <w:proofErr w:type="spellStart"/>
      <w:r>
        <w:rPr>
          <w:rFonts w:hint="cs"/>
          <w:rtl/>
        </w:rPr>
        <w:t>می‌کنند</w:t>
      </w:r>
      <w:proofErr w:type="spellEnd"/>
      <w:r>
        <w:rPr>
          <w:rFonts w:hint="cs"/>
          <w:rtl/>
        </w:rPr>
        <w:t xml:space="preserve"> </w:t>
      </w:r>
    </w:p>
    <w:p w14:paraId="579A1B35" w14:textId="77777777" w:rsidR="005150C7" w:rsidRPr="007C2155" w:rsidRDefault="005150C7" w:rsidP="00FA3AD3">
      <w:pPr>
        <w:pStyle w:val="Subtitle"/>
        <w:rPr>
          <w:rtl/>
        </w:rPr>
      </w:pPr>
      <w:r w:rsidRPr="007C2155">
        <w:rPr>
          <w:rtl/>
        </w:rPr>
        <w:t>اهداف جزئی:</w:t>
      </w:r>
    </w:p>
    <w:p w14:paraId="4E12A1F3" w14:textId="600256DA" w:rsidR="005150C7" w:rsidRPr="00FA3AD3" w:rsidRDefault="005150C7" w:rsidP="00FA3AD3">
      <w:pPr>
        <w:pStyle w:val="a"/>
        <w:numPr>
          <w:ilvl w:val="0"/>
          <w:numId w:val="9"/>
        </w:numPr>
        <w:rPr>
          <w:rtl/>
        </w:rPr>
      </w:pPr>
      <w:r w:rsidRPr="00FA3AD3">
        <w:rPr>
          <w:rtl/>
        </w:rPr>
        <w:t xml:space="preserve">بررسی </w:t>
      </w:r>
      <w:proofErr w:type="spellStart"/>
      <w:r w:rsidRPr="00FA3AD3">
        <w:rPr>
          <w:rtl/>
        </w:rPr>
        <w:t>مولفه</w:t>
      </w:r>
      <w:proofErr w:type="spellEnd"/>
      <w:r w:rsidRPr="00FA3AD3">
        <w:rPr>
          <w:rtl/>
        </w:rPr>
        <w:t xml:space="preserve"> های محیط یادگیری از منظر نظریات یادگیری</w:t>
      </w:r>
    </w:p>
    <w:p w14:paraId="3BDBD2CD" w14:textId="28E12B06" w:rsidR="005150C7" w:rsidRPr="00FA3AD3" w:rsidRDefault="005150C7" w:rsidP="00FA3AD3">
      <w:pPr>
        <w:pStyle w:val="a"/>
        <w:numPr>
          <w:ilvl w:val="0"/>
          <w:numId w:val="9"/>
        </w:numPr>
        <w:rPr>
          <w:rtl/>
        </w:rPr>
      </w:pPr>
      <w:r w:rsidRPr="00FA3AD3">
        <w:rPr>
          <w:rtl/>
        </w:rPr>
        <w:t xml:space="preserve">شناسائی </w:t>
      </w:r>
      <w:proofErr w:type="spellStart"/>
      <w:r w:rsidR="00B64F2E">
        <w:rPr>
          <w:rFonts w:hint="cs"/>
          <w:rtl/>
        </w:rPr>
        <w:t>شایستگی‌های</w:t>
      </w:r>
      <w:proofErr w:type="spellEnd"/>
      <w:r w:rsidRPr="00FA3AD3">
        <w:rPr>
          <w:rtl/>
        </w:rPr>
        <w:t xml:space="preserve"> مدیر</w:t>
      </w:r>
      <w:r w:rsidRPr="00FA3AD3">
        <w:rPr>
          <w:rFonts w:hint="cs"/>
          <w:rtl/>
        </w:rPr>
        <w:t>ان</w:t>
      </w:r>
      <w:r w:rsidRPr="00FA3AD3">
        <w:rPr>
          <w:rtl/>
        </w:rPr>
        <w:t xml:space="preserve"> آموزشی </w:t>
      </w:r>
      <w:r w:rsidR="00E67B35">
        <w:rPr>
          <w:rFonts w:hint="cs"/>
          <w:rtl/>
        </w:rPr>
        <w:t>طراح</w:t>
      </w:r>
      <w:r w:rsidRPr="00FA3AD3">
        <w:rPr>
          <w:rtl/>
        </w:rPr>
        <w:t xml:space="preserve"> </w:t>
      </w:r>
      <w:r w:rsidRPr="00FA3AD3">
        <w:rPr>
          <w:rFonts w:hint="cs"/>
          <w:rtl/>
        </w:rPr>
        <w:t xml:space="preserve">محیط یادگیری </w:t>
      </w:r>
      <w:r w:rsidRPr="00FA3AD3">
        <w:rPr>
          <w:rtl/>
        </w:rPr>
        <w:t xml:space="preserve">بر مبنای نظریات یادگیری </w:t>
      </w:r>
      <w:r w:rsidRPr="00FA3AD3">
        <w:rPr>
          <w:rFonts w:hint="cs"/>
          <w:rtl/>
        </w:rPr>
        <w:t xml:space="preserve"> </w:t>
      </w:r>
    </w:p>
    <w:p w14:paraId="08797526" w14:textId="71F93593" w:rsidR="005150C7" w:rsidRPr="007C2155" w:rsidRDefault="00FA3AD3" w:rsidP="005556D6">
      <w:pPr>
        <w:pStyle w:val="Title"/>
        <w:rPr>
          <w:rtl/>
        </w:rPr>
      </w:pPr>
      <w:r>
        <w:rPr>
          <w:rtl/>
        </w:rPr>
        <w:t>س</w:t>
      </w:r>
      <w:r w:rsidR="005150C7">
        <w:rPr>
          <w:rtl/>
        </w:rPr>
        <w:t>والات پژوهش</w:t>
      </w:r>
    </w:p>
    <w:p w14:paraId="368FDD97" w14:textId="16DF7A66" w:rsidR="005150C7" w:rsidRDefault="005150C7" w:rsidP="00FA3AD3">
      <w:pPr>
        <w:pStyle w:val="a"/>
        <w:numPr>
          <w:ilvl w:val="0"/>
          <w:numId w:val="8"/>
        </w:numPr>
      </w:pPr>
      <w:proofErr w:type="spellStart"/>
      <w:r w:rsidRPr="00911A71">
        <w:rPr>
          <w:rtl/>
        </w:rPr>
        <w:t>مولفه</w:t>
      </w:r>
      <w:proofErr w:type="spellEnd"/>
      <w:r w:rsidRPr="00911A71">
        <w:rPr>
          <w:rtl/>
        </w:rPr>
        <w:t xml:space="preserve"> های محیط یادگیری از منظر نظریات یادگیری چیست؟</w:t>
      </w:r>
    </w:p>
    <w:p w14:paraId="27B37CE5" w14:textId="77777777" w:rsidR="00935990" w:rsidRDefault="00935990" w:rsidP="00242743">
      <w:pPr>
        <w:pStyle w:val="a"/>
        <w:numPr>
          <w:ilvl w:val="0"/>
          <w:numId w:val="8"/>
        </w:numPr>
      </w:pPr>
      <w:r>
        <w:rPr>
          <w:rFonts w:hint="cs"/>
          <w:rtl/>
        </w:rPr>
        <w:t xml:space="preserve">چه </w:t>
      </w:r>
      <w:proofErr w:type="spellStart"/>
      <w:r w:rsidR="00B64F2E">
        <w:rPr>
          <w:rFonts w:hint="cs"/>
          <w:rtl/>
        </w:rPr>
        <w:t>شایستگی‌ها</w:t>
      </w:r>
      <w:r>
        <w:rPr>
          <w:rFonts w:hint="cs"/>
          <w:rtl/>
        </w:rPr>
        <w:t>ی</w:t>
      </w:r>
      <w:r w:rsidR="00B64F2E">
        <w:rPr>
          <w:rFonts w:hint="cs"/>
          <w:rtl/>
        </w:rPr>
        <w:t>ی</w:t>
      </w:r>
      <w:proofErr w:type="spellEnd"/>
      <w:r w:rsidR="005150C7" w:rsidRPr="00911A71">
        <w:rPr>
          <w:rtl/>
        </w:rPr>
        <w:t xml:space="preserve"> مدیر</w:t>
      </w:r>
      <w:r w:rsidR="005150C7" w:rsidRPr="00911A71">
        <w:rPr>
          <w:rFonts w:hint="cs"/>
          <w:rtl/>
        </w:rPr>
        <w:t>ان</w:t>
      </w:r>
      <w:r w:rsidR="005150C7" w:rsidRPr="00911A71">
        <w:rPr>
          <w:rtl/>
        </w:rPr>
        <w:t xml:space="preserve"> آموزشی </w:t>
      </w:r>
      <w:r>
        <w:rPr>
          <w:rFonts w:hint="cs"/>
          <w:rtl/>
        </w:rPr>
        <w:t xml:space="preserve">را به رهبر طراحی محیط یادگیری تبدیل </w:t>
      </w:r>
      <w:proofErr w:type="spellStart"/>
      <w:r>
        <w:rPr>
          <w:rFonts w:hint="cs"/>
          <w:rtl/>
        </w:rPr>
        <w:t>می‌کند</w:t>
      </w:r>
      <w:proofErr w:type="spellEnd"/>
      <w:r>
        <w:rPr>
          <w:rFonts w:hint="cs"/>
          <w:rtl/>
        </w:rPr>
        <w:t>؟</w:t>
      </w:r>
    </w:p>
    <w:p w14:paraId="51433AAB" w14:textId="460E2523" w:rsidR="005150C7" w:rsidRDefault="005150C7" w:rsidP="005556D6">
      <w:pPr>
        <w:pStyle w:val="Title"/>
        <w:rPr>
          <w:rtl/>
        </w:rPr>
      </w:pPr>
      <w:r>
        <w:rPr>
          <w:rFonts w:hint="cs"/>
          <w:rtl/>
        </w:rPr>
        <w:t>تعریف مفاهیم</w:t>
      </w:r>
    </w:p>
    <w:p w14:paraId="7DAB24DE" w14:textId="2559EFBC" w:rsidR="003E076B" w:rsidRDefault="00671A93" w:rsidP="008658C4">
      <w:pPr>
        <w:pStyle w:val="a"/>
        <w:ind w:firstLine="0"/>
        <w:rPr>
          <w:rtl/>
        </w:rPr>
      </w:pPr>
      <w:proofErr w:type="spellStart"/>
      <w:r>
        <w:rPr>
          <w:rFonts w:hint="cs"/>
          <w:rtl/>
        </w:rPr>
        <w:t>مدیرآموزشی</w:t>
      </w:r>
      <w:proofErr w:type="spellEnd"/>
      <w:r>
        <w:rPr>
          <w:rFonts w:hint="cs"/>
          <w:rtl/>
        </w:rPr>
        <w:t>:</w:t>
      </w:r>
      <w:r w:rsidR="00FA3AD3">
        <w:rPr>
          <w:rFonts w:hint="cs"/>
          <w:rtl/>
        </w:rPr>
        <w:t xml:space="preserve"> </w:t>
      </w:r>
    </w:p>
    <w:p w14:paraId="5D3B780B" w14:textId="77777777" w:rsidR="007D23F6" w:rsidRDefault="00826F61" w:rsidP="005D57A5">
      <w:pPr>
        <w:pStyle w:val="a"/>
        <w:rPr>
          <w:rFonts w:asciiTheme="minorHAnsi" w:hAnsiTheme="minorHAnsi"/>
          <w:bCs/>
          <w:rtl/>
        </w:rPr>
      </w:pPr>
      <w:r>
        <w:rPr>
          <w:rFonts w:asciiTheme="minorHAnsi" w:hAnsiTheme="minorHAnsi" w:hint="cs"/>
          <w:bCs/>
          <w:rtl/>
        </w:rPr>
        <w:t xml:space="preserve">محیط کالبدی یادگیری: </w:t>
      </w:r>
    </w:p>
    <w:p w14:paraId="22DCC9BF" w14:textId="4D792459" w:rsidR="00826F61" w:rsidRDefault="007D23F6" w:rsidP="005D57A5">
      <w:pPr>
        <w:pStyle w:val="a"/>
        <w:rPr>
          <w:rtl/>
        </w:rPr>
      </w:pPr>
      <w:r>
        <w:rPr>
          <w:rFonts w:hint="cs"/>
          <w:rtl/>
        </w:rPr>
        <w:t>ب</w:t>
      </w:r>
      <w:r w:rsidRPr="007C2155">
        <w:rPr>
          <w:rtl/>
        </w:rPr>
        <w:t xml:space="preserve">ستر مناسب برای یادگیری را محیط یادگیری می </w:t>
      </w:r>
      <w:proofErr w:type="spellStart"/>
      <w:r w:rsidRPr="007C2155">
        <w:rPr>
          <w:rtl/>
        </w:rPr>
        <w:t>نامیم</w:t>
      </w:r>
      <w:proofErr w:type="spellEnd"/>
      <w:r w:rsidRPr="007C2155">
        <w:rPr>
          <w:rtl/>
        </w:rPr>
        <w:t xml:space="preserve">. محیطی از پیش اندیشیده که </w:t>
      </w:r>
      <w:proofErr w:type="spellStart"/>
      <w:r w:rsidRPr="007C2155">
        <w:rPr>
          <w:rtl/>
        </w:rPr>
        <w:t>یاددهنده</w:t>
      </w:r>
      <w:proofErr w:type="spellEnd"/>
      <w:r w:rsidRPr="007C2155">
        <w:rPr>
          <w:rtl/>
        </w:rPr>
        <w:t xml:space="preserve"> آن را به قصد </w:t>
      </w:r>
      <w:proofErr w:type="spellStart"/>
      <w:r w:rsidRPr="007C2155">
        <w:rPr>
          <w:rtl/>
        </w:rPr>
        <w:t>یاددهی</w:t>
      </w:r>
      <w:proofErr w:type="spellEnd"/>
      <w:r w:rsidRPr="007C2155">
        <w:rPr>
          <w:rtl/>
        </w:rPr>
        <w:t xml:space="preserve"> و کنترل یادگیری می سازد (رحیمی، 1389).</w:t>
      </w:r>
      <w:r>
        <w:rPr>
          <w:rFonts w:hint="cs"/>
          <w:rtl/>
        </w:rPr>
        <w:t xml:space="preserve"> </w:t>
      </w:r>
      <w:commentRangeStart w:id="10"/>
      <w:commentRangeEnd w:id="10"/>
      <w:r>
        <w:rPr>
          <w:rStyle w:val="CommentReference"/>
          <w:rFonts w:asciiTheme="minorHAnsi" w:hAnsiTheme="minorHAnsi"/>
          <w:color w:val="auto"/>
          <w:rtl/>
        </w:rPr>
        <w:commentReference w:id="10"/>
      </w:r>
      <w:r w:rsidR="00826F61" w:rsidRPr="00F1393C">
        <w:rPr>
          <w:rFonts w:hint="cs"/>
          <w:rtl/>
        </w:rPr>
        <w:t xml:space="preserve">بر مبنای تعریف سازمان همکاری و </w:t>
      </w:r>
      <w:proofErr w:type="spellStart"/>
      <w:r w:rsidR="00826F61" w:rsidRPr="00F1393C">
        <w:rPr>
          <w:rFonts w:hint="cs"/>
          <w:rtl/>
        </w:rPr>
        <w:t>توسعۀ</w:t>
      </w:r>
      <w:proofErr w:type="spellEnd"/>
      <w:r w:rsidR="00826F61" w:rsidRPr="00F1393C">
        <w:rPr>
          <w:rFonts w:hint="cs"/>
          <w:rtl/>
        </w:rPr>
        <w:t xml:space="preserve"> اقتصادی (2021، </w:t>
      </w:r>
      <w:r w:rsidR="00826F61" w:rsidRPr="00F1393C">
        <w:t>OECD</w:t>
      </w:r>
      <w:r w:rsidR="00826F61" w:rsidRPr="00F1393C">
        <w:rPr>
          <w:rFonts w:hint="cs"/>
          <w:rtl/>
        </w:rPr>
        <w:t>)</w:t>
      </w:r>
      <w:r w:rsidR="00826F61" w:rsidRPr="00F1393C">
        <w:rPr>
          <w:rStyle w:val="EndnoteReference"/>
          <w:rFonts w:cs="B Nazanin"/>
          <w:rtl/>
        </w:rPr>
        <w:endnoteReference w:id="1"/>
      </w:r>
      <w:r w:rsidR="00826F61" w:rsidRPr="00F1393C">
        <w:rPr>
          <w:rFonts w:hint="cs"/>
          <w:rtl/>
        </w:rPr>
        <w:t xml:space="preserve">، </w:t>
      </w:r>
      <w:r w:rsidR="00826F61" w:rsidRPr="00F1393C">
        <w:rPr>
          <w:rtl/>
        </w:rPr>
        <w:t>مح</w:t>
      </w:r>
      <w:r w:rsidR="00826F61" w:rsidRPr="00F1393C">
        <w:rPr>
          <w:rFonts w:hint="cs"/>
          <w:rtl/>
        </w:rPr>
        <w:t>ی</w:t>
      </w:r>
      <w:r w:rsidR="00826F61" w:rsidRPr="00F1393C">
        <w:rPr>
          <w:rFonts w:hint="eastAsia"/>
          <w:rtl/>
        </w:rPr>
        <w:t>ط</w:t>
      </w:r>
      <w:r w:rsidR="00826F61" w:rsidRPr="00F1393C">
        <w:rPr>
          <w:rFonts w:hint="cs"/>
          <w:rtl/>
        </w:rPr>
        <w:t>‌</w:t>
      </w:r>
      <w:r w:rsidR="00826F61" w:rsidRPr="00F1393C">
        <w:rPr>
          <w:rtl/>
        </w:rPr>
        <w:t xml:space="preserve"> </w:t>
      </w:r>
      <w:r w:rsidR="00826F61" w:rsidRPr="00F1393C">
        <w:rPr>
          <w:rFonts w:hint="cs"/>
          <w:rtl/>
        </w:rPr>
        <w:t>ی</w:t>
      </w:r>
      <w:r w:rsidR="00826F61" w:rsidRPr="00F1393C">
        <w:rPr>
          <w:rFonts w:hint="eastAsia"/>
          <w:rtl/>
        </w:rPr>
        <w:t>ادگ</w:t>
      </w:r>
      <w:r w:rsidR="00826F61" w:rsidRPr="00F1393C">
        <w:rPr>
          <w:rFonts w:hint="cs"/>
          <w:rtl/>
        </w:rPr>
        <w:t>ی</w:t>
      </w:r>
      <w:r w:rsidR="00826F61" w:rsidRPr="00F1393C">
        <w:rPr>
          <w:rFonts w:hint="eastAsia"/>
          <w:rtl/>
        </w:rPr>
        <w:t>ر</w:t>
      </w:r>
      <w:r w:rsidR="00826F61" w:rsidRPr="00F1393C">
        <w:rPr>
          <w:rFonts w:hint="cs"/>
          <w:rtl/>
        </w:rPr>
        <w:t>ی بافتی</w:t>
      </w:r>
      <w:r w:rsidR="00826F61" w:rsidRPr="00F1393C">
        <w:rPr>
          <w:rtl/>
        </w:rPr>
        <w:t xml:space="preserve"> را فراهم </w:t>
      </w:r>
      <w:proofErr w:type="spellStart"/>
      <w:r w:rsidR="00826F61" w:rsidRPr="00F1393C">
        <w:rPr>
          <w:rtl/>
        </w:rPr>
        <w:t>م</w:t>
      </w:r>
      <w:r w:rsidR="00826F61" w:rsidRPr="00F1393C">
        <w:rPr>
          <w:rFonts w:hint="cs"/>
          <w:rtl/>
        </w:rPr>
        <w:t>ی‌</w:t>
      </w:r>
      <w:r w:rsidR="00826F61" w:rsidRPr="00F1393C">
        <w:rPr>
          <w:rtl/>
        </w:rPr>
        <w:t>کند</w:t>
      </w:r>
      <w:proofErr w:type="spellEnd"/>
      <w:r w:rsidR="00826F61" w:rsidRPr="00F1393C">
        <w:rPr>
          <w:rtl/>
        </w:rPr>
        <w:t xml:space="preserve"> که </w:t>
      </w:r>
      <w:r w:rsidR="00826F61" w:rsidRPr="00F1393C">
        <w:rPr>
          <w:rFonts w:hint="cs"/>
          <w:rtl/>
        </w:rPr>
        <w:t>ی</w:t>
      </w:r>
      <w:r w:rsidR="00826F61" w:rsidRPr="00F1393C">
        <w:rPr>
          <w:rFonts w:hint="eastAsia"/>
          <w:rtl/>
        </w:rPr>
        <w:t>ادگ</w:t>
      </w:r>
      <w:r w:rsidR="00826F61" w:rsidRPr="00F1393C">
        <w:rPr>
          <w:rFonts w:hint="cs"/>
          <w:rtl/>
        </w:rPr>
        <w:t>ی</w:t>
      </w:r>
      <w:r w:rsidR="00826F61" w:rsidRPr="00F1393C">
        <w:rPr>
          <w:rFonts w:hint="eastAsia"/>
          <w:rtl/>
        </w:rPr>
        <w:t>ر</w:t>
      </w:r>
      <w:r w:rsidR="00826F61" w:rsidRPr="00F1393C">
        <w:rPr>
          <w:rFonts w:hint="cs"/>
          <w:rtl/>
        </w:rPr>
        <w:t>ی</w:t>
      </w:r>
      <w:r w:rsidR="00826F61" w:rsidRPr="00F1393C">
        <w:rPr>
          <w:rtl/>
        </w:rPr>
        <w:t xml:space="preserve"> در آن صورت م</w:t>
      </w:r>
      <w:r w:rsidR="00826F61" w:rsidRPr="00F1393C">
        <w:rPr>
          <w:rFonts w:hint="cs"/>
          <w:rtl/>
        </w:rPr>
        <w:t>ی</w:t>
      </w:r>
      <w:r w:rsidR="00826F61" w:rsidRPr="00F1393C">
        <w:rPr>
          <w:rtl/>
        </w:rPr>
        <w:t xml:space="preserve"> گ</w:t>
      </w:r>
      <w:r w:rsidR="00826F61" w:rsidRPr="00F1393C">
        <w:rPr>
          <w:rFonts w:hint="cs"/>
          <w:rtl/>
        </w:rPr>
        <w:t>ی</w:t>
      </w:r>
      <w:r w:rsidR="00826F61" w:rsidRPr="00F1393C">
        <w:rPr>
          <w:rFonts w:hint="eastAsia"/>
          <w:rtl/>
        </w:rPr>
        <w:t>رد</w:t>
      </w:r>
      <w:r w:rsidR="00826F61" w:rsidRPr="00F1393C">
        <w:rPr>
          <w:rFonts w:hint="cs"/>
          <w:rtl/>
        </w:rPr>
        <w:t>.</w:t>
      </w:r>
      <w:r w:rsidR="00826F61" w:rsidRPr="00F1393C">
        <w:rPr>
          <w:rtl/>
        </w:rPr>
        <w:t xml:space="preserve"> </w:t>
      </w:r>
      <w:r w:rsidR="00826F61" w:rsidRPr="00F1393C">
        <w:rPr>
          <w:rFonts w:hint="cs"/>
          <w:rtl/>
        </w:rPr>
        <w:t>ی</w:t>
      </w:r>
      <w:r w:rsidR="00826F61" w:rsidRPr="00F1393C">
        <w:rPr>
          <w:rFonts w:hint="eastAsia"/>
          <w:rtl/>
        </w:rPr>
        <w:t>ک</w:t>
      </w:r>
      <w:r w:rsidR="00826F61" w:rsidRPr="00F1393C">
        <w:rPr>
          <w:rtl/>
        </w:rPr>
        <w:t xml:space="preserve"> مفهوم ارگان</w:t>
      </w:r>
      <w:r w:rsidR="00826F61" w:rsidRPr="00F1393C">
        <w:rPr>
          <w:rFonts w:hint="cs"/>
          <w:rtl/>
        </w:rPr>
        <w:t>ی</w:t>
      </w:r>
      <w:r w:rsidR="00826F61" w:rsidRPr="00F1393C">
        <w:rPr>
          <w:rFonts w:hint="eastAsia"/>
          <w:rtl/>
        </w:rPr>
        <w:t>ک</w:t>
      </w:r>
      <w:r w:rsidR="00826F61" w:rsidRPr="00F1393C">
        <w:rPr>
          <w:rtl/>
        </w:rPr>
        <w:t xml:space="preserve"> و </w:t>
      </w:r>
      <w:proofErr w:type="spellStart"/>
      <w:r w:rsidR="00826F61" w:rsidRPr="00F1393C">
        <w:rPr>
          <w:rtl/>
        </w:rPr>
        <w:t>کل</w:t>
      </w:r>
      <w:r w:rsidR="00826F61" w:rsidRPr="00F1393C">
        <w:rPr>
          <w:rFonts w:hint="cs"/>
          <w:rtl/>
        </w:rPr>
        <w:t>‌</w:t>
      </w:r>
      <w:r w:rsidR="00826F61" w:rsidRPr="00F1393C">
        <w:rPr>
          <w:rtl/>
        </w:rPr>
        <w:t>نگر</w:t>
      </w:r>
      <w:proofErr w:type="spellEnd"/>
      <w:r w:rsidR="00826F61" w:rsidRPr="00F1393C">
        <w:rPr>
          <w:rFonts w:hint="cs"/>
          <w:rtl/>
        </w:rPr>
        <w:t xml:space="preserve"> و </w:t>
      </w:r>
      <w:proofErr w:type="spellStart"/>
      <w:r w:rsidR="00826F61" w:rsidRPr="00F1393C">
        <w:rPr>
          <w:rFonts w:hint="cs"/>
          <w:rtl/>
        </w:rPr>
        <w:t>دربرگیرندۀ</w:t>
      </w:r>
      <w:proofErr w:type="spellEnd"/>
      <w:r w:rsidR="00826F61" w:rsidRPr="00F1393C">
        <w:rPr>
          <w:rtl/>
        </w:rPr>
        <w:t xml:space="preserve"> </w:t>
      </w:r>
      <w:r w:rsidR="00826F61" w:rsidRPr="00F1393C">
        <w:rPr>
          <w:rFonts w:hint="cs"/>
          <w:rtl/>
        </w:rPr>
        <w:t xml:space="preserve">یادگیری جاری و </w:t>
      </w:r>
      <w:proofErr w:type="spellStart"/>
      <w:r w:rsidR="00826F61" w:rsidRPr="00F1393C">
        <w:rPr>
          <w:rFonts w:hint="cs"/>
          <w:rtl/>
        </w:rPr>
        <w:t>تنظیمات</w:t>
      </w:r>
      <w:proofErr w:type="spellEnd"/>
      <w:r w:rsidR="00826F61" w:rsidRPr="00F1393C">
        <w:rPr>
          <w:rFonts w:hint="cs"/>
          <w:rtl/>
        </w:rPr>
        <w:t xml:space="preserve"> مرتبط با آن است:</w:t>
      </w:r>
      <w:r w:rsidR="00826F61" w:rsidRPr="00F1393C">
        <w:rPr>
          <w:rtl/>
        </w:rPr>
        <w:t xml:space="preserve"> </w:t>
      </w:r>
      <w:r w:rsidR="00826F61" w:rsidRPr="00F1393C">
        <w:rPr>
          <w:rFonts w:hint="cs"/>
          <w:rtl/>
        </w:rPr>
        <w:t>ی</w:t>
      </w:r>
      <w:r w:rsidR="00826F61" w:rsidRPr="00F1393C">
        <w:rPr>
          <w:rFonts w:hint="eastAsia"/>
          <w:rtl/>
        </w:rPr>
        <w:t>ک</w:t>
      </w:r>
      <w:r w:rsidR="00826F61" w:rsidRPr="00F1393C">
        <w:rPr>
          <w:rtl/>
        </w:rPr>
        <w:t xml:space="preserve"> اکوس</w:t>
      </w:r>
      <w:r w:rsidR="00826F61" w:rsidRPr="00F1393C">
        <w:rPr>
          <w:rFonts w:hint="cs"/>
          <w:rtl/>
        </w:rPr>
        <w:t>ی</w:t>
      </w:r>
      <w:r w:rsidR="00826F61" w:rsidRPr="00F1393C">
        <w:rPr>
          <w:rFonts w:hint="eastAsia"/>
          <w:rtl/>
        </w:rPr>
        <w:t>ستم</w:t>
      </w:r>
      <w:r w:rsidR="00826F61" w:rsidRPr="00F1393C">
        <w:rPr>
          <w:rtl/>
        </w:rPr>
        <w:t xml:space="preserve"> که شامل فعال</w:t>
      </w:r>
      <w:r w:rsidR="00826F61" w:rsidRPr="00F1393C">
        <w:rPr>
          <w:rFonts w:hint="cs"/>
          <w:rtl/>
        </w:rPr>
        <w:t>ی</w:t>
      </w:r>
      <w:r w:rsidR="00826F61" w:rsidRPr="00F1393C">
        <w:rPr>
          <w:rFonts w:hint="eastAsia"/>
          <w:rtl/>
        </w:rPr>
        <w:t>ت</w:t>
      </w:r>
      <w:r w:rsidR="00826F61" w:rsidRPr="00F1393C">
        <w:rPr>
          <w:rtl/>
        </w:rPr>
        <w:t xml:space="preserve"> و نتا</w:t>
      </w:r>
      <w:r w:rsidR="00826F61" w:rsidRPr="00F1393C">
        <w:rPr>
          <w:rFonts w:hint="cs"/>
          <w:rtl/>
        </w:rPr>
        <w:t>ی</w:t>
      </w:r>
      <w:r w:rsidR="00826F61" w:rsidRPr="00F1393C">
        <w:rPr>
          <w:rFonts w:hint="eastAsia"/>
          <w:rtl/>
        </w:rPr>
        <w:t>ج</w:t>
      </w:r>
      <w:r w:rsidR="00826F61" w:rsidRPr="00F1393C">
        <w:rPr>
          <w:rtl/>
        </w:rPr>
        <w:t xml:space="preserve"> </w:t>
      </w:r>
      <w:r w:rsidR="00826F61" w:rsidRPr="00F1393C">
        <w:rPr>
          <w:rFonts w:hint="cs"/>
          <w:rtl/>
        </w:rPr>
        <w:t>ی</w:t>
      </w:r>
      <w:r w:rsidR="00826F61" w:rsidRPr="00F1393C">
        <w:rPr>
          <w:rFonts w:hint="eastAsia"/>
          <w:rtl/>
        </w:rPr>
        <w:t>ادگ</w:t>
      </w:r>
      <w:r w:rsidR="00826F61" w:rsidRPr="00F1393C">
        <w:rPr>
          <w:rFonts w:hint="cs"/>
          <w:rtl/>
        </w:rPr>
        <w:t>ی</w:t>
      </w:r>
      <w:r w:rsidR="00826F61" w:rsidRPr="00F1393C">
        <w:rPr>
          <w:rFonts w:hint="eastAsia"/>
          <w:rtl/>
        </w:rPr>
        <w:t>ر</w:t>
      </w:r>
      <w:r w:rsidR="00826F61" w:rsidRPr="00F1393C">
        <w:rPr>
          <w:rFonts w:hint="cs"/>
          <w:rtl/>
        </w:rPr>
        <w:t>ی</w:t>
      </w:r>
      <w:r w:rsidR="00826F61" w:rsidRPr="00F1393C">
        <w:rPr>
          <w:rtl/>
        </w:rPr>
        <w:t xml:space="preserve"> است. عناصر ز</w:t>
      </w:r>
      <w:r w:rsidR="00826F61" w:rsidRPr="00F1393C">
        <w:rPr>
          <w:rFonts w:hint="cs"/>
          <w:rtl/>
        </w:rPr>
        <w:t>ی</w:t>
      </w:r>
      <w:r w:rsidR="00826F61" w:rsidRPr="00F1393C">
        <w:rPr>
          <w:rFonts w:hint="eastAsia"/>
          <w:rtl/>
        </w:rPr>
        <w:t>ر</w:t>
      </w:r>
      <w:r w:rsidR="00826F61" w:rsidRPr="00F1393C">
        <w:rPr>
          <w:rtl/>
        </w:rPr>
        <w:t xml:space="preserve"> در قلب هر مح</w:t>
      </w:r>
      <w:r w:rsidR="00826F61" w:rsidRPr="00F1393C">
        <w:rPr>
          <w:rFonts w:hint="cs"/>
          <w:rtl/>
        </w:rPr>
        <w:t>ی</w:t>
      </w:r>
      <w:r w:rsidR="00826F61" w:rsidRPr="00F1393C">
        <w:rPr>
          <w:rFonts w:hint="eastAsia"/>
          <w:rtl/>
        </w:rPr>
        <w:t>ط</w:t>
      </w:r>
      <w:r w:rsidR="00826F61" w:rsidRPr="00F1393C">
        <w:rPr>
          <w:rtl/>
        </w:rPr>
        <w:t xml:space="preserve"> </w:t>
      </w:r>
      <w:r w:rsidR="00826F61" w:rsidRPr="00F1393C">
        <w:rPr>
          <w:rFonts w:hint="cs"/>
          <w:rtl/>
        </w:rPr>
        <w:t>ی</w:t>
      </w:r>
      <w:r w:rsidR="00826F61" w:rsidRPr="00F1393C">
        <w:rPr>
          <w:rFonts w:hint="eastAsia"/>
          <w:rtl/>
        </w:rPr>
        <w:t>ادگ</w:t>
      </w:r>
      <w:r w:rsidR="00826F61" w:rsidRPr="00F1393C">
        <w:rPr>
          <w:rFonts w:hint="cs"/>
          <w:rtl/>
        </w:rPr>
        <w:t>ی</w:t>
      </w:r>
      <w:r w:rsidR="00826F61" w:rsidRPr="00F1393C">
        <w:rPr>
          <w:rFonts w:hint="eastAsia"/>
          <w:rtl/>
        </w:rPr>
        <w:t>ر</w:t>
      </w:r>
      <w:r w:rsidR="00826F61" w:rsidRPr="00F1393C">
        <w:rPr>
          <w:rFonts w:hint="cs"/>
          <w:rtl/>
        </w:rPr>
        <w:t>ی</w:t>
      </w:r>
      <w:r w:rsidR="00826F61" w:rsidRPr="00F1393C">
        <w:rPr>
          <w:rtl/>
        </w:rPr>
        <w:t xml:space="preserve"> قرار دارند: </w:t>
      </w:r>
      <w:proofErr w:type="spellStart"/>
      <w:r w:rsidR="00826F61" w:rsidRPr="00F1393C">
        <w:rPr>
          <w:rFonts w:hint="cs"/>
          <w:rtl/>
        </w:rPr>
        <w:t>ی</w:t>
      </w:r>
      <w:r w:rsidR="00826F61" w:rsidRPr="00F1393C">
        <w:rPr>
          <w:rFonts w:hint="eastAsia"/>
          <w:rtl/>
        </w:rPr>
        <w:t>ادگ</w:t>
      </w:r>
      <w:r w:rsidR="00826F61" w:rsidRPr="00F1393C">
        <w:rPr>
          <w:rFonts w:hint="cs"/>
          <w:rtl/>
        </w:rPr>
        <w:t>ی</w:t>
      </w:r>
      <w:r w:rsidR="00826F61" w:rsidRPr="00F1393C">
        <w:rPr>
          <w:rFonts w:hint="eastAsia"/>
          <w:rtl/>
        </w:rPr>
        <w:t>رندگان</w:t>
      </w:r>
      <w:proofErr w:type="spellEnd"/>
      <w:r w:rsidR="00826F61" w:rsidRPr="00F1393C">
        <w:rPr>
          <w:rtl/>
        </w:rPr>
        <w:t xml:space="preserve"> (چه کس</w:t>
      </w:r>
      <w:r w:rsidR="00826F61" w:rsidRPr="00F1393C">
        <w:rPr>
          <w:rFonts w:hint="cs"/>
          <w:rtl/>
        </w:rPr>
        <w:t>ی</w:t>
      </w:r>
      <w:r w:rsidR="00826F61" w:rsidRPr="00F1393C">
        <w:rPr>
          <w:rFonts w:hint="eastAsia"/>
          <w:rtl/>
        </w:rPr>
        <w:t>؟</w:t>
      </w:r>
      <w:r w:rsidR="00826F61" w:rsidRPr="00F1393C">
        <w:rPr>
          <w:rtl/>
        </w:rPr>
        <w:t>)، مرب</w:t>
      </w:r>
      <w:r w:rsidR="00826F61" w:rsidRPr="00F1393C">
        <w:rPr>
          <w:rFonts w:hint="cs"/>
          <w:rtl/>
        </w:rPr>
        <w:t>ی</w:t>
      </w:r>
      <w:r w:rsidR="00826F61" w:rsidRPr="00F1393C">
        <w:rPr>
          <w:rFonts w:hint="eastAsia"/>
          <w:rtl/>
        </w:rPr>
        <w:t>ان</w:t>
      </w:r>
      <w:r w:rsidR="00826F61" w:rsidRPr="00F1393C">
        <w:rPr>
          <w:rtl/>
        </w:rPr>
        <w:t xml:space="preserve"> (با چه کس</w:t>
      </w:r>
      <w:r w:rsidR="00826F61" w:rsidRPr="00F1393C">
        <w:rPr>
          <w:rFonts w:hint="cs"/>
          <w:rtl/>
        </w:rPr>
        <w:t>ی</w:t>
      </w:r>
      <w:r w:rsidR="00826F61" w:rsidRPr="00F1393C">
        <w:rPr>
          <w:rFonts w:hint="eastAsia"/>
          <w:rtl/>
        </w:rPr>
        <w:t>؟</w:t>
      </w:r>
      <w:r w:rsidR="00826F61" w:rsidRPr="00F1393C">
        <w:rPr>
          <w:rtl/>
        </w:rPr>
        <w:t>)، محتوا (چه چ</w:t>
      </w:r>
      <w:r w:rsidR="00826F61" w:rsidRPr="00F1393C">
        <w:rPr>
          <w:rFonts w:hint="cs"/>
          <w:rtl/>
        </w:rPr>
        <w:t>ی</w:t>
      </w:r>
      <w:r w:rsidR="00826F61" w:rsidRPr="00F1393C">
        <w:rPr>
          <w:rFonts w:hint="eastAsia"/>
          <w:rtl/>
        </w:rPr>
        <w:t>ز</w:t>
      </w:r>
      <w:r w:rsidR="00826F61" w:rsidRPr="00F1393C">
        <w:rPr>
          <w:rFonts w:hint="cs"/>
          <w:rtl/>
        </w:rPr>
        <w:t>ی</w:t>
      </w:r>
      <w:r w:rsidR="00826F61" w:rsidRPr="00F1393C">
        <w:rPr>
          <w:rFonts w:hint="eastAsia"/>
          <w:rtl/>
        </w:rPr>
        <w:t>؟</w:t>
      </w:r>
      <w:r w:rsidR="00826F61" w:rsidRPr="00F1393C">
        <w:rPr>
          <w:rtl/>
        </w:rPr>
        <w:t xml:space="preserve">)، و منابع </w:t>
      </w:r>
      <w:r w:rsidR="00826F61" w:rsidRPr="00F1393C">
        <w:rPr>
          <w:rFonts w:hint="cs"/>
          <w:rtl/>
        </w:rPr>
        <w:t>ی</w:t>
      </w:r>
      <w:r w:rsidR="00826F61" w:rsidRPr="00F1393C">
        <w:rPr>
          <w:rFonts w:hint="eastAsia"/>
          <w:rtl/>
        </w:rPr>
        <w:t>ادگ</w:t>
      </w:r>
      <w:r w:rsidR="00826F61" w:rsidRPr="00F1393C">
        <w:rPr>
          <w:rFonts w:hint="cs"/>
          <w:rtl/>
        </w:rPr>
        <w:t>ی</w:t>
      </w:r>
      <w:r w:rsidR="00826F61" w:rsidRPr="00F1393C">
        <w:rPr>
          <w:rFonts w:hint="eastAsia"/>
          <w:rtl/>
        </w:rPr>
        <w:t>ر</w:t>
      </w:r>
      <w:r w:rsidR="00826F61" w:rsidRPr="00F1393C">
        <w:rPr>
          <w:rFonts w:hint="cs"/>
          <w:rtl/>
        </w:rPr>
        <w:t>ی</w:t>
      </w:r>
      <w:r w:rsidR="00826F61" w:rsidRPr="00F1393C">
        <w:rPr>
          <w:rtl/>
        </w:rPr>
        <w:t xml:space="preserve"> شامل فضا (با چه؟)</w:t>
      </w:r>
      <w:r w:rsidR="005D57A5">
        <w:rPr>
          <w:rFonts w:hint="cs"/>
          <w:rtl/>
        </w:rPr>
        <w:t>.</w:t>
      </w:r>
    </w:p>
    <w:p w14:paraId="7EDF2A53" w14:textId="77777777" w:rsidR="005D57A5" w:rsidRDefault="005D57A5" w:rsidP="005D57A5">
      <w:pPr>
        <w:pStyle w:val="a"/>
        <w:rPr>
          <w:rtl/>
        </w:rPr>
      </w:pPr>
    </w:p>
    <w:p w14:paraId="6FB938CD" w14:textId="77777777" w:rsidR="005D57A5" w:rsidRDefault="005D57A5" w:rsidP="005D57A5">
      <w:pPr>
        <w:pStyle w:val="a"/>
        <w:rPr>
          <w:rFonts w:asciiTheme="minorHAnsi" w:hAnsiTheme="minorHAnsi"/>
          <w:bCs/>
          <w:rtl/>
        </w:rPr>
      </w:pPr>
    </w:p>
    <w:sdt>
      <w:sdtPr>
        <w:rPr>
          <w:rFonts w:asciiTheme="minorHAnsi" w:eastAsiaTheme="minorHAnsi" w:hAnsiTheme="minorHAnsi"/>
          <w:bCs w:val="0"/>
          <w:noProof w:val="0"/>
          <w:kern w:val="0"/>
          <w:sz w:val="28"/>
          <w:szCs w:val="28"/>
          <w:rtl/>
        </w:rPr>
        <w:id w:val="-1405683568"/>
        <w:docPartObj>
          <w:docPartGallery w:val="Bibliographies"/>
          <w:docPartUnique/>
        </w:docPartObj>
      </w:sdtPr>
      <w:sdtEndPr>
        <w:rPr>
          <w:rFonts w:ascii="IRNazanin" w:hAnsi="IRNazanin"/>
        </w:rPr>
      </w:sdtEndPr>
      <w:sdtContent>
        <w:p w14:paraId="1BF189F4" w14:textId="1780FB20" w:rsidR="006452B4" w:rsidRPr="005D57A5" w:rsidRDefault="006452B4" w:rsidP="005D57A5">
          <w:pPr>
            <w:pStyle w:val="Title"/>
            <w:rPr>
              <w:rFonts w:asciiTheme="minorHAnsi" w:eastAsiaTheme="minorHAnsi" w:hAnsiTheme="minorHAnsi"/>
              <w:bCs w:val="0"/>
              <w:noProof w:val="0"/>
              <w:kern w:val="0"/>
              <w:sz w:val="28"/>
              <w:szCs w:val="28"/>
            </w:rPr>
          </w:pPr>
          <w:r>
            <w:rPr>
              <w:rFonts w:hint="cs"/>
              <w:rtl/>
            </w:rPr>
            <w:t>منابع</w:t>
          </w:r>
        </w:p>
        <w:p w14:paraId="369A0702" w14:textId="6FE2801D" w:rsidR="006452B4" w:rsidRPr="006452B4" w:rsidRDefault="006452B4" w:rsidP="006452B4">
          <w:pPr>
            <w:pStyle w:val="Bibliography"/>
            <w:numPr>
              <w:ilvl w:val="0"/>
              <w:numId w:val="10"/>
            </w:numPr>
            <w:ind w:left="180" w:hanging="180"/>
            <w:rPr>
              <w:rFonts w:ascii="IRNazanin" w:hAnsi="IRNazanin"/>
              <w:noProof/>
            </w:rPr>
          </w:pPr>
          <w:r w:rsidRPr="006452B4">
            <w:rPr>
              <w:rFonts w:ascii="IRNazanin" w:hAnsi="IRNazanin"/>
              <w:noProof/>
              <w:rtl/>
            </w:rPr>
            <w:t>تومبلی</w:t>
          </w:r>
          <w:r w:rsidR="00935990">
            <w:rPr>
              <w:rFonts w:ascii="IRNazanin" w:hAnsi="IRNazanin" w:hint="cs"/>
              <w:noProof/>
              <w:rtl/>
            </w:rPr>
            <w:t>،</w:t>
          </w:r>
          <w:r w:rsidRPr="006452B4">
            <w:rPr>
              <w:rFonts w:ascii="IRNazanin" w:hAnsi="IRNazanin"/>
              <w:noProof/>
              <w:rtl/>
            </w:rPr>
            <w:t xml:space="preserve"> ر</w:t>
          </w:r>
          <w:r w:rsidRPr="006452B4">
            <w:rPr>
              <w:rFonts w:ascii="IRNazanin" w:hAnsi="IRNazanin"/>
              <w:noProof/>
            </w:rPr>
            <w:t xml:space="preserve">. (1396). </w:t>
          </w:r>
          <w:r w:rsidRPr="00935990">
            <w:rPr>
              <w:rFonts w:ascii="IRNazanin" w:hAnsi="IRNazanin"/>
              <w:b/>
              <w:bCs/>
              <w:noProof/>
              <w:rtl/>
            </w:rPr>
            <w:t xml:space="preserve">لویی کان </w:t>
          </w:r>
          <w:r w:rsidRPr="00935990">
            <w:rPr>
              <w:rFonts w:ascii="IRNazanin" w:hAnsi="IRNazanin" w:hint="cs"/>
              <w:b/>
              <w:bCs/>
              <w:noProof/>
              <w:rtl/>
            </w:rPr>
            <w:t>(</w:t>
          </w:r>
          <w:r w:rsidRPr="00935990">
            <w:rPr>
              <w:rFonts w:ascii="IRNazanin" w:hAnsi="IRNazanin"/>
              <w:b/>
              <w:bCs/>
              <w:noProof/>
              <w:rtl/>
            </w:rPr>
            <w:t>متون اص</w:t>
          </w:r>
          <w:r w:rsidRPr="00935990">
            <w:rPr>
              <w:rFonts w:ascii="IRNazanin" w:hAnsi="IRNazanin" w:hint="cs"/>
              <w:b/>
              <w:bCs/>
              <w:noProof/>
              <w:rtl/>
            </w:rPr>
            <w:t>لی).</w:t>
          </w:r>
          <w:r>
            <w:rPr>
              <w:rFonts w:ascii="IRNazanin" w:hAnsi="IRNazanin" w:hint="cs"/>
              <w:noProof/>
              <w:rtl/>
            </w:rPr>
            <w:t xml:space="preserve"> مترجم: </w:t>
          </w:r>
          <w:r w:rsidRPr="006452B4">
            <w:rPr>
              <w:rFonts w:ascii="IRNazanin" w:hAnsi="IRNazanin"/>
              <w:noProof/>
              <w:rtl/>
            </w:rPr>
            <w:t>م. رحیم‌زاده, م. نجفی</w:t>
          </w:r>
          <w:r w:rsidR="00935990">
            <w:rPr>
              <w:rFonts w:ascii="IRNazanin" w:hAnsi="IRNazanin" w:hint="cs"/>
              <w:noProof/>
              <w:rtl/>
            </w:rPr>
            <w:t xml:space="preserve"> &amp; </w:t>
          </w:r>
          <w:r w:rsidRPr="006452B4">
            <w:rPr>
              <w:rFonts w:ascii="IRNazanin" w:hAnsi="IRNazanin"/>
              <w:noProof/>
              <w:rtl/>
            </w:rPr>
            <w:t>س. هاشمی</w:t>
          </w:r>
          <w:r>
            <w:rPr>
              <w:rFonts w:ascii="IRNazanin" w:hAnsi="IRNazanin" w:hint="cs"/>
              <w:noProof/>
              <w:rtl/>
            </w:rPr>
            <w:t>.</w:t>
          </w:r>
          <w:r w:rsidRPr="006452B4">
            <w:rPr>
              <w:rFonts w:ascii="IRNazanin" w:hAnsi="IRNazanin"/>
              <w:noProof/>
            </w:rPr>
            <w:t xml:space="preserve"> </w:t>
          </w:r>
          <w:r w:rsidRPr="006452B4">
            <w:rPr>
              <w:rFonts w:ascii="IRNazanin" w:hAnsi="IRNazanin"/>
              <w:noProof/>
              <w:rtl/>
            </w:rPr>
            <w:t>تهران: نشر علمی</w:t>
          </w:r>
          <w:r w:rsidRPr="006452B4">
            <w:rPr>
              <w:rFonts w:ascii="IRNazanin" w:hAnsi="IRNazanin"/>
              <w:noProof/>
            </w:rPr>
            <w:t>.</w:t>
          </w:r>
        </w:p>
        <w:p w14:paraId="4E0B9E75" w14:textId="12C5F477" w:rsidR="006452B4" w:rsidRPr="006452B4" w:rsidRDefault="006452B4" w:rsidP="006452B4">
          <w:pPr>
            <w:pStyle w:val="Bibliography"/>
            <w:numPr>
              <w:ilvl w:val="0"/>
              <w:numId w:val="10"/>
            </w:numPr>
            <w:ind w:left="180" w:hanging="180"/>
            <w:rPr>
              <w:rFonts w:ascii="IRNazanin" w:hAnsi="IRNazanin"/>
              <w:noProof/>
            </w:rPr>
          </w:pPr>
          <w:r w:rsidRPr="006452B4">
            <w:rPr>
              <w:rFonts w:ascii="IRNazanin" w:hAnsi="IRNazanin"/>
              <w:noProof/>
              <w:rtl/>
            </w:rPr>
            <w:t>کامل‌نیا</w:t>
          </w:r>
          <w:r w:rsidR="00935990">
            <w:rPr>
              <w:rFonts w:ascii="IRNazanin" w:hAnsi="IRNazanin" w:hint="cs"/>
              <w:noProof/>
              <w:rtl/>
            </w:rPr>
            <w:t>،</w:t>
          </w:r>
          <w:r w:rsidRPr="006452B4">
            <w:rPr>
              <w:rFonts w:ascii="IRNazanin" w:hAnsi="IRNazanin"/>
              <w:noProof/>
              <w:rtl/>
            </w:rPr>
            <w:t xml:space="preserve"> ح</w:t>
          </w:r>
          <w:r>
            <w:rPr>
              <w:rFonts w:ascii="IRNazanin" w:hAnsi="IRNazanin"/>
              <w:noProof/>
            </w:rPr>
            <w:t xml:space="preserve"> (1386).</w:t>
          </w:r>
          <w:r>
            <w:rPr>
              <w:rFonts w:ascii="IRNazanin" w:hAnsi="IRNazanin" w:hint="cs"/>
              <w:noProof/>
              <w:rtl/>
            </w:rPr>
            <w:t xml:space="preserve">. </w:t>
          </w:r>
          <w:r w:rsidRPr="00935990">
            <w:rPr>
              <w:rFonts w:ascii="IRNazanin" w:hAnsi="IRNazanin"/>
              <w:b/>
              <w:bCs/>
              <w:noProof/>
              <w:rtl/>
            </w:rPr>
            <w:t>دستور زبان طراحی محیط‌های یادگیری، مفاهیم و تجربه‌ها</w:t>
          </w:r>
          <w:r>
            <w:rPr>
              <w:rFonts w:ascii="IRNazanin" w:hAnsi="IRNazanin" w:hint="cs"/>
              <w:noProof/>
              <w:rtl/>
            </w:rPr>
            <w:t>، ویرایش (</w:t>
          </w:r>
          <w:r>
            <w:rPr>
              <w:rFonts w:ascii="IRNazanin" w:hAnsi="IRNazanin"/>
              <w:noProof/>
              <w:rtl/>
            </w:rPr>
            <w:t>او</w:t>
          </w:r>
          <w:r>
            <w:rPr>
              <w:rFonts w:ascii="IRNazanin" w:hAnsi="IRNazanin" w:hint="cs"/>
              <w:noProof/>
              <w:rtl/>
            </w:rPr>
            <w:t xml:space="preserve">ل)، </w:t>
          </w:r>
          <w:r w:rsidRPr="006452B4">
            <w:rPr>
              <w:rFonts w:ascii="IRNazanin" w:hAnsi="IRNazanin"/>
              <w:noProof/>
              <w:rtl/>
            </w:rPr>
            <w:t>تهران: سبحان نور</w:t>
          </w:r>
          <w:r w:rsidRPr="006452B4">
            <w:rPr>
              <w:rFonts w:ascii="IRNazanin" w:hAnsi="IRNazanin"/>
              <w:noProof/>
            </w:rPr>
            <w:t>.</w:t>
          </w:r>
        </w:p>
        <w:p w14:paraId="2ECADA54" w14:textId="6CDD4377" w:rsidR="006452B4" w:rsidRPr="006452B4" w:rsidRDefault="006452B4" w:rsidP="006452B4">
          <w:pPr>
            <w:pStyle w:val="Bibliography"/>
            <w:numPr>
              <w:ilvl w:val="0"/>
              <w:numId w:val="10"/>
            </w:numPr>
            <w:ind w:left="180" w:hanging="180"/>
            <w:rPr>
              <w:rFonts w:ascii="IRNazanin" w:hAnsi="IRNazanin"/>
              <w:noProof/>
            </w:rPr>
          </w:pPr>
          <w:r w:rsidRPr="006452B4">
            <w:rPr>
              <w:rFonts w:ascii="IRNazanin" w:hAnsi="IRNazanin"/>
              <w:noProof/>
              <w:rtl/>
            </w:rPr>
            <w:t>مبانی تحول بنیادین</w:t>
          </w:r>
          <w:r w:rsidR="00935990">
            <w:rPr>
              <w:rFonts w:ascii="IRNazanin" w:hAnsi="IRNazanin" w:hint="cs"/>
              <w:noProof/>
              <w:rtl/>
            </w:rPr>
            <w:t>،</w:t>
          </w:r>
          <w:r w:rsidRPr="006452B4">
            <w:rPr>
              <w:rFonts w:ascii="IRNazanin" w:hAnsi="IRNazanin"/>
              <w:noProof/>
              <w:rtl/>
            </w:rPr>
            <w:t xml:space="preserve"> د. ت</w:t>
          </w:r>
          <w:r w:rsidRPr="006452B4">
            <w:rPr>
              <w:rFonts w:ascii="IRNazanin" w:hAnsi="IRNazanin"/>
              <w:noProof/>
            </w:rPr>
            <w:t xml:space="preserve">. (1390). </w:t>
          </w:r>
          <w:r w:rsidRPr="006452B4">
            <w:rPr>
              <w:rFonts w:ascii="IRNazanin" w:hAnsi="IRNazanin"/>
              <w:noProof/>
              <w:rtl/>
            </w:rPr>
            <w:t>مبانی نظری تحول بنیادین درنظام تعلیم و تربیت رسمی عمومی جمهوری اسلامی ایران</w:t>
          </w:r>
          <w:r w:rsidRPr="006452B4">
            <w:rPr>
              <w:rFonts w:ascii="IRNazanin" w:hAnsi="IRNazanin"/>
              <w:noProof/>
            </w:rPr>
            <w:t xml:space="preserve">. </w:t>
          </w:r>
          <w:r w:rsidRPr="006452B4">
            <w:rPr>
              <w:rFonts w:ascii="IRNazanin" w:hAnsi="IRNazanin"/>
              <w:noProof/>
              <w:rtl/>
            </w:rPr>
            <w:t>تهران</w:t>
          </w:r>
          <w:r>
            <w:rPr>
              <w:rFonts w:ascii="IRNazanin" w:hAnsi="IRNazanin"/>
              <w:noProof/>
            </w:rPr>
            <w:t>.</w:t>
          </w:r>
        </w:p>
        <w:p w14:paraId="37268A9A" w14:textId="23C4B546" w:rsidR="006452B4" w:rsidRPr="006452B4" w:rsidRDefault="006452B4" w:rsidP="006452B4">
          <w:pPr>
            <w:pStyle w:val="Bibliography"/>
            <w:numPr>
              <w:ilvl w:val="0"/>
              <w:numId w:val="10"/>
            </w:numPr>
            <w:ind w:left="180" w:hanging="180"/>
            <w:rPr>
              <w:rFonts w:ascii="IRNazanin" w:hAnsi="IRNazanin"/>
              <w:noProof/>
            </w:rPr>
          </w:pPr>
          <w:r w:rsidRPr="006452B4">
            <w:rPr>
              <w:rFonts w:ascii="IRNazanin" w:hAnsi="IRNazanin"/>
              <w:noProof/>
              <w:rtl/>
            </w:rPr>
            <w:t>مقدم</w:t>
          </w:r>
          <w:r w:rsidR="00935990">
            <w:rPr>
              <w:rFonts w:ascii="IRNazanin" w:hAnsi="IRNazanin" w:hint="cs"/>
              <w:noProof/>
              <w:rtl/>
            </w:rPr>
            <w:t xml:space="preserve">، </w:t>
          </w:r>
          <w:r w:rsidRPr="006452B4">
            <w:rPr>
              <w:rFonts w:ascii="IRNazanin" w:hAnsi="IRNazanin"/>
              <w:noProof/>
              <w:rtl/>
            </w:rPr>
            <w:t>ب</w:t>
          </w:r>
          <w:r w:rsidRPr="006452B4">
            <w:rPr>
              <w:rFonts w:ascii="IRNazanin" w:hAnsi="IRNazanin"/>
              <w:noProof/>
            </w:rPr>
            <w:t xml:space="preserve">. (1366). </w:t>
          </w:r>
          <w:r w:rsidRPr="00935990">
            <w:rPr>
              <w:rFonts w:ascii="IRNazanin" w:hAnsi="IRNazanin"/>
              <w:b/>
              <w:bCs/>
              <w:noProof/>
              <w:rtl/>
            </w:rPr>
            <w:t>کاربرد روانشناسی در آموزشگاه</w:t>
          </w:r>
          <w:r w:rsidRPr="006452B4">
            <w:rPr>
              <w:rFonts w:ascii="IRNazanin" w:hAnsi="IRNazanin"/>
              <w:noProof/>
            </w:rPr>
            <w:t xml:space="preserve">. </w:t>
          </w:r>
          <w:r w:rsidRPr="006452B4">
            <w:rPr>
              <w:rFonts w:ascii="IRNazanin" w:hAnsi="IRNazanin"/>
              <w:noProof/>
              <w:rtl/>
            </w:rPr>
            <w:t>تهران: انتشارات سروش</w:t>
          </w:r>
          <w:r w:rsidRPr="006452B4">
            <w:rPr>
              <w:rFonts w:ascii="IRNazanin" w:hAnsi="IRNazanin"/>
              <w:noProof/>
            </w:rPr>
            <w:t>.</w:t>
          </w:r>
        </w:p>
        <w:p w14:paraId="5CA017BA" w14:textId="4332E4E0" w:rsidR="006452B4" w:rsidRPr="006452B4" w:rsidRDefault="006452B4" w:rsidP="006452B4">
          <w:pPr>
            <w:pStyle w:val="Bibliography"/>
            <w:numPr>
              <w:ilvl w:val="0"/>
              <w:numId w:val="10"/>
            </w:numPr>
            <w:ind w:left="180" w:hanging="180"/>
            <w:rPr>
              <w:rFonts w:ascii="IRNazanin" w:hAnsi="IRNazanin"/>
              <w:noProof/>
            </w:rPr>
          </w:pPr>
          <w:r w:rsidRPr="006452B4">
            <w:rPr>
              <w:rFonts w:ascii="IRNazanin" w:hAnsi="IRNazanin"/>
              <w:noProof/>
              <w:rtl/>
            </w:rPr>
            <w:t>ملکیان</w:t>
          </w:r>
          <w:r w:rsidR="00935990">
            <w:rPr>
              <w:rFonts w:ascii="IRNazanin" w:hAnsi="IRNazanin" w:hint="cs"/>
              <w:noProof/>
              <w:rtl/>
            </w:rPr>
            <w:t>،</w:t>
          </w:r>
          <w:r w:rsidRPr="006452B4">
            <w:rPr>
              <w:rFonts w:ascii="IRNazanin" w:hAnsi="IRNazanin"/>
              <w:noProof/>
              <w:rtl/>
            </w:rPr>
            <w:t xml:space="preserve"> ف. (1397). توصیف و تحلیل معیارهای طراحی فضای آموزشی از دیدگاه متخصصین تکنولوژي آموزشی بر اساس مدل تفکر خلاق. </w:t>
          </w:r>
          <w:r w:rsidRPr="00935990">
            <w:rPr>
              <w:rFonts w:ascii="IRNazanin" w:hAnsi="IRNazanin"/>
              <w:b/>
              <w:bCs/>
              <w:noProof/>
              <w:rtl/>
            </w:rPr>
            <w:t>پژوهش در نظام های آموزشی</w:t>
          </w:r>
          <w:r w:rsidRPr="006452B4">
            <w:rPr>
              <w:rFonts w:ascii="IRNazanin" w:hAnsi="IRNazanin"/>
              <w:noProof/>
              <w:rtl/>
            </w:rPr>
            <w:t>, دوره 12, 731-748.</w:t>
          </w:r>
        </w:p>
        <w:p w14:paraId="04BB15FD" w14:textId="2C7FA775" w:rsidR="006452B4" w:rsidRPr="006452B4" w:rsidRDefault="006452B4" w:rsidP="006452B4">
          <w:pPr>
            <w:pStyle w:val="Bibliography"/>
            <w:numPr>
              <w:ilvl w:val="0"/>
              <w:numId w:val="10"/>
            </w:numPr>
            <w:ind w:left="180" w:hanging="180"/>
            <w:rPr>
              <w:rFonts w:ascii="IRNazanin" w:hAnsi="IRNazanin"/>
              <w:noProof/>
              <w:rtl/>
            </w:rPr>
          </w:pPr>
          <w:r w:rsidRPr="006452B4">
            <w:rPr>
              <w:rFonts w:ascii="IRNazanin" w:hAnsi="IRNazanin"/>
              <w:noProof/>
              <w:rtl/>
            </w:rPr>
            <w:t>نیر</w:t>
          </w:r>
          <w:r w:rsidR="00935990">
            <w:rPr>
              <w:rFonts w:ascii="IRNazanin" w:hAnsi="IRNazanin" w:hint="cs"/>
              <w:noProof/>
              <w:rtl/>
            </w:rPr>
            <w:t xml:space="preserve">، </w:t>
          </w:r>
          <w:r w:rsidRPr="006452B4">
            <w:rPr>
              <w:rFonts w:ascii="IRNazanin" w:hAnsi="IRNazanin"/>
              <w:noProof/>
              <w:rtl/>
            </w:rPr>
            <w:t>پ. فیلدینگ</w:t>
          </w:r>
          <w:r w:rsidR="00935990">
            <w:rPr>
              <w:rFonts w:ascii="IRNazanin" w:hAnsi="IRNazanin" w:hint="cs"/>
              <w:noProof/>
              <w:rtl/>
            </w:rPr>
            <w:t>،</w:t>
          </w:r>
          <w:r w:rsidRPr="006452B4">
            <w:rPr>
              <w:rFonts w:ascii="IRNazanin" w:hAnsi="IRNazanin"/>
              <w:noProof/>
              <w:rtl/>
            </w:rPr>
            <w:t xml:space="preserve"> ر</w:t>
          </w:r>
          <w:r w:rsidRPr="006452B4">
            <w:rPr>
              <w:rFonts w:ascii="IRNazanin" w:hAnsi="IRNazanin"/>
              <w:noProof/>
            </w:rPr>
            <w:t>.</w:t>
          </w:r>
          <w:r w:rsidR="00935990" w:rsidRPr="006452B4">
            <w:rPr>
              <w:rFonts w:ascii="IRNazanin" w:hAnsi="IRNazanin"/>
              <w:noProof/>
              <w:rtl/>
            </w:rPr>
            <w:t xml:space="preserve"> </w:t>
          </w:r>
          <w:r w:rsidRPr="006452B4">
            <w:rPr>
              <w:rFonts w:ascii="IRNazanin" w:hAnsi="IRNazanin"/>
              <w:noProof/>
              <w:rtl/>
            </w:rPr>
            <w:t>لاک‌نی</w:t>
          </w:r>
          <w:r w:rsidR="00935990">
            <w:rPr>
              <w:rFonts w:ascii="IRNazanin" w:hAnsi="IRNazanin" w:hint="cs"/>
              <w:noProof/>
              <w:rtl/>
            </w:rPr>
            <w:t>،</w:t>
          </w:r>
          <w:r w:rsidRPr="006452B4">
            <w:rPr>
              <w:rFonts w:ascii="IRNazanin" w:hAnsi="IRNazanin"/>
              <w:noProof/>
              <w:rtl/>
            </w:rPr>
            <w:t xml:space="preserve"> ج</w:t>
          </w:r>
          <w:r w:rsidRPr="006452B4">
            <w:rPr>
              <w:rFonts w:ascii="IRNazanin" w:hAnsi="IRNazanin"/>
              <w:noProof/>
            </w:rPr>
            <w:t xml:space="preserve">. (1391). </w:t>
          </w:r>
          <w:r w:rsidRPr="00935990">
            <w:rPr>
              <w:rFonts w:ascii="IRNazanin" w:hAnsi="IRNazanin"/>
              <w:b/>
              <w:bCs/>
              <w:noProof/>
              <w:rtl/>
            </w:rPr>
            <w:t>زبان طراحی مدرس</w:t>
          </w:r>
          <w:r w:rsidRPr="00935990">
            <w:rPr>
              <w:rFonts w:ascii="IRNazanin" w:hAnsi="IRNazanin" w:hint="cs"/>
              <w:b/>
              <w:bCs/>
              <w:noProof/>
              <w:rtl/>
            </w:rPr>
            <w:t>ه</w:t>
          </w:r>
          <w:r w:rsidRPr="006452B4">
            <w:rPr>
              <w:rFonts w:ascii="IRNazanin" w:hAnsi="IRNazanin"/>
              <w:noProof/>
            </w:rPr>
            <w:t xml:space="preserve">. </w:t>
          </w:r>
          <w:r>
            <w:rPr>
              <w:rFonts w:ascii="IRNazanin" w:hAnsi="IRNazanin" w:hint="cs"/>
              <w:noProof/>
              <w:rtl/>
            </w:rPr>
            <w:t>مترجم. (</w:t>
          </w:r>
          <w:r w:rsidRPr="006452B4">
            <w:rPr>
              <w:rFonts w:ascii="IRNazanin" w:hAnsi="IRNazanin"/>
              <w:noProof/>
              <w:rtl/>
            </w:rPr>
            <w:t>ث. ایروانی</w:t>
          </w:r>
          <w:r>
            <w:rPr>
              <w:rFonts w:ascii="IRNazanin" w:hAnsi="IRNazanin" w:hint="cs"/>
              <w:noProof/>
              <w:rtl/>
            </w:rPr>
            <w:t>)</w:t>
          </w:r>
          <w:r w:rsidRPr="006452B4">
            <w:rPr>
              <w:rFonts w:ascii="IRNazanin" w:hAnsi="IRNazanin"/>
              <w:noProof/>
            </w:rPr>
            <w:t xml:space="preserve">, </w:t>
          </w:r>
          <w:r w:rsidRPr="006452B4">
            <w:rPr>
              <w:rFonts w:ascii="IRNazanin" w:hAnsi="IRNazanin"/>
              <w:noProof/>
              <w:rtl/>
            </w:rPr>
            <w:t>تهران: انتشارات راه‌دان-انتشارات سازمان شهرداری‌ها و دهیاری‌های وزارت کشور</w:t>
          </w:r>
          <w:r>
            <w:rPr>
              <w:rFonts w:ascii="IRNazanin" w:hAnsi="IRNazanin" w:hint="cs"/>
              <w:noProof/>
              <w:rtl/>
            </w:rPr>
            <w:t>.</w:t>
          </w:r>
        </w:p>
        <w:p w14:paraId="1C4627EA" w14:textId="631A82E5" w:rsidR="006452B4" w:rsidRPr="002C3AF9" w:rsidRDefault="002C3AF9" w:rsidP="002C3AF9">
          <w:pPr>
            <w:pStyle w:val="ListParagraph"/>
            <w:numPr>
              <w:ilvl w:val="0"/>
              <w:numId w:val="10"/>
            </w:numPr>
            <w:ind w:left="180" w:hanging="180"/>
            <w:rPr>
              <w:rFonts w:ascii="IRNazanin" w:hAnsi="IRNazanin"/>
            </w:rPr>
          </w:pPr>
          <w:r>
            <w:rPr>
              <w:rtl/>
            </w:rPr>
            <w:t xml:space="preserve">پناهی, </w:t>
          </w:r>
          <w:proofErr w:type="spellStart"/>
          <w:r>
            <w:rPr>
              <w:rtl/>
            </w:rPr>
            <w:t>غلامحسن</w:t>
          </w:r>
          <w:proofErr w:type="spellEnd"/>
          <w:r>
            <w:rPr>
              <w:rtl/>
            </w:rPr>
            <w:t xml:space="preserve">, </w:t>
          </w:r>
          <w:proofErr w:type="spellStart"/>
          <w:r>
            <w:rPr>
              <w:rtl/>
            </w:rPr>
            <w:t>قائدی</w:t>
          </w:r>
          <w:proofErr w:type="spellEnd"/>
          <w:r>
            <w:rPr>
              <w:rtl/>
            </w:rPr>
            <w:t xml:space="preserve">, یحیی, </w:t>
          </w:r>
          <w:proofErr w:type="spellStart"/>
          <w:r>
            <w:rPr>
              <w:rtl/>
            </w:rPr>
            <w:t>ضرغامی</w:t>
          </w:r>
          <w:proofErr w:type="spellEnd"/>
          <w:r>
            <w:rPr>
              <w:rtl/>
            </w:rPr>
            <w:t>, سعید</w:t>
          </w:r>
          <w:r>
            <w:t xml:space="preserve">, &amp; </w:t>
          </w:r>
          <w:proofErr w:type="spellStart"/>
          <w:r>
            <w:rPr>
              <w:rtl/>
            </w:rPr>
            <w:t>عبداللهی</w:t>
          </w:r>
          <w:proofErr w:type="spellEnd"/>
          <w:r>
            <w:rPr>
              <w:rtl/>
            </w:rPr>
            <w:t>, محمدحسین</w:t>
          </w:r>
          <w:r>
            <w:t xml:space="preserve">. (1396). </w:t>
          </w:r>
          <w:r>
            <w:rPr>
              <w:rtl/>
            </w:rPr>
            <w:t xml:space="preserve">تبیین </w:t>
          </w:r>
          <w:proofErr w:type="spellStart"/>
          <w:r>
            <w:rPr>
              <w:rtl/>
            </w:rPr>
            <w:t>فلسفة</w:t>
          </w:r>
          <w:proofErr w:type="spellEnd"/>
          <w:r>
            <w:rPr>
              <w:rtl/>
            </w:rPr>
            <w:t xml:space="preserve"> یادگیری با تأکید بر </w:t>
          </w:r>
          <w:proofErr w:type="spellStart"/>
          <w:r>
            <w:rPr>
              <w:rtl/>
            </w:rPr>
            <w:t>نظریة</w:t>
          </w:r>
          <w:proofErr w:type="spellEnd"/>
          <w:r>
            <w:rPr>
              <w:rtl/>
            </w:rPr>
            <w:t xml:space="preserve"> یادگیری </w:t>
          </w:r>
          <w:proofErr w:type="spellStart"/>
          <w:r>
            <w:rPr>
              <w:rtl/>
            </w:rPr>
            <w:t>وینچ</w:t>
          </w:r>
          <w:proofErr w:type="spellEnd"/>
          <w:r>
            <w:t xml:space="preserve">. </w:t>
          </w:r>
          <w:r>
            <w:rPr>
              <w:rStyle w:val="Emphasis"/>
              <w:rtl/>
            </w:rPr>
            <w:t>پژوهش در نظام های آموزشی</w:t>
          </w:r>
          <w:r>
            <w:t xml:space="preserve">, </w:t>
          </w:r>
          <w:r>
            <w:rPr>
              <w:rStyle w:val="Emphasis"/>
            </w:rPr>
            <w:t>11</w:t>
          </w:r>
          <w:r>
            <w:t xml:space="preserve">(36), 181-208. </w:t>
          </w:r>
          <w:proofErr w:type="spellStart"/>
          <w:r>
            <w:t>doi</w:t>
          </w:r>
          <w:proofErr w:type="spellEnd"/>
          <w:r>
            <w:t>: 10.22034/jiera.2017.51090</w:t>
          </w:r>
        </w:p>
      </w:sdtContent>
    </w:sdt>
    <w:p w14:paraId="5E4FCE54" w14:textId="77777777" w:rsidR="00A94582" w:rsidRDefault="00A94582" w:rsidP="006452B4">
      <w:pPr>
        <w:pStyle w:val="a"/>
        <w:rPr>
          <w:rtl/>
        </w:rPr>
      </w:pPr>
    </w:p>
    <w:p w14:paraId="46D25D9C" w14:textId="2AAD888F" w:rsidR="00B803C5" w:rsidRDefault="00B803C5" w:rsidP="00B803C5">
      <w:pPr>
        <w:rPr>
          <w:rtl/>
        </w:rPr>
      </w:pPr>
    </w:p>
    <w:p w14:paraId="3162882A" w14:textId="5CDD0896" w:rsidR="00AC2F21" w:rsidRDefault="00AC2F21" w:rsidP="00B803C5">
      <w:pPr>
        <w:rPr>
          <w:rtl/>
        </w:rPr>
      </w:pPr>
    </w:p>
    <w:p w14:paraId="695104C7" w14:textId="303ADA7F" w:rsidR="00EF23E2" w:rsidRDefault="00EF23E2" w:rsidP="00EF23E2">
      <w:pPr>
        <w:rPr>
          <w:rtl/>
        </w:rPr>
      </w:pPr>
    </w:p>
    <w:p w14:paraId="4E39EC89" w14:textId="1C0EDC70" w:rsidR="00EF23E2" w:rsidRDefault="00EF23E2" w:rsidP="00EF23E2">
      <w:pPr>
        <w:rPr>
          <w:rtl/>
        </w:rPr>
      </w:pPr>
    </w:p>
    <w:p w14:paraId="0192F17C" w14:textId="1C051E4E" w:rsidR="00497CA3" w:rsidRDefault="00EF23E2" w:rsidP="0021633F">
      <w:pPr>
        <w:pStyle w:val="a"/>
        <w:rPr>
          <w:rtl/>
        </w:rPr>
      </w:pPr>
      <w:r>
        <w:rPr>
          <w:rFonts w:hint="cs"/>
          <w:rtl/>
        </w:rPr>
        <w:t xml:space="preserve">آنچه که حائز اهمیت است این است که کیفیت فضا </w:t>
      </w:r>
      <w:proofErr w:type="spellStart"/>
      <w:r>
        <w:rPr>
          <w:rFonts w:hint="cs"/>
          <w:rtl/>
        </w:rPr>
        <w:t>تعیین‌کننده‌ی</w:t>
      </w:r>
      <w:proofErr w:type="spellEnd"/>
      <w:r>
        <w:rPr>
          <w:rFonts w:hint="cs"/>
          <w:rtl/>
        </w:rPr>
        <w:t xml:space="preserve"> کیفیت خروجی است</w:t>
      </w:r>
      <w:r w:rsidR="00B441AC">
        <w:rPr>
          <w:rFonts w:hint="cs"/>
          <w:rtl/>
        </w:rPr>
        <w:t xml:space="preserve"> این در حالیست که </w:t>
      </w:r>
      <w:r>
        <w:rPr>
          <w:rFonts w:hint="cs"/>
          <w:rtl/>
        </w:rPr>
        <w:t>آمارها خبر از ضعف</w:t>
      </w:r>
      <w:r w:rsidR="00BD1588">
        <w:rPr>
          <w:rFonts w:hint="cs"/>
          <w:rtl/>
        </w:rPr>
        <w:t xml:space="preserve"> جدی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دانش‌آموزان</w:t>
      </w:r>
      <w:proofErr w:type="spellEnd"/>
      <w:r w:rsidR="00F16392">
        <w:rPr>
          <w:rFonts w:hint="cs"/>
          <w:rtl/>
        </w:rPr>
        <w:t xml:space="preserve"> ایرانی</w:t>
      </w:r>
      <w:r>
        <w:rPr>
          <w:rFonts w:hint="cs"/>
          <w:rtl/>
        </w:rPr>
        <w:t xml:space="preserve"> در یادگیری </w:t>
      </w:r>
      <w:proofErr w:type="spellStart"/>
      <w:r>
        <w:rPr>
          <w:rFonts w:hint="cs"/>
          <w:rtl/>
        </w:rPr>
        <w:t>می‌دهند</w:t>
      </w:r>
      <w:proofErr w:type="spellEnd"/>
      <w:r>
        <w:rPr>
          <w:rFonts w:hint="cs"/>
          <w:rtl/>
        </w:rPr>
        <w:t xml:space="preserve">. </w:t>
      </w:r>
    </w:p>
    <w:sectPr w:rsidR="00497CA3" w:rsidSect="00B965E2">
      <w:footerReference w:type="default" r:id="rId12"/>
      <w:footnotePr>
        <w:numRestart w:val="eachPage"/>
      </w:footnotePr>
      <w:pgSz w:w="11906" w:h="16838" w:code="9"/>
      <w:pgMar w:top="1440" w:right="1440" w:bottom="1440" w:left="1440" w:header="720" w:footer="720" w:gutter="0"/>
      <w:cols w:space="720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leila mesbah" w:date="2023-05-26T18:04:00Z" w:initials="lm">
    <w:p w14:paraId="15634737" w14:textId="50F32072" w:rsidR="00BF29A7" w:rsidRDefault="00BF29A7">
      <w:pPr>
        <w:pStyle w:val="CommentText"/>
      </w:pPr>
      <w:r>
        <w:rPr>
          <w:rStyle w:val="CommentReference"/>
        </w:rPr>
        <w:annotationRef/>
      </w:r>
      <w:proofErr w:type="spellStart"/>
      <w:r w:rsidR="007461D4">
        <w:rPr>
          <w:rFonts w:hint="cs"/>
          <w:rtl/>
        </w:rPr>
        <w:t>جملۀ</w:t>
      </w:r>
      <w:proofErr w:type="spellEnd"/>
      <w:r w:rsidR="007461D4">
        <w:rPr>
          <w:rFonts w:hint="cs"/>
          <w:rtl/>
        </w:rPr>
        <w:t xml:space="preserve"> ایده: هدف تعلیم و تربیت یادگیری است . نگرش ها نسبت به یادگیری در طی زمان تغییر کرده است.</w:t>
      </w:r>
    </w:p>
  </w:comment>
  <w:comment w:id="3" w:author="leila mesbah" w:date="2023-05-26T23:35:00Z" w:initials="lm">
    <w:p w14:paraId="3794C23D" w14:textId="506FB09D" w:rsidR="003B1645" w:rsidRDefault="003B1645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محیط یادگیری محیطی است که یادگیری در آن اتفاق می افتد و بعد کالبدی آن کمتر مورد توجه واقع شده است.</w:t>
      </w:r>
    </w:p>
  </w:comment>
  <w:comment w:id="4" w:author="leila mesbah" w:date="2023-05-26T23:48:00Z" w:initials="lm">
    <w:p w14:paraId="2F69560A" w14:textId="7716954C" w:rsidR="000902A9" w:rsidRDefault="000902A9">
      <w:pPr>
        <w:pStyle w:val="CommentText"/>
      </w:pPr>
      <w:r>
        <w:rPr>
          <w:rStyle w:val="CommentReference"/>
        </w:rPr>
        <w:annotationRef/>
      </w:r>
    </w:p>
  </w:comment>
  <w:comment w:id="5" w:author="leila mesbah" w:date="2023-05-26T23:36:00Z" w:initials="lm">
    <w:p w14:paraId="57CA64DD" w14:textId="3EB2A6C8" w:rsidR="003A46DA" w:rsidRDefault="003A46DA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 xml:space="preserve">شاید </w:t>
      </w:r>
      <w:proofErr w:type="spellStart"/>
      <w:r>
        <w:rPr>
          <w:rFonts w:hint="cs"/>
          <w:rtl/>
        </w:rPr>
        <w:t>بتونه</w:t>
      </w:r>
      <w:proofErr w:type="spellEnd"/>
      <w:r>
        <w:rPr>
          <w:rFonts w:hint="cs"/>
          <w:rtl/>
        </w:rPr>
        <w:t xml:space="preserve"> حذف بشه و بره در بیان مساله</w:t>
      </w:r>
    </w:p>
  </w:comment>
  <w:comment w:id="6" w:author="leila mesbah" w:date="2023-05-26T18:07:00Z" w:initials="lm">
    <w:p w14:paraId="122B1EA4" w14:textId="2FE4AD5D" w:rsidR="00B35E30" w:rsidRDefault="00B35E30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 xml:space="preserve">محوریت مدیریت آموزشی اثرگذاری </w:t>
      </w:r>
      <w:proofErr w:type="spellStart"/>
      <w:r>
        <w:rPr>
          <w:rFonts w:hint="cs"/>
          <w:rtl/>
        </w:rPr>
        <w:t>مدبرانه</w:t>
      </w:r>
      <w:proofErr w:type="spellEnd"/>
      <w:r>
        <w:rPr>
          <w:rFonts w:hint="cs"/>
          <w:rtl/>
        </w:rPr>
        <w:t xml:space="preserve"> </w:t>
      </w:r>
      <w:r w:rsidR="00872F61">
        <w:rPr>
          <w:rFonts w:hint="cs"/>
          <w:rtl/>
        </w:rPr>
        <w:t xml:space="preserve">بر فرآیند </w:t>
      </w:r>
      <w:proofErr w:type="spellStart"/>
      <w:r w:rsidR="00872F61">
        <w:rPr>
          <w:rFonts w:hint="cs"/>
          <w:rtl/>
        </w:rPr>
        <w:t>یاددهی</w:t>
      </w:r>
      <w:proofErr w:type="spellEnd"/>
      <w:r w:rsidR="00872F61">
        <w:rPr>
          <w:rFonts w:hint="cs"/>
          <w:rtl/>
        </w:rPr>
        <w:t>-یادگیری است.</w:t>
      </w:r>
    </w:p>
  </w:comment>
  <w:comment w:id="7" w:author="leila mesbah" w:date="2023-05-26T18:10:00Z" w:initials="lm">
    <w:p w14:paraId="1AB5C35B" w14:textId="68943348" w:rsidR="003E7DC3" w:rsidRDefault="003E7DC3">
      <w:pPr>
        <w:pStyle w:val="CommentText"/>
      </w:pPr>
      <w:r>
        <w:rPr>
          <w:rStyle w:val="CommentReference"/>
        </w:rPr>
        <w:annotationRef/>
      </w:r>
      <w:r w:rsidR="00E159E5">
        <w:rPr>
          <w:rFonts w:hint="cs"/>
          <w:rtl/>
        </w:rPr>
        <w:t>مدیریت آموزشی به عنوان جایگاه تخصصی یادگیری مهم ترین نقش را در تعامل بین محیط یادگیری و نظریات یادگیری دارند.</w:t>
      </w:r>
    </w:p>
  </w:comment>
  <w:comment w:id="8" w:author="leila mesbah" w:date="2023-05-26T18:11:00Z" w:initials="lm">
    <w:p w14:paraId="33B7C717" w14:textId="26A41D6D" w:rsidR="00514B1F" w:rsidRDefault="00514B1F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وظیفه ی مدیریت آموزشی پاسخگویی به نیا</w:t>
      </w:r>
      <w:r w:rsidR="004F228E">
        <w:rPr>
          <w:rFonts w:hint="cs"/>
          <w:rtl/>
        </w:rPr>
        <w:t xml:space="preserve">ز در هر دوران است و مدیر آموزشی باید از آخرین </w:t>
      </w:r>
      <w:proofErr w:type="spellStart"/>
      <w:r w:rsidR="004F228E">
        <w:rPr>
          <w:rFonts w:hint="cs"/>
          <w:rtl/>
        </w:rPr>
        <w:t>سافته</w:t>
      </w:r>
      <w:proofErr w:type="spellEnd"/>
      <w:r w:rsidR="004F228E">
        <w:rPr>
          <w:rFonts w:hint="cs"/>
          <w:rtl/>
        </w:rPr>
        <w:t xml:space="preserve"> ها در حوزه ی یادگیری آگاه شود.</w:t>
      </w:r>
    </w:p>
  </w:comment>
  <w:comment w:id="9" w:author="leila mesbah" w:date="2023-05-26T18:22:00Z" w:initials="lm">
    <w:p w14:paraId="78F5D692" w14:textId="5BE6E276" w:rsidR="00AF15DA" w:rsidRDefault="00AF15DA">
      <w:pPr>
        <w:pStyle w:val="CommentText"/>
      </w:pPr>
      <w:r>
        <w:rPr>
          <w:rStyle w:val="CommentReference"/>
        </w:rPr>
        <w:annotationRef/>
      </w:r>
      <w:r w:rsidR="002C37B8">
        <w:rPr>
          <w:rFonts w:hint="cs"/>
          <w:rtl/>
        </w:rPr>
        <w:t>نیاز به پژوهش</w:t>
      </w:r>
    </w:p>
  </w:comment>
  <w:comment w:id="10" w:author="leila mesbah" w:date="2023-04-28T16:43:00Z" w:initials="lm">
    <w:p w14:paraId="3B7448D1" w14:textId="77777777" w:rsidR="007D23F6" w:rsidRDefault="007D23F6" w:rsidP="007D23F6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 xml:space="preserve">اینها وظایف مدیره و نه </w:t>
      </w:r>
      <w:proofErr w:type="spellStart"/>
      <w:r>
        <w:rPr>
          <w:rFonts w:hint="cs"/>
          <w:rtl/>
        </w:rPr>
        <w:t>تعریفش</w:t>
      </w:r>
      <w:proofErr w:type="spellEnd"/>
      <w:r>
        <w:rPr>
          <w:rFonts w:hint="cs"/>
          <w:rtl/>
        </w:rPr>
        <w:t xml:space="preserve">! باید تعریف </w:t>
      </w:r>
      <w:proofErr w:type="spellStart"/>
      <w:r>
        <w:rPr>
          <w:rFonts w:hint="cs"/>
          <w:rtl/>
        </w:rPr>
        <w:t>بیارم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5634737" w15:done="0"/>
  <w15:commentEx w15:paraId="3794C23D" w15:done="0"/>
  <w15:commentEx w15:paraId="2F69560A" w15:paraIdParent="3794C23D" w15:done="0"/>
  <w15:commentEx w15:paraId="57CA64DD" w15:done="0"/>
  <w15:commentEx w15:paraId="122B1EA4" w15:done="0"/>
  <w15:commentEx w15:paraId="1AB5C35B" w15:done="0"/>
  <w15:commentEx w15:paraId="33B7C717" w15:done="0"/>
  <w15:commentEx w15:paraId="78F5D692" w15:done="0"/>
  <w15:commentEx w15:paraId="3B7448D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1B7344" w16cex:dateUtc="2023-05-26T14:34:00Z"/>
  <w16cex:commentExtensible w16cex:durableId="281BC0B7" w16cex:dateUtc="2023-05-26T20:05:00Z"/>
  <w16cex:commentExtensible w16cex:durableId="281BC3E9" w16cex:dateUtc="2023-05-26T20:18:00Z"/>
  <w16cex:commentExtensible w16cex:durableId="281BC0EF" w16cex:dateUtc="2023-05-26T20:06:00Z"/>
  <w16cex:commentExtensible w16cex:durableId="281B73FC" w16cex:dateUtc="2023-05-26T14:37:00Z"/>
  <w16cex:commentExtensible w16cex:durableId="281B7488" w16cex:dateUtc="2023-05-26T14:40:00Z"/>
  <w16cex:commentExtensible w16cex:durableId="281B74C1" w16cex:dateUtc="2023-05-26T14:41:00Z"/>
  <w16cex:commentExtensible w16cex:durableId="281B7753" w16cex:dateUtc="2023-05-26T14:52:00Z"/>
  <w16cex:commentExtensible w16cex:durableId="27F6762F" w16cex:dateUtc="2023-04-28T12:1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5634737" w16cid:durableId="281B7344"/>
  <w16cid:commentId w16cid:paraId="3794C23D" w16cid:durableId="281BC0B7"/>
  <w16cid:commentId w16cid:paraId="2F69560A" w16cid:durableId="281BC3E9"/>
  <w16cid:commentId w16cid:paraId="57CA64DD" w16cid:durableId="281BC0EF"/>
  <w16cid:commentId w16cid:paraId="122B1EA4" w16cid:durableId="281B73FC"/>
  <w16cid:commentId w16cid:paraId="1AB5C35B" w16cid:durableId="281B7488"/>
  <w16cid:commentId w16cid:paraId="33B7C717" w16cid:durableId="281B74C1"/>
  <w16cid:commentId w16cid:paraId="78F5D692" w16cid:durableId="281B7753"/>
  <w16cid:commentId w16cid:paraId="3B7448D1" w16cid:durableId="27F6762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CAC46D" w14:textId="77777777" w:rsidR="00612D2D" w:rsidRDefault="00612D2D" w:rsidP="00B033DE">
      <w:pPr>
        <w:spacing w:after="0"/>
      </w:pPr>
      <w:r>
        <w:separator/>
      </w:r>
    </w:p>
  </w:endnote>
  <w:endnote w:type="continuationSeparator" w:id="0">
    <w:p w14:paraId="51E4D087" w14:textId="77777777" w:rsidR="00612D2D" w:rsidRDefault="00612D2D" w:rsidP="00B033DE">
      <w:pPr>
        <w:spacing w:after="0"/>
      </w:pPr>
      <w:r>
        <w:continuationSeparator/>
      </w:r>
    </w:p>
  </w:endnote>
  <w:endnote w:id="1">
    <w:p w14:paraId="01583282" w14:textId="77777777" w:rsidR="00826F61" w:rsidRDefault="00826F61" w:rsidP="00826F61">
      <w:pPr>
        <w:pStyle w:val="EndnoteText"/>
        <w:bidi w:val="0"/>
        <w:rPr>
          <w:rtl/>
        </w:rPr>
      </w:pPr>
      <w:r>
        <w:rPr>
          <w:rStyle w:val="EndnoteReference"/>
        </w:rPr>
        <w:endnoteRef/>
      </w:r>
      <w:r>
        <w:t xml:space="preserve"> OECD,</w:t>
      </w:r>
      <w:r w:rsidRPr="00FE0171">
        <w:rPr>
          <w:b/>
          <w:bCs/>
        </w:rPr>
        <w:t xml:space="preserve"> </w:t>
      </w:r>
      <w:r w:rsidRPr="00FE0171">
        <w:t>Learning environment</w:t>
      </w:r>
      <w:r>
        <w:t>,</w:t>
      </w:r>
      <w:r w:rsidRPr="00FE0171">
        <w:t xml:space="preserve"> Last updated November 22nd 2021</w:t>
      </w:r>
      <w:r>
        <w:t>, Accessed in October 2</w:t>
      </w:r>
      <w:r w:rsidRPr="00FE0171">
        <w:rPr>
          <w:vertAlign w:val="superscript"/>
        </w:rPr>
        <w:t>nd</w:t>
      </w:r>
      <w:r>
        <w:t xml:space="preserve"> 2022, By link </w:t>
      </w:r>
      <w:hyperlink r:id="rId1" w:anchor="!node=41710&amp;filter=all" w:history="1">
        <w:r w:rsidRPr="00CE6D32">
          <w:rPr>
            <w:rStyle w:val="Hyperlink"/>
          </w:rPr>
          <w:t>https://gpseducation.oecd.org/revieweducationpolicies/#!node=41710&amp;filter=all</w:t>
        </w:r>
      </w:hyperlink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RNazanin">
    <w:panose1 w:val="02000506000000020002"/>
    <w:charset w:val="00"/>
    <w:family w:val="auto"/>
    <w:pitch w:val="variable"/>
    <w:sig w:usb0="21002A87" w:usb1="00000000" w:usb2="00000000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-10725093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A20770" w14:textId="74BE2DA3" w:rsidR="00E83709" w:rsidRDefault="00E8370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31C8086" w14:textId="77777777" w:rsidR="00E83709" w:rsidRDefault="00E837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FE05B8" w14:textId="77777777" w:rsidR="00612D2D" w:rsidRDefault="00612D2D" w:rsidP="00A94582">
      <w:pPr>
        <w:bidi w:val="0"/>
        <w:spacing w:after="0"/>
        <w:jc w:val="left"/>
      </w:pPr>
      <w:r>
        <w:separator/>
      </w:r>
    </w:p>
  </w:footnote>
  <w:footnote w:type="continuationSeparator" w:id="0">
    <w:p w14:paraId="4476B7EC" w14:textId="77777777" w:rsidR="00612D2D" w:rsidRDefault="00612D2D" w:rsidP="00B033DE">
      <w:pPr>
        <w:spacing w:after="0"/>
      </w:pPr>
      <w:r>
        <w:continuationSeparator/>
      </w:r>
    </w:p>
  </w:footnote>
  <w:footnote w:id="1">
    <w:p w14:paraId="4CA6C202" w14:textId="77777777" w:rsidR="00206B77" w:rsidRDefault="00206B77" w:rsidP="00206B77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 xml:space="preserve">منظور از محیط کالبدی یادگیری، ابعاد فیزیکی محیط یادگیری و معادل </w:t>
      </w:r>
      <w:proofErr w:type="spellStart"/>
      <w:r>
        <w:rPr>
          <w:rFonts w:hint="cs"/>
          <w:rtl/>
        </w:rPr>
        <w:t>واژه‌ی</w:t>
      </w:r>
      <w:proofErr w:type="spellEnd"/>
      <w:r>
        <w:rPr>
          <w:rFonts w:hint="cs"/>
          <w:rtl/>
        </w:rPr>
        <w:t xml:space="preserve"> </w:t>
      </w:r>
      <w:r>
        <w:t>environment</w:t>
      </w:r>
      <w:r>
        <w:rPr>
          <w:rFonts w:hint="cs"/>
          <w:rtl/>
        </w:rPr>
        <w:t xml:space="preserve"> </w:t>
      </w:r>
      <w:r>
        <w:t xml:space="preserve"> </w:t>
      </w:r>
      <w:r>
        <w:rPr>
          <w:rFonts w:hint="cs"/>
          <w:rtl/>
        </w:rPr>
        <w:t xml:space="preserve">در زبان انگلیسی </w:t>
      </w:r>
      <w:proofErr w:type="spellStart"/>
      <w:r>
        <w:rPr>
          <w:rFonts w:hint="cs"/>
          <w:rtl/>
        </w:rPr>
        <w:t>می‌باشد</w:t>
      </w:r>
      <w:proofErr w:type="spellEnd"/>
      <w:r>
        <w:rPr>
          <w:rFonts w:hint="cs"/>
          <w:rtl/>
        </w:rPr>
        <w:t xml:space="preserve">. در این پژوهش </w:t>
      </w:r>
      <w:proofErr w:type="spellStart"/>
      <w:r>
        <w:rPr>
          <w:rFonts w:hint="cs"/>
          <w:rtl/>
        </w:rPr>
        <w:t>هرجا</w:t>
      </w:r>
      <w:proofErr w:type="spellEnd"/>
      <w:r>
        <w:rPr>
          <w:rFonts w:hint="cs"/>
          <w:rtl/>
        </w:rPr>
        <w:t xml:space="preserve"> از عبارت محیط یادگیری، فضای یادگیری یا فضای آموزشی استفاده شد، منظور محیط کالبدی یادگیری است. </w:t>
      </w:r>
    </w:p>
  </w:footnote>
  <w:footnote w:id="2">
    <w:p w14:paraId="74E62A0F" w14:textId="77777777" w:rsidR="00E603B5" w:rsidRDefault="00E603B5" w:rsidP="00E603B5">
      <w:pPr>
        <w:pStyle w:val="FootnoteText"/>
        <w:bidi w:val="0"/>
        <w:jc w:val="lef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 xml:space="preserve">TIMSS (Trends in International Mathematics and </w:t>
      </w:r>
      <w:proofErr w:type="spellStart"/>
      <w:r>
        <w:t>Sience</w:t>
      </w:r>
      <w:proofErr w:type="spellEnd"/>
      <w:r>
        <w:t xml:space="preserve"> study)</w:t>
      </w:r>
    </w:p>
  </w:footnote>
  <w:footnote w:id="3">
    <w:p w14:paraId="3CE8804E" w14:textId="77777777" w:rsidR="00E603B5" w:rsidRDefault="00E603B5" w:rsidP="00E603B5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PIRLS (Progress in International Reading Literacy Study)</w:t>
      </w:r>
    </w:p>
  </w:footnote>
  <w:footnote w:id="4">
    <w:p w14:paraId="3E8EF7BE" w14:textId="77777777" w:rsidR="00E603B5" w:rsidRDefault="00E603B5" w:rsidP="00E603B5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 w:rsidRPr="002A762F">
        <w:t>https://timss</w:t>
      </w:r>
      <w:r w:rsidRPr="002A762F">
        <w:rPr>
          <w:rtl/>
        </w:rPr>
        <w:t>2019</w:t>
      </w:r>
      <w:r w:rsidRPr="002A762F">
        <w:t>.org/international-database</w:t>
      </w:r>
    </w:p>
  </w:footnote>
  <w:footnote w:id="5">
    <w:p w14:paraId="43933A65" w14:textId="77777777" w:rsidR="005047D3" w:rsidRDefault="005047D3" w:rsidP="00204967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Don’t Just Rebuild Schools-Reinvent Them.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92D34"/>
    <w:multiLevelType w:val="hybridMultilevel"/>
    <w:tmpl w:val="B58A24FC"/>
    <w:lvl w:ilvl="0" w:tplc="6DB41424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" w15:restartNumberingAfterBreak="0">
    <w:nsid w:val="01DE454A"/>
    <w:multiLevelType w:val="hybridMultilevel"/>
    <w:tmpl w:val="D02822D6"/>
    <w:lvl w:ilvl="0" w:tplc="A80207E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792C00"/>
    <w:multiLevelType w:val="hybridMultilevel"/>
    <w:tmpl w:val="00169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876B6F"/>
    <w:multiLevelType w:val="hybridMultilevel"/>
    <w:tmpl w:val="6900A548"/>
    <w:lvl w:ilvl="0" w:tplc="596E69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656373"/>
    <w:multiLevelType w:val="hybridMultilevel"/>
    <w:tmpl w:val="A0AA33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2571E6"/>
    <w:multiLevelType w:val="hybridMultilevel"/>
    <w:tmpl w:val="5D52841E"/>
    <w:lvl w:ilvl="0" w:tplc="BF3E451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A8F036A"/>
    <w:multiLevelType w:val="hybridMultilevel"/>
    <w:tmpl w:val="2982C4F0"/>
    <w:lvl w:ilvl="0" w:tplc="46520EEE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7" w15:restartNumberingAfterBreak="0">
    <w:nsid w:val="4BE852DE"/>
    <w:multiLevelType w:val="hybridMultilevel"/>
    <w:tmpl w:val="9DAC37E8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8" w15:restartNumberingAfterBreak="0">
    <w:nsid w:val="54CA04B6"/>
    <w:multiLevelType w:val="hybridMultilevel"/>
    <w:tmpl w:val="EF9E2DD2"/>
    <w:lvl w:ilvl="0" w:tplc="6DB41424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9" w15:restartNumberingAfterBreak="0">
    <w:nsid w:val="787619E3"/>
    <w:multiLevelType w:val="hybridMultilevel"/>
    <w:tmpl w:val="B6069F90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num w:numId="1" w16cid:durableId="600989347">
    <w:abstractNumId w:val="2"/>
  </w:num>
  <w:num w:numId="2" w16cid:durableId="382213045">
    <w:abstractNumId w:val="3"/>
  </w:num>
  <w:num w:numId="3" w16cid:durableId="1952087358">
    <w:abstractNumId w:val="5"/>
  </w:num>
  <w:num w:numId="4" w16cid:durableId="1143498020">
    <w:abstractNumId w:val="9"/>
  </w:num>
  <w:num w:numId="5" w16cid:durableId="389884937">
    <w:abstractNumId w:val="6"/>
  </w:num>
  <w:num w:numId="6" w16cid:durableId="371731485">
    <w:abstractNumId w:val="4"/>
  </w:num>
  <w:num w:numId="7" w16cid:durableId="1243416136">
    <w:abstractNumId w:val="8"/>
  </w:num>
  <w:num w:numId="8" w16cid:durableId="1829593711">
    <w:abstractNumId w:val="0"/>
  </w:num>
  <w:num w:numId="9" w16cid:durableId="1739279316">
    <w:abstractNumId w:val="7"/>
  </w:num>
  <w:num w:numId="10" w16cid:durableId="307393778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eila mesbah">
    <w15:presenceInfo w15:providerId="Windows Live" w15:userId="87dc7c07cf73667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4A2"/>
    <w:rsid w:val="000002DF"/>
    <w:rsid w:val="00001346"/>
    <w:rsid w:val="00020D3C"/>
    <w:rsid w:val="00023F44"/>
    <w:rsid w:val="0004019C"/>
    <w:rsid w:val="00042B57"/>
    <w:rsid w:val="00047EB7"/>
    <w:rsid w:val="00050216"/>
    <w:rsid w:val="000601D3"/>
    <w:rsid w:val="00071C7F"/>
    <w:rsid w:val="00071F74"/>
    <w:rsid w:val="000805D3"/>
    <w:rsid w:val="00084131"/>
    <w:rsid w:val="000902A9"/>
    <w:rsid w:val="000A0400"/>
    <w:rsid w:val="000A56DB"/>
    <w:rsid w:val="000A75D9"/>
    <w:rsid w:val="000B0A1D"/>
    <w:rsid w:val="000B1DB2"/>
    <w:rsid w:val="000B1E8C"/>
    <w:rsid w:val="000B3370"/>
    <w:rsid w:val="000C3737"/>
    <w:rsid w:val="000C5C4D"/>
    <w:rsid w:val="000D7AE5"/>
    <w:rsid w:val="000E0223"/>
    <w:rsid w:val="000E4655"/>
    <w:rsid w:val="000F0032"/>
    <w:rsid w:val="00105543"/>
    <w:rsid w:val="001055FC"/>
    <w:rsid w:val="001159FC"/>
    <w:rsid w:val="00130475"/>
    <w:rsid w:val="00130B5C"/>
    <w:rsid w:val="00130F85"/>
    <w:rsid w:val="0013522B"/>
    <w:rsid w:val="00135AEF"/>
    <w:rsid w:val="00135D33"/>
    <w:rsid w:val="00140712"/>
    <w:rsid w:val="00140FE3"/>
    <w:rsid w:val="00143E12"/>
    <w:rsid w:val="00146905"/>
    <w:rsid w:val="00147B2A"/>
    <w:rsid w:val="00153123"/>
    <w:rsid w:val="00153C05"/>
    <w:rsid w:val="00161AAB"/>
    <w:rsid w:val="00172A1D"/>
    <w:rsid w:val="00186522"/>
    <w:rsid w:val="0018743E"/>
    <w:rsid w:val="00195750"/>
    <w:rsid w:val="001B5C47"/>
    <w:rsid w:val="001C4C77"/>
    <w:rsid w:val="001C6E74"/>
    <w:rsid w:val="001C7427"/>
    <w:rsid w:val="001E1D9B"/>
    <w:rsid w:val="001E2EE2"/>
    <w:rsid w:val="001E73FD"/>
    <w:rsid w:val="001F0D0D"/>
    <w:rsid w:val="001F39F6"/>
    <w:rsid w:val="001F5752"/>
    <w:rsid w:val="001F6595"/>
    <w:rsid w:val="00204967"/>
    <w:rsid w:val="00206B77"/>
    <w:rsid w:val="0021020E"/>
    <w:rsid w:val="002159AD"/>
    <w:rsid w:val="0021633F"/>
    <w:rsid w:val="0021655A"/>
    <w:rsid w:val="002175F4"/>
    <w:rsid w:val="00217B13"/>
    <w:rsid w:val="002237CB"/>
    <w:rsid w:val="00234AC0"/>
    <w:rsid w:val="0023551F"/>
    <w:rsid w:val="00242743"/>
    <w:rsid w:val="002459DB"/>
    <w:rsid w:val="002622AF"/>
    <w:rsid w:val="00270E19"/>
    <w:rsid w:val="002750E8"/>
    <w:rsid w:val="002806D0"/>
    <w:rsid w:val="002814EB"/>
    <w:rsid w:val="00290499"/>
    <w:rsid w:val="00292A58"/>
    <w:rsid w:val="00295853"/>
    <w:rsid w:val="002A762F"/>
    <w:rsid w:val="002B1627"/>
    <w:rsid w:val="002C2478"/>
    <w:rsid w:val="002C37B8"/>
    <w:rsid w:val="002C3AF9"/>
    <w:rsid w:val="002C73A9"/>
    <w:rsid w:val="002C7803"/>
    <w:rsid w:val="002D0B77"/>
    <w:rsid w:val="002D4F31"/>
    <w:rsid w:val="002E6B69"/>
    <w:rsid w:val="003124E7"/>
    <w:rsid w:val="00314975"/>
    <w:rsid w:val="00317640"/>
    <w:rsid w:val="0034187D"/>
    <w:rsid w:val="003420F4"/>
    <w:rsid w:val="00360EBC"/>
    <w:rsid w:val="00361CCE"/>
    <w:rsid w:val="00364B2A"/>
    <w:rsid w:val="003651F6"/>
    <w:rsid w:val="0036591B"/>
    <w:rsid w:val="003707EF"/>
    <w:rsid w:val="003764A2"/>
    <w:rsid w:val="00376741"/>
    <w:rsid w:val="00377D7D"/>
    <w:rsid w:val="003839F5"/>
    <w:rsid w:val="00387219"/>
    <w:rsid w:val="00395750"/>
    <w:rsid w:val="003A12AB"/>
    <w:rsid w:val="003A46DA"/>
    <w:rsid w:val="003B1645"/>
    <w:rsid w:val="003B1AF4"/>
    <w:rsid w:val="003B6115"/>
    <w:rsid w:val="003B7F05"/>
    <w:rsid w:val="003C47FB"/>
    <w:rsid w:val="003C6E3F"/>
    <w:rsid w:val="003C79E5"/>
    <w:rsid w:val="003D125D"/>
    <w:rsid w:val="003D6740"/>
    <w:rsid w:val="003E076B"/>
    <w:rsid w:val="003E7ADA"/>
    <w:rsid w:val="003E7DC3"/>
    <w:rsid w:val="00415750"/>
    <w:rsid w:val="00415D38"/>
    <w:rsid w:val="004203D3"/>
    <w:rsid w:val="00433449"/>
    <w:rsid w:val="00433A47"/>
    <w:rsid w:val="004340B6"/>
    <w:rsid w:val="0045297E"/>
    <w:rsid w:val="00466842"/>
    <w:rsid w:val="004670FB"/>
    <w:rsid w:val="004878D4"/>
    <w:rsid w:val="00490847"/>
    <w:rsid w:val="00494285"/>
    <w:rsid w:val="00497CA3"/>
    <w:rsid w:val="004A541D"/>
    <w:rsid w:val="004B2CED"/>
    <w:rsid w:val="004D0C11"/>
    <w:rsid w:val="004D2F90"/>
    <w:rsid w:val="004D701F"/>
    <w:rsid w:val="004D731B"/>
    <w:rsid w:val="004D780F"/>
    <w:rsid w:val="004E5FEF"/>
    <w:rsid w:val="004F228E"/>
    <w:rsid w:val="004F32C5"/>
    <w:rsid w:val="004F3969"/>
    <w:rsid w:val="00500EED"/>
    <w:rsid w:val="005014D6"/>
    <w:rsid w:val="005047D3"/>
    <w:rsid w:val="00507683"/>
    <w:rsid w:val="00514B1F"/>
    <w:rsid w:val="005150C7"/>
    <w:rsid w:val="0052058E"/>
    <w:rsid w:val="00520804"/>
    <w:rsid w:val="00521348"/>
    <w:rsid w:val="00537C7A"/>
    <w:rsid w:val="0054791E"/>
    <w:rsid w:val="005500F0"/>
    <w:rsid w:val="005524C6"/>
    <w:rsid w:val="005556D6"/>
    <w:rsid w:val="00555DF1"/>
    <w:rsid w:val="005630D6"/>
    <w:rsid w:val="0056464F"/>
    <w:rsid w:val="005677CD"/>
    <w:rsid w:val="00571F9B"/>
    <w:rsid w:val="0057336F"/>
    <w:rsid w:val="00575DD3"/>
    <w:rsid w:val="00580976"/>
    <w:rsid w:val="00580A6E"/>
    <w:rsid w:val="005863DC"/>
    <w:rsid w:val="00590021"/>
    <w:rsid w:val="00590FD2"/>
    <w:rsid w:val="00593A17"/>
    <w:rsid w:val="0059473D"/>
    <w:rsid w:val="00594BE1"/>
    <w:rsid w:val="005972CB"/>
    <w:rsid w:val="005B5AAB"/>
    <w:rsid w:val="005B5B40"/>
    <w:rsid w:val="005C4962"/>
    <w:rsid w:val="005D5314"/>
    <w:rsid w:val="005D57A5"/>
    <w:rsid w:val="005E101A"/>
    <w:rsid w:val="005F3DC0"/>
    <w:rsid w:val="005F55DE"/>
    <w:rsid w:val="005F69AE"/>
    <w:rsid w:val="006026C3"/>
    <w:rsid w:val="0060670F"/>
    <w:rsid w:val="00612D2D"/>
    <w:rsid w:val="006320D1"/>
    <w:rsid w:val="006341FC"/>
    <w:rsid w:val="006358EF"/>
    <w:rsid w:val="00636303"/>
    <w:rsid w:val="006452B4"/>
    <w:rsid w:val="0065040C"/>
    <w:rsid w:val="00651D21"/>
    <w:rsid w:val="006540A9"/>
    <w:rsid w:val="00655104"/>
    <w:rsid w:val="00657F63"/>
    <w:rsid w:val="006656A7"/>
    <w:rsid w:val="00670CA1"/>
    <w:rsid w:val="00671A93"/>
    <w:rsid w:val="00674224"/>
    <w:rsid w:val="00677F41"/>
    <w:rsid w:val="00682E74"/>
    <w:rsid w:val="006902F8"/>
    <w:rsid w:val="00693CBC"/>
    <w:rsid w:val="00696C86"/>
    <w:rsid w:val="00696FE0"/>
    <w:rsid w:val="006A5EFD"/>
    <w:rsid w:val="006B0124"/>
    <w:rsid w:val="006B3709"/>
    <w:rsid w:val="006B5481"/>
    <w:rsid w:val="006C3AC5"/>
    <w:rsid w:val="006D1B25"/>
    <w:rsid w:val="006D661A"/>
    <w:rsid w:val="006E1041"/>
    <w:rsid w:val="006F3249"/>
    <w:rsid w:val="006F4D7D"/>
    <w:rsid w:val="006F5238"/>
    <w:rsid w:val="0071031C"/>
    <w:rsid w:val="0071733C"/>
    <w:rsid w:val="00717D87"/>
    <w:rsid w:val="00720598"/>
    <w:rsid w:val="00720A79"/>
    <w:rsid w:val="0072259D"/>
    <w:rsid w:val="00724B2D"/>
    <w:rsid w:val="00737F98"/>
    <w:rsid w:val="00744AE3"/>
    <w:rsid w:val="00745AB4"/>
    <w:rsid w:val="00746128"/>
    <w:rsid w:val="007461D4"/>
    <w:rsid w:val="007605D1"/>
    <w:rsid w:val="00784BF6"/>
    <w:rsid w:val="00784F32"/>
    <w:rsid w:val="00787E89"/>
    <w:rsid w:val="007A7EF2"/>
    <w:rsid w:val="007B032F"/>
    <w:rsid w:val="007B19CA"/>
    <w:rsid w:val="007B22DC"/>
    <w:rsid w:val="007B60D4"/>
    <w:rsid w:val="007C2062"/>
    <w:rsid w:val="007C72D9"/>
    <w:rsid w:val="007D23F6"/>
    <w:rsid w:val="007D5D54"/>
    <w:rsid w:val="007E7B9A"/>
    <w:rsid w:val="007F2294"/>
    <w:rsid w:val="00802393"/>
    <w:rsid w:val="00804345"/>
    <w:rsid w:val="00807754"/>
    <w:rsid w:val="00810671"/>
    <w:rsid w:val="0082021B"/>
    <w:rsid w:val="0082110E"/>
    <w:rsid w:val="00826F61"/>
    <w:rsid w:val="0083173F"/>
    <w:rsid w:val="00835FC5"/>
    <w:rsid w:val="00844165"/>
    <w:rsid w:val="008456BD"/>
    <w:rsid w:val="008514E8"/>
    <w:rsid w:val="00852227"/>
    <w:rsid w:val="00856EF4"/>
    <w:rsid w:val="00861826"/>
    <w:rsid w:val="00861D21"/>
    <w:rsid w:val="00862D5F"/>
    <w:rsid w:val="008633BF"/>
    <w:rsid w:val="008639C6"/>
    <w:rsid w:val="008650DB"/>
    <w:rsid w:val="008658C4"/>
    <w:rsid w:val="00866732"/>
    <w:rsid w:val="00872F61"/>
    <w:rsid w:val="008768B0"/>
    <w:rsid w:val="00876EF3"/>
    <w:rsid w:val="00880D10"/>
    <w:rsid w:val="008B3390"/>
    <w:rsid w:val="008B6871"/>
    <w:rsid w:val="008B74FD"/>
    <w:rsid w:val="008D2E75"/>
    <w:rsid w:val="008D3634"/>
    <w:rsid w:val="008D5D64"/>
    <w:rsid w:val="008E6113"/>
    <w:rsid w:val="008F0965"/>
    <w:rsid w:val="008F1C6B"/>
    <w:rsid w:val="00902502"/>
    <w:rsid w:val="00915CB6"/>
    <w:rsid w:val="00922F8A"/>
    <w:rsid w:val="009303E9"/>
    <w:rsid w:val="00932C37"/>
    <w:rsid w:val="00935990"/>
    <w:rsid w:val="009449D1"/>
    <w:rsid w:val="00945BAB"/>
    <w:rsid w:val="00951CAC"/>
    <w:rsid w:val="00953AB2"/>
    <w:rsid w:val="00957561"/>
    <w:rsid w:val="00957C4B"/>
    <w:rsid w:val="00962413"/>
    <w:rsid w:val="00963DAC"/>
    <w:rsid w:val="00973C2E"/>
    <w:rsid w:val="00976881"/>
    <w:rsid w:val="00980E39"/>
    <w:rsid w:val="00982669"/>
    <w:rsid w:val="00985E70"/>
    <w:rsid w:val="009B75B3"/>
    <w:rsid w:val="009C7E9A"/>
    <w:rsid w:val="009D2E25"/>
    <w:rsid w:val="009F2726"/>
    <w:rsid w:val="009F3C46"/>
    <w:rsid w:val="009F7320"/>
    <w:rsid w:val="00A00CCE"/>
    <w:rsid w:val="00A06423"/>
    <w:rsid w:val="00A30100"/>
    <w:rsid w:val="00A3317C"/>
    <w:rsid w:val="00A37B15"/>
    <w:rsid w:val="00A425FD"/>
    <w:rsid w:val="00A64A38"/>
    <w:rsid w:val="00A90C60"/>
    <w:rsid w:val="00A94582"/>
    <w:rsid w:val="00AA43D7"/>
    <w:rsid w:val="00AA745E"/>
    <w:rsid w:val="00AB03B3"/>
    <w:rsid w:val="00AB0A95"/>
    <w:rsid w:val="00AB673A"/>
    <w:rsid w:val="00AC2B8C"/>
    <w:rsid w:val="00AC2F21"/>
    <w:rsid w:val="00AC3E4B"/>
    <w:rsid w:val="00AD1D10"/>
    <w:rsid w:val="00AD596F"/>
    <w:rsid w:val="00AD698C"/>
    <w:rsid w:val="00AE0A0A"/>
    <w:rsid w:val="00AE14EA"/>
    <w:rsid w:val="00AE23BC"/>
    <w:rsid w:val="00AF15DA"/>
    <w:rsid w:val="00B023F9"/>
    <w:rsid w:val="00B033DE"/>
    <w:rsid w:val="00B128EF"/>
    <w:rsid w:val="00B12ED9"/>
    <w:rsid w:val="00B23934"/>
    <w:rsid w:val="00B26C56"/>
    <w:rsid w:val="00B3156C"/>
    <w:rsid w:val="00B35E30"/>
    <w:rsid w:val="00B43C98"/>
    <w:rsid w:val="00B441AC"/>
    <w:rsid w:val="00B50E35"/>
    <w:rsid w:val="00B51170"/>
    <w:rsid w:val="00B55F35"/>
    <w:rsid w:val="00B60A3D"/>
    <w:rsid w:val="00B6328B"/>
    <w:rsid w:val="00B64F2E"/>
    <w:rsid w:val="00B71291"/>
    <w:rsid w:val="00B737F5"/>
    <w:rsid w:val="00B76026"/>
    <w:rsid w:val="00B803C5"/>
    <w:rsid w:val="00B9093C"/>
    <w:rsid w:val="00B965E2"/>
    <w:rsid w:val="00B97681"/>
    <w:rsid w:val="00BB0FE2"/>
    <w:rsid w:val="00BB1DE1"/>
    <w:rsid w:val="00BC1C27"/>
    <w:rsid w:val="00BD0545"/>
    <w:rsid w:val="00BD1588"/>
    <w:rsid w:val="00BD6890"/>
    <w:rsid w:val="00BD6F7A"/>
    <w:rsid w:val="00BE4331"/>
    <w:rsid w:val="00BE56E9"/>
    <w:rsid w:val="00BE7E86"/>
    <w:rsid w:val="00BF29A7"/>
    <w:rsid w:val="00C00510"/>
    <w:rsid w:val="00C040C7"/>
    <w:rsid w:val="00C051FF"/>
    <w:rsid w:val="00C06958"/>
    <w:rsid w:val="00C10AFD"/>
    <w:rsid w:val="00C10FF4"/>
    <w:rsid w:val="00C16E8D"/>
    <w:rsid w:val="00C17572"/>
    <w:rsid w:val="00C17FD2"/>
    <w:rsid w:val="00C25120"/>
    <w:rsid w:val="00C309C5"/>
    <w:rsid w:val="00C35DA4"/>
    <w:rsid w:val="00C401C4"/>
    <w:rsid w:val="00C41CBE"/>
    <w:rsid w:val="00C52583"/>
    <w:rsid w:val="00C55D49"/>
    <w:rsid w:val="00C570D7"/>
    <w:rsid w:val="00C6196C"/>
    <w:rsid w:val="00C64ABA"/>
    <w:rsid w:val="00C73D43"/>
    <w:rsid w:val="00C75541"/>
    <w:rsid w:val="00C82366"/>
    <w:rsid w:val="00C907A8"/>
    <w:rsid w:val="00C93898"/>
    <w:rsid w:val="00C96BB3"/>
    <w:rsid w:val="00CA2205"/>
    <w:rsid w:val="00CA2391"/>
    <w:rsid w:val="00CA344D"/>
    <w:rsid w:val="00CA7193"/>
    <w:rsid w:val="00CB0266"/>
    <w:rsid w:val="00CC06BD"/>
    <w:rsid w:val="00CC5474"/>
    <w:rsid w:val="00CC70E5"/>
    <w:rsid w:val="00CE00AB"/>
    <w:rsid w:val="00CE46B0"/>
    <w:rsid w:val="00CF250C"/>
    <w:rsid w:val="00D06F31"/>
    <w:rsid w:val="00D21D01"/>
    <w:rsid w:val="00D26B3E"/>
    <w:rsid w:val="00D30F16"/>
    <w:rsid w:val="00D3370F"/>
    <w:rsid w:val="00D445EA"/>
    <w:rsid w:val="00D53601"/>
    <w:rsid w:val="00D63376"/>
    <w:rsid w:val="00D66B09"/>
    <w:rsid w:val="00D70C6D"/>
    <w:rsid w:val="00D72F11"/>
    <w:rsid w:val="00D81839"/>
    <w:rsid w:val="00D90D13"/>
    <w:rsid w:val="00D92DD9"/>
    <w:rsid w:val="00DA4921"/>
    <w:rsid w:val="00DA6766"/>
    <w:rsid w:val="00DB3721"/>
    <w:rsid w:val="00DB6B6B"/>
    <w:rsid w:val="00DC1B95"/>
    <w:rsid w:val="00DC2B1C"/>
    <w:rsid w:val="00DE62E8"/>
    <w:rsid w:val="00DE6B16"/>
    <w:rsid w:val="00DF4B91"/>
    <w:rsid w:val="00DF61CF"/>
    <w:rsid w:val="00E10EED"/>
    <w:rsid w:val="00E1545C"/>
    <w:rsid w:val="00E159E5"/>
    <w:rsid w:val="00E1638D"/>
    <w:rsid w:val="00E21B7E"/>
    <w:rsid w:val="00E3549C"/>
    <w:rsid w:val="00E3798F"/>
    <w:rsid w:val="00E441D9"/>
    <w:rsid w:val="00E447E6"/>
    <w:rsid w:val="00E603B5"/>
    <w:rsid w:val="00E66306"/>
    <w:rsid w:val="00E67B35"/>
    <w:rsid w:val="00E83709"/>
    <w:rsid w:val="00E865E5"/>
    <w:rsid w:val="00E91298"/>
    <w:rsid w:val="00EB0456"/>
    <w:rsid w:val="00EB501F"/>
    <w:rsid w:val="00EC10E1"/>
    <w:rsid w:val="00EC45B7"/>
    <w:rsid w:val="00EC50DB"/>
    <w:rsid w:val="00EC6DBA"/>
    <w:rsid w:val="00EC7D93"/>
    <w:rsid w:val="00ED0EC6"/>
    <w:rsid w:val="00ED2111"/>
    <w:rsid w:val="00EE7ACD"/>
    <w:rsid w:val="00EF12F7"/>
    <w:rsid w:val="00EF1402"/>
    <w:rsid w:val="00EF1B40"/>
    <w:rsid w:val="00EF23E2"/>
    <w:rsid w:val="00EF6E3D"/>
    <w:rsid w:val="00EF7CC2"/>
    <w:rsid w:val="00F16392"/>
    <w:rsid w:val="00F25121"/>
    <w:rsid w:val="00F378FB"/>
    <w:rsid w:val="00F41848"/>
    <w:rsid w:val="00F47558"/>
    <w:rsid w:val="00F52B50"/>
    <w:rsid w:val="00F53B3B"/>
    <w:rsid w:val="00F603A0"/>
    <w:rsid w:val="00F635AA"/>
    <w:rsid w:val="00F65DED"/>
    <w:rsid w:val="00F71D65"/>
    <w:rsid w:val="00F81661"/>
    <w:rsid w:val="00F82268"/>
    <w:rsid w:val="00F84C67"/>
    <w:rsid w:val="00F87577"/>
    <w:rsid w:val="00F93DAF"/>
    <w:rsid w:val="00FA14A9"/>
    <w:rsid w:val="00FA2B12"/>
    <w:rsid w:val="00FA3AD3"/>
    <w:rsid w:val="00FA7B56"/>
    <w:rsid w:val="00FB4263"/>
    <w:rsid w:val="00FB47B7"/>
    <w:rsid w:val="00FC49FC"/>
    <w:rsid w:val="00FD3E93"/>
    <w:rsid w:val="00FF7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CEB19"/>
  <w15:docId w15:val="{B515B06F-73B5-4C9F-A25D-1F21F7939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IRNazanin"/>
        <w:sz w:val="22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285"/>
    <w:pPr>
      <w:bidi/>
      <w:spacing w:line="240" w:lineRule="auto"/>
      <w:contextualSpacing/>
      <w:jc w:val="both"/>
    </w:pPr>
    <w:rPr>
      <w:sz w:val="28"/>
      <w:szCs w:val="28"/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52B4"/>
    <w:pPr>
      <w:keepNext/>
      <w:keepLines/>
      <w:bidi w:val="0"/>
      <w:spacing w:before="240" w:after="0" w:line="259" w:lineRule="auto"/>
      <w:contextualSpacing w:val="0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0D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عنوان"/>
    <w:basedOn w:val="Normal"/>
    <w:next w:val="Normal"/>
    <w:link w:val="TitleChar"/>
    <w:autoRedefine/>
    <w:uiPriority w:val="10"/>
    <w:qFormat/>
    <w:rsid w:val="00FF7251"/>
    <w:pPr>
      <w:spacing w:after="0"/>
      <w:jc w:val="left"/>
    </w:pPr>
    <w:rPr>
      <w:rFonts w:ascii="IRNazanin" w:eastAsiaTheme="majorEastAsia" w:hAnsi="IRNazanin"/>
      <w:bCs/>
      <w:noProof/>
      <w:kern w:val="28"/>
      <w:sz w:val="32"/>
      <w:szCs w:val="32"/>
    </w:rPr>
  </w:style>
  <w:style w:type="character" w:customStyle="1" w:styleId="TitleChar">
    <w:name w:val="Title Char"/>
    <w:aliases w:val="عنوان Char"/>
    <w:basedOn w:val="DefaultParagraphFont"/>
    <w:link w:val="Title"/>
    <w:uiPriority w:val="10"/>
    <w:rsid w:val="00FF7251"/>
    <w:rPr>
      <w:rFonts w:ascii="IRNazanin" w:eastAsiaTheme="majorEastAsia" w:hAnsi="IRNazanin"/>
      <w:bCs/>
      <w:noProof/>
      <w:kern w:val="28"/>
      <w:sz w:val="32"/>
      <w:szCs w:val="32"/>
      <w:lang w:bidi="fa-IR"/>
    </w:rPr>
  </w:style>
  <w:style w:type="paragraph" w:styleId="NormalWeb">
    <w:name w:val="Normal (Web)"/>
    <w:basedOn w:val="Normal"/>
    <w:uiPriority w:val="99"/>
    <w:unhideWhenUsed/>
    <w:rsid w:val="00494285"/>
    <w:pPr>
      <w:bidi w:val="0"/>
      <w:spacing w:before="100" w:beforeAutospacing="1" w:after="100" w:afterAutospacing="1"/>
      <w:contextualSpacing w:val="0"/>
      <w:jc w:val="left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4878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878D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878D4"/>
    <w:rPr>
      <w:sz w:val="20"/>
      <w:szCs w:val="20"/>
      <w:lang w:bidi="fa-I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78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78D4"/>
    <w:rPr>
      <w:b/>
      <w:bCs/>
      <w:sz w:val="20"/>
      <w:szCs w:val="20"/>
      <w:lang w:bidi="fa-I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78D4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8D4"/>
    <w:rPr>
      <w:rFonts w:ascii="Segoe UI" w:hAnsi="Segoe UI" w:cs="Segoe UI"/>
      <w:sz w:val="18"/>
      <w:szCs w:val="18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033DE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033DE"/>
    <w:rPr>
      <w:sz w:val="20"/>
      <w:szCs w:val="20"/>
      <w:lang w:bidi="fa-IR"/>
    </w:rPr>
  </w:style>
  <w:style w:type="character" w:styleId="FootnoteReference">
    <w:name w:val="footnote reference"/>
    <w:basedOn w:val="DefaultParagraphFont"/>
    <w:uiPriority w:val="99"/>
    <w:semiHidden/>
    <w:unhideWhenUsed/>
    <w:rsid w:val="00B033DE"/>
    <w:rPr>
      <w:vertAlign w:val="superscript"/>
    </w:rPr>
  </w:style>
  <w:style w:type="paragraph" w:styleId="Subtitle">
    <w:name w:val="Subtitle"/>
    <w:aliases w:val="زیرعنوان"/>
    <w:basedOn w:val="Normal"/>
    <w:next w:val="Normal"/>
    <w:link w:val="SubtitleChar"/>
    <w:autoRedefine/>
    <w:uiPriority w:val="11"/>
    <w:qFormat/>
    <w:rsid w:val="00671A93"/>
    <w:pPr>
      <w:numPr>
        <w:ilvl w:val="1"/>
      </w:numPr>
      <w:spacing w:before="240" w:after="0"/>
      <w:ind w:firstLine="288"/>
    </w:pPr>
    <w:rPr>
      <w:rFonts w:ascii="IRNazanin" w:eastAsiaTheme="minorEastAsia" w:hAnsi="IRNazanin"/>
      <w:b/>
      <w:bCs/>
      <w:noProof/>
    </w:rPr>
  </w:style>
  <w:style w:type="character" w:customStyle="1" w:styleId="SubtitleChar">
    <w:name w:val="Subtitle Char"/>
    <w:aliases w:val="زیرعنوان Char"/>
    <w:basedOn w:val="DefaultParagraphFont"/>
    <w:link w:val="Subtitle"/>
    <w:uiPriority w:val="11"/>
    <w:rsid w:val="00671A93"/>
    <w:rPr>
      <w:rFonts w:ascii="IRNazanin" w:eastAsiaTheme="minorEastAsia" w:hAnsi="IRNazanin"/>
      <w:b/>
      <w:bCs/>
      <w:noProof/>
      <w:sz w:val="28"/>
      <w:szCs w:val="28"/>
      <w:lang w:bidi="fa-IR"/>
    </w:rPr>
  </w:style>
  <w:style w:type="paragraph" w:styleId="ListParagraph">
    <w:name w:val="List Paragraph"/>
    <w:basedOn w:val="Normal"/>
    <w:uiPriority w:val="34"/>
    <w:qFormat/>
    <w:rsid w:val="00DC1B95"/>
    <w:pPr>
      <w:ind w:left="720"/>
    </w:pPr>
  </w:style>
  <w:style w:type="paragraph" w:customStyle="1" w:styleId="a">
    <w:name w:val="بدنه"/>
    <w:basedOn w:val="Normal"/>
    <w:link w:val="Char"/>
    <w:autoRedefine/>
    <w:qFormat/>
    <w:rsid w:val="009F2726"/>
    <w:pPr>
      <w:spacing w:after="0" w:line="276" w:lineRule="auto"/>
      <w:ind w:firstLine="288"/>
      <w:jc w:val="lowKashida"/>
    </w:pPr>
    <w:rPr>
      <w:rFonts w:ascii="IRNazanin" w:hAnsi="IRNazanin"/>
      <w:color w:val="000000"/>
    </w:rPr>
  </w:style>
  <w:style w:type="character" w:customStyle="1" w:styleId="Char">
    <w:name w:val="بدنه Char"/>
    <w:basedOn w:val="DefaultParagraphFont"/>
    <w:link w:val="a"/>
    <w:rsid w:val="009F2726"/>
    <w:rPr>
      <w:rFonts w:ascii="IRNazanin" w:hAnsi="IRNazanin"/>
      <w:color w:val="000000"/>
      <w:sz w:val="28"/>
      <w:szCs w:val="28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rsid w:val="00880D10"/>
    <w:rPr>
      <w:rFonts w:asciiTheme="majorHAnsi" w:eastAsiaTheme="majorEastAsia" w:hAnsiTheme="majorHAnsi" w:cstheme="majorBidi"/>
      <w:color w:val="2E74B5" w:themeColor="accent1" w:themeShade="BF"/>
      <w:sz w:val="26"/>
      <w:lang w:bidi="fa-IR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B4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B4"/>
    <w:rPr>
      <w:sz w:val="20"/>
      <w:szCs w:val="20"/>
      <w:lang w:bidi="fa-IR"/>
    </w:rPr>
  </w:style>
  <w:style w:type="character" w:styleId="EndnoteReference">
    <w:name w:val="endnote reference"/>
    <w:basedOn w:val="DefaultParagraphFont"/>
    <w:uiPriority w:val="99"/>
    <w:semiHidden/>
    <w:unhideWhenUsed/>
    <w:rsid w:val="006452B4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6452B4"/>
  </w:style>
  <w:style w:type="character" w:customStyle="1" w:styleId="Heading1Char">
    <w:name w:val="Heading 1 Char"/>
    <w:basedOn w:val="DefaultParagraphFont"/>
    <w:link w:val="Heading1"/>
    <w:uiPriority w:val="9"/>
    <w:rsid w:val="006452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8370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83709"/>
    <w:rPr>
      <w:sz w:val="28"/>
      <w:szCs w:val="28"/>
      <w:lang w:bidi="fa-IR"/>
    </w:rPr>
  </w:style>
  <w:style w:type="paragraph" w:styleId="Footer">
    <w:name w:val="footer"/>
    <w:basedOn w:val="Normal"/>
    <w:link w:val="FooterChar"/>
    <w:uiPriority w:val="99"/>
    <w:unhideWhenUsed/>
    <w:rsid w:val="00E8370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83709"/>
    <w:rPr>
      <w:sz w:val="28"/>
      <w:szCs w:val="28"/>
      <w:lang w:bidi="fa-IR"/>
    </w:rPr>
  </w:style>
  <w:style w:type="character" w:styleId="Hyperlink">
    <w:name w:val="Hyperlink"/>
    <w:basedOn w:val="DefaultParagraphFont"/>
    <w:uiPriority w:val="99"/>
    <w:unhideWhenUsed/>
    <w:rsid w:val="006D66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762F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2C3AF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0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9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9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2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4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_rels/end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gpseducation.oecd.org/revieweducationpolici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Dor81</b:Tag>
    <b:SourceType>JournalArticle</b:SourceType>
    <b:Guid>{7AE46CB6-51F3-453D-9D60-15237CCA1C02}</b:Guid>
    <b:Title>College Classroom Environment: Effects of Sterility versus Amiability on Student and Teacher Performance</b:Title>
    <b:Year>1981</b:Year>
    <b:Publisher>Sage</b:Publisher>
    <b:JournalName> Environment and Behavior</b:JournalName>
    <b:Pages>707-716</b:Pages>
    <b:Volume>13</b:Volume>
    <b:Issue>6</b:Issue>
    <b:DOI> 10.1177/0013916581136004</b:DOI>
    <b:Author>
      <b:Author>
        <b:NameList>
          <b:Person>
            <b:Last>Dorothy</b:Last>
            <b:First>Wollin</b:First>
          </b:Person>
          <b:Person>
            <b:Last>Montage</b:Last>
            <b:First>Mary</b:First>
          </b:Person>
        </b:NameList>
      </b:Author>
    </b:Author>
    <b:RefOrder>8</b:RefOrder>
  </b:Source>
  <b:Source>
    <b:Tag>کام86</b:Tag>
    <b:SourceType>Book</b:SourceType>
    <b:Guid>{1014DF60-E8C9-43A2-BFF9-79D4EA96001B}</b:Guid>
    <b:Title>دستور زبان طراحی محیط‌های یادگیری، مفاهیم و تجربه‌ها</b:Title>
    <b:Year>1386</b:Year>
    <b:City>تهران</b:City>
    <b:Publisher>سبحان نور</b:Publisher>
    <b:Edition>اول</b:Edition>
    <b:Author>
      <b:Author>
        <b:NameList>
          <b:Person>
            <b:Last>کامل‌نیا</b:Last>
            <b:First>حامد</b:First>
          </b:Person>
        </b:NameList>
      </b:Author>
    </b:Author>
    <b:RefOrder>6</b:RefOrder>
  </b:Source>
  <b:Source>
    <b:Tag>نیر91</b:Tag>
    <b:SourceType>Book</b:SourceType>
    <b:Guid>{8BAB9F46-C849-4EA8-9B61-3104AF649E29}</b:Guid>
    <b:Title>زبان طراحی مدرسه</b:Title>
    <b:Year>1391</b:Year>
    <b:City>تهران</b:City>
    <b:Publisher>انتشارات راه‌دان-انتشارات سازمان شهرداری‌ها و دهیاری‌های وزارت کشور</b:Publisher>
    <b:Author>
      <b:Author>
        <b:NameList>
          <b:Person>
            <b:Last>نیر</b:Last>
            <b:First>پراکاش</b:First>
          </b:Person>
          <b:Person>
            <b:Last>فیلدینگ</b:Last>
            <b:First>رندال</b:First>
          </b:Person>
          <b:Person>
            <b:Last>لاک‌نی</b:Last>
            <b:First>جفری</b:First>
          </b:Person>
        </b:NameList>
      </b:Author>
      <b:Translator>
        <b:NameList>
          <b:Person>
            <b:Last>ایروانی</b:Last>
            <b:First>ثمانه</b:First>
          </b:Person>
        </b:NameList>
      </b:Translator>
    </b:Author>
    <b:ShortTitle>الگوهای طراحی برای مدارس قرن بیست و یکم</b:ShortTitle>
    <b:YearAccessed>1401</b:YearAccessed>
    <b:MonthAccessed>اسفند</b:MonthAccessed>
    <b:DayAccessed>11</b:DayAccessed>
    <b:RefOrder>9</b:RefOrder>
  </b:Source>
  <b:Source>
    <b:Tag>ملک97</b:Tag>
    <b:SourceType>JournalArticle</b:SourceType>
    <b:Guid>{D156E65C-905C-4F75-879F-5CD4B75DFE5D}</b:Guid>
    <b:Title>توصیف و تحلیل معیارهای طراحی فضای آموزشی از دیدگاه متخصصین تکنولوژي آموزشی بر اساس مدل تفکر خلاق</b:Title>
    <b:Year>1397</b:Year>
    <b:Author>
      <b:Author>
        <b:NameList>
          <b:Person>
            <b:Last>ملکیان</b:Last>
            <b:First>فرامرز</b:First>
          </b:Person>
        </b:NameList>
      </b:Author>
    </b:Author>
    <b:JournalName>پژوهش در نظام های آموزشی</b:JournalName>
    <b:Pages>731-748</b:Pages>
    <b:LCID>fa-IR</b:LCID>
    <b:Volume>دوره 12</b:Volume>
    <b:RefOrder>2</b:RefOrder>
  </b:Source>
  <b:Source>
    <b:Tag>مقد66</b:Tag>
    <b:SourceType>Book</b:SourceType>
    <b:Guid>{35E68086-EFF4-4CDF-A29F-BAC6B73C3873}</b:Guid>
    <b:Title>کاربرد روانشناسی در آموزشگاه</b:Title>
    <b:Year>1366</b:Year>
    <b:City>تهران</b:City>
    <b:Publisher>انتشارات سروش</b:Publisher>
    <b:Author>
      <b:Author>
        <b:NameList>
          <b:Person>
            <b:Last>مقدم</b:Last>
            <b:First>بدری</b:First>
          </b:Person>
        </b:NameList>
      </b:Author>
    </b:Author>
    <b:RefOrder>10</b:RefOrder>
  </b:Source>
  <b:Source>
    <b:Tag>توم96</b:Tag>
    <b:SourceType>Book</b:SourceType>
    <b:Guid>{8AD3A0B0-8B0D-4014-B19E-15A2F6AE7D8A}</b:Guid>
    <b:Title>لویی کان متون اصلی</b:Title>
    <b:Year>1396</b:Year>
    <b:City>تهران</b:City>
    <b:Publisher>نشر علمی</b:Publisher>
    <b:Author>
      <b:Author>
        <b:NameList>
          <b:Person>
            <b:Last>تومبلی</b:Last>
            <b:First>رابرت</b:First>
          </b:Person>
        </b:NameList>
      </b:Author>
      <b:Translator>
        <b:NameList>
          <b:Person>
            <b:Last>رحیم‌زاده</b:Last>
            <b:First>محمدرضا</b:First>
          </b:Person>
          <b:Person>
            <b:Last>نجفی</b:Last>
            <b:First>مهنام</b:First>
          </b:Person>
          <b:Person>
            <b:Last>هاشمی</b:Last>
            <b:First>سیده میترا</b:First>
          </b:Person>
        </b:NameList>
      </b:Translator>
    </b:Author>
    <b:Pages>290</b:Pages>
    <b:RefOrder>11</b:RefOrder>
  </b:Source>
  <b:Source>
    <b:Tag>ایر90</b:Tag>
    <b:SourceType>Book</b:SourceType>
    <b:Guid>{D705103E-5EA1-4B1F-991F-E797052644FB}</b:Guid>
    <b:Author>
      <b:Author>
        <b:NameList>
          <b:Person>
            <b:Last>مبانی تحول بنیادین</b:Last>
            <b:First>درنظام</b:First>
            <b:Middle>تعلیم و تربیت رسمی جمهوری اسلامی ایران</b:Middle>
          </b:Person>
        </b:NameList>
      </b:Author>
    </b:Author>
    <b:Title>مبانی نظری تحول بنیادین درنظام تعلیم و تربیت رسمی عمومی جمهوری اسلامی ایران</b:Title>
    <b:Year>1390</b:Year>
    <b:City>تهران</b:City>
    <b:Publisher>-</b:Publisher>
    <b:RefOrder>7</b:RefOrder>
  </b:Source>
  <b:Source>
    <b:Tag>میا71</b:Tag>
    <b:SourceType>Book</b:SourceType>
    <b:Guid>{08F1960C-A395-4771-9C8A-6815827BBCA5}</b:Guid>
    <b:Title>تاریخ جهانی آموزش و پرورش [1981-1945]</b:Title>
    <b:Year>1371</b:Year>
    <b:City>مشهد</b:City>
    <b:Publisher>معاونت فرهنگی آستان قدس رضوی</b:Publisher>
    <b:Author>
      <b:Author>
        <b:NameList>
          <b:Person>
            <b:Last>میالاره</b:Last>
            <b:First>گاستون</b:First>
          </b:Person>
          <b:Person>
            <b:Last>ویال</b:Last>
            <b:First>ژان</b:First>
          </b:Person>
        </b:NameList>
      </b:Author>
      <b:Translator>
        <b:NameList>
          <b:Person>
            <b:Last>شجاع رضوی</b:Last>
            <b:First>محمدرضا</b:First>
          </b:Person>
        </b:NameList>
      </b:Translator>
    </b:Author>
    <b:Volume>جلد دوم</b:Volume>
    <b:NumberVolumes>2</b:NumberVolumes>
    <b:RefOrder>1</b:RefOrder>
  </b:Source>
  <b:Source>
    <b:Tag>لاو01</b:Tag>
    <b:SourceType>Book</b:SourceType>
    <b:Guid>{706228A7-BD47-4B02-B88D-55D6C56F7C15}</b:Guid>
    <b:Title>زبان فضا</b:Title>
    <b:Year>2001</b:Year>
    <b:City>تهران</b:City>
    <b:Publisher>دانشگاه تهزان</b:Publisher>
    <b:Author>
      <b:Author>
        <b:NameList>
          <b:Person>
            <b:Last>لاوسون</b:Last>
            <b:First>برایان</b:First>
          </b:Person>
        </b:NameList>
      </b:Author>
      <b:Translator>
        <b:NameList>
          <b:Person>
            <b:Last>عینی فر</b:Last>
            <b:First>علیرضا</b:First>
          </b:Person>
        </b:NameList>
      </b:Translator>
    </b:Author>
    <b:RefOrder>4</b:RefOrder>
  </b:Source>
  <b:Source>
    <b:Tag>Gun12</b:Tag>
    <b:SourceType>JournalArticle</b:SourceType>
    <b:Guid>{EDD3BD6C-E6D2-4E11-8805-51C1C8E433A8}</b:Guid>
    <b:Title>Effective learning environments in relation to different learning theories</b:Title>
    <b:Year>2012</b:Year>
    <b:JournalName>Procedia - Social and Behavioral Sciences 46</b:JournalName>
    <b:Pages>2334-2338</b:Pages>
    <b:Author>
      <b:Author>
        <b:NameList>
          <b:Person>
            <b:Last>گونئی</b:Last>
            <b:First>علی</b:First>
          </b:Person>
          <b:Person>
            <b:Last>الب</b:Last>
            <b:First>سلدا</b:First>
          </b:Person>
        </b:NameList>
      </b:Author>
    </b:Author>
    <b:DOI>https://doi.org/10.1016/j.sbspro.2012.05.480</b:DOI>
    <b:RefOrder>12</b:RefOrder>
  </b:Source>
  <b:Source>
    <b:Tag>پنا96</b:Tag>
    <b:SourceType>JournalArticle</b:SourceType>
    <b:Guid>{F5566DEE-E5F8-44F4-AE34-A37180D6DF85}</b:Guid>
    <b:Title>تبیین فلسفه یادگیری با تکیه بر نظریه یادگیری وینچ</b:Title>
    <b:JournalName>پژوهش در نظام های آموزشی</b:JournalName>
    <b:Year>1396</b:Year>
    <b:Pages>181-208</b:Pages>
    <b:Author>
      <b:Author>
        <b:NameList>
          <b:Person>
            <b:Last>پناهی</b:Last>
            <b:First>غلامحسین</b:First>
          </b:Person>
          <b:Person>
            <b:Last>قائدی</b:Last>
            <b:First>یحیی</b:First>
          </b:Person>
          <b:Person>
            <b:Last>ضرغامی</b:Last>
            <b:First>سعید</b:First>
          </b:Person>
          <b:Person>
            <b:Last>عبداللهی</b:Last>
            <b:First>محمدحسین</b:First>
          </b:Person>
        </b:NameList>
      </b:Author>
    </b:Author>
    <b:DOI>https://doi.org/10.22034/jiera.2017.51090</b:DOI>
    <b:RefOrder>3</b:RefOrder>
  </b:Source>
  <b:Source>
    <b:Tag>آهن98</b:Tag>
    <b:SourceType>Book</b:SourceType>
    <b:Guid>{2070BF2C-2499-4CDA-B153-1191BDA223B9}</b:Guid>
    <b:Title>مقدمه‌ای بر مدیریت آموزشی</b:Title>
    <b:Year>1398</b:Year>
    <b:City>تهران</b:City>
    <b:Publisher>نشر نی</b:Publisher>
    <b:Pages>268</b:Pages>
    <b:Author>
      <b:Author>
        <b:NameList>
          <b:Person>
            <b:Last>آهنچیان</b:Last>
            <b:First>محمدرضا</b:First>
          </b:Person>
        </b:NameList>
      </b:Author>
    </b:Author>
    <b:RefOrder>5</b:RefOrder>
  </b:Source>
</b:Sources>
</file>

<file path=customXml/itemProps1.xml><?xml version="1.0" encoding="utf-8"?>
<ds:datastoreItem xmlns:ds="http://schemas.openxmlformats.org/officeDocument/2006/customXml" ds:itemID="{279143F1-E75E-440F-A942-D03622843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3222</TotalTime>
  <Pages>9</Pages>
  <Words>2651</Words>
  <Characters>15113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leila mesbah</cp:lastModifiedBy>
  <cp:revision>196</cp:revision>
  <cp:lastPrinted>2023-05-30T07:09:00Z</cp:lastPrinted>
  <dcterms:created xsi:type="dcterms:W3CDTF">2023-05-23T05:13:00Z</dcterms:created>
  <dcterms:modified xsi:type="dcterms:W3CDTF">2023-06-02T18:05:00Z</dcterms:modified>
</cp:coreProperties>
</file>