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F97" w14:textId="77777777" w:rsidR="00696FE0" w:rsidRPr="0080189D" w:rsidRDefault="00696FE0" w:rsidP="006D265D">
      <w:pPr>
        <w:pStyle w:val="Title"/>
      </w:pPr>
    </w:p>
    <w:p w14:paraId="744B6AF8" w14:textId="77777777" w:rsidR="00696FE0" w:rsidRPr="0080189D" w:rsidRDefault="00696FE0" w:rsidP="006D265D">
      <w:pPr>
        <w:pStyle w:val="Title"/>
        <w:rPr>
          <w:rtl/>
        </w:rPr>
      </w:pPr>
    </w:p>
    <w:p w14:paraId="0202A5FB" w14:textId="77777777" w:rsidR="00696FE0" w:rsidRPr="0080189D" w:rsidRDefault="00696FE0" w:rsidP="006D265D">
      <w:pPr>
        <w:pStyle w:val="Title"/>
        <w:bidi w:val="0"/>
        <w:rPr>
          <w:rtl/>
        </w:rPr>
      </w:pPr>
    </w:p>
    <w:p w14:paraId="1590F4D3" w14:textId="77777777" w:rsidR="00696FE0" w:rsidRPr="0080189D" w:rsidRDefault="00696FE0" w:rsidP="006D265D">
      <w:pPr>
        <w:pStyle w:val="Title"/>
        <w:rPr>
          <w:rtl/>
        </w:rPr>
      </w:pPr>
    </w:p>
    <w:p w14:paraId="0E3C96CD" w14:textId="77777777" w:rsidR="00696FE0" w:rsidRPr="0080189D" w:rsidRDefault="00696FE0" w:rsidP="006D265D">
      <w:pPr>
        <w:pStyle w:val="Title"/>
        <w:rPr>
          <w:rtl/>
        </w:rPr>
      </w:pPr>
    </w:p>
    <w:p w14:paraId="3DFAE305" w14:textId="77777777" w:rsidR="00696FE0" w:rsidRPr="0080189D" w:rsidRDefault="00696FE0" w:rsidP="006D265D">
      <w:pPr>
        <w:pStyle w:val="Title"/>
        <w:rPr>
          <w:rtl/>
        </w:rPr>
      </w:pPr>
    </w:p>
    <w:p w14:paraId="32B0A21A" w14:textId="77777777" w:rsidR="00696FE0" w:rsidRPr="0080189D" w:rsidRDefault="00696FE0" w:rsidP="006D265D">
      <w:pPr>
        <w:pStyle w:val="Title"/>
        <w:rPr>
          <w:rtl/>
        </w:rPr>
      </w:pPr>
    </w:p>
    <w:p w14:paraId="7F65D076" w14:textId="1B92A3D2" w:rsidR="00696FE0" w:rsidRPr="006D265D" w:rsidRDefault="00FC49FC" w:rsidP="006D265D">
      <w:pPr>
        <w:jc w:val="center"/>
        <w:rPr>
          <w:b/>
          <w:bCs/>
          <w:sz w:val="32"/>
          <w:szCs w:val="32"/>
          <w:rtl/>
        </w:rPr>
      </w:pPr>
      <w:bookmarkStart w:id="0" w:name="_Hlk135385275"/>
      <w:r w:rsidRPr="006D265D">
        <w:rPr>
          <w:rFonts w:hint="cs"/>
          <w:b/>
          <w:bCs/>
          <w:sz w:val="32"/>
          <w:szCs w:val="32"/>
          <w:rtl/>
        </w:rPr>
        <w:t>عنوان پایان نامه:</w:t>
      </w:r>
    </w:p>
    <w:p w14:paraId="5B1A6C81" w14:textId="77777777" w:rsidR="00466842" w:rsidRPr="0080189D" w:rsidRDefault="00466842" w:rsidP="006D265D">
      <w:pPr>
        <w:pStyle w:val="Title"/>
        <w:rPr>
          <w:rtl/>
        </w:rPr>
      </w:pPr>
      <w:r w:rsidRPr="0080189D">
        <w:rPr>
          <w:rFonts w:hint="cs"/>
          <w:rtl/>
        </w:rPr>
        <w:t>شناسائی شایستگی‌های مدیرآموزشی به مثابه رهبر طراحی محیط کالبدی یادگیری</w:t>
      </w:r>
    </w:p>
    <w:p w14:paraId="1E91F855" w14:textId="77777777" w:rsidR="00FC49FC" w:rsidRPr="0080189D" w:rsidRDefault="00FC49FC" w:rsidP="00696FE0">
      <w:pPr>
        <w:jc w:val="center"/>
        <w:rPr>
          <w:rFonts w:asciiTheme="majorHAnsi" w:eastAsiaTheme="majorEastAsia" w:hAnsiTheme="majorHAnsi" w:cs="B Nazanin"/>
          <w:bCs/>
          <w:noProof/>
          <w:kern w:val="28"/>
          <w:sz w:val="32"/>
          <w:szCs w:val="32"/>
          <w:rtl/>
        </w:rPr>
      </w:pPr>
    </w:p>
    <w:bookmarkEnd w:id="0"/>
    <w:p w14:paraId="0A54F293" w14:textId="77777777" w:rsidR="00FC49FC" w:rsidRPr="0080189D" w:rsidRDefault="00FC49FC" w:rsidP="00696FE0">
      <w:pPr>
        <w:jc w:val="center"/>
        <w:rPr>
          <w:rFonts w:asciiTheme="majorHAnsi" w:eastAsiaTheme="majorEastAsia" w:hAnsiTheme="majorHAnsi" w:cs="B Nazanin"/>
          <w:bCs/>
          <w:noProof/>
          <w:kern w:val="28"/>
          <w:sz w:val="32"/>
          <w:szCs w:val="32"/>
          <w:rtl/>
        </w:rPr>
      </w:pPr>
    </w:p>
    <w:p w14:paraId="3EE2A062" w14:textId="60F0A0C8" w:rsidR="00696FE0" w:rsidRPr="0080189D" w:rsidRDefault="00696FE0" w:rsidP="00696FE0">
      <w:pPr>
        <w:jc w:val="center"/>
        <w:rPr>
          <w:rFonts w:cs="B Nazanin"/>
          <w:rtl/>
        </w:rPr>
      </w:pP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فصل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اول</w:t>
      </w:r>
    </w:p>
    <w:p w14:paraId="66FF8CA5" w14:textId="7C5CF247" w:rsidR="00696FE0" w:rsidRPr="0080189D" w:rsidRDefault="00696FE0" w:rsidP="00696FE0">
      <w:pPr>
        <w:jc w:val="center"/>
        <w:rPr>
          <w:rFonts w:cs="B Nazanin"/>
          <w:rtl/>
        </w:rPr>
      </w:pP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کلیات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پژوهش</w:t>
      </w:r>
    </w:p>
    <w:p w14:paraId="77038369" w14:textId="445C82CA" w:rsidR="006B0124" w:rsidRPr="0080189D" w:rsidRDefault="006B0124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00A80D24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68792E9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1C288A8B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71EC726F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A9B35FB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4FC56772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75BFB77A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B14AC22" w14:textId="37EF71F5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>دانشجو: لیلا مصباح</w:t>
      </w:r>
    </w:p>
    <w:p w14:paraId="45875F07" w14:textId="7AF4B7CC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 xml:space="preserve">استاد راهنما: سرکار خانم دکتر </w:t>
      </w:r>
      <w:proofErr w:type="spellStart"/>
      <w:r w:rsidRPr="0080189D">
        <w:rPr>
          <w:rFonts w:cs="B Nazanin" w:hint="cs"/>
          <w:rtl/>
        </w:rPr>
        <w:t>عدلی</w:t>
      </w:r>
      <w:proofErr w:type="spellEnd"/>
    </w:p>
    <w:p w14:paraId="2CCF6ABB" w14:textId="2A0963AA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>استاد مشاور: سرکار خانم دکتر مهران</w:t>
      </w:r>
      <w:r w:rsidRPr="0080189D">
        <w:rPr>
          <w:rFonts w:cs="B Nazanin"/>
          <w:rtl/>
        </w:rPr>
        <w:br/>
      </w:r>
    </w:p>
    <w:p w14:paraId="284539D3" w14:textId="126B32D2" w:rsidR="00147B2A" w:rsidRPr="0080189D" w:rsidRDefault="005556D6" w:rsidP="006D265D">
      <w:pPr>
        <w:pStyle w:val="Title"/>
        <w:rPr>
          <w:rtl/>
        </w:rPr>
      </w:pPr>
      <w:r w:rsidRPr="0080189D">
        <w:rPr>
          <w:rtl/>
        </w:rPr>
        <w:br w:type="page"/>
      </w:r>
      <w:bookmarkStart w:id="1" w:name="_Hlk137030037"/>
      <w:bookmarkStart w:id="2" w:name="_Hlk135154081"/>
      <w:r w:rsidRPr="0080189D">
        <w:rPr>
          <w:rFonts w:hint="cs"/>
          <w:rtl/>
        </w:rPr>
        <w:lastRenderedPageBreak/>
        <w:t>م</w:t>
      </w:r>
      <w:r w:rsidR="005150C7" w:rsidRPr="0080189D">
        <w:rPr>
          <w:rFonts w:hint="cs"/>
          <w:rtl/>
        </w:rPr>
        <w:t>قدمه</w:t>
      </w:r>
    </w:p>
    <w:p w14:paraId="7B8A655E" w14:textId="79EE20EE" w:rsidR="00E34142" w:rsidRPr="0080189D" w:rsidRDefault="007C206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   </w:t>
      </w:r>
      <w:r w:rsidRPr="0080189D">
        <w:rPr>
          <w:rtl/>
        </w:rPr>
        <w:t xml:space="preserve">یادگیری یکی از </w:t>
      </w:r>
      <w:r w:rsidR="007526E3" w:rsidRPr="007526E3">
        <w:rPr>
          <w:rFonts w:hint="cs"/>
          <w:color w:val="auto"/>
          <w:rtl/>
        </w:rPr>
        <w:t>مفاهیم</w:t>
      </w:r>
      <w:r w:rsidRPr="0080189D">
        <w:rPr>
          <w:color w:val="FF0000"/>
          <w:rtl/>
        </w:rPr>
        <w:t xml:space="preserve"> </w:t>
      </w:r>
      <w:r w:rsidRPr="0080189D">
        <w:rPr>
          <w:rtl/>
        </w:rPr>
        <w:t xml:space="preserve">و فرآیندهای بنیادی قلمرو تعلیم و تربیت است، به گونه ای که </w:t>
      </w:r>
      <w:proofErr w:type="spellStart"/>
      <w:r w:rsidRPr="0080189D">
        <w:rPr>
          <w:rtl/>
        </w:rPr>
        <w:t>می‌توان</w:t>
      </w:r>
      <w:proofErr w:type="spellEnd"/>
      <w:r w:rsidRPr="0080189D">
        <w:rPr>
          <w:rtl/>
        </w:rPr>
        <w:t xml:space="preserve"> گفت هدف تعلیم و تربیت یادگیری است.</w:t>
      </w:r>
      <w:r w:rsidRPr="0080189D">
        <w:rPr>
          <w:rFonts w:hint="cs"/>
          <w:rtl/>
        </w:rPr>
        <w:t xml:space="preserve"> </w:t>
      </w:r>
      <w:r w:rsidR="001F4089" w:rsidRPr="0080189D">
        <w:rPr>
          <w:rtl/>
        </w:rPr>
        <w:t xml:space="preserve">بیشتر تفکرات در </w:t>
      </w:r>
      <w:proofErr w:type="spellStart"/>
      <w:r w:rsidR="001F4089" w:rsidRPr="0080189D">
        <w:rPr>
          <w:rtl/>
        </w:rPr>
        <w:t>زمینه</w:t>
      </w:r>
      <w:r w:rsidR="001F4089" w:rsidRPr="0080189D">
        <w:rPr>
          <w:rFonts w:hint="cs"/>
          <w:rtl/>
        </w:rPr>
        <w:t>‌ی</w:t>
      </w:r>
      <w:proofErr w:type="spellEnd"/>
      <w:r w:rsidR="001F4089" w:rsidRPr="0080189D">
        <w:rPr>
          <w:rtl/>
        </w:rPr>
        <w:t xml:space="preserve"> یادگیری از </w:t>
      </w:r>
      <w:proofErr w:type="spellStart"/>
      <w:r w:rsidR="001F4089" w:rsidRPr="0080189D">
        <w:rPr>
          <w:rtl/>
        </w:rPr>
        <w:t>دیدگاه</w:t>
      </w:r>
      <w:r w:rsidR="0013240B">
        <w:rPr>
          <w:rFonts w:hint="cs"/>
          <w:rtl/>
        </w:rPr>
        <w:t>‌های</w:t>
      </w:r>
      <w:proofErr w:type="spellEnd"/>
      <w:r w:rsidR="0013240B">
        <w:rPr>
          <w:rFonts w:hint="cs"/>
          <w:rtl/>
        </w:rPr>
        <w:t xml:space="preserve"> </w:t>
      </w:r>
      <w:proofErr w:type="spellStart"/>
      <w:r w:rsidR="0013240B">
        <w:rPr>
          <w:rFonts w:hint="cs"/>
          <w:rtl/>
        </w:rPr>
        <w:t>روان‌شناسانه</w:t>
      </w:r>
      <w:proofErr w:type="spellEnd"/>
      <w:r w:rsidR="001F4089" w:rsidRPr="0080189D">
        <w:rPr>
          <w:rtl/>
        </w:rPr>
        <w:t xml:space="preserve"> </w:t>
      </w:r>
      <w:proofErr w:type="spellStart"/>
      <w:r w:rsidR="001F4089" w:rsidRPr="0080189D">
        <w:rPr>
          <w:rtl/>
        </w:rPr>
        <w:t>نشأت</w:t>
      </w:r>
      <w:proofErr w:type="spellEnd"/>
      <w:r w:rsidR="001F4089" w:rsidRPr="0080189D">
        <w:rPr>
          <w:rtl/>
        </w:rPr>
        <w:t xml:space="preserve"> گرفته است که خود ریشه در </w:t>
      </w:r>
      <w:proofErr w:type="spellStart"/>
      <w:r w:rsidR="001F4089" w:rsidRPr="0080189D">
        <w:rPr>
          <w:rtl/>
        </w:rPr>
        <w:t>دیدگاه</w:t>
      </w:r>
      <w:r w:rsidR="001F4089" w:rsidRPr="0080189D">
        <w:rPr>
          <w:rFonts w:hint="cs"/>
          <w:rtl/>
        </w:rPr>
        <w:t>‌</w:t>
      </w:r>
      <w:r w:rsidR="001F4089" w:rsidRPr="0080189D">
        <w:rPr>
          <w:rtl/>
        </w:rPr>
        <w:t>های</w:t>
      </w:r>
      <w:proofErr w:type="spellEnd"/>
      <w:r w:rsidR="001F4089" w:rsidRPr="0080189D">
        <w:rPr>
          <w:rtl/>
        </w:rPr>
        <w:t xml:space="preserve"> فیلسوفان یا</w:t>
      </w:r>
      <w:r w:rsidR="001F4089" w:rsidRPr="0080189D">
        <w:rPr>
          <w:rFonts w:hint="cs"/>
          <w:rtl/>
        </w:rPr>
        <w:t xml:space="preserve"> </w:t>
      </w:r>
      <w:proofErr w:type="spellStart"/>
      <w:r w:rsidR="001F4089" w:rsidRPr="0080189D">
        <w:rPr>
          <w:rtl/>
        </w:rPr>
        <w:t>داستان</w:t>
      </w:r>
      <w:r w:rsidR="001F4089" w:rsidRPr="0080189D">
        <w:rPr>
          <w:rFonts w:hint="cs"/>
          <w:rtl/>
        </w:rPr>
        <w:t>‌</w:t>
      </w:r>
      <w:r w:rsidR="001F4089" w:rsidRPr="0080189D">
        <w:rPr>
          <w:rtl/>
        </w:rPr>
        <w:t>های</w:t>
      </w:r>
      <w:proofErr w:type="spellEnd"/>
      <w:r w:rsidR="001F4089" w:rsidRPr="0080189D">
        <w:rPr>
          <w:rtl/>
        </w:rPr>
        <w:t xml:space="preserve"> فلسفی دارند</w:t>
      </w:r>
      <w:r w:rsidR="001F4089" w:rsidRPr="0080189D">
        <w:t>.</w:t>
      </w:r>
      <w:r w:rsidR="001F4089" w:rsidRPr="0080189D">
        <w:rPr>
          <w:rFonts w:hint="cs"/>
          <w:rtl/>
        </w:rPr>
        <w:t xml:space="preserve"> بر این اساس، هر یک از نظریات یادگیری نگاه </w:t>
      </w:r>
      <w:proofErr w:type="spellStart"/>
      <w:r w:rsidR="001F4089" w:rsidRPr="0080189D">
        <w:rPr>
          <w:rFonts w:hint="cs"/>
          <w:rtl/>
        </w:rPr>
        <w:t>معرفت‌شناسانه</w:t>
      </w:r>
      <w:proofErr w:type="spellEnd"/>
      <w:r w:rsidR="001F4089" w:rsidRPr="0080189D">
        <w:rPr>
          <w:rFonts w:hint="cs"/>
          <w:rtl/>
        </w:rPr>
        <w:t xml:space="preserve"> و </w:t>
      </w:r>
      <w:proofErr w:type="spellStart"/>
      <w:r w:rsidR="001F4089" w:rsidRPr="0080189D">
        <w:rPr>
          <w:rFonts w:hint="cs"/>
          <w:rtl/>
        </w:rPr>
        <w:t>هستی‌شناسانه‌ی</w:t>
      </w:r>
      <w:proofErr w:type="spellEnd"/>
      <w:r w:rsidR="001F4089" w:rsidRPr="0080189D">
        <w:rPr>
          <w:rFonts w:hint="cs"/>
          <w:rtl/>
        </w:rPr>
        <w:t xml:space="preserve"> متفاوتی نسبت به انسان دارند</w:t>
      </w:r>
      <w:r w:rsidR="004B5C22" w:rsidRPr="0080189D">
        <w:rPr>
          <w:rFonts w:hint="cs"/>
          <w:rtl/>
        </w:rPr>
        <w:t xml:space="preserve"> </w:t>
      </w:r>
      <w:r w:rsidR="001F4089" w:rsidRPr="0080189D">
        <w:rPr>
          <w:rFonts w:hint="cs"/>
          <w:noProof/>
          <w:rtl/>
        </w:rPr>
        <w:t>(پناهی, قائدی, ضرغامی و عبداللهی, 1396)</w:t>
      </w:r>
      <w:r w:rsidR="001F4089" w:rsidRPr="0080189D">
        <w:rPr>
          <w:rFonts w:hint="cs"/>
          <w:rtl/>
        </w:rPr>
        <w:t xml:space="preserve">. تفاوت نوع نگاه هریک از این مکاتب به انسان، سبب تغییر در مدل طراحی بستری </w:t>
      </w:r>
      <w:proofErr w:type="spellStart"/>
      <w:r w:rsidR="001F4089" w:rsidRPr="0080189D">
        <w:rPr>
          <w:rFonts w:hint="cs"/>
          <w:rtl/>
        </w:rPr>
        <w:t>می‌شود</w:t>
      </w:r>
      <w:proofErr w:type="spellEnd"/>
      <w:r w:rsidR="001F4089" w:rsidRPr="0080189D">
        <w:rPr>
          <w:rFonts w:hint="cs"/>
          <w:rtl/>
        </w:rPr>
        <w:t xml:space="preserve"> که قرار است تعلیم و تربیت در آن رقم بخورد</w:t>
      </w:r>
      <w:r w:rsidR="00243520" w:rsidRPr="0080189D">
        <w:rPr>
          <w:rFonts w:hint="cs"/>
          <w:rtl/>
        </w:rPr>
        <w:t xml:space="preserve">. </w:t>
      </w:r>
    </w:p>
    <w:p w14:paraId="43B0BE1C" w14:textId="5ADADD4B" w:rsidR="00A708D5" w:rsidRPr="0080189D" w:rsidRDefault="00243520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بستری </w:t>
      </w:r>
      <w:r w:rsidR="00532E92" w:rsidRPr="0080189D">
        <w:rPr>
          <w:rFonts w:hint="cs"/>
          <w:rtl/>
        </w:rPr>
        <w:t xml:space="preserve">که تعلیم و تربیت در آن رقم </w:t>
      </w:r>
      <w:proofErr w:type="spellStart"/>
      <w:r w:rsidR="00532E92" w:rsidRPr="0080189D">
        <w:rPr>
          <w:rFonts w:hint="cs"/>
          <w:rtl/>
        </w:rPr>
        <w:t>می‌خورد</w:t>
      </w:r>
      <w:proofErr w:type="spellEnd"/>
      <w:r w:rsidR="00532E92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را محیط یادگیری </w:t>
      </w:r>
      <w:proofErr w:type="spellStart"/>
      <w:r w:rsidRPr="0080189D">
        <w:rPr>
          <w:rFonts w:hint="cs"/>
          <w:rtl/>
        </w:rPr>
        <w:t>می‌نامیم</w:t>
      </w:r>
      <w:proofErr w:type="spellEnd"/>
      <w:r w:rsidRPr="0080189D">
        <w:rPr>
          <w:rFonts w:hint="cs"/>
          <w:rtl/>
        </w:rPr>
        <w:t>.</w:t>
      </w:r>
      <w:r w:rsidR="00EE4E18" w:rsidRPr="0080189D">
        <w:rPr>
          <w:rFonts w:hint="cs"/>
          <w:rtl/>
        </w:rPr>
        <w:t xml:space="preserve"> </w:t>
      </w:r>
      <w:r w:rsidR="00206B77" w:rsidRPr="0080189D">
        <w:rPr>
          <w:rFonts w:hint="cs"/>
          <w:rtl/>
        </w:rPr>
        <w:t xml:space="preserve">این محیط دارای ابعاد </w:t>
      </w:r>
      <w:r w:rsidR="00206B77" w:rsidRPr="0080189D">
        <w:rPr>
          <w:rtl/>
        </w:rPr>
        <w:t>فیزیکی</w:t>
      </w:r>
      <w:r w:rsidR="00206B77" w:rsidRPr="0080189D">
        <w:rPr>
          <w:rFonts w:hint="cs"/>
          <w:rtl/>
        </w:rPr>
        <w:t xml:space="preserve">، </w:t>
      </w:r>
      <w:proofErr w:type="spellStart"/>
      <w:r w:rsidR="00206B77" w:rsidRPr="0080189D">
        <w:rPr>
          <w:rtl/>
        </w:rPr>
        <w:t>روان</w:t>
      </w:r>
      <w:r w:rsidR="00206B77" w:rsidRPr="0080189D">
        <w:rPr>
          <w:rFonts w:hint="cs"/>
          <w:rtl/>
        </w:rPr>
        <w:t>‌</w:t>
      </w:r>
      <w:r w:rsidR="00206B77" w:rsidRPr="0080189D">
        <w:rPr>
          <w:rtl/>
        </w:rPr>
        <w:t>شناختی</w:t>
      </w:r>
      <w:proofErr w:type="spellEnd"/>
      <w:r w:rsidR="00206B77" w:rsidRPr="0080189D">
        <w:rPr>
          <w:rFonts w:hint="cs"/>
          <w:rtl/>
        </w:rPr>
        <w:t xml:space="preserve">، فلسفی، </w:t>
      </w:r>
      <w:proofErr w:type="spellStart"/>
      <w:r w:rsidR="00206B77" w:rsidRPr="0080189D">
        <w:rPr>
          <w:rFonts w:hint="cs"/>
          <w:rtl/>
        </w:rPr>
        <w:t>جامعه‌شناختی</w:t>
      </w:r>
      <w:proofErr w:type="spellEnd"/>
      <w:r w:rsidR="00206B77" w:rsidRPr="0080189D">
        <w:rPr>
          <w:rFonts w:hint="cs"/>
          <w:rtl/>
        </w:rPr>
        <w:t xml:space="preserve">، اقتصادی و غیره </w:t>
      </w:r>
      <w:r w:rsidR="00206B77" w:rsidRPr="0080189D">
        <w:rPr>
          <w:rtl/>
        </w:rPr>
        <w:t>است</w:t>
      </w:r>
      <w:r w:rsidR="0098493E" w:rsidRPr="0080189D">
        <w:rPr>
          <w:rFonts w:hint="cs"/>
          <w:rtl/>
        </w:rPr>
        <w:t xml:space="preserve"> و </w:t>
      </w:r>
      <w:r w:rsidR="0098493E" w:rsidRPr="0080189D">
        <w:rPr>
          <w:rtl/>
        </w:rPr>
        <w:t xml:space="preserve">آنچه که </w:t>
      </w:r>
      <w:r w:rsidR="0098493E" w:rsidRPr="0080189D">
        <w:rPr>
          <w:rFonts w:hint="cs"/>
          <w:rtl/>
        </w:rPr>
        <w:t xml:space="preserve">در </w:t>
      </w:r>
      <w:proofErr w:type="spellStart"/>
      <w:r w:rsidR="0098493E" w:rsidRPr="0080189D">
        <w:rPr>
          <w:rFonts w:hint="cs"/>
          <w:rtl/>
        </w:rPr>
        <w:t>پژوهش‌ها</w:t>
      </w:r>
      <w:proofErr w:type="spellEnd"/>
      <w:r w:rsidR="0098493E" w:rsidRPr="0080189D">
        <w:rPr>
          <w:rFonts w:hint="cs"/>
          <w:rtl/>
        </w:rPr>
        <w:t xml:space="preserve"> </w:t>
      </w:r>
      <w:r w:rsidR="0098493E" w:rsidRPr="0080189D">
        <w:rPr>
          <w:rtl/>
        </w:rPr>
        <w:t>کمتر مورد توجه واقع شده، بعد فیزیکی</w:t>
      </w:r>
      <w:r w:rsidR="0098493E" w:rsidRPr="0080189D">
        <w:rPr>
          <w:rFonts w:hint="cs"/>
          <w:rtl/>
        </w:rPr>
        <w:t>(کالبدی)</w:t>
      </w:r>
      <w:r w:rsidR="0098493E" w:rsidRPr="0080189D">
        <w:rPr>
          <w:rtl/>
        </w:rPr>
        <w:t xml:space="preserve"> محیط یادگیری</w:t>
      </w:r>
      <w:r w:rsidR="0098493E" w:rsidRPr="0080189D">
        <w:rPr>
          <w:rStyle w:val="FootnoteReference"/>
          <w:rFonts w:cs="B Nazanin"/>
          <w:rtl/>
        </w:rPr>
        <w:footnoteReference w:id="1"/>
      </w:r>
      <w:r w:rsidR="0098493E" w:rsidRPr="0080189D">
        <w:rPr>
          <w:rFonts w:hint="cs"/>
          <w:rtl/>
        </w:rPr>
        <w:t xml:space="preserve"> </w:t>
      </w:r>
      <w:r w:rsidR="0098493E" w:rsidRPr="0080189D">
        <w:rPr>
          <w:rtl/>
        </w:rPr>
        <w:t>است.</w:t>
      </w:r>
      <w:r w:rsidR="007E5DB3" w:rsidRPr="0080189D">
        <w:rPr>
          <w:rFonts w:hint="cs"/>
          <w:rtl/>
        </w:rPr>
        <w:t xml:space="preserve"> درحالی که در برخی منابع محیط فیزیکی مدرسه را </w:t>
      </w:r>
      <w:r w:rsidR="007E5DB3" w:rsidRPr="003D5778">
        <w:rPr>
          <w:rFonts w:hint="cs"/>
          <w:rtl/>
        </w:rPr>
        <w:t>به عنوان م</w:t>
      </w:r>
      <w:r w:rsidR="007E5DB3" w:rsidRPr="003D5778">
        <w:rPr>
          <w:rFonts w:hint="cs"/>
          <w:color w:val="auto"/>
          <w:rtl/>
        </w:rPr>
        <w:t>علم سوم</w:t>
      </w:r>
      <w:r w:rsidR="005848CD">
        <w:rPr>
          <w:rStyle w:val="FootnoteReference"/>
          <w:color w:val="auto"/>
          <w:rtl/>
        </w:rPr>
        <w:footnoteReference w:id="2"/>
      </w:r>
      <w:r w:rsidR="007E5DB3" w:rsidRPr="003D5778">
        <w:rPr>
          <w:rFonts w:hint="cs"/>
          <w:color w:val="auto"/>
          <w:rtl/>
        </w:rPr>
        <w:t xml:space="preserve"> در </w:t>
      </w:r>
      <w:r w:rsidR="007E5DB3" w:rsidRPr="003D5778">
        <w:rPr>
          <w:rFonts w:hint="cs"/>
          <w:rtl/>
        </w:rPr>
        <w:t xml:space="preserve">نظر </w:t>
      </w:r>
      <w:proofErr w:type="spellStart"/>
      <w:r w:rsidR="007E5DB3" w:rsidRPr="003D5778">
        <w:rPr>
          <w:rFonts w:hint="cs"/>
          <w:rtl/>
        </w:rPr>
        <w:t>گرفته</w:t>
      </w:r>
      <w:r w:rsidR="00941663" w:rsidRPr="003D5778">
        <w:rPr>
          <w:rFonts w:hint="cs"/>
          <w:rtl/>
        </w:rPr>
        <w:t>‌</w:t>
      </w:r>
      <w:r w:rsidR="007E5DB3" w:rsidRPr="003D5778">
        <w:rPr>
          <w:rFonts w:hint="cs"/>
          <w:rtl/>
        </w:rPr>
        <w:t>اند</w:t>
      </w:r>
      <w:proofErr w:type="spellEnd"/>
      <w:r w:rsidR="007E5DB3" w:rsidRPr="003D5778">
        <w:rPr>
          <w:rFonts w:hint="cs"/>
          <w:rtl/>
        </w:rPr>
        <w:t xml:space="preserve"> </w:t>
      </w:r>
      <w:r w:rsidR="007E5DB3" w:rsidRPr="003D5778">
        <w:rPr>
          <w:rFonts w:hint="cs"/>
          <w:noProof/>
          <w:rtl/>
        </w:rPr>
        <w:t>(کامل‌نیا, 1386)</w:t>
      </w:r>
      <w:r w:rsidR="007E5DB3" w:rsidRPr="003D5778">
        <w:rPr>
          <w:rFonts w:hint="cs"/>
          <w:rtl/>
        </w:rPr>
        <w:t>.</w:t>
      </w:r>
    </w:p>
    <w:p w14:paraId="5F119485" w14:textId="7246B93A" w:rsidR="00CA2205" w:rsidRPr="0080189D" w:rsidRDefault="007E5DB3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قانون مربوط به آموزش و پرورش مورخ 11 ژوئیه سال 1975 فرانسه آمده است : "معماری آموزشی دارای نقشی تربیتی است و یکی از عناصر تعلیم و تربیت شمرده </w:t>
      </w:r>
      <w:proofErr w:type="spellStart"/>
      <w:r w:rsidRPr="0080189D">
        <w:rPr>
          <w:rFonts w:hint="cs"/>
          <w:rtl/>
        </w:rPr>
        <w:t>می‌شود</w:t>
      </w:r>
      <w:proofErr w:type="spellEnd"/>
      <w:r w:rsidRPr="0080189D">
        <w:rPr>
          <w:rFonts w:hint="cs"/>
          <w:rtl/>
        </w:rPr>
        <w:t>".</w:t>
      </w:r>
      <w:r w:rsidR="00CA2205" w:rsidRPr="0080189D">
        <w:rPr>
          <w:rFonts w:hint="cs"/>
          <w:rtl/>
        </w:rPr>
        <w:t xml:space="preserve">این مهم، </w:t>
      </w:r>
      <w:proofErr w:type="spellStart"/>
      <w:r w:rsidR="00CA2205" w:rsidRPr="0080189D">
        <w:rPr>
          <w:rFonts w:hint="cs"/>
          <w:rtl/>
        </w:rPr>
        <w:t>ساختمان‌هایی</w:t>
      </w:r>
      <w:proofErr w:type="spellEnd"/>
      <w:r w:rsidR="00CA2205" w:rsidRPr="0080189D">
        <w:rPr>
          <w:rFonts w:hint="cs"/>
          <w:rtl/>
        </w:rPr>
        <w:t xml:space="preserve"> را ایجاب </w:t>
      </w:r>
      <w:proofErr w:type="spellStart"/>
      <w:r w:rsidR="00CA2205" w:rsidRPr="0080189D">
        <w:rPr>
          <w:rFonts w:hint="cs"/>
          <w:rtl/>
        </w:rPr>
        <w:t>می‌کند</w:t>
      </w:r>
      <w:proofErr w:type="spellEnd"/>
      <w:r w:rsidR="00CA2205" w:rsidRPr="0080189D">
        <w:rPr>
          <w:rFonts w:hint="cs"/>
          <w:rtl/>
        </w:rPr>
        <w:t xml:space="preserve"> که در آنها معماری آموزشی بیش از پیش خود را با تعلیم و تربیت تطبیق دهد </w:t>
      </w:r>
      <w:r w:rsidR="00D51DDA" w:rsidRPr="0080189D">
        <w:rPr>
          <w:rFonts w:hint="cs"/>
          <w:noProof/>
          <w:rtl/>
        </w:rPr>
        <w:t>(میالاره و ویال, 1371)</w:t>
      </w:r>
      <w:r w:rsidR="00CA2205" w:rsidRPr="0080189D">
        <w:rPr>
          <w:rFonts w:hint="cs"/>
          <w:rtl/>
        </w:rPr>
        <w:t>.</w:t>
      </w:r>
      <w:r w:rsidR="001D334A" w:rsidRPr="0080189D">
        <w:rPr>
          <w:rFonts w:hint="cs"/>
          <w:rtl/>
        </w:rPr>
        <w:t xml:space="preserve"> بنابراین افرادی باید د</w:t>
      </w:r>
      <w:r w:rsidR="00941663">
        <w:rPr>
          <w:rFonts w:hint="cs"/>
          <w:rtl/>
        </w:rPr>
        <w:t>ر</w:t>
      </w:r>
      <w:r w:rsidR="001D334A" w:rsidRPr="0080189D">
        <w:rPr>
          <w:rFonts w:hint="cs"/>
          <w:rtl/>
        </w:rPr>
        <w:t xml:space="preserve"> طراحی </w:t>
      </w:r>
      <w:proofErr w:type="spellStart"/>
      <w:r w:rsidR="003972FB" w:rsidRPr="0080189D">
        <w:rPr>
          <w:rFonts w:hint="cs"/>
          <w:rtl/>
        </w:rPr>
        <w:t>ساختمان‌های</w:t>
      </w:r>
      <w:proofErr w:type="spellEnd"/>
      <w:r w:rsidR="003972FB" w:rsidRPr="0080189D">
        <w:rPr>
          <w:rFonts w:hint="cs"/>
          <w:rtl/>
        </w:rPr>
        <w:t xml:space="preserve"> مدارس دخالت داده</w:t>
      </w:r>
      <w:r w:rsidR="00CE65AA" w:rsidRPr="0080189D">
        <w:rPr>
          <w:rFonts w:hint="cs"/>
          <w:rtl/>
        </w:rPr>
        <w:t xml:space="preserve"> شوند که </w:t>
      </w:r>
      <w:r w:rsidR="00922E5F" w:rsidRPr="0080189D">
        <w:rPr>
          <w:rFonts w:hint="cs"/>
          <w:rtl/>
        </w:rPr>
        <w:t>مفهوم یادگیری را به درستی بش</w:t>
      </w:r>
      <w:r w:rsidR="00E5100A">
        <w:rPr>
          <w:rFonts w:hint="cs"/>
          <w:rtl/>
        </w:rPr>
        <w:t>ن</w:t>
      </w:r>
      <w:r w:rsidR="00922E5F" w:rsidRPr="0080189D">
        <w:rPr>
          <w:rFonts w:hint="cs"/>
          <w:rtl/>
        </w:rPr>
        <w:t xml:space="preserve">اسند. </w:t>
      </w:r>
      <w:r w:rsidR="00F070BF" w:rsidRPr="0080189D">
        <w:rPr>
          <w:rFonts w:hint="cs"/>
          <w:rtl/>
        </w:rPr>
        <w:t xml:space="preserve">در </w:t>
      </w:r>
      <w:proofErr w:type="spellStart"/>
      <w:r w:rsidR="00F070BF" w:rsidRPr="0080189D">
        <w:rPr>
          <w:rFonts w:hint="cs"/>
          <w:rtl/>
        </w:rPr>
        <w:t>سال‌های</w:t>
      </w:r>
      <w:proofErr w:type="spellEnd"/>
      <w:r w:rsidR="00F070BF" w:rsidRPr="0080189D">
        <w:rPr>
          <w:rFonts w:hint="cs"/>
          <w:rtl/>
        </w:rPr>
        <w:t xml:space="preserve"> اخیر، </w:t>
      </w:r>
      <w:proofErr w:type="spellStart"/>
      <w:r w:rsidR="00F070BF" w:rsidRPr="0080189D">
        <w:rPr>
          <w:rFonts w:hint="cs"/>
          <w:rtl/>
        </w:rPr>
        <w:t>نمونه‌های</w:t>
      </w:r>
      <w:proofErr w:type="spellEnd"/>
      <w:r w:rsidR="00F070BF" w:rsidRPr="0080189D">
        <w:rPr>
          <w:rFonts w:hint="cs"/>
          <w:rtl/>
        </w:rPr>
        <w:t xml:space="preserve"> بسیاری دیده شده که </w:t>
      </w:r>
      <w:r w:rsidR="00C11EDC" w:rsidRPr="0080189D">
        <w:rPr>
          <w:rFonts w:hint="cs"/>
          <w:rtl/>
        </w:rPr>
        <w:t xml:space="preserve">طراحی مدرسه به </w:t>
      </w:r>
      <w:proofErr w:type="spellStart"/>
      <w:r w:rsidR="00C11EDC" w:rsidRPr="0080189D">
        <w:rPr>
          <w:rFonts w:hint="cs"/>
          <w:rtl/>
        </w:rPr>
        <w:t>دانش‌آموزان</w:t>
      </w:r>
      <w:proofErr w:type="spellEnd"/>
      <w:r w:rsidR="00C11EDC" w:rsidRPr="0080189D">
        <w:rPr>
          <w:rFonts w:hint="cs"/>
          <w:rtl/>
        </w:rPr>
        <w:t xml:space="preserve">، معلمان، </w:t>
      </w:r>
      <w:proofErr w:type="spellStart"/>
      <w:r w:rsidR="00C11EDC" w:rsidRPr="0080189D">
        <w:rPr>
          <w:rFonts w:hint="cs"/>
          <w:rtl/>
        </w:rPr>
        <w:t>خانواده‌ها</w:t>
      </w:r>
      <w:proofErr w:type="spellEnd"/>
      <w:r w:rsidR="00C11EDC" w:rsidRPr="0080189D">
        <w:rPr>
          <w:rFonts w:hint="cs"/>
          <w:rtl/>
        </w:rPr>
        <w:t xml:space="preserve"> و </w:t>
      </w:r>
      <w:proofErr w:type="spellStart"/>
      <w:r w:rsidR="00C11EDC" w:rsidRPr="0080189D">
        <w:rPr>
          <w:rFonts w:hint="cs"/>
          <w:rtl/>
        </w:rPr>
        <w:t>همسایگی‌های</w:t>
      </w:r>
      <w:proofErr w:type="spellEnd"/>
      <w:r w:rsidR="00C11EDC" w:rsidRPr="0080189D">
        <w:rPr>
          <w:rFonts w:hint="cs"/>
          <w:rtl/>
        </w:rPr>
        <w:t xml:space="preserve"> مجاور مدرسه سپرده </w:t>
      </w:r>
      <w:proofErr w:type="spellStart"/>
      <w:r w:rsidR="00C11EDC" w:rsidRPr="0080189D">
        <w:rPr>
          <w:rFonts w:hint="cs"/>
          <w:rtl/>
        </w:rPr>
        <w:t>می‌شود</w:t>
      </w:r>
      <w:proofErr w:type="spellEnd"/>
      <w:r w:rsidR="00344FA4" w:rsidRPr="0080189D">
        <w:rPr>
          <w:rFonts w:hint="cs"/>
          <w:rtl/>
        </w:rPr>
        <w:t xml:space="preserve"> و مدیران</w:t>
      </w:r>
      <w:r w:rsidR="00200DA1">
        <w:rPr>
          <w:rFonts w:hint="cs"/>
          <w:rtl/>
        </w:rPr>
        <w:t xml:space="preserve"> مدارس</w:t>
      </w:r>
      <w:r w:rsidR="00344FA4" w:rsidRPr="0080189D">
        <w:rPr>
          <w:rFonts w:hint="cs"/>
          <w:rtl/>
        </w:rPr>
        <w:t xml:space="preserve"> نقش </w:t>
      </w:r>
      <w:r w:rsidR="00810CA7" w:rsidRPr="0080189D">
        <w:rPr>
          <w:rFonts w:hint="cs"/>
          <w:rtl/>
        </w:rPr>
        <w:t xml:space="preserve">رهبری این </w:t>
      </w:r>
      <w:r w:rsidR="0050765F" w:rsidRPr="0080189D">
        <w:rPr>
          <w:rFonts w:hint="cs"/>
          <w:rtl/>
        </w:rPr>
        <w:t xml:space="preserve">تیم </w:t>
      </w:r>
      <w:r w:rsidR="00810CA7" w:rsidRPr="0080189D">
        <w:rPr>
          <w:rFonts w:hint="cs"/>
          <w:rtl/>
        </w:rPr>
        <w:t>را به عهده دارند</w:t>
      </w:r>
      <w:sdt>
        <w:sdtPr>
          <w:rPr>
            <w:rFonts w:hint="cs"/>
            <w:rtl/>
          </w:rPr>
          <w:id w:val="-1799210113"/>
          <w:citation/>
        </w:sdtPr>
        <w:sdtContent>
          <w:r w:rsidR="00997D6A" w:rsidRPr="0080189D">
            <w:rPr>
              <w:rtl/>
            </w:rPr>
            <w:fldChar w:fldCharType="begin"/>
          </w:r>
          <w:r w:rsidR="00997D6A" w:rsidRPr="0080189D">
            <w:rPr>
              <w:rtl/>
            </w:rPr>
            <w:instrText xml:space="preserve"> </w:instrText>
          </w:r>
          <w:r w:rsidR="00997D6A" w:rsidRPr="0080189D">
            <w:rPr>
              <w:rFonts w:hint="cs"/>
            </w:rPr>
            <w:instrText>CITATION</w:instrText>
          </w:r>
          <w:r w:rsidR="00997D6A" w:rsidRPr="0080189D">
            <w:rPr>
              <w:rFonts w:hint="cs"/>
              <w:rtl/>
            </w:rPr>
            <w:instrText xml:space="preserve"> کام86 \</w:instrText>
          </w:r>
          <w:r w:rsidR="00997D6A" w:rsidRPr="0080189D">
            <w:rPr>
              <w:rFonts w:hint="cs"/>
            </w:rPr>
            <w:instrText xml:space="preserve">l </w:instrText>
          </w:r>
          <w:r w:rsidR="00997D6A" w:rsidRPr="0080189D">
            <w:rPr>
              <w:rFonts w:hint="cs"/>
              <w:rtl/>
            </w:rPr>
            <w:instrText>1065</w:instrText>
          </w:r>
          <w:r w:rsidR="00997D6A" w:rsidRPr="0080189D">
            <w:rPr>
              <w:rtl/>
            </w:rPr>
            <w:instrText xml:space="preserve"> </w:instrText>
          </w:r>
          <w:r w:rsidR="00997D6A" w:rsidRPr="0080189D">
            <w:rPr>
              <w:rtl/>
            </w:rPr>
            <w:fldChar w:fldCharType="separate"/>
          </w:r>
          <w:r w:rsidR="00997D6A" w:rsidRPr="0080189D">
            <w:rPr>
              <w:noProof/>
              <w:rtl/>
            </w:rPr>
            <w:t xml:space="preserve"> </w:t>
          </w:r>
          <w:r w:rsidR="00997D6A" w:rsidRPr="0080189D">
            <w:rPr>
              <w:rFonts w:hint="cs"/>
              <w:noProof/>
              <w:rtl/>
            </w:rPr>
            <w:t>(کامل‌نیا, 1386)</w:t>
          </w:r>
          <w:r w:rsidR="00997D6A" w:rsidRPr="0080189D">
            <w:rPr>
              <w:rtl/>
            </w:rPr>
            <w:fldChar w:fldCharType="end"/>
          </w:r>
        </w:sdtContent>
      </w:sdt>
      <w:r w:rsidR="0050765F" w:rsidRPr="0080189D">
        <w:rPr>
          <w:rFonts w:hint="cs"/>
          <w:rtl/>
        </w:rPr>
        <w:t xml:space="preserve"> </w:t>
      </w:r>
    </w:p>
    <w:p w14:paraId="7433EBB3" w14:textId="0380ADC7" w:rsidR="0050765F" w:rsidRPr="0080189D" w:rsidRDefault="0050765F" w:rsidP="009A7010">
      <w:pPr>
        <w:pStyle w:val="a"/>
        <w:rPr>
          <w:rtl/>
        </w:rPr>
      </w:pPr>
      <w:r w:rsidRPr="0080189D">
        <w:rPr>
          <w:rtl/>
        </w:rPr>
        <w:t>محوریت مدیریت آموزشی</w:t>
      </w:r>
      <w:r w:rsidRPr="0080189D">
        <w:rPr>
          <w:rFonts w:hint="cs"/>
          <w:rtl/>
        </w:rPr>
        <w:t>،</w:t>
      </w:r>
      <w:r w:rsidRPr="0080189D">
        <w:rPr>
          <w:rtl/>
        </w:rPr>
        <w:t xml:space="preserve"> اثرگذاری </w:t>
      </w:r>
      <w:proofErr w:type="spellStart"/>
      <w:r w:rsidRPr="0080189D">
        <w:rPr>
          <w:rtl/>
        </w:rPr>
        <w:t>مدبرانه</w:t>
      </w:r>
      <w:proofErr w:type="spellEnd"/>
      <w:r w:rsidRPr="0080189D">
        <w:rPr>
          <w:rtl/>
        </w:rPr>
        <w:t xml:space="preserve"> بر فرآیند </w:t>
      </w:r>
      <w:proofErr w:type="spellStart"/>
      <w:r w:rsidRPr="0080189D">
        <w:rPr>
          <w:rtl/>
        </w:rPr>
        <w:t>یاددهی</w:t>
      </w:r>
      <w:proofErr w:type="spellEnd"/>
      <w:r w:rsidRPr="0080189D">
        <w:rPr>
          <w:rFonts w:hint="cs"/>
          <w:rtl/>
        </w:rPr>
        <w:t xml:space="preserve"> </w:t>
      </w:r>
      <w:r w:rsidRPr="0080189D">
        <w:rPr>
          <w:rtl/>
        </w:rPr>
        <w:t xml:space="preserve">یادگیری است. مفهومی که در منابع دانشگاهی و </w:t>
      </w:r>
      <w:proofErr w:type="spellStart"/>
      <w:r w:rsidRPr="0080189D">
        <w:rPr>
          <w:rtl/>
        </w:rPr>
        <w:t>پژوهش‌ها</w:t>
      </w:r>
      <w:proofErr w:type="spellEnd"/>
      <w:r w:rsidRPr="0080189D">
        <w:rPr>
          <w:rtl/>
        </w:rPr>
        <w:t xml:space="preserve"> کمتر به روی آن تاکید شده است. مدیریت آموزشی ماموریت دارد تا </w:t>
      </w:r>
      <w:proofErr w:type="spellStart"/>
      <w:r w:rsidRPr="0080189D">
        <w:rPr>
          <w:rtl/>
        </w:rPr>
        <w:t>اثربخش‌ترین</w:t>
      </w:r>
      <w:proofErr w:type="spellEnd"/>
      <w:r w:rsidRPr="0080189D">
        <w:rPr>
          <w:rtl/>
        </w:rPr>
        <w:t xml:space="preserve"> فرآیند یادگیری را برای </w:t>
      </w:r>
      <w:proofErr w:type="spellStart"/>
      <w:r w:rsidRPr="0080189D">
        <w:rPr>
          <w:rtl/>
        </w:rPr>
        <w:t>بهره‌ورانه‌ترین</w:t>
      </w:r>
      <w:proofErr w:type="spellEnd"/>
      <w:r w:rsidRPr="0080189D">
        <w:rPr>
          <w:rtl/>
        </w:rPr>
        <w:t xml:space="preserve"> دستاوردهای یادگیری فعال کند</w:t>
      </w:r>
      <w:r w:rsidRPr="0080189D">
        <w:rPr>
          <w:rFonts w:hint="cs"/>
          <w:rtl/>
        </w:rPr>
        <w:t xml:space="preserve">. </w:t>
      </w:r>
      <w:r w:rsidRPr="0080189D">
        <w:rPr>
          <w:rtl/>
        </w:rPr>
        <w:t xml:space="preserve">با توجه به روند تغییرات در </w:t>
      </w:r>
      <w:proofErr w:type="spellStart"/>
      <w:r w:rsidRPr="0080189D">
        <w:rPr>
          <w:rtl/>
        </w:rPr>
        <w:t>ویژگی‌های</w:t>
      </w:r>
      <w:proofErr w:type="spellEnd"/>
      <w:r w:rsidRPr="0080189D">
        <w:rPr>
          <w:rtl/>
        </w:rPr>
        <w:t xml:space="preserve"> آموزش و یادگیری</w:t>
      </w:r>
      <w:r w:rsidRPr="0080189D">
        <w:rPr>
          <w:rFonts w:hint="cs"/>
          <w:rtl/>
        </w:rPr>
        <w:t xml:space="preserve"> از قرن بیستم تاکنون،</w:t>
      </w:r>
      <w:r w:rsidRPr="0080189D">
        <w:rPr>
          <w:rtl/>
        </w:rPr>
        <w:t xml:space="preserve"> از مدیریت آموزشی انتظار </w:t>
      </w:r>
      <w:proofErr w:type="spellStart"/>
      <w:r w:rsidRPr="0080189D">
        <w:rPr>
          <w:rtl/>
        </w:rPr>
        <w:t>می‌رود</w:t>
      </w:r>
      <w:proofErr w:type="spellEnd"/>
      <w:r w:rsidRPr="0080189D">
        <w:rPr>
          <w:rtl/>
        </w:rPr>
        <w:t xml:space="preserve"> بتواند پاسخگوی انتظارات ویژه در هر دوران </w:t>
      </w:r>
      <w:r w:rsidRPr="0080189D">
        <w:rPr>
          <w:rFonts w:hint="cs"/>
          <w:rtl/>
        </w:rPr>
        <w:t>باشد</w:t>
      </w:r>
      <w:r w:rsidRPr="0080189D">
        <w:rPr>
          <w:rtl/>
        </w:rPr>
        <w:t>(</w:t>
      </w:r>
      <w:proofErr w:type="spellStart"/>
      <w:r w:rsidRPr="0080189D">
        <w:rPr>
          <w:rtl/>
        </w:rPr>
        <w:t>آهنچیان</w:t>
      </w:r>
      <w:proofErr w:type="spellEnd"/>
      <w:r w:rsidRPr="0080189D">
        <w:rPr>
          <w:rtl/>
        </w:rPr>
        <w:t>، 1398).</w:t>
      </w:r>
      <w:r w:rsidRPr="0080189D">
        <w:rPr>
          <w:rFonts w:hint="cs"/>
          <w:rtl/>
        </w:rPr>
        <w:t xml:space="preserve"> لذا مدیران آموزشی در جایگاه تخصصی یادگیری، </w:t>
      </w:r>
      <w:proofErr w:type="spellStart"/>
      <w:r w:rsidRPr="0080189D">
        <w:rPr>
          <w:rFonts w:hint="cs"/>
          <w:rtl/>
        </w:rPr>
        <w:t>می‌توانند</w:t>
      </w:r>
      <w:proofErr w:type="spellEnd"/>
      <w:r w:rsidRPr="0080189D">
        <w:rPr>
          <w:rFonts w:hint="cs"/>
          <w:rtl/>
        </w:rPr>
        <w:t xml:space="preserve"> با </w:t>
      </w:r>
      <w:proofErr w:type="spellStart"/>
      <w:r w:rsidRPr="0080189D">
        <w:rPr>
          <w:rFonts w:hint="cs"/>
          <w:rtl/>
        </w:rPr>
        <w:t>بهره‌گیری</w:t>
      </w:r>
      <w:proofErr w:type="spellEnd"/>
      <w:r w:rsidRPr="0080189D">
        <w:rPr>
          <w:rFonts w:hint="cs"/>
          <w:rtl/>
        </w:rPr>
        <w:t xml:space="preserve"> از رویکردهای تربیتی جدید در طراحی </w:t>
      </w:r>
      <w:proofErr w:type="spellStart"/>
      <w:r w:rsidRPr="0080189D">
        <w:rPr>
          <w:rFonts w:hint="cs"/>
          <w:rtl/>
        </w:rPr>
        <w:t>محیط‌های</w:t>
      </w:r>
      <w:proofErr w:type="spellEnd"/>
      <w:r w:rsidRPr="0080189D">
        <w:rPr>
          <w:rFonts w:hint="cs"/>
          <w:rtl/>
        </w:rPr>
        <w:t xml:space="preserve"> یادگیری موثر در مدارس، نقش بسزایی در تحقق اهداف آموزش و پرورش ایفا کنند. این موضوع نیاز به مدیران ماهر را دوچندان کرده است، اما ادبیات نظری موجود کمتر به بررسی نقش </w:t>
      </w:r>
      <w:r w:rsidRPr="0080189D">
        <w:rPr>
          <w:rFonts w:hint="cs"/>
          <w:rtl/>
        </w:rPr>
        <w:lastRenderedPageBreak/>
        <w:t xml:space="preserve">مدیران مدرسه به عنوان رهبر در طراحی محیط کالبدی یادگیری پرداخته است. در این راستا، این پژوهش </w:t>
      </w:r>
      <w:r w:rsidRPr="0080189D">
        <w:rPr>
          <w:rtl/>
        </w:rPr>
        <w:t xml:space="preserve">با استفاده از </w:t>
      </w:r>
      <w:proofErr w:type="spellStart"/>
      <w:r w:rsidRPr="0080189D">
        <w:rPr>
          <w:rtl/>
        </w:rPr>
        <w:t>روش</w:t>
      </w:r>
      <w:r w:rsidRPr="0080189D">
        <w:rPr>
          <w:rFonts w:hint="cs"/>
          <w:rtl/>
        </w:rPr>
        <w:t>‌</w:t>
      </w:r>
      <w:r w:rsidRPr="0080189D">
        <w:rPr>
          <w:rtl/>
        </w:rPr>
        <w:t>های</w:t>
      </w:r>
      <w:proofErr w:type="spellEnd"/>
      <w:r w:rsidRPr="0080189D">
        <w:rPr>
          <w:rtl/>
        </w:rPr>
        <w:t xml:space="preserve"> اکتشافی در صدد شناسایی </w:t>
      </w:r>
      <w:proofErr w:type="spellStart"/>
      <w:r w:rsidRPr="0080189D">
        <w:rPr>
          <w:rFonts w:hint="cs"/>
          <w:rtl/>
        </w:rPr>
        <w:t>شایستگی‌های</w:t>
      </w:r>
      <w:proofErr w:type="spellEnd"/>
      <w:r w:rsidRPr="0080189D">
        <w:rPr>
          <w:rtl/>
        </w:rPr>
        <w:t xml:space="preserve"> </w:t>
      </w:r>
      <w:r w:rsidRPr="0080189D">
        <w:rPr>
          <w:rFonts w:hint="cs"/>
          <w:rtl/>
        </w:rPr>
        <w:t>مدیر</w:t>
      </w:r>
      <w:r w:rsidRPr="0080189D">
        <w:rPr>
          <w:rtl/>
        </w:rPr>
        <w:t xml:space="preserve"> آموزشی به مثابه </w:t>
      </w:r>
      <w:r w:rsidRPr="0080189D">
        <w:rPr>
          <w:rFonts w:hint="cs"/>
          <w:rtl/>
        </w:rPr>
        <w:t>رهبر طراحی محیط کالبدی یادگیری</w:t>
      </w:r>
      <w:r w:rsidRPr="0080189D">
        <w:rPr>
          <w:rtl/>
        </w:rPr>
        <w:t xml:space="preserve"> است</w:t>
      </w:r>
      <w:r w:rsidRPr="0080189D">
        <w:t>.</w:t>
      </w:r>
    </w:p>
    <w:bookmarkEnd w:id="1"/>
    <w:p w14:paraId="5E2526F2" w14:textId="10AD1FBB" w:rsidR="0072259D" w:rsidRPr="0080189D" w:rsidRDefault="00494285" w:rsidP="006D265D">
      <w:pPr>
        <w:pStyle w:val="Title"/>
        <w:rPr>
          <w:rtl/>
        </w:rPr>
      </w:pPr>
      <w:r w:rsidRPr="0080189D">
        <w:rPr>
          <w:rFonts w:hint="cs"/>
          <w:rtl/>
        </w:rPr>
        <w:t>بیان مساله</w:t>
      </w:r>
    </w:p>
    <w:p w14:paraId="5A820B57" w14:textId="7BA91FC5" w:rsidR="000A1938" w:rsidRPr="0080189D" w:rsidRDefault="000F4453" w:rsidP="003D1E4D">
      <w:pPr>
        <w:pStyle w:val="a"/>
        <w:rPr>
          <w:rtl/>
        </w:rPr>
      </w:pPr>
      <w:r w:rsidRPr="0080189D">
        <w:rPr>
          <w:rFonts w:hint="cs"/>
          <w:rtl/>
        </w:rPr>
        <w:t>یادگیری از</w:t>
      </w:r>
      <w:r w:rsidRPr="0080189D">
        <w:rPr>
          <w:rFonts w:hint="cs"/>
          <w:color w:val="FF0000"/>
          <w:rtl/>
        </w:rPr>
        <w:t xml:space="preserve"> </w:t>
      </w:r>
      <w:r w:rsidRPr="0080189D">
        <w:rPr>
          <w:rFonts w:hint="cs"/>
          <w:rtl/>
        </w:rPr>
        <w:t xml:space="preserve">مفاهیمی است که </w:t>
      </w:r>
      <w:proofErr w:type="spellStart"/>
      <w:r w:rsidRPr="0080189D">
        <w:rPr>
          <w:rFonts w:hint="cs"/>
          <w:rtl/>
        </w:rPr>
        <w:t>نمی‌توان</w:t>
      </w:r>
      <w:proofErr w:type="spellEnd"/>
      <w:r w:rsidRPr="0080189D">
        <w:rPr>
          <w:rFonts w:hint="cs"/>
          <w:rtl/>
        </w:rPr>
        <w:t xml:space="preserve"> از تاثیر آن بر روی </w:t>
      </w:r>
      <w:proofErr w:type="spellStart"/>
      <w:r w:rsidRPr="0080189D">
        <w:rPr>
          <w:rFonts w:hint="cs"/>
          <w:rtl/>
        </w:rPr>
        <w:t>واقعیت‌های</w:t>
      </w:r>
      <w:proofErr w:type="spellEnd"/>
      <w:r w:rsidRPr="0080189D">
        <w:rPr>
          <w:rFonts w:hint="cs"/>
          <w:rtl/>
        </w:rPr>
        <w:t xml:space="preserve"> اقتصادی، سیاسی و اجتماعی جوامع </w:t>
      </w:r>
      <w:proofErr w:type="spellStart"/>
      <w:r w:rsidRPr="0080189D">
        <w:rPr>
          <w:rFonts w:hint="cs"/>
          <w:rtl/>
        </w:rPr>
        <w:t>چشم‌پوشی</w:t>
      </w:r>
      <w:proofErr w:type="spellEnd"/>
      <w:r w:rsidRPr="0080189D">
        <w:rPr>
          <w:rFonts w:hint="cs"/>
          <w:rtl/>
        </w:rPr>
        <w:t xml:space="preserve"> کرد. به عبارت دیگر، </w:t>
      </w:r>
      <w:r w:rsidR="00146386" w:rsidRPr="0080189D">
        <w:rPr>
          <w:rFonts w:hint="cs"/>
          <w:rtl/>
        </w:rPr>
        <w:t xml:space="preserve">بالارفتن </w:t>
      </w:r>
      <w:r w:rsidRPr="0080189D">
        <w:rPr>
          <w:rFonts w:hint="cs"/>
          <w:rtl/>
        </w:rPr>
        <w:t xml:space="preserve">کیفیت شرایط اقتصادی، سیاسی و اجتماعی یک جامعه در گرو </w:t>
      </w:r>
      <w:r w:rsidR="00146386" w:rsidRPr="0080189D">
        <w:rPr>
          <w:rFonts w:hint="cs"/>
          <w:rtl/>
        </w:rPr>
        <w:t xml:space="preserve">بالارفتن </w:t>
      </w:r>
      <w:r w:rsidRPr="0080189D">
        <w:rPr>
          <w:rFonts w:hint="cs"/>
          <w:rtl/>
        </w:rPr>
        <w:t>کیفیت یادگیری اعضای آن جامعه است. در همین راستا</w:t>
      </w:r>
      <w:r w:rsidR="00E073FE" w:rsidRPr="0080189D">
        <w:rPr>
          <w:rFonts w:hint="cs"/>
          <w:rtl/>
        </w:rPr>
        <w:t>، در سال 1972، یونسکو</w:t>
      </w:r>
      <w:r w:rsidR="000A1938" w:rsidRPr="0080189D">
        <w:rPr>
          <w:rFonts w:hint="cs"/>
          <w:rtl/>
        </w:rPr>
        <w:t>، طی گزارشی</w:t>
      </w:r>
      <w:r w:rsidR="00CF270E" w:rsidRPr="0080189D">
        <w:rPr>
          <w:rFonts w:hint="cs"/>
          <w:rtl/>
        </w:rPr>
        <w:t xml:space="preserve"> </w:t>
      </w:r>
      <w:r w:rsidR="00BE310E" w:rsidRPr="0080189D">
        <w:rPr>
          <w:rFonts w:hint="cs"/>
          <w:rtl/>
        </w:rPr>
        <w:t>"</w:t>
      </w:r>
      <w:r w:rsidR="00C45E0E" w:rsidRPr="0080189D">
        <w:rPr>
          <w:rFonts w:hint="cs"/>
          <w:rtl/>
        </w:rPr>
        <w:t>یادگیری برای بودن</w:t>
      </w:r>
      <w:r w:rsidR="00BE310E" w:rsidRPr="0080189D">
        <w:rPr>
          <w:rFonts w:hint="cs"/>
          <w:rtl/>
        </w:rPr>
        <w:t>"</w:t>
      </w:r>
      <w:r w:rsidR="00CF270E" w:rsidRPr="0080189D">
        <w:rPr>
          <w:rFonts w:hint="cs"/>
          <w:rtl/>
        </w:rPr>
        <w:t xml:space="preserve"> را </w:t>
      </w:r>
      <w:proofErr w:type="spellStart"/>
      <w:r w:rsidR="00CF270E" w:rsidRPr="0080189D">
        <w:rPr>
          <w:rFonts w:hint="cs"/>
          <w:rtl/>
        </w:rPr>
        <w:t>نقط</w:t>
      </w:r>
      <w:r w:rsidR="00310696" w:rsidRPr="0080189D">
        <w:rPr>
          <w:rFonts w:hint="cs"/>
          <w:rtl/>
        </w:rPr>
        <w:t>ۀ</w:t>
      </w:r>
      <w:proofErr w:type="spellEnd"/>
      <w:r w:rsidR="00310696" w:rsidRPr="0080189D">
        <w:rPr>
          <w:rFonts w:hint="cs"/>
          <w:rtl/>
        </w:rPr>
        <w:t xml:space="preserve"> </w:t>
      </w:r>
      <w:proofErr w:type="spellStart"/>
      <w:r w:rsidR="00310696" w:rsidRPr="0080189D">
        <w:rPr>
          <w:rFonts w:hint="cs"/>
          <w:rtl/>
        </w:rPr>
        <w:t>عطفی</w:t>
      </w:r>
      <w:proofErr w:type="spellEnd"/>
      <w:r w:rsidR="00310696" w:rsidRPr="0080189D">
        <w:rPr>
          <w:rFonts w:hint="cs"/>
          <w:rtl/>
        </w:rPr>
        <w:t xml:space="preserve"> در "آموزش </w:t>
      </w:r>
      <w:proofErr w:type="spellStart"/>
      <w:r w:rsidR="00310696" w:rsidRPr="0080189D">
        <w:rPr>
          <w:rFonts w:hint="cs"/>
          <w:rtl/>
        </w:rPr>
        <w:t>مادام‌العمر</w:t>
      </w:r>
      <w:proofErr w:type="spellEnd"/>
      <w:r w:rsidR="00310696" w:rsidRPr="0080189D">
        <w:rPr>
          <w:rFonts w:hint="cs"/>
          <w:rtl/>
        </w:rPr>
        <w:t xml:space="preserve">" دانست و </w:t>
      </w:r>
      <w:proofErr w:type="spellStart"/>
      <w:r w:rsidR="00310696" w:rsidRPr="0080189D">
        <w:rPr>
          <w:rFonts w:hint="cs"/>
          <w:rtl/>
        </w:rPr>
        <w:t>بارو</w:t>
      </w:r>
      <w:r w:rsidR="00987FBA" w:rsidRPr="0080189D">
        <w:rPr>
          <w:rFonts w:hint="cs"/>
          <w:rtl/>
        </w:rPr>
        <w:t>س</w:t>
      </w:r>
      <w:proofErr w:type="spellEnd"/>
      <w:r w:rsidR="00310696" w:rsidRPr="0080189D">
        <w:rPr>
          <w:rFonts w:hint="cs"/>
          <w:rtl/>
        </w:rPr>
        <w:t>(2012)</w:t>
      </w:r>
      <w:r w:rsidR="00C45E0E" w:rsidRPr="0080189D">
        <w:rPr>
          <w:rFonts w:hint="cs"/>
          <w:rtl/>
        </w:rPr>
        <w:t xml:space="preserve"> </w:t>
      </w:r>
      <w:r w:rsidR="00987FBA" w:rsidRPr="0080189D">
        <w:rPr>
          <w:rFonts w:hint="cs"/>
          <w:rtl/>
        </w:rPr>
        <w:t xml:space="preserve">استدلال کرد که در قرن بیست و یکم، </w:t>
      </w:r>
      <w:r w:rsidR="000A1938" w:rsidRPr="0080189D">
        <w:rPr>
          <w:rFonts w:hint="cs"/>
          <w:rtl/>
        </w:rPr>
        <w:t xml:space="preserve">مفهوم "یادگیری </w:t>
      </w:r>
      <w:proofErr w:type="spellStart"/>
      <w:r w:rsidR="000A1938" w:rsidRPr="0080189D">
        <w:rPr>
          <w:rFonts w:hint="cs"/>
          <w:rtl/>
        </w:rPr>
        <w:t>مادام‌العمر</w:t>
      </w:r>
      <w:proofErr w:type="spellEnd"/>
      <w:r w:rsidR="003B1C2D" w:rsidRPr="0080189D">
        <w:rPr>
          <w:rFonts w:hint="cs"/>
          <w:rtl/>
        </w:rPr>
        <w:t>"</w:t>
      </w:r>
      <w:r w:rsidR="000A1938" w:rsidRPr="0080189D">
        <w:rPr>
          <w:rFonts w:hint="cs"/>
          <w:rtl/>
        </w:rPr>
        <w:t xml:space="preserve"> </w:t>
      </w:r>
      <w:r w:rsidR="00987FBA" w:rsidRPr="0080189D">
        <w:rPr>
          <w:rFonts w:hint="cs"/>
          <w:rtl/>
        </w:rPr>
        <w:t>باید</w:t>
      </w:r>
      <w:r w:rsidR="000A1938" w:rsidRPr="0080189D">
        <w:rPr>
          <w:rFonts w:hint="cs"/>
          <w:rtl/>
        </w:rPr>
        <w:t xml:space="preserve"> جایگزی</w:t>
      </w:r>
      <w:r w:rsidR="00987FBA" w:rsidRPr="0080189D">
        <w:rPr>
          <w:rFonts w:hint="cs"/>
          <w:rtl/>
        </w:rPr>
        <w:t>ن</w:t>
      </w:r>
      <w:r w:rsidR="000A1938" w:rsidRPr="0080189D">
        <w:rPr>
          <w:rFonts w:hint="cs"/>
          <w:rtl/>
        </w:rPr>
        <w:t xml:space="preserve"> مفهوم</w:t>
      </w:r>
      <w:r w:rsidR="003B1C2D" w:rsidRPr="0080189D">
        <w:rPr>
          <w:rFonts w:hint="cs"/>
          <w:rtl/>
        </w:rPr>
        <w:t xml:space="preserve"> "آموزش مادام </w:t>
      </w:r>
      <w:proofErr w:type="spellStart"/>
      <w:r w:rsidR="003B1C2D" w:rsidRPr="0080189D">
        <w:rPr>
          <w:rFonts w:hint="cs"/>
          <w:rtl/>
        </w:rPr>
        <w:t>العمر</w:t>
      </w:r>
      <w:proofErr w:type="spellEnd"/>
      <w:r w:rsidR="003B1C2D" w:rsidRPr="0080189D">
        <w:rPr>
          <w:rFonts w:hint="cs"/>
          <w:rtl/>
        </w:rPr>
        <w:t xml:space="preserve">" </w:t>
      </w:r>
      <w:r w:rsidR="00987FBA" w:rsidRPr="0080189D">
        <w:rPr>
          <w:rFonts w:hint="cs"/>
          <w:rtl/>
        </w:rPr>
        <w:t>شود</w:t>
      </w:r>
      <w:r w:rsidR="0005190C" w:rsidRPr="0080189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713076098"/>
          <w:citation/>
        </w:sdtPr>
        <w:sdtContent>
          <w:r w:rsidR="0005190C" w:rsidRPr="0080189D">
            <w:rPr>
              <w:rtl/>
            </w:rPr>
            <w:fldChar w:fldCharType="begin"/>
          </w:r>
          <w:r w:rsidR="0005190C" w:rsidRPr="0080189D">
            <w:rPr>
              <w:rtl/>
            </w:rPr>
            <w:instrText xml:space="preserve"> </w:instrText>
          </w:r>
          <w:r w:rsidR="0005190C" w:rsidRPr="0080189D">
            <w:rPr>
              <w:rFonts w:hint="cs"/>
            </w:rPr>
            <w:instrText>CITATION</w:instrText>
          </w:r>
          <w:r w:rsidR="0005190C" w:rsidRPr="0080189D">
            <w:rPr>
              <w:rFonts w:hint="cs"/>
              <w:rtl/>
            </w:rPr>
            <w:instrText xml:space="preserve"> اخت20 \</w:instrText>
          </w:r>
          <w:r w:rsidR="0005190C" w:rsidRPr="0080189D">
            <w:rPr>
              <w:rFonts w:hint="cs"/>
            </w:rPr>
            <w:instrText xml:space="preserve">l </w:instrText>
          </w:r>
          <w:r w:rsidR="0005190C" w:rsidRPr="0080189D">
            <w:rPr>
              <w:rFonts w:hint="cs"/>
              <w:rtl/>
            </w:rPr>
            <w:instrText>1065</w:instrText>
          </w:r>
          <w:r w:rsidR="0005190C" w:rsidRPr="0080189D">
            <w:rPr>
              <w:rtl/>
            </w:rPr>
            <w:instrText xml:space="preserve"> </w:instrText>
          </w:r>
          <w:r w:rsidR="0005190C" w:rsidRPr="0080189D">
            <w:rPr>
              <w:rtl/>
            </w:rPr>
            <w:fldChar w:fldCharType="separate"/>
          </w:r>
          <w:r w:rsidR="0005190C" w:rsidRPr="0080189D">
            <w:rPr>
              <w:rFonts w:hint="cs"/>
              <w:noProof/>
              <w:rtl/>
            </w:rPr>
            <w:t>(اختر, 2020)</w:t>
          </w:r>
          <w:r w:rsidR="0005190C" w:rsidRPr="0080189D">
            <w:rPr>
              <w:rtl/>
            </w:rPr>
            <w:fldChar w:fldCharType="end"/>
          </w:r>
        </w:sdtContent>
      </w:sdt>
      <w:r w:rsidR="007910E1" w:rsidRPr="0080189D">
        <w:rPr>
          <w:rFonts w:hint="cs"/>
          <w:rtl/>
        </w:rPr>
        <w:t>.</w:t>
      </w:r>
      <w:r w:rsidR="00C45E0E" w:rsidRPr="0080189D">
        <w:rPr>
          <w:rFonts w:hint="cs"/>
          <w:rtl/>
        </w:rPr>
        <w:t xml:space="preserve"> </w:t>
      </w:r>
    </w:p>
    <w:p w14:paraId="182D71C1" w14:textId="2AB62B6C" w:rsidR="00EE36CF" w:rsidRPr="0080189D" w:rsidRDefault="008446C3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یکی از </w:t>
      </w:r>
      <w:proofErr w:type="spellStart"/>
      <w:r w:rsidRPr="0080189D">
        <w:rPr>
          <w:rFonts w:hint="cs"/>
          <w:rtl/>
        </w:rPr>
        <w:t>روش‌های</w:t>
      </w:r>
      <w:proofErr w:type="spellEnd"/>
      <w:r w:rsidRPr="0080189D">
        <w:rPr>
          <w:rFonts w:hint="cs"/>
          <w:rtl/>
        </w:rPr>
        <w:t xml:space="preserve"> سنجش </w:t>
      </w:r>
      <w:r w:rsidR="007910E1" w:rsidRPr="0080189D">
        <w:rPr>
          <w:rFonts w:hint="cs"/>
          <w:rtl/>
        </w:rPr>
        <w:t xml:space="preserve">کیفیت یادگیری </w:t>
      </w:r>
      <w:proofErr w:type="spellStart"/>
      <w:r w:rsidR="007910E1" w:rsidRPr="0080189D">
        <w:rPr>
          <w:rFonts w:hint="cs"/>
          <w:rtl/>
        </w:rPr>
        <w:t>دانش‌آموزان</w:t>
      </w:r>
      <w:proofErr w:type="spellEnd"/>
      <w:r w:rsidRPr="0080189D">
        <w:rPr>
          <w:rFonts w:hint="cs"/>
          <w:rtl/>
        </w:rPr>
        <w:t xml:space="preserve">، بررسی عملکرد </w:t>
      </w:r>
      <w:r w:rsidR="007910E1" w:rsidRPr="0080189D">
        <w:rPr>
          <w:rFonts w:hint="cs"/>
          <w:rtl/>
        </w:rPr>
        <w:t>آنها</w:t>
      </w:r>
      <w:r w:rsidRPr="0080189D">
        <w:rPr>
          <w:rFonts w:hint="cs"/>
          <w:rtl/>
        </w:rPr>
        <w:t xml:space="preserve"> در </w:t>
      </w:r>
      <w:proofErr w:type="spellStart"/>
      <w:r w:rsidR="003C3AB5" w:rsidRPr="0080189D">
        <w:rPr>
          <w:rFonts w:hint="cs"/>
          <w:rtl/>
        </w:rPr>
        <w:t>آزمون‌های</w:t>
      </w:r>
      <w:proofErr w:type="spellEnd"/>
      <w:r w:rsidR="003C3AB5" w:rsidRPr="0080189D">
        <w:rPr>
          <w:rFonts w:hint="cs"/>
          <w:rtl/>
        </w:rPr>
        <w:t xml:space="preserve"> ملی و </w:t>
      </w:r>
      <w:proofErr w:type="spellStart"/>
      <w:r w:rsidR="003C3AB5" w:rsidRPr="0080189D">
        <w:rPr>
          <w:rFonts w:hint="cs"/>
          <w:rtl/>
        </w:rPr>
        <w:t>بین‌المللی</w:t>
      </w:r>
      <w:proofErr w:type="spellEnd"/>
      <w:r w:rsidR="003C3AB5" w:rsidRPr="0080189D">
        <w:rPr>
          <w:rFonts w:hint="cs"/>
          <w:rtl/>
        </w:rPr>
        <w:t xml:space="preserve"> است. </w:t>
      </w:r>
      <w:r w:rsidR="00E57BFD" w:rsidRPr="0080189D">
        <w:rPr>
          <w:rFonts w:hint="cs"/>
          <w:rtl/>
        </w:rPr>
        <w:t xml:space="preserve">نتایج نشان </w:t>
      </w:r>
      <w:proofErr w:type="spellStart"/>
      <w:r w:rsidR="00E57BFD" w:rsidRPr="0080189D">
        <w:rPr>
          <w:rFonts w:hint="cs"/>
          <w:rtl/>
        </w:rPr>
        <w:t>می‌دهد</w:t>
      </w:r>
      <w:proofErr w:type="spellEnd"/>
      <w:r w:rsidR="00E57BFD" w:rsidRPr="0080189D">
        <w:rPr>
          <w:rFonts w:hint="cs"/>
          <w:rtl/>
        </w:rPr>
        <w:t xml:space="preserve"> </w:t>
      </w:r>
      <w:r w:rsidR="00F1715B" w:rsidRPr="0080189D">
        <w:rPr>
          <w:rFonts w:hint="cs"/>
          <w:rtl/>
        </w:rPr>
        <w:t xml:space="preserve">عملکرد </w:t>
      </w:r>
      <w:proofErr w:type="spellStart"/>
      <w:r w:rsidR="00F1715B" w:rsidRPr="0080189D">
        <w:rPr>
          <w:rFonts w:hint="cs"/>
          <w:rtl/>
        </w:rPr>
        <w:t>دانش‌آموزان</w:t>
      </w:r>
      <w:proofErr w:type="spellEnd"/>
      <w:r w:rsidR="00F1715B" w:rsidRPr="0080189D">
        <w:rPr>
          <w:rFonts w:hint="cs"/>
          <w:rtl/>
        </w:rPr>
        <w:t xml:space="preserve"> ما در این </w:t>
      </w:r>
      <w:proofErr w:type="spellStart"/>
      <w:r w:rsidR="00F1715B" w:rsidRPr="0080189D">
        <w:rPr>
          <w:rFonts w:hint="cs"/>
          <w:rtl/>
        </w:rPr>
        <w:t>آزمون‌ها</w:t>
      </w:r>
      <w:proofErr w:type="spellEnd"/>
      <w:r w:rsidR="00F1715B" w:rsidRPr="0080189D">
        <w:rPr>
          <w:rFonts w:hint="cs"/>
          <w:rtl/>
        </w:rPr>
        <w:t xml:space="preserve"> </w:t>
      </w:r>
      <w:proofErr w:type="spellStart"/>
      <w:r w:rsidR="00F1715B" w:rsidRPr="0080189D">
        <w:rPr>
          <w:rFonts w:hint="cs"/>
          <w:rtl/>
        </w:rPr>
        <w:t>موفقیت‌آمیز</w:t>
      </w:r>
      <w:proofErr w:type="spellEnd"/>
      <w:r w:rsidR="00F1715B" w:rsidRPr="0080189D">
        <w:rPr>
          <w:rFonts w:hint="cs"/>
          <w:rtl/>
        </w:rPr>
        <w:t xml:space="preserve"> نیست. </w:t>
      </w:r>
      <w:r w:rsidR="007910E1" w:rsidRPr="0080189D">
        <w:rPr>
          <w:rFonts w:hint="cs"/>
          <w:rtl/>
        </w:rPr>
        <w:t xml:space="preserve">بر اساس </w:t>
      </w:r>
      <w:r w:rsidRPr="0080189D">
        <w:rPr>
          <w:rFonts w:hint="cs"/>
          <w:rtl/>
        </w:rPr>
        <w:t xml:space="preserve">نتایج و </w:t>
      </w:r>
      <w:proofErr w:type="spellStart"/>
      <w:r w:rsidRPr="0080189D">
        <w:rPr>
          <w:rFonts w:hint="cs"/>
          <w:rtl/>
        </w:rPr>
        <w:t>یافته‌های</w:t>
      </w:r>
      <w:proofErr w:type="spellEnd"/>
      <w:r w:rsidRPr="0080189D">
        <w:rPr>
          <w:rFonts w:hint="cs"/>
          <w:rtl/>
        </w:rPr>
        <w:t xml:space="preserve"> </w:t>
      </w:r>
      <w:proofErr w:type="spellStart"/>
      <w:r w:rsidRPr="0080189D">
        <w:rPr>
          <w:rFonts w:hint="cs"/>
          <w:rtl/>
        </w:rPr>
        <w:t>پژوهش</w:t>
      </w:r>
      <w:r w:rsidR="0042525D" w:rsidRPr="0080189D">
        <w:rPr>
          <w:rFonts w:hint="cs"/>
          <w:rtl/>
        </w:rPr>
        <w:t>‌های</w:t>
      </w:r>
      <w:proofErr w:type="spellEnd"/>
      <w:r w:rsidR="0042525D" w:rsidRPr="0080189D">
        <w:rPr>
          <w:rFonts w:hint="cs"/>
          <w:rtl/>
        </w:rPr>
        <w:t xml:space="preserve"> </w:t>
      </w:r>
      <w:proofErr w:type="spellStart"/>
      <w:r w:rsidR="0067458D" w:rsidRPr="0080189D">
        <w:rPr>
          <w:rFonts w:hint="cs"/>
          <w:rtl/>
        </w:rPr>
        <w:t>بین‌المللی</w:t>
      </w:r>
      <w:proofErr w:type="spellEnd"/>
      <w:r w:rsidR="0067458D" w:rsidRPr="0080189D">
        <w:rPr>
          <w:rFonts w:hint="cs"/>
          <w:rtl/>
        </w:rPr>
        <w:t xml:space="preserve"> </w:t>
      </w:r>
      <w:proofErr w:type="spellStart"/>
      <w:r w:rsidR="0067458D" w:rsidRPr="0080189D">
        <w:rPr>
          <w:rFonts w:hint="cs"/>
          <w:rtl/>
        </w:rPr>
        <w:t>تیمز</w:t>
      </w:r>
      <w:proofErr w:type="spellEnd"/>
      <w:r w:rsidR="0067458D" w:rsidRPr="0080189D">
        <w:rPr>
          <w:rStyle w:val="FootnoteReference"/>
          <w:rFonts w:cs="B Nazanin"/>
          <w:rtl/>
        </w:rPr>
        <w:footnoteReference w:id="3"/>
      </w:r>
      <w:r w:rsidR="0067458D" w:rsidRPr="0080189D">
        <w:rPr>
          <w:rFonts w:hint="cs"/>
          <w:rtl/>
        </w:rPr>
        <w:t xml:space="preserve"> و </w:t>
      </w:r>
      <w:proofErr w:type="spellStart"/>
      <w:r w:rsidR="0067458D" w:rsidRPr="0080189D">
        <w:rPr>
          <w:rFonts w:hint="cs"/>
          <w:rtl/>
        </w:rPr>
        <w:t>پرلز</w:t>
      </w:r>
      <w:proofErr w:type="spellEnd"/>
      <w:r w:rsidR="0067458D" w:rsidRPr="0080189D">
        <w:rPr>
          <w:rStyle w:val="FootnoteReference"/>
          <w:rFonts w:cs="B Nazanin"/>
          <w:rtl/>
        </w:rPr>
        <w:footnoteReference w:id="4"/>
      </w:r>
      <w:r w:rsidR="0067458D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‌ در </w:t>
      </w:r>
      <w:proofErr w:type="spellStart"/>
      <w:r w:rsidRPr="0080189D">
        <w:rPr>
          <w:rFonts w:hint="cs"/>
          <w:rtl/>
        </w:rPr>
        <w:t>سال‌های</w:t>
      </w:r>
      <w:proofErr w:type="spellEnd"/>
      <w:r w:rsidRPr="0080189D">
        <w:rPr>
          <w:rFonts w:hint="cs"/>
          <w:rtl/>
        </w:rPr>
        <w:t xml:space="preserve"> 2019 و 2021 </w:t>
      </w:r>
      <w:r w:rsidR="007910E1" w:rsidRPr="0080189D">
        <w:rPr>
          <w:rFonts w:hint="cs"/>
          <w:rtl/>
        </w:rPr>
        <w:t>،</w:t>
      </w:r>
      <w:r w:rsidRPr="0080189D">
        <w:rPr>
          <w:rFonts w:hint="cs"/>
          <w:rtl/>
        </w:rPr>
        <w:t xml:space="preserve"> کیفیت نظام آموزشی ایران نسبت به میانگین </w:t>
      </w:r>
      <w:proofErr w:type="spellStart"/>
      <w:r w:rsidRPr="0080189D">
        <w:rPr>
          <w:rFonts w:hint="cs"/>
          <w:rtl/>
        </w:rPr>
        <w:t>بین‌المللی</w:t>
      </w:r>
      <w:proofErr w:type="spellEnd"/>
      <w:r w:rsidRPr="0080189D">
        <w:rPr>
          <w:rFonts w:hint="cs"/>
          <w:rtl/>
        </w:rPr>
        <w:t xml:space="preserve"> از شرایط مناسبی برخوردار نیست. به طوریکه  در آزمون </w:t>
      </w:r>
      <w:proofErr w:type="spellStart"/>
      <w:r w:rsidRPr="0080189D">
        <w:rPr>
          <w:rFonts w:hint="cs"/>
          <w:rtl/>
        </w:rPr>
        <w:t>تیمز</w:t>
      </w:r>
      <w:proofErr w:type="spellEnd"/>
      <w:r w:rsidRPr="0080189D">
        <w:rPr>
          <w:rFonts w:hint="cs"/>
          <w:rtl/>
        </w:rPr>
        <w:t xml:space="preserve"> 2019</w:t>
      </w:r>
      <w:r w:rsidRPr="0080189D">
        <w:rPr>
          <w:rStyle w:val="FootnoteReference"/>
          <w:rFonts w:cs="B Nazanin"/>
          <w:rtl/>
        </w:rPr>
        <w:footnoteReference w:id="5"/>
      </w:r>
      <w:r w:rsidRPr="0080189D">
        <w:rPr>
          <w:rFonts w:hint="cs"/>
          <w:rtl/>
        </w:rPr>
        <w:t xml:space="preserve"> ، در حالیکه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ایران </w:t>
      </w:r>
      <w:proofErr w:type="spellStart"/>
      <w:r w:rsidRPr="0080189D">
        <w:rPr>
          <w:rFonts w:hint="cs"/>
          <w:rtl/>
        </w:rPr>
        <w:t>پایین‌تر</w:t>
      </w:r>
      <w:proofErr w:type="spellEnd"/>
      <w:r w:rsidRPr="0080189D">
        <w:rPr>
          <w:rFonts w:hint="cs"/>
          <w:rtl/>
        </w:rPr>
        <w:t xml:space="preserve"> از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میانگین است، با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کل 443  در درس ریاضیات </w:t>
      </w:r>
      <w:proofErr w:type="spellStart"/>
      <w:r w:rsidRPr="0080189D">
        <w:rPr>
          <w:rFonts w:hint="cs"/>
          <w:rtl/>
        </w:rPr>
        <w:t>پایه‌ی</w:t>
      </w:r>
      <w:proofErr w:type="spellEnd"/>
      <w:r w:rsidRPr="0080189D">
        <w:rPr>
          <w:rFonts w:hint="cs"/>
          <w:rtl/>
        </w:rPr>
        <w:t xml:space="preserve"> چهارم  میان 58 کشور شرکت کننده در جایگاه 50 و میان 12 همسایه در جایگاه 9 قرار گرفته است. همچنین در درس علوم با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441 در جایگاه 48 قرار دارد. در </w:t>
      </w:r>
      <w:proofErr w:type="spellStart"/>
      <w:r w:rsidRPr="0080189D">
        <w:rPr>
          <w:rFonts w:hint="cs"/>
          <w:rtl/>
        </w:rPr>
        <w:t>پایه‌ی</w:t>
      </w:r>
      <w:proofErr w:type="spellEnd"/>
      <w:r w:rsidRPr="0080189D">
        <w:rPr>
          <w:rFonts w:hint="cs"/>
          <w:rtl/>
        </w:rPr>
        <w:t xml:space="preserve"> هشتم در درس ریاضیات از بین 39 کشور </w:t>
      </w:r>
      <w:proofErr w:type="spellStart"/>
      <w:r w:rsidRPr="0080189D">
        <w:rPr>
          <w:rFonts w:hint="cs"/>
          <w:rtl/>
        </w:rPr>
        <w:t>رتبه‌ی</w:t>
      </w:r>
      <w:proofErr w:type="spellEnd"/>
      <w:r w:rsidRPr="0080189D">
        <w:rPr>
          <w:rFonts w:hint="cs"/>
          <w:rtl/>
        </w:rPr>
        <w:t xml:space="preserve"> 29 و در درس علوم </w:t>
      </w:r>
      <w:proofErr w:type="spellStart"/>
      <w:r w:rsidRPr="0080189D">
        <w:rPr>
          <w:rFonts w:hint="cs"/>
          <w:rtl/>
        </w:rPr>
        <w:t>رتبه‌ی</w:t>
      </w:r>
      <w:proofErr w:type="spellEnd"/>
      <w:r w:rsidRPr="0080189D">
        <w:rPr>
          <w:rFonts w:hint="cs"/>
          <w:rtl/>
        </w:rPr>
        <w:t xml:space="preserve"> 32 را کسب </w:t>
      </w:r>
      <w:proofErr w:type="spellStart"/>
      <w:r w:rsidRPr="0080189D">
        <w:rPr>
          <w:rFonts w:hint="cs"/>
          <w:rtl/>
        </w:rPr>
        <w:t>کرده‌است</w:t>
      </w:r>
      <w:proofErr w:type="spellEnd"/>
      <w:r w:rsidRPr="0080189D">
        <w:rPr>
          <w:rFonts w:hint="cs"/>
          <w:rtl/>
        </w:rPr>
        <w:t xml:space="preserve">. این آمارهای </w:t>
      </w:r>
      <w:proofErr w:type="spellStart"/>
      <w:r w:rsidRPr="0080189D">
        <w:rPr>
          <w:rFonts w:hint="cs"/>
          <w:rtl/>
        </w:rPr>
        <w:t>نگران‌کننده</w:t>
      </w:r>
      <w:proofErr w:type="spellEnd"/>
      <w:r w:rsidRPr="0080189D">
        <w:rPr>
          <w:rFonts w:hint="cs"/>
          <w:rtl/>
        </w:rPr>
        <w:t xml:space="preserve"> بیانگر آن است که کیفیت یادگیری </w:t>
      </w:r>
      <w:proofErr w:type="spellStart"/>
      <w:r w:rsidRPr="0080189D">
        <w:rPr>
          <w:rFonts w:hint="cs"/>
          <w:rtl/>
        </w:rPr>
        <w:t>دانش‌آموزان</w:t>
      </w:r>
      <w:proofErr w:type="spellEnd"/>
      <w:r w:rsidRPr="0080189D">
        <w:rPr>
          <w:rFonts w:hint="cs"/>
          <w:rtl/>
        </w:rPr>
        <w:t xml:space="preserve"> ما بسیار پایین است.</w:t>
      </w:r>
    </w:p>
    <w:p w14:paraId="1915B780" w14:textId="45F58693" w:rsidR="003E010A" w:rsidRPr="0080189D" w:rsidRDefault="00E222DE" w:rsidP="009321C6">
      <w:pPr>
        <w:pStyle w:val="a"/>
        <w:rPr>
          <w:rtl/>
        </w:rPr>
      </w:pPr>
      <w:r w:rsidRPr="0080189D">
        <w:rPr>
          <w:rFonts w:hint="cs"/>
          <w:rtl/>
        </w:rPr>
        <w:t>برای کسب موفقیت</w:t>
      </w:r>
      <w:r w:rsidR="00FE3752" w:rsidRPr="0080189D">
        <w:rPr>
          <w:rFonts w:hint="cs"/>
          <w:rtl/>
        </w:rPr>
        <w:t xml:space="preserve"> در </w:t>
      </w:r>
      <w:r w:rsidR="005D22D9" w:rsidRPr="0080189D">
        <w:rPr>
          <w:rFonts w:hint="cs"/>
          <w:rtl/>
        </w:rPr>
        <w:t xml:space="preserve">سنجش </w:t>
      </w:r>
      <w:r w:rsidR="00FE3752" w:rsidRPr="0080189D">
        <w:rPr>
          <w:rFonts w:hint="cs"/>
          <w:rtl/>
        </w:rPr>
        <w:t xml:space="preserve">کیفیت یادگیری، </w:t>
      </w:r>
      <w:r w:rsidR="00A80190" w:rsidRPr="0080189D">
        <w:rPr>
          <w:rFonts w:hint="cs"/>
          <w:rtl/>
        </w:rPr>
        <w:t xml:space="preserve">عوامل مختلفی </w:t>
      </w:r>
      <w:r w:rsidR="00FE3752" w:rsidRPr="0080189D">
        <w:rPr>
          <w:rFonts w:hint="cs"/>
          <w:rtl/>
        </w:rPr>
        <w:t>با</w:t>
      </w:r>
      <w:r w:rsidR="00D30E3A" w:rsidRPr="0080189D">
        <w:rPr>
          <w:rFonts w:hint="cs"/>
          <w:rtl/>
        </w:rPr>
        <w:t>ی</w:t>
      </w:r>
      <w:r w:rsidR="00FE3752" w:rsidRPr="0080189D">
        <w:rPr>
          <w:rFonts w:hint="cs"/>
          <w:rtl/>
        </w:rPr>
        <w:t>د مورد توجه قرار گیرند.</w:t>
      </w:r>
      <w:r w:rsidR="00D30E3A" w:rsidRPr="0080189D">
        <w:rPr>
          <w:rFonts w:hint="cs"/>
          <w:rtl/>
        </w:rPr>
        <w:t xml:space="preserve"> از جمله</w:t>
      </w:r>
      <w:r w:rsidR="00124944" w:rsidRPr="0080189D">
        <w:rPr>
          <w:rFonts w:hint="cs"/>
          <w:rtl/>
        </w:rPr>
        <w:t xml:space="preserve"> </w:t>
      </w:r>
      <w:proofErr w:type="spellStart"/>
      <w:r w:rsidR="00124944" w:rsidRPr="0080189D">
        <w:rPr>
          <w:rFonts w:hint="cs"/>
          <w:rtl/>
        </w:rPr>
        <w:t>می‌توان</w:t>
      </w:r>
      <w:proofErr w:type="spellEnd"/>
      <w:r w:rsidR="00124944" w:rsidRPr="0080189D">
        <w:rPr>
          <w:rFonts w:hint="cs"/>
          <w:rtl/>
        </w:rPr>
        <w:t xml:space="preserve"> از</w:t>
      </w:r>
      <w:r w:rsidR="001F573E" w:rsidRPr="0080189D">
        <w:rPr>
          <w:rFonts w:hint="cs"/>
          <w:rtl/>
        </w:rPr>
        <w:t xml:space="preserve"> آمادگی، </w:t>
      </w:r>
      <w:r w:rsidR="003E5DC2" w:rsidRPr="0080189D">
        <w:rPr>
          <w:rFonts w:hint="cs"/>
          <w:rtl/>
        </w:rPr>
        <w:t>انگیزه</w:t>
      </w:r>
      <w:r w:rsidR="001F573E" w:rsidRPr="0080189D">
        <w:rPr>
          <w:rFonts w:hint="cs"/>
          <w:rtl/>
        </w:rPr>
        <w:t xml:space="preserve"> و هدف فراگیر، فعالیت </w:t>
      </w:r>
      <w:proofErr w:type="spellStart"/>
      <w:r w:rsidR="001F573E" w:rsidRPr="0080189D">
        <w:rPr>
          <w:rFonts w:hint="cs"/>
          <w:rtl/>
        </w:rPr>
        <w:t>دانش‌آموز</w:t>
      </w:r>
      <w:proofErr w:type="spellEnd"/>
      <w:r w:rsidR="001F573E" w:rsidRPr="0080189D">
        <w:rPr>
          <w:rFonts w:hint="cs"/>
          <w:rtl/>
        </w:rPr>
        <w:t xml:space="preserve">، تجارب گذشته، تمرین و تکرار، روش تدریس معلم، </w:t>
      </w:r>
      <w:proofErr w:type="spellStart"/>
      <w:r w:rsidR="001F573E" w:rsidRPr="0080189D">
        <w:rPr>
          <w:rFonts w:hint="cs"/>
          <w:rtl/>
        </w:rPr>
        <w:t>تفاوت‌های</w:t>
      </w:r>
      <w:proofErr w:type="spellEnd"/>
      <w:r w:rsidR="001F573E" w:rsidRPr="0080189D">
        <w:rPr>
          <w:rFonts w:hint="cs"/>
          <w:rtl/>
        </w:rPr>
        <w:t xml:space="preserve"> فردی و موقعیت و محیط یاد</w:t>
      </w:r>
      <w:r w:rsidR="00964F25" w:rsidRPr="0080189D">
        <w:rPr>
          <w:rFonts w:hint="cs"/>
          <w:rtl/>
        </w:rPr>
        <w:t>گیری</w:t>
      </w:r>
      <w:r w:rsidR="001F573E" w:rsidRPr="0080189D">
        <w:rPr>
          <w:rFonts w:hint="cs"/>
          <w:rtl/>
        </w:rPr>
        <w:t xml:space="preserve"> </w:t>
      </w:r>
      <w:r w:rsidR="00964F25" w:rsidRPr="0080189D">
        <w:rPr>
          <w:rFonts w:hint="cs"/>
          <w:rtl/>
        </w:rPr>
        <w:t>نام برد (اشکانی</w:t>
      </w:r>
      <w:r w:rsidR="00AF02EA" w:rsidRPr="0080189D">
        <w:rPr>
          <w:rFonts w:hint="cs"/>
          <w:rtl/>
        </w:rPr>
        <w:t>؛</w:t>
      </w:r>
      <w:r w:rsidR="00964F25" w:rsidRPr="0080189D">
        <w:rPr>
          <w:rFonts w:hint="cs"/>
          <w:rtl/>
        </w:rPr>
        <w:t xml:space="preserve"> </w:t>
      </w:r>
      <w:proofErr w:type="spellStart"/>
      <w:r w:rsidR="00964F25" w:rsidRPr="0080189D">
        <w:rPr>
          <w:rFonts w:hint="cs"/>
          <w:rtl/>
        </w:rPr>
        <w:t>فرجی</w:t>
      </w:r>
      <w:r w:rsidR="00AF02EA" w:rsidRPr="0080189D">
        <w:rPr>
          <w:rFonts w:hint="cs"/>
          <w:rtl/>
        </w:rPr>
        <w:t>؛فلاح</w:t>
      </w:r>
      <w:proofErr w:type="spellEnd"/>
      <w:r w:rsidR="00AF02EA" w:rsidRPr="0080189D">
        <w:rPr>
          <w:rFonts w:hint="cs"/>
          <w:rtl/>
        </w:rPr>
        <w:t>، 1395)</w:t>
      </w:r>
      <w:r w:rsidR="00964F25" w:rsidRPr="0080189D">
        <w:rPr>
          <w:rFonts w:hint="cs"/>
          <w:rtl/>
        </w:rPr>
        <w:t>.</w:t>
      </w:r>
      <w:r w:rsidR="009321C6">
        <w:rPr>
          <w:rFonts w:hint="cs"/>
          <w:rtl/>
        </w:rPr>
        <w:t xml:space="preserve"> </w:t>
      </w:r>
      <w:r w:rsidR="00BF64E3" w:rsidRPr="0080189D">
        <w:rPr>
          <w:rFonts w:hint="cs"/>
          <w:rtl/>
        </w:rPr>
        <w:t xml:space="preserve">بر مبنای تعریف سازمان همکاری و </w:t>
      </w:r>
      <w:proofErr w:type="spellStart"/>
      <w:r w:rsidR="00BF64E3" w:rsidRPr="0080189D">
        <w:rPr>
          <w:rFonts w:hint="cs"/>
          <w:rtl/>
        </w:rPr>
        <w:t>توسعۀ</w:t>
      </w:r>
      <w:proofErr w:type="spellEnd"/>
      <w:r w:rsidR="00BF64E3" w:rsidRPr="0080189D">
        <w:rPr>
          <w:rFonts w:hint="cs"/>
          <w:rtl/>
        </w:rPr>
        <w:t xml:space="preserve"> اقتصادی (2021، </w:t>
      </w:r>
      <w:r w:rsidR="00BF64E3" w:rsidRPr="0080189D">
        <w:t>OECD</w:t>
      </w:r>
      <w:r w:rsidR="00BF64E3" w:rsidRPr="0080189D">
        <w:rPr>
          <w:rFonts w:hint="cs"/>
          <w:rtl/>
        </w:rPr>
        <w:t>)</w:t>
      </w:r>
      <w:r w:rsidR="00877EA1" w:rsidRPr="0080189D">
        <w:rPr>
          <w:rFonts w:hint="cs"/>
          <w:rtl/>
        </w:rPr>
        <w:t xml:space="preserve"> </w:t>
      </w:r>
      <w:r w:rsidR="00BF64E3" w:rsidRPr="0080189D">
        <w:rPr>
          <w:rFonts w:hint="cs"/>
          <w:rtl/>
        </w:rPr>
        <w:t xml:space="preserve">، </w:t>
      </w:r>
      <w:r w:rsidR="00BF64E3" w:rsidRPr="0080189D">
        <w:rPr>
          <w:rtl/>
        </w:rPr>
        <w:t>مح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ط</w:t>
      </w:r>
      <w:r w:rsidR="00BF64E3" w:rsidRPr="0080189D">
        <w:rPr>
          <w:rFonts w:hint="cs"/>
          <w:rtl/>
        </w:rPr>
        <w:t>‌</w:t>
      </w:r>
      <w:r w:rsidR="00BF64E3" w:rsidRPr="0080189D">
        <w:rPr>
          <w:rtl/>
        </w:rPr>
        <w:t xml:space="preserve"> 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ادگ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</w:t>
      </w:r>
      <w:r w:rsidR="00BF64E3" w:rsidRPr="0080189D">
        <w:rPr>
          <w:rFonts w:hint="cs"/>
          <w:rtl/>
        </w:rPr>
        <w:t>ی بافتی</w:t>
      </w:r>
      <w:r w:rsidR="00BF64E3" w:rsidRPr="0080189D">
        <w:rPr>
          <w:rtl/>
        </w:rPr>
        <w:t xml:space="preserve"> را فراهم </w:t>
      </w:r>
      <w:proofErr w:type="spellStart"/>
      <w:r w:rsidR="00BF64E3" w:rsidRPr="0080189D">
        <w:rPr>
          <w:rtl/>
        </w:rPr>
        <w:t>م</w:t>
      </w:r>
      <w:r w:rsidR="00BF64E3" w:rsidRPr="0080189D">
        <w:rPr>
          <w:rFonts w:hint="cs"/>
          <w:rtl/>
        </w:rPr>
        <w:t>ی‌</w:t>
      </w:r>
      <w:r w:rsidR="00BF64E3" w:rsidRPr="0080189D">
        <w:rPr>
          <w:rtl/>
        </w:rPr>
        <w:t>کند</w:t>
      </w:r>
      <w:proofErr w:type="spellEnd"/>
      <w:r w:rsidR="00BF64E3" w:rsidRPr="0080189D">
        <w:rPr>
          <w:rtl/>
        </w:rPr>
        <w:t xml:space="preserve"> که 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ادگ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</w:t>
      </w:r>
      <w:r w:rsidR="00BF64E3" w:rsidRPr="0080189D">
        <w:rPr>
          <w:rFonts w:hint="cs"/>
          <w:rtl/>
        </w:rPr>
        <w:t>ی</w:t>
      </w:r>
      <w:r w:rsidR="00BF64E3" w:rsidRPr="0080189D">
        <w:rPr>
          <w:rtl/>
        </w:rPr>
        <w:t xml:space="preserve"> در آن صورت م</w:t>
      </w:r>
      <w:r w:rsidR="00BF64E3" w:rsidRPr="0080189D">
        <w:rPr>
          <w:rFonts w:hint="cs"/>
          <w:rtl/>
        </w:rPr>
        <w:t>ی</w:t>
      </w:r>
      <w:r w:rsidR="00BF64E3" w:rsidRPr="0080189D">
        <w:rPr>
          <w:rtl/>
        </w:rPr>
        <w:t xml:space="preserve"> 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رد</w:t>
      </w:r>
      <w:r w:rsidR="00BF64E3" w:rsidRPr="0080189D">
        <w:rPr>
          <w:rFonts w:hint="cs"/>
          <w:rtl/>
        </w:rPr>
        <w:t>.</w:t>
      </w:r>
      <w:r w:rsidR="00BF64E3" w:rsidRPr="0080189D">
        <w:rPr>
          <w:rtl/>
        </w:rPr>
        <w:t xml:space="preserve"> </w:t>
      </w:r>
      <w:r w:rsidR="004B1A75" w:rsidRPr="0080189D">
        <w:rPr>
          <w:rFonts w:hint="cs"/>
          <w:rtl/>
        </w:rPr>
        <w:t>به عبارت دیگر، یادگیری نیازمند بستر</w:t>
      </w:r>
      <w:r w:rsidR="001C5BCE" w:rsidRPr="0080189D">
        <w:rPr>
          <w:rFonts w:hint="cs"/>
          <w:rtl/>
        </w:rPr>
        <w:t>ی مناسب</w:t>
      </w:r>
      <w:r w:rsidR="004B1A75" w:rsidRPr="0080189D">
        <w:rPr>
          <w:rFonts w:hint="cs"/>
          <w:rtl/>
        </w:rPr>
        <w:t xml:space="preserve"> است که آن را محیط یادگیری </w:t>
      </w:r>
      <w:proofErr w:type="spellStart"/>
      <w:r w:rsidR="004B1A75" w:rsidRPr="0080189D">
        <w:rPr>
          <w:rFonts w:hint="cs"/>
          <w:rtl/>
        </w:rPr>
        <w:t>می‌نامیم</w:t>
      </w:r>
      <w:proofErr w:type="spellEnd"/>
      <w:r w:rsidR="004B1A75" w:rsidRPr="0080189D">
        <w:rPr>
          <w:rFonts w:hint="cs"/>
          <w:rtl/>
        </w:rPr>
        <w:t>.</w:t>
      </w:r>
      <w:r w:rsidR="001C5BCE" w:rsidRPr="0080189D">
        <w:rPr>
          <w:rFonts w:hint="cs"/>
          <w:rtl/>
        </w:rPr>
        <w:t xml:space="preserve"> </w:t>
      </w:r>
      <w:r w:rsidR="001C5BCE" w:rsidRPr="0080189D">
        <w:rPr>
          <w:rtl/>
        </w:rPr>
        <w:t xml:space="preserve">محیطی از پیش اندیشیده که </w:t>
      </w:r>
      <w:proofErr w:type="spellStart"/>
      <w:r w:rsidR="001C5BCE" w:rsidRPr="0080189D">
        <w:rPr>
          <w:rtl/>
        </w:rPr>
        <w:t>یاددهنده</w:t>
      </w:r>
      <w:proofErr w:type="spellEnd"/>
      <w:r w:rsidR="001C5BCE" w:rsidRPr="0080189D">
        <w:rPr>
          <w:rtl/>
        </w:rPr>
        <w:t xml:space="preserve"> آن را به قصد </w:t>
      </w:r>
      <w:proofErr w:type="spellStart"/>
      <w:r w:rsidR="001C5BCE" w:rsidRPr="0080189D">
        <w:rPr>
          <w:rtl/>
        </w:rPr>
        <w:t>یاددهی</w:t>
      </w:r>
      <w:proofErr w:type="spellEnd"/>
      <w:r w:rsidR="001C5BCE" w:rsidRPr="0080189D">
        <w:rPr>
          <w:rtl/>
        </w:rPr>
        <w:t xml:space="preserve"> و کنترل یادگیری </w:t>
      </w:r>
      <w:proofErr w:type="spellStart"/>
      <w:r w:rsidR="001C5BCE" w:rsidRPr="0080189D">
        <w:rPr>
          <w:rtl/>
        </w:rPr>
        <w:t>می</w:t>
      </w:r>
      <w:r w:rsidR="00FF4496" w:rsidRPr="0080189D">
        <w:rPr>
          <w:rFonts w:hint="cs"/>
          <w:rtl/>
        </w:rPr>
        <w:t>‌</w:t>
      </w:r>
      <w:r w:rsidR="001C5BCE" w:rsidRPr="0080189D">
        <w:rPr>
          <w:rtl/>
        </w:rPr>
        <w:t>سازد</w:t>
      </w:r>
      <w:proofErr w:type="spellEnd"/>
      <w:r w:rsidR="001C5BCE" w:rsidRPr="0080189D">
        <w:rPr>
          <w:rtl/>
        </w:rPr>
        <w:t xml:space="preserve"> (رحیمی، 1389).</w:t>
      </w:r>
      <w:r w:rsidR="004B1A75" w:rsidRPr="0080189D">
        <w:rPr>
          <w:rFonts w:hint="cs"/>
          <w:rtl/>
        </w:rPr>
        <w:t xml:space="preserve"> </w:t>
      </w:r>
      <w:r w:rsidR="0092303E" w:rsidRPr="0080189D">
        <w:rPr>
          <w:rFonts w:hint="cs"/>
          <w:rtl/>
        </w:rPr>
        <w:t xml:space="preserve">سوالی که در اینجا شایان توجه است این است که فضاهای یادگیری در کشور ما تا چه اندازه </w:t>
      </w:r>
      <w:r w:rsidR="003E010A" w:rsidRPr="0080189D">
        <w:rPr>
          <w:rFonts w:hint="cs"/>
          <w:rtl/>
        </w:rPr>
        <w:t>مناسب یادگیری</w:t>
      </w:r>
      <w:r w:rsidR="0092303E" w:rsidRPr="0080189D">
        <w:rPr>
          <w:rFonts w:hint="cs"/>
          <w:rtl/>
        </w:rPr>
        <w:t xml:space="preserve"> هستن</w:t>
      </w:r>
      <w:r w:rsidR="00225385" w:rsidRPr="0080189D">
        <w:rPr>
          <w:rFonts w:hint="cs"/>
          <w:rtl/>
        </w:rPr>
        <w:t xml:space="preserve">د؟ </w:t>
      </w:r>
      <w:r w:rsidR="000A1EF9" w:rsidRPr="0080189D">
        <w:rPr>
          <w:rFonts w:hint="cs"/>
          <w:rtl/>
        </w:rPr>
        <w:t xml:space="preserve">چه </w:t>
      </w:r>
      <w:r w:rsidR="000A1EF9" w:rsidRPr="0080189D">
        <w:rPr>
          <w:rFonts w:hint="cs"/>
          <w:rtl/>
        </w:rPr>
        <w:lastRenderedPageBreak/>
        <w:t xml:space="preserve">کسانی در خلق </w:t>
      </w:r>
      <w:proofErr w:type="spellStart"/>
      <w:r w:rsidR="000A1EF9" w:rsidRPr="0080189D">
        <w:rPr>
          <w:rFonts w:hint="cs"/>
          <w:rtl/>
        </w:rPr>
        <w:t>محیط‌های</w:t>
      </w:r>
      <w:proofErr w:type="spellEnd"/>
      <w:r w:rsidR="000A1EF9" w:rsidRPr="0080189D">
        <w:rPr>
          <w:rFonts w:hint="cs"/>
          <w:rtl/>
        </w:rPr>
        <w:t xml:space="preserve"> یادگیری مشارکت دارند؟ و </w:t>
      </w:r>
      <w:r w:rsidR="00225385" w:rsidRPr="0080189D">
        <w:rPr>
          <w:rFonts w:hint="cs"/>
          <w:rtl/>
        </w:rPr>
        <w:t>بعد فیزیکی محیط یادگیری تا چه حد مورد توجه مدیران و سیاستگذاران آموزش و پرورش ایران است؟</w:t>
      </w:r>
      <w:r w:rsidR="00B34043" w:rsidRPr="0080189D">
        <w:rPr>
          <w:rFonts w:hint="cs"/>
          <w:rtl/>
        </w:rPr>
        <w:t xml:space="preserve"> </w:t>
      </w:r>
    </w:p>
    <w:p w14:paraId="69A1441E" w14:textId="33B07528" w:rsidR="00A6485D" w:rsidRPr="0080189D" w:rsidRDefault="00225385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</w:t>
      </w:r>
      <w:proofErr w:type="spellStart"/>
      <w:r w:rsidR="00061804" w:rsidRPr="0080189D">
        <w:rPr>
          <w:rFonts w:hint="cs"/>
          <w:rtl/>
        </w:rPr>
        <w:t>بررسی‌های</w:t>
      </w:r>
      <w:proofErr w:type="spellEnd"/>
      <w:r w:rsidR="00061804" w:rsidRPr="0080189D">
        <w:rPr>
          <w:rFonts w:hint="cs"/>
          <w:rtl/>
        </w:rPr>
        <w:t xml:space="preserve"> میدانی و </w:t>
      </w:r>
      <w:proofErr w:type="spellStart"/>
      <w:r w:rsidR="00061804" w:rsidRPr="0080189D">
        <w:rPr>
          <w:rFonts w:hint="cs"/>
          <w:rtl/>
        </w:rPr>
        <w:t>تجربه‌ی</w:t>
      </w:r>
      <w:proofErr w:type="spellEnd"/>
      <w:r w:rsidR="00061804" w:rsidRPr="0080189D">
        <w:rPr>
          <w:rFonts w:hint="cs"/>
          <w:rtl/>
        </w:rPr>
        <w:t xml:space="preserve"> </w:t>
      </w:r>
      <w:proofErr w:type="spellStart"/>
      <w:r w:rsidR="00061804" w:rsidRPr="0080189D">
        <w:rPr>
          <w:rFonts w:hint="cs"/>
          <w:rtl/>
        </w:rPr>
        <w:t>زیسته‌ی</w:t>
      </w:r>
      <w:proofErr w:type="spellEnd"/>
      <w:r w:rsidR="00061804" w:rsidRPr="0080189D">
        <w:rPr>
          <w:rFonts w:hint="cs"/>
          <w:rtl/>
        </w:rPr>
        <w:t xml:space="preserve"> پژوهشگر</w:t>
      </w:r>
      <w:r w:rsidRPr="0080189D">
        <w:rPr>
          <w:rFonts w:hint="cs"/>
          <w:rtl/>
        </w:rPr>
        <w:t xml:space="preserve"> نشان </w:t>
      </w:r>
      <w:proofErr w:type="spellStart"/>
      <w:r w:rsidRPr="0080189D">
        <w:rPr>
          <w:rFonts w:hint="cs"/>
          <w:rtl/>
        </w:rPr>
        <w:t>می‌دهد</w:t>
      </w:r>
      <w:proofErr w:type="spellEnd"/>
      <w:r w:rsidRPr="0080189D">
        <w:rPr>
          <w:rFonts w:hint="cs"/>
          <w:rtl/>
        </w:rPr>
        <w:t xml:space="preserve"> که</w:t>
      </w:r>
      <w:r w:rsidRPr="0080189D">
        <w:rPr>
          <w:rtl/>
        </w:rPr>
        <w:t xml:space="preserve"> </w:t>
      </w:r>
      <w:r w:rsidR="00061804" w:rsidRPr="0080189D">
        <w:rPr>
          <w:rFonts w:hint="cs"/>
          <w:rtl/>
        </w:rPr>
        <w:t xml:space="preserve">بسیاری از </w:t>
      </w:r>
      <w:r w:rsidRPr="0080189D">
        <w:rPr>
          <w:rtl/>
        </w:rPr>
        <w:t xml:space="preserve">مدارس ما به </w:t>
      </w:r>
      <w:r w:rsidR="009A23AF">
        <w:rPr>
          <w:rFonts w:hint="cs"/>
          <w:rtl/>
        </w:rPr>
        <w:t xml:space="preserve">تعبیر </w:t>
      </w:r>
      <w:proofErr w:type="spellStart"/>
      <w:r w:rsidR="009A23AF">
        <w:rPr>
          <w:rFonts w:hint="cs"/>
          <w:rtl/>
        </w:rPr>
        <w:t>ن</w:t>
      </w:r>
      <w:r w:rsidR="00E434C9">
        <w:rPr>
          <w:rFonts w:hint="cs"/>
          <w:rtl/>
        </w:rPr>
        <w:t>یر</w:t>
      </w:r>
      <w:proofErr w:type="spellEnd"/>
      <w:r w:rsidR="009A23AF">
        <w:rPr>
          <w:rFonts w:hint="cs"/>
          <w:rtl/>
        </w:rPr>
        <w:t>(</w:t>
      </w:r>
      <w:r w:rsidR="00E434C9">
        <w:rPr>
          <w:rFonts w:hint="cs"/>
          <w:rtl/>
        </w:rPr>
        <w:t xml:space="preserve">2009) </w:t>
      </w:r>
      <w:r w:rsidR="00E2056B">
        <w:rPr>
          <w:rFonts w:hint="cs"/>
          <w:rtl/>
        </w:rPr>
        <w:t xml:space="preserve">به </w:t>
      </w:r>
      <w:proofErr w:type="spellStart"/>
      <w:r w:rsidR="0002344F">
        <w:rPr>
          <w:rFonts w:hint="cs"/>
          <w:rtl/>
        </w:rPr>
        <w:t>مصداقی</w:t>
      </w:r>
      <w:proofErr w:type="spellEnd"/>
      <w:r w:rsidR="0002344F">
        <w:rPr>
          <w:rFonts w:hint="cs"/>
          <w:rtl/>
        </w:rPr>
        <w:t xml:space="preserve"> از</w:t>
      </w:r>
      <w:r w:rsidR="00E434C9">
        <w:rPr>
          <w:rFonts w:hint="cs"/>
          <w:rtl/>
        </w:rPr>
        <w:t xml:space="preserve"> </w:t>
      </w:r>
      <w:proofErr w:type="spellStart"/>
      <w:r w:rsidRPr="0080189D">
        <w:rPr>
          <w:rtl/>
        </w:rPr>
        <w:t>شیوه</w:t>
      </w:r>
      <w:r w:rsidR="00E434C9">
        <w:rPr>
          <w:rFonts w:hint="cs"/>
          <w:rtl/>
        </w:rPr>
        <w:t>‌ی</w:t>
      </w:r>
      <w:proofErr w:type="spellEnd"/>
      <w:r w:rsidRPr="0080189D">
        <w:rPr>
          <w:rtl/>
        </w:rPr>
        <w:t xml:space="preserve"> </w:t>
      </w:r>
      <w:proofErr w:type="spellStart"/>
      <w:r w:rsidRPr="00E2056B">
        <w:rPr>
          <w:rtl/>
        </w:rPr>
        <w:t>سلول</w:t>
      </w:r>
      <w:r w:rsidRPr="00E2056B">
        <w:rPr>
          <w:rFonts w:hint="cs"/>
          <w:rtl/>
        </w:rPr>
        <w:t>‌</w:t>
      </w:r>
      <w:r w:rsidRPr="00E2056B">
        <w:rPr>
          <w:rtl/>
        </w:rPr>
        <w:t>ها</w:t>
      </w:r>
      <w:proofErr w:type="spellEnd"/>
      <w:r w:rsidRPr="0080189D">
        <w:rPr>
          <w:rtl/>
        </w:rPr>
        <w:t xml:space="preserve"> و </w:t>
      </w:r>
      <w:proofErr w:type="spellStart"/>
      <w:r w:rsidRPr="0080189D">
        <w:rPr>
          <w:rtl/>
        </w:rPr>
        <w:t>زنگ</w:t>
      </w:r>
      <w:r w:rsidRPr="0080189D">
        <w:rPr>
          <w:rFonts w:hint="cs"/>
          <w:rtl/>
        </w:rPr>
        <w:t>‌</w:t>
      </w:r>
      <w:r w:rsidRPr="0080189D">
        <w:rPr>
          <w:rtl/>
        </w:rPr>
        <w:t>ها</w:t>
      </w:r>
      <w:proofErr w:type="spellEnd"/>
      <w:r w:rsidRPr="0080189D">
        <w:rPr>
          <w:rtl/>
        </w:rPr>
        <w:t xml:space="preserve"> طراحی </w:t>
      </w:r>
      <w:proofErr w:type="spellStart"/>
      <w:r w:rsidRPr="0080189D">
        <w:rPr>
          <w:rtl/>
        </w:rPr>
        <w:t>شده</w:t>
      </w:r>
      <w:r w:rsidR="00B21A92">
        <w:rPr>
          <w:rFonts w:hint="cs"/>
          <w:rtl/>
        </w:rPr>
        <w:t>‌</w:t>
      </w:r>
      <w:r w:rsidRPr="0080189D">
        <w:rPr>
          <w:rtl/>
        </w:rPr>
        <w:t>اند</w:t>
      </w:r>
      <w:proofErr w:type="spellEnd"/>
      <w:r w:rsidRPr="0080189D">
        <w:rPr>
          <w:rtl/>
        </w:rPr>
        <w:t xml:space="preserve">. </w:t>
      </w:r>
      <w:proofErr w:type="spellStart"/>
      <w:r w:rsidRPr="0080189D">
        <w:rPr>
          <w:rtl/>
        </w:rPr>
        <w:t>دانش</w:t>
      </w:r>
      <w:r w:rsidR="00E2056B">
        <w:rPr>
          <w:rFonts w:hint="cs"/>
          <w:rtl/>
        </w:rPr>
        <w:t>‌</w:t>
      </w:r>
      <w:r w:rsidRPr="0080189D">
        <w:rPr>
          <w:rtl/>
        </w:rPr>
        <w:t>آموزان</w:t>
      </w:r>
      <w:proofErr w:type="spellEnd"/>
      <w:r w:rsidRPr="0080189D">
        <w:rPr>
          <w:rtl/>
        </w:rPr>
        <w:t xml:space="preserve"> در این </w:t>
      </w:r>
      <w:proofErr w:type="spellStart"/>
      <w:r w:rsidRPr="0080189D">
        <w:rPr>
          <w:rtl/>
        </w:rPr>
        <w:t>سلول</w:t>
      </w:r>
      <w:r w:rsidR="00B21A92">
        <w:rPr>
          <w:rFonts w:hint="cs"/>
          <w:rtl/>
        </w:rPr>
        <w:t>‌</w:t>
      </w:r>
      <w:r w:rsidRPr="0080189D">
        <w:rPr>
          <w:rtl/>
        </w:rPr>
        <w:t>ها</w:t>
      </w:r>
      <w:proofErr w:type="spellEnd"/>
      <w:r w:rsidRPr="0080189D">
        <w:rPr>
          <w:rtl/>
        </w:rPr>
        <w:t xml:space="preserve"> که کلاس درس نامیده </w:t>
      </w:r>
      <w:proofErr w:type="spellStart"/>
      <w:r w:rsidRPr="0080189D">
        <w:rPr>
          <w:rtl/>
        </w:rPr>
        <w:t>می</w:t>
      </w:r>
      <w:r w:rsidR="00357DE9">
        <w:rPr>
          <w:rFonts w:hint="cs"/>
          <w:rtl/>
        </w:rPr>
        <w:t>‌</w:t>
      </w:r>
      <w:r w:rsidRPr="0080189D">
        <w:rPr>
          <w:rtl/>
        </w:rPr>
        <w:t>شود</w:t>
      </w:r>
      <w:proofErr w:type="spellEnd"/>
      <w:r w:rsidRPr="0080189D">
        <w:rPr>
          <w:rtl/>
        </w:rPr>
        <w:t xml:space="preserve"> حضور پیدا </w:t>
      </w:r>
      <w:proofErr w:type="spellStart"/>
      <w:r w:rsidRPr="0080189D">
        <w:rPr>
          <w:rtl/>
        </w:rPr>
        <w:t>می</w:t>
      </w:r>
      <w:r w:rsidRPr="0080189D">
        <w:rPr>
          <w:rFonts w:hint="cs"/>
          <w:rtl/>
        </w:rPr>
        <w:t>‌</w:t>
      </w:r>
      <w:r w:rsidRPr="0080189D">
        <w:rPr>
          <w:rtl/>
        </w:rPr>
        <w:t>کنند</w:t>
      </w:r>
      <w:proofErr w:type="spellEnd"/>
      <w:r w:rsidRPr="0080189D">
        <w:rPr>
          <w:rtl/>
        </w:rPr>
        <w:t xml:space="preserve"> تا زنگ به صدا در آید، سپس آنها به سلول دیگری </w:t>
      </w:r>
      <w:proofErr w:type="spellStart"/>
      <w:r w:rsidRPr="0080189D">
        <w:rPr>
          <w:rtl/>
        </w:rPr>
        <w:t>می</w:t>
      </w:r>
      <w:r w:rsidRPr="0080189D">
        <w:rPr>
          <w:rFonts w:hint="cs"/>
          <w:rtl/>
        </w:rPr>
        <w:t>‌</w:t>
      </w:r>
      <w:r w:rsidRPr="0080189D">
        <w:rPr>
          <w:rtl/>
        </w:rPr>
        <w:t>روند</w:t>
      </w:r>
      <w:proofErr w:type="spellEnd"/>
      <w:r w:rsidRPr="0080189D">
        <w:rPr>
          <w:rFonts w:hint="cs"/>
          <w:rtl/>
        </w:rPr>
        <w:t xml:space="preserve">. طراحی مدارس به این شیوه بیانگر این است که </w:t>
      </w:r>
      <w:proofErr w:type="spellStart"/>
      <w:r w:rsidRPr="0080189D">
        <w:rPr>
          <w:rFonts w:hint="cs"/>
          <w:rtl/>
        </w:rPr>
        <w:t>اندیشه‌ی</w:t>
      </w:r>
      <w:proofErr w:type="spellEnd"/>
      <w:r w:rsidRPr="0080189D">
        <w:rPr>
          <w:rFonts w:hint="cs"/>
          <w:rtl/>
        </w:rPr>
        <w:t xml:space="preserve"> حاکم بر طراحی مدارس در کشور ما، در مقایسه با عصر صنعتی و دورانی که رفتارگرایی </w:t>
      </w:r>
      <w:proofErr w:type="spellStart"/>
      <w:r w:rsidRPr="0080189D">
        <w:rPr>
          <w:rFonts w:hint="cs"/>
          <w:rtl/>
        </w:rPr>
        <w:t>نظریه‌ی</w:t>
      </w:r>
      <w:proofErr w:type="spellEnd"/>
      <w:r w:rsidRPr="0080189D">
        <w:rPr>
          <w:rFonts w:hint="cs"/>
          <w:rtl/>
        </w:rPr>
        <w:t xml:space="preserve"> غالب یادگیری بود، هنوز تغییر </w:t>
      </w:r>
      <w:proofErr w:type="spellStart"/>
      <w:r w:rsidRPr="0080189D">
        <w:rPr>
          <w:rFonts w:hint="cs"/>
          <w:rtl/>
        </w:rPr>
        <w:t>نکرده‌است</w:t>
      </w:r>
      <w:proofErr w:type="spellEnd"/>
      <w:r w:rsidR="00FF556C" w:rsidRPr="0080189D">
        <w:rPr>
          <w:rFonts w:hint="cs"/>
          <w:rtl/>
        </w:rPr>
        <w:t xml:space="preserve">، این در حالیست که </w:t>
      </w:r>
      <w:r w:rsidR="00AC668F" w:rsidRPr="0080189D">
        <w:rPr>
          <w:rFonts w:hint="cs"/>
          <w:rtl/>
        </w:rPr>
        <w:t xml:space="preserve">نظریات یادگیری </w:t>
      </w:r>
      <w:r w:rsidR="00C75DD2" w:rsidRPr="0080189D">
        <w:rPr>
          <w:rFonts w:hint="cs"/>
          <w:rtl/>
        </w:rPr>
        <w:t>تغییرات بسیاری کرده‌</w:t>
      </w:r>
      <w:r w:rsidR="00E631F4" w:rsidRPr="0080189D">
        <w:rPr>
          <w:rFonts w:hint="cs"/>
          <w:rtl/>
        </w:rPr>
        <w:t xml:space="preserve"> و نظریات </w:t>
      </w:r>
      <w:proofErr w:type="spellStart"/>
      <w:r w:rsidR="00E631F4" w:rsidRPr="0080189D">
        <w:rPr>
          <w:rFonts w:hint="cs"/>
          <w:rtl/>
        </w:rPr>
        <w:t>جدیدتری</w:t>
      </w:r>
      <w:proofErr w:type="spellEnd"/>
      <w:r w:rsidR="00E631F4" w:rsidRPr="0080189D">
        <w:rPr>
          <w:rFonts w:hint="cs"/>
          <w:rtl/>
        </w:rPr>
        <w:t xml:space="preserve"> در </w:t>
      </w:r>
      <w:proofErr w:type="spellStart"/>
      <w:r w:rsidR="00E631F4" w:rsidRPr="0080189D">
        <w:rPr>
          <w:rFonts w:hint="cs"/>
          <w:rtl/>
        </w:rPr>
        <w:t>زمینه‌ی</w:t>
      </w:r>
      <w:proofErr w:type="spellEnd"/>
      <w:r w:rsidR="00E631F4" w:rsidRPr="0080189D">
        <w:rPr>
          <w:rFonts w:hint="cs"/>
          <w:rtl/>
        </w:rPr>
        <w:t xml:space="preserve"> رشد و یادگیری انسان</w:t>
      </w:r>
      <w:r w:rsidR="00894967" w:rsidRPr="0080189D">
        <w:rPr>
          <w:rFonts w:hint="cs"/>
          <w:rtl/>
        </w:rPr>
        <w:t>،</w:t>
      </w:r>
      <w:r w:rsidR="001B6746" w:rsidRPr="0080189D">
        <w:rPr>
          <w:rFonts w:hint="cs"/>
          <w:rtl/>
        </w:rPr>
        <w:t xml:space="preserve"> در </w:t>
      </w:r>
      <w:proofErr w:type="spellStart"/>
      <w:r w:rsidR="001B6746" w:rsidRPr="0080189D">
        <w:rPr>
          <w:rFonts w:hint="cs"/>
          <w:rtl/>
        </w:rPr>
        <w:t>پارادایم‌های</w:t>
      </w:r>
      <w:proofErr w:type="spellEnd"/>
      <w:r w:rsidR="001B6746" w:rsidRPr="0080189D">
        <w:rPr>
          <w:rFonts w:hint="cs"/>
          <w:rtl/>
        </w:rPr>
        <w:t xml:space="preserve"> م</w:t>
      </w:r>
      <w:r w:rsidR="00894967" w:rsidRPr="0080189D">
        <w:rPr>
          <w:rFonts w:hint="cs"/>
          <w:rtl/>
        </w:rPr>
        <w:t>ختلف</w:t>
      </w:r>
      <w:r w:rsidR="001B6746" w:rsidRPr="0080189D">
        <w:rPr>
          <w:rFonts w:hint="cs"/>
          <w:rtl/>
        </w:rPr>
        <w:t xml:space="preserve"> </w:t>
      </w:r>
      <w:proofErr w:type="spellStart"/>
      <w:r w:rsidR="001B6746" w:rsidRPr="0080189D">
        <w:rPr>
          <w:rFonts w:hint="cs"/>
          <w:rtl/>
        </w:rPr>
        <w:t>معرفت‌شناختی</w:t>
      </w:r>
      <w:proofErr w:type="spellEnd"/>
      <w:r w:rsidR="001B6746" w:rsidRPr="0080189D">
        <w:rPr>
          <w:rFonts w:hint="cs"/>
          <w:rtl/>
        </w:rPr>
        <w:t xml:space="preserve"> </w:t>
      </w:r>
      <w:r w:rsidR="00E631F4" w:rsidRPr="0080189D">
        <w:rPr>
          <w:rFonts w:hint="cs"/>
          <w:rtl/>
        </w:rPr>
        <w:t xml:space="preserve">مطرح </w:t>
      </w:r>
      <w:proofErr w:type="spellStart"/>
      <w:r w:rsidR="00E631F4" w:rsidRPr="0080189D">
        <w:rPr>
          <w:rFonts w:hint="cs"/>
          <w:rtl/>
        </w:rPr>
        <w:t>شده‌ا</w:t>
      </w:r>
      <w:r w:rsidR="00894967" w:rsidRPr="0080189D">
        <w:rPr>
          <w:rFonts w:hint="cs"/>
          <w:rtl/>
        </w:rPr>
        <w:t>ند</w:t>
      </w:r>
      <w:proofErr w:type="spellEnd"/>
      <w:r w:rsidR="00AB600C" w:rsidRPr="0080189D">
        <w:rPr>
          <w:rFonts w:hint="cs"/>
          <w:rtl/>
        </w:rPr>
        <w:t>.</w:t>
      </w:r>
    </w:p>
    <w:p w14:paraId="6A53C275" w14:textId="77722363" w:rsidR="005A5CA8" w:rsidRPr="0080189D" w:rsidRDefault="00B43A50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خلق </w:t>
      </w:r>
      <w:r w:rsidRPr="005E52D5">
        <w:rPr>
          <w:rFonts w:hint="cs"/>
          <w:rtl/>
        </w:rPr>
        <w:t>محیط یادگیری افراد مختلفی درگیر هستند که یکی از این افراد مدیر</w:t>
      </w:r>
      <w:r w:rsidR="003275D3" w:rsidRPr="005E52D5">
        <w:rPr>
          <w:rFonts w:hint="cs"/>
          <w:rtl/>
        </w:rPr>
        <w:t xml:space="preserve"> آموزشی</w:t>
      </w:r>
      <w:r w:rsidRPr="005E52D5">
        <w:rPr>
          <w:rFonts w:hint="cs"/>
          <w:rtl/>
        </w:rPr>
        <w:t xml:space="preserve"> </w:t>
      </w:r>
      <w:r w:rsidR="003275D3" w:rsidRPr="005E52D5">
        <w:rPr>
          <w:rFonts w:hint="cs"/>
          <w:rtl/>
        </w:rPr>
        <w:t>ا</w:t>
      </w:r>
      <w:r w:rsidRPr="005E52D5">
        <w:rPr>
          <w:rFonts w:hint="cs"/>
          <w:rtl/>
        </w:rPr>
        <w:t>ست</w:t>
      </w:r>
      <w:r w:rsidR="00FE59B1" w:rsidRPr="005E52D5">
        <w:rPr>
          <w:rFonts w:hint="cs"/>
          <w:rtl/>
        </w:rPr>
        <w:t>.</w:t>
      </w:r>
      <w:r w:rsidRPr="005E52D5">
        <w:rPr>
          <w:rFonts w:hint="cs"/>
          <w:rtl/>
        </w:rPr>
        <w:t xml:space="preserve"> کارکرد نوین و رسالت</w:t>
      </w:r>
      <w:r w:rsidR="0045679D" w:rsidRPr="005E52D5">
        <w:rPr>
          <w:rFonts w:hint="cs"/>
          <w:rtl/>
        </w:rPr>
        <w:t xml:space="preserve"> </w:t>
      </w:r>
      <w:proofErr w:type="spellStart"/>
      <w:r w:rsidR="0045679D" w:rsidRPr="005E52D5">
        <w:rPr>
          <w:rFonts w:hint="cs"/>
          <w:rtl/>
        </w:rPr>
        <w:t>مدیرآموزشی</w:t>
      </w:r>
      <w:proofErr w:type="spellEnd"/>
      <w:r w:rsidRPr="005E52D5">
        <w:rPr>
          <w:rFonts w:hint="cs"/>
          <w:rtl/>
        </w:rPr>
        <w:t xml:space="preserve"> </w:t>
      </w:r>
      <w:r w:rsidR="003A47AE" w:rsidRPr="005E52D5">
        <w:rPr>
          <w:rtl/>
        </w:rPr>
        <w:t xml:space="preserve">تدبیر فرآیند </w:t>
      </w:r>
      <w:proofErr w:type="spellStart"/>
      <w:r w:rsidR="003A47AE" w:rsidRPr="005E52D5">
        <w:rPr>
          <w:rtl/>
        </w:rPr>
        <w:t>یاددهی</w:t>
      </w:r>
      <w:proofErr w:type="spellEnd"/>
      <w:r w:rsidR="003A47AE" w:rsidRPr="005E52D5">
        <w:rPr>
          <w:rtl/>
        </w:rPr>
        <w:t>-</w:t>
      </w:r>
      <w:r w:rsidR="003A47AE" w:rsidRPr="0080189D">
        <w:rPr>
          <w:rtl/>
        </w:rPr>
        <w:t xml:space="preserve">یادگیری از طریق مداخله در فضای یادگیری و </w:t>
      </w:r>
      <w:proofErr w:type="spellStart"/>
      <w:r w:rsidR="003A47AE" w:rsidRPr="0080189D">
        <w:rPr>
          <w:rtl/>
        </w:rPr>
        <w:t>میدان</w:t>
      </w:r>
      <w:r w:rsidR="003A47AE" w:rsidRPr="0080189D">
        <w:rPr>
          <w:rFonts w:hint="cs"/>
          <w:rtl/>
        </w:rPr>
        <w:t>‌</w:t>
      </w:r>
      <w:r w:rsidR="003A47AE" w:rsidRPr="0080189D">
        <w:rPr>
          <w:rtl/>
        </w:rPr>
        <w:t>های</w:t>
      </w:r>
      <w:proofErr w:type="spellEnd"/>
      <w:r w:rsidR="003A47AE" w:rsidRPr="0080189D">
        <w:rPr>
          <w:rtl/>
        </w:rPr>
        <w:t xml:space="preserve"> کوچک و بزرگ آموزشی است</w:t>
      </w:r>
      <w:r w:rsidR="003A47AE" w:rsidRPr="0080189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474724809"/>
          <w:citation/>
        </w:sdtPr>
        <w:sdtContent>
          <w:r w:rsidR="003A47AE" w:rsidRPr="0080189D">
            <w:rPr>
              <w:rtl/>
            </w:rPr>
            <w:fldChar w:fldCharType="begin"/>
          </w:r>
          <w:r w:rsidR="003A47AE" w:rsidRPr="0080189D">
            <w:rPr>
              <w:rtl/>
            </w:rPr>
            <w:instrText xml:space="preserve"> </w:instrText>
          </w:r>
          <w:r w:rsidR="003A47AE" w:rsidRPr="0080189D">
            <w:rPr>
              <w:rFonts w:hint="cs"/>
            </w:rPr>
            <w:instrText>CITATION</w:instrText>
          </w:r>
          <w:r w:rsidR="003A47AE" w:rsidRPr="0080189D">
            <w:rPr>
              <w:rFonts w:hint="cs"/>
              <w:rtl/>
            </w:rPr>
            <w:instrText xml:space="preserve"> آهن98 \</w:instrText>
          </w:r>
          <w:r w:rsidR="003A47AE" w:rsidRPr="0080189D">
            <w:rPr>
              <w:rFonts w:hint="cs"/>
            </w:rPr>
            <w:instrText xml:space="preserve">l </w:instrText>
          </w:r>
          <w:r w:rsidR="003A47AE" w:rsidRPr="0080189D">
            <w:rPr>
              <w:rFonts w:hint="cs"/>
              <w:rtl/>
            </w:rPr>
            <w:instrText>1065</w:instrText>
          </w:r>
          <w:r w:rsidR="003A47AE" w:rsidRPr="0080189D">
            <w:rPr>
              <w:rtl/>
            </w:rPr>
            <w:instrText xml:space="preserve"> </w:instrText>
          </w:r>
          <w:r w:rsidR="003A47AE" w:rsidRPr="0080189D">
            <w:rPr>
              <w:rtl/>
            </w:rPr>
            <w:fldChar w:fldCharType="separate"/>
          </w:r>
          <w:r w:rsidR="003A47AE" w:rsidRPr="0080189D">
            <w:rPr>
              <w:rFonts w:hint="cs"/>
              <w:noProof/>
              <w:rtl/>
            </w:rPr>
            <w:t>(آهنچیان, 1398)</w:t>
          </w:r>
          <w:r w:rsidR="003A47AE" w:rsidRPr="0080189D">
            <w:rPr>
              <w:rtl/>
            </w:rPr>
            <w:fldChar w:fldCharType="end"/>
          </w:r>
        </w:sdtContent>
      </w:sdt>
      <w:r w:rsidR="003A47AE" w:rsidRPr="0080189D">
        <w:rPr>
          <w:rtl/>
        </w:rPr>
        <w:t>.</w:t>
      </w:r>
      <w:r w:rsidR="005A5CA8" w:rsidRPr="0080189D">
        <w:rPr>
          <w:rFonts w:hint="cs"/>
          <w:rtl/>
        </w:rPr>
        <w:t xml:space="preserve"> اما</w:t>
      </w:r>
      <w:r w:rsidR="005A5CA8" w:rsidRPr="0080189D">
        <w:rPr>
          <w:rFonts w:hint="cs"/>
          <w:color w:val="FF0000"/>
          <w:rtl/>
        </w:rPr>
        <w:t xml:space="preserve"> </w:t>
      </w:r>
      <w:r w:rsidR="005A5CA8" w:rsidRPr="0080189D">
        <w:rPr>
          <w:rFonts w:hint="cs"/>
          <w:rtl/>
        </w:rPr>
        <w:t xml:space="preserve">به نظر </w:t>
      </w:r>
      <w:proofErr w:type="spellStart"/>
      <w:r w:rsidR="005A5CA8" w:rsidRPr="0080189D">
        <w:rPr>
          <w:rFonts w:hint="cs"/>
          <w:rtl/>
        </w:rPr>
        <w:t>می‌آید</w:t>
      </w:r>
      <w:proofErr w:type="spellEnd"/>
      <w:r w:rsidR="005A5CA8" w:rsidRPr="0080189D">
        <w:rPr>
          <w:rFonts w:hint="cs"/>
          <w:rtl/>
        </w:rPr>
        <w:t xml:space="preserve"> که اکثر مدیران ما </w:t>
      </w:r>
      <w:proofErr w:type="spellStart"/>
      <w:r w:rsidR="005A5CA8" w:rsidRPr="0080189D">
        <w:rPr>
          <w:rFonts w:hint="cs"/>
          <w:rtl/>
        </w:rPr>
        <w:t>توانمندی‌ها</w:t>
      </w:r>
      <w:proofErr w:type="spellEnd"/>
      <w:r w:rsidR="005A5CA8" w:rsidRPr="0080189D">
        <w:rPr>
          <w:rFonts w:hint="cs"/>
          <w:rtl/>
        </w:rPr>
        <w:t xml:space="preserve"> و </w:t>
      </w:r>
      <w:proofErr w:type="spellStart"/>
      <w:r w:rsidR="005A5CA8" w:rsidRPr="0080189D">
        <w:rPr>
          <w:rFonts w:hint="cs"/>
          <w:rtl/>
        </w:rPr>
        <w:t>شایستگی‌های</w:t>
      </w:r>
      <w:proofErr w:type="spellEnd"/>
      <w:r w:rsidR="005A5CA8" w:rsidRPr="0080189D">
        <w:rPr>
          <w:rFonts w:hint="cs"/>
          <w:rtl/>
        </w:rPr>
        <w:t xml:space="preserve"> لازم برای انجا</w:t>
      </w:r>
      <w:r w:rsidR="000F1080" w:rsidRPr="0080189D">
        <w:rPr>
          <w:rFonts w:hint="cs"/>
          <w:rtl/>
        </w:rPr>
        <w:t>م</w:t>
      </w:r>
      <w:r w:rsidR="005A5CA8" w:rsidRPr="0080189D">
        <w:rPr>
          <w:rFonts w:hint="cs"/>
          <w:rtl/>
        </w:rPr>
        <w:t xml:space="preserve"> این </w:t>
      </w:r>
      <w:r w:rsidR="00893A9B" w:rsidRPr="0080189D">
        <w:rPr>
          <w:rFonts w:hint="cs"/>
          <w:rtl/>
        </w:rPr>
        <w:t>مسئولیت</w:t>
      </w:r>
      <w:r w:rsidR="005A5CA8" w:rsidRPr="0080189D">
        <w:rPr>
          <w:rFonts w:hint="cs"/>
          <w:rtl/>
        </w:rPr>
        <w:t xml:space="preserve"> را ندارند. نه در اسناد ملی و نه در سیاستگذاری و قانونگذاری در آموزش و پرورش از این </w:t>
      </w:r>
      <w:proofErr w:type="spellStart"/>
      <w:r w:rsidR="005A5CA8" w:rsidRPr="0080189D">
        <w:rPr>
          <w:rFonts w:hint="cs"/>
          <w:rtl/>
        </w:rPr>
        <w:t>جنبه‌ی</w:t>
      </w:r>
      <w:proofErr w:type="spellEnd"/>
      <w:r w:rsidR="005A5CA8" w:rsidRPr="0080189D">
        <w:rPr>
          <w:rFonts w:hint="cs"/>
          <w:rtl/>
        </w:rPr>
        <w:t xml:space="preserve"> مهم به مدیریت آموزشی نگاه نشده است و خلا جدی در تمامی فرآیندها از آموزش تا جذب مدیران و تعیین </w:t>
      </w:r>
      <w:proofErr w:type="spellStart"/>
      <w:r w:rsidR="005A5CA8" w:rsidRPr="0080189D">
        <w:rPr>
          <w:rFonts w:hint="cs"/>
          <w:rtl/>
        </w:rPr>
        <w:t>حیطه‌ی</w:t>
      </w:r>
      <w:proofErr w:type="spellEnd"/>
      <w:r w:rsidR="005A5CA8" w:rsidRPr="0080189D">
        <w:rPr>
          <w:rFonts w:hint="cs"/>
          <w:rtl/>
        </w:rPr>
        <w:t xml:space="preserve"> اختیارات آنها دیده </w:t>
      </w:r>
      <w:proofErr w:type="spellStart"/>
      <w:r w:rsidR="005A5CA8" w:rsidRPr="0080189D">
        <w:rPr>
          <w:rFonts w:hint="cs"/>
          <w:rtl/>
        </w:rPr>
        <w:t>می‌شود</w:t>
      </w:r>
      <w:proofErr w:type="spellEnd"/>
      <w:r w:rsidR="00E90106">
        <w:rPr>
          <w:rStyle w:val="FootnoteReference"/>
          <w:rtl/>
        </w:rPr>
        <w:footnoteReference w:id="6"/>
      </w:r>
      <w:r w:rsidR="005A5CA8" w:rsidRPr="0080189D">
        <w:rPr>
          <w:rFonts w:hint="cs"/>
          <w:rtl/>
        </w:rPr>
        <w:t xml:space="preserve">. این مساله به </w:t>
      </w:r>
      <w:proofErr w:type="spellStart"/>
      <w:r w:rsidR="005A5CA8" w:rsidRPr="0080189D">
        <w:rPr>
          <w:rFonts w:hint="cs"/>
          <w:rtl/>
        </w:rPr>
        <w:t>نوبه‌ی</w:t>
      </w:r>
      <w:proofErr w:type="spellEnd"/>
      <w:r w:rsidR="005A5CA8" w:rsidRPr="0080189D">
        <w:rPr>
          <w:rFonts w:hint="cs"/>
          <w:rtl/>
        </w:rPr>
        <w:t xml:space="preserve"> خود، باعث کاسته شدن از کیفیت </w:t>
      </w:r>
      <w:proofErr w:type="spellStart"/>
      <w:r w:rsidR="005A5CA8" w:rsidRPr="0080189D">
        <w:rPr>
          <w:rFonts w:hint="cs"/>
          <w:rtl/>
        </w:rPr>
        <w:t>یاددهی</w:t>
      </w:r>
      <w:proofErr w:type="spellEnd"/>
      <w:r w:rsidR="007155F5" w:rsidRPr="0080189D">
        <w:rPr>
          <w:rFonts w:hint="cs"/>
          <w:rtl/>
        </w:rPr>
        <w:t>-</w:t>
      </w:r>
      <w:r w:rsidR="005A5CA8" w:rsidRPr="0080189D">
        <w:rPr>
          <w:rFonts w:hint="cs"/>
          <w:rtl/>
        </w:rPr>
        <w:t xml:space="preserve">یادگیری </w:t>
      </w:r>
      <w:proofErr w:type="spellStart"/>
      <w:r w:rsidR="005A5CA8" w:rsidRPr="0080189D">
        <w:rPr>
          <w:rFonts w:hint="cs"/>
          <w:rtl/>
        </w:rPr>
        <w:t>دانش‌آموزان</w:t>
      </w:r>
      <w:proofErr w:type="spellEnd"/>
      <w:r w:rsidR="005A5CA8" w:rsidRPr="0080189D">
        <w:rPr>
          <w:rFonts w:hint="cs"/>
          <w:rtl/>
        </w:rPr>
        <w:t xml:space="preserve"> و به تبع آن وضعیت نظام آموزشی شده است.</w:t>
      </w:r>
    </w:p>
    <w:p w14:paraId="20B8D5FD" w14:textId="6E89EBB7" w:rsidR="002622AF" w:rsidRDefault="00F25C7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</w:t>
      </w:r>
      <w:proofErr w:type="spellStart"/>
      <w:r w:rsidRPr="0080189D">
        <w:rPr>
          <w:rFonts w:hint="cs"/>
          <w:rtl/>
        </w:rPr>
        <w:t>سال‌های</w:t>
      </w:r>
      <w:proofErr w:type="spellEnd"/>
      <w:r w:rsidRPr="0080189D">
        <w:rPr>
          <w:rFonts w:hint="cs"/>
          <w:rtl/>
        </w:rPr>
        <w:t xml:space="preserve"> اخیر مطالعاتی در کشو</w:t>
      </w:r>
      <w:r w:rsidR="00357DE9">
        <w:rPr>
          <w:rFonts w:hint="cs"/>
          <w:rtl/>
        </w:rPr>
        <w:t>ر انجام شده</w:t>
      </w:r>
      <w:r w:rsidRPr="0080189D">
        <w:rPr>
          <w:rFonts w:hint="cs"/>
          <w:color w:val="FF0000"/>
          <w:rtl/>
        </w:rPr>
        <w:t xml:space="preserve"> </w:t>
      </w:r>
      <w:r w:rsidRPr="0080189D">
        <w:rPr>
          <w:rFonts w:hint="cs"/>
          <w:rtl/>
        </w:rPr>
        <w:t xml:space="preserve">است که </w:t>
      </w:r>
      <w:proofErr w:type="spellStart"/>
      <w:r w:rsidRPr="0080189D">
        <w:rPr>
          <w:rFonts w:hint="cs"/>
          <w:rtl/>
        </w:rPr>
        <w:t>محیط‌های</w:t>
      </w:r>
      <w:proofErr w:type="spellEnd"/>
      <w:r w:rsidRPr="0080189D">
        <w:rPr>
          <w:rFonts w:hint="cs"/>
          <w:rtl/>
        </w:rPr>
        <w:t xml:space="preserve"> فیزیکی مناسب را از منظر برخی نظریات یادگیری بررسی </w:t>
      </w:r>
      <w:proofErr w:type="spellStart"/>
      <w:r w:rsidRPr="0080189D">
        <w:rPr>
          <w:rFonts w:hint="cs"/>
          <w:rtl/>
        </w:rPr>
        <w:t>کرده‌اند</w:t>
      </w:r>
      <w:proofErr w:type="spellEnd"/>
      <w:r w:rsidRPr="0080189D">
        <w:rPr>
          <w:rFonts w:hint="cs"/>
          <w:rtl/>
        </w:rPr>
        <w:t xml:space="preserve"> اما به نظر </w:t>
      </w:r>
      <w:proofErr w:type="spellStart"/>
      <w:r w:rsidRPr="0080189D">
        <w:rPr>
          <w:rFonts w:hint="cs"/>
          <w:rtl/>
        </w:rPr>
        <w:t>می‌آید</w:t>
      </w:r>
      <w:proofErr w:type="spellEnd"/>
      <w:r w:rsidRPr="0080189D">
        <w:rPr>
          <w:rFonts w:hint="cs"/>
          <w:rtl/>
        </w:rPr>
        <w:t xml:space="preserve"> پژوهشی در </w:t>
      </w:r>
      <w:proofErr w:type="spellStart"/>
      <w:r w:rsidRPr="0080189D">
        <w:rPr>
          <w:rFonts w:hint="cs"/>
          <w:rtl/>
        </w:rPr>
        <w:t>زمینه‌ی</w:t>
      </w:r>
      <w:proofErr w:type="spellEnd"/>
      <w:r w:rsidRPr="0080189D">
        <w:rPr>
          <w:rFonts w:hint="cs"/>
          <w:rtl/>
        </w:rPr>
        <w:t xml:space="preserve"> ارتباط محیط فیزیکی یادگیری با نقش مدیر انجام نشده است.</w:t>
      </w:r>
      <w:r w:rsidR="00F37955">
        <w:rPr>
          <w:rFonts w:hint="cs"/>
          <w:rtl/>
        </w:rPr>
        <w:t xml:space="preserve"> لذا </w:t>
      </w:r>
      <w:r w:rsidR="00804485" w:rsidRPr="0080189D">
        <w:rPr>
          <w:rFonts w:hint="cs"/>
          <w:rtl/>
        </w:rPr>
        <w:t xml:space="preserve">این </w:t>
      </w:r>
      <w:r w:rsidR="00804485" w:rsidRPr="00B56FE6">
        <w:rPr>
          <w:rFonts w:hint="cs"/>
          <w:color w:val="auto"/>
          <w:rtl/>
        </w:rPr>
        <w:t xml:space="preserve">پژوهش </w:t>
      </w:r>
      <w:r w:rsidR="00B56FE6" w:rsidRPr="00B56FE6">
        <w:rPr>
          <w:rFonts w:hint="cs"/>
          <w:color w:val="auto"/>
          <w:rtl/>
        </w:rPr>
        <w:t>ب</w:t>
      </w:r>
      <w:r w:rsidR="00A8792C">
        <w:rPr>
          <w:rFonts w:hint="cs"/>
          <w:color w:val="auto"/>
          <w:rtl/>
        </w:rPr>
        <w:t>ا</w:t>
      </w:r>
      <w:r w:rsidR="00B56FE6" w:rsidRPr="00B56FE6">
        <w:rPr>
          <w:rFonts w:hint="cs"/>
          <w:color w:val="auto"/>
          <w:rtl/>
        </w:rPr>
        <w:t xml:space="preserve"> این فرض که</w:t>
      </w:r>
      <w:r w:rsidR="00804485" w:rsidRPr="00B56FE6">
        <w:rPr>
          <w:rFonts w:hint="cs"/>
          <w:color w:val="auto"/>
          <w:rtl/>
        </w:rPr>
        <w:t xml:space="preserve"> </w:t>
      </w:r>
      <w:r w:rsidR="00326E09" w:rsidRPr="00B56FE6">
        <w:rPr>
          <w:rFonts w:hint="cs"/>
          <w:color w:val="auto"/>
          <w:rtl/>
        </w:rPr>
        <w:t xml:space="preserve">یکی </w:t>
      </w:r>
      <w:r w:rsidR="00326E09" w:rsidRPr="0080189D">
        <w:rPr>
          <w:rFonts w:hint="cs"/>
          <w:rtl/>
        </w:rPr>
        <w:t>از وظایف مدیران آموزشی طراحی فضای یادگیری است</w:t>
      </w:r>
      <w:r w:rsidRPr="0080189D">
        <w:rPr>
          <w:rFonts w:hint="cs"/>
          <w:rtl/>
        </w:rPr>
        <w:t xml:space="preserve"> </w:t>
      </w:r>
      <w:r w:rsidR="002549EE" w:rsidRPr="0080189D">
        <w:rPr>
          <w:rFonts w:hint="cs"/>
          <w:rtl/>
        </w:rPr>
        <w:t xml:space="preserve">به دنبال کشف </w:t>
      </w:r>
      <w:proofErr w:type="spellStart"/>
      <w:r w:rsidR="002549EE" w:rsidRPr="0080189D">
        <w:rPr>
          <w:rFonts w:hint="cs"/>
          <w:rtl/>
        </w:rPr>
        <w:t>مولفه‌هایی</w:t>
      </w:r>
      <w:proofErr w:type="spellEnd"/>
      <w:r w:rsidR="002549EE" w:rsidRPr="0080189D">
        <w:rPr>
          <w:rFonts w:hint="cs"/>
          <w:rtl/>
        </w:rPr>
        <w:t xml:space="preserve"> است که </w:t>
      </w:r>
      <w:proofErr w:type="spellStart"/>
      <w:r w:rsidR="00613E2C" w:rsidRPr="0080189D">
        <w:rPr>
          <w:rFonts w:hint="cs"/>
          <w:rtl/>
        </w:rPr>
        <w:t>شایستگی‌های</w:t>
      </w:r>
      <w:proofErr w:type="spellEnd"/>
      <w:r w:rsidR="00613E2C" w:rsidRPr="0080189D">
        <w:rPr>
          <w:rFonts w:hint="cs"/>
          <w:rtl/>
        </w:rPr>
        <w:t xml:space="preserve"> مدیران را در طراحی مدارس منعکس </w:t>
      </w:r>
      <w:proofErr w:type="spellStart"/>
      <w:r w:rsidR="00613E2C" w:rsidRPr="0080189D">
        <w:rPr>
          <w:rFonts w:hint="cs"/>
          <w:rtl/>
        </w:rPr>
        <w:t>می‌کند</w:t>
      </w:r>
      <w:proofErr w:type="spellEnd"/>
      <w:r w:rsidR="00613E2C" w:rsidRPr="0080189D">
        <w:rPr>
          <w:rFonts w:hint="cs"/>
          <w:rtl/>
        </w:rPr>
        <w:t>.</w:t>
      </w:r>
    </w:p>
    <w:p w14:paraId="52EC6A2E" w14:textId="77777777" w:rsidR="00DF0088" w:rsidRPr="0080189D" w:rsidRDefault="00DF0088" w:rsidP="003D1E4D">
      <w:pPr>
        <w:pStyle w:val="a"/>
      </w:pPr>
    </w:p>
    <w:bookmarkEnd w:id="2"/>
    <w:p w14:paraId="511AB330" w14:textId="5DA3D86F" w:rsidR="00023F44" w:rsidRPr="0080189D" w:rsidRDefault="00023F44" w:rsidP="006D265D">
      <w:pPr>
        <w:pStyle w:val="Title"/>
        <w:rPr>
          <w:rtl/>
        </w:rPr>
      </w:pPr>
      <w:r w:rsidRPr="0080189D">
        <w:rPr>
          <w:rFonts w:hint="cs"/>
          <w:rtl/>
        </w:rPr>
        <w:t>اهمیت و ضرورت پژوهش</w:t>
      </w:r>
    </w:p>
    <w:p w14:paraId="26F59988" w14:textId="2927D12A" w:rsidR="00296803" w:rsidRDefault="00816D11" w:rsidP="00AF6DF9">
      <w:pPr>
        <w:pStyle w:val="a"/>
        <w:rPr>
          <w:rtl/>
        </w:rPr>
      </w:pPr>
      <w:r>
        <w:rPr>
          <w:rFonts w:hint="cs"/>
          <w:rtl/>
        </w:rPr>
        <w:t xml:space="preserve">فضای کالبدی مدرسه نه تنها یک محیط </w:t>
      </w:r>
      <w:proofErr w:type="spellStart"/>
      <w:r>
        <w:rPr>
          <w:rFonts w:hint="cs"/>
          <w:rtl/>
        </w:rPr>
        <w:t>بی‌تاثیر</w:t>
      </w:r>
      <w:proofErr w:type="spellEnd"/>
      <w:r w:rsidR="00FE6000">
        <w:rPr>
          <w:rFonts w:hint="cs"/>
          <w:rtl/>
        </w:rPr>
        <w:t xml:space="preserve"> در فرآیند یادگیری نیست بلکه </w:t>
      </w:r>
      <w:proofErr w:type="spellStart"/>
      <w:r w:rsidR="00FE6000">
        <w:rPr>
          <w:rFonts w:hint="cs"/>
          <w:rtl/>
        </w:rPr>
        <w:t>می‌تواند</w:t>
      </w:r>
      <w:proofErr w:type="spellEnd"/>
      <w:r w:rsidR="00FE6000">
        <w:rPr>
          <w:rFonts w:hint="cs"/>
          <w:rtl/>
        </w:rPr>
        <w:t xml:space="preserve"> به عنوان عامل</w:t>
      </w:r>
      <w:r w:rsidR="003D1E4D">
        <w:rPr>
          <w:rFonts w:hint="cs"/>
          <w:rtl/>
        </w:rPr>
        <w:t xml:space="preserve">ی </w:t>
      </w:r>
      <w:r w:rsidR="00FE6000">
        <w:rPr>
          <w:rFonts w:hint="cs"/>
          <w:rtl/>
        </w:rPr>
        <w:t xml:space="preserve">زنده و پویا در کیفیت </w:t>
      </w:r>
      <w:proofErr w:type="spellStart"/>
      <w:r w:rsidR="00FE6000">
        <w:rPr>
          <w:rFonts w:hint="cs"/>
          <w:rtl/>
        </w:rPr>
        <w:t>فعالیت‌های</w:t>
      </w:r>
      <w:proofErr w:type="spellEnd"/>
      <w:r w:rsidR="00FE6000">
        <w:rPr>
          <w:rFonts w:hint="cs"/>
          <w:rtl/>
        </w:rPr>
        <w:t xml:space="preserve"> </w:t>
      </w:r>
      <w:proofErr w:type="spellStart"/>
      <w:r w:rsidR="00FE6000">
        <w:rPr>
          <w:rFonts w:hint="cs"/>
          <w:rtl/>
        </w:rPr>
        <w:t>یاددهی</w:t>
      </w:r>
      <w:proofErr w:type="spellEnd"/>
      <w:r w:rsidR="00FE6000">
        <w:rPr>
          <w:rFonts w:hint="cs"/>
          <w:rtl/>
        </w:rPr>
        <w:t xml:space="preserve">-یادگیری </w:t>
      </w:r>
      <w:r w:rsidR="001F7D92">
        <w:rPr>
          <w:rFonts w:hint="cs"/>
          <w:rtl/>
        </w:rPr>
        <w:t>ایفا</w:t>
      </w:r>
      <w:r w:rsidR="003D1E4D">
        <w:rPr>
          <w:rFonts w:hint="cs"/>
          <w:rtl/>
        </w:rPr>
        <w:t>ی</w:t>
      </w:r>
      <w:r w:rsidR="001F7D92">
        <w:rPr>
          <w:rFonts w:hint="cs"/>
          <w:rtl/>
        </w:rPr>
        <w:t xml:space="preserve"> نقش کند. به عبارت دیگر، یادگیری تنها در کلاس درس اتفاق </w:t>
      </w:r>
      <w:proofErr w:type="spellStart"/>
      <w:r w:rsidR="001F7D92">
        <w:rPr>
          <w:rFonts w:hint="cs"/>
          <w:rtl/>
        </w:rPr>
        <w:t>نمی‌افتد</w:t>
      </w:r>
      <w:proofErr w:type="spellEnd"/>
      <w:r w:rsidR="001F7D92">
        <w:rPr>
          <w:rFonts w:hint="cs"/>
          <w:rtl/>
        </w:rPr>
        <w:t xml:space="preserve"> </w:t>
      </w:r>
      <w:r w:rsidR="00703FB3">
        <w:rPr>
          <w:rFonts w:hint="cs"/>
          <w:rtl/>
        </w:rPr>
        <w:t xml:space="preserve">بلکه در و دیوار مدرسه نیز </w:t>
      </w:r>
      <w:proofErr w:type="spellStart"/>
      <w:r w:rsidR="00703FB3">
        <w:rPr>
          <w:rFonts w:hint="cs"/>
          <w:rtl/>
        </w:rPr>
        <w:t>می‌توانند</w:t>
      </w:r>
      <w:proofErr w:type="spellEnd"/>
      <w:r w:rsidR="00703FB3">
        <w:rPr>
          <w:rFonts w:hint="cs"/>
          <w:rtl/>
        </w:rPr>
        <w:t xml:space="preserve"> همانند معلم برای </w:t>
      </w:r>
      <w:proofErr w:type="spellStart"/>
      <w:r w:rsidR="00703FB3">
        <w:rPr>
          <w:rFonts w:hint="cs"/>
          <w:rtl/>
        </w:rPr>
        <w:t>دانش‌آموزان</w:t>
      </w:r>
      <w:proofErr w:type="spellEnd"/>
      <w:r w:rsidR="00703FB3">
        <w:rPr>
          <w:rFonts w:hint="cs"/>
          <w:rtl/>
        </w:rPr>
        <w:t>، حامل</w:t>
      </w:r>
      <w:r w:rsidR="00144320">
        <w:rPr>
          <w:rFonts w:hint="cs"/>
          <w:rtl/>
        </w:rPr>
        <w:t xml:space="preserve"> پیام باشند و این قدرت </w:t>
      </w:r>
      <w:r w:rsidR="00144320">
        <w:rPr>
          <w:rFonts w:hint="cs"/>
          <w:rtl/>
        </w:rPr>
        <w:lastRenderedPageBreak/>
        <w:t>را دارند تا یادگیری را حمایت کنند</w:t>
      </w:r>
      <w:r w:rsidR="003D1E4D">
        <w:rPr>
          <w:rFonts w:hint="cs"/>
          <w:rtl/>
        </w:rPr>
        <w:t xml:space="preserve"> (تابش، 1396)</w:t>
      </w:r>
      <w:r w:rsidR="00BB03DC">
        <w:rPr>
          <w:rFonts w:hint="cs"/>
          <w:rtl/>
        </w:rPr>
        <w:t xml:space="preserve">. لذا </w:t>
      </w:r>
      <w:r w:rsidR="003D1E4D">
        <w:rPr>
          <w:rFonts w:hint="cs"/>
          <w:rtl/>
        </w:rPr>
        <w:t xml:space="preserve">شناخت عواملی </w:t>
      </w:r>
      <w:r w:rsidR="002245D3">
        <w:rPr>
          <w:rFonts w:hint="cs"/>
          <w:rtl/>
        </w:rPr>
        <w:t xml:space="preserve">که به افزایش </w:t>
      </w:r>
      <w:proofErr w:type="spellStart"/>
      <w:r w:rsidR="002245D3">
        <w:rPr>
          <w:rFonts w:hint="cs"/>
          <w:rtl/>
        </w:rPr>
        <w:t>مطلوبیت</w:t>
      </w:r>
      <w:proofErr w:type="spellEnd"/>
      <w:r w:rsidR="002245D3">
        <w:rPr>
          <w:rFonts w:hint="cs"/>
          <w:rtl/>
        </w:rPr>
        <w:t xml:space="preserve"> </w:t>
      </w:r>
      <w:r w:rsidR="005C1CE6">
        <w:rPr>
          <w:rFonts w:hint="cs"/>
          <w:rtl/>
        </w:rPr>
        <w:t xml:space="preserve">فضای یادگیری کمک </w:t>
      </w:r>
      <w:proofErr w:type="spellStart"/>
      <w:r w:rsidR="005C1CE6">
        <w:rPr>
          <w:rFonts w:hint="cs"/>
          <w:rtl/>
        </w:rPr>
        <w:t>می‌کند</w:t>
      </w:r>
      <w:proofErr w:type="spellEnd"/>
      <w:r w:rsidR="005C1CE6">
        <w:rPr>
          <w:rFonts w:hint="cs"/>
          <w:rtl/>
        </w:rPr>
        <w:t xml:space="preserve"> از اهمیت </w:t>
      </w:r>
      <w:proofErr w:type="spellStart"/>
      <w:r w:rsidR="005C1CE6">
        <w:rPr>
          <w:rFonts w:hint="cs"/>
          <w:rtl/>
        </w:rPr>
        <w:t>ویژه‌ای</w:t>
      </w:r>
      <w:proofErr w:type="spellEnd"/>
      <w:r w:rsidR="005C1CE6">
        <w:rPr>
          <w:rFonts w:hint="cs"/>
          <w:rtl/>
        </w:rPr>
        <w:t xml:space="preserve"> برخوردار است.</w:t>
      </w:r>
      <w:r w:rsidR="003228A6">
        <w:rPr>
          <w:rFonts w:hint="cs"/>
          <w:rtl/>
        </w:rPr>
        <w:t xml:space="preserve"> امروزه تاثیر طراحی فضای یادگیری بر کیفیت یادگیری بر کسی پوشیده نیست</w:t>
      </w:r>
      <w:r w:rsidR="00B35E5E">
        <w:rPr>
          <w:rFonts w:hint="cs"/>
          <w:rtl/>
        </w:rPr>
        <w:t>.</w:t>
      </w:r>
      <w:r w:rsidR="008117A3">
        <w:rPr>
          <w:rFonts w:hint="cs"/>
          <w:rtl/>
        </w:rPr>
        <w:t xml:space="preserve"> </w:t>
      </w:r>
      <w:r w:rsidR="00696FD5" w:rsidRPr="00696FD5">
        <w:rPr>
          <w:rtl/>
        </w:rPr>
        <w:t>در</w:t>
      </w:r>
      <w:r w:rsidR="008E11F1">
        <w:rPr>
          <w:rFonts w:hint="cs"/>
          <w:rtl/>
        </w:rPr>
        <w:t xml:space="preserve"> </w:t>
      </w:r>
      <w:proofErr w:type="spellStart"/>
      <w:r w:rsidR="00696FD5" w:rsidRPr="00696FD5">
        <w:rPr>
          <w:rtl/>
        </w:rPr>
        <w:t>سال</w:t>
      </w:r>
      <w:r w:rsidR="000172EF">
        <w:rPr>
          <w:rFonts w:hint="cs"/>
          <w:rtl/>
        </w:rPr>
        <w:t>‌</w:t>
      </w:r>
      <w:r w:rsidR="00696FD5" w:rsidRPr="00696FD5">
        <w:rPr>
          <w:rtl/>
        </w:rPr>
        <w:t>ها</w:t>
      </w:r>
      <w:r w:rsidR="00696FD5" w:rsidRPr="00696FD5">
        <w:rPr>
          <w:rFonts w:hint="cs"/>
          <w:rtl/>
        </w:rPr>
        <w:t>ی</w:t>
      </w:r>
      <w:proofErr w:type="spellEnd"/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اخ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ر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افزا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ش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ضر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ب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شهرنش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ن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،</w:t>
      </w:r>
      <w:r w:rsidR="0018594E">
        <w:rPr>
          <w:rFonts w:hint="cs"/>
          <w:rtl/>
        </w:rPr>
        <w:t xml:space="preserve"> </w:t>
      </w:r>
      <w:r w:rsidR="007149CA">
        <w:rPr>
          <w:rFonts w:hint="cs"/>
          <w:rtl/>
        </w:rPr>
        <w:t>نیاز به فضاهای یادگیری را بیشتر کرده است اما</w:t>
      </w:r>
      <w:r w:rsidR="00F6210F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سرعت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شتابان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در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ساخت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و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ساز</w:t>
      </w:r>
      <w:r w:rsidR="007149CA">
        <w:rPr>
          <w:rFonts w:hint="cs"/>
          <w:rtl/>
        </w:rPr>
        <w:t xml:space="preserve"> آنها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امکان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هرگونه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اص</w:t>
      </w:r>
      <w:r w:rsidR="00A12D31">
        <w:rPr>
          <w:rFonts w:hint="cs"/>
          <w:rtl/>
        </w:rPr>
        <w:t>لا</w:t>
      </w:r>
      <w:r w:rsidR="00696FD5" w:rsidRPr="00696FD5">
        <w:rPr>
          <w:rFonts w:hint="eastAsia"/>
          <w:rtl/>
        </w:rPr>
        <w:t>ح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ک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ف</w:t>
      </w:r>
      <w:r w:rsidR="00696FD5" w:rsidRPr="00696FD5">
        <w:rPr>
          <w:rFonts w:hint="cs"/>
          <w:rtl/>
        </w:rPr>
        <w:t>ی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را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سلب</w:t>
      </w:r>
      <w:r w:rsidR="00961BC6">
        <w:rPr>
          <w:rFonts w:hint="cs"/>
          <w:rtl/>
        </w:rPr>
        <w:t xml:space="preserve"> </w:t>
      </w:r>
      <w:proofErr w:type="spellStart"/>
      <w:r w:rsidR="00696FD5" w:rsidRPr="00696FD5">
        <w:rPr>
          <w:rFonts w:hint="eastAsia"/>
          <w:rtl/>
        </w:rPr>
        <w:t>م</w:t>
      </w:r>
      <w:r w:rsidR="00696FD5" w:rsidRPr="00696FD5">
        <w:rPr>
          <w:rFonts w:hint="cs"/>
          <w:rtl/>
        </w:rPr>
        <w:t>ی</w:t>
      </w:r>
      <w:r w:rsidR="00A12D31">
        <w:rPr>
          <w:rFonts w:hint="cs"/>
          <w:rtl/>
        </w:rPr>
        <w:t>‌</w:t>
      </w:r>
      <w:r w:rsidR="00696FD5" w:rsidRPr="00696FD5">
        <w:rPr>
          <w:rFonts w:hint="eastAsia"/>
          <w:rtl/>
        </w:rPr>
        <w:t>کند</w:t>
      </w:r>
      <w:proofErr w:type="spellEnd"/>
      <w:r w:rsidR="00696FD5" w:rsidRPr="00696FD5">
        <w:rPr>
          <w:rtl/>
        </w:rPr>
        <w:t>.</w:t>
      </w:r>
      <w:r w:rsidR="00961BC6">
        <w:rPr>
          <w:rFonts w:hint="cs"/>
          <w:rtl/>
        </w:rPr>
        <w:t xml:space="preserve"> </w:t>
      </w:r>
      <w:r w:rsidR="00F76CBB">
        <w:rPr>
          <w:rtl/>
        </w:rPr>
        <w:t>به دل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ل</w:t>
      </w:r>
      <w:r w:rsidR="00F76CBB">
        <w:rPr>
          <w:rtl/>
        </w:rPr>
        <w:t xml:space="preserve"> ماه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ت</w:t>
      </w:r>
      <w:r w:rsidR="00F76CBB">
        <w:rPr>
          <w:rtl/>
        </w:rPr>
        <w:t xml:space="preserve"> ب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ن</w:t>
      </w:r>
      <w:r w:rsidR="00F76CBB">
        <w:rPr>
          <w:rtl/>
        </w:rPr>
        <w:t xml:space="preserve"> </w:t>
      </w:r>
      <w:proofErr w:type="spellStart"/>
      <w:r w:rsidR="00F76CBB">
        <w:rPr>
          <w:rtl/>
        </w:rPr>
        <w:t>رشته</w:t>
      </w:r>
      <w:r w:rsidR="0079299D">
        <w:rPr>
          <w:rFonts w:hint="cs"/>
          <w:rtl/>
        </w:rPr>
        <w:t>‌</w:t>
      </w:r>
      <w:r w:rsidR="00F76CBB">
        <w:rPr>
          <w:rtl/>
        </w:rPr>
        <w:t>ا</w:t>
      </w:r>
      <w:r w:rsidR="00F76CBB">
        <w:rPr>
          <w:rFonts w:hint="cs"/>
          <w:rtl/>
        </w:rPr>
        <w:t>ی</w:t>
      </w:r>
      <w:proofErr w:type="spellEnd"/>
      <w:r w:rsidR="00F76CBB">
        <w:rPr>
          <w:rtl/>
        </w:rPr>
        <w:t xml:space="preserve"> معمار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و ارتباط انکار ناپذ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ر</w:t>
      </w:r>
      <w:r w:rsidR="00F76CBB">
        <w:rPr>
          <w:rtl/>
        </w:rPr>
        <w:t xml:space="preserve"> آن با سا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ر</w:t>
      </w:r>
      <w:r w:rsidR="00F76CBB">
        <w:rPr>
          <w:rtl/>
        </w:rPr>
        <w:t xml:space="preserve"> علوم همانند علوم </w:t>
      </w:r>
      <w:r w:rsidR="00A63FAA">
        <w:rPr>
          <w:rFonts w:hint="cs"/>
          <w:rtl/>
        </w:rPr>
        <w:t xml:space="preserve">تربیتی، </w:t>
      </w:r>
      <w:r w:rsidR="00F76CBB">
        <w:rPr>
          <w:rtl/>
        </w:rPr>
        <w:t>اجتماع</w:t>
      </w:r>
      <w:r w:rsidR="00F76CBB">
        <w:rPr>
          <w:rFonts w:hint="cs"/>
          <w:rtl/>
        </w:rPr>
        <w:t>ی</w:t>
      </w:r>
      <w:r w:rsidR="00F76CBB">
        <w:rPr>
          <w:rtl/>
        </w:rPr>
        <w:t>،</w:t>
      </w:r>
      <w:r w:rsidR="007278C2">
        <w:rPr>
          <w:rFonts w:hint="cs"/>
          <w:rtl/>
        </w:rPr>
        <w:t xml:space="preserve"> </w:t>
      </w:r>
      <w:r w:rsidR="00F76CBB">
        <w:rPr>
          <w:rtl/>
        </w:rPr>
        <w:t xml:space="preserve">هنر و </w:t>
      </w:r>
      <w:r w:rsidR="00A63FAA">
        <w:rPr>
          <w:rFonts w:hint="cs"/>
          <w:rtl/>
        </w:rPr>
        <w:t>غیره</w:t>
      </w:r>
      <w:r w:rsidR="00F76CBB">
        <w:rPr>
          <w:rtl/>
        </w:rPr>
        <w:t xml:space="preserve"> </w:t>
      </w:r>
      <w:proofErr w:type="spellStart"/>
      <w:r w:rsidR="00F76CBB">
        <w:rPr>
          <w:rtl/>
        </w:rPr>
        <w:t>نه</w:t>
      </w:r>
      <w:r w:rsidR="00A63FAA">
        <w:rPr>
          <w:rFonts w:hint="cs"/>
          <w:rtl/>
        </w:rPr>
        <w:t>‌</w:t>
      </w:r>
      <w:r w:rsidR="00F76CBB">
        <w:rPr>
          <w:rtl/>
        </w:rPr>
        <w:t>تنها</w:t>
      </w:r>
      <w:proofErr w:type="spellEnd"/>
      <w:r w:rsidR="00A63FAA">
        <w:rPr>
          <w:rFonts w:hint="cs"/>
          <w:rtl/>
        </w:rPr>
        <w:t xml:space="preserve"> </w:t>
      </w:r>
      <w:r w:rsidR="00F76CBB">
        <w:rPr>
          <w:rFonts w:hint="eastAsia"/>
          <w:rtl/>
        </w:rPr>
        <w:t>محصول</w:t>
      </w:r>
      <w:r w:rsidR="00F76CBB">
        <w:rPr>
          <w:rtl/>
        </w:rPr>
        <w:t xml:space="preserve"> نها</w:t>
      </w:r>
      <w:r w:rsidR="00F76CBB">
        <w:rPr>
          <w:rFonts w:hint="cs"/>
          <w:rtl/>
        </w:rPr>
        <w:t>یی</w:t>
      </w:r>
      <w:r w:rsidR="00F76CBB">
        <w:rPr>
          <w:rtl/>
        </w:rPr>
        <w:t xml:space="preserve"> طراح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بلکه فرا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ند</w:t>
      </w:r>
      <w:r w:rsidR="00F76CBB">
        <w:rPr>
          <w:rtl/>
        </w:rPr>
        <w:t xml:space="preserve"> طراح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مورد اهم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ت</w:t>
      </w:r>
      <w:r w:rsidR="00F76CBB">
        <w:rPr>
          <w:rtl/>
        </w:rPr>
        <w:t xml:space="preserve"> واقع م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شود</w:t>
      </w:r>
      <w:r w:rsidR="000C1EBA">
        <w:rPr>
          <w:rFonts w:hint="cs"/>
          <w:rtl/>
        </w:rPr>
        <w:t xml:space="preserve"> (</w:t>
      </w:r>
      <w:r w:rsidR="00926C19">
        <w:rPr>
          <w:rFonts w:hint="cs"/>
          <w:rtl/>
        </w:rPr>
        <w:t>شهبازی و طهماسبی و باغ عنایت،</w:t>
      </w:r>
      <w:r w:rsidR="00D62FCF">
        <w:rPr>
          <w:rFonts w:hint="cs"/>
          <w:rtl/>
        </w:rPr>
        <w:t>1394)</w:t>
      </w:r>
      <w:r w:rsidR="00A63FAA">
        <w:rPr>
          <w:rFonts w:hint="cs"/>
          <w:rtl/>
        </w:rPr>
        <w:t xml:space="preserve">. </w:t>
      </w:r>
      <w:r w:rsidR="003147C7">
        <w:rPr>
          <w:rFonts w:hint="cs"/>
          <w:noProof/>
          <w:rtl/>
        </w:rPr>
        <w:t xml:space="preserve">در </w:t>
      </w:r>
      <w:proofErr w:type="spellStart"/>
      <w:r w:rsidR="003147C7">
        <w:rPr>
          <w:rFonts w:hint="cs"/>
          <w:rtl/>
        </w:rPr>
        <w:t>رهنام</w:t>
      </w:r>
      <w:r w:rsidR="000414B0">
        <w:rPr>
          <w:rFonts w:hint="cs"/>
          <w:rtl/>
        </w:rPr>
        <w:t>ه‌ی</w:t>
      </w:r>
      <w:proofErr w:type="spellEnd"/>
      <w:r w:rsidR="003147C7">
        <w:rPr>
          <w:rFonts w:hint="cs"/>
          <w:rtl/>
        </w:rPr>
        <w:t xml:space="preserve"> نظام تربیت رسمی و عمومی در جمهوری اسلامی ایران </w:t>
      </w:r>
      <w:r w:rsidR="00743A27">
        <w:rPr>
          <w:rFonts w:hint="cs"/>
          <w:rtl/>
        </w:rPr>
        <w:t xml:space="preserve">نیز </w:t>
      </w:r>
      <w:r w:rsidR="003147C7">
        <w:rPr>
          <w:rFonts w:hint="cs"/>
          <w:rtl/>
        </w:rPr>
        <w:t xml:space="preserve">آمده است که </w:t>
      </w:r>
      <w:r w:rsidR="003147C7">
        <w:rPr>
          <w:rtl/>
        </w:rPr>
        <w:t>طراحی و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>ساخت فضا</w:t>
      </w:r>
      <w:r w:rsidR="00743A27">
        <w:rPr>
          <w:rFonts w:hint="cs"/>
          <w:rtl/>
        </w:rPr>
        <w:t>ی یادگیری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 xml:space="preserve">موضوعی میان </w:t>
      </w:r>
      <w:proofErr w:type="spellStart"/>
      <w:r w:rsidR="003147C7">
        <w:rPr>
          <w:rtl/>
        </w:rPr>
        <w:t>رشته</w:t>
      </w:r>
      <w:r w:rsidR="003147C7">
        <w:rPr>
          <w:rFonts w:hint="cs"/>
          <w:rtl/>
        </w:rPr>
        <w:t>‌</w:t>
      </w:r>
      <w:r w:rsidR="003147C7">
        <w:rPr>
          <w:rtl/>
        </w:rPr>
        <w:t>ای</w:t>
      </w:r>
      <w:proofErr w:type="spellEnd"/>
      <w:r w:rsidR="003147C7">
        <w:rPr>
          <w:rtl/>
        </w:rPr>
        <w:t xml:space="preserve"> است و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 xml:space="preserve">دخالت </w:t>
      </w:r>
      <w:proofErr w:type="spellStart"/>
      <w:r w:rsidR="003147C7">
        <w:rPr>
          <w:rtl/>
        </w:rPr>
        <w:t>دانش</w:t>
      </w:r>
      <w:r w:rsidR="003147C7">
        <w:rPr>
          <w:rFonts w:hint="cs"/>
          <w:rtl/>
        </w:rPr>
        <w:t>‌</w:t>
      </w:r>
      <w:r w:rsidR="003147C7">
        <w:rPr>
          <w:rtl/>
        </w:rPr>
        <w:t>های</w:t>
      </w:r>
      <w:proofErr w:type="spellEnd"/>
      <w:r w:rsidR="003147C7">
        <w:rPr>
          <w:rtl/>
        </w:rPr>
        <w:t xml:space="preserve"> مختلف را طلب </w:t>
      </w:r>
      <w:proofErr w:type="spellStart"/>
      <w:r w:rsidR="003147C7">
        <w:rPr>
          <w:rtl/>
        </w:rPr>
        <w:t>می</w:t>
      </w:r>
      <w:r w:rsidR="003147C7">
        <w:rPr>
          <w:rFonts w:hint="cs"/>
          <w:rtl/>
        </w:rPr>
        <w:t>‌</w:t>
      </w:r>
      <w:r w:rsidR="003147C7">
        <w:rPr>
          <w:rtl/>
        </w:rPr>
        <w:t>كند</w:t>
      </w:r>
      <w:proofErr w:type="spellEnd"/>
      <w:r w:rsidR="003147C7">
        <w:rPr>
          <w:rFonts w:hint="cs"/>
          <w:rtl/>
        </w:rPr>
        <w:t>.</w:t>
      </w:r>
      <w:r w:rsidR="003147C7">
        <w:rPr>
          <w:rtl/>
        </w:rPr>
        <w:t xml:space="preserve"> لذا ضرورت دارد </w:t>
      </w:r>
      <w:proofErr w:type="spellStart"/>
      <w:r w:rsidR="003147C7">
        <w:rPr>
          <w:rtl/>
        </w:rPr>
        <w:t>دانش</w:t>
      </w:r>
      <w:r w:rsidR="003147C7">
        <w:rPr>
          <w:rFonts w:hint="cs"/>
          <w:rtl/>
        </w:rPr>
        <w:t>‌</w:t>
      </w:r>
      <w:r w:rsidR="003147C7">
        <w:rPr>
          <w:rtl/>
        </w:rPr>
        <w:t>هایی</w:t>
      </w:r>
      <w:proofErr w:type="spellEnd"/>
      <w:r w:rsidR="003147C7">
        <w:rPr>
          <w:rtl/>
        </w:rPr>
        <w:t xml:space="preserve"> </w:t>
      </w:r>
      <w:proofErr w:type="spellStart"/>
      <w:r w:rsidR="003147C7">
        <w:rPr>
          <w:rtl/>
        </w:rPr>
        <w:t>به</w:t>
      </w:r>
      <w:r w:rsidR="003147C7">
        <w:rPr>
          <w:rFonts w:hint="cs"/>
          <w:rtl/>
        </w:rPr>
        <w:t>‌</w:t>
      </w:r>
      <w:r w:rsidR="003147C7">
        <w:rPr>
          <w:rtl/>
        </w:rPr>
        <w:t>کار</w:t>
      </w:r>
      <w:proofErr w:type="spellEnd"/>
      <w:r w:rsidR="003147C7">
        <w:rPr>
          <w:rtl/>
        </w:rPr>
        <w:t xml:space="preserve"> گرفته شوند که به عنوان ارکان مهم و تاثیرگذار در طراحی و </w:t>
      </w:r>
      <w:r w:rsidR="003147C7">
        <w:rPr>
          <w:rFonts w:hint="cs"/>
          <w:rtl/>
        </w:rPr>
        <w:t>س</w:t>
      </w:r>
      <w:r w:rsidR="003147C7">
        <w:rPr>
          <w:rtl/>
        </w:rPr>
        <w:t>اخت ف</w:t>
      </w:r>
      <w:r w:rsidR="003147C7">
        <w:rPr>
          <w:rFonts w:hint="cs"/>
          <w:rtl/>
        </w:rPr>
        <w:t>ض</w:t>
      </w:r>
      <w:r w:rsidR="003147C7">
        <w:rPr>
          <w:rtl/>
        </w:rPr>
        <w:t>ا</w:t>
      </w:r>
      <w:r w:rsidR="003147C7">
        <w:rPr>
          <w:rFonts w:hint="cs"/>
          <w:rtl/>
        </w:rPr>
        <w:t>ی</w:t>
      </w:r>
      <w:r w:rsidR="003147C7">
        <w:rPr>
          <w:rtl/>
        </w:rPr>
        <w:t xml:space="preserve"> </w:t>
      </w:r>
      <w:proofErr w:type="spellStart"/>
      <w:r w:rsidR="003147C7">
        <w:rPr>
          <w:rtl/>
        </w:rPr>
        <w:t>كالبدی</w:t>
      </w:r>
      <w:proofErr w:type="spellEnd"/>
      <w:r w:rsidR="003147C7">
        <w:rPr>
          <w:rtl/>
        </w:rPr>
        <w:t xml:space="preserve"> موثرتر باشند.</w:t>
      </w:r>
      <w:r w:rsidR="008F04E7">
        <w:rPr>
          <w:rFonts w:hint="cs"/>
          <w:rtl/>
        </w:rPr>
        <w:t xml:space="preserve"> </w:t>
      </w:r>
      <w:r w:rsidR="002322A2">
        <w:rPr>
          <w:rFonts w:hint="cs"/>
          <w:rtl/>
        </w:rPr>
        <w:t xml:space="preserve">یکی از </w:t>
      </w:r>
      <w:proofErr w:type="spellStart"/>
      <w:r w:rsidR="00CC1E8F">
        <w:rPr>
          <w:rFonts w:hint="cs"/>
          <w:rtl/>
        </w:rPr>
        <w:t>د</w:t>
      </w:r>
      <w:r w:rsidR="007B2069">
        <w:rPr>
          <w:rFonts w:hint="cs"/>
          <w:rtl/>
        </w:rPr>
        <w:t>انش‌های</w:t>
      </w:r>
      <w:proofErr w:type="spellEnd"/>
      <w:r w:rsidR="007B2069">
        <w:rPr>
          <w:rFonts w:hint="cs"/>
          <w:rtl/>
        </w:rPr>
        <w:t xml:space="preserve"> تاثیرگذار</w:t>
      </w:r>
      <w:r w:rsidR="007404F4">
        <w:rPr>
          <w:rFonts w:hint="cs"/>
          <w:rtl/>
        </w:rPr>
        <w:t>، دانش تربیتی است</w:t>
      </w:r>
      <w:r w:rsidR="00790453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345315474"/>
          <w:citation/>
        </w:sdtPr>
        <w:sdtContent>
          <w:r w:rsidR="00E53709">
            <w:rPr>
              <w:rtl/>
            </w:rPr>
            <w:fldChar w:fldCharType="begin"/>
          </w:r>
          <w:r w:rsidR="00E53709">
            <w:instrText xml:space="preserve">CITATION </w:instrText>
          </w:r>
          <w:r w:rsidR="00E53709">
            <w:rPr>
              <w:rtl/>
            </w:rPr>
            <w:instrText>ایر90</w:instrText>
          </w:r>
          <w:r w:rsidR="00E53709">
            <w:instrText xml:space="preserve"> \p 401 \l 1065 </w:instrText>
          </w:r>
          <w:r w:rsidR="00E53709">
            <w:rPr>
              <w:rtl/>
            </w:rPr>
            <w:fldChar w:fldCharType="separate"/>
          </w:r>
          <w:r w:rsidR="00E53709">
            <w:rPr>
              <w:rFonts w:hint="cs"/>
              <w:noProof/>
              <w:rtl/>
            </w:rPr>
            <w:t>(مبانی تحول بنیادین, 1390, ص. 401)</w:t>
          </w:r>
          <w:r w:rsidR="00E53709">
            <w:rPr>
              <w:rtl/>
            </w:rPr>
            <w:fldChar w:fldCharType="end"/>
          </w:r>
        </w:sdtContent>
      </w:sdt>
      <w:r w:rsidR="006B4098">
        <w:rPr>
          <w:rFonts w:hint="cs"/>
          <w:rtl/>
        </w:rPr>
        <w:t xml:space="preserve">. </w:t>
      </w:r>
      <w:r w:rsidR="00AA4F14">
        <w:rPr>
          <w:rFonts w:hint="cs"/>
          <w:rtl/>
        </w:rPr>
        <w:t xml:space="preserve">مدیریت آموزشی در </w:t>
      </w:r>
      <w:proofErr w:type="spellStart"/>
      <w:r w:rsidR="00AA4F14">
        <w:rPr>
          <w:rFonts w:hint="cs"/>
          <w:rtl/>
        </w:rPr>
        <w:t>دسته‌ی</w:t>
      </w:r>
      <w:proofErr w:type="spellEnd"/>
      <w:r w:rsidR="00AA4F14">
        <w:rPr>
          <w:rFonts w:hint="cs"/>
          <w:rtl/>
        </w:rPr>
        <w:t xml:space="preserve"> </w:t>
      </w:r>
      <w:proofErr w:type="spellStart"/>
      <w:r w:rsidR="00AA4F14">
        <w:rPr>
          <w:rFonts w:hint="cs"/>
          <w:rtl/>
        </w:rPr>
        <w:t>دانش</w:t>
      </w:r>
      <w:r w:rsidR="00790453">
        <w:rPr>
          <w:rFonts w:hint="cs"/>
          <w:rtl/>
        </w:rPr>
        <w:t>‌های</w:t>
      </w:r>
      <w:proofErr w:type="spellEnd"/>
      <w:r w:rsidR="00A67C50">
        <w:rPr>
          <w:rFonts w:hint="cs"/>
          <w:rtl/>
        </w:rPr>
        <w:t xml:space="preserve"> تربیتی قرار </w:t>
      </w:r>
      <w:proofErr w:type="spellStart"/>
      <w:r w:rsidR="00A67C50">
        <w:rPr>
          <w:rFonts w:hint="cs"/>
          <w:rtl/>
        </w:rPr>
        <w:t>می‌گیرد</w:t>
      </w:r>
      <w:proofErr w:type="spellEnd"/>
      <w:r w:rsidR="00AF6DF9">
        <w:rPr>
          <w:rFonts w:hint="cs"/>
          <w:rtl/>
        </w:rPr>
        <w:t xml:space="preserve"> و</w:t>
      </w:r>
      <w:r w:rsidR="00790453">
        <w:rPr>
          <w:rFonts w:hint="cs"/>
          <w:rtl/>
        </w:rPr>
        <w:t xml:space="preserve"> </w:t>
      </w:r>
      <w:r w:rsidR="002B52EC" w:rsidRPr="0080189D">
        <w:rPr>
          <w:rFonts w:hint="cs"/>
          <w:rtl/>
        </w:rPr>
        <w:t>شواهد</w:t>
      </w:r>
      <w:r w:rsidR="00AF6DF9">
        <w:rPr>
          <w:rFonts w:hint="cs"/>
          <w:rtl/>
        </w:rPr>
        <w:t xml:space="preserve"> </w:t>
      </w:r>
      <w:r w:rsidR="00394AD2">
        <w:rPr>
          <w:rFonts w:hint="cs"/>
          <w:rtl/>
        </w:rPr>
        <w:t xml:space="preserve">نیز </w:t>
      </w:r>
      <w:r w:rsidR="002B52EC" w:rsidRPr="0080189D">
        <w:rPr>
          <w:rFonts w:hint="cs"/>
          <w:rtl/>
        </w:rPr>
        <w:t xml:space="preserve">بر ضرورت طراحی </w:t>
      </w:r>
      <w:r w:rsidR="002B52EC">
        <w:rPr>
          <w:rFonts w:hint="cs"/>
          <w:rtl/>
        </w:rPr>
        <w:t>فضای</w:t>
      </w:r>
      <w:r w:rsidR="002B52EC" w:rsidRPr="0080189D">
        <w:rPr>
          <w:rFonts w:hint="cs"/>
          <w:rtl/>
        </w:rPr>
        <w:t xml:space="preserve"> یادگیری به عنوان یکی از وظایف و </w:t>
      </w:r>
      <w:proofErr w:type="spellStart"/>
      <w:r w:rsidR="002B52EC" w:rsidRPr="0080189D">
        <w:rPr>
          <w:rFonts w:hint="cs"/>
          <w:rtl/>
        </w:rPr>
        <w:t>کارکردهای</w:t>
      </w:r>
      <w:proofErr w:type="spellEnd"/>
      <w:r w:rsidR="002B52EC" w:rsidRPr="0080189D">
        <w:rPr>
          <w:rFonts w:hint="cs"/>
          <w:rtl/>
        </w:rPr>
        <w:t xml:space="preserve"> مدیریت آموزشی در سطوح کلان مدیریتی، اجرایی و سیاستگذاری و در پی آن معلمان و طراحان آموزشی تاکید </w:t>
      </w:r>
      <w:proofErr w:type="spellStart"/>
      <w:r w:rsidR="002B52EC" w:rsidRPr="0080189D">
        <w:rPr>
          <w:rFonts w:hint="cs"/>
          <w:rtl/>
        </w:rPr>
        <w:t>کرده‌اند</w:t>
      </w:r>
      <w:proofErr w:type="spellEnd"/>
      <w:r w:rsidR="002B52EC" w:rsidRPr="0080189D">
        <w:rPr>
          <w:rFonts w:hint="cs"/>
          <w:rtl/>
        </w:rPr>
        <w:t xml:space="preserve"> (اسکندری، 1398).</w:t>
      </w:r>
      <w:r w:rsidR="002B52EC">
        <w:rPr>
          <w:rFonts w:hint="cs"/>
          <w:rtl/>
        </w:rPr>
        <w:t xml:space="preserve"> </w:t>
      </w:r>
      <w:r w:rsidR="008E06C5">
        <w:rPr>
          <w:rFonts w:hint="cs"/>
          <w:rtl/>
        </w:rPr>
        <w:t xml:space="preserve">لذا شناسایی </w:t>
      </w:r>
      <w:proofErr w:type="spellStart"/>
      <w:r w:rsidR="008E06C5">
        <w:rPr>
          <w:rFonts w:hint="cs"/>
          <w:rtl/>
        </w:rPr>
        <w:t>شایستگی‌های</w:t>
      </w:r>
      <w:proofErr w:type="spellEnd"/>
      <w:r w:rsidR="008E06C5">
        <w:rPr>
          <w:rFonts w:hint="cs"/>
          <w:rtl/>
        </w:rPr>
        <w:t xml:space="preserve"> مدیران آ</w:t>
      </w:r>
      <w:r w:rsidR="00310E32">
        <w:rPr>
          <w:rFonts w:hint="cs"/>
          <w:rtl/>
        </w:rPr>
        <w:t xml:space="preserve">موزشی به مثابه طراح فضای کالبدی یادگیری ضروری به نظر </w:t>
      </w:r>
      <w:proofErr w:type="spellStart"/>
      <w:r w:rsidR="00310E32">
        <w:rPr>
          <w:rFonts w:hint="cs"/>
          <w:rtl/>
        </w:rPr>
        <w:t>می‌رسد</w:t>
      </w:r>
      <w:proofErr w:type="spellEnd"/>
      <w:r w:rsidR="00310E32">
        <w:rPr>
          <w:rFonts w:hint="cs"/>
          <w:rtl/>
        </w:rPr>
        <w:t xml:space="preserve"> و بایستی مدیران مدرسه به مثابه طراح فضای یادگیری از </w:t>
      </w:r>
      <w:proofErr w:type="spellStart"/>
      <w:r w:rsidR="00310E32">
        <w:rPr>
          <w:rFonts w:hint="cs"/>
          <w:rtl/>
        </w:rPr>
        <w:t>مهارت‌ها</w:t>
      </w:r>
      <w:proofErr w:type="spellEnd"/>
      <w:r w:rsidR="00310E32">
        <w:rPr>
          <w:rFonts w:hint="cs"/>
          <w:rtl/>
        </w:rPr>
        <w:t xml:space="preserve"> و </w:t>
      </w:r>
      <w:proofErr w:type="spellStart"/>
      <w:r w:rsidR="00EA4B82">
        <w:rPr>
          <w:rFonts w:hint="cs"/>
          <w:rtl/>
        </w:rPr>
        <w:t>ویژگی‌های</w:t>
      </w:r>
      <w:proofErr w:type="spellEnd"/>
      <w:r w:rsidR="00EA4B82">
        <w:rPr>
          <w:rFonts w:hint="cs"/>
          <w:rtl/>
        </w:rPr>
        <w:t xml:space="preserve"> لازم در این خصوص برخوردار باشند.</w:t>
      </w:r>
    </w:p>
    <w:p w14:paraId="51F996D7" w14:textId="75ECE1F2" w:rsidR="00EA1F9B" w:rsidRPr="0080189D" w:rsidRDefault="009E3E86" w:rsidP="00EA1F9B">
      <w:pPr>
        <w:pStyle w:val="a"/>
        <w:rPr>
          <w:rtl/>
        </w:rPr>
      </w:pPr>
      <w:r>
        <w:rPr>
          <w:rFonts w:hint="cs"/>
          <w:rtl/>
        </w:rPr>
        <w:t xml:space="preserve">از طرف دیگر، شناسایی </w:t>
      </w:r>
      <w:proofErr w:type="spellStart"/>
      <w:r>
        <w:rPr>
          <w:rFonts w:hint="cs"/>
          <w:rtl/>
        </w:rPr>
        <w:t>شایستگی‌های</w:t>
      </w:r>
      <w:proofErr w:type="spellEnd"/>
      <w:r>
        <w:rPr>
          <w:rFonts w:hint="cs"/>
          <w:rtl/>
        </w:rPr>
        <w:t xml:space="preserve"> مدیران آموزشی به مثابه طراح فضای کالبدی یادگیری</w:t>
      </w:r>
      <w:r w:rsidR="009A1FBB">
        <w:rPr>
          <w:rFonts w:hint="cs"/>
          <w:rtl/>
        </w:rPr>
        <w:t>، در سطح عمل</w:t>
      </w:r>
      <w:r w:rsidR="00C958B2">
        <w:rPr>
          <w:rFonts w:hint="cs"/>
          <w:rtl/>
        </w:rPr>
        <w:t>،</w:t>
      </w:r>
      <w:r w:rsidR="009A1FBB">
        <w:rPr>
          <w:rFonts w:hint="cs"/>
          <w:rtl/>
        </w:rPr>
        <w:t xml:space="preserve"> </w:t>
      </w:r>
      <w:proofErr w:type="spellStart"/>
      <w:r w:rsidR="009A1FBB">
        <w:rPr>
          <w:rFonts w:hint="cs"/>
          <w:rtl/>
        </w:rPr>
        <w:t>می‌تواند</w:t>
      </w:r>
      <w:proofErr w:type="spellEnd"/>
      <w:r w:rsidR="00D76DE8">
        <w:rPr>
          <w:rFonts w:hint="cs"/>
          <w:rtl/>
        </w:rPr>
        <w:t xml:space="preserve"> </w:t>
      </w:r>
      <w:r w:rsidR="009A1FBB">
        <w:rPr>
          <w:rFonts w:hint="cs"/>
          <w:rtl/>
        </w:rPr>
        <w:t xml:space="preserve">در محتوای </w:t>
      </w:r>
      <w:proofErr w:type="spellStart"/>
      <w:r w:rsidR="009A1FBB">
        <w:rPr>
          <w:rFonts w:hint="cs"/>
          <w:rtl/>
        </w:rPr>
        <w:t>دوره‌های</w:t>
      </w:r>
      <w:proofErr w:type="spellEnd"/>
      <w:r w:rsidR="009A1FBB">
        <w:rPr>
          <w:rFonts w:hint="cs"/>
          <w:rtl/>
        </w:rPr>
        <w:t xml:space="preserve"> آموزشی </w:t>
      </w:r>
      <w:r w:rsidR="00C958B2">
        <w:rPr>
          <w:rFonts w:hint="cs"/>
          <w:rtl/>
        </w:rPr>
        <w:t xml:space="preserve">مدیران مدرسه قرار بگیرد. همچنین نتایج این پژوهش ابزاری برای سنجش </w:t>
      </w:r>
      <w:r w:rsidR="00D76DE8">
        <w:rPr>
          <w:rFonts w:hint="cs"/>
          <w:rtl/>
        </w:rPr>
        <w:t>و ارزیابی عملکرد مدیران مدرسه</w:t>
      </w:r>
      <w:r w:rsidR="00AD7A7B">
        <w:rPr>
          <w:rFonts w:hint="cs"/>
          <w:rtl/>
        </w:rPr>
        <w:t xml:space="preserve"> و </w:t>
      </w:r>
      <w:r w:rsidR="005E0636">
        <w:rPr>
          <w:rFonts w:hint="cs"/>
          <w:rtl/>
        </w:rPr>
        <w:t xml:space="preserve">انتخاب و انتصاب مدیران در اختیار سیاستگذاران قرار </w:t>
      </w:r>
      <w:proofErr w:type="spellStart"/>
      <w:r w:rsidR="005E0636">
        <w:rPr>
          <w:rFonts w:hint="cs"/>
          <w:rtl/>
        </w:rPr>
        <w:t>می‌ده</w:t>
      </w:r>
      <w:r w:rsidR="00EA1F9B">
        <w:rPr>
          <w:rFonts w:hint="cs"/>
          <w:rtl/>
        </w:rPr>
        <w:t>د</w:t>
      </w:r>
      <w:proofErr w:type="spellEnd"/>
      <w:r w:rsidR="00EA1F9B">
        <w:rPr>
          <w:rFonts w:hint="cs"/>
          <w:rtl/>
        </w:rPr>
        <w:t xml:space="preserve"> و باعث </w:t>
      </w:r>
      <w:r w:rsidR="00EA1F9B" w:rsidRPr="0080189D">
        <w:rPr>
          <w:rFonts w:hint="cs"/>
          <w:rtl/>
        </w:rPr>
        <w:t xml:space="preserve">توجه بیشتر </w:t>
      </w:r>
      <w:r w:rsidR="00EA1F9B">
        <w:rPr>
          <w:rFonts w:hint="cs"/>
          <w:rtl/>
        </w:rPr>
        <w:t>آنان</w:t>
      </w:r>
      <w:r w:rsidR="00EA1F9B" w:rsidRPr="0080189D">
        <w:rPr>
          <w:rFonts w:hint="cs"/>
          <w:rtl/>
        </w:rPr>
        <w:t xml:space="preserve"> </w:t>
      </w:r>
      <w:r w:rsidR="00EA1F9B">
        <w:rPr>
          <w:rFonts w:hint="cs"/>
          <w:rtl/>
        </w:rPr>
        <w:t xml:space="preserve">به جایگاه مدیران آموزشی و مدیران مدرسه و بازبینی </w:t>
      </w:r>
      <w:proofErr w:type="spellStart"/>
      <w:r w:rsidR="00EA1F9B">
        <w:rPr>
          <w:rFonts w:hint="cs"/>
          <w:rtl/>
        </w:rPr>
        <w:t>مسئولیت‌های</w:t>
      </w:r>
      <w:proofErr w:type="spellEnd"/>
      <w:r w:rsidR="00EA1F9B" w:rsidRPr="0080189D">
        <w:rPr>
          <w:rFonts w:hint="cs"/>
          <w:rtl/>
        </w:rPr>
        <w:t xml:space="preserve"> </w:t>
      </w:r>
      <w:r w:rsidR="00EA1F9B">
        <w:rPr>
          <w:rFonts w:hint="cs"/>
          <w:rtl/>
        </w:rPr>
        <w:t>ایشان</w:t>
      </w:r>
      <w:r w:rsidR="00EA1F9B" w:rsidRPr="0080189D">
        <w:rPr>
          <w:rFonts w:hint="cs"/>
          <w:rtl/>
        </w:rPr>
        <w:t xml:space="preserve"> به عنوان بازیگران اصلی تحول در سیستم آموزشی</w:t>
      </w:r>
      <w:r w:rsidR="00EA1F9B">
        <w:rPr>
          <w:rFonts w:hint="cs"/>
          <w:rtl/>
        </w:rPr>
        <w:t xml:space="preserve"> </w:t>
      </w:r>
      <w:proofErr w:type="spellStart"/>
      <w:r w:rsidR="00865C77">
        <w:rPr>
          <w:rFonts w:hint="cs"/>
          <w:rtl/>
        </w:rPr>
        <w:t>می‌شود</w:t>
      </w:r>
      <w:proofErr w:type="spellEnd"/>
      <w:r w:rsidR="00865C77">
        <w:rPr>
          <w:rFonts w:hint="cs"/>
          <w:rtl/>
        </w:rPr>
        <w:t>.</w:t>
      </w:r>
      <w:r w:rsidR="00677C45">
        <w:rPr>
          <w:rFonts w:hint="cs"/>
          <w:rtl/>
        </w:rPr>
        <w:t xml:space="preserve"> افزون بر این در راستای عملیاتی کردن </w:t>
      </w:r>
      <w:proofErr w:type="spellStart"/>
      <w:r w:rsidR="00677C45">
        <w:rPr>
          <w:rFonts w:hint="cs"/>
          <w:rtl/>
        </w:rPr>
        <w:t>زیرنظام</w:t>
      </w:r>
      <w:proofErr w:type="spellEnd"/>
      <w:r w:rsidR="00677C45">
        <w:rPr>
          <w:rFonts w:hint="cs"/>
          <w:rtl/>
        </w:rPr>
        <w:t xml:space="preserve"> </w:t>
      </w:r>
      <w:r w:rsidR="00A36B87">
        <w:rPr>
          <w:rFonts w:hint="cs"/>
          <w:rtl/>
        </w:rPr>
        <w:t xml:space="preserve">راهبری و </w:t>
      </w:r>
      <w:r w:rsidR="00677C45">
        <w:rPr>
          <w:rFonts w:hint="cs"/>
          <w:rtl/>
        </w:rPr>
        <w:t>مدیریت  و</w:t>
      </w:r>
      <w:r w:rsidR="00F4292B">
        <w:rPr>
          <w:rFonts w:hint="cs"/>
          <w:rtl/>
        </w:rPr>
        <w:t xml:space="preserve"> </w:t>
      </w:r>
      <w:proofErr w:type="spellStart"/>
      <w:r w:rsidR="00D5002C">
        <w:rPr>
          <w:rFonts w:hint="cs"/>
          <w:rtl/>
        </w:rPr>
        <w:t>زیرنظام</w:t>
      </w:r>
      <w:proofErr w:type="spellEnd"/>
      <w:r w:rsidR="00D5002C">
        <w:rPr>
          <w:rFonts w:hint="cs"/>
          <w:rtl/>
        </w:rPr>
        <w:t xml:space="preserve"> </w:t>
      </w:r>
      <w:r w:rsidR="00A36B87">
        <w:rPr>
          <w:rFonts w:hint="cs"/>
          <w:rtl/>
        </w:rPr>
        <w:t>تامین</w:t>
      </w:r>
      <w:r w:rsidR="00677C45">
        <w:rPr>
          <w:rFonts w:hint="cs"/>
          <w:rtl/>
        </w:rPr>
        <w:t xml:space="preserve"> </w:t>
      </w:r>
      <w:r w:rsidR="002C073E">
        <w:rPr>
          <w:rFonts w:hint="cs"/>
          <w:rtl/>
        </w:rPr>
        <w:t>فضا</w:t>
      </w:r>
      <w:r w:rsidR="00A36B87">
        <w:rPr>
          <w:rFonts w:hint="cs"/>
          <w:rtl/>
        </w:rPr>
        <w:t>،</w:t>
      </w:r>
      <w:r w:rsidR="002C073E">
        <w:rPr>
          <w:rFonts w:hint="cs"/>
          <w:rtl/>
        </w:rPr>
        <w:t xml:space="preserve"> تجهیزات</w:t>
      </w:r>
      <w:r w:rsidR="00A36B87">
        <w:rPr>
          <w:rFonts w:hint="cs"/>
          <w:rtl/>
        </w:rPr>
        <w:t xml:space="preserve"> و فناوری</w:t>
      </w:r>
      <w:r w:rsidR="002C073E">
        <w:rPr>
          <w:rFonts w:hint="cs"/>
          <w:rtl/>
        </w:rPr>
        <w:t xml:space="preserve"> سند تحول، </w:t>
      </w:r>
      <w:proofErr w:type="spellStart"/>
      <w:r w:rsidR="002C073E">
        <w:rPr>
          <w:rFonts w:hint="cs"/>
          <w:rtl/>
        </w:rPr>
        <w:t>یافته‌های</w:t>
      </w:r>
      <w:proofErr w:type="spellEnd"/>
      <w:r w:rsidR="002C073E">
        <w:rPr>
          <w:rFonts w:hint="cs"/>
          <w:rtl/>
        </w:rPr>
        <w:t xml:space="preserve"> این پژوهش </w:t>
      </w:r>
      <w:proofErr w:type="spellStart"/>
      <w:r w:rsidR="002C073E">
        <w:rPr>
          <w:rFonts w:hint="cs"/>
          <w:rtl/>
        </w:rPr>
        <w:t>می‌تواند</w:t>
      </w:r>
      <w:proofErr w:type="spellEnd"/>
      <w:r w:rsidR="002C073E">
        <w:rPr>
          <w:rFonts w:hint="cs"/>
          <w:rtl/>
        </w:rPr>
        <w:t xml:space="preserve"> </w:t>
      </w:r>
      <w:r w:rsidR="00D5002C">
        <w:rPr>
          <w:rFonts w:hint="cs"/>
          <w:rtl/>
        </w:rPr>
        <w:t>به غنای</w:t>
      </w:r>
      <w:r w:rsidR="002C073E">
        <w:rPr>
          <w:rFonts w:hint="cs"/>
          <w:rtl/>
        </w:rPr>
        <w:t xml:space="preserve"> بخش نظری </w:t>
      </w:r>
      <w:r w:rsidR="002B6E0F">
        <w:rPr>
          <w:rFonts w:hint="cs"/>
          <w:rtl/>
        </w:rPr>
        <w:t xml:space="preserve">به ادبیات مدیریت مدرسه </w:t>
      </w:r>
      <w:r w:rsidR="0059731A">
        <w:rPr>
          <w:rFonts w:hint="cs"/>
          <w:rtl/>
        </w:rPr>
        <w:t xml:space="preserve">در </w:t>
      </w:r>
      <w:proofErr w:type="spellStart"/>
      <w:r w:rsidR="0059731A">
        <w:rPr>
          <w:rFonts w:hint="cs"/>
          <w:rtl/>
        </w:rPr>
        <w:t>حیطه‌ی</w:t>
      </w:r>
      <w:proofErr w:type="spellEnd"/>
      <w:r w:rsidR="0059731A">
        <w:rPr>
          <w:rFonts w:hint="cs"/>
          <w:rtl/>
        </w:rPr>
        <w:t xml:space="preserve"> طراحی فضاهای یادگیری و </w:t>
      </w:r>
      <w:proofErr w:type="spellStart"/>
      <w:r w:rsidR="0059731A">
        <w:rPr>
          <w:rFonts w:hint="cs"/>
          <w:rtl/>
        </w:rPr>
        <w:t>شایستگی‌های</w:t>
      </w:r>
      <w:proofErr w:type="spellEnd"/>
      <w:r w:rsidR="00FC0C78">
        <w:rPr>
          <w:rFonts w:hint="cs"/>
          <w:rtl/>
        </w:rPr>
        <w:t xml:space="preserve"> مدیر</w:t>
      </w:r>
      <w:r w:rsidR="007031F8">
        <w:rPr>
          <w:rFonts w:hint="cs"/>
          <w:rtl/>
        </w:rPr>
        <w:t>ان</w:t>
      </w:r>
      <w:r w:rsidR="00FC0C78">
        <w:rPr>
          <w:rFonts w:hint="cs"/>
          <w:rtl/>
        </w:rPr>
        <w:t xml:space="preserve"> کمک کند.</w:t>
      </w:r>
    </w:p>
    <w:p w14:paraId="13DF8B09" w14:textId="5B52CFBA" w:rsidR="00084655" w:rsidRDefault="00EA1F9B" w:rsidP="003B52D1">
      <w:pPr>
        <w:pStyle w:val="a"/>
        <w:rPr>
          <w:rtl/>
        </w:rPr>
      </w:pPr>
      <w:r>
        <w:rPr>
          <w:rFonts w:hint="cs"/>
          <w:rtl/>
        </w:rPr>
        <w:t xml:space="preserve"> </w:t>
      </w:r>
    </w:p>
    <w:p w14:paraId="02F1A979" w14:textId="1354FF89" w:rsidR="005150C7" w:rsidRPr="0080189D" w:rsidRDefault="005150C7" w:rsidP="006D265D">
      <w:pPr>
        <w:pStyle w:val="Title"/>
        <w:rPr>
          <w:rtl/>
        </w:rPr>
      </w:pPr>
      <w:r w:rsidRPr="0080189D">
        <w:rPr>
          <w:rtl/>
        </w:rPr>
        <w:t>هدف پژوه</w:t>
      </w:r>
      <w:r w:rsidRPr="00447B0D">
        <w:rPr>
          <w:rtl/>
        </w:rPr>
        <w:t xml:space="preserve">ش: </w:t>
      </w:r>
    </w:p>
    <w:p w14:paraId="0BFF2E26" w14:textId="43DBE680" w:rsidR="005150C7" w:rsidRPr="0080189D" w:rsidRDefault="005150C7" w:rsidP="003D1E4D">
      <w:pPr>
        <w:pStyle w:val="a"/>
        <w:rPr>
          <w:rtl/>
        </w:rPr>
      </w:pPr>
      <w:r w:rsidRPr="0080189D">
        <w:rPr>
          <w:rFonts w:hint="cs"/>
          <w:rtl/>
        </w:rPr>
        <w:t>شناسایی</w:t>
      </w:r>
      <w:r w:rsidRPr="0080189D">
        <w:rPr>
          <w:rtl/>
        </w:rPr>
        <w:t xml:space="preserve"> </w:t>
      </w:r>
      <w:proofErr w:type="spellStart"/>
      <w:r w:rsidR="00B64F2E" w:rsidRPr="00C02AB0">
        <w:rPr>
          <w:rFonts w:hint="cs"/>
          <w:rtl/>
        </w:rPr>
        <w:t>شایستگی‌های</w:t>
      </w:r>
      <w:proofErr w:type="spellEnd"/>
      <w:r w:rsidRPr="00C02AB0">
        <w:rPr>
          <w:rtl/>
        </w:rPr>
        <w:t xml:space="preserve"> </w:t>
      </w:r>
      <w:r w:rsidRPr="00C02AB0">
        <w:rPr>
          <w:rFonts w:hint="cs"/>
          <w:rtl/>
        </w:rPr>
        <w:t>مدیران آموزشی</w:t>
      </w:r>
      <w:r w:rsidRPr="00C02AB0">
        <w:rPr>
          <w:rtl/>
        </w:rPr>
        <w:t xml:space="preserve"> </w:t>
      </w:r>
      <w:r w:rsidR="00BB4DAE" w:rsidRPr="00C02AB0">
        <w:rPr>
          <w:rFonts w:hint="cs"/>
          <w:rtl/>
        </w:rPr>
        <w:t xml:space="preserve">طراح </w:t>
      </w:r>
      <w:r w:rsidRPr="00C02AB0">
        <w:rPr>
          <w:rFonts w:hint="cs"/>
          <w:rtl/>
        </w:rPr>
        <w:t>محیط</w:t>
      </w:r>
      <w:r w:rsidR="00EE0398" w:rsidRPr="00C02AB0">
        <w:rPr>
          <w:rFonts w:hint="cs"/>
          <w:rtl/>
        </w:rPr>
        <w:t xml:space="preserve"> کالبدی</w:t>
      </w:r>
      <w:r w:rsidRPr="00C02AB0">
        <w:rPr>
          <w:rFonts w:hint="cs"/>
          <w:rtl/>
        </w:rPr>
        <w:t xml:space="preserve"> یادگیر</w:t>
      </w:r>
      <w:r w:rsidR="00BB4DAE" w:rsidRPr="00C02AB0">
        <w:rPr>
          <w:rFonts w:hint="cs"/>
          <w:rtl/>
        </w:rPr>
        <w:t>ی</w:t>
      </w:r>
    </w:p>
    <w:p w14:paraId="77CC2298" w14:textId="77777777" w:rsidR="00994FB3" w:rsidRDefault="00994FB3" w:rsidP="006D265D">
      <w:pPr>
        <w:pStyle w:val="Title"/>
        <w:rPr>
          <w:rtl/>
        </w:rPr>
      </w:pPr>
    </w:p>
    <w:p w14:paraId="08797526" w14:textId="1FA4292B" w:rsidR="005150C7" w:rsidRPr="0080189D" w:rsidRDefault="00FA3AD3" w:rsidP="006D265D">
      <w:pPr>
        <w:pStyle w:val="Title"/>
        <w:rPr>
          <w:rtl/>
        </w:rPr>
      </w:pPr>
      <w:r w:rsidRPr="0080189D">
        <w:rPr>
          <w:rtl/>
        </w:rPr>
        <w:t>س</w:t>
      </w:r>
      <w:r w:rsidR="005150C7" w:rsidRPr="0080189D">
        <w:rPr>
          <w:rtl/>
        </w:rPr>
        <w:t>والات پژوهش</w:t>
      </w:r>
    </w:p>
    <w:p w14:paraId="27B37CE5" w14:textId="06558F78" w:rsidR="00935990" w:rsidRPr="0080189D" w:rsidRDefault="00935990" w:rsidP="003D1E4D">
      <w:pPr>
        <w:pStyle w:val="a"/>
      </w:pPr>
      <w:r w:rsidRPr="0080189D">
        <w:rPr>
          <w:rFonts w:hint="cs"/>
          <w:rtl/>
        </w:rPr>
        <w:t xml:space="preserve"> </w:t>
      </w:r>
      <w:proofErr w:type="spellStart"/>
      <w:r w:rsidR="00B64F2E" w:rsidRPr="0080189D">
        <w:rPr>
          <w:rFonts w:hint="cs"/>
          <w:rtl/>
        </w:rPr>
        <w:t>شایستگی‌ها</w:t>
      </w:r>
      <w:r w:rsidRPr="0080189D">
        <w:rPr>
          <w:rFonts w:hint="cs"/>
          <w:rtl/>
        </w:rPr>
        <w:t>ی</w:t>
      </w:r>
      <w:proofErr w:type="spellEnd"/>
      <w:r w:rsidR="005150C7" w:rsidRPr="0080189D">
        <w:rPr>
          <w:rtl/>
        </w:rPr>
        <w:t xml:space="preserve"> مدیر</w:t>
      </w:r>
      <w:r w:rsidR="005150C7" w:rsidRPr="0080189D">
        <w:rPr>
          <w:rFonts w:hint="cs"/>
          <w:rtl/>
        </w:rPr>
        <w:t>ان</w:t>
      </w:r>
      <w:r w:rsidR="005150C7" w:rsidRPr="0080189D">
        <w:rPr>
          <w:rtl/>
        </w:rPr>
        <w:t xml:space="preserve"> آموزشی </w:t>
      </w:r>
      <w:r w:rsidR="001F2328">
        <w:rPr>
          <w:rFonts w:hint="cs"/>
          <w:rtl/>
        </w:rPr>
        <w:t>به عنوان</w:t>
      </w:r>
      <w:r w:rsidRPr="0080189D">
        <w:rPr>
          <w:rFonts w:hint="cs"/>
          <w:rtl/>
        </w:rPr>
        <w:t xml:space="preserve"> طراح محیط</w:t>
      </w:r>
      <w:r w:rsidR="00EE0398">
        <w:rPr>
          <w:rFonts w:hint="cs"/>
          <w:rtl/>
        </w:rPr>
        <w:t xml:space="preserve"> کالبدی</w:t>
      </w:r>
      <w:r w:rsidRPr="0080189D">
        <w:rPr>
          <w:rFonts w:hint="cs"/>
          <w:rtl/>
        </w:rPr>
        <w:t xml:space="preserve"> یادگیری </w:t>
      </w:r>
      <w:r w:rsidR="001F2328">
        <w:rPr>
          <w:rFonts w:hint="cs"/>
          <w:rtl/>
        </w:rPr>
        <w:t>کدامند؟</w:t>
      </w:r>
    </w:p>
    <w:p w14:paraId="16FE0792" w14:textId="77777777" w:rsidR="005E2FE8" w:rsidRDefault="005E2FE8" w:rsidP="006D265D">
      <w:pPr>
        <w:pStyle w:val="Title"/>
        <w:rPr>
          <w:rtl/>
        </w:rPr>
      </w:pPr>
    </w:p>
    <w:p w14:paraId="51433AAB" w14:textId="0E98CD06" w:rsidR="005150C7" w:rsidRPr="0080189D" w:rsidRDefault="005150C7" w:rsidP="006D265D">
      <w:pPr>
        <w:pStyle w:val="Title"/>
        <w:rPr>
          <w:rtl/>
        </w:rPr>
      </w:pPr>
      <w:r w:rsidRPr="0080189D">
        <w:rPr>
          <w:rFonts w:hint="cs"/>
          <w:rtl/>
        </w:rPr>
        <w:lastRenderedPageBreak/>
        <w:t>تعریف مفاهیم</w:t>
      </w:r>
    </w:p>
    <w:p w14:paraId="70F93C93" w14:textId="236AAFA6" w:rsidR="00B946B9" w:rsidRDefault="008B56F0" w:rsidP="001103E0">
      <w:pPr>
        <w:pStyle w:val="a"/>
        <w:rPr>
          <w:rtl/>
        </w:rPr>
      </w:pPr>
      <w:r>
        <w:rPr>
          <w:rFonts w:hint="cs"/>
          <w:rtl/>
        </w:rPr>
        <w:t>شایستگی:</w:t>
      </w:r>
      <w:r w:rsidR="001103E0">
        <w:rPr>
          <w:rFonts w:hint="cs"/>
          <w:rtl/>
        </w:rPr>
        <w:t xml:space="preserve"> </w:t>
      </w:r>
      <w:r w:rsidR="00B946B9">
        <w:rPr>
          <w:rFonts w:hint="cs"/>
          <w:rtl/>
        </w:rPr>
        <w:t xml:space="preserve">شایستگی عبارت است از </w:t>
      </w:r>
      <w:proofErr w:type="spellStart"/>
      <w:r w:rsidR="00B946B9">
        <w:rPr>
          <w:rFonts w:hint="cs"/>
          <w:rtl/>
        </w:rPr>
        <w:t>مجموعه‌ای</w:t>
      </w:r>
      <w:proofErr w:type="spellEnd"/>
      <w:r w:rsidR="00B946B9">
        <w:rPr>
          <w:rFonts w:hint="cs"/>
          <w:rtl/>
        </w:rPr>
        <w:t xml:space="preserve"> از </w:t>
      </w:r>
      <w:proofErr w:type="spellStart"/>
      <w:r w:rsidR="00B946B9">
        <w:rPr>
          <w:rFonts w:hint="cs"/>
          <w:rtl/>
        </w:rPr>
        <w:t>دانش‌ها</w:t>
      </w:r>
      <w:proofErr w:type="spellEnd"/>
      <w:r w:rsidR="00B946B9">
        <w:rPr>
          <w:rFonts w:hint="cs"/>
          <w:rtl/>
        </w:rPr>
        <w:t xml:space="preserve">، </w:t>
      </w:r>
      <w:proofErr w:type="spellStart"/>
      <w:r w:rsidR="00B946B9">
        <w:rPr>
          <w:rFonts w:hint="cs"/>
          <w:rtl/>
        </w:rPr>
        <w:t>مهارت‌</w:t>
      </w:r>
      <w:r w:rsidR="000502CA">
        <w:rPr>
          <w:rFonts w:hint="cs"/>
          <w:rtl/>
        </w:rPr>
        <w:t>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توانایی‌ها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انگیزه‌ها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نگرش‌ها</w:t>
      </w:r>
      <w:proofErr w:type="spellEnd"/>
      <w:r w:rsidR="000502CA">
        <w:rPr>
          <w:rFonts w:hint="cs"/>
          <w:rtl/>
        </w:rPr>
        <w:t xml:space="preserve"> و </w:t>
      </w:r>
      <w:proofErr w:type="spellStart"/>
      <w:r w:rsidR="000502CA">
        <w:rPr>
          <w:rFonts w:hint="cs"/>
          <w:rtl/>
        </w:rPr>
        <w:t>خصیصه‌های</w:t>
      </w:r>
      <w:proofErr w:type="spellEnd"/>
      <w:r w:rsidR="000502CA">
        <w:rPr>
          <w:rFonts w:hint="cs"/>
          <w:rtl/>
        </w:rPr>
        <w:t xml:space="preserve"> یک فرد که در صورت وجود فرصت و امکانات مناسب، منجر به عملکرد بالا در شغل یا </w:t>
      </w:r>
      <w:proofErr w:type="spellStart"/>
      <w:r w:rsidR="000502CA">
        <w:rPr>
          <w:rFonts w:hint="cs"/>
          <w:rtl/>
        </w:rPr>
        <w:t>موقعیت‌هایی</w:t>
      </w:r>
      <w:proofErr w:type="spellEnd"/>
      <w:r w:rsidR="000502CA">
        <w:rPr>
          <w:rFonts w:hint="cs"/>
          <w:rtl/>
        </w:rPr>
        <w:t xml:space="preserve"> خاص </w:t>
      </w:r>
      <w:proofErr w:type="spellStart"/>
      <w:r w:rsidR="000502CA">
        <w:rPr>
          <w:rFonts w:hint="cs"/>
          <w:rtl/>
        </w:rPr>
        <w:t>می‌گردد</w:t>
      </w:r>
      <w:proofErr w:type="spellEnd"/>
      <w:r w:rsidR="000502CA">
        <w:rPr>
          <w:rFonts w:hint="cs"/>
          <w:rtl/>
        </w:rPr>
        <w:t xml:space="preserve"> </w:t>
      </w:r>
      <w:r w:rsidR="00A9192E">
        <w:rPr>
          <w:rFonts w:hint="cs"/>
          <w:rtl/>
        </w:rPr>
        <w:t>(</w:t>
      </w:r>
      <w:r w:rsidR="00F2799F">
        <w:rPr>
          <w:rFonts w:hint="cs"/>
          <w:rtl/>
        </w:rPr>
        <w:t>عارف و مرادی شیرازی، 1395).</w:t>
      </w:r>
    </w:p>
    <w:p w14:paraId="0DCC6D3F" w14:textId="1C87DD92" w:rsidR="006C4CC3" w:rsidRPr="0080189D" w:rsidRDefault="00671A93" w:rsidP="0044017C">
      <w:pPr>
        <w:pStyle w:val="a"/>
        <w:rPr>
          <w:rtl/>
        </w:rPr>
      </w:pPr>
      <w:proofErr w:type="spellStart"/>
      <w:r w:rsidRPr="0080189D">
        <w:rPr>
          <w:rFonts w:hint="cs"/>
          <w:rtl/>
        </w:rPr>
        <w:t>مدیرآموزشی</w:t>
      </w:r>
      <w:proofErr w:type="spellEnd"/>
      <w:r w:rsidRPr="0080189D">
        <w:rPr>
          <w:rFonts w:hint="cs"/>
          <w:rtl/>
        </w:rPr>
        <w:t>:</w:t>
      </w:r>
      <w:r w:rsidR="00FA3AD3" w:rsidRPr="0080189D">
        <w:rPr>
          <w:rFonts w:hint="cs"/>
          <w:rtl/>
        </w:rPr>
        <w:t xml:space="preserve"> </w:t>
      </w:r>
      <w:r w:rsidR="007D35D6">
        <w:rPr>
          <w:rFonts w:hint="cs"/>
          <w:rtl/>
        </w:rPr>
        <w:t xml:space="preserve">مدیر آموزشی کسی است که تدبیر فرآیند </w:t>
      </w:r>
      <w:proofErr w:type="spellStart"/>
      <w:r w:rsidR="007D35D6">
        <w:rPr>
          <w:rFonts w:hint="cs"/>
          <w:rtl/>
        </w:rPr>
        <w:t>یاددهی</w:t>
      </w:r>
      <w:proofErr w:type="spellEnd"/>
      <w:r w:rsidR="007D35D6">
        <w:rPr>
          <w:rFonts w:hint="cs"/>
          <w:rtl/>
        </w:rPr>
        <w:t xml:space="preserve">-یادگیری </w:t>
      </w:r>
      <w:r w:rsidR="006C4CC3">
        <w:rPr>
          <w:rFonts w:hint="cs"/>
          <w:rtl/>
        </w:rPr>
        <w:t xml:space="preserve">را </w:t>
      </w:r>
      <w:r w:rsidR="0044017C">
        <w:rPr>
          <w:rFonts w:hint="cs"/>
          <w:rtl/>
        </w:rPr>
        <w:t xml:space="preserve">در سازمان آموزشی </w:t>
      </w:r>
      <w:r w:rsidR="006C4CC3">
        <w:rPr>
          <w:rFonts w:hint="cs"/>
          <w:rtl/>
        </w:rPr>
        <w:t>بر عهده دارد.</w:t>
      </w:r>
      <w:r w:rsidR="0044017C">
        <w:rPr>
          <w:rFonts w:hint="cs"/>
          <w:rtl/>
        </w:rPr>
        <w:t xml:space="preserve"> </w:t>
      </w:r>
      <w:r w:rsidR="006C4CC3">
        <w:rPr>
          <w:rFonts w:hint="cs"/>
          <w:rtl/>
        </w:rPr>
        <w:t xml:space="preserve">در این پژوهش </w:t>
      </w:r>
      <w:r w:rsidR="009648C1">
        <w:rPr>
          <w:rFonts w:hint="cs"/>
          <w:rtl/>
        </w:rPr>
        <w:t>مدیر</w:t>
      </w:r>
      <w:r w:rsidR="00C07438">
        <w:rPr>
          <w:rFonts w:hint="cs"/>
          <w:rtl/>
        </w:rPr>
        <w:t xml:space="preserve"> مدرسه</w:t>
      </w:r>
      <w:r w:rsidR="0044017C">
        <w:rPr>
          <w:rFonts w:hint="cs"/>
          <w:rtl/>
        </w:rPr>
        <w:t xml:space="preserve"> مدنظر است</w:t>
      </w:r>
      <w:r w:rsidR="009648C1">
        <w:rPr>
          <w:rFonts w:hint="cs"/>
          <w:rtl/>
        </w:rPr>
        <w:t>.</w:t>
      </w:r>
    </w:p>
    <w:p w14:paraId="22DCC9BF" w14:textId="7198F11A" w:rsidR="00826F61" w:rsidRPr="0080189D" w:rsidRDefault="00826F61" w:rsidP="00AB303D">
      <w:pPr>
        <w:pStyle w:val="a"/>
        <w:rPr>
          <w:rtl/>
        </w:rPr>
      </w:pPr>
      <w:r w:rsidRPr="0080189D">
        <w:rPr>
          <w:rFonts w:hint="cs"/>
          <w:rtl/>
        </w:rPr>
        <w:t xml:space="preserve">محیط کالبدی یادگیری: </w:t>
      </w:r>
      <w:r w:rsidR="007D23F6" w:rsidRPr="0080189D">
        <w:rPr>
          <w:rFonts w:hint="cs"/>
          <w:rtl/>
        </w:rPr>
        <w:t>ب</w:t>
      </w:r>
      <w:r w:rsidR="007D23F6" w:rsidRPr="0080189D">
        <w:rPr>
          <w:rtl/>
        </w:rPr>
        <w:t xml:space="preserve">ستر مناسب برای یادگیری را محیط یادگیری می </w:t>
      </w:r>
      <w:proofErr w:type="spellStart"/>
      <w:r w:rsidR="007D23F6" w:rsidRPr="0080189D">
        <w:rPr>
          <w:rtl/>
        </w:rPr>
        <w:t>نامیم</w:t>
      </w:r>
      <w:proofErr w:type="spellEnd"/>
      <w:r w:rsidR="007D23F6" w:rsidRPr="0080189D">
        <w:rPr>
          <w:rtl/>
        </w:rPr>
        <w:t xml:space="preserve">. محیطی از پیش اندیشیده که </w:t>
      </w:r>
      <w:proofErr w:type="spellStart"/>
      <w:r w:rsidR="007D23F6" w:rsidRPr="0080189D">
        <w:rPr>
          <w:rtl/>
        </w:rPr>
        <w:t>یاددهنده</w:t>
      </w:r>
      <w:proofErr w:type="spellEnd"/>
      <w:r w:rsidR="007D23F6" w:rsidRPr="0080189D">
        <w:rPr>
          <w:rtl/>
        </w:rPr>
        <w:t xml:space="preserve"> آن را به قصد </w:t>
      </w:r>
      <w:proofErr w:type="spellStart"/>
      <w:r w:rsidR="007D23F6" w:rsidRPr="0080189D">
        <w:rPr>
          <w:rtl/>
        </w:rPr>
        <w:t>یاددهی</w:t>
      </w:r>
      <w:proofErr w:type="spellEnd"/>
      <w:r w:rsidR="007D23F6" w:rsidRPr="0080189D">
        <w:rPr>
          <w:rtl/>
        </w:rPr>
        <w:t xml:space="preserve"> و کنترل یادگیری می سازد (رحیمی، 1389).</w:t>
      </w:r>
      <w:r w:rsidR="007D23F6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بر مبنای تعریف سازمان همکاری و </w:t>
      </w:r>
      <w:proofErr w:type="spellStart"/>
      <w:r w:rsidRPr="0080189D">
        <w:rPr>
          <w:rFonts w:hint="cs"/>
          <w:rtl/>
        </w:rPr>
        <w:t>توسعۀ</w:t>
      </w:r>
      <w:proofErr w:type="spellEnd"/>
      <w:r w:rsidRPr="0080189D">
        <w:rPr>
          <w:rFonts w:hint="cs"/>
          <w:rtl/>
        </w:rPr>
        <w:t xml:space="preserve"> اقتصادی (2021، </w:t>
      </w:r>
      <w:r w:rsidRPr="0080189D">
        <w:t>OECD</w:t>
      </w:r>
      <w:r w:rsidRPr="0080189D">
        <w:rPr>
          <w:rFonts w:hint="cs"/>
          <w:rtl/>
        </w:rPr>
        <w:t>)</w:t>
      </w:r>
      <w:r w:rsidR="00321DF2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، </w:t>
      </w:r>
      <w:r w:rsidRPr="0080189D">
        <w:rPr>
          <w:rtl/>
        </w:rPr>
        <w:t>مح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ط</w:t>
      </w:r>
      <w:r w:rsidRPr="0080189D">
        <w:rPr>
          <w:rFonts w:hint="cs"/>
          <w:rtl/>
        </w:rPr>
        <w:t>‌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 بافتی</w:t>
      </w:r>
      <w:r w:rsidRPr="0080189D">
        <w:rPr>
          <w:rtl/>
        </w:rPr>
        <w:t xml:space="preserve"> را فراهم </w:t>
      </w:r>
      <w:proofErr w:type="spellStart"/>
      <w:r w:rsidRPr="0080189D">
        <w:rPr>
          <w:rtl/>
        </w:rPr>
        <w:t>م</w:t>
      </w:r>
      <w:r w:rsidRPr="0080189D">
        <w:rPr>
          <w:rFonts w:hint="cs"/>
          <w:rtl/>
        </w:rPr>
        <w:t>ی‌</w:t>
      </w:r>
      <w:r w:rsidRPr="0080189D">
        <w:rPr>
          <w:rtl/>
        </w:rPr>
        <w:t>کند</w:t>
      </w:r>
      <w:proofErr w:type="spellEnd"/>
      <w:r w:rsidRPr="0080189D">
        <w:rPr>
          <w:rtl/>
        </w:rPr>
        <w:t xml:space="preserve"> که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در آن صورت م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رد</w:t>
      </w:r>
      <w:r w:rsidRPr="0080189D">
        <w:rPr>
          <w:rFonts w:hint="cs"/>
          <w:rtl/>
        </w:rPr>
        <w:t>.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مفهوم ارگان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و </w:t>
      </w:r>
      <w:proofErr w:type="spellStart"/>
      <w:r w:rsidRPr="0080189D">
        <w:rPr>
          <w:rtl/>
        </w:rPr>
        <w:t>کل</w:t>
      </w:r>
      <w:r w:rsidRPr="0080189D">
        <w:rPr>
          <w:rFonts w:hint="cs"/>
          <w:rtl/>
        </w:rPr>
        <w:t>‌</w:t>
      </w:r>
      <w:r w:rsidRPr="0080189D">
        <w:rPr>
          <w:rtl/>
        </w:rPr>
        <w:t>نگر</w:t>
      </w:r>
      <w:proofErr w:type="spellEnd"/>
      <w:r w:rsidRPr="0080189D">
        <w:rPr>
          <w:rFonts w:hint="cs"/>
          <w:rtl/>
        </w:rPr>
        <w:t xml:space="preserve"> و </w:t>
      </w:r>
      <w:proofErr w:type="spellStart"/>
      <w:r w:rsidRPr="0080189D">
        <w:rPr>
          <w:rFonts w:hint="cs"/>
          <w:rtl/>
        </w:rPr>
        <w:t>دربرگیرندۀ</w:t>
      </w:r>
      <w:proofErr w:type="spellEnd"/>
      <w:r w:rsidRPr="0080189D">
        <w:rPr>
          <w:rtl/>
        </w:rPr>
        <w:t xml:space="preserve"> </w:t>
      </w:r>
      <w:r w:rsidRPr="0080189D">
        <w:rPr>
          <w:rFonts w:hint="cs"/>
          <w:rtl/>
        </w:rPr>
        <w:t xml:space="preserve">یادگیری جاری و </w:t>
      </w:r>
      <w:proofErr w:type="spellStart"/>
      <w:r w:rsidRPr="0080189D">
        <w:rPr>
          <w:rFonts w:hint="cs"/>
          <w:rtl/>
        </w:rPr>
        <w:t>تنظیمات</w:t>
      </w:r>
      <w:proofErr w:type="spellEnd"/>
      <w:r w:rsidRPr="0080189D">
        <w:rPr>
          <w:rFonts w:hint="cs"/>
          <w:rtl/>
        </w:rPr>
        <w:t xml:space="preserve"> مرتبط با آن است: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اکوس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ستم</w:t>
      </w:r>
      <w:r w:rsidRPr="0080189D">
        <w:rPr>
          <w:rtl/>
        </w:rPr>
        <w:t xml:space="preserve"> که شامل فعال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ت</w:t>
      </w:r>
      <w:r w:rsidRPr="0080189D">
        <w:rPr>
          <w:rtl/>
        </w:rPr>
        <w:t xml:space="preserve"> و نتا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ج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است. عناصر ز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tl/>
        </w:rPr>
        <w:t xml:space="preserve"> در قلب هر مح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ط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قرار دارند: </w:t>
      </w:r>
      <w:proofErr w:type="spellStart"/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رندگان</w:t>
      </w:r>
      <w:proofErr w:type="spellEnd"/>
      <w:r w:rsidRPr="0080189D">
        <w:rPr>
          <w:rtl/>
        </w:rPr>
        <w:t xml:space="preserve"> (چه کس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>)، مرب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ان</w:t>
      </w:r>
      <w:r w:rsidRPr="0080189D">
        <w:rPr>
          <w:rtl/>
        </w:rPr>
        <w:t xml:space="preserve"> (با چه کس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>)، محتوا (چه چ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ز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 xml:space="preserve">)، و منابع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شامل فضا (با چه؟)</w:t>
      </w:r>
      <w:r w:rsidR="00F113DE">
        <w:t xml:space="preserve"> </w:t>
      </w:r>
      <w:r w:rsidR="00F113DE" w:rsidRPr="0080189D">
        <w:rPr>
          <w:rFonts w:hint="cs"/>
          <w:rtl/>
        </w:rPr>
        <w:t xml:space="preserve">(2021، </w:t>
      </w:r>
      <w:r w:rsidR="00F113DE" w:rsidRPr="0080189D">
        <w:t>OECD</w:t>
      </w:r>
      <w:r w:rsidR="00F113DE" w:rsidRPr="0080189D">
        <w:rPr>
          <w:rFonts w:hint="cs"/>
          <w:rtl/>
        </w:rPr>
        <w:t>)</w:t>
      </w:r>
      <w:r w:rsidR="005D57A5" w:rsidRPr="0080189D">
        <w:rPr>
          <w:rFonts w:hint="cs"/>
          <w:rtl/>
        </w:rPr>
        <w:t>.</w:t>
      </w:r>
      <w:r w:rsidR="003C37AC">
        <w:rPr>
          <w:rFonts w:hint="cs"/>
          <w:rtl/>
        </w:rPr>
        <w:t xml:space="preserve"> </w:t>
      </w:r>
      <w:r w:rsidR="003A4D98">
        <w:rPr>
          <w:rFonts w:hint="cs"/>
          <w:rtl/>
        </w:rPr>
        <w:t xml:space="preserve">محیط کالبدی یادگیری </w:t>
      </w:r>
      <w:proofErr w:type="spellStart"/>
      <w:r w:rsidR="003A4D98">
        <w:rPr>
          <w:rFonts w:hint="cs"/>
          <w:rtl/>
        </w:rPr>
        <w:t>ب</w:t>
      </w:r>
      <w:r w:rsidR="00F113DE">
        <w:rPr>
          <w:rFonts w:hint="cs"/>
          <w:rtl/>
        </w:rPr>
        <w:t>ُ</w:t>
      </w:r>
      <w:r w:rsidR="00DC70AA">
        <w:rPr>
          <w:rFonts w:hint="cs"/>
          <w:rtl/>
        </w:rPr>
        <w:t>عد</w:t>
      </w:r>
      <w:proofErr w:type="spellEnd"/>
      <w:r w:rsidR="00DC70AA">
        <w:rPr>
          <w:rFonts w:hint="cs"/>
          <w:rtl/>
        </w:rPr>
        <w:t xml:space="preserve"> فیزیکی محیط یادگیری است و </w:t>
      </w:r>
      <w:r w:rsidR="00513009">
        <w:rPr>
          <w:rFonts w:hint="cs"/>
          <w:rtl/>
        </w:rPr>
        <w:t>علاوه بر</w:t>
      </w:r>
      <w:r w:rsidR="00DC70AA">
        <w:rPr>
          <w:rFonts w:hint="cs"/>
          <w:rtl/>
        </w:rPr>
        <w:t xml:space="preserve"> </w:t>
      </w:r>
      <w:r w:rsidR="00A20F06">
        <w:rPr>
          <w:rFonts w:hint="cs"/>
          <w:rtl/>
        </w:rPr>
        <w:t xml:space="preserve">طرح معماری </w:t>
      </w:r>
      <w:r w:rsidR="00BA2353">
        <w:rPr>
          <w:rFonts w:hint="cs"/>
          <w:rtl/>
        </w:rPr>
        <w:t>ساختمان یادگیری</w:t>
      </w:r>
      <w:r w:rsidR="00A20F06">
        <w:rPr>
          <w:rFonts w:hint="cs"/>
          <w:rtl/>
        </w:rPr>
        <w:t xml:space="preserve"> </w:t>
      </w:r>
      <w:r w:rsidR="00513009">
        <w:rPr>
          <w:rFonts w:hint="cs"/>
          <w:rtl/>
        </w:rPr>
        <w:t>به</w:t>
      </w:r>
      <w:r w:rsidR="00A20F06">
        <w:rPr>
          <w:rFonts w:hint="cs"/>
          <w:rtl/>
        </w:rPr>
        <w:t xml:space="preserve"> </w:t>
      </w:r>
      <w:r w:rsidR="00DC70AA">
        <w:rPr>
          <w:rFonts w:hint="cs"/>
          <w:rtl/>
        </w:rPr>
        <w:t xml:space="preserve">تمام عناصری اشاره دارد که </w:t>
      </w:r>
      <w:r w:rsidR="00A20F06">
        <w:rPr>
          <w:rFonts w:hint="cs"/>
          <w:rtl/>
        </w:rPr>
        <w:t xml:space="preserve">از طریق حواس درک </w:t>
      </w:r>
      <w:proofErr w:type="spellStart"/>
      <w:r w:rsidR="00A20F06">
        <w:rPr>
          <w:rFonts w:hint="cs"/>
          <w:rtl/>
        </w:rPr>
        <w:t>می‌شوند</w:t>
      </w:r>
      <w:proofErr w:type="spellEnd"/>
      <w:r w:rsidR="00A20F06">
        <w:rPr>
          <w:rFonts w:hint="cs"/>
          <w:rtl/>
        </w:rPr>
        <w:t>. مانند رنگ، نور، مقیاس</w:t>
      </w:r>
      <w:r w:rsidR="00513009">
        <w:rPr>
          <w:rFonts w:hint="cs"/>
          <w:rtl/>
        </w:rPr>
        <w:t xml:space="preserve">، </w:t>
      </w:r>
      <w:proofErr w:type="spellStart"/>
      <w:r w:rsidR="00513009">
        <w:rPr>
          <w:rFonts w:hint="cs"/>
          <w:rtl/>
        </w:rPr>
        <w:t>مبلمان</w:t>
      </w:r>
      <w:proofErr w:type="spellEnd"/>
      <w:r w:rsidR="00513009">
        <w:rPr>
          <w:rFonts w:hint="cs"/>
          <w:rtl/>
        </w:rPr>
        <w:t xml:space="preserve"> و چیدمان آن و غیره. در این پژوهش </w:t>
      </w:r>
      <w:r w:rsidR="00AB303D">
        <w:rPr>
          <w:rFonts w:hint="cs"/>
          <w:rtl/>
        </w:rPr>
        <w:t>محیط یادگیری، فضای یادگیری و محیط کالبدی یادگیری معادل یکدیگر هستند.</w:t>
      </w:r>
    </w:p>
    <w:p w14:paraId="7EDF2A53" w14:textId="77777777" w:rsidR="005D57A5" w:rsidRPr="0080189D" w:rsidRDefault="005D57A5" w:rsidP="003D1E4D">
      <w:pPr>
        <w:pStyle w:val="a"/>
        <w:rPr>
          <w:rtl/>
        </w:rPr>
      </w:pPr>
    </w:p>
    <w:p w14:paraId="5E1587F9" w14:textId="4A3F8AF4" w:rsidR="005D57A5" w:rsidRPr="0080189D" w:rsidRDefault="00321DF2" w:rsidP="00321DF2">
      <w:pPr>
        <w:bidi w:val="0"/>
        <w:spacing w:line="259" w:lineRule="auto"/>
        <w:contextualSpacing w:val="0"/>
        <w:jc w:val="left"/>
        <w:rPr>
          <w:rFonts w:ascii="IRNazanin" w:hAnsi="IRNazanin" w:cs="B Nazanin"/>
          <w:color w:val="000000"/>
          <w:rtl/>
        </w:rPr>
      </w:pPr>
      <w:r w:rsidRPr="0080189D">
        <w:rPr>
          <w:rFonts w:cs="B Nazanin"/>
          <w:rtl/>
        </w:rPr>
        <w:br w:type="page"/>
      </w:r>
    </w:p>
    <w:sdt>
      <w:sdtPr>
        <w:rPr>
          <w:rFonts w:asciiTheme="minorHAnsi" w:eastAsiaTheme="minorHAnsi" w:hAnsiTheme="minorHAnsi"/>
          <w:bCs w:val="0"/>
          <w:noProof w:val="0"/>
          <w:kern w:val="0"/>
          <w:sz w:val="28"/>
          <w:szCs w:val="28"/>
          <w:rtl/>
        </w:rPr>
        <w:id w:val="-1405683568"/>
        <w:docPartObj>
          <w:docPartGallery w:val="Bibliographies"/>
          <w:docPartUnique/>
        </w:docPartObj>
      </w:sdtPr>
      <w:sdtEndPr>
        <w:rPr>
          <w:rFonts w:ascii="IRNazanin" w:hAnsi="IRNazanin" w:cs="B Nazanin"/>
          <w:sz w:val="22"/>
          <w:szCs w:val="22"/>
          <w:rtl w:val="0"/>
        </w:rPr>
      </w:sdtEndPr>
      <w:sdtContent>
        <w:p w14:paraId="1BF189F4" w14:textId="1780FB20" w:rsidR="006452B4" w:rsidRPr="0080189D" w:rsidRDefault="006452B4" w:rsidP="006D265D">
          <w:pPr>
            <w:pStyle w:val="Title"/>
            <w:rPr>
              <w:rFonts w:asciiTheme="minorHAnsi" w:eastAsiaTheme="minorHAnsi" w:hAnsiTheme="minorHAnsi"/>
              <w:noProof w:val="0"/>
              <w:kern w:val="0"/>
              <w:sz w:val="28"/>
              <w:szCs w:val="28"/>
            </w:rPr>
          </w:pPr>
          <w:r w:rsidRPr="0080189D">
            <w:rPr>
              <w:rFonts w:hint="cs"/>
              <w:rtl/>
            </w:rPr>
            <w:t>منابع</w:t>
          </w:r>
        </w:p>
        <w:p w14:paraId="135CAA97" w14:textId="77777777" w:rsidR="00B3557C" w:rsidRPr="0080189D" w:rsidRDefault="00B3557C" w:rsidP="00632C0D">
          <w:pPr>
            <w:pStyle w:val="ListParagraph"/>
            <w:numPr>
              <w:ilvl w:val="0"/>
              <w:numId w:val="10"/>
            </w:numPr>
            <w:spacing w:after="0"/>
            <w:ind w:left="206" w:hanging="180"/>
            <w:contextualSpacing w:val="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اشکانی، سودابه و فرجی، وجیهه و فلاح، آیناز،1395،مروری بر عوامل موثر بر یادگیری دانش آموزان دوره ابتدایی،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دومین همایش ملی مطالعات و تحقیقات نوین در حوزه علوم تربیتی و روانشناسی</w:t>
          </w:r>
          <w:r w:rsidRPr="0080189D">
            <w:rPr>
              <w:rFonts w:ascii="IRNazanin" w:hAnsi="IRNazanin" w:cs="B Nazanin"/>
              <w:noProof/>
              <w:rtl/>
            </w:rPr>
            <w:t xml:space="preserve"> ایران،قم،</w:t>
          </w:r>
          <w:r w:rsidRPr="0080189D">
            <w:rPr>
              <w:rFonts w:ascii="IRNazanin" w:hAnsi="IRNazanin" w:cs="B Nazanin"/>
              <w:noProof/>
            </w:rPr>
            <w:t>https://civilica.com/doc/</w:t>
          </w:r>
          <w:r w:rsidRPr="0080189D">
            <w:rPr>
              <w:rFonts w:ascii="IRNazanin" w:hAnsi="IRNazanin" w:cs="B Nazanin"/>
              <w:noProof/>
              <w:rtl/>
            </w:rPr>
            <w:t>677887</w:t>
          </w:r>
        </w:p>
        <w:p w14:paraId="369A0702" w14:textId="00D087FB" w:rsidR="006452B4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r w:rsidRPr="0080189D">
            <w:rPr>
              <w:rFonts w:ascii="IRNazanin" w:hAnsi="IRNazanin" w:cs="B Nazanin"/>
              <w:noProof/>
              <w:rtl/>
            </w:rPr>
            <w:t>تومبلی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ر</w:t>
          </w:r>
          <w:r w:rsidRPr="0080189D">
            <w:rPr>
              <w:rFonts w:ascii="IRNazanin" w:hAnsi="IRNazanin" w:cs="B Nazanin"/>
              <w:noProof/>
            </w:rPr>
            <w:t xml:space="preserve">. (1396).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 xml:space="preserve">لویی کان 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(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متون اص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لی).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 مترجم: </w:t>
          </w:r>
          <w:r w:rsidRPr="0080189D">
            <w:rPr>
              <w:rFonts w:ascii="IRNazanin" w:hAnsi="IRNazanin" w:cs="B Nazanin"/>
              <w:noProof/>
              <w:rtl/>
            </w:rPr>
            <w:t>م. رحیم‌زاده, م. نجفی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 </w:t>
          </w:r>
          <w:r w:rsidR="009A35F1">
            <w:rPr>
              <w:rFonts w:ascii="IRNazanin" w:hAnsi="IRNazanin" w:cs="B Nazanin" w:hint="cs"/>
              <w:noProof/>
              <w:rtl/>
            </w:rPr>
            <w:t>و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س. هاشمی</w:t>
          </w:r>
          <w:r w:rsidRPr="0080189D">
            <w:rPr>
              <w:rFonts w:ascii="IRNazanin" w:hAnsi="IRNazanin" w:cs="B Nazanin" w:hint="cs"/>
              <w:noProof/>
              <w:rtl/>
            </w:rPr>
            <w:t>.</w:t>
          </w:r>
          <w:r w:rsidRPr="0080189D">
            <w:rPr>
              <w:rFonts w:ascii="IRNazanin" w:hAnsi="IRNazanin" w:cs="B Nazanin"/>
              <w:noProof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تهران: نشر علمی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11E28EB5" w14:textId="320E218C" w:rsidR="00632C0D" w:rsidRDefault="00632C0D" w:rsidP="00632C0D">
          <w:pPr>
            <w:pStyle w:val="ListParagraph"/>
            <w:numPr>
              <w:ilvl w:val="0"/>
              <w:numId w:val="10"/>
            </w:numPr>
            <w:ind w:left="206" w:hanging="180"/>
          </w:pPr>
          <w:r w:rsidRPr="00632C0D">
            <w:rPr>
              <w:rtl/>
            </w:rPr>
            <w:t>شهباز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،</w:t>
          </w:r>
          <w:r w:rsidRPr="00632C0D">
            <w:rPr>
              <w:rtl/>
            </w:rPr>
            <w:t xml:space="preserve"> مج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د،</w:t>
          </w:r>
          <w:r w:rsidRPr="00632C0D">
            <w:rPr>
              <w:rtl/>
            </w:rPr>
            <w:t xml:space="preserve"> طهماسب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،</w:t>
          </w:r>
          <w:r w:rsidRPr="00632C0D">
            <w:rPr>
              <w:rtl/>
            </w:rPr>
            <w:t xml:space="preserve"> </w:t>
          </w:r>
          <w:proofErr w:type="spellStart"/>
          <w:r w:rsidRPr="00632C0D">
            <w:rPr>
              <w:rtl/>
            </w:rPr>
            <w:t>مهسا</w:t>
          </w:r>
          <w:proofErr w:type="spellEnd"/>
          <w:r w:rsidRPr="00632C0D">
            <w:rPr>
              <w:rtl/>
            </w:rPr>
            <w:t>، و باغ عنا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ت،</w:t>
          </w:r>
          <w:r w:rsidRPr="00632C0D">
            <w:rPr>
              <w:rtl/>
            </w:rPr>
            <w:t xml:space="preserve"> سم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ه</w:t>
          </w:r>
          <w:r w:rsidRPr="00632C0D">
            <w:rPr>
              <w:rtl/>
            </w:rPr>
            <w:t>. (1394). تاث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ر</w:t>
          </w:r>
          <w:r w:rsidRPr="00632C0D">
            <w:rPr>
              <w:rtl/>
            </w:rPr>
            <w:t xml:space="preserve"> طراح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داخل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مح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ط</w:t>
          </w:r>
          <w:r w:rsidRPr="00632C0D">
            <w:rPr>
              <w:rtl/>
            </w:rPr>
            <w:t xml:space="preserve"> ها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آموزش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بر افزا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ش</w:t>
          </w:r>
          <w:r w:rsidRPr="00632C0D">
            <w:rPr>
              <w:rtl/>
            </w:rPr>
            <w:t xml:space="preserve"> م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زان</w:t>
          </w:r>
          <w:r w:rsidRPr="00632C0D">
            <w:rPr>
              <w:rtl/>
            </w:rPr>
            <w:t xml:space="preserve"> 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ادگ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ر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دانش آموزان. </w:t>
          </w:r>
          <w:r w:rsidRPr="00632C0D">
            <w:rPr>
              <w:b/>
              <w:bCs/>
              <w:rtl/>
            </w:rPr>
            <w:t>کنفرانس ب</w:t>
          </w:r>
          <w:r w:rsidRPr="00632C0D">
            <w:rPr>
              <w:rFonts w:hint="cs"/>
              <w:b/>
              <w:bCs/>
              <w:rtl/>
            </w:rPr>
            <w:t>ی</w:t>
          </w:r>
          <w:r w:rsidRPr="00632C0D">
            <w:rPr>
              <w:rFonts w:hint="eastAsia"/>
              <w:b/>
              <w:bCs/>
              <w:rtl/>
            </w:rPr>
            <w:t>ن</w:t>
          </w:r>
          <w:r w:rsidRPr="00632C0D">
            <w:rPr>
              <w:b/>
              <w:bCs/>
              <w:rtl/>
            </w:rPr>
            <w:t xml:space="preserve"> </w:t>
          </w:r>
          <w:proofErr w:type="spellStart"/>
          <w:r w:rsidRPr="00632C0D">
            <w:rPr>
              <w:b/>
              <w:bCs/>
              <w:rtl/>
            </w:rPr>
            <w:t>الملل</w:t>
          </w:r>
          <w:r w:rsidRPr="00632C0D">
            <w:rPr>
              <w:rFonts w:hint="cs"/>
              <w:b/>
              <w:bCs/>
              <w:rtl/>
            </w:rPr>
            <w:t>ی</w:t>
          </w:r>
          <w:proofErr w:type="spellEnd"/>
          <w:r w:rsidRPr="00632C0D">
            <w:rPr>
              <w:b/>
              <w:bCs/>
              <w:rtl/>
            </w:rPr>
            <w:t xml:space="preserve"> پژوهش در علوم و تکنولوژ</w:t>
          </w:r>
          <w:r w:rsidRPr="00632C0D">
            <w:rPr>
              <w:rFonts w:hint="cs"/>
              <w:b/>
              <w:bCs/>
              <w:rtl/>
            </w:rPr>
            <w:t>ی</w:t>
          </w:r>
          <w:r w:rsidRPr="00632C0D">
            <w:rPr>
              <w:rtl/>
            </w:rPr>
            <w:t xml:space="preserve">. </w:t>
          </w:r>
          <w:r w:rsidRPr="00632C0D">
            <w:t xml:space="preserve">SID. </w:t>
          </w:r>
          <w:hyperlink r:id="rId8" w:history="1">
            <w:r w:rsidR="005D7CFE" w:rsidRPr="00B85156">
              <w:rPr>
                <w:rStyle w:val="Hyperlink"/>
              </w:rPr>
              <w:t>https://sid.ir/paper/</w:t>
            </w:r>
            <w:r w:rsidR="005D7CFE" w:rsidRPr="00B85156">
              <w:rPr>
                <w:rStyle w:val="Hyperlink"/>
                <w:rtl/>
              </w:rPr>
              <w:t>869811</w:t>
            </w:r>
            <w:r w:rsidR="005D7CFE" w:rsidRPr="00B85156">
              <w:rPr>
                <w:rStyle w:val="Hyperlink"/>
              </w:rPr>
              <w:t>/fa</w:t>
            </w:r>
          </w:hyperlink>
        </w:p>
        <w:p w14:paraId="041A3D97" w14:textId="5163DDB9" w:rsidR="005D7CFE" w:rsidRPr="00632C0D" w:rsidRDefault="005D7CFE" w:rsidP="00495397">
          <w:pPr>
            <w:pStyle w:val="ListParagraph"/>
            <w:numPr>
              <w:ilvl w:val="0"/>
              <w:numId w:val="10"/>
            </w:numPr>
            <w:spacing w:after="0"/>
            <w:ind w:left="206" w:hanging="180"/>
          </w:pPr>
          <w:r>
            <w:rPr>
              <w:rtl/>
            </w:rPr>
            <w:t>عارف, ها</w:t>
          </w:r>
          <w:r w:rsidR="00495397">
            <w:rPr>
              <w:rFonts w:hint="cs"/>
              <w:rtl/>
            </w:rPr>
            <w:t>دی،</w:t>
          </w:r>
          <w:r>
            <w:t xml:space="preserve"> </w:t>
          </w:r>
          <w:r>
            <w:rPr>
              <w:rFonts w:hint="cs"/>
              <w:rtl/>
            </w:rPr>
            <w:t>م</w:t>
          </w:r>
          <w:r>
            <w:rPr>
              <w:rtl/>
            </w:rPr>
            <w:t xml:space="preserve">رادی شیرازی, سید عباس. (1396). </w:t>
          </w:r>
          <w:proofErr w:type="spellStart"/>
          <w:r>
            <w:rPr>
              <w:rtl/>
            </w:rPr>
            <w:t>شفاف‌سازی</w:t>
          </w:r>
          <w:proofErr w:type="spellEnd"/>
          <w:r>
            <w:rPr>
              <w:rtl/>
            </w:rPr>
            <w:t xml:space="preserve"> مفهوم «شایستگی» در مدیریت منابع انسانی با رویکرد تحلیل مفهو</w:t>
          </w:r>
          <w:r w:rsidR="00495397">
            <w:rPr>
              <w:rFonts w:hint="cs"/>
              <w:rtl/>
            </w:rPr>
            <w:t>م.</w:t>
          </w:r>
          <w:r>
            <w:t xml:space="preserve"> </w:t>
          </w:r>
          <w:r w:rsidRPr="00495397">
            <w:rPr>
              <w:rStyle w:val="Emphasis"/>
              <w:b/>
              <w:bCs/>
              <w:i w:val="0"/>
              <w:iCs w:val="0"/>
              <w:rtl/>
            </w:rPr>
            <w:t xml:space="preserve">مدیریت </w:t>
          </w:r>
          <w:proofErr w:type="spellStart"/>
          <w:r w:rsidRPr="00495397">
            <w:rPr>
              <w:rStyle w:val="Emphasis"/>
              <w:b/>
              <w:bCs/>
              <w:i w:val="0"/>
              <w:iCs w:val="0"/>
              <w:rtl/>
            </w:rPr>
            <w:t>سازمان‌های</w:t>
          </w:r>
          <w:proofErr w:type="spellEnd"/>
          <w:r w:rsidRPr="00495397">
            <w:rPr>
              <w:rStyle w:val="Emphasis"/>
              <w:b/>
              <w:bCs/>
              <w:i w:val="0"/>
              <w:iCs w:val="0"/>
              <w:rtl/>
            </w:rPr>
            <w:t xml:space="preserve"> دولتی</w:t>
          </w:r>
          <w:r w:rsidR="00495397" w:rsidRPr="00495397">
            <w:rPr>
              <w:rStyle w:val="Emphasis"/>
              <w:rFonts w:hint="cs"/>
              <w:b/>
              <w:bCs/>
              <w:i w:val="0"/>
              <w:iCs w:val="0"/>
              <w:rtl/>
            </w:rPr>
            <w:t>5</w:t>
          </w:r>
          <w:r>
            <w:t xml:space="preserve">, </w:t>
          </w:r>
          <w:r>
            <w:rPr>
              <w:rtl/>
            </w:rPr>
            <w:t>(شماره 2 (پیاپی 18)), 13-30</w:t>
          </w:r>
          <w:r>
            <w:t>.</w:t>
          </w:r>
        </w:p>
        <w:p w14:paraId="4E0B9E75" w14:textId="12C5F477" w:rsidR="006452B4" w:rsidRPr="0080189D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کامل‌نیا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ح</w:t>
          </w:r>
          <w:r w:rsidRPr="0080189D">
            <w:rPr>
              <w:rFonts w:ascii="IRNazanin" w:hAnsi="IRNazanin" w:cs="B Nazanin"/>
              <w:noProof/>
            </w:rPr>
            <w:t xml:space="preserve"> (1386).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دستور زبان طراحی محیط‌های یادگیری، مفاهیم و تجربه‌ها</w:t>
          </w:r>
          <w:r w:rsidRPr="0080189D">
            <w:rPr>
              <w:rFonts w:ascii="IRNazanin" w:hAnsi="IRNazanin" w:cs="B Nazanin" w:hint="cs"/>
              <w:noProof/>
              <w:rtl/>
            </w:rPr>
            <w:t>، ویرایش (</w:t>
          </w:r>
          <w:r w:rsidRPr="0080189D">
            <w:rPr>
              <w:rFonts w:ascii="IRNazanin" w:hAnsi="IRNazanin" w:cs="B Nazanin"/>
              <w:noProof/>
              <w:rtl/>
            </w:rPr>
            <w:t>او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ل)، </w:t>
          </w:r>
          <w:r w:rsidRPr="0080189D">
            <w:rPr>
              <w:rFonts w:ascii="IRNazanin" w:hAnsi="IRNazanin" w:cs="B Nazanin"/>
              <w:noProof/>
              <w:rtl/>
            </w:rPr>
            <w:t>تهران: سبحان نور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3E4DFE91" w14:textId="07453E8F" w:rsidR="002D1B4C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r w:rsidRPr="0080189D">
            <w:rPr>
              <w:rFonts w:ascii="IRNazanin" w:hAnsi="IRNazanin" w:cs="B Nazanin"/>
              <w:noProof/>
              <w:rtl/>
            </w:rPr>
            <w:t>مبانی تحول بنیادین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د. ت</w:t>
          </w:r>
          <w:r w:rsidRPr="0080189D">
            <w:rPr>
              <w:rFonts w:ascii="IRNazanin" w:hAnsi="IRNazanin" w:cs="B Nazanin"/>
              <w:noProof/>
            </w:rPr>
            <w:t xml:space="preserve">. (1390). </w:t>
          </w:r>
          <w:r w:rsidRPr="0080189D">
            <w:rPr>
              <w:rFonts w:ascii="IRNazanin" w:hAnsi="IRNazanin" w:cs="B Nazanin"/>
              <w:noProof/>
              <w:rtl/>
            </w:rPr>
            <w:t>مبانی نظری تحول بنیادین درنظام تعلیم و تربیت رسمی عمومی جمهوری اسلامی ایران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/>
              <w:noProof/>
              <w:rtl/>
            </w:rPr>
            <w:t>تهران</w:t>
          </w:r>
          <w:r w:rsidR="002D1B4C">
            <w:rPr>
              <w:rFonts w:ascii="IRNazanin" w:hAnsi="IRNazanin" w:cs="B Nazanin" w:hint="cs"/>
              <w:noProof/>
              <w:rtl/>
            </w:rPr>
            <w:t>.</w:t>
          </w:r>
        </w:p>
        <w:p w14:paraId="1E58E917" w14:textId="32F52AAB" w:rsidR="002D1B4C" w:rsidRPr="002D1B4C" w:rsidRDefault="00B86C6E" w:rsidP="00C13D1E">
          <w:pPr>
            <w:pStyle w:val="ListParagraph"/>
            <w:numPr>
              <w:ilvl w:val="0"/>
              <w:numId w:val="10"/>
            </w:numPr>
            <w:tabs>
              <w:tab w:val="right" w:pos="476"/>
            </w:tabs>
            <w:spacing w:after="0"/>
            <w:ind w:left="206" w:hanging="180"/>
          </w:pPr>
          <w:r>
            <w:rPr>
              <w:rFonts w:hint="cs"/>
              <w:rtl/>
            </w:rPr>
            <w:t xml:space="preserve">تابش، محمد.(1396). در و دیوار </w:t>
          </w:r>
          <w:proofErr w:type="spellStart"/>
          <w:r>
            <w:rPr>
              <w:rFonts w:hint="cs"/>
              <w:rtl/>
            </w:rPr>
            <w:t>یاددهنده</w:t>
          </w:r>
          <w:proofErr w:type="spellEnd"/>
          <w:r>
            <w:rPr>
              <w:rFonts w:hint="cs"/>
              <w:rtl/>
            </w:rPr>
            <w:t xml:space="preserve">. </w:t>
          </w:r>
          <w:r w:rsidR="008E783B" w:rsidRPr="008E783B">
            <w:rPr>
              <w:rFonts w:hint="cs"/>
              <w:b/>
              <w:bCs/>
              <w:rtl/>
            </w:rPr>
            <w:t>رشد معلم</w:t>
          </w:r>
          <w:r w:rsidR="008E783B">
            <w:rPr>
              <w:rFonts w:hint="cs"/>
              <w:rtl/>
            </w:rPr>
            <w:t xml:space="preserve">. </w:t>
          </w:r>
          <w:r w:rsidR="00F30DBD">
            <w:rPr>
              <w:rFonts w:hint="cs"/>
              <w:rtl/>
            </w:rPr>
            <w:t xml:space="preserve">شماره 1. </w:t>
          </w:r>
          <w:r w:rsidR="008E783B">
            <w:rPr>
              <w:rFonts w:hint="cs"/>
              <w:rtl/>
            </w:rPr>
            <w:t>دوره 36</w:t>
          </w:r>
          <w:r w:rsidR="00047AFF">
            <w:rPr>
              <w:rFonts w:hint="cs"/>
              <w:rtl/>
            </w:rPr>
            <w:t>.</w:t>
          </w:r>
          <w:r w:rsidR="00F30DBD">
            <w:rPr>
              <w:rFonts w:hint="cs"/>
              <w:rtl/>
            </w:rPr>
            <w:t xml:space="preserve"> </w:t>
          </w:r>
          <w:r w:rsidR="00C13D1E">
            <w:rPr>
              <w:rFonts w:hint="cs"/>
              <w:rtl/>
            </w:rPr>
            <w:t>19-17.</w:t>
          </w:r>
        </w:p>
        <w:p w14:paraId="37268A9A" w14:textId="23C4B546" w:rsidR="006452B4" w:rsidRPr="0080189D" w:rsidRDefault="006452B4" w:rsidP="00BE73BC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مقدم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، </w:t>
          </w:r>
          <w:r w:rsidRPr="0080189D">
            <w:rPr>
              <w:rFonts w:ascii="IRNazanin" w:hAnsi="IRNazanin" w:cs="B Nazanin"/>
              <w:noProof/>
              <w:rtl/>
            </w:rPr>
            <w:t>ب</w:t>
          </w:r>
          <w:r w:rsidRPr="0080189D">
            <w:rPr>
              <w:rFonts w:ascii="IRNazanin" w:hAnsi="IRNazanin" w:cs="B Nazanin"/>
              <w:noProof/>
            </w:rPr>
            <w:t xml:space="preserve">. (1366).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کاربرد روانشناسی در آموزشگاه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/>
              <w:noProof/>
              <w:rtl/>
            </w:rPr>
            <w:t>تهران: انتشارات سروش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155576B4" w14:textId="77777777" w:rsidR="00E434C9" w:rsidRDefault="006452B4" w:rsidP="00E434C9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نیر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، </w:t>
          </w:r>
          <w:r w:rsidRPr="0080189D">
            <w:rPr>
              <w:rFonts w:ascii="IRNazanin" w:hAnsi="IRNazanin" w:cs="B Nazanin"/>
              <w:noProof/>
              <w:rtl/>
            </w:rPr>
            <w:t>پ. فیلدینگ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ر</w:t>
          </w:r>
          <w:r w:rsidRPr="0080189D">
            <w:rPr>
              <w:rFonts w:ascii="IRNazanin" w:hAnsi="IRNazanin" w:cs="B Nazanin"/>
              <w:noProof/>
            </w:rPr>
            <w:t>.</w:t>
          </w:r>
          <w:r w:rsidR="00935990" w:rsidRPr="0080189D">
            <w:rPr>
              <w:rFonts w:ascii="IRNazanin" w:hAnsi="IRNazanin" w:cs="B Nazanin"/>
              <w:noProof/>
              <w:rtl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لاک‌نی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ج</w:t>
          </w:r>
          <w:r w:rsidRPr="0080189D">
            <w:rPr>
              <w:rFonts w:ascii="IRNazanin" w:hAnsi="IRNazanin" w:cs="B Nazanin"/>
              <w:noProof/>
            </w:rPr>
            <w:t xml:space="preserve">. (1391).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زبان طراحی مدرس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ه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 w:hint="cs"/>
              <w:noProof/>
              <w:rtl/>
            </w:rPr>
            <w:t>مترجم. (</w:t>
          </w:r>
          <w:r w:rsidRPr="0080189D">
            <w:rPr>
              <w:rFonts w:ascii="IRNazanin" w:hAnsi="IRNazanin" w:cs="B Nazanin"/>
              <w:noProof/>
              <w:rtl/>
            </w:rPr>
            <w:t>ث. ایروانی</w:t>
          </w:r>
          <w:r w:rsidRPr="0080189D">
            <w:rPr>
              <w:rFonts w:ascii="IRNazanin" w:hAnsi="IRNazanin" w:cs="B Nazanin" w:hint="cs"/>
              <w:noProof/>
              <w:rtl/>
            </w:rPr>
            <w:t>)</w:t>
          </w:r>
          <w:r w:rsidRPr="0080189D">
            <w:rPr>
              <w:rFonts w:ascii="IRNazanin" w:hAnsi="IRNazanin" w:cs="B Nazanin"/>
              <w:noProof/>
            </w:rPr>
            <w:t xml:space="preserve">, </w:t>
          </w:r>
          <w:r w:rsidRPr="0080189D">
            <w:rPr>
              <w:rFonts w:ascii="IRNazanin" w:hAnsi="IRNazanin" w:cs="B Nazanin"/>
              <w:noProof/>
              <w:rtl/>
            </w:rPr>
            <w:t>تهران: انتشارات راه‌دان-انتشارات سازمان شهرداری‌ها و دهیاری‌های وزارت کشور</w:t>
          </w:r>
          <w:r w:rsidRPr="0080189D">
            <w:rPr>
              <w:rFonts w:ascii="IRNazanin" w:hAnsi="IRNazanin" w:cs="B Nazanin" w:hint="cs"/>
              <w:noProof/>
              <w:rtl/>
            </w:rPr>
            <w:t>.</w:t>
          </w:r>
        </w:p>
        <w:p w14:paraId="5199D689" w14:textId="78E5720E" w:rsidR="00667921" w:rsidRPr="00E434C9" w:rsidRDefault="00667921" w:rsidP="00E434C9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proofErr w:type="spellStart"/>
          <w:r w:rsidRPr="00E434C9">
            <w:rPr>
              <w:rFonts w:ascii="IRNazanin" w:hAnsi="IRNazanin"/>
              <w:color w:val="000000"/>
              <w:rtl/>
            </w:rPr>
            <w:t>نیر،پراکاش</w:t>
          </w:r>
          <w:proofErr w:type="spellEnd"/>
          <w:r w:rsidRPr="00E434C9">
            <w:rPr>
              <w:rFonts w:ascii="IRNazanin" w:hAnsi="IRNazanin"/>
              <w:color w:val="000000"/>
              <w:rtl/>
            </w:rPr>
            <w:t xml:space="preserve">. </w:t>
          </w:r>
          <w:r w:rsidRPr="00E434C9">
            <w:rPr>
              <w:rFonts w:ascii="IRNazanin" w:hAnsi="IRNazanin"/>
              <w:b/>
              <w:bCs/>
              <w:color w:val="000000"/>
              <w:rtl/>
            </w:rPr>
            <w:t>طرحی برای فردا</w:t>
          </w:r>
          <w:r w:rsidRPr="00E434C9">
            <w:rPr>
              <w:rFonts w:ascii="IRNazanin" w:hAnsi="IRNazanin"/>
              <w:color w:val="000000"/>
              <w:rtl/>
            </w:rPr>
            <w:t xml:space="preserve">. 2009. ترجمه </w:t>
          </w:r>
          <w:proofErr w:type="spellStart"/>
          <w:r w:rsidRPr="00E434C9">
            <w:rPr>
              <w:rFonts w:ascii="IRNazanin" w:hAnsi="IRNazanin"/>
              <w:color w:val="000000"/>
              <w:rtl/>
            </w:rPr>
            <w:t>سمانه</w:t>
          </w:r>
          <w:proofErr w:type="spellEnd"/>
          <w:r w:rsidRPr="00E434C9">
            <w:rPr>
              <w:rFonts w:ascii="IRNazanin" w:hAnsi="IRNazanin"/>
              <w:color w:val="000000"/>
              <w:rtl/>
            </w:rPr>
            <w:t xml:space="preserve"> تقدیر. انتشارات دانشگاه علم و صنعت. تهران. 1400</w:t>
          </w:r>
        </w:p>
        <w:p w14:paraId="5F4B9751" w14:textId="36B56A57" w:rsidR="0062404D" w:rsidRPr="0080189D" w:rsidRDefault="002C3AF9" w:rsidP="00BE73BC">
          <w:pPr>
            <w:pStyle w:val="ListParagraph"/>
            <w:numPr>
              <w:ilvl w:val="0"/>
              <w:numId w:val="10"/>
            </w:numPr>
            <w:ind w:left="180" w:hanging="180"/>
            <w:rPr>
              <w:rFonts w:ascii="IRNazanin" w:hAnsi="IRNazanin" w:cs="B Nazanin"/>
            </w:rPr>
          </w:pPr>
          <w:r w:rsidRPr="0080189D">
            <w:rPr>
              <w:rFonts w:cs="B Nazanin"/>
              <w:rtl/>
            </w:rPr>
            <w:t xml:space="preserve">پناهی, </w:t>
          </w:r>
          <w:proofErr w:type="spellStart"/>
          <w:r w:rsidRPr="0080189D">
            <w:rPr>
              <w:rFonts w:cs="B Nazanin"/>
              <w:rtl/>
            </w:rPr>
            <w:t>غلامحسن</w:t>
          </w:r>
          <w:proofErr w:type="spellEnd"/>
          <w:r w:rsidRPr="0080189D">
            <w:rPr>
              <w:rFonts w:cs="B Nazanin"/>
              <w:rtl/>
            </w:rPr>
            <w:t xml:space="preserve">, </w:t>
          </w:r>
          <w:proofErr w:type="spellStart"/>
          <w:r w:rsidRPr="0080189D">
            <w:rPr>
              <w:rFonts w:cs="B Nazanin"/>
              <w:rtl/>
            </w:rPr>
            <w:t>قائدی</w:t>
          </w:r>
          <w:proofErr w:type="spellEnd"/>
          <w:r w:rsidRPr="0080189D">
            <w:rPr>
              <w:rFonts w:cs="B Nazanin"/>
              <w:rtl/>
            </w:rPr>
            <w:t xml:space="preserve">, یحیی, </w:t>
          </w:r>
          <w:proofErr w:type="spellStart"/>
          <w:r w:rsidRPr="0080189D">
            <w:rPr>
              <w:rFonts w:cs="B Nazanin"/>
              <w:rtl/>
            </w:rPr>
            <w:t>ضرغامی</w:t>
          </w:r>
          <w:proofErr w:type="spellEnd"/>
          <w:r w:rsidRPr="0080189D">
            <w:rPr>
              <w:rFonts w:cs="B Nazanin"/>
              <w:rtl/>
            </w:rPr>
            <w:t>, سعی</w:t>
          </w:r>
          <w:r w:rsidR="0054112A" w:rsidRPr="0080189D">
            <w:rPr>
              <w:rFonts w:cs="B Nazanin" w:hint="cs"/>
              <w:rtl/>
            </w:rPr>
            <w:t>د و</w:t>
          </w:r>
          <w:r w:rsidRPr="0080189D">
            <w:rPr>
              <w:rFonts w:cs="B Nazanin"/>
            </w:rPr>
            <w:t xml:space="preserve"> </w:t>
          </w:r>
          <w:proofErr w:type="spellStart"/>
          <w:r w:rsidRPr="0080189D">
            <w:rPr>
              <w:rFonts w:cs="B Nazanin"/>
              <w:rtl/>
            </w:rPr>
            <w:t>عبداللهی</w:t>
          </w:r>
          <w:proofErr w:type="spellEnd"/>
          <w:r w:rsidRPr="0080189D">
            <w:rPr>
              <w:rFonts w:cs="B Nazanin"/>
              <w:rtl/>
            </w:rPr>
            <w:t>, محمدحسین</w:t>
          </w:r>
          <w:r w:rsidRPr="0080189D">
            <w:rPr>
              <w:rFonts w:cs="B Nazanin"/>
            </w:rPr>
            <w:t xml:space="preserve">. (1396). </w:t>
          </w:r>
          <w:r w:rsidRPr="0080189D">
            <w:rPr>
              <w:rFonts w:cs="B Nazanin"/>
              <w:rtl/>
            </w:rPr>
            <w:t xml:space="preserve">تبیین </w:t>
          </w:r>
          <w:proofErr w:type="spellStart"/>
          <w:r w:rsidRPr="0080189D">
            <w:rPr>
              <w:rFonts w:cs="B Nazanin"/>
              <w:rtl/>
            </w:rPr>
            <w:t>فلسفة</w:t>
          </w:r>
          <w:proofErr w:type="spellEnd"/>
          <w:r w:rsidRPr="0080189D">
            <w:rPr>
              <w:rFonts w:cs="B Nazanin"/>
              <w:rtl/>
            </w:rPr>
            <w:t xml:space="preserve"> یادگیری با تأکید بر </w:t>
          </w:r>
          <w:proofErr w:type="spellStart"/>
          <w:r w:rsidRPr="0080189D">
            <w:rPr>
              <w:rFonts w:cs="B Nazanin"/>
              <w:rtl/>
            </w:rPr>
            <w:t>نظریة</w:t>
          </w:r>
          <w:proofErr w:type="spellEnd"/>
          <w:r w:rsidRPr="0080189D">
            <w:rPr>
              <w:rFonts w:cs="B Nazanin"/>
              <w:rtl/>
            </w:rPr>
            <w:t xml:space="preserve"> یادگیری </w:t>
          </w:r>
          <w:proofErr w:type="spellStart"/>
          <w:r w:rsidRPr="0080189D">
            <w:rPr>
              <w:rFonts w:cs="B Nazanin"/>
              <w:rtl/>
            </w:rPr>
            <w:t>وینچ</w:t>
          </w:r>
          <w:proofErr w:type="spellEnd"/>
          <w:r w:rsidRPr="0080189D">
            <w:rPr>
              <w:rFonts w:cs="B Nazanin"/>
            </w:rPr>
            <w:t xml:space="preserve">. </w:t>
          </w:r>
          <w:r w:rsidRPr="0080189D">
            <w:rPr>
              <w:rStyle w:val="Emphasis"/>
              <w:rFonts w:cs="B Nazanin"/>
              <w:b/>
              <w:bCs/>
              <w:i w:val="0"/>
              <w:iCs w:val="0"/>
              <w:rtl/>
            </w:rPr>
            <w:t>پژوهش در نظام های آموزشی</w:t>
          </w:r>
          <w:r w:rsidRPr="0080189D">
            <w:rPr>
              <w:rFonts w:cs="B Nazanin"/>
            </w:rPr>
            <w:t xml:space="preserve">, </w:t>
          </w:r>
          <w:r w:rsidRPr="0080189D">
            <w:rPr>
              <w:rStyle w:val="Emphasis"/>
              <w:rFonts w:cs="B Nazanin"/>
            </w:rPr>
            <w:t>11</w:t>
          </w:r>
          <w:r w:rsidRPr="0080189D">
            <w:rPr>
              <w:rFonts w:cs="B Nazanin"/>
            </w:rPr>
            <w:t xml:space="preserve">(36), 181-208. </w:t>
          </w:r>
          <w:proofErr w:type="spellStart"/>
          <w:r w:rsidRPr="0080189D">
            <w:rPr>
              <w:rFonts w:cs="B Nazanin"/>
            </w:rPr>
            <w:t>doi</w:t>
          </w:r>
          <w:proofErr w:type="spellEnd"/>
          <w:r w:rsidRPr="0080189D">
            <w:rPr>
              <w:rFonts w:cs="B Nazanin"/>
            </w:rPr>
            <w:t>: 10.22034/jiera.2017.51090</w:t>
          </w:r>
        </w:p>
        <w:p w14:paraId="2D24FAA0" w14:textId="24436B18" w:rsidR="009570C5" w:rsidRPr="00A96B01" w:rsidRDefault="0005190C" w:rsidP="002D0A7E">
          <w:pPr>
            <w:pStyle w:val="ListParagraph"/>
            <w:numPr>
              <w:ilvl w:val="0"/>
              <w:numId w:val="10"/>
            </w:numPr>
            <w:bidi w:val="0"/>
            <w:ind w:left="180" w:hanging="180"/>
            <w:rPr>
              <w:rFonts w:ascii="IRNazanin" w:hAnsi="IRNazanin" w:cs="B Nazanin"/>
              <w:sz w:val="26"/>
              <w:szCs w:val="26"/>
            </w:rPr>
          </w:pPr>
          <w:proofErr w:type="spellStart"/>
          <w:r w:rsidRPr="00A96B01">
            <w:rPr>
              <w:rFonts w:cs="B Nazanin"/>
              <w:sz w:val="26"/>
              <w:szCs w:val="26"/>
            </w:rPr>
            <w:t>Akther</w:t>
          </w:r>
          <w:proofErr w:type="spellEnd"/>
          <w:r w:rsidRPr="00A96B01">
            <w:rPr>
              <w:rFonts w:cs="B Nazanin"/>
              <w:sz w:val="26"/>
              <w:szCs w:val="26"/>
            </w:rPr>
            <w:t xml:space="preserve">, J. (2020). Influence of UNESCO in the Development of Lifelong Learning. </w:t>
          </w:r>
          <w:r w:rsidRPr="00A96B01">
            <w:rPr>
              <w:rFonts w:cs="B Nazanin"/>
              <w:b/>
              <w:bCs/>
              <w:sz w:val="26"/>
              <w:szCs w:val="26"/>
            </w:rPr>
            <w:t>Open Journal of Social Sciences</w:t>
          </w:r>
          <w:r w:rsidRPr="00A96B01">
            <w:rPr>
              <w:rFonts w:cs="B Nazanin"/>
              <w:sz w:val="26"/>
              <w:szCs w:val="26"/>
            </w:rPr>
            <w:t>, 8, 103-112. https://doi.org/10.4236/jss.2020.8301</w:t>
          </w:r>
          <w:r w:rsidR="009570C5" w:rsidRPr="00A96B01">
            <w:rPr>
              <w:rFonts w:cs="B Nazanin"/>
              <w:sz w:val="26"/>
              <w:szCs w:val="26"/>
            </w:rPr>
            <w:t xml:space="preserve"> </w:t>
          </w:r>
        </w:p>
        <w:p w14:paraId="1C4627EA" w14:textId="4EC211B5" w:rsidR="006452B4" w:rsidRPr="00ED3CC3" w:rsidRDefault="009570C5" w:rsidP="00BE73BC">
          <w:pPr>
            <w:pStyle w:val="ListParagraph"/>
            <w:numPr>
              <w:ilvl w:val="0"/>
              <w:numId w:val="10"/>
            </w:numPr>
            <w:bidi w:val="0"/>
            <w:ind w:left="180" w:hanging="180"/>
            <w:rPr>
              <w:rFonts w:ascii="IRNazanin" w:hAnsi="IRNazanin" w:cs="B Nazanin"/>
              <w:sz w:val="26"/>
              <w:szCs w:val="26"/>
            </w:rPr>
          </w:pPr>
          <w:r w:rsidRPr="0064501E">
            <w:rPr>
              <w:rFonts w:cs="B Nazanin"/>
              <w:sz w:val="25"/>
              <w:szCs w:val="25"/>
            </w:rPr>
            <w:t>OECD,</w:t>
          </w:r>
          <w:r w:rsidRPr="0064501E">
            <w:rPr>
              <w:rFonts w:cs="B Nazanin"/>
              <w:b/>
              <w:bCs/>
              <w:sz w:val="25"/>
              <w:szCs w:val="25"/>
            </w:rPr>
            <w:t xml:space="preserve"> Learning environment</w:t>
          </w:r>
          <w:r w:rsidRPr="0064501E">
            <w:rPr>
              <w:rFonts w:cs="B Nazanin"/>
              <w:sz w:val="25"/>
              <w:szCs w:val="25"/>
            </w:rPr>
            <w:t xml:space="preserve">, Last updated November 22nd 2021, </w:t>
          </w:r>
          <w:r w:rsidRPr="0064501E">
            <w:rPr>
              <w:rFonts w:cs="B Nazanin"/>
              <w:sz w:val="23"/>
              <w:szCs w:val="23"/>
            </w:rPr>
            <w:t>Accessed in October 2</w:t>
          </w:r>
          <w:r w:rsidRPr="0064501E">
            <w:rPr>
              <w:rFonts w:cs="B Nazanin"/>
              <w:sz w:val="23"/>
              <w:szCs w:val="23"/>
              <w:vertAlign w:val="superscript"/>
            </w:rPr>
            <w:t>nd</w:t>
          </w:r>
          <w:r w:rsidRPr="0064501E">
            <w:rPr>
              <w:rFonts w:cs="B Nazanin"/>
              <w:sz w:val="23"/>
              <w:szCs w:val="23"/>
            </w:rPr>
            <w:t xml:space="preserve"> 2022, By link</w:t>
          </w:r>
          <w:r w:rsidRPr="0064501E">
            <w:rPr>
              <w:rFonts w:cs="B Nazanin"/>
              <w:sz w:val="22"/>
              <w:szCs w:val="22"/>
            </w:rPr>
            <w:t xml:space="preserve"> </w:t>
          </w:r>
          <w:hyperlink r:id="rId9" w:anchor="!node=41710&amp;filter=all" w:history="1">
            <w:r w:rsidRPr="00ED3CC3">
              <w:rPr>
                <w:rStyle w:val="Hyperlink"/>
                <w:rFonts w:cs="B Nazanin"/>
                <w:sz w:val="22"/>
                <w:szCs w:val="22"/>
              </w:rPr>
              <w:t>https://gpseducation.oecd.org/revieweducationpolicies/#!node=41710&amp;filter=all</w:t>
            </w:r>
          </w:hyperlink>
        </w:p>
      </w:sdtContent>
    </w:sdt>
    <w:p w14:paraId="5E4FCE54" w14:textId="77777777" w:rsidR="00A94582" w:rsidRPr="0080189D" w:rsidRDefault="00A94582" w:rsidP="003D1E4D">
      <w:pPr>
        <w:pStyle w:val="a"/>
        <w:rPr>
          <w:rtl/>
        </w:rPr>
      </w:pPr>
    </w:p>
    <w:p w14:paraId="46D25D9C" w14:textId="2AAD888F" w:rsidR="00B803C5" w:rsidRPr="0080189D" w:rsidRDefault="00B803C5" w:rsidP="00B803C5">
      <w:pPr>
        <w:rPr>
          <w:rFonts w:cs="B Nazanin"/>
          <w:rtl/>
        </w:rPr>
      </w:pPr>
    </w:p>
    <w:p w14:paraId="3162882A" w14:textId="5CDD0896" w:rsidR="00AC2F21" w:rsidRPr="0080189D" w:rsidRDefault="00AC2F21" w:rsidP="00B803C5">
      <w:pPr>
        <w:rPr>
          <w:rFonts w:cs="B Nazanin"/>
          <w:rtl/>
        </w:rPr>
      </w:pPr>
    </w:p>
    <w:p w14:paraId="695104C7" w14:textId="303ADA7F" w:rsidR="00EF23E2" w:rsidRPr="0080189D" w:rsidRDefault="00EF23E2" w:rsidP="00EF23E2">
      <w:pPr>
        <w:rPr>
          <w:rFonts w:cs="B Nazanin"/>
          <w:rtl/>
        </w:rPr>
      </w:pPr>
    </w:p>
    <w:p w14:paraId="0192F17C" w14:textId="3D84129E" w:rsidR="00497CA3" w:rsidRPr="0080189D" w:rsidRDefault="00EF23E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</w:t>
      </w:r>
    </w:p>
    <w:sectPr w:rsidR="00497CA3" w:rsidRPr="0080189D" w:rsidSect="002D0A7E">
      <w:footerReference w:type="default" r:id="rId10"/>
      <w:footnotePr>
        <w:numRestart w:val="eachPage"/>
      </w:footnotePr>
      <w:pgSz w:w="11906" w:h="16838" w:code="9"/>
      <w:pgMar w:top="1440" w:right="1440" w:bottom="1440" w:left="135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5C28" w14:textId="77777777" w:rsidR="00193EA2" w:rsidRDefault="00193EA2" w:rsidP="00B033DE">
      <w:pPr>
        <w:spacing w:after="0"/>
      </w:pPr>
      <w:r>
        <w:separator/>
      </w:r>
    </w:p>
  </w:endnote>
  <w:endnote w:type="continuationSeparator" w:id="0">
    <w:p w14:paraId="327997B6" w14:textId="77777777" w:rsidR="00193EA2" w:rsidRDefault="00193EA2" w:rsidP="00B03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7250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20770" w14:textId="78FE9F42" w:rsidR="00E83709" w:rsidRDefault="00E83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E07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31C8086" w14:textId="77777777" w:rsidR="00E83709" w:rsidRDefault="00E8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ACCA" w14:textId="77777777" w:rsidR="00193EA2" w:rsidRDefault="00193EA2" w:rsidP="00A94582">
      <w:pPr>
        <w:bidi w:val="0"/>
        <w:spacing w:after="0"/>
        <w:jc w:val="left"/>
      </w:pPr>
      <w:r>
        <w:separator/>
      </w:r>
    </w:p>
  </w:footnote>
  <w:footnote w:type="continuationSeparator" w:id="0">
    <w:p w14:paraId="58EAC207" w14:textId="77777777" w:rsidR="00193EA2" w:rsidRDefault="00193EA2" w:rsidP="00B033DE">
      <w:pPr>
        <w:spacing w:after="0"/>
      </w:pPr>
      <w:r>
        <w:continuationSeparator/>
      </w:r>
    </w:p>
  </w:footnote>
  <w:footnote w:id="1">
    <w:p w14:paraId="3F58B852" w14:textId="77777777" w:rsidR="0098493E" w:rsidRDefault="0098493E" w:rsidP="0098493E">
      <w:pPr>
        <w:pStyle w:val="FootnoteText"/>
      </w:pPr>
      <w:r w:rsidRPr="0080189D">
        <w:rPr>
          <w:rStyle w:val="FootnoteReference"/>
          <w:rFonts w:cs="B Nazanin"/>
        </w:rPr>
        <w:footnoteRef/>
      </w:r>
      <w:r w:rsidRPr="0080189D">
        <w:rPr>
          <w:rFonts w:cs="B Nazanin"/>
          <w:rtl/>
        </w:rPr>
        <w:t xml:space="preserve"> </w:t>
      </w:r>
      <w:r w:rsidRPr="0080189D">
        <w:rPr>
          <w:rFonts w:cs="B Nazanin" w:hint="cs"/>
          <w:rtl/>
        </w:rPr>
        <w:t xml:space="preserve">منظور از محیط کالبدی یادگیری، ابعاد فیزیکی محیط یادگیری و معادل </w:t>
      </w:r>
      <w:proofErr w:type="spellStart"/>
      <w:r w:rsidRPr="0080189D">
        <w:rPr>
          <w:rFonts w:cs="B Nazanin" w:hint="cs"/>
          <w:rtl/>
        </w:rPr>
        <w:t>واژه‌ی</w:t>
      </w:r>
      <w:proofErr w:type="spellEnd"/>
      <w:r w:rsidRPr="0080189D">
        <w:rPr>
          <w:rFonts w:cs="B Nazanin" w:hint="cs"/>
          <w:rtl/>
        </w:rPr>
        <w:t xml:space="preserve"> </w:t>
      </w:r>
      <w:r w:rsidRPr="0080189D">
        <w:rPr>
          <w:rFonts w:cs="B Nazanin"/>
        </w:rPr>
        <w:t>environment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cs="B Nazanin"/>
        </w:rPr>
        <w:t xml:space="preserve"> </w:t>
      </w:r>
      <w:r w:rsidRPr="0080189D">
        <w:rPr>
          <w:rFonts w:cs="B Nazanin" w:hint="cs"/>
          <w:rtl/>
        </w:rPr>
        <w:t xml:space="preserve">در زبان انگلیسی </w:t>
      </w:r>
      <w:proofErr w:type="spellStart"/>
      <w:r w:rsidRPr="0080189D">
        <w:rPr>
          <w:rFonts w:cs="B Nazanin" w:hint="cs"/>
          <w:rtl/>
        </w:rPr>
        <w:t>می‌باشد</w:t>
      </w:r>
      <w:proofErr w:type="spellEnd"/>
      <w:r w:rsidRPr="0080189D">
        <w:rPr>
          <w:rFonts w:cs="B Nazanin" w:hint="cs"/>
          <w:rtl/>
        </w:rPr>
        <w:t xml:space="preserve">. در این پژوهش </w:t>
      </w:r>
      <w:proofErr w:type="spellStart"/>
      <w:r w:rsidRPr="0080189D">
        <w:rPr>
          <w:rFonts w:cs="B Nazanin" w:hint="cs"/>
          <w:rtl/>
        </w:rPr>
        <w:t>هرجا</w:t>
      </w:r>
      <w:proofErr w:type="spellEnd"/>
      <w:r w:rsidRPr="0080189D">
        <w:rPr>
          <w:rFonts w:cs="B Nazanin" w:hint="cs"/>
          <w:rtl/>
        </w:rPr>
        <w:t xml:space="preserve"> از عبارت محیط یادگیری، فضای یادگیری یا فضای آموزشی استفاده شد، منظور محیط کالبدی یادگیری است</w:t>
      </w:r>
      <w:r>
        <w:rPr>
          <w:rFonts w:hint="cs"/>
          <w:rtl/>
        </w:rPr>
        <w:t xml:space="preserve">. </w:t>
      </w:r>
    </w:p>
  </w:footnote>
  <w:footnote w:id="2">
    <w:p w14:paraId="19686735" w14:textId="0D762DFE" w:rsidR="005848CD" w:rsidRDefault="005848C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60A2F">
        <w:rPr>
          <w:rFonts w:hint="cs"/>
          <w:rtl/>
        </w:rPr>
        <w:t xml:space="preserve">تابش (1396) در </w:t>
      </w:r>
      <w:proofErr w:type="spellStart"/>
      <w:r w:rsidR="00C60A2F">
        <w:rPr>
          <w:rFonts w:hint="cs"/>
          <w:rtl/>
        </w:rPr>
        <w:t>مقاله‌ای</w:t>
      </w:r>
      <w:proofErr w:type="spellEnd"/>
      <w:r w:rsidR="00C60A2F">
        <w:rPr>
          <w:rFonts w:hint="cs"/>
          <w:rtl/>
        </w:rPr>
        <w:t xml:space="preserve"> با عنوان </w:t>
      </w:r>
      <w:r w:rsidR="00590CEA">
        <w:rPr>
          <w:rFonts w:hint="cs"/>
          <w:rtl/>
        </w:rPr>
        <w:t xml:space="preserve">در و دیوار </w:t>
      </w:r>
      <w:proofErr w:type="spellStart"/>
      <w:r w:rsidR="00590CEA">
        <w:rPr>
          <w:rFonts w:hint="cs"/>
          <w:rtl/>
        </w:rPr>
        <w:t>یاددهنده</w:t>
      </w:r>
      <w:proofErr w:type="spellEnd"/>
      <w:r w:rsidR="00590CEA">
        <w:rPr>
          <w:rFonts w:hint="cs"/>
          <w:rtl/>
        </w:rPr>
        <w:t xml:space="preserve">، </w:t>
      </w:r>
      <w:r w:rsidR="0062217C">
        <w:rPr>
          <w:rFonts w:hint="cs"/>
          <w:rtl/>
        </w:rPr>
        <w:t>نوشته است که</w:t>
      </w:r>
      <w:r w:rsidR="0060381E">
        <w:rPr>
          <w:rFonts w:hint="cs"/>
          <w:rtl/>
        </w:rPr>
        <w:t xml:space="preserve"> کتاب "معلم سوم" </w:t>
      </w:r>
      <w:r w:rsidR="00E06FE3">
        <w:rPr>
          <w:rFonts w:hint="cs"/>
          <w:rtl/>
        </w:rPr>
        <w:t>متعلق به</w:t>
      </w:r>
      <w:r w:rsidR="0060381E">
        <w:rPr>
          <w:rFonts w:hint="cs"/>
          <w:rtl/>
        </w:rPr>
        <w:t xml:space="preserve"> </w:t>
      </w:r>
      <w:r w:rsidR="00BD46CE">
        <w:rPr>
          <w:rtl/>
        </w:rPr>
        <w:t xml:space="preserve">دو معمار به </w:t>
      </w:r>
      <w:proofErr w:type="spellStart"/>
      <w:r w:rsidR="00BD46CE">
        <w:rPr>
          <w:rtl/>
        </w:rPr>
        <w:t>نام</w:t>
      </w:r>
      <w:r w:rsidR="00BD46CE">
        <w:rPr>
          <w:rFonts w:hint="cs"/>
          <w:rtl/>
        </w:rPr>
        <w:t>‌</w:t>
      </w:r>
      <w:r w:rsidR="00BD46CE">
        <w:rPr>
          <w:rtl/>
        </w:rPr>
        <w:t>های</w:t>
      </w:r>
      <w:proofErr w:type="spellEnd"/>
      <w:r w:rsidR="00BD46CE">
        <w:rPr>
          <w:rtl/>
        </w:rPr>
        <w:t xml:space="preserve"> </w:t>
      </w:r>
      <w:proofErr w:type="spellStart"/>
      <w:r w:rsidR="00BD46CE">
        <w:rPr>
          <w:rtl/>
        </w:rPr>
        <w:t>اودل</w:t>
      </w:r>
      <w:proofErr w:type="spellEnd"/>
      <w:r w:rsidR="00BD46CE">
        <w:rPr>
          <w:rtl/>
        </w:rPr>
        <w:t xml:space="preserve"> </w:t>
      </w:r>
      <w:proofErr w:type="spellStart"/>
      <w:r w:rsidR="00BD46CE">
        <w:rPr>
          <w:rtl/>
        </w:rPr>
        <w:t>ویکلند</w:t>
      </w:r>
      <w:proofErr w:type="spellEnd"/>
      <w:r w:rsidR="00BD46CE">
        <w:rPr>
          <w:rFonts w:hint="cs"/>
          <w:rtl/>
        </w:rPr>
        <w:t xml:space="preserve"> و بگ</w:t>
      </w:r>
      <w:r w:rsidR="0062217C">
        <w:rPr>
          <w:rFonts w:hint="cs"/>
          <w:rtl/>
        </w:rPr>
        <w:t>ی</w:t>
      </w:r>
      <w:r w:rsidR="00BD46CE">
        <w:rPr>
          <w:rFonts w:hint="cs"/>
          <w:rtl/>
        </w:rPr>
        <w:t xml:space="preserve"> </w:t>
      </w:r>
      <w:proofErr w:type="spellStart"/>
      <w:r w:rsidR="00BD46CE">
        <w:rPr>
          <w:rFonts w:hint="cs"/>
          <w:rtl/>
        </w:rPr>
        <w:t>پیترسون</w:t>
      </w:r>
      <w:proofErr w:type="spellEnd"/>
      <w:r w:rsidR="00E06FE3">
        <w:rPr>
          <w:rFonts w:hint="cs"/>
          <w:rtl/>
        </w:rPr>
        <w:t xml:space="preserve"> است که با الهام از رویکرد </w:t>
      </w:r>
      <w:proofErr w:type="spellStart"/>
      <w:r w:rsidR="00E06FE3">
        <w:rPr>
          <w:rFonts w:hint="cs"/>
          <w:rtl/>
        </w:rPr>
        <w:t>رجیو</w:t>
      </w:r>
      <w:proofErr w:type="spellEnd"/>
      <w:r w:rsidR="00E06FE3">
        <w:rPr>
          <w:rFonts w:hint="cs"/>
          <w:rtl/>
        </w:rPr>
        <w:t xml:space="preserve"> </w:t>
      </w:r>
      <w:proofErr w:type="spellStart"/>
      <w:r w:rsidR="00E06FE3">
        <w:rPr>
          <w:rFonts w:hint="cs"/>
          <w:rtl/>
        </w:rPr>
        <w:t>امیلیا</w:t>
      </w:r>
      <w:proofErr w:type="spellEnd"/>
      <w:r w:rsidR="00BD46CE">
        <w:rPr>
          <w:rFonts w:hint="cs"/>
          <w:rtl/>
        </w:rPr>
        <w:t xml:space="preserve"> </w:t>
      </w:r>
      <w:r w:rsidR="00E75BBD">
        <w:rPr>
          <w:rFonts w:hint="cs"/>
          <w:rtl/>
        </w:rPr>
        <w:t xml:space="preserve">نوشته شده که </w:t>
      </w:r>
      <w:r w:rsidR="00590CEA">
        <w:rPr>
          <w:rFonts w:hint="cs"/>
          <w:rtl/>
        </w:rPr>
        <w:t xml:space="preserve">معلم </w:t>
      </w:r>
      <w:proofErr w:type="spellStart"/>
      <w:r w:rsidR="00590CEA">
        <w:rPr>
          <w:rFonts w:hint="cs"/>
          <w:rtl/>
        </w:rPr>
        <w:t>اول</w:t>
      </w:r>
      <w:r w:rsidR="00E06FE3">
        <w:rPr>
          <w:rFonts w:hint="cs"/>
          <w:rtl/>
        </w:rPr>
        <w:t>،</w:t>
      </w:r>
      <w:r w:rsidR="00590CEA">
        <w:rPr>
          <w:rFonts w:hint="cs"/>
          <w:rtl/>
        </w:rPr>
        <w:t>همان</w:t>
      </w:r>
      <w:proofErr w:type="spellEnd"/>
      <w:r w:rsidR="00590CEA">
        <w:rPr>
          <w:rFonts w:hint="cs"/>
          <w:rtl/>
        </w:rPr>
        <w:t xml:space="preserve"> معلم </w:t>
      </w:r>
      <w:proofErr w:type="spellStart"/>
      <w:r w:rsidR="00590CEA">
        <w:rPr>
          <w:rFonts w:hint="cs"/>
          <w:rtl/>
        </w:rPr>
        <w:t>مصطلح</w:t>
      </w:r>
      <w:proofErr w:type="spellEnd"/>
      <w:r w:rsidR="003D0432">
        <w:rPr>
          <w:rFonts w:hint="cs"/>
          <w:rtl/>
        </w:rPr>
        <w:t>،</w:t>
      </w:r>
      <w:r w:rsidR="00590CEA">
        <w:rPr>
          <w:rFonts w:hint="cs"/>
          <w:rtl/>
        </w:rPr>
        <w:t xml:space="preserve"> معلم دوم</w:t>
      </w:r>
      <w:r w:rsidR="003D0432">
        <w:rPr>
          <w:rFonts w:hint="cs"/>
          <w:rtl/>
        </w:rPr>
        <w:t xml:space="preserve">، همسالان و دیگر </w:t>
      </w:r>
      <w:proofErr w:type="spellStart"/>
      <w:r w:rsidR="003D0432">
        <w:rPr>
          <w:rFonts w:hint="cs"/>
          <w:rtl/>
        </w:rPr>
        <w:t>دانش‌آموزان</w:t>
      </w:r>
      <w:proofErr w:type="spellEnd"/>
      <w:r w:rsidR="003D0432">
        <w:rPr>
          <w:rFonts w:hint="cs"/>
          <w:rtl/>
        </w:rPr>
        <w:t xml:space="preserve"> </w:t>
      </w:r>
      <w:r w:rsidR="00E75BBD">
        <w:rPr>
          <w:rFonts w:hint="cs"/>
          <w:rtl/>
        </w:rPr>
        <w:t xml:space="preserve">و معلم سوم محیط </w:t>
      </w:r>
      <w:r w:rsidR="00C57586">
        <w:rPr>
          <w:rFonts w:hint="cs"/>
          <w:rtl/>
        </w:rPr>
        <w:t>اطراف است.</w:t>
      </w:r>
    </w:p>
  </w:footnote>
  <w:footnote w:id="3">
    <w:p w14:paraId="79467D9C" w14:textId="77777777" w:rsidR="0067458D" w:rsidRDefault="0067458D" w:rsidP="0067458D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TIMSS (Trends in International Mathematics and </w:t>
      </w:r>
      <w:proofErr w:type="spellStart"/>
      <w:r>
        <w:t>Sience</w:t>
      </w:r>
      <w:proofErr w:type="spellEnd"/>
      <w:r>
        <w:t xml:space="preserve"> study)</w:t>
      </w:r>
    </w:p>
  </w:footnote>
  <w:footnote w:id="4">
    <w:p w14:paraId="204DD57E" w14:textId="77777777" w:rsidR="0067458D" w:rsidRDefault="0067458D" w:rsidP="0067458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PIRLS (Progress in International Reading Literacy Study)</w:t>
      </w:r>
    </w:p>
  </w:footnote>
  <w:footnote w:id="5">
    <w:p w14:paraId="18955613" w14:textId="77777777" w:rsidR="008446C3" w:rsidRDefault="008446C3" w:rsidP="00844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A762F">
        <w:t>https://timss</w:t>
      </w:r>
      <w:r w:rsidRPr="002A762F">
        <w:rPr>
          <w:rtl/>
        </w:rPr>
        <w:t>2019</w:t>
      </w:r>
      <w:r w:rsidRPr="002A762F">
        <w:t>.org/international-database</w:t>
      </w:r>
    </w:p>
  </w:footnote>
  <w:footnote w:id="6">
    <w:p w14:paraId="79DB4042" w14:textId="77777777" w:rsidR="00542CBC" w:rsidRDefault="00E90106" w:rsidP="00FA26A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بر اساس </w:t>
      </w:r>
      <w:proofErr w:type="spellStart"/>
      <w:r>
        <w:rPr>
          <w:rFonts w:hint="cs"/>
          <w:rtl/>
        </w:rPr>
        <w:t>یافته‌های</w:t>
      </w:r>
      <w:proofErr w:type="spellEnd"/>
      <w:r>
        <w:rPr>
          <w:rFonts w:hint="cs"/>
          <w:rtl/>
        </w:rPr>
        <w:t xml:space="preserve"> پژوهشگر،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در</w:t>
      </w:r>
      <w:r w:rsidR="00A51FC0">
        <w:rPr>
          <w:rFonts w:hint="cs"/>
          <w:rtl/>
        </w:rPr>
        <w:t xml:space="preserve">وس </w:t>
      </w:r>
      <w:proofErr w:type="spellStart"/>
      <w:r w:rsidR="00A51FC0">
        <w:rPr>
          <w:rFonts w:hint="cs"/>
          <w:rtl/>
        </w:rPr>
        <w:t>پایه</w:t>
      </w:r>
      <w:r w:rsidR="006D350F">
        <w:rPr>
          <w:rFonts w:hint="cs"/>
          <w:rtl/>
        </w:rPr>
        <w:t>‌ی</w:t>
      </w:r>
      <w:proofErr w:type="spellEnd"/>
      <w:r>
        <w:rPr>
          <w:rFonts w:hint="cs"/>
          <w:rtl/>
        </w:rPr>
        <w:t xml:space="preserve"> دانشجویان کارشناسی ارشد </w:t>
      </w:r>
      <w:proofErr w:type="spellStart"/>
      <w:r>
        <w:rPr>
          <w:rFonts w:hint="cs"/>
          <w:rtl/>
        </w:rPr>
        <w:t>رشته‌ی</w:t>
      </w:r>
      <w:proofErr w:type="spellEnd"/>
      <w:r>
        <w:rPr>
          <w:rFonts w:hint="cs"/>
          <w:rtl/>
        </w:rPr>
        <w:t xml:space="preserve"> </w:t>
      </w:r>
      <w:r w:rsidR="00302379">
        <w:rPr>
          <w:rFonts w:hint="cs"/>
          <w:rtl/>
        </w:rPr>
        <w:t>علوم تربیتی</w:t>
      </w:r>
      <w:r w:rsidR="00AC71F7">
        <w:rPr>
          <w:rFonts w:hint="cs"/>
          <w:rtl/>
        </w:rPr>
        <w:t xml:space="preserve">، </w:t>
      </w:r>
      <w:proofErr w:type="spellStart"/>
      <w:r w:rsidR="00AC71F7">
        <w:rPr>
          <w:rFonts w:hint="cs"/>
          <w:rtl/>
        </w:rPr>
        <w:t>گرایش‌های</w:t>
      </w:r>
      <w:proofErr w:type="spellEnd"/>
      <w:r w:rsidR="00AC71F7">
        <w:rPr>
          <w:rFonts w:hint="cs"/>
          <w:rtl/>
        </w:rPr>
        <w:t xml:space="preserve"> آموزش و پرورش </w:t>
      </w:r>
      <w:r>
        <w:rPr>
          <w:rFonts w:hint="cs"/>
          <w:rtl/>
        </w:rPr>
        <w:t>ابتدایی</w:t>
      </w:r>
      <w:r w:rsidR="00AC71F7">
        <w:rPr>
          <w:rFonts w:hint="cs"/>
          <w:rtl/>
        </w:rPr>
        <w:t xml:space="preserve"> و آموزش و پرورش </w:t>
      </w:r>
      <w:proofErr w:type="spellStart"/>
      <w:r w:rsidR="00AC71F7">
        <w:rPr>
          <w:rFonts w:hint="cs"/>
          <w:rtl/>
        </w:rPr>
        <w:t>پیش‌دبستانی</w:t>
      </w:r>
      <w:proofErr w:type="spellEnd"/>
      <w:r>
        <w:rPr>
          <w:rFonts w:hint="cs"/>
          <w:rtl/>
        </w:rPr>
        <w:t xml:space="preserve">، </w:t>
      </w:r>
      <w:r w:rsidR="006047A4">
        <w:rPr>
          <w:rFonts w:hint="cs"/>
          <w:rtl/>
        </w:rPr>
        <w:t>مصوب</w:t>
      </w:r>
      <w:r w:rsidR="00274754">
        <w:rPr>
          <w:rFonts w:hint="cs"/>
          <w:rtl/>
        </w:rPr>
        <w:t xml:space="preserve"> </w:t>
      </w:r>
      <w:proofErr w:type="spellStart"/>
      <w:r w:rsidR="00274754">
        <w:rPr>
          <w:rFonts w:hint="cs"/>
          <w:rtl/>
        </w:rPr>
        <w:t>جلسه‌ی</w:t>
      </w:r>
      <w:proofErr w:type="spellEnd"/>
      <w:r w:rsidR="006047A4">
        <w:rPr>
          <w:rFonts w:hint="cs"/>
          <w:rtl/>
        </w:rPr>
        <w:t xml:space="preserve"> </w:t>
      </w:r>
      <w:r w:rsidR="00274754">
        <w:rPr>
          <w:rFonts w:hint="cs"/>
          <w:rtl/>
        </w:rPr>
        <w:t xml:space="preserve">1/7/1380 شورای سرپرستان آموزش عالی، </w:t>
      </w:r>
      <w:r>
        <w:rPr>
          <w:rFonts w:hint="cs"/>
          <w:rtl/>
        </w:rPr>
        <w:t xml:space="preserve">درسی به نام </w:t>
      </w:r>
      <w:r w:rsidR="00A446B1">
        <w:rPr>
          <w:rFonts w:hint="cs"/>
          <w:rtl/>
        </w:rPr>
        <w:t xml:space="preserve">طراحی </w:t>
      </w:r>
      <w:r>
        <w:rPr>
          <w:rFonts w:hint="cs"/>
          <w:rtl/>
        </w:rPr>
        <w:t>فضا</w:t>
      </w:r>
      <w:r w:rsidR="00A446B1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 w:rsidR="00022624">
        <w:rPr>
          <w:rFonts w:hint="cs"/>
          <w:rtl/>
        </w:rPr>
        <w:t>آموزش</w:t>
      </w:r>
      <w:r w:rsidR="00A446B1">
        <w:rPr>
          <w:rFonts w:hint="cs"/>
          <w:rtl/>
        </w:rPr>
        <w:t xml:space="preserve"> و پرورش</w:t>
      </w:r>
      <w:r>
        <w:rPr>
          <w:rFonts w:hint="cs"/>
          <w:rtl/>
        </w:rPr>
        <w:t xml:space="preserve"> گنجانده شده است، اما </w:t>
      </w:r>
      <w:r w:rsidR="00022624">
        <w:rPr>
          <w:rFonts w:hint="cs"/>
          <w:rtl/>
        </w:rPr>
        <w:t xml:space="preserve">بر اساس گفته‌ اساتید این درس، </w:t>
      </w:r>
      <w:r>
        <w:rPr>
          <w:rFonts w:hint="cs"/>
          <w:rtl/>
        </w:rPr>
        <w:t xml:space="preserve">به </w:t>
      </w:r>
      <w:r w:rsidR="00022624">
        <w:rPr>
          <w:rFonts w:hint="cs"/>
          <w:rtl/>
        </w:rPr>
        <w:t xml:space="preserve">این </w:t>
      </w:r>
      <w:r>
        <w:rPr>
          <w:rFonts w:hint="cs"/>
          <w:rtl/>
        </w:rPr>
        <w:t xml:space="preserve">دلیل که در مبانی نظری و </w:t>
      </w:r>
      <w:proofErr w:type="spellStart"/>
      <w:r>
        <w:rPr>
          <w:rFonts w:hint="cs"/>
          <w:rtl/>
        </w:rPr>
        <w:t>سیاستگذاری‌ها</w:t>
      </w:r>
      <w:proofErr w:type="spellEnd"/>
      <w:r>
        <w:rPr>
          <w:rFonts w:hint="cs"/>
          <w:rtl/>
        </w:rPr>
        <w:t xml:space="preserve">، وظایف و </w:t>
      </w:r>
      <w:proofErr w:type="spellStart"/>
      <w:r>
        <w:rPr>
          <w:rFonts w:hint="cs"/>
          <w:rtl/>
        </w:rPr>
        <w:t>مسئولیت‌های</w:t>
      </w:r>
      <w:proofErr w:type="spellEnd"/>
      <w:r>
        <w:rPr>
          <w:rFonts w:hint="cs"/>
          <w:rtl/>
        </w:rPr>
        <w:t xml:space="preserve"> مدیران مدارس در طراحی فضای یادگیری نادیده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قانونگذار نیز در این زمینه صحبتی </w:t>
      </w:r>
      <w:proofErr w:type="spellStart"/>
      <w:r>
        <w:rPr>
          <w:rFonts w:hint="cs"/>
          <w:rtl/>
        </w:rPr>
        <w:t>نکرده‌است</w:t>
      </w:r>
      <w:proofErr w:type="spellEnd"/>
      <w:r>
        <w:rPr>
          <w:rFonts w:hint="cs"/>
          <w:rtl/>
        </w:rPr>
        <w:t>، این درس کاربردی برای دانشجویان این رشته ندارد.</w:t>
      </w:r>
      <w:r w:rsidR="000433E5">
        <w:rPr>
          <w:rFonts w:hint="cs"/>
          <w:rtl/>
        </w:rPr>
        <w:t xml:space="preserve"> </w:t>
      </w:r>
      <w:r w:rsidR="00E758BE">
        <w:rPr>
          <w:rFonts w:hint="cs"/>
          <w:rtl/>
        </w:rPr>
        <w:t>برگرفته از</w:t>
      </w:r>
      <w:r w:rsidR="00542CBC">
        <w:rPr>
          <w:rFonts w:hint="cs"/>
          <w:rtl/>
        </w:rPr>
        <w:t>:</w:t>
      </w:r>
    </w:p>
    <w:p w14:paraId="70C47FC1" w14:textId="67C13355" w:rsidR="00E90106" w:rsidRDefault="00E758BE" w:rsidP="00542CBC">
      <w:pPr>
        <w:pStyle w:val="FootnoteText"/>
        <w:bidi w:val="0"/>
      </w:pPr>
      <w:r>
        <w:rPr>
          <w:rFonts w:hint="cs"/>
          <w:rtl/>
        </w:rPr>
        <w:t xml:space="preserve"> </w:t>
      </w:r>
      <w:r w:rsidRPr="00E758BE">
        <w:t>https://cfu.ac.ir/file/</w:t>
      </w:r>
      <w:r w:rsidRPr="00E758BE">
        <w:rPr>
          <w:rtl/>
        </w:rPr>
        <w:t>2</w:t>
      </w:r>
      <w:r w:rsidRPr="00E758BE">
        <w:t>/attach</w:t>
      </w:r>
      <w:r w:rsidRPr="00E758BE">
        <w:rPr>
          <w:rtl/>
        </w:rPr>
        <w:t>2021112287881480626604</w:t>
      </w:r>
      <w:r w:rsidRPr="00E758BE">
        <w:t>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34"/>
    <w:multiLevelType w:val="hybridMultilevel"/>
    <w:tmpl w:val="B58A24FC"/>
    <w:lvl w:ilvl="0" w:tplc="6DB414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1DE454A"/>
    <w:multiLevelType w:val="hybridMultilevel"/>
    <w:tmpl w:val="D02822D6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C00"/>
    <w:multiLevelType w:val="hybridMultilevel"/>
    <w:tmpl w:val="0016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B6F"/>
    <w:multiLevelType w:val="hybridMultilevel"/>
    <w:tmpl w:val="6900A548"/>
    <w:lvl w:ilvl="0" w:tplc="596E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373"/>
    <w:multiLevelType w:val="hybridMultilevel"/>
    <w:tmpl w:val="A0AA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57A7"/>
    <w:multiLevelType w:val="hybridMultilevel"/>
    <w:tmpl w:val="B324F988"/>
    <w:lvl w:ilvl="0" w:tplc="705E4CFC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12571E6"/>
    <w:multiLevelType w:val="hybridMultilevel"/>
    <w:tmpl w:val="5D52841E"/>
    <w:lvl w:ilvl="0" w:tplc="BF3E45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F036A"/>
    <w:multiLevelType w:val="hybridMultilevel"/>
    <w:tmpl w:val="2982C4F0"/>
    <w:lvl w:ilvl="0" w:tplc="46520EE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4BE852DE"/>
    <w:multiLevelType w:val="hybridMultilevel"/>
    <w:tmpl w:val="9DAC37E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54CA04B6"/>
    <w:multiLevelType w:val="hybridMultilevel"/>
    <w:tmpl w:val="EF9E2DD2"/>
    <w:lvl w:ilvl="0" w:tplc="6DB414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87619E3"/>
    <w:multiLevelType w:val="hybridMultilevel"/>
    <w:tmpl w:val="B6069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566068292">
    <w:abstractNumId w:val="2"/>
  </w:num>
  <w:num w:numId="2" w16cid:durableId="2117409568">
    <w:abstractNumId w:val="3"/>
  </w:num>
  <w:num w:numId="3" w16cid:durableId="1068385786">
    <w:abstractNumId w:val="6"/>
  </w:num>
  <w:num w:numId="4" w16cid:durableId="867987592">
    <w:abstractNumId w:val="10"/>
  </w:num>
  <w:num w:numId="5" w16cid:durableId="1141583128">
    <w:abstractNumId w:val="7"/>
  </w:num>
  <w:num w:numId="6" w16cid:durableId="1363240414">
    <w:abstractNumId w:val="4"/>
  </w:num>
  <w:num w:numId="7" w16cid:durableId="1774932169">
    <w:abstractNumId w:val="9"/>
  </w:num>
  <w:num w:numId="8" w16cid:durableId="1210414241">
    <w:abstractNumId w:val="0"/>
  </w:num>
  <w:num w:numId="9" w16cid:durableId="387268176">
    <w:abstractNumId w:val="8"/>
  </w:num>
  <w:num w:numId="10" w16cid:durableId="1699549252">
    <w:abstractNumId w:val="1"/>
  </w:num>
  <w:num w:numId="11" w16cid:durableId="1698579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A2"/>
    <w:rsid w:val="000002DF"/>
    <w:rsid w:val="00001346"/>
    <w:rsid w:val="00004D79"/>
    <w:rsid w:val="000172EF"/>
    <w:rsid w:val="000201CE"/>
    <w:rsid w:val="00020D3C"/>
    <w:rsid w:val="00021B53"/>
    <w:rsid w:val="00022624"/>
    <w:rsid w:val="0002344F"/>
    <w:rsid w:val="00023F44"/>
    <w:rsid w:val="0004019C"/>
    <w:rsid w:val="000414B0"/>
    <w:rsid w:val="000427CB"/>
    <w:rsid w:val="00042B57"/>
    <w:rsid w:val="000433E5"/>
    <w:rsid w:val="00047AFF"/>
    <w:rsid w:val="00047EB7"/>
    <w:rsid w:val="00050216"/>
    <w:rsid w:val="000502CA"/>
    <w:rsid w:val="0005190C"/>
    <w:rsid w:val="000601D3"/>
    <w:rsid w:val="00061804"/>
    <w:rsid w:val="0006190B"/>
    <w:rsid w:val="00061F7A"/>
    <w:rsid w:val="00071C7F"/>
    <w:rsid w:val="00071F74"/>
    <w:rsid w:val="000805D3"/>
    <w:rsid w:val="00084131"/>
    <w:rsid w:val="00084655"/>
    <w:rsid w:val="000902A9"/>
    <w:rsid w:val="000A0400"/>
    <w:rsid w:val="000A1938"/>
    <w:rsid w:val="000A1EF9"/>
    <w:rsid w:val="000A56DB"/>
    <w:rsid w:val="000A75D9"/>
    <w:rsid w:val="000A7A6A"/>
    <w:rsid w:val="000B0A1D"/>
    <w:rsid w:val="000B1DB2"/>
    <w:rsid w:val="000B1E8C"/>
    <w:rsid w:val="000B3370"/>
    <w:rsid w:val="000B41A4"/>
    <w:rsid w:val="000C1EBA"/>
    <w:rsid w:val="000C3737"/>
    <w:rsid w:val="000C5C4D"/>
    <w:rsid w:val="000D1E98"/>
    <w:rsid w:val="000D7AE5"/>
    <w:rsid w:val="000E0223"/>
    <w:rsid w:val="000F0032"/>
    <w:rsid w:val="000F1080"/>
    <w:rsid w:val="000F4453"/>
    <w:rsid w:val="00103D58"/>
    <w:rsid w:val="00105543"/>
    <w:rsid w:val="001055FC"/>
    <w:rsid w:val="001103E0"/>
    <w:rsid w:val="001159FC"/>
    <w:rsid w:val="00124944"/>
    <w:rsid w:val="00130475"/>
    <w:rsid w:val="00130B5C"/>
    <w:rsid w:val="00130F85"/>
    <w:rsid w:val="0013240B"/>
    <w:rsid w:val="00134AD8"/>
    <w:rsid w:val="0013522B"/>
    <w:rsid w:val="00135AEF"/>
    <w:rsid w:val="00135D33"/>
    <w:rsid w:val="00140712"/>
    <w:rsid w:val="00140FE3"/>
    <w:rsid w:val="00141521"/>
    <w:rsid w:val="00143E12"/>
    <w:rsid w:val="00144320"/>
    <w:rsid w:val="00146386"/>
    <w:rsid w:val="00146905"/>
    <w:rsid w:val="00147B2A"/>
    <w:rsid w:val="00153123"/>
    <w:rsid w:val="00153C05"/>
    <w:rsid w:val="00161AAB"/>
    <w:rsid w:val="00172A1D"/>
    <w:rsid w:val="0018594E"/>
    <w:rsid w:val="00186522"/>
    <w:rsid w:val="0018743E"/>
    <w:rsid w:val="00193EA2"/>
    <w:rsid w:val="00195750"/>
    <w:rsid w:val="001A3620"/>
    <w:rsid w:val="001B1C0B"/>
    <w:rsid w:val="001B3485"/>
    <w:rsid w:val="001B3939"/>
    <w:rsid w:val="001B5C47"/>
    <w:rsid w:val="001B6593"/>
    <w:rsid w:val="001B6746"/>
    <w:rsid w:val="001C4C77"/>
    <w:rsid w:val="001C5BCE"/>
    <w:rsid w:val="001C6E74"/>
    <w:rsid w:val="001C7427"/>
    <w:rsid w:val="001C7B58"/>
    <w:rsid w:val="001D2720"/>
    <w:rsid w:val="001D334A"/>
    <w:rsid w:val="001E0609"/>
    <w:rsid w:val="001E1D9B"/>
    <w:rsid w:val="001E2EE2"/>
    <w:rsid w:val="001E3E84"/>
    <w:rsid w:val="001E73FD"/>
    <w:rsid w:val="001F0D0D"/>
    <w:rsid w:val="001F2328"/>
    <w:rsid w:val="001F39F6"/>
    <w:rsid w:val="001F4089"/>
    <w:rsid w:val="001F573E"/>
    <w:rsid w:val="001F5752"/>
    <w:rsid w:val="001F6595"/>
    <w:rsid w:val="001F6B01"/>
    <w:rsid w:val="001F7D92"/>
    <w:rsid w:val="00200DA1"/>
    <w:rsid w:val="00204967"/>
    <w:rsid w:val="00206B77"/>
    <w:rsid w:val="0021020E"/>
    <w:rsid w:val="0021171E"/>
    <w:rsid w:val="002159AD"/>
    <w:rsid w:val="00216097"/>
    <w:rsid w:val="0021633F"/>
    <w:rsid w:val="0021655A"/>
    <w:rsid w:val="002175F4"/>
    <w:rsid w:val="00217B13"/>
    <w:rsid w:val="002229A6"/>
    <w:rsid w:val="002237CB"/>
    <w:rsid w:val="002245D3"/>
    <w:rsid w:val="00225385"/>
    <w:rsid w:val="00227C07"/>
    <w:rsid w:val="002322A2"/>
    <w:rsid w:val="00234AC0"/>
    <w:rsid w:val="0023551F"/>
    <w:rsid w:val="00242743"/>
    <w:rsid w:val="00243520"/>
    <w:rsid w:val="002459DB"/>
    <w:rsid w:val="00251EDE"/>
    <w:rsid w:val="002549EE"/>
    <w:rsid w:val="00254F30"/>
    <w:rsid w:val="002622AF"/>
    <w:rsid w:val="00270E19"/>
    <w:rsid w:val="00274754"/>
    <w:rsid w:val="002750E8"/>
    <w:rsid w:val="002806D0"/>
    <w:rsid w:val="002814EB"/>
    <w:rsid w:val="00290499"/>
    <w:rsid w:val="00292A58"/>
    <w:rsid w:val="00292E06"/>
    <w:rsid w:val="00295853"/>
    <w:rsid w:val="00296803"/>
    <w:rsid w:val="002A762F"/>
    <w:rsid w:val="002B1627"/>
    <w:rsid w:val="002B52EC"/>
    <w:rsid w:val="002B6E0F"/>
    <w:rsid w:val="002C073E"/>
    <w:rsid w:val="002C2478"/>
    <w:rsid w:val="002C37B8"/>
    <w:rsid w:val="002C3AF9"/>
    <w:rsid w:val="002C431A"/>
    <w:rsid w:val="002C73A9"/>
    <w:rsid w:val="002C7803"/>
    <w:rsid w:val="002D0A7E"/>
    <w:rsid w:val="002D0B77"/>
    <w:rsid w:val="002D123A"/>
    <w:rsid w:val="002D1B4C"/>
    <w:rsid w:val="002D4F31"/>
    <w:rsid w:val="002E6B69"/>
    <w:rsid w:val="002F64A0"/>
    <w:rsid w:val="002F658D"/>
    <w:rsid w:val="00302379"/>
    <w:rsid w:val="003029EB"/>
    <w:rsid w:val="00307CA4"/>
    <w:rsid w:val="00310696"/>
    <w:rsid w:val="00310E32"/>
    <w:rsid w:val="003124E7"/>
    <w:rsid w:val="003147C7"/>
    <w:rsid w:val="00314975"/>
    <w:rsid w:val="00317640"/>
    <w:rsid w:val="003204B6"/>
    <w:rsid w:val="00321DF2"/>
    <w:rsid w:val="003228A6"/>
    <w:rsid w:val="00326E09"/>
    <w:rsid w:val="003275D3"/>
    <w:rsid w:val="003349A7"/>
    <w:rsid w:val="00337BE9"/>
    <w:rsid w:val="0034187D"/>
    <w:rsid w:val="003420F4"/>
    <w:rsid w:val="00344FA4"/>
    <w:rsid w:val="00346A55"/>
    <w:rsid w:val="00357DE9"/>
    <w:rsid w:val="00360EBC"/>
    <w:rsid w:val="00361CCE"/>
    <w:rsid w:val="00362B04"/>
    <w:rsid w:val="00364B2A"/>
    <w:rsid w:val="003651F6"/>
    <w:rsid w:val="0036591B"/>
    <w:rsid w:val="003707EF"/>
    <w:rsid w:val="00370B52"/>
    <w:rsid w:val="003764A2"/>
    <w:rsid w:val="00376741"/>
    <w:rsid w:val="00377D7D"/>
    <w:rsid w:val="003839F5"/>
    <w:rsid w:val="00383D44"/>
    <w:rsid w:val="00387219"/>
    <w:rsid w:val="0039252E"/>
    <w:rsid w:val="00394AD2"/>
    <w:rsid w:val="00395750"/>
    <w:rsid w:val="003972FB"/>
    <w:rsid w:val="003A12AB"/>
    <w:rsid w:val="003A46DA"/>
    <w:rsid w:val="003A47AE"/>
    <w:rsid w:val="003A4D98"/>
    <w:rsid w:val="003B1645"/>
    <w:rsid w:val="003B1AF4"/>
    <w:rsid w:val="003B1C2D"/>
    <w:rsid w:val="003B52D1"/>
    <w:rsid w:val="003B6115"/>
    <w:rsid w:val="003B6AE3"/>
    <w:rsid w:val="003B7F05"/>
    <w:rsid w:val="003C31A7"/>
    <w:rsid w:val="003C37AC"/>
    <w:rsid w:val="003C3AB5"/>
    <w:rsid w:val="003C47FB"/>
    <w:rsid w:val="003C6E3F"/>
    <w:rsid w:val="003C79E5"/>
    <w:rsid w:val="003D0432"/>
    <w:rsid w:val="003D125D"/>
    <w:rsid w:val="003D1E4D"/>
    <w:rsid w:val="003D4903"/>
    <w:rsid w:val="003D571D"/>
    <w:rsid w:val="003D5778"/>
    <w:rsid w:val="003D6740"/>
    <w:rsid w:val="003E010A"/>
    <w:rsid w:val="003E076B"/>
    <w:rsid w:val="003E54AA"/>
    <w:rsid w:val="003E5DC2"/>
    <w:rsid w:val="003E5E07"/>
    <w:rsid w:val="003E7ADA"/>
    <w:rsid w:val="003E7DC3"/>
    <w:rsid w:val="00400BB2"/>
    <w:rsid w:val="00401232"/>
    <w:rsid w:val="004108E7"/>
    <w:rsid w:val="0041563D"/>
    <w:rsid w:val="00415750"/>
    <w:rsid w:val="00415D38"/>
    <w:rsid w:val="004203D3"/>
    <w:rsid w:val="0042525D"/>
    <w:rsid w:val="00433449"/>
    <w:rsid w:val="00433A47"/>
    <w:rsid w:val="004340B6"/>
    <w:rsid w:val="0044017C"/>
    <w:rsid w:val="004477C1"/>
    <w:rsid w:val="00447B0D"/>
    <w:rsid w:val="0045267A"/>
    <w:rsid w:val="0045297E"/>
    <w:rsid w:val="0045679D"/>
    <w:rsid w:val="00466842"/>
    <w:rsid w:val="004670FB"/>
    <w:rsid w:val="0047045E"/>
    <w:rsid w:val="004753C5"/>
    <w:rsid w:val="004808A8"/>
    <w:rsid w:val="004878D4"/>
    <w:rsid w:val="00487A10"/>
    <w:rsid w:val="00490847"/>
    <w:rsid w:val="00494285"/>
    <w:rsid w:val="00495397"/>
    <w:rsid w:val="00497CA3"/>
    <w:rsid w:val="004A30F5"/>
    <w:rsid w:val="004A541D"/>
    <w:rsid w:val="004B1A75"/>
    <w:rsid w:val="004B2CED"/>
    <w:rsid w:val="004B5C22"/>
    <w:rsid w:val="004B7B7F"/>
    <w:rsid w:val="004D0C11"/>
    <w:rsid w:val="004D2F90"/>
    <w:rsid w:val="004D701F"/>
    <w:rsid w:val="004D731B"/>
    <w:rsid w:val="004D780F"/>
    <w:rsid w:val="004E2FC6"/>
    <w:rsid w:val="004E5FEF"/>
    <w:rsid w:val="004F228E"/>
    <w:rsid w:val="004F32C5"/>
    <w:rsid w:val="004F3969"/>
    <w:rsid w:val="004F7416"/>
    <w:rsid w:val="004F781F"/>
    <w:rsid w:val="00500EED"/>
    <w:rsid w:val="005014D6"/>
    <w:rsid w:val="005047D3"/>
    <w:rsid w:val="0050765F"/>
    <w:rsid w:val="00507683"/>
    <w:rsid w:val="00513009"/>
    <w:rsid w:val="00514B1F"/>
    <w:rsid w:val="005150C7"/>
    <w:rsid w:val="0052058E"/>
    <w:rsid w:val="00520804"/>
    <w:rsid w:val="00521348"/>
    <w:rsid w:val="00526555"/>
    <w:rsid w:val="005315EC"/>
    <w:rsid w:val="00532E92"/>
    <w:rsid w:val="00537C7A"/>
    <w:rsid w:val="0054112A"/>
    <w:rsid w:val="00542CBC"/>
    <w:rsid w:val="0054791E"/>
    <w:rsid w:val="005500F0"/>
    <w:rsid w:val="005524C6"/>
    <w:rsid w:val="005556D6"/>
    <w:rsid w:val="00555DF1"/>
    <w:rsid w:val="00557A95"/>
    <w:rsid w:val="005630D6"/>
    <w:rsid w:val="0056464F"/>
    <w:rsid w:val="005677CD"/>
    <w:rsid w:val="00571F9B"/>
    <w:rsid w:val="0057336F"/>
    <w:rsid w:val="00575DD3"/>
    <w:rsid w:val="00576731"/>
    <w:rsid w:val="00580976"/>
    <w:rsid w:val="00580A6E"/>
    <w:rsid w:val="005816EB"/>
    <w:rsid w:val="005848CD"/>
    <w:rsid w:val="00584BDA"/>
    <w:rsid w:val="00585111"/>
    <w:rsid w:val="005863DC"/>
    <w:rsid w:val="00590021"/>
    <w:rsid w:val="00590CEA"/>
    <w:rsid w:val="00590FD2"/>
    <w:rsid w:val="00593A17"/>
    <w:rsid w:val="0059473D"/>
    <w:rsid w:val="00594BE1"/>
    <w:rsid w:val="005972CB"/>
    <w:rsid w:val="0059731A"/>
    <w:rsid w:val="005A5CA8"/>
    <w:rsid w:val="005A64C2"/>
    <w:rsid w:val="005A753E"/>
    <w:rsid w:val="005B247D"/>
    <w:rsid w:val="005B5AAB"/>
    <w:rsid w:val="005B5B40"/>
    <w:rsid w:val="005C1CE6"/>
    <w:rsid w:val="005C4962"/>
    <w:rsid w:val="005D22D9"/>
    <w:rsid w:val="005D52B0"/>
    <w:rsid w:val="005D5314"/>
    <w:rsid w:val="005D57A5"/>
    <w:rsid w:val="005D6FAC"/>
    <w:rsid w:val="005D7CFE"/>
    <w:rsid w:val="005E0636"/>
    <w:rsid w:val="005E101A"/>
    <w:rsid w:val="005E2FE8"/>
    <w:rsid w:val="005E52D5"/>
    <w:rsid w:val="005F3DC0"/>
    <w:rsid w:val="005F55DE"/>
    <w:rsid w:val="005F69AE"/>
    <w:rsid w:val="006026C3"/>
    <w:rsid w:val="0060381E"/>
    <w:rsid w:val="006047A4"/>
    <w:rsid w:val="0060670F"/>
    <w:rsid w:val="0061292C"/>
    <w:rsid w:val="00613E2C"/>
    <w:rsid w:val="0062217C"/>
    <w:rsid w:val="0062404D"/>
    <w:rsid w:val="006315CF"/>
    <w:rsid w:val="006320D1"/>
    <w:rsid w:val="00632C0D"/>
    <w:rsid w:val="006341FC"/>
    <w:rsid w:val="006358EF"/>
    <w:rsid w:val="00636303"/>
    <w:rsid w:val="0064501E"/>
    <w:rsid w:val="006452B4"/>
    <w:rsid w:val="0065040C"/>
    <w:rsid w:val="00651D21"/>
    <w:rsid w:val="006540A9"/>
    <w:rsid w:val="00655104"/>
    <w:rsid w:val="00657F63"/>
    <w:rsid w:val="00662CDA"/>
    <w:rsid w:val="006656A7"/>
    <w:rsid w:val="00667921"/>
    <w:rsid w:val="00670CA1"/>
    <w:rsid w:val="00671A93"/>
    <w:rsid w:val="00674224"/>
    <w:rsid w:val="0067458D"/>
    <w:rsid w:val="00677C45"/>
    <w:rsid w:val="00677F41"/>
    <w:rsid w:val="00680063"/>
    <w:rsid w:val="00682E74"/>
    <w:rsid w:val="006902F8"/>
    <w:rsid w:val="00693CBC"/>
    <w:rsid w:val="00696C86"/>
    <w:rsid w:val="00696FD5"/>
    <w:rsid w:val="00696FE0"/>
    <w:rsid w:val="006A2148"/>
    <w:rsid w:val="006A5EFD"/>
    <w:rsid w:val="006B0124"/>
    <w:rsid w:val="006B3709"/>
    <w:rsid w:val="006B4098"/>
    <w:rsid w:val="006B5481"/>
    <w:rsid w:val="006C24C9"/>
    <w:rsid w:val="006C3AC5"/>
    <w:rsid w:val="006C4CC3"/>
    <w:rsid w:val="006C5286"/>
    <w:rsid w:val="006C53EF"/>
    <w:rsid w:val="006D1B25"/>
    <w:rsid w:val="006D265D"/>
    <w:rsid w:val="006D350F"/>
    <w:rsid w:val="006D661A"/>
    <w:rsid w:val="006E1041"/>
    <w:rsid w:val="006E31F4"/>
    <w:rsid w:val="006F093A"/>
    <w:rsid w:val="006F1272"/>
    <w:rsid w:val="006F3249"/>
    <w:rsid w:val="006F4D7D"/>
    <w:rsid w:val="006F5238"/>
    <w:rsid w:val="006F6FD3"/>
    <w:rsid w:val="00700146"/>
    <w:rsid w:val="007031F8"/>
    <w:rsid w:val="00703FB3"/>
    <w:rsid w:val="007053B3"/>
    <w:rsid w:val="00705A11"/>
    <w:rsid w:val="0071031C"/>
    <w:rsid w:val="00712EEC"/>
    <w:rsid w:val="007149CA"/>
    <w:rsid w:val="007155F5"/>
    <w:rsid w:val="007162AD"/>
    <w:rsid w:val="0071733C"/>
    <w:rsid w:val="00717D87"/>
    <w:rsid w:val="00720598"/>
    <w:rsid w:val="00720A79"/>
    <w:rsid w:val="0072259D"/>
    <w:rsid w:val="00724B2D"/>
    <w:rsid w:val="00724BB7"/>
    <w:rsid w:val="007278C2"/>
    <w:rsid w:val="00737F98"/>
    <w:rsid w:val="007404F4"/>
    <w:rsid w:val="00743A27"/>
    <w:rsid w:val="00744AE3"/>
    <w:rsid w:val="00745AB4"/>
    <w:rsid w:val="00746128"/>
    <w:rsid w:val="007461D4"/>
    <w:rsid w:val="00747006"/>
    <w:rsid w:val="007526E3"/>
    <w:rsid w:val="007566F7"/>
    <w:rsid w:val="007605D1"/>
    <w:rsid w:val="00776650"/>
    <w:rsid w:val="00782C99"/>
    <w:rsid w:val="00784BF6"/>
    <w:rsid w:val="00784F32"/>
    <w:rsid w:val="0078794C"/>
    <w:rsid w:val="00787E89"/>
    <w:rsid w:val="00790453"/>
    <w:rsid w:val="007910E1"/>
    <w:rsid w:val="0079299D"/>
    <w:rsid w:val="00795E60"/>
    <w:rsid w:val="007A2EA3"/>
    <w:rsid w:val="007A39A8"/>
    <w:rsid w:val="007A7EF2"/>
    <w:rsid w:val="007B032F"/>
    <w:rsid w:val="007B19CA"/>
    <w:rsid w:val="007B2069"/>
    <w:rsid w:val="007B22DC"/>
    <w:rsid w:val="007B60D4"/>
    <w:rsid w:val="007C2062"/>
    <w:rsid w:val="007C72D9"/>
    <w:rsid w:val="007D23F6"/>
    <w:rsid w:val="007D35D6"/>
    <w:rsid w:val="007D5D54"/>
    <w:rsid w:val="007D7900"/>
    <w:rsid w:val="007E5DB3"/>
    <w:rsid w:val="007E7B9A"/>
    <w:rsid w:val="007F2294"/>
    <w:rsid w:val="0080189D"/>
    <w:rsid w:val="00802393"/>
    <w:rsid w:val="00804345"/>
    <w:rsid w:val="00804485"/>
    <w:rsid w:val="00807754"/>
    <w:rsid w:val="00810671"/>
    <w:rsid w:val="00810CA7"/>
    <w:rsid w:val="008117A3"/>
    <w:rsid w:val="00816D11"/>
    <w:rsid w:val="0082021B"/>
    <w:rsid w:val="0082110E"/>
    <w:rsid w:val="00826F61"/>
    <w:rsid w:val="0083173F"/>
    <w:rsid w:val="00835FC5"/>
    <w:rsid w:val="00844165"/>
    <w:rsid w:val="008446C3"/>
    <w:rsid w:val="008456BD"/>
    <w:rsid w:val="008506CE"/>
    <w:rsid w:val="008514E8"/>
    <w:rsid w:val="00852227"/>
    <w:rsid w:val="00852DED"/>
    <w:rsid w:val="00855C6B"/>
    <w:rsid w:val="00856EF4"/>
    <w:rsid w:val="00861826"/>
    <w:rsid w:val="00861D21"/>
    <w:rsid w:val="00862D5F"/>
    <w:rsid w:val="008633BF"/>
    <w:rsid w:val="008639C6"/>
    <w:rsid w:val="00864B97"/>
    <w:rsid w:val="008650DB"/>
    <w:rsid w:val="00865258"/>
    <w:rsid w:val="008658C4"/>
    <w:rsid w:val="00865C77"/>
    <w:rsid w:val="00866691"/>
    <w:rsid w:val="00866732"/>
    <w:rsid w:val="00872F61"/>
    <w:rsid w:val="008768B0"/>
    <w:rsid w:val="00876EF3"/>
    <w:rsid w:val="00877EA1"/>
    <w:rsid w:val="00880D10"/>
    <w:rsid w:val="00893A9B"/>
    <w:rsid w:val="00893E89"/>
    <w:rsid w:val="00894967"/>
    <w:rsid w:val="008B09E1"/>
    <w:rsid w:val="008B3390"/>
    <w:rsid w:val="008B56F0"/>
    <w:rsid w:val="008B6871"/>
    <w:rsid w:val="008B74FD"/>
    <w:rsid w:val="008C3E11"/>
    <w:rsid w:val="008C4D84"/>
    <w:rsid w:val="008D2E75"/>
    <w:rsid w:val="008D3634"/>
    <w:rsid w:val="008D5D64"/>
    <w:rsid w:val="008E06C5"/>
    <w:rsid w:val="008E08FE"/>
    <w:rsid w:val="008E11F1"/>
    <w:rsid w:val="008E6113"/>
    <w:rsid w:val="008E783B"/>
    <w:rsid w:val="008F04E7"/>
    <w:rsid w:val="008F0965"/>
    <w:rsid w:val="008F1C6B"/>
    <w:rsid w:val="008F4AC1"/>
    <w:rsid w:val="008F622C"/>
    <w:rsid w:val="00902502"/>
    <w:rsid w:val="00915CB6"/>
    <w:rsid w:val="00922E5F"/>
    <w:rsid w:val="00922F8A"/>
    <w:rsid w:val="0092303E"/>
    <w:rsid w:val="00924B38"/>
    <w:rsid w:val="00926C19"/>
    <w:rsid w:val="009303E9"/>
    <w:rsid w:val="009321C6"/>
    <w:rsid w:val="00932C37"/>
    <w:rsid w:val="00935990"/>
    <w:rsid w:val="00941663"/>
    <w:rsid w:val="009449D1"/>
    <w:rsid w:val="00945BAB"/>
    <w:rsid w:val="00950A92"/>
    <w:rsid w:val="00951CAC"/>
    <w:rsid w:val="00953AB2"/>
    <w:rsid w:val="00954EEC"/>
    <w:rsid w:val="009570C5"/>
    <w:rsid w:val="00957561"/>
    <w:rsid w:val="00957C4B"/>
    <w:rsid w:val="00961BC6"/>
    <w:rsid w:val="00962413"/>
    <w:rsid w:val="00963DAC"/>
    <w:rsid w:val="009648C1"/>
    <w:rsid w:val="00964F25"/>
    <w:rsid w:val="00973C2E"/>
    <w:rsid w:val="00976881"/>
    <w:rsid w:val="00980145"/>
    <w:rsid w:val="00980E39"/>
    <w:rsid w:val="009812B7"/>
    <w:rsid w:val="00982669"/>
    <w:rsid w:val="0098493E"/>
    <w:rsid w:val="00985E70"/>
    <w:rsid w:val="00987FBA"/>
    <w:rsid w:val="00994FB3"/>
    <w:rsid w:val="00997452"/>
    <w:rsid w:val="00997D6A"/>
    <w:rsid w:val="009A1FBB"/>
    <w:rsid w:val="009A23AF"/>
    <w:rsid w:val="009A35F1"/>
    <w:rsid w:val="009A7010"/>
    <w:rsid w:val="009B64FD"/>
    <w:rsid w:val="009B75B3"/>
    <w:rsid w:val="009C6C3F"/>
    <w:rsid w:val="009C7E9A"/>
    <w:rsid w:val="009D2E25"/>
    <w:rsid w:val="009E3E86"/>
    <w:rsid w:val="009F2726"/>
    <w:rsid w:val="009F394C"/>
    <w:rsid w:val="009F3C46"/>
    <w:rsid w:val="009F7320"/>
    <w:rsid w:val="00A00CCE"/>
    <w:rsid w:val="00A03C89"/>
    <w:rsid w:val="00A06423"/>
    <w:rsid w:val="00A07995"/>
    <w:rsid w:val="00A11031"/>
    <w:rsid w:val="00A12D31"/>
    <w:rsid w:val="00A20F06"/>
    <w:rsid w:val="00A22B1C"/>
    <w:rsid w:val="00A30100"/>
    <w:rsid w:val="00A3317C"/>
    <w:rsid w:val="00A36B87"/>
    <w:rsid w:val="00A37B15"/>
    <w:rsid w:val="00A425FD"/>
    <w:rsid w:val="00A43B61"/>
    <w:rsid w:val="00A446B1"/>
    <w:rsid w:val="00A51FC0"/>
    <w:rsid w:val="00A602B1"/>
    <w:rsid w:val="00A63FAA"/>
    <w:rsid w:val="00A6485D"/>
    <w:rsid w:val="00A64A38"/>
    <w:rsid w:val="00A67C50"/>
    <w:rsid w:val="00A708D5"/>
    <w:rsid w:val="00A80190"/>
    <w:rsid w:val="00A8792C"/>
    <w:rsid w:val="00A90C60"/>
    <w:rsid w:val="00A916F3"/>
    <w:rsid w:val="00A9192E"/>
    <w:rsid w:val="00A94582"/>
    <w:rsid w:val="00A96B01"/>
    <w:rsid w:val="00AA38F4"/>
    <w:rsid w:val="00AA43D7"/>
    <w:rsid w:val="00AA4F14"/>
    <w:rsid w:val="00AA5A71"/>
    <w:rsid w:val="00AA745E"/>
    <w:rsid w:val="00AB03B3"/>
    <w:rsid w:val="00AB0A95"/>
    <w:rsid w:val="00AB303D"/>
    <w:rsid w:val="00AB5C56"/>
    <w:rsid w:val="00AB600C"/>
    <w:rsid w:val="00AB673A"/>
    <w:rsid w:val="00AC2B8C"/>
    <w:rsid w:val="00AC2F21"/>
    <w:rsid w:val="00AC3E4B"/>
    <w:rsid w:val="00AC668F"/>
    <w:rsid w:val="00AC71F7"/>
    <w:rsid w:val="00AD1D10"/>
    <w:rsid w:val="00AD596F"/>
    <w:rsid w:val="00AD698C"/>
    <w:rsid w:val="00AD7A7B"/>
    <w:rsid w:val="00AE03E9"/>
    <w:rsid w:val="00AE0A0A"/>
    <w:rsid w:val="00AE14EA"/>
    <w:rsid w:val="00AE15A3"/>
    <w:rsid w:val="00AE23BC"/>
    <w:rsid w:val="00AE265F"/>
    <w:rsid w:val="00AE7C78"/>
    <w:rsid w:val="00AF02EA"/>
    <w:rsid w:val="00AF15DA"/>
    <w:rsid w:val="00AF6DF9"/>
    <w:rsid w:val="00AF7AD0"/>
    <w:rsid w:val="00B023F9"/>
    <w:rsid w:val="00B033DE"/>
    <w:rsid w:val="00B128EF"/>
    <w:rsid w:val="00B12ED9"/>
    <w:rsid w:val="00B21A92"/>
    <w:rsid w:val="00B23934"/>
    <w:rsid w:val="00B26C56"/>
    <w:rsid w:val="00B30739"/>
    <w:rsid w:val="00B3156C"/>
    <w:rsid w:val="00B34043"/>
    <w:rsid w:val="00B3557C"/>
    <w:rsid w:val="00B35E30"/>
    <w:rsid w:val="00B35E5E"/>
    <w:rsid w:val="00B43A50"/>
    <w:rsid w:val="00B43C98"/>
    <w:rsid w:val="00B441AC"/>
    <w:rsid w:val="00B46119"/>
    <w:rsid w:val="00B50E35"/>
    <w:rsid w:val="00B51170"/>
    <w:rsid w:val="00B557F4"/>
    <w:rsid w:val="00B55F35"/>
    <w:rsid w:val="00B56FE6"/>
    <w:rsid w:val="00B570CF"/>
    <w:rsid w:val="00B57880"/>
    <w:rsid w:val="00B578D5"/>
    <w:rsid w:val="00B60A3D"/>
    <w:rsid w:val="00B6328B"/>
    <w:rsid w:val="00B636F2"/>
    <w:rsid w:val="00B63E3D"/>
    <w:rsid w:val="00B64F2E"/>
    <w:rsid w:val="00B71291"/>
    <w:rsid w:val="00B737F5"/>
    <w:rsid w:val="00B75AF4"/>
    <w:rsid w:val="00B76026"/>
    <w:rsid w:val="00B76A08"/>
    <w:rsid w:val="00B803C5"/>
    <w:rsid w:val="00B86C6E"/>
    <w:rsid w:val="00B9093C"/>
    <w:rsid w:val="00B946B9"/>
    <w:rsid w:val="00B965E2"/>
    <w:rsid w:val="00B97681"/>
    <w:rsid w:val="00BA2353"/>
    <w:rsid w:val="00BA3472"/>
    <w:rsid w:val="00BA5D92"/>
    <w:rsid w:val="00BB03DC"/>
    <w:rsid w:val="00BB0FE2"/>
    <w:rsid w:val="00BB1DE1"/>
    <w:rsid w:val="00BB4DAE"/>
    <w:rsid w:val="00BC1C27"/>
    <w:rsid w:val="00BD0545"/>
    <w:rsid w:val="00BD1588"/>
    <w:rsid w:val="00BD46CE"/>
    <w:rsid w:val="00BD6890"/>
    <w:rsid w:val="00BD6F7A"/>
    <w:rsid w:val="00BE23BE"/>
    <w:rsid w:val="00BE310E"/>
    <w:rsid w:val="00BE4331"/>
    <w:rsid w:val="00BE56E9"/>
    <w:rsid w:val="00BE73BC"/>
    <w:rsid w:val="00BE7E86"/>
    <w:rsid w:val="00BF29A7"/>
    <w:rsid w:val="00BF64E3"/>
    <w:rsid w:val="00C00510"/>
    <w:rsid w:val="00C02AB0"/>
    <w:rsid w:val="00C040C7"/>
    <w:rsid w:val="00C04D49"/>
    <w:rsid w:val="00C06958"/>
    <w:rsid w:val="00C07438"/>
    <w:rsid w:val="00C10AFD"/>
    <w:rsid w:val="00C10FF4"/>
    <w:rsid w:val="00C11EDC"/>
    <w:rsid w:val="00C123B9"/>
    <w:rsid w:val="00C13D1E"/>
    <w:rsid w:val="00C16E8D"/>
    <w:rsid w:val="00C17572"/>
    <w:rsid w:val="00C17C6F"/>
    <w:rsid w:val="00C17FD2"/>
    <w:rsid w:val="00C21BFB"/>
    <w:rsid w:val="00C25120"/>
    <w:rsid w:val="00C309C5"/>
    <w:rsid w:val="00C3473D"/>
    <w:rsid w:val="00C35DA4"/>
    <w:rsid w:val="00C401C4"/>
    <w:rsid w:val="00C419F5"/>
    <w:rsid w:val="00C41CBE"/>
    <w:rsid w:val="00C45E0E"/>
    <w:rsid w:val="00C52583"/>
    <w:rsid w:val="00C55D49"/>
    <w:rsid w:val="00C570D7"/>
    <w:rsid w:val="00C57586"/>
    <w:rsid w:val="00C60A2F"/>
    <w:rsid w:val="00C6196C"/>
    <w:rsid w:val="00C64ABA"/>
    <w:rsid w:val="00C73D43"/>
    <w:rsid w:val="00C75541"/>
    <w:rsid w:val="00C75DD2"/>
    <w:rsid w:val="00C7733E"/>
    <w:rsid w:val="00C82366"/>
    <w:rsid w:val="00C86A62"/>
    <w:rsid w:val="00C86C26"/>
    <w:rsid w:val="00C907A8"/>
    <w:rsid w:val="00C913DF"/>
    <w:rsid w:val="00C93898"/>
    <w:rsid w:val="00C958B2"/>
    <w:rsid w:val="00C96BB3"/>
    <w:rsid w:val="00CA05BF"/>
    <w:rsid w:val="00CA0E2D"/>
    <w:rsid w:val="00CA2205"/>
    <w:rsid w:val="00CA2391"/>
    <w:rsid w:val="00CA344D"/>
    <w:rsid w:val="00CA7193"/>
    <w:rsid w:val="00CB0266"/>
    <w:rsid w:val="00CC06BD"/>
    <w:rsid w:val="00CC1E8F"/>
    <w:rsid w:val="00CC5474"/>
    <w:rsid w:val="00CC70E5"/>
    <w:rsid w:val="00CE00AB"/>
    <w:rsid w:val="00CE46B0"/>
    <w:rsid w:val="00CE65AA"/>
    <w:rsid w:val="00CE6E67"/>
    <w:rsid w:val="00CF0F5F"/>
    <w:rsid w:val="00CF250C"/>
    <w:rsid w:val="00CF2644"/>
    <w:rsid w:val="00CF270E"/>
    <w:rsid w:val="00D0434E"/>
    <w:rsid w:val="00D06F31"/>
    <w:rsid w:val="00D079C9"/>
    <w:rsid w:val="00D21D01"/>
    <w:rsid w:val="00D26B3E"/>
    <w:rsid w:val="00D30E3A"/>
    <w:rsid w:val="00D30F16"/>
    <w:rsid w:val="00D3370F"/>
    <w:rsid w:val="00D355F2"/>
    <w:rsid w:val="00D44243"/>
    <w:rsid w:val="00D445EA"/>
    <w:rsid w:val="00D5002C"/>
    <w:rsid w:val="00D51DDA"/>
    <w:rsid w:val="00D53601"/>
    <w:rsid w:val="00D62FCF"/>
    <w:rsid w:val="00D63376"/>
    <w:rsid w:val="00D66B09"/>
    <w:rsid w:val="00D70C6D"/>
    <w:rsid w:val="00D72F11"/>
    <w:rsid w:val="00D76DE8"/>
    <w:rsid w:val="00D81839"/>
    <w:rsid w:val="00D828A0"/>
    <w:rsid w:val="00D9079F"/>
    <w:rsid w:val="00D90D13"/>
    <w:rsid w:val="00D92DD9"/>
    <w:rsid w:val="00D95906"/>
    <w:rsid w:val="00DA4921"/>
    <w:rsid w:val="00DA5A86"/>
    <w:rsid w:val="00DA6766"/>
    <w:rsid w:val="00DB3721"/>
    <w:rsid w:val="00DB6B6B"/>
    <w:rsid w:val="00DC1B95"/>
    <w:rsid w:val="00DC2B1C"/>
    <w:rsid w:val="00DC3603"/>
    <w:rsid w:val="00DC5916"/>
    <w:rsid w:val="00DC5FAE"/>
    <w:rsid w:val="00DC70AA"/>
    <w:rsid w:val="00DE5E6A"/>
    <w:rsid w:val="00DE62E8"/>
    <w:rsid w:val="00DE6B16"/>
    <w:rsid w:val="00DF0088"/>
    <w:rsid w:val="00DF04D6"/>
    <w:rsid w:val="00DF4B91"/>
    <w:rsid w:val="00DF61CF"/>
    <w:rsid w:val="00E06FE3"/>
    <w:rsid w:val="00E073FE"/>
    <w:rsid w:val="00E10EED"/>
    <w:rsid w:val="00E12CD4"/>
    <w:rsid w:val="00E1545C"/>
    <w:rsid w:val="00E159E5"/>
    <w:rsid w:val="00E1638D"/>
    <w:rsid w:val="00E2056B"/>
    <w:rsid w:val="00E21B7E"/>
    <w:rsid w:val="00E222DE"/>
    <w:rsid w:val="00E34142"/>
    <w:rsid w:val="00E3549C"/>
    <w:rsid w:val="00E42E2E"/>
    <w:rsid w:val="00E434C9"/>
    <w:rsid w:val="00E441D9"/>
    <w:rsid w:val="00E447E6"/>
    <w:rsid w:val="00E45B00"/>
    <w:rsid w:val="00E5100A"/>
    <w:rsid w:val="00E53709"/>
    <w:rsid w:val="00E5697B"/>
    <w:rsid w:val="00E57BFD"/>
    <w:rsid w:val="00E603B5"/>
    <w:rsid w:val="00E631F4"/>
    <w:rsid w:val="00E66306"/>
    <w:rsid w:val="00E67B35"/>
    <w:rsid w:val="00E72AD1"/>
    <w:rsid w:val="00E758BE"/>
    <w:rsid w:val="00E75BBD"/>
    <w:rsid w:val="00E83709"/>
    <w:rsid w:val="00E865E5"/>
    <w:rsid w:val="00E90106"/>
    <w:rsid w:val="00E91298"/>
    <w:rsid w:val="00EA075A"/>
    <w:rsid w:val="00EA1F9B"/>
    <w:rsid w:val="00EA4B82"/>
    <w:rsid w:val="00EA51DC"/>
    <w:rsid w:val="00EB0456"/>
    <w:rsid w:val="00EB501F"/>
    <w:rsid w:val="00EB6353"/>
    <w:rsid w:val="00EC10E1"/>
    <w:rsid w:val="00EC22C5"/>
    <w:rsid w:val="00EC45B7"/>
    <w:rsid w:val="00EC50DB"/>
    <w:rsid w:val="00EC6DBA"/>
    <w:rsid w:val="00EC7D93"/>
    <w:rsid w:val="00ED0EC6"/>
    <w:rsid w:val="00ED1AAA"/>
    <w:rsid w:val="00ED2111"/>
    <w:rsid w:val="00ED3C28"/>
    <w:rsid w:val="00ED3CC3"/>
    <w:rsid w:val="00EE0398"/>
    <w:rsid w:val="00EE36CF"/>
    <w:rsid w:val="00EE4E18"/>
    <w:rsid w:val="00EE7ACD"/>
    <w:rsid w:val="00EF12F7"/>
    <w:rsid w:val="00EF1402"/>
    <w:rsid w:val="00EF1B40"/>
    <w:rsid w:val="00EF23E2"/>
    <w:rsid w:val="00EF38BA"/>
    <w:rsid w:val="00EF6E3D"/>
    <w:rsid w:val="00EF7CC2"/>
    <w:rsid w:val="00F070BF"/>
    <w:rsid w:val="00F113DE"/>
    <w:rsid w:val="00F16392"/>
    <w:rsid w:val="00F165D8"/>
    <w:rsid w:val="00F1715B"/>
    <w:rsid w:val="00F25121"/>
    <w:rsid w:val="00F25C72"/>
    <w:rsid w:val="00F2799F"/>
    <w:rsid w:val="00F27BF6"/>
    <w:rsid w:val="00F30DBD"/>
    <w:rsid w:val="00F378FB"/>
    <w:rsid w:val="00F37955"/>
    <w:rsid w:val="00F41848"/>
    <w:rsid w:val="00F4292B"/>
    <w:rsid w:val="00F43A66"/>
    <w:rsid w:val="00F4439D"/>
    <w:rsid w:val="00F47558"/>
    <w:rsid w:val="00F52B50"/>
    <w:rsid w:val="00F53B3B"/>
    <w:rsid w:val="00F603A0"/>
    <w:rsid w:val="00F6210F"/>
    <w:rsid w:val="00F635AA"/>
    <w:rsid w:val="00F65B2B"/>
    <w:rsid w:val="00F65DED"/>
    <w:rsid w:val="00F71D65"/>
    <w:rsid w:val="00F746B3"/>
    <w:rsid w:val="00F76CBB"/>
    <w:rsid w:val="00F81661"/>
    <w:rsid w:val="00F82268"/>
    <w:rsid w:val="00F84C67"/>
    <w:rsid w:val="00F87577"/>
    <w:rsid w:val="00F93DAF"/>
    <w:rsid w:val="00FA14A9"/>
    <w:rsid w:val="00FA26A9"/>
    <w:rsid w:val="00FA2B12"/>
    <w:rsid w:val="00FA3AD3"/>
    <w:rsid w:val="00FA7B56"/>
    <w:rsid w:val="00FB018E"/>
    <w:rsid w:val="00FB4263"/>
    <w:rsid w:val="00FB47B7"/>
    <w:rsid w:val="00FC0C78"/>
    <w:rsid w:val="00FC3028"/>
    <w:rsid w:val="00FC49FC"/>
    <w:rsid w:val="00FD3E93"/>
    <w:rsid w:val="00FD4127"/>
    <w:rsid w:val="00FE3752"/>
    <w:rsid w:val="00FE59B1"/>
    <w:rsid w:val="00FE5FB4"/>
    <w:rsid w:val="00FE6000"/>
    <w:rsid w:val="00FF4496"/>
    <w:rsid w:val="00FF556C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B19"/>
  <w15:docId w15:val="{B515B06F-73B5-4C9F-A25D-1F21F79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85"/>
    <w:pPr>
      <w:bidi/>
      <w:spacing w:line="240" w:lineRule="auto"/>
      <w:contextualSpacing/>
      <w:jc w:val="both"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2B4"/>
    <w:pPr>
      <w:keepNext/>
      <w:keepLines/>
      <w:bidi w:val="0"/>
      <w:spacing w:before="240" w:after="0" w:line="259" w:lineRule="auto"/>
      <w:contextualSpacing w:val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6D265D"/>
    <w:pPr>
      <w:spacing w:after="0"/>
      <w:jc w:val="left"/>
    </w:pPr>
    <w:rPr>
      <w:rFonts w:ascii="IRNazanin" w:eastAsiaTheme="majorEastAsia" w:hAnsi="IRNazanin"/>
      <w:bCs/>
      <w:noProof/>
      <w:kern w:val="28"/>
      <w:sz w:val="32"/>
      <w:szCs w:val="32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6D265D"/>
    <w:rPr>
      <w:rFonts w:ascii="IRNazanin" w:eastAsiaTheme="majorEastAsia" w:hAnsi="IRNazanin"/>
      <w:bCs/>
      <w:noProof/>
      <w:kern w:val="28"/>
      <w:sz w:val="32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494285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D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D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D4"/>
    <w:rPr>
      <w:rFonts w:ascii="Segoe UI" w:hAnsi="Segoe UI" w:cs="Segoe UI"/>
      <w:sz w:val="18"/>
      <w:szCs w:val="1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33D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33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33DE"/>
    <w:rPr>
      <w:vertAlign w:val="superscript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671A93"/>
    <w:pPr>
      <w:numPr>
        <w:ilvl w:val="1"/>
      </w:numPr>
      <w:spacing w:before="240" w:after="0"/>
      <w:ind w:firstLine="288"/>
    </w:pPr>
    <w:rPr>
      <w:rFonts w:ascii="IRNazanin" w:eastAsiaTheme="minorEastAsia" w:hAnsi="IRNazanin"/>
      <w:b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671A93"/>
    <w:rPr>
      <w:rFonts w:ascii="IRNazanin" w:eastAsiaTheme="minorEastAsia" w:hAnsi="IRNazanin"/>
      <w:b/>
      <w:bCs/>
      <w:noProof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C1B95"/>
    <w:pPr>
      <w:ind w:left="720"/>
    </w:pPr>
  </w:style>
  <w:style w:type="paragraph" w:customStyle="1" w:styleId="a">
    <w:name w:val="بدنه"/>
    <w:basedOn w:val="Normal"/>
    <w:link w:val="Char"/>
    <w:autoRedefine/>
    <w:qFormat/>
    <w:rsid w:val="003D1E4D"/>
    <w:pPr>
      <w:spacing w:after="0" w:line="276" w:lineRule="auto"/>
      <w:ind w:firstLine="288"/>
    </w:pPr>
    <w:rPr>
      <w:rFonts w:ascii="IRNazanin" w:hAnsi="IRNazanin"/>
      <w:color w:val="000000"/>
    </w:rPr>
  </w:style>
  <w:style w:type="character" w:customStyle="1" w:styleId="Char">
    <w:name w:val="بدنه Char"/>
    <w:basedOn w:val="DefaultParagraphFont"/>
    <w:link w:val="a"/>
    <w:rsid w:val="003D1E4D"/>
    <w:rPr>
      <w:rFonts w:ascii="IRNazanin" w:hAnsi="IRNazanin"/>
      <w:color w:val="000000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80D10"/>
    <w:rPr>
      <w:rFonts w:asciiTheme="majorHAnsi" w:eastAsiaTheme="majorEastAsia" w:hAnsiTheme="majorHAnsi" w:cstheme="majorBidi"/>
      <w:color w:val="2E74B5" w:themeColor="accent1" w:themeShade="BF"/>
      <w:sz w:val="26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B4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452B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452B4"/>
  </w:style>
  <w:style w:type="character" w:customStyle="1" w:styleId="Heading1Char">
    <w:name w:val="Heading 1 Char"/>
    <w:basedOn w:val="DefaultParagraphFont"/>
    <w:link w:val="Heading1"/>
    <w:uiPriority w:val="9"/>
    <w:rsid w:val="0064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3709"/>
    <w:rPr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3709"/>
    <w:rPr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6D6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762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C3AF9"/>
    <w:rPr>
      <w:i/>
      <w:iCs/>
    </w:rPr>
  </w:style>
  <w:style w:type="character" w:customStyle="1" w:styleId="markedcontent">
    <w:name w:val="markedcontent"/>
    <w:basedOn w:val="DefaultParagraphFont"/>
    <w:rsid w:val="009812B7"/>
  </w:style>
  <w:style w:type="character" w:styleId="UnresolvedMention">
    <w:name w:val="Unresolved Mention"/>
    <w:basedOn w:val="DefaultParagraphFont"/>
    <w:uiPriority w:val="99"/>
    <w:semiHidden/>
    <w:unhideWhenUsed/>
    <w:rsid w:val="005D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.ir/paper/869811/f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pseducation.oecd.org/revieweducation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Dor81</b:Tag>
    <b:SourceType>JournalArticle</b:SourceType>
    <b:Guid>{7AE46CB6-51F3-453D-9D60-15237CCA1C02}</b:Guid>
    <b:Title>College Classroom Environment: Effects of Sterility versus Amiability on Student and Teacher Performance</b:Title>
    <b:Year>1981</b:Year>
    <b:Publisher>Sage</b:Publisher>
    <b:JournalName> Environment and Behavior</b:JournalName>
    <b:Pages>707-716</b:Pages>
    <b:Volume>13</b:Volume>
    <b:Issue>6</b:Issue>
    <b:DOI> 10.1177/0013916581136004</b:DOI>
    <b:Author>
      <b:Author>
        <b:NameList>
          <b:Person>
            <b:Last>Dorothy</b:Last>
            <b:First>Wollin</b:First>
          </b:Person>
          <b:Person>
            <b:Last>Montage</b:Last>
            <b:First>Mary</b:First>
          </b:Person>
        </b:NameList>
      </b:Author>
    </b:Author>
    <b:RefOrder>6</b:RefOrder>
  </b:Source>
  <b:Source>
    <b:Tag>کام86</b:Tag>
    <b:SourceType>Book</b:SourceType>
    <b:Guid>{1014DF60-E8C9-43A2-BFF9-79D4EA96001B}</b:Guid>
    <b:Title>دستور زبان طراحی محیط‌های یادگیری، مفاهیم و تجربه‌ها</b:Title>
    <b:Year>1386</b:Year>
    <b:City>تهران</b:City>
    <b:Publisher>سبحان نور</b:Publisher>
    <b:Edition>اول</b:Edition>
    <b:Author>
      <b:Author>
        <b:NameList>
          <b:Person>
            <b:Last>کامل‌نیا</b:Last>
            <b:First>حامد</b:First>
          </b:Person>
        </b:NameList>
      </b:Author>
    </b:Author>
    <b:RefOrder>1</b:RefOrder>
  </b:Source>
  <b:Source>
    <b:Tag>نیر91</b:Tag>
    <b:SourceType>Book</b:SourceType>
    <b:Guid>{8BAB9F46-C849-4EA8-9B61-3104AF649E29}</b:Guid>
    <b:Title>زبان طراحی مدرسه</b:Title>
    <b:Year>1391</b:Year>
    <b:City>تهران</b:City>
    <b:Publisher>انتشارات راه‌دان-انتشارات سازمان شهرداری‌ها و دهیاری‌های وزارت کشور</b:Publisher>
    <b:Author>
      <b:Author>
        <b:NameList>
          <b:Person>
            <b:Last>نیر</b:Last>
            <b:First>پراکاش</b:First>
          </b:Person>
          <b:Person>
            <b:Last>فیلدینگ</b:Last>
            <b:First>رندال</b:First>
          </b:Person>
          <b:Person>
            <b:Last>لاک‌نی</b:Last>
            <b:First>جفری</b:First>
          </b:Person>
        </b:NameList>
      </b:Author>
      <b:Translator>
        <b:NameList>
          <b:Person>
            <b:Last>ایروانی</b:Last>
            <b:First>ثمانه</b:First>
          </b:Person>
        </b:NameList>
      </b:Translator>
    </b:Author>
    <b:ShortTitle>الگوهای طراحی برای مدارس قرن بیست و یکم</b:ShortTitle>
    <b:YearAccessed>1401</b:YearAccessed>
    <b:MonthAccessed>اسفند</b:MonthAccessed>
    <b:DayAccessed>11</b:DayAccessed>
    <b:RefOrder>7</b:RefOrder>
  </b:Source>
  <b:Source>
    <b:Tag>ملک97</b:Tag>
    <b:SourceType>JournalArticle</b:SourceType>
    <b:Guid>{D156E65C-905C-4F75-879F-5CD4B75DFE5D}</b:Guid>
    <b:Title>توصیف و تحلیل معیارهای طراحی فضای آموزشی از دیدگاه متخصصین تکنولوژي آموزشی بر اساس مدل تفکر خلاق</b:Title>
    <b:Year>1397</b:Year>
    <b:Author>
      <b:Author>
        <b:NameList>
          <b:Person>
            <b:Last>ملکیان</b:Last>
            <b:First>فرامرز</b:First>
          </b:Person>
        </b:NameList>
      </b:Author>
    </b:Author>
    <b:JournalName>پژوهش در نظام های آموزشی</b:JournalName>
    <b:Pages>731-748</b:Pages>
    <b:LCID>fa-IR</b:LCID>
    <b:Volume>دوره 12</b:Volume>
    <b:RefOrder>4</b:RefOrder>
  </b:Source>
  <b:Source>
    <b:Tag>مقد66</b:Tag>
    <b:SourceType>Book</b:SourceType>
    <b:Guid>{35E68086-EFF4-4CDF-A29F-BAC6B73C3873}</b:Guid>
    <b:Title>کاربرد روانشناسی در آموزشگاه</b:Title>
    <b:Year>1366</b:Year>
    <b:City>تهران</b:City>
    <b:Publisher>انتشارات سروش</b:Publisher>
    <b:Author>
      <b:Author>
        <b:NameList>
          <b:Person>
            <b:Last>مقدم</b:Last>
            <b:First>بدری</b:First>
          </b:Person>
        </b:NameList>
      </b:Author>
    </b:Author>
    <b:RefOrder>8</b:RefOrder>
  </b:Source>
  <b:Source>
    <b:Tag>توم96</b:Tag>
    <b:SourceType>Book</b:SourceType>
    <b:Guid>{8AD3A0B0-8B0D-4014-B19E-15A2F6AE7D8A}</b:Guid>
    <b:Title>لویی کان متون اصلی</b:Title>
    <b:Year>1396</b:Year>
    <b:City>تهران</b:City>
    <b:Publisher>نشر علمی</b:Publisher>
    <b:Author>
      <b:Author>
        <b:NameList>
          <b:Person>
            <b:Last>تومبلی</b:Last>
            <b:First>رابرت</b:First>
          </b:Person>
        </b:NameList>
      </b:Author>
      <b:Translator>
        <b:NameList>
          <b:Person>
            <b:Last>رحیم‌زاده</b:Last>
            <b:First>محمدرضا</b:First>
          </b:Person>
          <b:Person>
            <b:Last>نجفی</b:Last>
            <b:First>مهنام</b:First>
          </b:Person>
          <b:Person>
            <b:Last>هاشمی</b:Last>
            <b:First>سیده میترا</b:First>
          </b:Person>
        </b:NameList>
      </b:Translator>
    </b:Author>
    <b:Pages>290</b:Pages>
    <b:RefOrder>9</b:RefOrder>
  </b:Source>
  <b:Source>
    <b:Tag>ایر90</b:Tag>
    <b:SourceType>Book</b:SourceType>
    <b:Guid>{D705103E-5EA1-4B1F-991F-E797052644FB}</b:Guid>
    <b:Author>
      <b:Author>
        <b:NameList>
          <b:Person>
            <b:Last>مبانی تحول بنیادین</b:Last>
            <b:First>درنظام</b:First>
            <b:Middle>تعلیم و تربیت رسمی جمهوری اسلامی ایران</b:Middle>
          </b:Person>
        </b:NameList>
      </b:Author>
    </b:Author>
    <b:Title>مبانی نظری تحول بنیادین درنظام تعلیم و تربیت رسمی عمومی جمهوری اسلامی ایران</b:Title>
    <b:Year>1390</b:Year>
    <b:City>تهران</b:City>
    <b:Publisher>-</b:Publisher>
    <b:RefOrder>5</b:RefOrder>
  </b:Source>
  <b:Source>
    <b:Tag>میا71</b:Tag>
    <b:SourceType>Book</b:SourceType>
    <b:Guid>{08F1960C-A395-4771-9C8A-6815827BBCA5}</b:Guid>
    <b:Title>تاریخ جهانی آموزش و پرورش [1981-1945]</b:Title>
    <b:Year>1371</b:Year>
    <b:City>مشهد</b:City>
    <b:Publisher>معاونت فرهنگی آستان قدس رضوی</b:Publisher>
    <b:Author>
      <b:Author>
        <b:NameList>
          <b:Person>
            <b:Last>میالاره</b:Last>
            <b:First>گاستون</b:First>
          </b:Person>
          <b:Person>
            <b:Last>ویال</b:Last>
            <b:First>ژان</b:First>
          </b:Person>
        </b:NameList>
      </b:Author>
      <b:Translator>
        <b:NameList>
          <b:Person>
            <b:Last>شجاع رضوی</b:Last>
            <b:First>محمدرضا</b:First>
          </b:Person>
        </b:NameList>
      </b:Translator>
    </b:Author>
    <b:Volume>جلد دوم</b:Volume>
    <b:NumberVolumes>2</b:NumberVolumes>
    <b:RefOrder>10</b:RefOrder>
  </b:Source>
  <b:Source>
    <b:Tag>لاو01</b:Tag>
    <b:SourceType>Book</b:SourceType>
    <b:Guid>{706228A7-BD47-4B02-B88D-55D6C56F7C15}</b:Guid>
    <b:Title>زبان فضا</b:Title>
    <b:Year>2001</b:Year>
    <b:City>تهران</b:City>
    <b:Publisher>دانشگاه تهزان</b:Publisher>
    <b:Author>
      <b:Author>
        <b:NameList>
          <b:Person>
            <b:Last>لاوسون</b:Last>
            <b:First>برایان</b:First>
          </b:Person>
        </b:NameList>
      </b:Author>
      <b:Translator>
        <b:NameList>
          <b:Person>
            <b:Last>عینی فر</b:Last>
            <b:First>علیرضا</b:First>
          </b:Person>
        </b:NameList>
      </b:Translator>
    </b:Author>
    <b:RefOrder>11</b:RefOrder>
  </b:Source>
  <b:Source>
    <b:Tag>Gun12</b:Tag>
    <b:SourceType>JournalArticle</b:SourceType>
    <b:Guid>{EDD3BD6C-E6D2-4E11-8805-51C1C8E433A8}</b:Guid>
    <b:Title>Effective learning environments in relation to different learning theories</b:Title>
    <b:Year>2012</b:Year>
    <b:JournalName>Procedia - Social and Behavioral Sciences 46</b:JournalName>
    <b:Pages>2334-2338</b:Pages>
    <b:Author>
      <b:Author>
        <b:NameList>
          <b:Person>
            <b:Last>گونئی</b:Last>
            <b:First>علی</b:First>
          </b:Person>
          <b:Person>
            <b:Last>الب</b:Last>
            <b:First>سلدا</b:First>
          </b:Person>
        </b:NameList>
      </b:Author>
    </b:Author>
    <b:DOI>https://doi.org/10.1016/j.sbspro.2012.05.480</b:DOI>
    <b:RefOrder>12</b:RefOrder>
  </b:Source>
  <b:Source>
    <b:Tag>پنا96</b:Tag>
    <b:SourceType>JournalArticle</b:SourceType>
    <b:Guid>{F5566DEE-E5F8-44F4-AE34-A37180D6DF85}</b:Guid>
    <b:Title>تبیین فلسفه یادگیری با تکیه بر نظریه یادگیری وینچ</b:Title>
    <b:JournalName>پژوهش در نظام های آموزشی</b:JournalName>
    <b:Year>1396</b:Year>
    <b:Pages>181-208</b:Pages>
    <b:Author>
      <b:Author>
        <b:NameList>
          <b:Person>
            <b:Last>پناهی</b:Last>
            <b:First>غلامحسین</b:First>
          </b:Person>
          <b:Person>
            <b:Last>قائدی</b:Last>
            <b:First>یحیی</b:First>
          </b:Person>
          <b:Person>
            <b:Last>ضرغامی</b:Last>
            <b:First>سعید</b:First>
          </b:Person>
          <b:Person>
            <b:Last>عبداللهی</b:Last>
            <b:First>محمدحسین</b:First>
          </b:Person>
        </b:NameList>
      </b:Author>
    </b:Author>
    <b:DOI>https://doi.org/10.22034/jiera.2017.51090</b:DOI>
    <b:RefOrder>13</b:RefOrder>
  </b:Source>
  <b:Source>
    <b:Tag>آهن98</b:Tag>
    <b:SourceType>Book</b:SourceType>
    <b:Guid>{2070BF2C-2499-4CDA-B153-1191BDA223B9}</b:Guid>
    <b:Title>مقدمه‌ای بر مدیریت آموزشی</b:Title>
    <b:Year>1398</b:Year>
    <b:City>تهران</b:City>
    <b:Publisher>نشر نی</b:Publisher>
    <b:Pages>268</b:Pages>
    <b:Author>
      <b:Author>
        <b:NameList>
          <b:Person>
            <b:Last>آهنچیان</b:Last>
            <b:First>محمدرضا</b:First>
          </b:Person>
        </b:NameList>
      </b:Author>
    </b:Author>
    <b:RefOrder>3</b:RefOrder>
  </b:Source>
  <b:Source>
    <b:Tag>اخت20</b:Tag>
    <b:SourceType>JournalArticle</b:SourceType>
    <b:Guid>{A984FC73-4125-4D3D-85B6-E9D939A5D3A5}</b:Guid>
    <b:Title>Influence of UNESCO in the Development of Lifelong Learning</b:Title>
    <b:JournalName>Open Journal of Social Sciences</b:JournalName>
    <b:Year>2020</b:Year>
    <b:Pages>103-112</b:Pages>
    <b:Author>
      <b:Author>
        <b:NameList>
          <b:Person>
            <b:Last>اختر</b:Last>
            <b:First>جارین</b:First>
          </b:Person>
        </b:NameList>
      </b:Author>
    </b:Author>
    <b:Volume>8</b:Volume>
    <b:DOI>10.4236/jss.2020.83010 </b:DOI>
    <b:RefOrder>2</b:RefOrder>
  </b:Source>
</b:Sources>
</file>

<file path=customXml/itemProps1.xml><?xml version="1.0" encoding="utf-8"?>
<ds:datastoreItem xmlns:ds="http://schemas.openxmlformats.org/officeDocument/2006/customXml" ds:itemID="{A23CC7FF-7952-4408-B51A-DD637E28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40</cp:revision>
  <cp:lastPrinted>2023-05-30T07:09:00Z</cp:lastPrinted>
  <dcterms:created xsi:type="dcterms:W3CDTF">2023-06-22T20:50:00Z</dcterms:created>
  <dcterms:modified xsi:type="dcterms:W3CDTF">2023-06-29T06:48:00Z</dcterms:modified>
</cp:coreProperties>
</file>