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media/image18.wmf" ContentType="image/x-wmf"/>
  <Override PartName="/word/media/image1.wmf" ContentType="image/x-wmf"/>
  <Override PartName="/word/media/image2.wmf" ContentType="image/x-wmf"/>
  <Override PartName="/word/media/image3.wmf" ContentType="image/x-wmf"/>
  <Override PartName="/word/media/image4.wmf" ContentType="image/x-wmf"/>
  <Override PartName="/word/media/image5.wmf" ContentType="image/x-wmf"/>
  <Override PartName="/word/media/image6.wmf" ContentType="image/x-wmf"/>
  <Override PartName="/word/media/image7.wmf" ContentType="image/x-wmf"/>
  <Override PartName="/word/media/image11.wmf" ContentType="image/x-wmf"/>
  <Override PartName="/word/media/image8.wmf" ContentType="image/x-wmf"/>
  <Override PartName="/word/media/image10.wmf" ContentType="image/x-wmf"/>
  <Override PartName="/word/media/image9.wmf" ContentType="image/x-wmf"/>
  <Override PartName="/word/media/image12.wmf" ContentType="image/x-wmf"/>
  <Override PartName="/word/media/image13.wmf" ContentType="image/x-wmf"/>
  <Override PartName="/word/media/image14.wmf" ContentType="image/x-wmf"/>
  <Override PartName="/word/media/image15.wmf" ContentType="image/x-wmf"/>
  <Override PartName="/word/media/image16.wmf" ContentType="image/x-wmf"/>
  <Override PartName="/word/media/image17.wmf" ContentType="image/x-wmf"/>
  <Override PartName="/word/media/image19.wmf" ContentType="image/x-wmf"/>
  <Override PartName="/word/media/image20.wmf" ContentType="image/x-wmf"/>
  <Override PartName="/word/media/image21.wmf" ContentType="image/x-wmf"/>
  <Override PartName="/word/media/image22.wmf" ContentType="image/x-wmf"/>
  <Override PartName="/word/numbering.xml" ContentType="application/vnd.openxmlformats-officedocument.wordprocessingml.numbering+xml"/>
  <Override PartName="/word/embeddings/oleObject18.bin" ContentType="application/vnd.openxmlformats-officedocument.oleObject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11.bin" ContentType="application/vnd.openxmlformats-officedocument.oleObject"/>
  <Override PartName="/word/embeddings/oleObject8.bin" ContentType="application/vnd.openxmlformats-officedocument.oleObject"/>
  <Override PartName="/word/embeddings/oleObject10.bin" ContentType="application/vnd.openxmlformats-officedocument.oleObject"/>
  <Override PartName="/word/embeddings/oleObject9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9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hint="eastAsia"/>
          <w:sz w:val="20"/>
          <w:lang w:val="zh-CN" w:eastAsia="zh-CN"/>
        </w:rPr>
      </w:pPr>
      <w:r>
        <w:rPr>
          <w:rFonts w:hint="eastAsia"/>
          <w:sz w:val="20"/>
          <w:lang w:val="zh-CN" w:eastAsia="zh-CN"/>
        </w:rPr>
      </w:r>
      <w:r>
        <mc:AlternateContent>
          <mc:Choice Requires="wps">
            <w:drawing>
              <wp:anchor distT="0" distB="0" distL="114935" distR="114935" simplePos="0" relativeHeight="35" behindDoc="0" locked="0" layoutInCell="1" allowOverlap="1">
                <wp:simplePos x="0" y="0"/>
                <wp:positionH relativeFrom="column">
                  <wp:posOffset>909955</wp:posOffset>
                </wp:positionH>
                <wp:positionV relativeFrom="paragraph">
                  <wp:posOffset>94615</wp:posOffset>
                </wp:positionV>
                <wp:extent cx="5737225" cy="8561070"/>
                <wp:effectExtent l="0" t="0" r="0" b="0"/>
                <wp:wrapNone/>
                <wp:docPr id="1" name="框架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7225" cy="856107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ind w:firstLineChars="696" w:startChars="0" w:start="0" w:endChars="0" w:end="0"/>
                              <w:rPr>
                                <w:rFonts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36"/>
                              </w:rPr>
                              <w:t>算法分析考试试卷（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36"/>
                              </w:rPr>
                              <w:t>A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36"/>
                              </w:rPr>
                              <w:t>卷）</w:t>
                            </w:r>
                          </w:p>
                          <w:p>
                            <w:pPr>
                              <w:pStyle w:val="Normal"/>
                              <w:ind w:firstLineChars="696" w:startChars="0" w:start="0" w:endChars="0" w:end="0"/>
                              <w:rPr>
                                <w:rFonts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</w:r>
                          </w:p>
                          <w:p>
                            <w:pPr>
                              <w:pStyle w:val="Normal"/>
                              <w:ind w:firstLineChars="300" w:startChars="0" w:start="0" w:endChars="0" w:end="0"/>
                              <w:rPr/>
                            </w:pPr>
                            <w:r>
                              <w:rPr>
                                <w:rFonts w:hint="eastAsia"/>
                                <w:sz w:val="28"/>
                              </w:rPr>
                              <w:t>课程名称</w:t>
                            </w:r>
                            <w:r>
                              <w:rPr>
                                <w:rFonts w:hint="eastAsia"/>
                                <w:sz w:val="28"/>
                                <w:u w:val="single"/>
                              </w:rPr>
                              <w:t xml:space="preserve">     算法分析            </w:t>
                            </w:r>
                            <w:r>
                              <w:rPr>
                                <w:rFonts w:hint="eastAsia"/>
                                <w:sz w:val="28"/>
                              </w:rPr>
                              <w:t xml:space="preserve">     编号</w:t>
                            </w:r>
                            <w:r>
                              <w:rPr>
                                <w:rFonts w:hint="eastAsia"/>
                                <w:sz w:val="28"/>
                                <w:u w:val="single"/>
                              </w:rPr>
                              <w:t xml:space="preserve">         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hint="eastAsia"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u w:val="single"/>
                              </w:rPr>
                            </w:r>
                          </w:p>
                          <w:tbl>
                            <w:tblPr>
                              <w:tblW w:w="4904" w:type="dxa"/>
                              <w:jc w:val="start"/>
                              <w:tblInd w:w="804" w:type="dxa"/>
                              <w:tblLayout w:type="fixed"/>
                              <w:tblCellMar>
                                <w:top w:w="0" w:type="dxa"/>
                                <w:start w:w="108" w:type="dxa"/>
                                <w:bottom w:w="0" w:type="dxa"/>
                                <w:end w:w="108" w:type="dxa"/>
                              </w:tblCellMar>
                            </w:tblPr>
                            <w:tblGrid>
                              <w:gridCol w:w="1183"/>
                              <w:gridCol w:w="744"/>
                              <w:gridCol w:w="744"/>
                              <w:gridCol w:w="745"/>
                              <w:gridCol w:w="744"/>
                              <w:gridCol w:w="744"/>
                            </w:tblGrid>
                            <w:tr>
                              <w:trPr>
                                <w:trHeight w:val="324" w:hRule="atLeast"/>
                              </w:trPr>
                              <w:tc>
                                <w:tcPr>
                                  <w:tcW w:w="1183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题号</w:t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一</w:t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二</w:t>
                                  </w:r>
                                </w:p>
                              </w:tc>
                              <w:tc>
                                <w:tcPr>
                                  <w:tcW w:w="7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三</w:t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四</w:t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总分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8" w:hRule="atLeast"/>
                              </w:trPr>
                              <w:tc>
                                <w:tcPr>
                                  <w:tcW w:w="1183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得分</w:t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4" w:hRule="atLeast"/>
                              </w:trPr>
                              <w:tc>
                                <w:tcPr>
                                  <w:tcW w:w="1183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hint="eastAsia"/>
                                      <w:spacing w:val="6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pacing w:val="6"/>
                                      <w:szCs w:val="21"/>
                                    </w:rPr>
                                    <w:t>评阅人</w:t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jc w:val="center"/>
                                    <w:rPr>
                                      <w:rFonts w:hint="eastAsia"/>
                                      <w:spacing w:val="6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pacing w:val="6"/>
                                      <w:szCs w:val="21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45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44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Style19"/>
                              <w:ind w:firstLine="480" w:end="0"/>
                              <w:rPr>
                                <w:color w:val="323E3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color w:val="323E32"/>
                                <w:sz w:val="21"/>
                                <w:szCs w:val="21"/>
                              </w:rPr>
                              <w:t>一、填空题（每小题</w:t>
                            </w:r>
                            <w:r>
                              <w:rPr>
                                <w:color w:val="323E32"/>
                                <w:sz w:val="21"/>
                                <w:szCs w:val="21"/>
                              </w:rPr>
                              <w:t>3</w:t>
                            </w:r>
                            <w:r>
                              <w:rPr>
                                <w:color w:val="323E32"/>
                                <w:sz w:val="21"/>
                                <w:szCs w:val="21"/>
                              </w:rPr>
                              <w:t>分，共</w:t>
                            </w:r>
                            <w:r>
                              <w:rPr>
                                <w:color w:val="323E32"/>
                                <w:sz w:val="21"/>
                                <w:szCs w:val="21"/>
                              </w:rPr>
                              <w:t>30</w:t>
                            </w:r>
                            <w:r>
                              <w:rPr>
                                <w:color w:val="323E32"/>
                                <w:sz w:val="21"/>
                                <w:szCs w:val="21"/>
                              </w:rPr>
                              <w:t>分）</w:t>
                            </w:r>
                          </w:p>
                          <w:p>
                            <w:pPr>
                              <w:pStyle w:val="Style19"/>
                              <w:ind w:firstLine="480" w:end="0"/>
                              <w:rPr>
                                <w:color w:val="323E3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color w:val="323E32"/>
                                <w:sz w:val="21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color w:val="323E32"/>
                                <w:sz w:val="21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>一个算法的优劣可以用</w:t>
                            </w: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  <w:u w:val="single"/>
                              </w:rPr>
                              <w:t xml:space="preserve">    空间复杂度    与    时间复杂度         </w:t>
                            </w: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>来衡量。</w:t>
                            </w:r>
                          </w:p>
                          <w:p>
                            <w:pPr>
                              <w:pStyle w:val="Style19"/>
                              <w:ind w:firstLine="480" w:end="0"/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color w:val="323E32"/>
                                <w:sz w:val="21"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color w:val="323E32"/>
                                <w:sz w:val="21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>这种不断回头寻找目标的方法称为</w:t>
                            </w: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  <w:u w:val="single"/>
                              </w:rPr>
                              <w:t xml:space="preserve">     回溯法    </w:t>
                            </w: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>。</w:t>
                            </w:r>
                          </w:p>
                          <w:p>
                            <w:pPr>
                              <w:pStyle w:val="Style19"/>
                              <w:ind w:firstLine="480" w:end="0"/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color w:val="323E32"/>
                                <w:sz w:val="21"/>
                                <w:szCs w:val="21"/>
                              </w:rPr>
                              <w:t>3</w:t>
                            </w:r>
                            <w:r>
                              <w:rPr>
                                <w:color w:val="323E32"/>
                                <w:sz w:val="21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>直接或间接地调用自身的算法称为</w:t>
                            </w: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  <w:u w:val="single"/>
                              </w:rPr>
                              <w:t xml:space="preserve">      递归算法      </w:t>
                            </w: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>。</w:t>
                            </w:r>
                          </w:p>
                          <w:p>
                            <w:pPr>
                              <w:pStyle w:val="Normal"/>
                              <w:spacing w:lineRule="auto" w:line="360"/>
                              <w:ind w:hangingChars="200" w:startChars="248" w:endChars="0" w:end="0"/>
                              <w:rPr>
                                <w:rFonts w:hint="eastAsia"/>
                                <w:color w:val="323E32"/>
                              </w:rPr>
                            </w:pPr>
                            <w:r>
                              <w:rPr>
                                <w:rFonts w:hint="eastAsia"/>
                                <w:color w:val="323E32"/>
                              </w:rPr>
                              <w:t>4</w:t>
                            </w:r>
                            <w:r>
                              <w:rPr>
                                <w:rFonts w:hint="eastAsia"/>
                                <w:color w:val="323E32"/>
                              </w:rPr>
                              <w:t>、</w:t>
                            </w:r>
                            <w:r>
                              <w:rPr>
                                <w:rFonts w:eastAsia="Symbol" w:cs="Symbol" w:ascii="Symbol" w:hAnsi="Symbol"/>
                                <w:i/>
                                <w:iCs/>
                                <w:color w:val="323E32"/>
                              </w:rPr>
                              <w:sym w:font="Symbol" w:char="0071"/>
                            </w:r>
                            <w:r>
                              <w:rPr>
                                <w:rFonts w:hint="eastAsia"/>
                                <w:i/>
                                <w:iCs/>
                                <w:color w:val="323E32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323E32"/>
                              </w:rPr>
                              <w:t>记号在</w:t>
                            </w:r>
                            <w:r>
                              <w:rPr>
                                <w:rFonts w:ascii="宋体;SimSun" w:hAnsi="宋体;SimSun" w:cs="宋体;SimSun" w:hint="eastAsia"/>
                                <w:color w:val="323E32"/>
                                <w:kern w:val="0"/>
                                <w:szCs w:val="21"/>
                              </w:rPr>
                              <w:t>算法复杂性的表示法中表示</w:t>
                            </w:r>
                            <w:r>
                              <w:rPr>
                                <w:rFonts w:ascii="宋体;SimSun" w:hAnsi="宋体;SimSun" w:cs="宋体;SimSun" w:hint="eastAsia"/>
                                <w:color w:val="323E32"/>
                                <w:kern w:val="0"/>
                                <w:szCs w:val="21"/>
                                <w:u w:val="single"/>
                              </w:rPr>
                              <w:t xml:space="preserve">       紧致界      </w:t>
                            </w:r>
                            <w:r>
                              <w:rPr>
                                <w:rFonts w:ascii="宋体;SimSun" w:hAnsi="宋体;SimSun" w:cs="宋体;SimSun" w:hint="eastAsia"/>
                                <w:color w:val="323E32"/>
                                <w:kern w:val="0"/>
                                <w:szCs w:val="21"/>
                              </w:rPr>
                              <w:t>。</w:t>
                            </w:r>
                          </w:p>
                          <w:p>
                            <w:pPr>
                              <w:pStyle w:val="Style19"/>
                              <w:ind w:firstLine="480" w:end="0"/>
                              <w:rPr/>
                            </w:pP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>5</w:t>
                            </w: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>、由分治法产生的子问题往往是</w:t>
                            </w: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  <w:u w:val="single"/>
                              </w:rPr>
                              <w:t xml:space="preserve">        原问题较小模式         </w:t>
                            </w: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>，这就为使用</w:t>
                            </w: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  <w:u w:val="single"/>
                              </w:rPr>
                              <w:t xml:space="preserve">   递归技术     </w:t>
                            </w: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>提供了方便。</w:t>
                            </w:r>
                          </w:p>
                          <w:p>
                            <w:pPr>
                              <w:pStyle w:val="Style19"/>
                              <w:ind w:firstLine="480" w:end="0"/>
                              <w:rPr>
                                <w:color w:val="323E3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color w:val="323E32"/>
                                <w:sz w:val="21"/>
                                <w:szCs w:val="21"/>
                              </w:rPr>
                              <w:t>6</w:t>
                            </w:r>
                            <w:r>
                              <w:rPr>
                                <w:color w:val="323E32"/>
                                <w:sz w:val="21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>建立计算模型的目的是为了使</w:t>
                            </w: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  <w:u w:val="single"/>
                              </w:rPr>
                              <w:t xml:space="preserve">  问题的计算复杂性分析有一个共同的客观尺度  </w:t>
                            </w: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>。</w:t>
                            </w:r>
                          </w:p>
                          <w:p>
                            <w:pPr>
                              <w:pStyle w:val="Style19"/>
                              <w:ind w:firstLine="480" w:end="0"/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color w:val="323E32"/>
                                <w:sz w:val="21"/>
                                <w:szCs w:val="21"/>
                              </w:rPr>
                              <w:t>7</w:t>
                            </w:r>
                            <w:r>
                              <w:rPr>
                                <w:color w:val="323E32"/>
                                <w:sz w:val="21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>下列各步骤的先后顺序是</w:t>
                            </w: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  <w:u w:val="single"/>
                              </w:rPr>
                              <w:t xml:space="preserve">     ②③④①    </w:t>
                            </w: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>。①调试程序 ②分析问题 ③设计算法 ④编写程序。</w:t>
                            </w:r>
                          </w:p>
                          <w:p>
                            <w:pPr>
                              <w:pStyle w:val="Style19"/>
                              <w:ind w:firstLine="480" w:end="0"/>
                              <w:rPr/>
                            </w:pPr>
                            <w:r>
                              <w:rPr>
                                <w:color w:val="323E32"/>
                                <w:sz w:val="21"/>
                                <w:szCs w:val="21"/>
                              </w:rPr>
                              <w:t>8</w:t>
                            </w: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color w:val="323E32"/>
                                <w:sz w:val="21"/>
                                <w:szCs w:val="21"/>
                              </w:rPr>
                              <w:t>最优子结构性质的含义是</w:t>
                            </w: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  <w:u w:val="single"/>
                              </w:rPr>
                              <w:t xml:space="preserve">               问题最优解包含其子问题最优解             </w:t>
                            </w:r>
                            <w:r>
                              <w:rPr>
                                <w:color w:val="323E32"/>
                                <w:sz w:val="21"/>
                                <w:szCs w:val="21"/>
                              </w:rPr>
                              <w:t>。</w:t>
                            </w:r>
                          </w:p>
                          <w:p>
                            <w:pPr>
                              <w:pStyle w:val="Style19"/>
                              <w:ind w:firstLine="480" w:end="0"/>
                              <w:rPr/>
                            </w:pPr>
                            <w:r>
                              <w:rPr>
                                <w:color w:val="323E32"/>
                                <w:sz w:val="21"/>
                                <w:szCs w:val="21"/>
                              </w:rPr>
                              <w:t>9</w:t>
                            </w:r>
                            <w:r>
                              <w:rPr>
                                <w:color w:val="323E32"/>
                                <w:sz w:val="21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>贪心算法从初始阶段开始，每一个阶段总是作一个使</w:t>
                            </w: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  <w:u w:val="single"/>
                              </w:rPr>
                              <w:t xml:space="preserve">     局部最优    </w:t>
                            </w: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>的贪心选择</w:t>
                            </w:r>
                            <w:r>
                              <w:rPr>
                                <w:color w:val="323E32"/>
                                <w:sz w:val="21"/>
                                <w:szCs w:val="21"/>
                              </w:rPr>
                              <w:t>。</w:t>
                            </w:r>
                          </w:p>
                          <w:p>
                            <w:pPr>
                              <w:pStyle w:val="Style19"/>
                              <w:ind w:firstLine="480" w:end="0"/>
                              <w:rPr/>
                            </w:pPr>
                            <w:r>
                              <w:rPr>
                                <w:color w:val="323E32"/>
                                <w:sz w:val="21"/>
                                <w:szCs w:val="21"/>
                              </w:rPr>
                              <w:t>10</w:t>
                            </w:r>
                            <w:r>
                              <w:rPr>
                                <w:color w:val="323E32"/>
                                <w:sz w:val="21"/>
                                <w:szCs w:val="21"/>
                              </w:rPr>
                              <w:t>、拉斯维加斯算法找到的解一定是</w:t>
                            </w: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  <w:u w:val="single"/>
                              </w:rPr>
                              <w:t xml:space="preserve">      正确的      </w:t>
                            </w:r>
                            <w:r>
                              <w:rPr>
                                <w:color w:val="323E32"/>
                                <w:sz w:val="21"/>
                                <w:szCs w:val="21"/>
                              </w:rPr>
                              <w:t>。</w:t>
                            </w:r>
                          </w:p>
                          <w:p>
                            <w:pPr>
                              <w:pStyle w:val="Style19"/>
                              <w:snapToGrid w:val="false"/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color w:val="323E32"/>
                                <w:sz w:val="21"/>
                                <w:szCs w:val="21"/>
                              </w:rPr>
                              <w:t>二、选择题（每小题</w:t>
                            </w:r>
                            <w:r>
                              <w:rPr>
                                <w:color w:val="323E32"/>
                                <w:sz w:val="21"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color w:val="323E32"/>
                                <w:sz w:val="21"/>
                                <w:szCs w:val="21"/>
                              </w:rPr>
                              <w:t>分，共</w:t>
                            </w:r>
                            <w:r>
                              <w:rPr>
                                <w:color w:val="323E32"/>
                                <w:sz w:val="21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color w:val="323E32"/>
                                <w:sz w:val="21"/>
                                <w:szCs w:val="21"/>
                              </w:rPr>
                              <w:t>分）</w:t>
                            </w:r>
                          </w:p>
                          <w:p>
                            <w:pPr>
                              <w:pStyle w:val="HTML"/>
                              <w:snapToGrid w:val="false"/>
                              <w:spacing w:lineRule="atLeast" w:line="420"/>
                              <w:ind w:firstLineChars="200" w:startChars="0" w:start="0" w:endChars="0" w:end="0"/>
                              <w:rPr/>
                            </w:pPr>
                            <w:r>
                              <w:rPr>
                                <w:color w:val="323E32"/>
                                <w:sz w:val="21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color w:val="323E32"/>
                                <w:sz w:val="21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>哈夫曼编码可</w:t>
                            </w:r>
                            <w:r>
                              <w:rPr>
                                <w:color w:val="323E32"/>
                                <w:sz w:val="21"/>
                                <w:szCs w:val="21"/>
                              </w:rPr>
                              <w:t>利用（</w:t>
                            </w: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 xml:space="preserve">C </w:t>
                            </w:r>
                            <w:r>
                              <w:rPr>
                                <w:color w:val="323E32"/>
                                <w:sz w:val="21"/>
                                <w:szCs w:val="21"/>
                              </w:rPr>
                              <w:t>）算法实现。</w:t>
                            </w:r>
                          </w:p>
                          <w:p>
                            <w:pPr>
                              <w:pStyle w:val="HTML"/>
                              <w:spacing w:lineRule="atLeast" w:line="420"/>
                              <w:ind w:firstLineChars="350" w:startChars="0" w:start="0" w:endChars="0" w:end="0"/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color w:val="323E32"/>
                                <w:sz w:val="21"/>
                                <w:szCs w:val="21"/>
                              </w:rPr>
                              <w:t>A</w:t>
                            </w:r>
                            <w:r>
                              <w:rPr>
                                <w:color w:val="323E32"/>
                                <w:sz w:val="21"/>
                                <w:szCs w:val="21"/>
                              </w:rPr>
                              <w:t xml:space="preserve">、分治策略   </w:t>
                            </w:r>
                            <w:r>
                              <w:rPr>
                                <w:color w:val="323E32"/>
                                <w:sz w:val="21"/>
                                <w:szCs w:val="21"/>
                              </w:rPr>
                              <w:t>B</w:t>
                            </w:r>
                            <w:r>
                              <w:rPr>
                                <w:color w:val="323E32"/>
                                <w:sz w:val="21"/>
                                <w:szCs w:val="21"/>
                              </w:rPr>
                              <w:t xml:space="preserve">、动态规划法   </w:t>
                            </w:r>
                            <w:r>
                              <w:rPr>
                                <w:color w:val="323E32"/>
                                <w:sz w:val="21"/>
                                <w:szCs w:val="21"/>
                              </w:rPr>
                              <w:t>C</w:t>
                            </w:r>
                            <w:r>
                              <w:rPr>
                                <w:color w:val="323E32"/>
                                <w:sz w:val="21"/>
                                <w:szCs w:val="21"/>
                              </w:rPr>
                              <w:t xml:space="preserve">、贪心法    </w:t>
                            </w:r>
                            <w:r>
                              <w:rPr>
                                <w:color w:val="323E32"/>
                                <w:sz w:val="21"/>
                                <w:szCs w:val="21"/>
                              </w:rPr>
                              <w:t>D</w:t>
                            </w:r>
                            <w:r>
                              <w:rPr>
                                <w:color w:val="323E32"/>
                                <w:sz w:val="21"/>
                                <w:szCs w:val="21"/>
                              </w:rPr>
                              <w:t>、回溯法</w:t>
                            </w:r>
                          </w:p>
                          <w:p>
                            <w:pPr>
                              <w:pStyle w:val="HTML"/>
                              <w:spacing w:lineRule="atLeast" w:line="420"/>
                              <w:ind w:firstLineChars="200" w:startChars="0" w:start="0" w:endChars="0" w:end="0"/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color w:val="323E32"/>
                                <w:sz w:val="21"/>
                                <w:szCs w:val="21"/>
                              </w:rPr>
                              <w:t>、下列不是</w:t>
                            </w: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>基本计算模型</w:t>
                            </w:r>
                            <w:r>
                              <w:rPr>
                                <w:color w:val="323E32"/>
                                <w:sz w:val="21"/>
                                <w:szCs w:val="21"/>
                              </w:rPr>
                              <w:t xml:space="preserve">的是（  </w:t>
                            </w: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>B</w:t>
                            </w:r>
                            <w:r>
                              <w:rPr>
                                <w:color w:val="323E32"/>
                                <w:sz w:val="21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color w:val="323E32"/>
                                <w:sz w:val="21"/>
                                <w:szCs w:val="21"/>
                              </w:rPr>
                              <w:t>）。</w:t>
                            </w:r>
                          </w:p>
                          <w:p>
                            <w:pPr>
                              <w:pStyle w:val="HTML"/>
                              <w:spacing w:lineRule="atLeast" w:line="420"/>
                              <w:ind w:firstLineChars="351" w:startChars="0" w:start="0" w:endChars="0" w:end="0"/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color w:val="323E32"/>
                                <w:sz w:val="21"/>
                                <w:szCs w:val="21"/>
                              </w:rPr>
                              <w:t>A</w:t>
                            </w:r>
                            <w:r>
                              <w:rPr>
                                <w:color w:val="323E32"/>
                                <w:sz w:val="21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>RAM</w:t>
                            </w:r>
                            <w:r>
                              <w:rPr>
                                <w:color w:val="323E32"/>
                                <w:sz w:val="21"/>
                                <w:szCs w:val="21"/>
                              </w:rPr>
                              <w:t xml:space="preserve">   B</w:t>
                            </w:r>
                            <w:r>
                              <w:rPr>
                                <w:color w:val="323E32"/>
                                <w:sz w:val="21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>ROM</w:t>
                            </w:r>
                            <w:r>
                              <w:rPr>
                                <w:color w:val="323E32"/>
                                <w:sz w:val="21"/>
                                <w:szCs w:val="21"/>
                              </w:rPr>
                              <w:t xml:space="preserve">  C</w:t>
                            </w:r>
                            <w:r>
                              <w:rPr>
                                <w:color w:val="323E32"/>
                                <w:sz w:val="21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>RASP</w:t>
                            </w:r>
                            <w:r>
                              <w:rPr>
                                <w:color w:val="323E32"/>
                                <w:sz w:val="21"/>
                                <w:szCs w:val="21"/>
                              </w:rPr>
                              <w:t xml:space="preserve">   D</w:t>
                            </w:r>
                            <w:r>
                              <w:rPr>
                                <w:color w:val="323E32"/>
                                <w:sz w:val="21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>TM</w:t>
                            </w:r>
                          </w:p>
                          <w:p>
                            <w:pPr>
                              <w:pStyle w:val="HTML"/>
                              <w:spacing w:lineRule="atLeast" w:line="420"/>
                              <w:ind w:firstLineChars="200" w:startChars="0" w:start="0" w:endChars="0" w:end="0"/>
                              <w:rPr/>
                            </w:pP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>、下</w:t>
                            </w:r>
                            <w:r>
                              <w:rPr>
                                <w:color w:val="323E32"/>
                                <w:sz w:val="21"/>
                                <w:szCs w:val="21"/>
                              </w:rPr>
                              <w:t xml:space="preserve">列算法中通常以自顶向下的方式求解最优解的是（ </w:t>
                            </w: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>C</w:t>
                            </w:r>
                            <w:r>
                              <w:rPr>
                                <w:color w:val="323E32"/>
                                <w:sz w:val="21"/>
                                <w:szCs w:val="21"/>
                              </w:rPr>
                              <w:t>）。</w:t>
                            </w:r>
                          </w:p>
                          <w:p>
                            <w:pPr>
                              <w:pStyle w:val="HTML"/>
                              <w:spacing w:lineRule="atLeast" w:line="420"/>
                              <w:ind w:firstLineChars="350" w:startChars="0" w:start="0" w:endChars="0" w:end="0"/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color w:val="323E32"/>
                                <w:sz w:val="21"/>
                                <w:szCs w:val="21"/>
                              </w:rPr>
                              <w:t>A</w:t>
                            </w:r>
                            <w:r>
                              <w:rPr>
                                <w:color w:val="323E32"/>
                                <w:sz w:val="21"/>
                                <w:szCs w:val="21"/>
                              </w:rPr>
                              <w:t xml:space="preserve">、分治法 </w:t>
                            </w:r>
                            <w:r>
                              <w:rPr>
                                <w:color w:val="323E32"/>
                                <w:sz w:val="21"/>
                                <w:szCs w:val="21"/>
                              </w:rPr>
                              <w:t>B</w:t>
                            </w:r>
                            <w:r>
                              <w:rPr>
                                <w:color w:val="323E32"/>
                                <w:sz w:val="21"/>
                                <w:szCs w:val="21"/>
                              </w:rPr>
                              <w:t xml:space="preserve">、动态规划法 </w:t>
                            </w:r>
                            <w:r>
                              <w:rPr>
                                <w:color w:val="323E32"/>
                                <w:sz w:val="21"/>
                                <w:szCs w:val="21"/>
                              </w:rPr>
                              <w:t>C</w:t>
                            </w:r>
                            <w:r>
                              <w:rPr>
                                <w:color w:val="323E32"/>
                                <w:sz w:val="21"/>
                                <w:szCs w:val="21"/>
                              </w:rPr>
                              <w:t xml:space="preserve">、贪心法 </w:t>
                            </w:r>
                            <w:r>
                              <w:rPr>
                                <w:color w:val="323E32"/>
                                <w:sz w:val="21"/>
                                <w:szCs w:val="21"/>
                              </w:rPr>
                              <w:t>D</w:t>
                            </w:r>
                            <w:r>
                              <w:rPr>
                                <w:color w:val="323E32"/>
                                <w:sz w:val="21"/>
                                <w:szCs w:val="21"/>
                              </w:rPr>
                              <w:t>、回溯法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451.75pt;height:674.1pt;mso-wrap-distance-left:9.05pt;mso-wrap-distance-right:9.05pt;mso-wrap-distance-top:0pt;mso-wrap-distance-bottom:0pt;margin-top:7.45pt;mso-position-vertical-relative:text;margin-left:71.65pt;mso-position-horizontal-relative:text">
                <v:textbox>
                  <w:txbxContent>
                    <w:p>
                      <w:pPr>
                        <w:pStyle w:val="Normal"/>
                        <w:ind w:firstLineChars="696" w:startChars="0" w:start="0" w:endChars="0" w:end="0"/>
                        <w:rPr>
                          <w:rFonts w:hint="eastAsia"/>
                          <w:b/>
                          <w:bCs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36"/>
                        </w:rPr>
                        <w:t>算法分析考试试卷（</w:t>
                      </w:r>
                      <w:r>
                        <w:rPr>
                          <w:rFonts w:hint="eastAsia"/>
                          <w:b/>
                          <w:bCs/>
                          <w:sz w:val="36"/>
                        </w:rPr>
                        <w:t>A</w:t>
                      </w:r>
                      <w:r>
                        <w:rPr>
                          <w:rFonts w:hint="eastAsia"/>
                          <w:b/>
                          <w:bCs/>
                          <w:sz w:val="36"/>
                        </w:rPr>
                        <w:t>卷）</w:t>
                      </w:r>
                    </w:p>
                    <w:p>
                      <w:pPr>
                        <w:pStyle w:val="Normal"/>
                        <w:ind w:firstLineChars="696" w:startChars="0" w:start="0" w:endChars="0" w:end="0"/>
                        <w:rPr>
                          <w:rFonts w:hint="eastAsia"/>
                          <w:b/>
                          <w:bCs/>
                        </w:rPr>
                      </w:pPr>
                      <w:r>
                        <w:rPr>
                          <w:rFonts w:hint="eastAsia"/>
                          <w:b/>
                          <w:bCs/>
                        </w:rPr>
                      </w:r>
                    </w:p>
                    <w:p>
                      <w:pPr>
                        <w:pStyle w:val="Normal"/>
                        <w:ind w:firstLineChars="300" w:startChars="0" w:start="0" w:endChars="0" w:end="0"/>
                        <w:rPr/>
                      </w:pPr>
                      <w:r>
                        <w:rPr>
                          <w:rFonts w:hint="eastAsia"/>
                          <w:sz w:val="28"/>
                        </w:rPr>
                        <w:t>课程名称</w:t>
                      </w:r>
                      <w:r>
                        <w:rPr>
                          <w:rFonts w:hint="eastAsia"/>
                          <w:sz w:val="28"/>
                          <w:u w:val="single"/>
                        </w:rPr>
                        <w:t xml:space="preserve">     算法分析            </w:t>
                      </w:r>
                      <w:r>
                        <w:rPr>
                          <w:rFonts w:hint="eastAsia"/>
                          <w:sz w:val="28"/>
                        </w:rPr>
                        <w:t xml:space="preserve">     编号</w:t>
                      </w:r>
                      <w:r>
                        <w:rPr>
                          <w:rFonts w:hint="eastAsia"/>
                          <w:sz w:val="28"/>
                          <w:u w:val="single"/>
                        </w:rPr>
                        <w:t xml:space="preserve">         </w:t>
                      </w:r>
                    </w:p>
                    <w:p>
                      <w:pPr>
                        <w:pStyle w:val="Normal"/>
                        <w:rPr>
                          <w:rFonts w:hint="eastAsia"/>
                          <w:sz w:val="24"/>
                          <w:u w:val="single"/>
                        </w:rPr>
                      </w:pPr>
                      <w:r>
                        <w:rPr>
                          <w:rFonts w:hint="eastAsia"/>
                          <w:sz w:val="24"/>
                          <w:u w:val="single"/>
                        </w:rPr>
                      </w:r>
                    </w:p>
                    <w:tbl>
                      <w:tblPr>
                        <w:tblW w:w="4904" w:type="dxa"/>
                        <w:jc w:val="start"/>
                        <w:tblInd w:w="804" w:type="dxa"/>
                        <w:tblLayout w:type="fixed"/>
                        <w:tblCellMar>
                          <w:top w:w="0" w:type="dxa"/>
                          <w:start w:w="108" w:type="dxa"/>
                          <w:bottom w:w="0" w:type="dxa"/>
                          <w:end w:w="108" w:type="dxa"/>
                        </w:tblCellMar>
                      </w:tblPr>
                      <w:tblGrid>
                        <w:gridCol w:w="1183"/>
                        <w:gridCol w:w="744"/>
                        <w:gridCol w:w="744"/>
                        <w:gridCol w:w="745"/>
                        <w:gridCol w:w="744"/>
                        <w:gridCol w:w="744"/>
                      </w:tblGrid>
                      <w:tr>
                        <w:trPr>
                          <w:trHeight w:val="324" w:hRule="atLeast"/>
                        </w:trPr>
                        <w:tc>
                          <w:tcPr>
                            <w:tcW w:w="1183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题号</w:t>
                            </w:r>
                          </w:p>
                        </w:tc>
                        <w:tc>
                          <w:tcPr>
                            <w:tcW w:w="7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一</w:t>
                            </w:r>
                          </w:p>
                        </w:tc>
                        <w:tc>
                          <w:tcPr>
                            <w:tcW w:w="7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二</w:t>
                            </w:r>
                          </w:p>
                        </w:tc>
                        <w:tc>
                          <w:tcPr>
                            <w:tcW w:w="7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三</w:t>
                            </w:r>
                          </w:p>
                        </w:tc>
                        <w:tc>
                          <w:tcPr>
                            <w:tcW w:w="7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四</w:t>
                            </w:r>
                          </w:p>
                        </w:tc>
                        <w:tc>
                          <w:tcPr>
                            <w:tcW w:w="7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总分</w:t>
                            </w:r>
                          </w:p>
                        </w:tc>
                      </w:tr>
                      <w:tr>
                        <w:trPr>
                          <w:trHeight w:val="308" w:hRule="atLeast"/>
                        </w:trPr>
                        <w:tc>
                          <w:tcPr>
                            <w:tcW w:w="1183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得分</w:t>
                            </w:r>
                          </w:p>
                        </w:tc>
                        <w:tc>
                          <w:tcPr>
                            <w:tcW w:w="7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</w:r>
                          </w:p>
                        </w:tc>
                        <w:tc>
                          <w:tcPr>
                            <w:tcW w:w="7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</w:r>
                          </w:p>
                        </w:tc>
                        <w:tc>
                          <w:tcPr>
                            <w:tcW w:w="7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</w:r>
                          </w:p>
                        </w:tc>
                        <w:tc>
                          <w:tcPr>
                            <w:tcW w:w="7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</w:r>
                          </w:p>
                        </w:tc>
                        <w:tc>
                          <w:tcPr>
                            <w:tcW w:w="7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24" w:hRule="atLeast"/>
                        </w:trPr>
                        <w:tc>
                          <w:tcPr>
                            <w:tcW w:w="1183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rFonts w:hint="eastAsia"/>
                                <w:spacing w:val="6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pacing w:val="6"/>
                                <w:szCs w:val="21"/>
                              </w:rPr>
                              <w:t>评阅人</w:t>
                            </w:r>
                          </w:p>
                        </w:tc>
                        <w:tc>
                          <w:tcPr>
                            <w:tcW w:w="7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jc w:val="center"/>
                              <w:rPr>
                                <w:rFonts w:hint="eastAsia"/>
                                <w:spacing w:val="6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pacing w:val="6"/>
                                <w:szCs w:val="21"/>
                              </w:rPr>
                            </w:r>
                          </w:p>
                        </w:tc>
                        <w:tc>
                          <w:tcPr>
                            <w:tcW w:w="7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</w:r>
                          </w:p>
                        </w:tc>
                        <w:tc>
                          <w:tcPr>
                            <w:tcW w:w="745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</w:r>
                          </w:p>
                        </w:tc>
                        <w:tc>
                          <w:tcPr>
                            <w:tcW w:w="7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</w:r>
                          </w:p>
                        </w:tc>
                        <w:tc>
                          <w:tcPr>
                            <w:tcW w:w="744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Style w:val="Style19"/>
                        <w:ind w:firstLine="480" w:end="0"/>
                        <w:rPr>
                          <w:color w:val="323E32"/>
                          <w:sz w:val="21"/>
                          <w:szCs w:val="21"/>
                        </w:rPr>
                      </w:pPr>
                      <w:r>
                        <w:rPr>
                          <w:color w:val="323E32"/>
                          <w:sz w:val="21"/>
                          <w:szCs w:val="21"/>
                        </w:rPr>
                        <w:t>一、填空题（每小题</w:t>
                      </w:r>
                      <w:r>
                        <w:rPr>
                          <w:color w:val="323E32"/>
                          <w:sz w:val="21"/>
                          <w:szCs w:val="21"/>
                        </w:rPr>
                        <w:t>3</w:t>
                      </w:r>
                      <w:r>
                        <w:rPr>
                          <w:color w:val="323E32"/>
                          <w:sz w:val="21"/>
                          <w:szCs w:val="21"/>
                        </w:rPr>
                        <w:t>分，共</w:t>
                      </w:r>
                      <w:r>
                        <w:rPr>
                          <w:color w:val="323E32"/>
                          <w:sz w:val="21"/>
                          <w:szCs w:val="21"/>
                        </w:rPr>
                        <w:t>30</w:t>
                      </w:r>
                      <w:r>
                        <w:rPr>
                          <w:color w:val="323E32"/>
                          <w:sz w:val="21"/>
                          <w:szCs w:val="21"/>
                        </w:rPr>
                        <w:t>分）</w:t>
                      </w:r>
                    </w:p>
                    <w:p>
                      <w:pPr>
                        <w:pStyle w:val="Style19"/>
                        <w:ind w:firstLine="480" w:end="0"/>
                        <w:rPr>
                          <w:color w:val="323E32"/>
                          <w:sz w:val="21"/>
                          <w:szCs w:val="21"/>
                        </w:rPr>
                      </w:pPr>
                      <w:r>
                        <w:rPr>
                          <w:color w:val="323E32"/>
                          <w:sz w:val="21"/>
                          <w:szCs w:val="21"/>
                        </w:rPr>
                        <w:t>1</w:t>
                      </w:r>
                      <w:r>
                        <w:rPr>
                          <w:color w:val="323E32"/>
                          <w:sz w:val="21"/>
                          <w:szCs w:val="21"/>
                        </w:rPr>
                        <w:t>、</w:t>
                      </w: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>一个算法的优劣可以用</w:t>
                      </w: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  <w:u w:val="single"/>
                        </w:rPr>
                        <w:t xml:space="preserve">    空间复杂度    与    时间复杂度         </w:t>
                      </w: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>来衡量。</w:t>
                      </w:r>
                    </w:p>
                    <w:p>
                      <w:pPr>
                        <w:pStyle w:val="Style19"/>
                        <w:ind w:firstLine="480" w:end="0"/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</w:pPr>
                      <w:r>
                        <w:rPr>
                          <w:color w:val="323E32"/>
                          <w:sz w:val="21"/>
                          <w:szCs w:val="21"/>
                        </w:rPr>
                        <w:t>2</w:t>
                      </w:r>
                      <w:r>
                        <w:rPr>
                          <w:color w:val="323E32"/>
                          <w:sz w:val="21"/>
                          <w:szCs w:val="21"/>
                        </w:rPr>
                        <w:t>、</w:t>
                      </w: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>这种不断回头寻找目标的方法称为</w:t>
                      </w: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  <w:u w:val="single"/>
                        </w:rPr>
                        <w:t xml:space="preserve">     回溯法    </w:t>
                      </w: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>。</w:t>
                      </w:r>
                    </w:p>
                    <w:p>
                      <w:pPr>
                        <w:pStyle w:val="Style19"/>
                        <w:ind w:firstLine="480" w:end="0"/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</w:pPr>
                      <w:r>
                        <w:rPr>
                          <w:color w:val="323E32"/>
                          <w:sz w:val="21"/>
                          <w:szCs w:val="21"/>
                        </w:rPr>
                        <w:t>3</w:t>
                      </w:r>
                      <w:r>
                        <w:rPr>
                          <w:color w:val="323E32"/>
                          <w:sz w:val="21"/>
                          <w:szCs w:val="21"/>
                        </w:rPr>
                        <w:t>、</w:t>
                      </w: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>直接或间接地调用自身的算法称为</w:t>
                      </w: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  <w:u w:val="single"/>
                        </w:rPr>
                        <w:t xml:space="preserve">      递归算法      </w:t>
                      </w: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>。</w:t>
                      </w:r>
                    </w:p>
                    <w:p>
                      <w:pPr>
                        <w:pStyle w:val="Normal"/>
                        <w:spacing w:lineRule="auto" w:line="360"/>
                        <w:ind w:hangingChars="200" w:startChars="248" w:endChars="0" w:end="0"/>
                        <w:rPr>
                          <w:rFonts w:hint="eastAsia"/>
                          <w:color w:val="323E32"/>
                        </w:rPr>
                      </w:pPr>
                      <w:r>
                        <w:rPr>
                          <w:rFonts w:hint="eastAsia"/>
                          <w:color w:val="323E32"/>
                        </w:rPr>
                        <w:t>4</w:t>
                      </w:r>
                      <w:r>
                        <w:rPr>
                          <w:rFonts w:hint="eastAsia"/>
                          <w:color w:val="323E32"/>
                        </w:rPr>
                        <w:t>、</w:t>
                      </w:r>
                      <w:r>
                        <w:rPr>
                          <w:rFonts w:eastAsia="Symbol" w:cs="Symbol" w:ascii="Symbol" w:hAnsi="Symbol"/>
                          <w:i/>
                          <w:iCs/>
                          <w:color w:val="323E32"/>
                        </w:rPr>
                        <w:sym w:font="Symbol" w:char="0071"/>
                      </w:r>
                      <w:r>
                        <w:rPr>
                          <w:rFonts w:hint="eastAsia"/>
                          <w:i/>
                          <w:iCs/>
                          <w:color w:val="323E32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323E32"/>
                        </w:rPr>
                        <w:t>记号在</w:t>
                      </w:r>
                      <w:r>
                        <w:rPr>
                          <w:rFonts w:ascii="宋体;SimSun" w:hAnsi="宋体;SimSun" w:cs="宋体;SimSun" w:hint="eastAsia"/>
                          <w:color w:val="323E32"/>
                          <w:kern w:val="0"/>
                          <w:szCs w:val="21"/>
                        </w:rPr>
                        <w:t>算法复杂性的表示法中表示</w:t>
                      </w:r>
                      <w:r>
                        <w:rPr>
                          <w:rFonts w:ascii="宋体;SimSun" w:hAnsi="宋体;SimSun" w:cs="宋体;SimSun" w:hint="eastAsia"/>
                          <w:color w:val="323E32"/>
                          <w:kern w:val="0"/>
                          <w:szCs w:val="21"/>
                          <w:u w:val="single"/>
                        </w:rPr>
                        <w:t xml:space="preserve">       紧致界      </w:t>
                      </w:r>
                      <w:r>
                        <w:rPr>
                          <w:rFonts w:ascii="宋体;SimSun" w:hAnsi="宋体;SimSun" w:cs="宋体;SimSun" w:hint="eastAsia"/>
                          <w:color w:val="323E32"/>
                          <w:kern w:val="0"/>
                          <w:szCs w:val="21"/>
                        </w:rPr>
                        <w:t>。</w:t>
                      </w:r>
                    </w:p>
                    <w:p>
                      <w:pPr>
                        <w:pStyle w:val="Style19"/>
                        <w:ind w:firstLine="480" w:end="0"/>
                        <w:rPr/>
                      </w:pP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>5</w:t>
                      </w: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>、由分治法产生的子问题往往是</w:t>
                      </w: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  <w:u w:val="single"/>
                        </w:rPr>
                        <w:t xml:space="preserve">        原问题较小模式         </w:t>
                      </w: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>，这就为使用</w:t>
                      </w: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  <w:u w:val="single"/>
                        </w:rPr>
                        <w:t xml:space="preserve">   递归技术     </w:t>
                      </w: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>提供了方便。</w:t>
                      </w:r>
                    </w:p>
                    <w:p>
                      <w:pPr>
                        <w:pStyle w:val="Style19"/>
                        <w:ind w:firstLine="480" w:end="0"/>
                        <w:rPr>
                          <w:color w:val="323E32"/>
                          <w:sz w:val="21"/>
                          <w:szCs w:val="21"/>
                        </w:rPr>
                      </w:pPr>
                      <w:r>
                        <w:rPr>
                          <w:color w:val="323E32"/>
                          <w:sz w:val="21"/>
                          <w:szCs w:val="21"/>
                        </w:rPr>
                        <w:t>6</w:t>
                      </w:r>
                      <w:r>
                        <w:rPr>
                          <w:color w:val="323E32"/>
                          <w:sz w:val="21"/>
                          <w:szCs w:val="21"/>
                        </w:rPr>
                        <w:t>、</w:t>
                      </w: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>建立计算模型的目的是为了使</w:t>
                      </w: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  <w:u w:val="single"/>
                        </w:rPr>
                        <w:t xml:space="preserve">  问题的计算复杂性分析有一个共同的客观尺度  </w:t>
                      </w: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>。</w:t>
                      </w:r>
                    </w:p>
                    <w:p>
                      <w:pPr>
                        <w:pStyle w:val="Style19"/>
                        <w:ind w:firstLine="480" w:end="0"/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</w:pPr>
                      <w:r>
                        <w:rPr>
                          <w:color w:val="323E32"/>
                          <w:sz w:val="21"/>
                          <w:szCs w:val="21"/>
                        </w:rPr>
                        <w:t>7</w:t>
                      </w:r>
                      <w:r>
                        <w:rPr>
                          <w:color w:val="323E32"/>
                          <w:sz w:val="21"/>
                          <w:szCs w:val="21"/>
                        </w:rPr>
                        <w:t>、</w:t>
                      </w: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>下列各步骤的先后顺序是</w:t>
                      </w: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  <w:u w:val="single"/>
                        </w:rPr>
                        <w:t xml:space="preserve">     ②③④①    </w:t>
                      </w: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>。①调试程序 ②分析问题 ③设计算法 ④编写程序。</w:t>
                      </w:r>
                    </w:p>
                    <w:p>
                      <w:pPr>
                        <w:pStyle w:val="Style19"/>
                        <w:ind w:firstLine="480" w:end="0"/>
                        <w:rPr/>
                      </w:pPr>
                      <w:r>
                        <w:rPr>
                          <w:color w:val="323E32"/>
                          <w:sz w:val="21"/>
                          <w:szCs w:val="21"/>
                        </w:rPr>
                        <w:t>8</w:t>
                      </w: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>、</w:t>
                      </w:r>
                      <w:r>
                        <w:rPr>
                          <w:color w:val="323E32"/>
                          <w:sz w:val="21"/>
                          <w:szCs w:val="21"/>
                        </w:rPr>
                        <w:t>最优子结构性质的含义是</w:t>
                      </w: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  <w:u w:val="single"/>
                        </w:rPr>
                        <w:t xml:space="preserve">               问题最优解包含其子问题最优解             </w:t>
                      </w:r>
                      <w:r>
                        <w:rPr>
                          <w:color w:val="323E32"/>
                          <w:sz w:val="21"/>
                          <w:szCs w:val="21"/>
                        </w:rPr>
                        <w:t>。</w:t>
                      </w:r>
                    </w:p>
                    <w:p>
                      <w:pPr>
                        <w:pStyle w:val="Style19"/>
                        <w:ind w:firstLine="480" w:end="0"/>
                        <w:rPr/>
                      </w:pPr>
                      <w:r>
                        <w:rPr>
                          <w:color w:val="323E32"/>
                          <w:sz w:val="21"/>
                          <w:szCs w:val="21"/>
                        </w:rPr>
                        <w:t>9</w:t>
                      </w:r>
                      <w:r>
                        <w:rPr>
                          <w:color w:val="323E32"/>
                          <w:sz w:val="21"/>
                          <w:szCs w:val="21"/>
                        </w:rPr>
                        <w:t>、</w:t>
                      </w: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>贪心算法从初始阶段开始，每一个阶段总是作一个使</w:t>
                      </w: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  <w:u w:val="single"/>
                        </w:rPr>
                        <w:t xml:space="preserve">     局部最优    </w:t>
                      </w: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>的贪心选择</w:t>
                      </w:r>
                      <w:r>
                        <w:rPr>
                          <w:color w:val="323E32"/>
                          <w:sz w:val="21"/>
                          <w:szCs w:val="21"/>
                        </w:rPr>
                        <w:t>。</w:t>
                      </w:r>
                    </w:p>
                    <w:p>
                      <w:pPr>
                        <w:pStyle w:val="Style19"/>
                        <w:ind w:firstLine="480" w:end="0"/>
                        <w:rPr/>
                      </w:pPr>
                      <w:r>
                        <w:rPr>
                          <w:color w:val="323E32"/>
                          <w:sz w:val="21"/>
                          <w:szCs w:val="21"/>
                        </w:rPr>
                        <w:t>10</w:t>
                      </w:r>
                      <w:r>
                        <w:rPr>
                          <w:color w:val="323E32"/>
                          <w:sz w:val="21"/>
                          <w:szCs w:val="21"/>
                        </w:rPr>
                        <w:t>、拉斯维加斯算法找到的解一定是</w:t>
                      </w: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  <w:u w:val="single"/>
                        </w:rPr>
                        <w:t xml:space="preserve">      正确的      </w:t>
                      </w:r>
                      <w:r>
                        <w:rPr>
                          <w:color w:val="323E32"/>
                          <w:sz w:val="21"/>
                          <w:szCs w:val="21"/>
                        </w:rPr>
                        <w:t>。</w:t>
                      </w:r>
                    </w:p>
                    <w:p>
                      <w:pPr>
                        <w:pStyle w:val="Style19"/>
                        <w:snapToGrid w:val="false"/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</w:pPr>
                      <w:r>
                        <w:rPr>
                          <w:color w:val="323E32"/>
                          <w:sz w:val="21"/>
                          <w:szCs w:val="21"/>
                        </w:rPr>
                        <w:t>二、选择题（每小题</w:t>
                      </w:r>
                      <w:r>
                        <w:rPr>
                          <w:color w:val="323E32"/>
                          <w:sz w:val="21"/>
                          <w:szCs w:val="21"/>
                        </w:rPr>
                        <w:t>2</w:t>
                      </w:r>
                      <w:r>
                        <w:rPr>
                          <w:color w:val="323E32"/>
                          <w:sz w:val="21"/>
                          <w:szCs w:val="21"/>
                        </w:rPr>
                        <w:t>分，共</w:t>
                      </w:r>
                      <w:r>
                        <w:rPr>
                          <w:color w:val="323E32"/>
                          <w:sz w:val="21"/>
                          <w:szCs w:val="21"/>
                        </w:rPr>
                        <w:t>20</w:t>
                      </w:r>
                      <w:r>
                        <w:rPr>
                          <w:color w:val="323E32"/>
                          <w:sz w:val="21"/>
                          <w:szCs w:val="21"/>
                        </w:rPr>
                        <w:t>分）</w:t>
                      </w:r>
                    </w:p>
                    <w:p>
                      <w:pPr>
                        <w:pStyle w:val="HTML"/>
                        <w:snapToGrid w:val="false"/>
                        <w:spacing w:lineRule="atLeast" w:line="420"/>
                        <w:ind w:firstLineChars="200" w:startChars="0" w:start="0" w:endChars="0" w:end="0"/>
                        <w:rPr/>
                      </w:pPr>
                      <w:r>
                        <w:rPr>
                          <w:color w:val="323E32"/>
                          <w:sz w:val="21"/>
                          <w:szCs w:val="21"/>
                        </w:rPr>
                        <w:t>1</w:t>
                      </w:r>
                      <w:r>
                        <w:rPr>
                          <w:color w:val="323E32"/>
                          <w:sz w:val="21"/>
                          <w:szCs w:val="21"/>
                        </w:rPr>
                        <w:t>、</w:t>
                      </w: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>哈夫曼编码可</w:t>
                      </w:r>
                      <w:r>
                        <w:rPr>
                          <w:color w:val="323E32"/>
                          <w:sz w:val="21"/>
                          <w:szCs w:val="21"/>
                        </w:rPr>
                        <w:t>利用（</w:t>
                      </w: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 xml:space="preserve">C </w:t>
                      </w:r>
                      <w:r>
                        <w:rPr>
                          <w:color w:val="323E32"/>
                          <w:sz w:val="21"/>
                          <w:szCs w:val="21"/>
                        </w:rPr>
                        <w:t>）算法实现。</w:t>
                      </w:r>
                    </w:p>
                    <w:p>
                      <w:pPr>
                        <w:pStyle w:val="HTML"/>
                        <w:spacing w:lineRule="atLeast" w:line="420"/>
                        <w:ind w:firstLineChars="350" w:startChars="0" w:start="0" w:endChars="0" w:end="0"/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</w:pPr>
                      <w:r>
                        <w:rPr>
                          <w:color w:val="323E32"/>
                          <w:sz w:val="21"/>
                          <w:szCs w:val="21"/>
                        </w:rPr>
                        <w:t>A</w:t>
                      </w:r>
                      <w:r>
                        <w:rPr>
                          <w:color w:val="323E32"/>
                          <w:sz w:val="21"/>
                          <w:szCs w:val="21"/>
                        </w:rPr>
                        <w:t xml:space="preserve">、分治策略   </w:t>
                      </w:r>
                      <w:r>
                        <w:rPr>
                          <w:color w:val="323E32"/>
                          <w:sz w:val="21"/>
                          <w:szCs w:val="21"/>
                        </w:rPr>
                        <w:t>B</w:t>
                      </w:r>
                      <w:r>
                        <w:rPr>
                          <w:color w:val="323E32"/>
                          <w:sz w:val="21"/>
                          <w:szCs w:val="21"/>
                        </w:rPr>
                        <w:t xml:space="preserve">、动态规划法   </w:t>
                      </w:r>
                      <w:r>
                        <w:rPr>
                          <w:color w:val="323E32"/>
                          <w:sz w:val="21"/>
                          <w:szCs w:val="21"/>
                        </w:rPr>
                        <w:t>C</w:t>
                      </w:r>
                      <w:r>
                        <w:rPr>
                          <w:color w:val="323E32"/>
                          <w:sz w:val="21"/>
                          <w:szCs w:val="21"/>
                        </w:rPr>
                        <w:t xml:space="preserve">、贪心法    </w:t>
                      </w:r>
                      <w:r>
                        <w:rPr>
                          <w:color w:val="323E32"/>
                          <w:sz w:val="21"/>
                          <w:szCs w:val="21"/>
                        </w:rPr>
                        <w:t>D</w:t>
                      </w:r>
                      <w:r>
                        <w:rPr>
                          <w:color w:val="323E32"/>
                          <w:sz w:val="21"/>
                          <w:szCs w:val="21"/>
                        </w:rPr>
                        <w:t>、回溯法</w:t>
                      </w:r>
                    </w:p>
                    <w:p>
                      <w:pPr>
                        <w:pStyle w:val="HTML"/>
                        <w:spacing w:lineRule="atLeast" w:line="420"/>
                        <w:ind w:firstLineChars="200" w:startChars="0" w:start="0" w:endChars="0" w:end="0"/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>2</w:t>
                      </w:r>
                      <w:r>
                        <w:rPr>
                          <w:color w:val="323E32"/>
                          <w:sz w:val="21"/>
                          <w:szCs w:val="21"/>
                        </w:rPr>
                        <w:t>、下列不是</w:t>
                      </w: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>基本计算模型</w:t>
                      </w:r>
                      <w:r>
                        <w:rPr>
                          <w:color w:val="323E32"/>
                          <w:sz w:val="21"/>
                          <w:szCs w:val="21"/>
                        </w:rPr>
                        <w:t xml:space="preserve">的是（  </w:t>
                      </w: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>B</w:t>
                      </w:r>
                      <w:r>
                        <w:rPr>
                          <w:color w:val="323E32"/>
                          <w:sz w:val="21"/>
                          <w:szCs w:val="21"/>
                        </w:rPr>
                        <w:t xml:space="preserve">    </w:t>
                      </w:r>
                      <w:r>
                        <w:rPr>
                          <w:color w:val="323E32"/>
                          <w:sz w:val="21"/>
                          <w:szCs w:val="21"/>
                        </w:rPr>
                        <w:t>）。</w:t>
                      </w:r>
                    </w:p>
                    <w:p>
                      <w:pPr>
                        <w:pStyle w:val="HTML"/>
                        <w:spacing w:lineRule="atLeast" w:line="420"/>
                        <w:ind w:firstLineChars="351" w:startChars="0" w:start="0" w:endChars="0" w:end="0"/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</w:pPr>
                      <w:r>
                        <w:rPr>
                          <w:color w:val="323E32"/>
                          <w:sz w:val="21"/>
                          <w:szCs w:val="21"/>
                        </w:rPr>
                        <w:t>A</w:t>
                      </w:r>
                      <w:r>
                        <w:rPr>
                          <w:color w:val="323E32"/>
                          <w:sz w:val="21"/>
                          <w:szCs w:val="21"/>
                        </w:rPr>
                        <w:t>、</w:t>
                      </w: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>RAM</w:t>
                      </w:r>
                      <w:r>
                        <w:rPr>
                          <w:color w:val="323E32"/>
                          <w:sz w:val="21"/>
                          <w:szCs w:val="21"/>
                        </w:rPr>
                        <w:t xml:space="preserve">   B</w:t>
                      </w:r>
                      <w:r>
                        <w:rPr>
                          <w:color w:val="323E32"/>
                          <w:sz w:val="21"/>
                          <w:szCs w:val="21"/>
                        </w:rPr>
                        <w:t>、</w:t>
                      </w: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>ROM</w:t>
                      </w:r>
                      <w:r>
                        <w:rPr>
                          <w:color w:val="323E32"/>
                          <w:sz w:val="21"/>
                          <w:szCs w:val="21"/>
                        </w:rPr>
                        <w:t xml:space="preserve">  C</w:t>
                      </w:r>
                      <w:r>
                        <w:rPr>
                          <w:color w:val="323E32"/>
                          <w:sz w:val="21"/>
                          <w:szCs w:val="21"/>
                        </w:rPr>
                        <w:t>、</w:t>
                      </w: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>RASP</w:t>
                      </w:r>
                      <w:r>
                        <w:rPr>
                          <w:color w:val="323E32"/>
                          <w:sz w:val="21"/>
                          <w:szCs w:val="21"/>
                        </w:rPr>
                        <w:t xml:space="preserve">   D</w:t>
                      </w:r>
                      <w:r>
                        <w:rPr>
                          <w:color w:val="323E32"/>
                          <w:sz w:val="21"/>
                          <w:szCs w:val="21"/>
                        </w:rPr>
                        <w:t>、</w:t>
                      </w: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>TM</w:t>
                      </w:r>
                    </w:p>
                    <w:p>
                      <w:pPr>
                        <w:pStyle w:val="HTML"/>
                        <w:spacing w:lineRule="atLeast" w:line="420"/>
                        <w:ind w:firstLineChars="200" w:startChars="0" w:start="0" w:endChars="0" w:end="0"/>
                        <w:rPr/>
                      </w:pP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>3</w:t>
                      </w: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>、下</w:t>
                      </w:r>
                      <w:r>
                        <w:rPr>
                          <w:color w:val="323E32"/>
                          <w:sz w:val="21"/>
                          <w:szCs w:val="21"/>
                        </w:rPr>
                        <w:t xml:space="preserve">列算法中通常以自顶向下的方式求解最优解的是（ </w:t>
                      </w: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>C</w:t>
                      </w:r>
                      <w:r>
                        <w:rPr>
                          <w:color w:val="323E32"/>
                          <w:sz w:val="21"/>
                          <w:szCs w:val="21"/>
                        </w:rPr>
                        <w:t>）。</w:t>
                      </w:r>
                    </w:p>
                    <w:p>
                      <w:pPr>
                        <w:pStyle w:val="HTML"/>
                        <w:spacing w:lineRule="atLeast" w:line="420"/>
                        <w:ind w:firstLineChars="350" w:startChars="0" w:start="0" w:endChars="0" w:end="0"/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</w:pPr>
                      <w:r>
                        <w:rPr>
                          <w:color w:val="323E32"/>
                          <w:sz w:val="21"/>
                          <w:szCs w:val="21"/>
                        </w:rPr>
                        <w:t>A</w:t>
                      </w:r>
                      <w:r>
                        <w:rPr>
                          <w:color w:val="323E32"/>
                          <w:sz w:val="21"/>
                          <w:szCs w:val="21"/>
                        </w:rPr>
                        <w:t xml:space="preserve">、分治法 </w:t>
                      </w:r>
                      <w:r>
                        <w:rPr>
                          <w:color w:val="323E32"/>
                          <w:sz w:val="21"/>
                          <w:szCs w:val="21"/>
                        </w:rPr>
                        <w:t>B</w:t>
                      </w:r>
                      <w:r>
                        <w:rPr>
                          <w:color w:val="323E32"/>
                          <w:sz w:val="21"/>
                          <w:szCs w:val="21"/>
                        </w:rPr>
                        <w:t xml:space="preserve">、动态规划法 </w:t>
                      </w:r>
                      <w:r>
                        <w:rPr>
                          <w:color w:val="323E32"/>
                          <w:sz w:val="21"/>
                          <w:szCs w:val="21"/>
                        </w:rPr>
                        <w:t>C</w:t>
                      </w:r>
                      <w:r>
                        <w:rPr>
                          <w:color w:val="323E32"/>
                          <w:sz w:val="21"/>
                          <w:szCs w:val="21"/>
                        </w:rPr>
                        <w:t xml:space="preserve">、贪心法 </w:t>
                      </w:r>
                      <w:r>
                        <w:rPr>
                          <w:color w:val="323E32"/>
                          <w:sz w:val="21"/>
                          <w:szCs w:val="21"/>
                        </w:rPr>
                        <w:t>D</w:t>
                      </w:r>
                      <w:r>
                        <w:rPr>
                          <w:color w:val="323E32"/>
                          <w:sz w:val="21"/>
                          <w:szCs w:val="21"/>
                        </w:rPr>
                        <w:t>、回溯法</w:t>
                      </w:r>
                    </w:p>
                    <w:p>
                      <w:pPr>
                        <w:pStyle w:val="Normal"/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hint="eastAsia"/>
          <w:sz w:val="20"/>
          <w:lang w:val="zh-CN" w:eastAsia="zh-CN"/>
        </w:rPr>
      </w:pPr>
      <w:r>
        <w:rPr>
          <w:rFonts w:hint="eastAsia"/>
          <w:sz w:val="20"/>
          <w:lang w:val="zh-CN" w:eastAsia="zh-CN"/>
        </w:rPr>
        <mc:AlternateContent>
          <mc:Choice Requires="wps">
            <w:drawing>
              <wp:anchor distT="0" distB="0" distL="114935" distR="114935" simplePos="0" relativeHeight="34" behindDoc="0" locked="0" layoutInCell="1" allowOverlap="1">
                <wp:simplePos x="0" y="0"/>
                <wp:positionH relativeFrom="column">
                  <wp:posOffset>-3688715</wp:posOffset>
                </wp:positionH>
                <wp:positionV relativeFrom="paragraph">
                  <wp:posOffset>-3811270</wp:posOffset>
                </wp:positionV>
                <wp:extent cx="8364855" cy="739775"/>
                <wp:effectExtent l="0" t="0" r="548005" b="0"/>
                <wp:wrapNone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8364960" cy="73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rFonts w:ascii="Times New Roman" w:hAnsi="Times New Roman" w:eastAsia="宋体;SimSun" w:cs="Times New Roman" w:hint="eastAsia"/>
                                <w:color w:val="auto"/>
                                <w:kern w:val="2"/>
                                <w:sz w:val="21"/>
                                <w:szCs w:val="24"/>
                                <w:lang w:bidi="ar-SA"/>
                              </w:rPr>
                              <w:t>考试课程：</w:t>
                            </w:r>
                            <w:r>
                              <w:rPr>
                                <w:rFonts w:ascii="Times New Roman" w:hAnsi="Times New Roman" w:eastAsia="宋体;SimSun" w:cs="Times New Roman" w:hint="eastAsia"/>
                                <w:color w:val="auto"/>
                                <w:kern w:val="2"/>
                                <w:sz w:val="21"/>
                                <w:szCs w:val="24"/>
                                <w:u w:val="single"/>
                                <w:lang w:bidi="ar-SA"/>
                              </w:rPr>
                              <w:t xml:space="preserve">                     </w:t>
                            </w:r>
                            <w:r>
                              <w:rPr>
                                <w:rFonts w:ascii="Times New Roman" w:hAnsi="Times New Roman" w:eastAsia="宋体;SimSun" w:cs="Times New Roman" w:hint="eastAsia"/>
                                <w:color w:val="auto"/>
                                <w:kern w:val="2"/>
                                <w:sz w:val="21"/>
                                <w:szCs w:val="24"/>
                                <w:lang w:bidi="ar-SA"/>
                              </w:rPr>
                              <w:t xml:space="preserve">  班级：</w:t>
                            </w:r>
                            <w:r>
                              <w:rPr>
                                <w:rFonts w:ascii="Times New Roman" w:hAnsi="Times New Roman" w:eastAsia="宋体;SimSun" w:cs="Times New Roman" w:hint="eastAsia"/>
                                <w:color w:val="auto"/>
                                <w:kern w:val="2"/>
                                <w:sz w:val="21"/>
                                <w:szCs w:val="24"/>
                                <w:u w:val="single"/>
                                <w:lang w:bidi="ar-SA"/>
                              </w:rPr>
                              <w:t xml:space="preserve">               </w:t>
                            </w:r>
                            <w:r>
                              <w:rPr>
                                <w:rFonts w:ascii="Times New Roman" w:hAnsi="Times New Roman" w:eastAsia="宋体;SimSun" w:cs="Times New Roman" w:hint="eastAsia"/>
                                <w:color w:val="auto"/>
                                <w:kern w:val="2"/>
                                <w:sz w:val="21"/>
                                <w:szCs w:val="24"/>
                                <w:lang w:bidi="ar-SA"/>
                              </w:rPr>
                              <w:t xml:space="preserve">   姓名：</w:t>
                            </w:r>
                            <w:r>
                              <w:rPr>
                                <w:rFonts w:ascii="Times New Roman" w:hAnsi="Times New Roman" w:eastAsia="宋体;SimSun" w:cs="Times New Roman" w:hint="eastAsia"/>
                                <w:color w:val="auto"/>
                                <w:kern w:val="2"/>
                                <w:sz w:val="21"/>
                                <w:szCs w:val="24"/>
                                <w:u w:val="single"/>
                                <w:lang w:bidi="ar-SA"/>
                              </w:rPr>
                              <w:t xml:space="preserve">                      </w:t>
                            </w:r>
                            <w:r>
                              <w:rPr>
                                <w:rFonts w:ascii="Times New Roman" w:hAnsi="Times New Roman" w:eastAsia="宋体;SimSun" w:cs="Times New Roman" w:hint="eastAsia"/>
                                <w:color w:val="auto"/>
                                <w:kern w:val="2"/>
                                <w:sz w:val="21"/>
                                <w:szCs w:val="24"/>
                                <w:lang w:bidi="ar-SA"/>
                              </w:rPr>
                              <w:t xml:space="preserve">  学号：</w:t>
                            </w:r>
                            <w:r>
                              <w:rPr>
                                <w:rFonts w:ascii="Times New Roman" w:hAnsi="Times New Roman" w:eastAsia="宋体;SimSun" w:cs="Times New Roman" w:hint="eastAsia"/>
                                <w:color w:val="auto"/>
                                <w:kern w:val="2"/>
                                <w:sz w:val="21"/>
                                <w:szCs w:val="24"/>
                                <w:u w:val="single"/>
                                <w:lang w:bidi="ar-SA"/>
                              </w:rPr>
                              <w:t xml:space="preserve">                 </w:t>
                            </w:r>
                            <w:r>
                              <w:rPr>
                                <w:rFonts w:ascii="Times New Roman" w:hAnsi="Times New Roman" w:eastAsia="宋体;SimSun" w:cs="Times New Roman" w:hint="eastAsia"/>
                                <w:color w:val="auto"/>
                                <w:kern w:val="2"/>
                                <w:sz w:val="21"/>
                                <w:szCs w:val="24"/>
                                <w:lang w:bidi="ar-SA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 w:eastAsia="宋体;SimSun" w:cs="Times New Roman"/>
                                <w:color w:val="auto"/>
                                <w:kern w:val="2"/>
                                <w:sz w:val="21"/>
                                <w:szCs w:val="24"/>
                                <w:lang w:bidi="ar-SA"/>
                              </w:rPr>
                              <w:t>-------------------------------------------------</w:t>
                            </w:r>
                            <w:r>
                              <w:rPr>
                                <w:rFonts w:ascii="Times New Roman" w:hAnsi="Times New Roman" w:eastAsia="宋体;SimSun" w:cs="Times New Roman" w:hint="eastAsia"/>
                                <w:color w:val="auto"/>
                                <w:kern w:val="2"/>
                                <w:sz w:val="24"/>
                                <w:szCs w:val="24"/>
                                <w:lang w:bidi="ar-SA"/>
                              </w:rPr>
                              <w:t xml:space="preserve"> 密</w:t>
                            </w:r>
                            <w:r>
                              <w:rPr>
                                <w:rFonts w:ascii="Times New Roman" w:hAnsi="Times New Roman" w:eastAsia="宋体;SimSun" w:cs="Times New Roman" w:hint="eastAsia"/>
                                <w:color w:val="auto"/>
                                <w:kern w:val="2"/>
                                <w:sz w:val="21"/>
                                <w:szCs w:val="24"/>
                                <w:lang w:bidi="ar-SA"/>
                              </w:rPr>
                              <w:t xml:space="preserve"> ---------------------------------- </w:t>
                            </w:r>
                            <w:r>
                              <w:rPr>
                                <w:rFonts w:ascii="Times New Roman" w:hAnsi="Times New Roman" w:eastAsia="宋体;SimSun" w:cs="Times New Roman" w:hint="eastAsia"/>
                                <w:color w:val="auto"/>
                                <w:kern w:val="2"/>
                                <w:sz w:val="24"/>
                                <w:szCs w:val="24"/>
                                <w:lang w:bidi="ar-SA"/>
                              </w:rPr>
                              <w:t>封</w:t>
                            </w:r>
                            <w:r>
                              <w:rPr>
                                <w:rFonts w:ascii="Times New Roman" w:hAnsi="Times New Roman" w:eastAsia="宋体;SimSun" w:cs="Times New Roman" w:hint="eastAsia"/>
                                <w:color w:val="auto"/>
                                <w:kern w:val="2"/>
                                <w:sz w:val="21"/>
                                <w:szCs w:val="24"/>
                                <w:lang w:bidi="ar-SA"/>
                              </w:rPr>
                              <w:t xml:space="preserve"> -----------------------------</w:t>
                            </w:r>
                            <w:r>
                              <w:rPr>
                                <w:rFonts w:ascii="Times New Roman" w:hAnsi="Times New Roman" w:eastAsia="宋体;SimSun" w:cs="Times New Roman" w:hint="eastAsia"/>
                                <w:color w:val="auto"/>
                                <w:kern w:val="2"/>
                                <w:sz w:val="24"/>
                                <w:szCs w:val="24"/>
                                <w:lang w:bidi="ar-SA"/>
                              </w:rPr>
                              <w:t xml:space="preserve"> 线</w:t>
                            </w:r>
                            <w:r>
                              <w:rPr>
                                <w:rFonts w:ascii="Times New Roman" w:hAnsi="Times New Roman" w:eastAsia="宋体;SimSun" w:cs="Times New Roman" w:hint="eastAsia"/>
                                <w:color w:val="auto"/>
                                <w:kern w:val="2"/>
                                <w:sz w:val="21"/>
                                <w:szCs w:val="24"/>
                                <w:lang w:bidi="ar-SA"/>
                              </w:rPr>
                              <w:t xml:space="preserve"> ---------------------------------------------------------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ind w:start="0" w:end="0" w:hanging="0"/>
                              <w:jc w:val="both"/>
                              <w:rPr/>
                            </w:pPr>
                            <w:r>
                              <w:rPr>
                                <w:rFonts w:eastAsia="Noto Serif SC" w:ascii="Liberation Serif" w:hAnsi="Liberation Serif" w:cs="Lucida Sans"/>
                                <w:sz w:val="24"/>
                                <w:lang w:bidi="hi-IN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ind w:start="0" w:end="0" w:hanging="0"/>
                              <w:jc w:val="both"/>
                              <w:rPr/>
                            </w:pPr>
                            <w:r>
                              <w:rPr>
                                <w:rFonts w:eastAsia="Noto Serif SC" w:ascii="Liberation Serif" w:hAnsi="Liberation Serif" w:cs="Lucida Sans"/>
                                <w:sz w:val="24"/>
                                <w:lang w:bidi="hi-IN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rFonts w:eastAsia="Noto Serif SC" w:ascii="Liberation Serif" w:hAnsi="Liberation Serif" w:cs="Lucida Sans"/>
                                <w:sz w:val="24"/>
                                <w:lang w:bidi="hi-IN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rFonts w:ascii="Times New Roman" w:hAnsi="Times New Roman" w:eastAsia="宋体;SimSun" w:cs="Times New Roman" w:hint="eastAsia"/>
                                <w:color w:val="auto"/>
                                <w:kern w:val="2"/>
                                <w:sz w:val="21"/>
                                <w:szCs w:val="24"/>
                                <w:lang w:bidi="ar-SA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 w:eastAsia="宋体;SimSun" w:cs="Times New Roman"/>
                                <w:color w:val="auto"/>
                                <w:kern w:val="2"/>
                                <w:sz w:val="21"/>
                                <w:szCs w:val="24"/>
                                <w:lang w:bidi="ar-SA"/>
                              </w:rPr>
                              <w:t>-------------------------------------------------</w:t>
                            </w:r>
                            <w:r>
                              <w:rPr>
                                <w:rFonts w:ascii="Times New Roman" w:hAnsi="Times New Roman" w:eastAsia="宋体;SimSun" w:cs="Times New Roman" w:hint="eastAsia"/>
                                <w:color w:val="auto"/>
                                <w:kern w:val="2"/>
                                <w:sz w:val="24"/>
                                <w:szCs w:val="24"/>
                                <w:lang w:bidi="ar-SA"/>
                              </w:rPr>
                              <w:t xml:space="preserve"> 密</w:t>
                            </w:r>
                            <w:r>
                              <w:rPr>
                                <w:rFonts w:ascii="Times New Roman" w:hAnsi="Times New Roman" w:eastAsia="宋体;SimSun" w:cs="Times New Roman" w:hint="eastAsia"/>
                                <w:color w:val="auto"/>
                                <w:kern w:val="2"/>
                                <w:sz w:val="21"/>
                                <w:szCs w:val="24"/>
                                <w:lang w:bidi="ar-SA"/>
                              </w:rPr>
                              <w:t xml:space="preserve"> ---------------------------------- </w:t>
                            </w:r>
                            <w:r>
                              <w:rPr>
                                <w:rFonts w:ascii="Times New Roman" w:hAnsi="Times New Roman" w:eastAsia="宋体;SimSun" w:cs="Times New Roman" w:hint="eastAsia"/>
                                <w:color w:val="auto"/>
                                <w:kern w:val="2"/>
                                <w:sz w:val="24"/>
                                <w:szCs w:val="24"/>
                                <w:lang w:bidi="ar-SA"/>
                              </w:rPr>
                              <w:t>封</w:t>
                            </w:r>
                            <w:r>
                              <w:rPr>
                                <w:rFonts w:ascii="Times New Roman" w:hAnsi="Times New Roman" w:eastAsia="宋体;SimSun" w:cs="Times New Roman" w:hint="eastAsia"/>
                                <w:color w:val="auto"/>
                                <w:kern w:val="2"/>
                                <w:sz w:val="21"/>
                                <w:szCs w:val="24"/>
                                <w:lang w:bidi="ar-SA"/>
                              </w:rPr>
                              <w:t xml:space="preserve"> -----------------------------</w:t>
                            </w:r>
                            <w:r>
                              <w:rPr>
                                <w:rFonts w:ascii="Times New Roman" w:hAnsi="Times New Roman" w:eastAsia="宋体;SimSun" w:cs="Times New Roman" w:hint="eastAsia"/>
                                <w:color w:val="auto"/>
                                <w:kern w:val="2"/>
                                <w:sz w:val="24"/>
                                <w:szCs w:val="24"/>
                                <w:lang w:bidi="ar-SA"/>
                              </w:rPr>
                              <w:t xml:space="preserve"> 线</w:t>
                            </w:r>
                            <w:r>
                              <w:rPr>
                                <w:rFonts w:ascii="Times New Roman" w:hAnsi="Times New Roman" w:eastAsia="宋体;SimSun" w:cs="Times New Roman" w:hint="eastAsia"/>
                                <w:color w:val="auto"/>
                                <w:kern w:val="2"/>
                                <w:sz w:val="21"/>
                                <w:szCs w:val="24"/>
                                <w:lang w:bidi="ar-SA"/>
                              </w:rPr>
                              <w:t xml:space="preserve"> ---------------------------------------------------------</w:t>
                            </w:r>
                          </w:p>
                        </w:txbxContent>
                      </wps:txbx>
                      <wps:bodyPr wrap="square" lIns="45720" tIns="91440" rIns="45720" bIns="9144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-290.5pt;margin-top:-300.15pt;width:658.6pt;height:58.2pt;mso-wrap-style:squar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jc w:val="center"/>
                        <w:rPr/>
                      </w:pPr>
                      <w:r>
                        <w:rPr>
                          <w:rFonts w:ascii="Times New Roman" w:hAnsi="Times New Roman" w:eastAsia="宋体;SimSun" w:cs="Times New Roman" w:hint="eastAsia"/>
                          <w:color w:val="auto"/>
                          <w:kern w:val="2"/>
                          <w:sz w:val="21"/>
                          <w:szCs w:val="24"/>
                          <w:lang w:bidi="ar-SA"/>
                        </w:rPr>
                        <w:t>考试课程：</w:t>
                      </w:r>
                      <w:r>
                        <w:rPr>
                          <w:rFonts w:ascii="Times New Roman" w:hAnsi="Times New Roman" w:eastAsia="宋体;SimSun" w:cs="Times New Roman" w:hint="eastAsia"/>
                          <w:color w:val="auto"/>
                          <w:kern w:val="2"/>
                          <w:sz w:val="21"/>
                          <w:szCs w:val="24"/>
                          <w:u w:val="single"/>
                          <w:lang w:bidi="ar-SA"/>
                        </w:rPr>
                        <w:t xml:space="preserve">                     </w:t>
                      </w:r>
                      <w:r>
                        <w:rPr>
                          <w:rFonts w:ascii="Times New Roman" w:hAnsi="Times New Roman" w:eastAsia="宋体;SimSun" w:cs="Times New Roman" w:hint="eastAsia"/>
                          <w:color w:val="auto"/>
                          <w:kern w:val="2"/>
                          <w:sz w:val="21"/>
                          <w:szCs w:val="24"/>
                          <w:lang w:bidi="ar-SA"/>
                        </w:rPr>
                        <w:t xml:space="preserve">  班级：</w:t>
                      </w:r>
                      <w:r>
                        <w:rPr>
                          <w:rFonts w:ascii="Times New Roman" w:hAnsi="Times New Roman" w:eastAsia="宋体;SimSun" w:cs="Times New Roman" w:hint="eastAsia"/>
                          <w:color w:val="auto"/>
                          <w:kern w:val="2"/>
                          <w:sz w:val="21"/>
                          <w:szCs w:val="24"/>
                          <w:u w:val="single"/>
                          <w:lang w:bidi="ar-SA"/>
                        </w:rPr>
                        <w:t xml:space="preserve">               </w:t>
                      </w:r>
                      <w:r>
                        <w:rPr>
                          <w:rFonts w:ascii="Times New Roman" w:hAnsi="Times New Roman" w:eastAsia="宋体;SimSun" w:cs="Times New Roman" w:hint="eastAsia"/>
                          <w:color w:val="auto"/>
                          <w:kern w:val="2"/>
                          <w:sz w:val="21"/>
                          <w:szCs w:val="24"/>
                          <w:lang w:bidi="ar-SA"/>
                        </w:rPr>
                        <w:t xml:space="preserve">   姓名：</w:t>
                      </w:r>
                      <w:r>
                        <w:rPr>
                          <w:rFonts w:ascii="Times New Roman" w:hAnsi="Times New Roman" w:eastAsia="宋体;SimSun" w:cs="Times New Roman" w:hint="eastAsia"/>
                          <w:color w:val="auto"/>
                          <w:kern w:val="2"/>
                          <w:sz w:val="21"/>
                          <w:szCs w:val="24"/>
                          <w:u w:val="single"/>
                          <w:lang w:bidi="ar-SA"/>
                        </w:rPr>
                        <w:t xml:space="preserve">                      </w:t>
                      </w:r>
                      <w:r>
                        <w:rPr>
                          <w:rFonts w:ascii="Times New Roman" w:hAnsi="Times New Roman" w:eastAsia="宋体;SimSun" w:cs="Times New Roman" w:hint="eastAsia"/>
                          <w:color w:val="auto"/>
                          <w:kern w:val="2"/>
                          <w:sz w:val="21"/>
                          <w:szCs w:val="24"/>
                          <w:lang w:bidi="ar-SA"/>
                        </w:rPr>
                        <w:t xml:space="preserve">  学号：</w:t>
                      </w:r>
                      <w:r>
                        <w:rPr>
                          <w:rFonts w:ascii="Times New Roman" w:hAnsi="Times New Roman" w:eastAsia="宋体;SimSun" w:cs="Times New Roman" w:hint="eastAsia"/>
                          <w:color w:val="auto"/>
                          <w:kern w:val="2"/>
                          <w:sz w:val="21"/>
                          <w:szCs w:val="24"/>
                          <w:u w:val="single"/>
                          <w:lang w:bidi="ar-SA"/>
                        </w:rPr>
                        <w:t xml:space="preserve">                 </w:t>
                      </w:r>
                      <w:r>
                        <w:rPr>
                          <w:rFonts w:ascii="Times New Roman" w:hAnsi="Times New Roman" w:eastAsia="宋体;SimSun" w:cs="Times New Roman" w:hint="eastAsia"/>
                          <w:color w:val="auto"/>
                          <w:kern w:val="2"/>
                          <w:sz w:val="21"/>
                          <w:szCs w:val="24"/>
                          <w:lang w:bidi="ar-SA"/>
                        </w:rPr>
                        <w:t xml:space="preserve">  </w:t>
                      </w:r>
                      <w:r>
                        <w:rPr>
                          <w:rFonts w:ascii="Times New Roman" w:hAnsi="Times New Roman" w:eastAsia="宋体;SimSun" w:cs="Times New Roman"/>
                          <w:color w:val="auto"/>
                          <w:kern w:val="2"/>
                          <w:sz w:val="21"/>
                          <w:szCs w:val="24"/>
                          <w:lang w:bidi="ar-SA"/>
                        </w:rPr>
                        <w:t>-------------------------------------------------</w:t>
                      </w:r>
                      <w:r>
                        <w:rPr>
                          <w:rFonts w:ascii="Times New Roman" w:hAnsi="Times New Roman" w:eastAsia="宋体;SimSun" w:cs="Times New Roman" w:hint="eastAsia"/>
                          <w:color w:val="auto"/>
                          <w:kern w:val="2"/>
                          <w:sz w:val="24"/>
                          <w:szCs w:val="24"/>
                          <w:lang w:bidi="ar-SA"/>
                        </w:rPr>
                        <w:t xml:space="preserve"> 密</w:t>
                      </w:r>
                      <w:r>
                        <w:rPr>
                          <w:rFonts w:ascii="Times New Roman" w:hAnsi="Times New Roman" w:eastAsia="宋体;SimSun" w:cs="Times New Roman" w:hint="eastAsia"/>
                          <w:color w:val="auto"/>
                          <w:kern w:val="2"/>
                          <w:sz w:val="21"/>
                          <w:szCs w:val="24"/>
                          <w:lang w:bidi="ar-SA"/>
                        </w:rPr>
                        <w:t xml:space="preserve"> ---------------------------------- </w:t>
                      </w:r>
                      <w:r>
                        <w:rPr>
                          <w:rFonts w:ascii="Times New Roman" w:hAnsi="Times New Roman" w:eastAsia="宋体;SimSun" w:cs="Times New Roman" w:hint="eastAsia"/>
                          <w:color w:val="auto"/>
                          <w:kern w:val="2"/>
                          <w:sz w:val="24"/>
                          <w:szCs w:val="24"/>
                          <w:lang w:bidi="ar-SA"/>
                        </w:rPr>
                        <w:t>封</w:t>
                      </w:r>
                      <w:r>
                        <w:rPr>
                          <w:rFonts w:ascii="Times New Roman" w:hAnsi="Times New Roman" w:eastAsia="宋体;SimSun" w:cs="Times New Roman" w:hint="eastAsia"/>
                          <w:color w:val="auto"/>
                          <w:kern w:val="2"/>
                          <w:sz w:val="21"/>
                          <w:szCs w:val="24"/>
                          <w:lang w:bidi="ar-SA"/>
                        </w:rPr>
                        <w:t xml:space="preserve"> -----------------------------</w:t>
                      </w:r>
                      <w:r>
                        <w:rPr>
                          <w:rFonts w:ascii="Times New Roman" w:hAnsi="Times New Roman" w:eastAsia="宋体;SimSun" w:cs="Times New Roman" w:hint="eastAsia"/>
                          <w:color w:val="auto"/>
                          <w:kern w:val="2"/>
                          <w:sz w:val="24"/>
                          <w:szCs w:val="24"/>
                          <w:lang w:bidi="ar-SA"/>
                        </w:rPr>
                        <w:t xml:space="preserve"> 线</w:t>
                      </w:r>
                      <w:r>
                        <w:rPr>
                          <w:rFonts w:ascii="Times New Roman" w:hAnsi="Times New Roman" w:eastAsia="宋体;SimSun" w:cs="Times New Roman" w:hint="eastAsia"/>
                          <w:color w:val="auto"/>
                          <w:kern w:val="2"/>
                          <w:sz w:val="21"/>
                          <w:szCs w:val="24"/>
                          <w:lang w:bidi="ar-SA"/>
                        </w:rPr>
                        <w:t xml:space="preserve"> ---------------------------------------------------------</w:t>
                      </w:r>
                    </w:p>
                    <w:p>
                      <w:pPr>
                        <w:overflowPunct w:val="false"/>
                        <w:bidi w:val="0"/>
                        <w:ind w:start="0" w:end="0" w:hanging="0"/>
                        <w:jc w:val="both"/>
                        <w:rPr/>
                      </w:pPr>
                      <w:r>
                        <w:rPr>
                          <w:rFonts w:eastAsia="Noto Serif SC" w:ascii="Liberation Serif" w:hAnsi="Liberation Serif" w:cs="Lucida Sans"/>
                          <w:sz w:val="24"/>
                          <w:lang w:bidi="hi-IN"/>
                        </w:rPr>
                      </w:r>
                    </w:p>
                    <w:p>
                      <w:pPr>
                        <w:overflowPunct w:val="false"/>
                        <w:bidi w:val="0"/>
                        <w:ind w:start="0" w:end="0" w:hanging="0"/>
                        <w:jc w:val="both"/>
                        <w:rPr/>
                      </w:pPr>
                      <w:r>
                        <w:rPr>
                          <w:rFonts w:eastAsia="Noto Serif SC" w:ascii="Liberation Serif" w:hAnsi="Liberation Serif" w:cs="Lucida Sans"/>
                          <w:sz w:val="24"/>
                          <w:lang w:bidi="hi-IN"/>
                        </w:rPr>
                      </w:r>
                    </w:p>
                    <w:p>
                      <w:pPr>
                        <w:overflowPunct w:val="false"/>
                        <w:bidi w:val="0"/>
                        <w:jc w:val="center"/>
                        <w:rPr/>
                      </w:pPr>
                      <w:r>
                        <w:rPr>
                          <w:rFonts w:eastAsia="Noto Serif SC" w:ascii="Liberation Serif" w:hAnsi="Liberation Serif" w:cs="Lucida Sans"/>
                          <w:sz w:val="24"/>
                          <w:lang w:bidi="hi-IN"/>
                        </w:rPr>
                      </w:r>
                    </w:p>
                    <w:p>
                      <w:pPr>
                        <w:overflowPunct w:val="false"/>
                        <w:bidi w:val="0"/>
                        <w:jc w:val="center"/>
                        <w:rPr/>
                      </w:pPr>
                      <w:r>
                        <w:rPr>
                          <w:rFonts w:ascii="Times New Roman" w:hAnsi="Times New Roman" w:eastAsia="宋体;SimSun" w:cs="Times New Roman" w:hint="eastAsia"/>
                          <w:color w:val="auto"/>
                          <w:kern w:val="2"/>
                          <w:sz w:val="21"/>
                          <w:szCs w:val="24"/>
                          <w:lang w:bidi="ar-SA"/>
                        </w:rPr>
                        <w:t xml:space="preserve">  </w:t>
                      </w:r>
                      <w:r>
                        <w:rPr>
                          <w:rFonts w:ascii="Times New Roman" w:hAnsi="Times New Roman" w:eastAsia="宋体;SimSun" w:cs="Times New Roman"/>
                          <w:color w:val="auto"/>
                          <w:kern w:val="2"/>
                          <w:sz w:val="21"/>
                          <w:szCs w:val="24"/>
                          <w:lang w:bidi="ar-SA"/>
                        </w:rPr>
                        <w:t>-------------------------------------------------</w:t>
                      </w:r>
                      <w:r>
                        <w:rPr>
                          <w:rFonts w:ascii="Times New Roman" w:hAnsi="Times New Roman" w:eastAsia="宋体;SimSun" w:cs="Times New Roman" w:hint="eastAsia"/>
                          <w:color w:val="auto"/>
                          <w:kern w:val="2"/>
                          <w:sz w:val="24"/>
                          <w:szCs w:val="24"/>
                          <w:lang w:bidi="ar-SA"/>
                        </w:rPr>
                        <w:t xml:space="preserve"> 密</w:t>
                      </w:r>
                      <w:r>
                        <w:rPr>
                          <w:rFonts w:ascii="Times New Roman" w:hAnsi="Times New Roman" w:eastAsia="宋体;SimSun" w:cs="Times New Roman" w:hint="eastAsia"/>
                          <w:color w:val="auto"/>
                          <w:kern w:val="2"/>
                          <w:sz w:val="21"/>
                          <w:szCs w:val="24"/>
                          <w:lang w:bidi="ar-SA"/>
                        </w:rPr>
                        <w:t xml:space="preserve"> ---------------------------------- </w:t>
                      </w:r>
                      <w:r>
                        <w:rPr>
                          <w:rFonts w:ascii="Times New Roman" w:hAnsi="Times New Roman" w:eastAsia="宋体;SimSun" w:cs="Times New Roman" w:hint="eastAsia"/>
                          <w:color w:val="auto"/>
                          <w:kern w:val="2"/>
                          <w:sz w:val="24"/>
                          <w:szCs w:val="24"/>
                          <w:lang w:bidi="ar-SA"/>
                        </w:rPr>
                        <w:t>封</w:t>
                      </w:r>
                      <w:r>
                        <w:rPr>
                          <w:rFonts w:ascii="Times New Roman" w:hAnsi="Times New Roman" w:eastAsia="宋体;SimSun" w:cs="Times New Roman" w:hint="eastAsia"/>
                          <w:color w:val="auto"/>
                          <w:kern w:val="2"/>
                          <w:sz w:val="21"/>
                          <w:szCs w:val="24"/>
                          <w:lang w:bidi="ar-SA"/>
                        </w:rPr>
                        <w:t xml:space="preserve"> -----------------------------</w:t>
                      </w:r>
                      <w:r>
                        <w:rPr>
                          <w:rFonts w:ascii="Times New Roman" w:hAnsi="Times New Roman" w:eastAsia="宋体;SimSun" w:cs="Times New Roman" w:hint="eastAsia"/>
                          <w:color w:val="auto"/>
                          <w:kern w:val="2"/>
                          <w:sz w:val="24"/>
                          <w:szCs w:val="24"/>
                          <w:lang w:bidi="ar-SA"/>
                        </w:rPr>
                        <w:t xml:space="preserve"> 线</w:t>
                      </w:r>
                      <w:r>
                        <w:rPr>
                          <w:rFonts w:ascii="Times New Roman" w:hAnsi="Times New Roman" w:eastAsia="宋体;SimSun" w:cs="Times New Roman" w:hint="eastAsia"/>
                          <w:color w:val="auto"/>
                          <w:kern w:val="2"/>
                          <w:sz w:val="21"/>
                          <w:szCs w:val="24"/>
                          <w:lang w:bidi="ar-SA"/>
                        </w:rPr>
                        <w:t xml:space="preserve"> ---------------------------------------------------------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  <w:t xml:space="preserve"> </w:t>
      </w:r>
      <w:r>
        <mc:AlternateContent>
          <mc:Choice Requires="wps">
            <w:drawing>
              <wp:anchor distT="0" distB="0" distL="114935" distR="114935" simplePos="0" relativeHeight="36" behindDoc="0" locked="0" layoutInCell="1" allowOverlap="1">
                <wp:simplePos x="0" y="0"/>
                <wp:positionH relativeFrom="column">
                  <wp:posOffset>795655</wp:posOffset>
                </wp:positionH>
                <wp:positionV relativeFrom="paragraph">
                  <wp:posOffset>94615</wp:posOffset>
                </wp:positionV>
                <wp:extent cx="5737225" cy="9518650"/>
                <wp:effectExtent l="0" t="0" r="0" b="0"/>
                <wp:wrapNone/>
                <wp:docPr id="3" name="框架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7225" cy="951865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HTML"/>
                              <w:spacing w:lineRule="atLeast" w:line="420"/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>4</w:t>
                            </w: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color w:val="323E32"/>
                                <w:sz w:val="21"/>
                                <w:szCs w:val="21"/>
                              </w:rPr>
                              <w:t>在对问题的解空间树进行搜索的方法中</w:t>
                            </w:r>
                            <w:r>
                              <w:rPr>
                                <w:color w:val="323E32"/>
                                <w:sz w:val="21"/>
                                <w:szCs w:val="21"/>
                              </w:rPr>
                              <w:t>,</w:t>
                            </w:r>
                            <w:r>
                              <w:rPr>
                                <w:color w:val="323E32"/>
                                <w:sz w:val="21"/>
                                <w:szCs w:val="21"/>
                              </w:rPr>
                              <w:t>一个活结点有多次机会成为活结点的是</w:t>
                            </w:r>
                            <w:r>
                              <w:rPr>
                                <w:color w:val="323E32"/>
                                <w:sz w:val="21"/>
                                <w:szCs w:val="21"/>
                              </w:rPr>
                              <w:t>(</w:t>
                            </w: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 xml:space="preserve"> A </w:t>
                            </w:r>
                            <w:r>
                              <w:rPr>
                                <w:color w:val="323E32"/>
                                <w:sz w:val="21"/>
                                <w:szCs w:val="21"/>
                              </w:rPr>
                              <w:t xml:space="preserve"> )</w:t>
                            </w:r>
                          </w:p>
                          <w:p>
                            <w:pPr>
                              <w:pStyle w:val="HTML"/>
                              <w:spacing w:lineRule="atLeast" w:line="420"/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color w:val="323E32"/>
                                <w:sz w:val="21"/>
                                <w:szCs w:val="21"/>
                              </w:rPr>
                              <w:t>A</w:t>
                            </w: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color w:val="323E32"/>
                                <w:sz w:val="21"/>
                                <w:szCs w:val="21"/>
                              </w:rPr>
                              <w:t>回溯法</w:t>
                            </w: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color w:val="323E32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color w:val="323E32"/>
                                <w:sz w:val="21"/>
                                <w:szCs w:val="21"/>
                              </w:rPr>
                              <w:t>B</w:t>
                            </w: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color w:val="323E32"/>
                                <w:sz w:val="21"/>
                                <w:szCs w:val="21"/>
                              </w:rPr>
                              <w:t>分支限界法</w:t>
                            </w: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color w:val="323E32"/>
                                <w:sz w:val="21"/>
                                <w:szCs w:val="21"/>
                              </w:rPr>
                              <w:t>C</w:t>
                            </w: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color w:val="323E32"/>
                                <w:sz w:val="21"/>
                                <w:szCs w:val="21"/>
                              </w:rPr>
                              <w:t xml:space="preserve">回溯法和分支限界法 </w:t>
                            </w: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color w:val="323E32"/>
                                <w:sz w:val="21"/>
                                <w:szCs w:val="21"/>
                              </w:rPr>
                              <w:t>D</w:t>
                            </w: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>、动态规划</w:t>
                            </w:r>
                          </w:p>
                          <w:p>
                            <w:pPr>
                              <w:pStyle w:val="HTML"/>
                              <w:spacing w:lineRule="atLeast" w:line="420"/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>5</w:t>
                            </w: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>、秦始皇吞并六国使用的</w:t>
                            </w:r>
                            <w:r>
                              <w:rPr>
                                <w:color w:val="323E32"/>
                                <w:sz w:val="21"/>
                                <w:szCs w:val="21"/>
                              </w:rPr>
                              <w:t>远交近攻，逐个击破的连横策略</w:t>
                            </w: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 xml:space="preserve">采用了以下哪种算法思想？ </w:t>
                            </w: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>B</w:t>
                            </w:r>
                          </w:p>
                          <w:p>
                            <w:pPr>
                              <w:pStyle w:val="HTML"/>
                              <w:spacing w:lineRule="atLeast" w:line="420"/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color w:val="323E32"/>
                                <w:sz w:val="21"/>
                                <w:szCs w:val="21"/>
                              </w:rPr>
                              <w:t>A</w:t>
                            </w: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>、 递归；</w:t>
                            </w: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>B</w:t>
                            </w: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>、分治；</w:t>
                            </w: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>C</w:t>
                            </w: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>、迭代；</w:t>
                            </w: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>D</w:t>
                            </w: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>、模拟。</w:t>
                            </w:r>
                          </w:p>
                          <w:p>
                            <w:pPr>
                              <w:pStyle w:val="HTML"/>
                              <w:spacing w:lineRule="atLeast" w:line="420"/>
                              <w:rPr/>
                            </w:pP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>6</w:t>
                            </w: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>FIFO</w:t>
                            </w: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 xml:space="preserve">是（    </w:t>
                            </w: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 xml:space="preserve">A       </w:t>
                            </w: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>）的一搜索方式。</w:t>
                            </w:r>
                          </w:p>
                          <w:p>
                            <w:pPr>
                              <w:pStyle w:val="HTML"/>
                              <w:spacing w:lineRule="atLeast" w:line="420"/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>A</w:t>
                            </w: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 xml:space="preserve">、分支界限法      </w:t>
                            </w: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>B</w:t>
                            </w: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 xml:space="preserve">、动态规划法    </w:t>
                            </w: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>C</w:t>
                            </w: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 xml:space="preserve">、贪心法    </w:t>
                            </w: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>D</w:t>
                            </w: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>、回溯法</w:t>
                            </w:r>
                          </w:p>
                          <w:p>
                            <w:pPr>
                              <w:pStyle w:val="HTML"/>
                              <w:spacing w:lineRule="atLeast" w:line="420"/>
                              <w:rPr/>
                            </w:pP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>7</w:t>
                            </w: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 xml:space="preserve">、投点法是（    </w:t>
                            </w: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 xml:space="preserve">B     </w:t>
                            </w: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>）的一种。</w:t>
                            </w:r>
                          </w:p>
                          <w:p>
                            <w:pPr>
                              <w:pStyle w:val="HTML"/>
                              <w:spacing w:lineRule="atLeast" w:line="420"/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>A</w:t>
                            </w: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 xml:space="preserve">、分支界限算法      </w:t>
                            </w: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>B</w:t>
                            </w: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 xml:space="preserve">、概率算法    </w:t>
                            </w: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>C</w:t>
                            </w: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 xml:space="preserve">、贪心算法    </w:t>
                            </w: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>D</w:t>
                            </w: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>、回溯算法</w:t>
                            </w:r>
                          </w:p>
                          <w:p>
                            <w:pPr>
                              <w:pStyle w:val="HTML"/>
                              <w:spacing w:lineRule="atLeast" w:line="420"/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>8</w:t>
                            </w: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>、若线性规划问题存在最优解，它一定不在</w:t>
                            </w:r>
                            <w:r>
                              <w:rPr>
                                <w:color w:val="323E32"/>
                                <w:sz w:val="21"/>
                                <w:szCs w:val="21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 xml:space="preserve">C </w:t>
                            </w:r>
                            <w:r>
                              <w:rPr>
                                <w:color w:val="323E32"/>
                                <w:sz w:val="21"/>
                                <w:szCs w:val="21"/>
                              </w:rPr>
                              <w:t>）</w:t>
                            </w:r>
                          </w:p>
                          <w:p>
                            <w:pPr>
                              <w:pStyle w:val="HTML"/>
                              <w:spacing w:lineRule="atLeast" w:line="420"/>
                              <w:rPr>
                                <w:rFonts w:hint="eastAsia"/>
                                <w:color w:val="323E32"/>
                                <w:szCs w:val="21"/>
                              </w:rPr>
                            </w:pPr>
                            <w:r>
                              <w:rPr>
                                <w:color w:val="323E32"/>
                                <w:sz w:val="21"/>
                                <w:szCs w:val="21"/>
                              </w:rPr>
                              <w:t>A</w:t>
                            </w:r>
                            <w:r>
                              <w:rPr>
                                <w:color w:val="323E32"/>
                                <w:sz w:val="21"/>
                                <w:szCs w:val="21"/>
                              </w:rPr>
                              <w:t>．</w:t>
                            </w: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 xml:space="preserve">可行域的某个顶点上  </w:t>
                            </w:r>
                            <w:r>
                              <w:rPr>
                                <w:color w:val="323E32"/>
                                <w:sz w:val="21"/>
                                <w:szCs w:val="21"/>
                              </w:rPr>
                              <w:t>B</w:t>
                            </w:r>
                            <w:r>
                              <w:rPr>
                                <w:color w:val="323E32"/>
                                <w:sz w:val="21"/>
                                <w:szCs w:val="21"/>
                              </w:rPr>
                              <w:t>．</w:t>
                            </w: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 xml:space="preserve">可行域的某条边上  </w:t>
                            </w:r>
                            <w:r>
                              <w:rPr>
                                <w:color w:val="323E32"/>
                                <w:sz w:val="21"/>
                                <w:szCs w:val="21"/>
                              </w:rPr>
                              <w:t>C</w:t>
                            </w:r>
                            <w:r>
                              <w:rPr>
                                <w:color w:val="323E32"/>
                                <w:sz w:val="21"/>
                                <w:szCs w:val="21"/>
                              </w:rPr>
                              <w:t>．</w:t>
                            </w: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 xml:space="preserve">可行域内部 </w:t>
                            </w:r>
                            <w:r>
                              <w:rPr>
                                <w:color w:val="323E32"/>
                                <w:sz w:val="21"/>
                                <w:szCs w:val="21"/>
                              </w:rPr>
                              <w:t>D</w:t>
                            </w:r>
                            <w:r>
                              <w:rPr>
                                <w:color w:val="323E32"/>
                                <w:sz w:val="21"/>
                                <w:szCs w:val="21"/>
                              </w:rPr>
                              <w:t>．</w:t>
                            </w: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>以上都不对</w:t>
                            </w:r>
                          </w:p>
                          <w:p>
                            <w:pPr>
                              <w:pStyle w:val="HTML"/>
                              <w:spacing w:lineRule="atLeast" w:line="420"/>
                              <w:rPr/>
                            </w:pP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>9</w:t>
                            </w: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 xml:space="preserve">、在一般输入数据的程序里，输入多多少少会影响到算法的计算复杂度，为了消除这种影响可用（    </w:t>
                            </w: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 xml:space="preserve">B    </w:t>
                            </w: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>）对输入进行预处理。</w:t>
                            </w:r>
                          </w:p>
                          <w:p>
                            <w:pPr>
                              <w:pStyle w:val="HTML"/>
                              <w:spacing w:lineRule="atLeast" w:line="420"/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>A</w:t>
                            </w: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 xml:space="preserve">、蒙特卡罗算法    </w:t>
                            </w: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>B</w:t>
                            </w: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 xml:space="preserve">、拉斯维加斯算法   </w:t>
                            </w: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>C</w:t>
                            </w: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 xml:space="preserve">、舍伍德算法   </w:t>
                            </w: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>D</w:t>
                            </w: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>、数值概率算法</w:t>
                            </w:r>
                          </w:p>
                          <w:p>
                            <w:pPr>
                              <w:pStyle w:val="HTML"/>
                              <w:spacing w:lineRule="atLeast" w:line="420"/>
                              <w:rPr/>
                            </w:pP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>10</w:t>
                            </w: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>、若</w:t>
                            </w: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>L</w:t>
                            </w: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>是一个</w:t>
                            </w: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>NP</w:t>
                            </w: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>完全问题，</w:t>
                            </w: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>L</w:t>
                            </w: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>经过多项式时间变换后得到问题</w:t>
                            </w: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>l</w:t>
                            </w: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>，则</w:t>
                            </w: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>l</w:t>
                            </w: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>是</w:t>
                            </w:r>
                            <w:r>
                              <w:rPr>
                                <w:rFonts w:hint="eastAsia"/>
                                <w:color w:val="323E32"/>
                                <w:sz w:val="21"/>
                                <w:szCs w:val="21"/>
                              </w:rPr>
                              <w:t>(  A   ).</w:t>
                            </w:r>
                          </w:p>
                          <w:p>
                            <w:pPr>
                              <w:pStyle w:val="Normal"/>
                              <w:ind w:firstLineChars="150" w:startChars="0" w:start="0" w:endChars="0" w:end="0"/>
                              <w:rPr>
                                <w:rFonts w:ascii="宋体;SimSun" w:hAnsi="宋体;SimSun" w:cs="宋体;SimSun"/>
                                <w:color w:val="323E32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cs="宋体;SimSun" w:hint="eastAsia" w:ascii="宋体;SimSun" w:hAnsi="宋体;SimSun"/>
                                <w:color w:val="323E32"/>
                                <w:kern w:val="0"/>
                                <w:szCs w:val="21"/>
                              </w:rPr>
                              <w:t>A</w:t>
                            </w:r>
                            <w:r>
                              <w:rPr>
                                <w:rFonts w:ascii="宋体;SimSun" w:hAnsi="宋体;SimSun" w:cs="宋体;SimSun" w:hint="eastAsia"/>
                                <w:color w:val="323E32"/>
                                <w:kern w:val="0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cs="宋体;SimSun" w:hint="eastAsia" w:ascii="宋体;SimSun" w:hAnsi="宋体;SimSun"/>
                                <w:color w:val="323E32"/>
                                <w:kern w:val="0"/>
                                <w:szCs w:val="21"/>
                              </w:rPr>
                              <w:t>P</w:t>
                            </w:r>
                            <w:r>
                              <w:rPr>
                                <w:rFonts w:ascii="宋体;SimSun" w:hAnsi="宋体;SimSun" w:cs="宋体;SimSun" w:hint="eastAsia"/>
                                <w:color w:val="323E32"/>
                                <w:kern w:val="0"/>
                                <w:szCs w:val="21"/>
                              </w:rPr>
                              <w:t xml:space="preserve">类问题       </w:t>
                            </w:r>
                            <w:r>
                              <w:rPr>
                                <w:rFonts w:cs="宋体;SimSun" w:hint="eastAsia" w:ascii="宋体;SimSun" w:hAnsi="宋体;SimSun"/>
                                <w:color w:val="323E32"/>
                                <w:kern w:val="0"/>
                                <w:szCs w:val="21"/>
                              </w:rPr>
                              <w:t>B</w:t>
                            </w:r>
                            <w:r>
                              <w:rPr>
                                <w:rFonts w:ascii="宋体;SimSun" w:hAnsi="宋体;SimSun" w:cs="宋体;SimSun" w:hint="eastAsia"/>
                                <w:color w:val="323E32"/>
                                <w:kern w:val="0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cs="宋体;SimSun" w:hint="eastAsia" w:ascii="宋体;SimSun" w:hAnsi="宋体;SimSun"/>
                                <w:color w:val="323E32"/>
                                <w:kern w:val="0"/>
                                <w:szCs w:val="21"/>
                              </w:rPr>
                              <w:t>NP</w:t>
                            </w:r>
                            <w:r>
                              <w:rPr>
                                <w:rFonts w:ascii="宋体;SimSun" w:hAnsi="宋体;SimSun" w:cs="宋体;SimSun" w:hint="eastAsia"/>
                                <w:color w:val="323E32"/>
                                <w:kern w:val="0"/>
                                <w:szCs w:val="21"/>
                              </w:rPr>
                              <w:t xml:space="preserve">难问题       </w:t>
                            </w:r>
                            <w:r>
                              <w:rPr>
                                <w:rFonts w:cs="宋体;SimSun" w:hint="eastAsia" w:ascii="宋体;SimSun" w:hAnsi="宋体;SimSun"/>
                                <w:color w:val="323E32"/>
                                <w:kern w:val="0"/>
                                <w:szCs w:val="21"/>
                              </w:rPr>
                              <w:t>C</w:t>
                            </w:r>
                            <w:r>
                              <w:rPr>
                                <w:rFonts w:ascii="宋体;SimSun" w:hAnsi="宋体;SimSun" w:cs="宋体;SimSun" w:hint="eastAsia"/>
                                <w:color w:val="323E32"/>
                                <w:kern w:val="0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cs="宋体;SimSun" w:hint="eastAsia" w:ascii="宋体;SimSun" w:hAnsi="宋体;SimSun"/>
                                <w:color w:val="323E32"/>
                                <w:kern w:val="0"/>
                                <w:szCs w:val="21"/>
                              </w:rPr>
                              <w:t>NP</w:t>
                            </w:r>
                            <w:r>
                              <w:rPr>
                                <w:rFonts w:ascii="宋体;SimSun" w:hAnsi="宋体;SimSun" w:cs="宋体;SimSun" w:hint="eastAsia"/>
                                <w:color w:val="323E32"/>
                                <w:kern w:val="0"/>
                                <w:szCs w:val="21"/>
                              </w:rPr>
                              <w:t>完全问题</w:t>
                            </w:r>
                            <w:r>
                              <w:rPr>
                                <w:rFonts w:cs="宋体;SimSun" w:hint="eastAsia" w:ascii="宋体;SimSun" w:hAnsi="宋体;SimSun"/>
                                <w:color w:val="323E32"/>
                                <w:kern w:val="0"/>
                                <w:szCs w:val="21"/>
                              </w:rPr>
                              <w:tab/>
                              <w:t xml:space="preserve"> D</w:t>
                            </w:r>
                            <w:r>
                              <w:rPr>
                                <w:rFonts w:ascii="宋体;SimSun" w:hAnsi="宋体;SimSun" w:cs="宋体;SimSun" w:hint="eastAsia"/>
                                <w:color w:val="323E32"/>
                                <w:kern w:val="0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cs="宋体;SimSun" w:hint="eastAsia" w:ascii="宋体;SimSun" w:hAnsi="宋体;SimSun"/>
                                <w:color w:val="323E32"/>
                                <w:kern w:val="0"/>
                                <w:szCs w:val="21"/>
                              </w:rPr>
                              <w:t>P</w:t>
                            </w:r>
                            <w:r>
                              <w:rPr>
                                <w:rFonts w:ascii="宋体;SimSun" w:hAnsi="宋体;SimSun" w:cs="宋体;SimSun" w:hint="eastAsia"/>
                                <w:color w:val="323E32"/>
                                <w:kern w:val="0"/>
                                <w:szCs w:val="21"/>
                              </w:rPr>
                              <w:t>类语言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三、简答题（每小题</w:t>
                            </w:r>
                            <w:r>
                              <w:rPr>
                                <w:rFonts w:hint="eastAsia"/>
                              </w:rPr>
                              <w:t>5</w:t>
                            </w:r>
                            <w:r>
                              <w:rPr>
                                <w:rFonts w:hint="eastAsia"/>
                              </w:rPr>
                              <w:t>分，共</w:t>
                            </w:r>
                            <w:r>
                              <w:rPr>
                                <w:rFonts w:hint="eastAsia"/>
                              </w:rPr>
                              <w:t>20</w:t>
                            </w:r>
                            <w:r>
                              <w:rPr>
                                <w:rFonts w:hint="eastAsia"/>
                              </w:rPr>
                              <w:t>分）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t>、采用高级程序设计语言表达算法，主要好处是：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ind w:firstLineChars="200" w:startChars="0" w:start="0" w:endChars="0" w:end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高级语言更接近算法语言，易学、易掌握，一般工程技术人员只需要几周时间的培训就可以胜任程序员的工作；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ind w:firstLineChars="200" w:startChars="0" w:start="0" w:endChars="0" w:end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高级语言为程序员提供了结构化程序设计的环境和工具，使得设计出来的程序可读性好，可维护性强，可靠性高；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ind w:firstLineChars="200" w:startChars="0" w:start="0" w:endChars="0" w:end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高级语言不依赖于机器语言，与具体的计算机硬件关系不大，因而所写出来的程序可植性好、重用率高；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ind w:firstLineChars="200" w:startChars="0" w:start="0" w:endChars="0" w:end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把繁杂琐碎的事务交给编译程序，所以自动化程度高，开发周期短，程序员可以集中时间和精力从事更重要的创造性劳动，提高程序质量。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</w:rPr>
                              <w:t>、由于贪心算法是一种只顾眼前的步骤，而难以顾及全局步骤的算法，所以它通常表现出哪些特点？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ind w:firstLineChars="266" w:startChars="0" w:start="0" w:endChars="0" w:end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①</w:t>
                            </w:r>
                            <w:r>
                              <w:rPr>
                                <w:rFonts w:hint="eastAsia"/>
                              </w:rPr>
                              <w:t>不能保证最后求得的解是最佳的；即多半是近似解。（少数问题除外）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ind w:firstLineChars="266" w:startChars="0" w:start="0" w:endChars="0" w:end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②</w:t>
                            </w:r>
                            <w:r>
                              <w:rPr>
                                <w:rFonts w:hint="eastAsia"/>
                              </w:rPr>
                              <w:t xml:space="preserve">策略容易发现（关键：提取清楚问题中的维度）， 而且运用简单，被广泛运用。        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ind w:firstLineChars="266" w:startChars="0" w:start="0" w:endChars="0" w:end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③</w:t>
                            </w:r>
                            <w:r>
                              <w:rPr>
                                <w:rFonts w:hint="eastAsia"/>
                              </w:rPr>
                              <w:t xml:space="preserve">策略多样，结果也多样。 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ind w:firstLineChars="266" w:startChars="0" w:start="0" w:endChars="0" w:end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④</w:t>
                            </w:r>
                            <w:r>
                              <w:rPr>
                                <w:rFonts w:hint="eastAsia"/>
                              </w:rPr>
                              <w:t>算法实现过程中，通常用到辅助算法：排序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</w:rPr>
                              <w:t>、求下列函数的渐近表达式：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hint="eastAsia"/>
                              </w:rPr>
                            </w:pPr>
                            <w:r>
                              <w:rPr/>
                              <w:t xml:space="preserve">    </w:t>
                            </w:r>
                            <w:r>
                              <w:rPr/>
                            </w:r>
                            <m:oMath xmlns:m="http://schemas.openxmlformats.org/officeDocument/2006/math">
                              <m:sSup>
                                <m:e>
                                  <m:r>
                                    <m:t xml:space="preserve">n</m:t>
                                  </m:r>
                                </m:e>
                                <m:sup>
                                  <m:r>
                                    <m:t xml:space="preserve">2</m:t>
                                  </m:r>
                                </m:sup>
                              </m:sSup>
                              <m:r>
                                <m:t xml:space="preserve">+</m:t>
                              </m:r>
                              <m:r>
                                <m:rPr>
                                  <m:lit/>
                                  <m:nor/>
                                </m:rPr>
                                <m:t xml:space="preserve">10n-1</m:t>
                              </m:r>
                            </m:oMath>
                            <w:r>
                              <w:rPr/>
                              <w:t xml:space="preserve">;  </w:t>
                            </w:r>
                            <w:r>
                              <w:rPr>
                                <w:rFonts w:hint="eastAsia"/>
                              </w:rPr>
                              <w:t>14</w:t>
                            </w:r>
                            <w:r>
                              <w:rPr/>
                              <w:t>+</w:t>
                            </w:r>
                            <w:r>
                              <w:rPr>
                                <w:rFonts w:hint="eastAsia"/>
                              </w:rPr>
                              <w:t>5</w:t>
                            </w:r>
                            <w:r>
                              <w:rPr/>
                              <w:t>/n</w:t>
                            </w:r>
                            <w:r>
                              <w:rPr>
                                <w:rFonts w:hint="eastAsia"/>
                              </w:rPr>
                              <w:t>+1/n</w:t>
                            </w:r>
                            <w:r>
                              <w:rPr>
                                <w:rFonts w:hint="eastAsia"/>
                                <w:vertAlign w:val="superscript"/>
                              </w:rPr>
                              <w:t>2</w:t>
                            </w:r>
                            <w:r>
                              <w:rPr/>
                              <w:t xml:space="preserve">;  </w:t>
                            </w:r>
                          </w:p>
                          <w:p>
                            <w:pPr>
                              <w:pStyle w:val="Normal"/>
                              <w:ind w:hangingChars="600" w:startChars="0" w:start="0" w:endChars="0" w:end="0"/>
                              <w:rPr/>
                            </w:pPr>
                            <w:r>
                              <w:fldChar w:fldCharType="begin"/>
                            </w:r>
                            <w:r>
                              <w:rPr>
                                <w:rFonts w:hint="eastAsia"/>
                                <w:szCs w:val="21"/>
                                <w:lang w:val="zh-CN" w:eastAsia="zh-CN"/>
                              </w:rPr>
                              <w:instrText xml:space="preserve"> = 1 \* GB3 </w:instrText>
                            </w:r>
                            <w:r>
                              <w:rPr>
                                <w:rFonts w:hint="eastAsia"/>
                                <w:szCs w:val="21"/>
                                <w:lang w:val="zh-CN" w:eastAsia="zh-CN"/>
                              </w:rPr>
                            </w:r>
                            <w:r>
                              <w:rPr>
                                <w:rFonts w:hint="eastAsia"/>
                                <w:szCs w:val="21"/>
                                <w:lang w:val="zh-CN" w:eastAsia="zh-CN"/>
                              </w:rPr>
                              <w:fldChar w:fldCharType="separate"/>
                            </w:r>
                            <w:r>
                              <w:rPr>
                                <w:rFonts w:hint="eastAsia"/>
                                <w:szCs w:val="21"/>
                                <w:lang w:val="zh-CN" w:eastAsia="zh-CN"/>
                              </w:rPr>
                              <w:t>①</w:t>
                            </w:r>
                            <w:r>
                              <w:rPr>
                                <w:rFonts w:hint="eastAsia"/>
                                <w:szCs w:val="21"/>
                                <w:lang w:val="zh-CN" w:eastAsia="zh-CN"/>
                              </w:rPr>
                            </w:r>
                            <w:r>
                              <w:rPr>
                                <w:rFonts w:hint="eastAsia"/>
                                <w:szCs w:val="21"/>
                                <w:lang w:val="zh-CN" w:eastAsia="zh-CN"/>
                              </w:rPr>
                              <w:fldChar w:fldCharType="end"/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因为：</w:t>
                            </w:r>
                            <w:r>
                              <w:rPr>
                                <w:szCs w:val="21"/>
                              </w:rPr>
                            </w:r>
                            <m:oMath xmlns:m="http://schemas.openxmlformats.org/officeDocument/2006/math">
                              <m:limLow>
                                <m:e>
                                  <m:r>
                                    <m:rPr>
                                      <m:lit/>
                                      <m:nor/>
                                    </m:rPr>
                                    <m:t xml:space="preserve">lim</m:t>
                                  </m:r>
                                </m:e>
                                <m:lim>
                                  <m:r>
                                    <m:t xml:space="preserve">n</m:t>
                                  </m:r>
                                  <m:r>
                                    <m:t xml:space="preserve">→</m:t>
                                  </m:r>
                                  <m:r>
                                    <m:t xml:space="preserve">∞</m:t>
                                  </m:r>
                                </m:lim>
                              </m:limLow>
                              <m:f>
                                <m:num>
                                  <m:r>
                                    <m:t xml:space="preserve">(</m:t>
                                  </m:r>
                                  <m:sSup>
                                    <m:e>
                                      <m:r>
                                        <m:t xml:space="preserve">n</m:t>
                                      </m:r>
                                    </m:e>
                                    <m:sup>
                                      <m:r>
                                        <m:t xml:space="preserve">2</m:t>
                                      </m:r>
                                    </m:sup>
                                  </m:sSup>
                                  <m:r>
                                    <m:t xml:space="preserve">+</m:t>
                                  </m:r>
                                  <m:r>
                                    <m:rPr>
                                      <m:lit/>
                                      <m:nor/>
                                    </m:rPr>
                                    <m:t xml:space="preserve">10n-1</m:t>
                                  </m:r>
                                  <m:r>
                                    <m:t xml:space="preserve">)</m:t>
                                  </m:r>
                                  <m:r>
                                    <m:t xml:space="preserve">−</m:t>
                                  </m:r>
                                  <m:sSup>
                                    <m:e>
                                      <m:r>
                                        <m:t xml:space="preserve">n</m:t>
                                      </m:r>
                                    </m:e>
                                    <m:sup>
                                      <m:r>
                                        <m:t xml:space="preserve">2</m:t>
                                      </m:r>
                                    </m:sup>
                                  </m:sSup>
                                </m:num>
                                <m:den>
                                  <m:sSup>
                                    <m:e>
                                      <m:r>
                                        <m:t xml:space="preserve">n</m:t>
                                      </m:r>
                                    </m:e>
                                    <m:sup>
                                      <m:r>
                                        <m:t xml:space="preserve">2</m:t>
                                      </m:r>
                                    </m:sup>
                                  </m:sSup>
                                  <m:r>
                                    <m:t xml:space="preserve">+</m:t>
                                  </m:r>
                                  <m:r>
                                    <m:rPr>
                                      <m:lit/>
                                      <m:nor/>
                                    </m:rPr>
                                    <m:t xml:space="preserve">10n-1</m:t>
                                  </m:r>
                                </m:den>
                              </m:f>
                              <m:r>
                                <m:t xml:space="preserve">=</m:t>
                              </m:r>
                              <m:r>
                                <m:t xml:space="preserve">0</m:t>
                              </m:r>
                              <m:r>
                                <m:t xml:space="preserve">;</m:t>
                              </m:r>
                            </m:oMath>
                            <w:r>
                              <w:rPr>
                                <w:rFonts w:hint="eastAsia"/>
                                <w:szCs w:val="21"/>
                              </w:rPr>
                              <w:t>由渐近表达式的定义易知：</w:t>
                            </w:r>
                          </w:p>
                          <w:p>
                            <w:pPr>
                              <w:pStyle w:val="Normal"/>
                              <w:ind w:hangingChars="600" w:startChars="0" w:start="0" w:endChars="0" w:end="0"/>
                              <w:rPr/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             </w:t>
                            </w:r>
                            <w:r>
                              <w:rPr>
                                <w:szCs w:val="21"/>
                              </w:rPr>
                            </w:r>
                            <m:oMath xmlns:m="http://schemas.openxmlformats.org/officeDocument/2006/math">
                              <m:sSup>
                                <m:e>
                                  <m:r>
                                    <m:t xml:space="preserve">n</m:t>
                                  </m:r>
                                </m:e>
                                <m:sup>
                                  <m:r>
                                    <m:t xml:space="preserve">2</m:t>
                                  </m:r>
                                </m:sup>
                              </m:sSup>
                              <m:sSup>
                                <m:e>
                                  <m:r>
                                    <m:t xml:space="preserve">是n</m:t>
                                  </m:r>
                                </m:e>
                                <m:sup>
                                  <m:r>
                                    <m:t xml:space="preserve">2</m:t>
                                  </m:r>
                                </m:sup>
                              </m:sSup>
                              <m:r>
                                <m:t xml:space="preserve">+</m:t>
                              </m:r>
                              <m:r>
                                <m:rPr>
                                  <m:lit/>
                                  <m:nor/>
                                </m:rPr>
                                <m:t xml:space="preserve">10n-1</m:t>
                              </m:r>
                            </m:oMath>
                            <w:r>
                              <w:rPr/>
                              <w:t>;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的渐近表达式。  </w:t>
                            </w:r>
                            <w:r>
                              <w:fldChar w:fldCharType="begin"/>
                            </w:r>
                            <w:r>
                              <w:rPr>
                                <w:rFonts w:hint="eastAsia"/>
                                <w:szCs w:val="21"/>
                                <w:lang w:val="zh-CN" w:eastAsia="zh-CN"/>
                              </w:rPr>
                              <w:instrText xml:space="preserve"> = 2 \* GB3 </w:instrText>
                            </w:r>
                            <w:r>
                              <w:rPr>
                                <w:rFonts w:hint="eastAsia"/>
                                <w:szCs w:val="21"/>
                                <w:lang w:val="zh-CN" w:eastAsia="zh-CN"/>
                              </w:rPr>
                            </w:r>
                            <w:r>
                              <w:rPr>
                                <w:rFonts w:hint="eastAsia"/>
                                <w:szCs w:val="21"/>
                                <w:lang w:val="zh-CN" w:eastAsia="zh-CN"/>
                              </w:rPr>
                              <w:fldChar w:fldCharType="separate"/>
                            </w:r>
                            <w:r>
                              <w:rPr>
                                <w:rFonts w:hint="eastAsia"/>
                                <w:szCs w:val="21"/>
                                <w:lang w:val="zh-CN" w:eastAsia="zh-CN"/>
                              </w:rPr>
                              <w:t>②</w:t>
                            </w:r>
                            <w:r>
                              <w:rPr>
                                <w:rFonts w:hint="eastAsia"/>
                                <w:szCs w:val="21"/>
                                <w:lang w:val="zh-CN" w:eastAsia="zh-CN"/>
                              </w:rPr>
                            </w:r>
                            <w:r>
                              <w:rPr>
                                <w:rFonts w:hint="eastAsia"/>
                                <w:szCs w:val="21"/>
                                <w:lang w:val="zh-CN" w:eastAsia="zh-CN"/>
                              </w:rPr>
                              <w:fldChar w:fldCharType="end"/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因为：</w:t>
                            </w:r>
                            <w:r>
                              <w:rPr>
                                <w:szCs w:val="21"/>
                              </w:rPr>
                            </w:r>
                            <m:oMath xmlns:m="http://schemas.openxmlformats.org/officeDocument/2006/math">
                              <m:limLow>
                                <m:e>
                                  <m:r>
                                    <m:rPr>
                                      <m:lit/>
                                      <m:nor/>
                                    </m:rPr>
                                    <m:t xml:space="preserve">lim</m:t>
                                  </m:r>
                                </m:e>
                                <m:lim>
                                  <m:r>
                                    <m:t xml:space="preserve">n</m:t>
                                  </m:r>
                                  <m:r>
                                    <m:t xml:space="preserve">→</m:t>
                                  </m:r>
                                  <m:r>
                                    <m:t xml:space="preserve">∞</m:t>
                                  </m:r>
                                </m:lim>
                              </m:limLow>
                              <m:f>
                                <m:num>
                                  <m:r>
                                    <m:t xml:space="preserve">(</m:t>
                                  </m:r>
                                  <m:r>
                                    <m:rPr>
                                      <m:lit/>
                                      <m:nor/>
                                    </m:rPr>
                                    <m:t xml:space="preserve">14</m:t>
                                  </m:r>
                                  <m:r>
                                    <m:t xml:space="preserve">+</m:t>
                                  </m:r>
                                  <m:r>
                                    <m:rPr>
                                      <m:lit/>
                                      <m:nor/>
                                    </m:rPr>
                                    <m:t xml:space="preserve">5/n</m:t>
                                  </m:r>
                                  <m:r>
                                    <m:t xml:space="preserve">+</m:t>
                                  </m:r>
                                  <m:sSup>
                                    <m:e>
                                      <m:r>
                                        <m:rPr>
                                          <m:lit/>
                                          <m:nor/>
                                        </m:rPr>
                                        <m:t xml:space="preserve">1/ n</m:t>
                                      </m:r>
                                    </m:e>
                                    <m:sup>
                                      <m:r>
                                        <m:t xml:space="preserve">2</m:t>
                                      </m:r>
                                    </m:sup>
                                  </m:sSup>
                                  <m:r>
                                    <m:t xml:space="preserve">)</m:t>
                                  </m:r>
                                  <m:r>
                                    <m:t xml:space="preserve">−</m:t>
                                  </m:r>
                                  <m:r>
                                    <m:rPr>
                                      <m:lit/>
                                      <m:nor/>
                                    </m:rPr>
                                    <m:t xml:space="preserve">14</m:t>
                                  </m:r>
                                </m:num>
                                <m:den>
                                  <m:r>
                                    <m:rPr>
                                      <m:lit/>
                                      <m:nor/>
                                    </m:rPr>
                                    <m:t xml:space="preserve">14</m:t>
                                  </m:r>
                                  <m:r>
                                    <m:t xml:space="preserve">+</m:t>
                                  </m:r>
                                  <m:r>
                                    <m:rPr>
                                      <m:lit/>
                                      <m:nor/>
                                    </m:rPr>
                                    <m:t xml:space="preserve">5/n</m:t>
                                  </m:r>
                                  <m:r>
                                    <m:t xml:space="preserve">+</m:t>
                                  </m:r>
                                  <m:sSup>
                                    <m:e>
                                      <m:r>
                                        <m:rPr>
                                          <m:lit/>
                                          <m:nor/>
                                        </m:rPr>
                                        <m:t xml:space="preserve">1/ n</m:t>
                                      </m:r>
                                    </m:e>
                                    <m:sup>
                                      <m:r>
                                        <m:t xml:space="preserve">2</m:t>
                                      </m:r>
                                    </m:sup>
                                  </m:sSup>
                                </m:den>
                              </m:f>
                              <m:r>
                                <m:t xml:space="preserve">=</m:t>
                              </m:r>
                              <m:r>
                                <m:t xml:space="preserve">0</m:t>
                              </m:r>
                              <m:r>
                                <m:t xml:space="preserve">;</m:t>
                              </m:r>
                            </m:oMath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>由渐近表达式的定义易知： 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14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是</w:t>
                            </w:r>
                            <w:r>
                              <w:rPr>
                                <w:rFonts w:hint="eastAsia"/>
                              </w:rPr>
                              <w:t>14</w:t>
                            </w:r>
                            <w:r>
                              <w:rPr/>
                              <w:t>+</w:t>
                            </w:r>
                            <w:r>
                              <w:rPr>
                                <w:rFonts w:hint="eastAsia"/>
                              </w:rPr>
                              <w:t>5</w:t>
                            </w:r>
                            <w:r>
                              <w:rPr/>
                              <w:t>/n</w:t>
                            </w:r>
                            <w:r>
                              <w:rPr>
                                <w:rFonts w:hint="eastAsia"/>
                              </w:rPr>
                              <w:t>+1/</w:t>
                            </w:r>
                            <w:r>
                              <w:rPr/>
                              <w:t xml:space="preserve"> n</w:t>
                            </w:r>
                            <w:r>
                              <w:rPr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>的渐近表达式。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hint="eastAsia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4</w:t>
                            </w:r>
                            <w:r>
                              <w:rPr>
                                <w:rFonts w:hint="eastAsia"/>
                              </w:rPr>
                              <w:t>、简述动态规划算法的基本步骤</w:t>
                            </w:r>
                          </w:p>
                          <w:p>
                            <w:pPr>
                              <w:pStyle w:val="HTML"/>
                              <w:spacing w:lineRule="atLeast" w:line="420"/>
                              <w:rPr>
                                <w:rFonts w:ascii="Times New Roman" w:hAnsi="Times New Roman" w:cs="Times New Roman" w:hint="eastAsia"/>
                                <w:kern w:val="2"/>
                                <w:sz w:val="21"/>
                              </w:rPr>
                            </w:pPr>
                            <w:r>
                              <w:rPr>
                                <w:rFonts w:cs="Times New Roman" w:hint="eastAsia" w:ascii="Times New Roman" w:hAnsi="Times New Roman"/>
                                <w:kern w:val="2"/>
                                <w:sz w:val="21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451.75pt;height:749.5pt;mso-wrap-distance-left:9.05pt;mso-wrap-distance-right:9.05pt;mso-wrap-distance-top:0pt;mso-wrap-distance-bottom:0pt;margin-top:7.45pt;mso-position-vertical-relative:text;margin-left:62.65pt;mso-position-horizontal-relative:text">
                <v:textbox>
                  <w:txbxContent>
                    <w:p>
                      <w:pPr>
                        <w:pStyle w:val="HTML"/>
                        <w:spacing w:lineRule="atLeast" w:line="420"/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>4</w:t>
                      </w: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>、</w:t>
                      </w:r>
                      <w:r>
                        <w:rPr>
                          <w:color w:val="323E32"/>
                          <w:sz w:val="21"/>
                          <w:szCs w:val="21"/>
                        </w:rPr>
                        <w:t>在对问题的解空间树进行搜索的方法中</w:t>
                      </w:r>
                      <w:r>
                        <w:rPr>
                          <w:color w:val="323E32"/>
                          <w:sz w:val="21"/>
                          <w:szCs w:val="21"/>
                        </w:rPr>
                        <w:t>,</w:t>
                      </w:r>
                      <w:r>
                        <w:rPr>
                          <w:color w:val="323E32"/>
                          <w:sz w:val="21"/>
                          <w:szCs w:val="21"/>
                        </w:rPr>
                        <w:t>一个活结点有多次机会成为活结点的是</w:t>
                      </w:r>
                      <w:r>
                        <w:rPr>
                          <w:color w:val="323E32"/>
                          <w:sz w:val="21"/>
                          <w:szCs w:val="21"/>
                        </w:rPr>
                        <w:t>(</w:t>
                      </w: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 xml:space="preserve"> A </w:t>
                      </w:r>
                      <w:r>
                        <w:rPr>
                          <w:color w:val="323E32"/>
                          <w:sz w:val="21"/>
                          <w:szCs w:val="21"/>
                        </w:rPr>
                        <w:t xml:space="preserve"> )</w:t>
                      </w:r>
                    </w:p>
                    <w:p>
                      <w:pPr>
                        <w:pStyle w:val="HTML"/>
                        <w:spacing w:lineRule="atLeast" w:line="420"/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</w:pPr>
                      <w:r>
                        <w:rPr>
                          <w:color w:val="323E32"/>
                          <w:sz w:val="21"/>
                          <w:szCs w:val="21"/>
                        </w:rPr>
                        <w:t>A</w:t>
                      </w: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>、</w:t>
                      </w:r>
                      <w:r>
                        <w:rPr>
                          <w:color w:val="323E32"/>
                          <w:sz w:val="21"/>
                          <w:szCs w:val="21"/>
                        </w:rPr>
                        <w:t>回溯法</w:t>
                      </w: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 xml:space="preserve">  </w:t>
                      </w:r>
                      <w:r>
                        <w:rPr>
                          <w:color w:val="323E32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color w:val="323E32"/>
                          <w:sz w:val="21"/>
                          <w:szCs w:val="21"/>
                        </w:rPr>
                        <w:t>B</w:t>
                      </w: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>、</w:t>
                      </w:r>
                      <w:r>
                        <w:rPr>
                          <w:color w:val="323E32"/>
                          <w:sz w:val="21"/>
                          <w:szCs w:val="21"/>
                        </w:rPr>
                        <w:t>分支限界法</w:t>
                      </w: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 xml:space="preserve">    </w:t>
                      </w:r>
                      <w:r>
                        <w:rPr>
                          <w:color w:val="323E32"/>
                          <w:sz w:val="21"/>
                          <w:szCs w:val="21"/>
                        </w:rPr>
                        <w:t>C</w:t>
                      </w: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>、</w:t>
                      </w:r>
                      <w:r>
                        <w:rPr>
                          <w:color w:val="323E32"/>
                          <w:sz w:val="21"/>
                          <w:szCs w:val="21"/>
                        </w:rPr>
                        <w:t xml:space="preserve">回溯法和分支限界法 </w:t>
                      </w: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 xml:space="preserve">   </w:t>
                      </w:r>
                      <w:r>
                        <w:rPr>
                          <w:color w:val="323E32"/>
                          <w:sz w:val="21"/>
                          <w:szCs w:val="21"/>
                        </w:rPr>
                        <w:t>D</w:t>
                      </w: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>、动态规划</w:t>
                      </w:r>
                    </w:p>
                    <w:p>
                      <w:pPr>
                        <w:pStyle w:val="HTML"/>
                        <w:spacing w:lineRule="atLeast" w:line="420"/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>5</w:t>
                      </w: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>、秦始皇吞并六国使用的</w:t>
                      </w:r>
                      <w:r>
                        <w:rPr>
                          <w:color w:val="323E32"/>
                          <w:sz w:val="21"/>
                          <w:szCs w:val="21"/>
                        </w:rPr>
                        <w:t>远交近攻，逐个击破的连横策略</w:t>
                      </w: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 xml:space="preserve">采用了以下哪种算法思想？ </w:t>
                      </w: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>B</w:t>
                      </w:r>
                    </w:p>
                    <w:p>
                      <w:pPr>
                        <w:pStyle w:val="HTML"/>
                        <w:spacing w:lineRule="atLeast" w:line="420"/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</w:pPr>
                      <w:r>
                        <w:rPr>
                          <w:color w:val="323E32"/>
                          <w:sz w:val="21"/>
                          <w:szCs w:val="21"/>
                        </w:rPr>
                        <w:t>A</w:t>
                      </w: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>、 递归；</w:t>
                      </w: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>B</w:t>
                      </w: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>、分治；</w:t>
                      </w: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>C</w:t>
                      </w: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>、迭代；</w:t>
                      </w: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>D</w:t>
                      </w: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>、模拟。</w:t>
                      </w:r>
                    </w:p>
                    <w:p>
                      <w:pPr>
                        <w:pStyle w:val="HTML"/>
                        <w:spacing w:lineRule="atLeast" w:line="420"/>
                        <w:rPr/>
                      </w:pP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>6</w:t>
                      </w: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>、</w:t>
                      </w: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>FIFO</w:t>
                      </w: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 xml:space="preserve">是（    </w:t>
                      </w: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 xml:space="preserve">A       </w:t>
                      </w: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>）的一搜索方式。</w:t>
                      </w:r>
                    </w:p>
                    <w:p>
                      <w:pPr>
                        <w:pStyle w:val="HTML"/>
                        <w:spacing w:lineRule="atLeast" w:line="420"/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>A</w:t>
                      </w: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 xml:space="preserve">、分支界限法      </w:t>
                      </w: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>B</w:t>
                      </w: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 xml:space="preserve">、动态规划法    </w:t>
                      </w: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>C</w:t>
                      </w: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 xml:space="preserve">、贪心法    </w:t>
                      </w: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>D</w:t>
                      </w: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>、回溯法</w:t>
                      </w:r>
                    </w:p>
                    <w:p>
                      <w:pPr>
                        <w:pStyle w:val="HTML"/>
                        <w:spacing w:lineRule="atLeast" w:line="420"/>
                        <w:rPr/>
                      </w:pP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>7</w:t>
                      </w: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 xml:space="preserve">、投点法是（    </w:t>
                      </w: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 xml:space="preserve">B     </w:t>
                      </w: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>）的一种。</w:t>
                      </w:r>
                    </w:p>
                    <w:p>
                      <w:pPr>
                        <w:pStyle w:val="HTML"/>
                        <w:spacing w:lineRule="atLeast" w:line="420"/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>A</w:t>
                      </w: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 xml:space="preserve">、分支界限算法      </w:t>
                      </w: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>B</w:t>
                      </w: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 xml:space="preserve">、概率算法    </w:t>
                      </w: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>C</w:t>
                      </w: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 xml:space="preserve">、贪心算法    </w:t>
                      </w: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>D</w:t>
                      </w: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>、回溯算法</w:t>
                      </w:r>
                    </w:p>
                    <w:p>
                      <w:pPr>
                        <w:pStyle w:val="HTML"/>
                        <w:spacing w:lineRule="atLeast" w:line="420"/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>8</w:t>
                      </w: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>、若线性规划问题存在最优解，它一定不在</w:t>
                      </w:r>
                      <w:r>
                        <w:rPr>
                          <w:color w:val="323E32"/>
                          <w:sz w:val="21"/>
                          <w:szCs w:val="21"/>
                        </w:rPr>
                        <w:t>（</w:t>
                      </w: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 xml:space="preserve">C </w:t>
                      </w:r>
                      <w:r>
                        <w:rPr>
                          <w:color w:val="323E32"/>
                          <w:sz w:val="21"/>
                          <w:szCs w:val="21"/>
                        </w:rPr>
                        <w:t>）</w:t>
                      </w:r>
                    </w:p>
                    <w:p>
                      <w:pPr>
                        <w:pStyle w:val="HTML"/>
                        <w:spacing w:lineRule="atLeast" w:line="420"/>
                        <w:rPr>
                          <w:rFonts w:hint="eastAsia"/>
                          <w:color w:val="323E32"/>
                          <w:szCs w:val="21"/>
                        </w:rPr>
                      </w:pPr>
                      <w:r>
                        <w:rPr>
                          <w:color w:val="323E32"/>
                          <w:sz w:val="21"/>
                          <w:szCs w:val="21"/>
                        </w:rPr>
                        <w:t>A</w:t>
                      </w:r>
                      <w:r>
                        <w:rPr>
                          <w:color w:val="323E32"/>
                          <w:sz w:val="21"/>
                          <w:szCs w:val="21"/>
                        </w:rPr>
                        <w:t>．</w:t>
                      </w: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 xml:space="preserve">可行域的某个顶点上  </w:t>
                      </w:r>
                      <w:r>
                        <w:rPr>
                          <w:color w:val="323E32"/>
                          <w:sz w:val="21"/>
                          <w:szCs w:val="21"/>
                        </w:rPr>
                        <w:t>B</w:t>
                      </w:r>
                      <w:r>
                        <w:rPr>
                          <w:color w:val="323E32"/>
                          <w:sz w:val="21"/>
                          <w:szCs w:val="21"/>
                        </w:rPr>
                        <w:t>．</w:t>
                      </w: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 xml:space="preserve">可行域的某条边上  </w:t>
                      </w:r>
                      <w:r>
                        <w:rPr>
                          <w:color w:val="323E32"/>
                          <w:sz w:val="21"/>
                          <w:szCs w:val="21"/>
                        </w:rPr>
                        <w:t>C</w:t>
                      </w:r>
                      <w:r>
                        <w:rPr>
                          <w:color w:val="323E32"/>
                          <w:sz w:val="21"/>
                          <w:szCs w:val="21"/>
                        </w:rPr>
                        <w:t>．</w:t>
                      </w: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 xml:space="preserve">可行域内部 </w:t>
                      </w:r>
                      <w:r>
                        <w:rPr>
                          <w:color w:val="323E32"/>
                          <w:sz w:val="21"/>
                          <w:szCs w:val="21"/>
                        </w:rPr>
                        <w:t>D</w:t>
                      </w:r>
                      <w:r>
                        <w:rPr>
                          <w:color w:val="323E32"/>
                          <w:sz w:val="21"/>
                          <w:szCs w:val="21"/>
                        </w:rPr>
                        <w:t>．</w:t>
                      </w: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>以上都不对</w:t>
                      </w:r>
                    </w:p>
                    <w:p>
                      <w:pPr>
                        <w:pStyle w:val="HTML"/>
                        <w:spacing w:lineRule="atLeast" w:line="420"/>
                        <w:rPr/>
                      </w:pP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>9</w:t>
                      </w: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 xml:space="preserve">、在一般输入数据的程序里，输入多多少少会影响到算法的计算复杂度，为了消除这种影响可用（    </w:t>
                      </w: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 xml:space="preserve">B    </w:t>
                      </w: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>）对输入进行预处理。</w:t>
                      </w:r>
                    </w:p>
                    <w:p>
                      <w:pPr>
                        <w:pStyle w:val="HTML"/>
                        <w:spacing w:lineRule="atLeast" w:line="420"/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>A</w:t>
                      </w: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 xml:space="preserve">、蒙特卡罗算法    </w:t>
                      </w: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>B</w:t>
                      </w: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 xml:space="preserve">、拉斯维加斯算法   </w:t>
                      </w: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>C</w:t>
                      </w: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 xml:space="preserve">、舍伍德算法   </w:t>
                      </w: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>D</w:t>
                      </w: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>、数值概率算法</w:t>
                      </w:r>
                    </w:p>
                    <w:p>
                      <w:pPr>
                        <w:pStyle w:val="HTML"/>
                        <w:spacing w:lineRule="atLeast" w:line="420"/>
                        <w:rPr/>
                      </w:pP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>10</w:t>
                      </w: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>、若</w:t>
                      </w: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>L</w:t>
                      </w: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>是一个</w:t>
                      </w: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>NP</w:t>
                      </w: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>完全问题，</w:t>
                      </w: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>L</w:t>
                      </w: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>经过多项式时间变换后得到问题</w:t>
                      </w: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>l</w:t>
                      </w: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>，则</w:t>
                      </w: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>l</w:t>
                      </w: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>是</w:t>
                      </w:r>
                      <w:r>
                        <w:rPr>
                          <w:rFonts w:hint="eastAsia"/>
                          <w:color w:val="323E32"/>
                          <w:sz w:val="21"/>
                          <w:szCs w:val="21"/>
                        </w:rPr>
                        <w:t>(  A   ).</w:t>
                      </w:r>
                    </w:p>
                    <w:p>
                      <w:pPr>
                        <w:pStyle w:val="Normal"/>
                        <w:ind w:firstLineChars="150" w:startChars="0" w:start="0" w:endChars="0" w:end="0"/>
                        <w:rPr>
                          <w:rFonts w:ascii="宋体;SimSun" w:hAnsi="宋体;SimSun" w:cs="宋体;SimSun"/>
                          <w:color w:val="323E32"/>
                          <w:kern w:val="0"/>
                          <w:szCs w:val="21"/>
                        </w:rPr>
                      </w:pPr>
                      <w:r>
                        <w:rPr>
                          <w:rFonts w:cs="宋体;SimSun" w:hint="eastAsia" w:ascii="宋体;SimSun" w:hAnsi="宋体;SimSun"/>
                          <w:color w:val="323E32"/>
                          <w:kern w:val="0"/>
                          <w:szCs w:val="21"/>
                        </w:rPr>
                        <w:t>A</w:t>
                      </w:r>
                      <w:r>
                        <w:rPr>
                          <w:rFonts w:ascii="宋体;SimSun" w:hAnsi="宋体;SimSun" w:cs="宋体;SimSun" w:hint="eastAsia"/>
                          <w:color w:val="323E32"/>
                          <w:kern w:val="0"/>
                          <w:szCs w:val="21"/>
                        </w:rPr>
                        <w:t>、</w:t>
                      </w:r>
                      <w:r>
                        <w:rPr>
                          <w:rFonts w:cs="宋体;SimSun" w:hint="eastAsia" w:ascii="宋体;SimSun" w:hAnsi="宋体;SimSun"/>
                          <w:color w:val="323E32"/>
                          <w:kern w:val="0"/>
                          <w:szCs w:val="21"/>
                        </w:rPr>
                        <w:t>P</w:t>
                      </w:r>
                      <w:r>
                        <w:rPr>
                          <w:rFonts w:ascii="宋体;SimSun" w:hAnsi="宋体;SimSun" w:cs="宋体;SimSun" w:hint="eastAsia"/>
                          <w:color w:val="323E32"/>
                          <w:kern w:val="0"/>
                          <w:szCs w:val="21"/>
                        </w:rPr>
                        <w:t xml:space="preserve">类问题       </w:t>
                      </w:r>
                      <w:r>
                        <w:rPr>
                          <w:rFonts w:cs="宋体;SimSun" w:hint="eastAsia" w:ascii="宋体;SimSun" w:hAnsi="宋体;SimSun"/>
                          <w:color w:val="323E32"/>
                          <w:kern w:val="0"/>
                          <w:szCs w:val="21"/>
                        </w:rPr>
                        <w:t>B</w:t>
                      </w:r>
                      <w:r>
                        <w:rPr>
                          <w:rFonts w:ascii="宋体;SimSun" w:hAnsi="宋体;SimSun" w:cs="宋体;SimSun" w:hint="eastAsia"/>
                          <w:color w:val="323E32"/>
                          <w:kern w:val="0"/>
                          <w:szCs w:val="21"/>
                        </w:rPr>
                        <w:t>、</w:t>
                      </w:r>
                      <w:r>
                        <w:rPr>
                          <w:rFonts w:cs="宋体;SimSun" w:hint="eastAsia" w:ascii="宋体;SimSun" w:hAnsi="宋体;SimSun"/>
                          <w:color w:val="323E32"/>
                          <w:kern w:val="0"/>
                          <w:szCs w:val="21"/>
                        </w:rPr>
                        <w:t>NP</w:t>
                      </w:r>
                      <w:r>
                        <w:rPr>
                          <w:rFonts w:ascii="宋体;SimSun" w:hAnsi="宋体;SimSun" w:cs="宋体;SimSun" w:hint="eastAsia"/>
                          <w:color w:val="323E32"/>
                          <w:kern w:val="0"/>
                          <w:szCs w:val="21"/>
                        </w:rPr>
                        <w:t xml:space="preserve">难问题       </w:t>
                      </w:r>
                      <w:r>
                        <w:rPr>
                          <w:rFonts w:cs="宋体;SimSun" w:hint="eastAsia" w:ascii="宋体;SimSun" w:hAnsi="宋体;SimSun"/>
                          <w:color w:val="323E32"/>
                          <w:kern w:val="0"/>
                          <w:szCs w:val="21"/>
                        </w:rPr>
                        <w:t>C</w:t>
                      </w:r>
                      <w:r>
                        <w:rPr>
                          <w:rFonts w:ascii="宋体;SimSun" w:hAnsi="宋体;SimSun" w:cs="宋体;SimSun" w:hint="eastAsia"/>
                          <w:color w:val="323E32"/>
                          <w:kern w:val="0"/>
                          <w:szCs w:val="21"/>
                        </w:rPr>
                        <w:t>、</w:t>
                      </w:r>
                      <w:r>
                        <w:rPr>
                          <w:rFonts w:cs="宋体;SimSun" w:hint="eastAsia" w:ascii="宋体;SimSun" w:hAnsi="宋体;SimSun"/>
                          <w:color w:val="323E32"/>
                          <w:kern w:val="0"/>
                          <w:szCs w:val="21"/>
                        </w:rPr>
                        <w:t>NP</w:t>
                      </w:r>
                      <w:r>
                        <w:rPr>
                          <w:rFonts w:ascii="宋体;SimSun" w:hAnsi="宋体;SimSun" w:cs="宋体;SimSun" w:hint="eastAsia"/>
                          <w:color w:val="323E32"/>
                          <w:kern w:val="0"/>
                          <w:szCs w:val="21"/>
                        </w:rPr>
                        <w:t>完全问题</w:t>
                      </w:r>
                      <w:r>
                        <w:rPr>
                          <w:rFonts w:cs="宋体;SimSun" w:hint="eastAsia" w:ascii="宋体;SimSun" w:hAnsi="宋体;SimSun"/>
                          <w:color w:val="323E32"/>
                          <w:kern w:val="0"/>
                          <w:szCs w:val="21"/>
                        </w:rPr>
                        <w:tab/>
                        <w:t xml:space="preserve"> D</w:t>
                      </w:r>
                      <w:r>
                        <w:rPr>
                          <w:rFonts w:ascii="宋体;SimSun" w:hAnsi="宋体;SimSun" w:cs="宋体;SimSun" w:hint="eastAsia"/>
                          <w:color w:val="323E32"/>
                          <w:kern w:val="0"/>
                          <w:szCs w:val="21"/>
                        </w:rPr>
                        <w:t>、</w:t>
                      </w:r>
                      <w:r>
                        <w:rPr>
                          <w:rFonts w:cs="宋体;SimSun" w:hint="eastAsia" w:ascii="宋体;SimSun" w:hAnsi="宋体;SimSun"/>
                          <w:color w:val="323E32"/>
                          <w:kern w:val="0"/>
                          <w:szCs w:val="21"/>
                        </w:rPr>
                        <w:t>P</w:t>
                      </w:r>
                      <w:r>
                        <w:rPr>
                          <w:rFonts w:ascii="宋体;SimSun" w:hAnsi="宋体;SimSun" w:cs="宋体;SimSun" w:hint="eastAsia"/>
                          <w:color w:val="323E32"/>
                          <w:kern w:val="0"/>
                          <w:szCs w:val="21"/>
                        </w:rPr>
                        <w:t>类语言</w:t>
                      </w:r>
                    </w:p>
                    <w:p>
                      <w:pPr>
                        <w:pStyle w:val="Normal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三、简答题（每小题</w:t>
                      </w:r>
                      <w:r>
                        <w:rPr>
                          <w:rFonts w:hint="eastAsia"/>
                        </w:rPr>
                        <w:t>5</w:t>
                      </w:r>
                      <w:r>
                        <w:rPr>
                          <w:rFonts w:hint="eastAsia"/>
                        </w:rPr>
                        <w:t>分，共</w:t>
                      </w:r>
                      <w:r>
                        <w:rPr>
                          <w:rFonts w:hint="eastAsia"/>
                        </w:rPr>
                        <w:t>20</w:t>
                      </w:r>
                      <w:r>
                        <w:rPr>
                          <w:rFonts w:hint="eastAsia"/>
                        </w:rPr>
                        <w:t>分）</w:t>
                      </w:r>
                    </w:p>
                    <w:p>
                      <w:pPr>
                        <w:pStyle w:val="Normal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1</w:t>
                      </w:r>
                      <w:r>
                        <w:rPr>
                          <w:rFonts w:hint="eastAsia"/>
                        </w:rPr>
                        <w:t>、采用高级程序设计语言表达算法，主要好处是：</w:t>
                      </w:r>
                    </w:p>
                    <w:p>
                      <w:pPr>
                        <w:pStyle w:val="Normal"/>
                        <w:snapToGrid w:val="false"/>
                        <w:ind w:firstLineChars="200" w:startChars="0" w:start="0" w:endChars="0" w:end="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高级语言更接近算法语言，易学、易掌握，一般工程技术人员只需要几周时间的培训就可以胜任程序员的工作；</w:t>
                      </w:r>
                    </w:p>
                    <w:p>
                      <w:pPr>
                        <w:pStyle w:val="Normal"/>
                        <w:snapToGrid w:val="false"/>
                        <w:ind w:firstLineChars="200" w:startChars="0" w:start="0" w:endChars="0" w:end="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高级语言为程序员提供了结构化程序设计的环境和工具，使得设计出来的程序可读性好，可维护性强，可靠性高；</w:t>
                      </w:r>
                    </w:p>
                    <w:p>
                      <w:pPr>
                        <w:pStyle w:val="Normal"/>
                        <w:snapToGrid w:val="false"/>
                        <w:ind w:firstLineChars="200" w:startChars="0" w:start="0" w:endChars="0" w:end="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高级语言不依赖于机器语言，与具体的计算机硬件关系不大，因而所写出来的程序可植性好、重用率高；</w:t>
                      </w:r>
                    </w:p>
                    <w:p>
                      <w:pPr>
                        <w:pStyle w:val="Normal"/>
                        <w:snapToGrid w:val="false"/>
                        <w:ind w:firstLineChars="200" w:startChars="0" w:start="0" w:endChars="0" w:end="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把繁杂琐碎的事务交给编译程序，所以自动化程度高，开发周期短，程序员可以集中时间和精力从事更重要的创造性劳动，提高程序质量。</w:t>
                      </w:r>
                    </w:p>
                    <w:p>
                      <w:pPr>
                        <w:pStyle w:val="Normal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</w:r>
                    </w:p>
                    <w:p>
                      <w:pPr>
                        <w:pStyle w:val="Normal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2</w:t>
                      </w:r>
                      <w:r>
                        <w:rPr>
                          <w:rFonts w:hint="eastAsia"/>
                        </w:rPr>
                        <w:t>、由于贪心算法是一种只顾眼前的步骤，而难以顾及全局步骤的算法，所以它通常表现出哪些特点？</w:t>
                      </w:r>
                    </w:p>
                    <w:p>
                      <w:pPr>
                        <w:pStyle w:val="Normal"/>
                        <w:snapToGrid w:val="false"/>
                        <w:ind w:firstLineChars="266" w:startChars="0" w:start="0" w:endChars="0" w:end="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①</w:t>
                      </w:r>
                      <w:r>
                        <w:rPr>
                          <w:rFonts w:hint="eastAsia"/>
                        </w:rPr>
                        <w:t>不能保证最后求得的解是最佳的；即多半是近似解。（少数问题除外）</w:t>
                      </w:r>
                    </w:p>
                    <w:p>
                      <w:pPr>
                        <w:pStyle w:val="Normal"/>
                        <w:snapToGrid w:val="false"/>
                        <w:ind w:firstLineChars="266" w:startChars="0" w:start="0" w:endChars="0" w:end="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②</w:t>
                      </w:r>
                      <w:r>
                        <w:rPr>
                          <w:rFonts w:hint="eastAsia"/>
                        </w:rPr>
                        <w:t xml:space="preserve">策略容易发现（关键：提取清楚问题中的维度）， 而且运用简单，被广泛运用。        </w:t>
                      </w:r>
                    </w:p>
                    <w:p>
                      <w:pPr>
                        <w:pStyle w:val="Normal"/>
                        <w:snapToGrid w:val="false"/>
                        <w:ind w:firstLineChars="266" w:startChars="0" w:start="0" w:endChars="0" w:end="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③</w:t>
                      </w:r>
                      <w:r>
                        <w:rPr>
                          <w:rFonts w:hint="eastAsia"/>
                        </w:rPr>
                        <w:t xml:space="preserve">策略多样，结果也多样。 </w:t>
                      </w:r>
                    </w:p>
                    <w:p>
                      <w:pPr>
                        <w:pStyle w:val="Normal"/>
                        <w:snapToGrid w:val="false"/>
                        <w:ind w:firstLineChars="266" w:startChars="0" w:start="0" w:endChars="0" w:end="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④</w:t>
                      </w:r>
                      <w:r>
                        <w:rPr>
                          <w:rFonts w:hint="eastAsia"/>
                        </w:rPr>
                        <w:t>算法实现过程中，通常用到辅助算法：排序</w:t>
                      </w:r>
                    </w:p>
                    <w:p>
                      <w:pPr>
                        <w:pStyle w:val="Normal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</w:r>
                    </w:p>
                    <w:p>
                      <w:pPr>
                        <w:pStyle w:val="Normal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3</w:t>
                      </w:r>
                      <w:r>
                        <w:rPr>
                          <w:rFonts w:hint="eastAsia"/>
                        </w:rPr>
                        <w:t>、求下列函数的渐近表达式：</w:t>
                      </w:r>
                    </w:p>
                    <w:p>
                      <w:pPr>
                        <w:pStyle w:val="Normal"/>
                        <w:rPr>
                          <w:rFonts w:hint="eastAsia"/>
                        </w:rPr>
                      </w:pPr>
                      <w:r>
                        <w:rPr/>
                        <w:t xml:space="preserve">    </w:t>
                      </w:r>
                      <w:r>
                        <w:rPr/>
                      </w:r>
                      <m:oMath xmlns:m="http://schemas.openxmlformats.org/officeDocument/2006/math">
                        <m:sSup>
                          <m:e>
                            <m:r>
                              <m:t xml:space="preserve">n</m:t>
                            </m:r>
                          </m:e>
                          <m:sup>
                            <m:r>
                              <m:t xml:space="preserve">2</m:t>
                            </m:r>
                          </m:sup>
                        </m:sSup>
                        <m:r>
                          <m:t xml:space="preserve">+</m:t>
                        </m:r>
                        <m:r>
                          <m:rPr>
                            <m:lit/>
                            <m:nor/>
                          </m:rPr>
                          <m:t xml:space="preserve">10n-1</m:t>
                        </m:r>
                      </m:oMath>
                      <w:r>
                        <w:rPr/>
                        <w:t xml:space="preserve">;  </w:t>
                      </w:r>
                      <w:r>
                        <w:rPr>
                          <w:rFonts w:hint="eastAsia"/>
                        </w:rPr>
                        <w:t>14</w:t>
                      </w:r>
                      <w:r>
                        <w:rPr/>
                        <w:t>+</w:t>
                      </w:r>
                      <w:r>
                        <w:rPr>
                          <w:rFonts w:hint="eastAsia"/>
                        </w:rPr>
                        <w:t>5</w:t>
                      </w:r>
                      <w:r>
                        <w:rPr/>
                        <w:t>/n</w:t>
                      </w:r>
                      <w:r>
                        <w:rPr>
                          <w:rFonts w:hint="eastAsia"/>
                        </w:rPr>
                        <w:t>+1/n</w:t>
                      </w:r>
                      <w:r>
                        <w:rPr>
                          <w:rFonts w:hint="eastAsia"/>
                          <w:vertAlign w:val="superscript"/>
                        </w:rPr>
                        <w:t>2</w:t>
                      </w:r>
                      <w:r>
                        <w:rPr/>
                        <w:t xml:space="preserve">;  </w:t>
                      </w:r>
                    </w:p>
                    <w:p>
                      <w:pPr>
                        <w:pStyle w:val="Normal"/>
                        <w:ind w:hangingChars="600" w:startChars="0" w:start="0" w:endChars="0" w:end="0"/>
                        <w:rPr/>
                      </w:pPr>
                      <w:r>
                        <w:fldChar w:fldCharType="begin"/>
                      </w:r>
                      <w:r>
                        <w:rPr>
                          <w:rFonts w:hint="eastAsia"/>
                          <w:szCs w:val="21"/>
                          <w:lang w:val="zh-CN" w:eastAsia="zh-CN"/>
                        </w:rPr>
                        <w:instrText xml:space="preserve"> = 1 \* GB3 </w:instrText>
                      </w:r>
                      <w:r>
                        <w:rPr>
                          <w:rFonts w:hint="eastAsia"/>
                          <w:szCs w:val="21"/>
                          <w:lang w:val="zh-CN" w:eastAsia="zh-CN"/>
                        </w:rPr>
                      </w:r>
                      <w:r>
                        <w:rPr>
                          <w:rFonts w:hint="eastAsia"/>
                          <w:szCs w:val="21"/>
                          <w:lang w:val="zh-CN" w:eastAsia="zh-CN"/>
                        </w:rPr>
                        <w:fldChar w:fldCharType="separate"/>
                      </w:r>
                      <w:r>
                        <w:rPr>
                          <w:rFonts w:hint="eastAsia"/>
                          <w:szCs w:val="21"/>
                          <w:lang w:val="zh-CN" w:eastAsia="zh-CN"/>
                        </w:rPr>
                        <w:t>①</w:t>
                      </w:r>
                      <w:r>
                        <w:rPr>
                          <w:rFonts w:hint="eastAsia"/>
                          <w:szCs w:val="21"/>
                          <w:lang w:val="zh-CN" w:eastAsia="zh-CN"/>
                        </w:rPr>
                      </w:r>
                      <w:r>
                        <w:rPr>
                          <w:rFonts w:hint="eastAsia"/>
                          <w:szCs w:val="21"/>
                          <w:lang w:val="zh-CN" w:eastAsia="zh-CN"/>
                        </w:rPr>
                        <w:fldChar w:fldCharType="end"/>
                      </w:r>
                      <w:r>
                        <w:rPr>
                          <w:rFonts w:hint="eastAsia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/>
                          <w:szCs w:val="21"/>
                        </w:rPr>
                        <w:t>因为：</w:t>
                      </w:r>
                      <w:r>
                        <w:rPr>
                          <w:szCs w:val="21"/>
                        </w:rPr>
                      </w:r>
                      <m:oMath xmlns:m="http://schemas.openxmlformats.org/officeDocument/2006/math">
                        <m:limLow>
                          <m:e>
                            <m:r>
                              <m:rPr>
                                <m:lit/>
                                <m:nor/>
                              </m:rPr>
                              <m:t xml:space="preserve">lim</m:t>
                            </m:r>
                          </m:e>
                          <m:lim>
                            <m:r>
                              <m:t xml:space="preserve">n</m:t>
                            </m:r>
                            <m:r>
                              <m:t xml:space="preserve">→</m:t>
                            </m:r>
                            <m:r>
                              <m:t xml:space="preserve">∞</m:t>
                            </m:r>
                          </m:lim>
                        </m:limLow>
                        <m:f>
                          <m:num>
                            <m:r>
                              <m:t xml:space="preserve">(</m:t>
                            </m:r>
                            <m:sSup>
                              <m:e>
                                <m:r>
                                  <m:t xml:space="preserve">n</m:t>
                                </m:r>
                              </m:e>
                              <m:sup>
                                <m:r>
                                  <m:t xml:space="preserve">2</m:t>
                                </m:r>
                              </m:sup>
                            </m:sSup>
                            <m:r>
                              <m:t xml:space="preserve">+</m:t>
                            </m:r>
                            <m:r>
                              <m:rPr>
                                <m:lit/>
                                <m:nor/>
                              </m:rPr>
                              <m:t xml:space="preserve">10n-1</m:t>
                            </m:r>
                            <m:r>
                              <m:t xml:space="preserve">)</m:t>
                            </m:r>
                            <m:r>
                              <m:t xml:space="preserve">−</m:t>
                            </m:r>
                            <m:sSup>
                              <m:e>
                                <m:r>
                                  <m:t xml:space="preserve">n</m:t>
                                </m:r>
                              </m:e>
                              <m:sup>
                                <m:r>
                                  <m:t xml:space="preserve">2</m:t>
                                </m:r>
                              </m:sup>
                            </m:sSup>
                          </m:num>
                          <m:den>
                            <m:sSup>
                              <m:e>
                                <m:r>
                                  <m:t xml:space="preserve">n</m:t>
                                </m:r>
                              </m:e>
                              <m:sup>
                                <m:r>
                                  <m:t xml:space="preserve">2</m:t>
                                </m:r>
                              </m:sup>
                            </m:sSup>
                            <m:r>
                              <m:t xml:space="preserve">+</m:t>
                            </m:r>
                            <m:r>
                              <m:rPr>
                                <m:lit/>
                                <m:nor/>
                              </m:rPr>
                              <m:t xml:space="preserve">10n-1</m:t>
                            </m:r>
                          </m:den>
                        </m:f>
                        <m:r>
                          <m:t xml:space="preserve">=</m:t>
                        </m:r>
                        <m:r>
                          <m:t xml:space="preserve">0</m:t>
                        </m:r>
                        <m:r>
                          <m:t xml:space="preserve">;</m:t>
                        </m:r>
                      </m:oMath>
                      <w:r>
                        <w:rPr>
                          <w:rFonts w:hint="eastAsia"/>
                          <w:szCs w:val="21"/>
                        </w:rPr>
                        <w:t>由渐近表达式的定义易知：</w:t>
                      </w:r>
                    </w:p>
                    <w:p>
                      <w:pPr>
                        <w:pStyle w:val="Normal"/>
                        <w:ind w:hangingChars="600" w:startChars="0" w:start="0" w:endChars="0" w:end="0"/>
                        <w:rPr/>
                      </w:pPr>
                      <w:r>
                        <w:rPr>
                          <w:rFonts w:hint="eastAsia"/>
                          <w:szCs w:val="21"/>
                        </w:rPr>
                        <w:t xml:space="preserve">              </w:t>
                      </w:r>
                      <w:r>
                        <w:rPr>
                          <w:szCs w:val="21"/>
                        </w:rPr>
                      </w:r>
                      <m:oMath xmlns:m="http://schemas.openxmlformats.org/officeDocument/2006/math">
                        <m:sSup>
                          <m:e>
                            <m:r>
                              <m:t xml:space="preserve">n</m:t>
                            </m:r>
                          </m:e>
                          <m:sup>
                            <m:r>
                              <m:t xml:space="preserve">2</m:t>
                            </m:r>
                          </m:sup>
                        </m:sSup>
                        <m:sSup>
                          <m:e>
                            <m:r>
                              <m:t xml:space="preserve">是n</m:t>
                            </m:r>
                          </m:e>
                          <m:sup>
                            <m:r>
                              <m:t xml:space="preserve">2</m:t>
                            </m:r>
                          </m:sup>
                        </m:sSup>
                        <m:r>
                          <m:t xml:space="preserve">+</m:t>
                        </m:r>
                        <m:r>
                          <m:rPr>
                            <m:lit/>
                            <m:nor/>
                          </m:rPr>
                          <m:t xml:space="preserve">10n-1</m:t>
                        </m:r>
                      </m:oMath>
                      <w:r>
                        <w:rPr/>
                        <w:t>;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>的渐近表达式。  </w:t>
                      </w:r>
                      <w:r>
                        <w:fldChar w:fldCharType="begin"/>
                      </w:r>
                      <w:r>
                        <w:rPr>
                          <w:rFonts w:hint="eastAsia"/>
                          <w:szCs w:val="21"/>
                          <w:lang w:val="zh-CN" w:eastAsia="zh-CN"/>
                        </w:rPr>
                        <w:instrText xml:space="preserve"> = 2 \* GB3 </w:instrText>
                      </w:r>
                      <w:r>
                        <w:rPr>
                          <w:rFonts w:hint="eastAsia"/>
                          <w:szCs w:val="21"/>
                          <w:lang w:val="zh-CN" w:eastAsia="zh-CN"/>
                        </w:rPr>
                      </w:r>
                      <w:r>
                        <w:rPr>
                          <w:rFonts w:hint="eastAsia"/>
                          <w:szCs w:val="21"/>
                          <w:lang w:val="zh-CN" w:eastAsia="zh-CN"/>
                        </w:rPr>
                        <w:fldChar w:fldCharType="separate"/>
                      </w:r>
                      <w:r>
                        <w:rPr>
                          <w:rFonts w:hint="eastAsia"/>
                          <w:szCs w:val="21"/>
                          <w:lang w:val="zh-CN" w:eastAsia="zh-CN"/>
                        </w:rPr>
                        <w:t>②</w:t>
                      </w:r>
                      <w:r>
                        <w:rPr>
                          <w:rFonts w:hint="eastAsia"/>
                          <w:szCs w:val="21"/>
                          <w:lang w:val="zh-CN" w:eastAsia="zh-CN"/>
                        </w:rPr>
                      </w:r>
                      <w:r>
                        <w:rPr>
                          <w:rFonts w:hint="eastAsia"/>
                          <w:szCs w:val="21"/>
                          <w:lang w:val="zh-CN" w:eastAsia="zh-CN"/>
                        </w:rPr>
                        <w:fldChar w:fldCharType="end"/>
                      </w:r>
                      <w:r>
                        <w:rPr>
                          <w:rFonts w:hint="eastAsia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/>
                          <w:szCs w:val="21"/>
                        </w:rPr>
                        <w:t>因为：</w:t>
                      </w:r>
                      <w:r>
                        <w:rPr>
                          <w:szCs w:val="21"/>
                        </w:rPr>
                      </w:r>
                      <m:oMath xmlns:m="http://schemas.openxmlformats.org/officeDocument/2006/math">
                        <m:limLow>
                          <m:e>
                            <m:r>
                              <m:rPr>
                                <m:lit/>
                                <m:nor/>
                              </m:rPr>
                              <m:t xml:space="preserve">lim</m:t>
                            </m:r>
                          </m:e>
                          <m:lim>
                            <m:r>
                              <m:t xml:space="preserve">n</m:t>
                            </m:r>
                            <m:r>
                              <m:t xml:space="preserve">→</m:t>
                            </m:r>
                            <m:r>
                              <m:t xml:space="preserve">∞</m:t>
                            </m:r>
                          </m:lim>
                        </m:limLow>
                        <m:f>
                          <m:num>
                            <m:r>
                              <m:t xml:space="preserve">(</m:t>
                            </m:r>
                            <m:r>
                              <m:rPr>
                                <m:lit/>
                                <m:nor/>
                              </m:rPr>
                              <m:t xml:space="preserve">14</m:t>
                            </m:r>
                            <m:r>
                              <m:t xml:space="preserve">+</m:t>
                            </m:r>
                            <m:r>
                              <m:rPr>
                                <m:lit/>
                                <m:nor/>
                              </m:rPr>
                              <m:t xml:space="preserve">5/n</m:t>
                            </m:r>
                            <m:r>
                              <m:t xml:space="preserve">+</m:t>
                            </m:r>
                            <m:sSup>
                              <m:e>
                                <m:r>
                                  <m:rPr>
                                    <m:lit/>
                                    <m:nor/>
                                  </m:rPr>
                                  <m:t xml:space="preserve">1/ n</m:t>
                                </m:r>
                              </m:e>
                              <m:sup>
                                <m:r>
                                  <m:t xml:space="preserve">2</m:t>
                                </m:r>
                              </m:sup>
                            </m:sSup>
                            <m:r>
                              <m:t xml:space="preserve">)</m:t>
                            </m:r>
                            <m:r>
                              <m:t xml:space="preserve">−</m:t>
                            </m:r>
                            <m:r>
                              <m:rPr>
                                <m:lit/>
                                <m:nor/>
                              </m:rPr>
                              <m:t xml:space="preserve">14</m:t>
                            </m:r>
                          </m:num>
                          <m:den>
                            <m:r>
                              <m:rPr>
                                <m:lit/>
                                <m:nor/>
                              </m:rPr>
                              <m:t xml:space="preserve">14</m:t>
                            </m:r>
                            <m:r>
                              <m:t xml:space="preserve">+</m:t>
                            </m:r>
                            <m:r>
                              <m:rPr>
                                <m:lit/>
                                <m:nor/>
                              </m:rPr>
                              <m:t xml:space="preserve">5/n</m:t>
                            </m:r>
                            <m:r>
                              <m:t xml:space="preserve">+</m:t>
                            </m:r>
                            <m:sSup>
                              <m:e>
                                <m:r>
                                  <m:rPr>
                                    <m:lit/>
                                    <m:nor/>
                                  </m:rPr>
                                  <m:t xml:space="preserve">1/ n</m:t>
                                </m:r>
                              </m:e>
                              <m:sup>
                                <m:r>
                                  <m:t xml:space="preserve">2</m:t>
                                </m:r>
                              </m:sup>
                            </m:sSup>
                          </m:den>
                        </m:f>
                        <m:r>
                          <m:t xml:space="preserve">=</m:t>
                        </m:r>
                        <m:r>
                          <m:t xml:space="preserve">0</m:t>
                        </m:r>
                        <m:r>
                          <m:t xml:space="preserve">;</m:t>
                        </m:r>
                      </m:oMath>
                      <w:r>
                        <w:rPr>
                          <w:rFonts w:hint="eastAsia"/>
                          <w:szCs w:val="21"/>
                        </w:rPr>
                        <w:t xml:space="preserve">由渐近表达式的定义易知： </w:t>
                      </w:r>
                      <w:r>
                        <w:rPr>
                          <w:rFonts w:hint="eastAsia"/>
                          <w:szCs w:val="21"/>
                        </w:rPr>
                        <w:t>14</w:t>
                      </w:r>
                      <w:r>
                        <w:rPr>
                          <w:rFonts w:hint="eastAsia"/>
                          <w:szCs w:val="21"/>
                        </w:rPr>
                        <w:t>是</w:t>
                      </w:r>
                      <w:r>
                        <w:rPr>
                          <w:rFonts w:hint="eastAsia"/>
                        </w:rPr>
                        <w:t>14</w:t>
                      </w:r>
                      <w:r>
                        <w:rPr/>
                        <w:t>+</w:t>
                      </w:r>
                      <w:r>
                        <w:rPr>
                          <w:rFonts w:hint="eastAsia"/>
                        </w:rPr>
                        <w:t>5</w:t>
                      </w:r>
                      <w:r>
                        <w:rPr/>
                        <w:t>/n</w:t>
                      </w:r>
                      <w:r>
                        <w:rPr>
                          <w:rFonts w:hint="eastAsia"/>
                        </w:rPr>
                        <w:t>+1/</w:t>
                      </w:r>
                      <w:r>
                        <w:rPr/>
                        <w:t xml:space="preserve"> n</w:t>
                      </w:r>
                      <w:r>
                        <w:rPr>
                          <w:vertAlign w:val="superscript"/>
                        </w:rPr>
                        <w:t>2</w:t>
                      </w:r>
                      <w:r>
                        <w:rPr>
                          <w:rFonts w:hint="eastAsia"/>
                          <w:szCs w:val="21"/>
                        </w:rPr>
                        <w:t>的渐近表达式。</w:t>
                      </w:r>
                    </w:p>
                    <w:p>
                      <w:pPr>
                        <w:pStyle w:val="Normal"/>
                        <w:rPr>
                          <w:rFonts w:hint="eastAsia"/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</w:r>
                    </w:p>
                    <w:p>
                      <w:pPr>
                        <w:pStyle w:val="Normal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4</w:t>
                      </w:r>
                      <w:r>
                        <w:rPr>
                          <w:rFonts w:hint="eastAsia"/>
                        </w:rPr>
                        <w:t>、简述动态规划算法的基本步骤</w:t>
                      </w:r>
                    </w:p>
                    <w:p>
                      <w:pPr>
                        <w:pStyle w:val="HTML"/>
                        <w:spacing w:lineRule="atLeast" w:line="420"/>
                        <w:rPr>
                          <w:rFonts w:ascii="Times New Roman" w:hAnsi="Times New Roman" w:cs="Times New Roman" w:hint="eastAsia"/>
                          <w:kern w:val="2"/>
                          <w:sz w:val="21"/>
                        </w:rPr>
                      </w:pPr>
                      <w:r>
                        <w:rPr>
                          <w:rFonts w:cs="Times New Roman" w:hint="eastAsia" w:ascii="Times New Roman" w:hAnsi="Times New Roman"/>
                          <w:kern w:val="2"/>
                          <w:sz w:val="21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  <w:lang w:val="zh-CN" w:eastAsia="zh-CN"/>
        </w:rPr>
      </w:pPr>
      <w:r>
        <w:rPr>
          <w:rFonts w:hint="eastAsia"/>
          <w:lang w:val="zh-CN" w:eastAsia="zh-CN"/>
        </w:rPr>
        <mc:AlternateContent>
          <mc:Choice Requires="wps">
            <w:drawing>
              <wp:anchor distT="0" distB="0" distL="114935" distR="114935" simplePos="0" relativeHeight="38" behindDoc="0" locked="0" layoutInCell="1" allowOverlap="1">
                <wp:simplePos x="0" y="0"/>
                <wp:positionH relativeFrom="column">
                  <wp:posOffset>-3536315</wp:posOffset>
                </wp:positionH>
                <wp:positionV relativeFrom="paragraph">
                  <wp:posOffset>-3777615</wp:posOffset>
                </wp:positionV>
                <wp:extent cx="8364855" cy="739775"/>
                <wp:effectExtent l="0" t="0" r="548005" b="0"/>
                <wp:wrapNone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8364960" cy="739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rFonts w:ascii="Times New Roman" w:hAnsi="Times New Roman" w:eastAsia="宋体;SimSun" w:cs="Times New Roman" w:hint="eastAsia"/>
                                <w:color w:val="auto"/>
                                <w:kern w:val="2"/>
                                <w:sz w:val="21"/>
                                <w:szCs w:val="24"/>
                                <w:lang w:bidi="ar-SA"/>
                              </w:rPr>
                              <w:t>考试课程：</w:t>
                            </w:r>
                            <w:r>
                              <w:rPr>
                                <w:rFonts w:ascii="Times New Roman" w:hAnsi="Times New Roman" w:eastAsia="宋体;SimSun" w:cs="Times New Roman" w:hint="eastAsia"/>
                                <w:color w:val="auto"/>
                                <w:kern w:val="2"/>
                                <w:sz w:val="21"/>
                                <w:szCs w:val="24"/>
                                <w:u w:val="single"/>
                                <w:lang w:bidi="ar-SA"/>
                              </w:rPr>
                              <w:t xml:space="preserve">                     </w:t>
                            </w:r>
                            <w:r>
                              <w:rPr>
                                <w:rFonts w:ascii="Times New Roman" w:hAnsi="Times New Roman" w:eastAsia="宋体;SimSun" w:cs="Times New Roman" w:hint="eastAsia"/>
                                <w:color w:val="auto"/>
                                <w:kern w:val="2"/>
                                <w:sz w:val="21"/>
                                <w:szCs w:val="24"/>
                                <w:lang w:bidi="ar-SA"/>
                              </w:rPr>
                              <w:t xml:space="preserve">  班级：</w:t>
                            </w:r>
                            <w:r>
                              <w:rPr>
                                <w:rFonts w:ascii="Times New Roman" w:hAnsi="Times New Roman" w:eastAsia="宋体;SimSun" w:cs="Times New Roman" w:hint="eastAsia"/>
                                <w:color w:val="auto"/>
                                <w:kern w:val="2"/>
                                <w:sz w:val="21"/>
                                <w:szCs w:val="24"/>
                                <w:u w:val="single"/>
                                <w:lang w:bidi="ar-SA"/>
                              </w:rPr>
                              <w:t xml:space="preserve">               </w:t>
                            </w:r>
                            <w:r>
                              <w:rPr>
                                <w:rFonts w:ascii="Times New Roman" w:hAnsi="Times New Roman" w:eastAsia="宋体;SimSun" w:cs="Times New Roman" w:hint="eastAsia"/>
                                <w:color w:val="auto"/>
                                <w:kern w:val="2"/>
                                <w:sz w:val="21"/>
                                <w:szCs w:val="24"/>
                                <w:lang w:bidi="ar-SA"/>
                              </w:rPr>
                              <w:t xml:space="preserve">   姓名：</w:t>
                            </w:r>
                            <w:r>
                              <w:rPr>
                                <w:rFonts w:ascii="Times New Roman" w:hAnsi="Times New Roman" w:eastAsia="宋体;SimSun" w:cs="Times New Roman" w:hint="eastAsia"/>
                                <w:color w:val="auto"/>
                                <w:kern w:val="2"/>
                                <w:sz w:val="21"/>
                                <w:szCs w:val="24"/>
                                <w:u w:val="single"/>
                                <w:lang w:bidi="ar-SA"/>
                              </w:rPr>
                              <w:t xml:space="preserve">                      </w:t>
                            </w:r>
                            <w:r>
                              <w:rPr>
                                <w:rFonts w:ascii="Times New Roman" w:hAnsi="Times New Roman" w:eastAsia="宋体;SimSun" w:cs="Times New Roman" w:hint="eastAsia"/>
                                <w:color w:val="auto"/>
                                <w:kern w:val="2"/>
                                <w:sz w:val="21"/>
                                <w:szCs w:val="24"/>
                                <w:lang w:bidi="ar-SA"/>
                              </w:rPr>
                              <w:t xml:space="preserve">  学号：</w:t>
                            </w:r>
                            <w:r>
                              <w:rPr>
                                <w:rFonts w:ascii="Times New Roman" w:hAnsi="Times New Roman" w:eastAsia="宋体;SimSun" w:cs="Times New Roman" w:hint="eastAsia"/>
                                <w:color w:val="auto"/>
                                <w:kern w:val="2"/>
                                <w:sz w:val="21"/>
                                <w:szCs w:val="24"/>
                                <w:u w:val="single"/>
                                <w:lang w:bidi="ar-SA"/>
                              </w:rPr>
                              <w:t xml:space="preserve">                 </w:t>
                            </w:r>
                            <w:r>
                              <w:rPr>
                                <w:rFonts w:ascii="Times New Roman" w:hAnsi="Times New Roman" w:eastAsia="宋体;SimSun" w:cs="Times New Roman" w:hint="eastAsia"/>
                                <w:color w:val="auto"/>
                                <w:kern w:val="2"/>
                                <w:sz w:val="21"/>
                                <w:szCs w:val="24"/>
                                <w:lang w:bidi="ar-SA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 w:eastAsia="宋体;SimSun" w:cs="Times New Roman"/>
                                <w:color w:val="auto"/>
                                <w:kern w:val="2"/>
                                <w:sz w:val="21"/>
                                <w:szCs w:val="24"/>
                                <w:lang w:bidi="ar-SA"/>
                              </w:rPr>
                              <w:t>-------------------------------------------------</w:t>
                            </w:r>
                            <w:r>
                              <w:rPr>
                                <w:rFonts w:ascii="Times New Roman" w:hAnsi="Times New Roman" w:eastAsia="宋体;SimSun" w:cs="Times New Roman" w:hint="eastAsia"/>
                                <w:color w:val="auto"/>
                                <w:kern w:val="2"/>
                                <w:sz w:val="24"/>
                                <w:szCs w:val="24"/>
                                <w:lang w:bidi="ar-SA"/>
                              </w:rPr>
                              <w:t xml:space="preserve"> 密</w:t>
                            </w:r>
                            <w:r>
                              <w:rPr>
                                <w:rFonts w:ascii="Times New Roman" w:hAnsi="Times New Roman" w:eastAsia="宋体;SimSun" w:cs="Times New Roman" w:hint="eastAsia"/>
                                <w:color w:val="auto"/>
                                <w:kern w:val="2"/>
                                <w:sz w:val="21"/>
                                <w:szCs w:val="24"/>
                                <w:lang w:bidi="ar-SA"/>
                              </w:rPr>
                              <w:t xml:space="preserve"> ---------------------------------- </w:t>
                            </w:r>
                            <w:r>
                              <w:rPr>
                                <w:rFonts w:ascii="Times New Roman" w:hAnsi="Times New Roman" w:eastAsia="宋体;SimSun" w:cs="Times New Roman" w:hint="eastAsia"/>
                                <w:color w:val="auto"/>
                                <w:kern w:val="2"/>
                                <w:sz w:val="24"/>
                                <w:szCs w:val="24"/>
                                <w:lang w:bidi="ar-SA"/>
                              </w:rPr>
                              <w:t>封</w:t>
                            </w:r>
                            <w:r>
                              <w:rPr>
                                <w:rFonts w:ascii="Times New Roman" w:hAnsi="Times New Roman" w:eastAsia="宋体;SimSun" w:cs="Times New Roman" w:hint="eastAsia"/>
                                <w:color w:val="auto"/>
                                <w:kern w:val="2"/>
                                <w:sz w:val="21"/>
                                <w:szCs w:val="24"/>
                                <w:lang w:bidi="ar-SA"/>
                              </w:rPr>
                              <w:t xml:space="preserve"> -----------------------------</w:t>
                            </w:r>
                            <w:r>
                              <w:rPr>
                                <w:rFonts w:ascii="Times New Roman" w:hAnsi="Times New Roman" w:eastAsia="宋体;SimSun" w:cs="Times New Roman" w:hint="eastAsia"/>
                                <w:color w:val="auto"/>
                                <w:kern w:val="2"/>
                                <w:sz w:val="24"/>
                                <w:szCs w:val="24"/>
                                <w:lang w:bidi="ar-SA"/>
                              </w:rPr>
                              <w:t xml:space="preserve"> 线</w:t>
                            </w:r>
                            <w:r>
                              <w:rPr>
                                <w:rFonts w:ascii="Times New Roman" w:hAnsi="Times New Roman" w:eastAsia="宋体;SimSun" w:cs="Times New Roman" w:hint="eastAsia"/>
                                <w:color w:val="auto"/>
                                <w:kern w:val="2"/>
                                <w:sz w:val="21"/>
                                <w:szCs w:val="24"/>
                                <w:lang w:bidi="ar-SA"/>
                              </w:rPr>
                              <w:t xml:space="preserve"> ---------------------------------------------------------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ind w:start="0" w:end="0" w:hanging="0"/>
                              <w:jc w:val="both"/>
                              <w:rPr/>
                            </w:pPr>
                            <w:r>
                              <w:rPr>
                                <w:rFonts w:eastAsia="Noto Serif SC" w:ascii="Liberation Serif" w:hAnsi="Liberation Serif" w:cs="Lucida Sans"/>
                                <w:sz w:val="24"/>
                                <w:lang w:bidi="hi-IN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ind w:start="0" w:end="0" w:hanging="0"/>
                              <w:jc w:val="both"/>
                              <w:rPr/>
                            </w:pPr>
                            <w:r>
                              <w:rPr>
                                <w:rFonts w:eastAsia="Noto Serif SC" w:ascii="Liberation Serif" w:hAnsi="Liberation Serif" w:cs="Lucida Sans"/>
                                <w:sz w:val="24"/>
                                <w:lang w:bidi="hi-IN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rFonts w:eastAsia="Noto Serif SC" w:ascii="Liberation Serif" w:hAnsi="Liberation Serif" w:cs="Lucida Sans"/>
                                <w:sz w:val="24"/>
                                <w:lang w:bidi="hi-IN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rFonts w:ascii="Times New Roman" w:hAnsi="Times New Roman" w:eastAsia="宋体;SimSun" w:cs="Times New Roman" w:hint="eastAsia"/>
                                <w:color w:val="auto"/>
                                <w:kern w:val="2"/>
                                <w:sz w:val="21"/>
                                <w:szCs w:val="24"/>
                                <w:lang w:bidi="ar-SA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 w:eastAsia="宋体;SimSun" w:cs="Times New Roman"/>
                                <w:color w:val="auto"/>
                                <w:kern w:val="2"/>
                                <w:sz w:val="21"/>
                                <w:szCs w:val="24"/>
                                <w:lang w:bidi="ar-SA"/>
                              </w:rPr>
                              <w:t>-------------------------------------------------</w:t>
                            </w:r>
                            <w:r>
                              <w:rPr>
                                <w:rFonts w:ascii="Times New Roman" w:hAnsi="Times New Roman" w:eastAsia="宋体;SimSun" w:cs="Times New Roman" w:hint="eastAsia"/>
                                <w:color w:val="auto"/>
                                <w:kern w:val="2"/>
                                <w:sz w:val="24"/>
                                <w:szCs w:val="24"/>
                                <w:lang w:bidi="ar-SA"/>
                              </w:rPr>
                              <w:t xml:space="preserve"> 密</w:t>
                            </w:r>
                            <w:r>
                              <w:rPr>
                                <w:rFonts w:ascii="Times New Roman" w:hAnsi="Times New Roman" w:eastAsia="宋体;SimSun" w:cs="Times New Roman" w:hint="eastAsia"/>
                                <w:color w:val="auto"/>
                                <w:kern w:val="2"/>
                                <w:sz w:val="21"/>
                                <w:szCs w:val="24"/>
                                <w:lang w:bidi="ar-SA"/>
                              </w:rPr>
                              <w:t xml:space="preserve"> ---------------------------------- </w:t>
                            </w:r>
                            <w:r>
                              <w:rPr>
                                <w:rFonts w:ascii="Times New Roman" w:hAnsi="Times New Roman" w:eastAsia="宋体;SimSun" w:cs="Times New Roman" w:hint="eastAsia"/>
                                <w:color w:val="auto"/>
                                <w:kern w:val="2"/>
                                <w:sz w:val="24"/>
                                <w:szCs w:val="24"/>
                                <w:lang w:bidi="ar-SA"/>
                              </w:rPr>
                              <w:t>封</w:t>
                            </w:r>
                            <w:r>
                              <w:rPr>
                                <w:rFonts w:ascii="Times New Roman" w:hAnsi="Times New Roman" w:eastAsia="宋体;SimSun" w:cs="Times New Roman" w:hint="eastAsia"/>
                                <w:color w:val="auto"/>
                                <w:kern w:val="2"/>
                                <w:sz w:val="21"/>
                                <w:szCs w:val="24"/>
                                <w:lang w:bidi="ar-SA"/>
                              </w:rPr>
                              <w:t xml:space="preserve"> -----------------------------</w:t>
                            </w:r>
                            <w:r>
                              <w:rPr>
                                <w:rFonts w:ascii="Times New Roman" w:hAnsi="Times New Roman" w:eastAsia="宋体;SimSun" w:cs="Times New Roman" w:hint="eastAsia"/>
                                <w:color w:val="auto"/>
                                <w:kern w:val="2"/>
                                <w:sz w:val="24"/>
                                <w:szCs w:val="24"/>
                                <w:lang w:bidi="ar-SA"/>
                              </w:rPr>
                              <w:t xml:space="preserve"> 线</w:t>
                            </w:r>
                            <w:r>
                              <w:rPr>
                                <w:rFonts w:ascii="Times New Roman" w:hAnsi="Times New Roman" w:eastAsia="宋体;SimSun" w:cs="Times New Roman" w:hint="eastAsia"/>
                                <w:color w:val="auto"/>
                                <w:kern w:val="2"/>
                                <w:sz w:val="21"/>
                                <w:szCs w:val="24"/>
                                <w:lang w:bidi="ar-SA"/>
                              </w:rPr>
                              <w:t xml:space="preserve"> ---------------------------------------------------------</w:t>
                            </w:r>
                          </w:p>
                        </w:txbxContent>
                      </wps:txbx>
                      <wps:bodyPr wrap="square" lIns="45720" tIns="91440" rIns="45720" bIns="9144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-278.5pt;margin-top:-297.5pt;width:658.6pt;height:58.2pt;mso-wrap-style:square;v-text-anchor:top;rotation:270" type="_x0000_t202">
                <v:textbox style="mso-layout-flow-alt:bottom-to-top">
                  <w:txbxContent>
                    <w:p>
                      <w:pPr>
                        <w:overflowPunct w:val="false"/>
                        <w:bidi w:val="0"/>
                        <w:jc w:val="center"/>
                        <w:rPr/>
                      </w:pPr>
                      <w:r>
                        <w:rPr>
                          <w:rFonts w:ascii="Times New Roman" w:hAnsi="Times New Roman" w:eastAsia="宋体;SimSun" w:cs="Times New Roman" w:hint="eastAsia"/>
                          <w:color w:val="auto"/>
                          <w:kern w:val="2"/>
                          <w:sz w:val="21"/>
                          <w:szCs w:val="24"/>
                          <w:lang w:bidi="ar-SA"/>
                        </w:rPr>
                        <w:t>考试课程：</w:t>
                      </w:r>
                      <w:r>
                        <w:rPr>
                          <w:rFonts w:ascii="Times New Roman" w:hAnsi="Times New Roman" w:eastAsia="宋体;SimSun" w:cs="Times New Roman" w:hint="eastAsia"/>
                          <w:color w:val="auto"/>
                          <w:kern w:val="2"/>
                          <w:sz w:val="21"/>
                          <w:szCs w:val="24"/>
                          <w:u w:val="single"/>
                          <w:lang w:bidi="ar-SA"/>
                        </w:rPr>
                        <w:t xml:space="preserve">                     </w:t>
                      </w:r>
                      <w:r>
                        <w:rPr>
                          <w:rFonts w:ascii="Times New Roman" w:hAnsi="Times New Roman" w:eastAsia="宋体;SimSun" w:cs="Times New Roman" w:hint="eastAsia"/>
                          <w:color w:val="auto"/>
                          <w:kern w:val="2"/>
                          <w:sz w:val="21"/>
                          <w:szCs w:val="24"/>
                          <w:lang w:bidi="ar-SA"/>
                        </w:rPr>
                        <w:t xml:space="preserve">  班级：</w:t>
                      </w:r>
                      <w:r>
                        <w:rPr>
                          <w:rFonts w:ascii="Times New Roman" w:hAnsi="Times New Roman" w:eastAsia="宋体;SimSun" w:cs="Times New Roman" w:hint="eastAsia"/>
                          <w:color w:val="auto"/>
                          <w:kern w:val="2"/>
                          <w:sz w:val="21"/>
                          <w:szCs w:val="24"/>
                          <w:u w:val="single"/>
                          <w:lang w:bidi="ar-SA"/>
                        </w:rPr>
                        <w:t xml:space="preserve">               </w:t>
                      </w:r>
                      <w:r>
                        <w:rPr>
                          <w:rFonts w:ascii="Times New Roman" w:hAnsi="Times New Roman" w:eastAsia="宋体;SimSun" w:cs="Times New Roman" w:hint="eastAsia"/>
                          <w:color w:val="auto"/>
                          <w:kern w:val="2"/>
                          <w:sz w:val="21"/>
                          <w:szCs w:val="24"/>
                          <w:lang w:bidi="ar-SA"/>
                        </w:rPr>
                        <w:t xml:space="preserve">   姓名：</w:t>
                      </w:r>
                      <w:r>
                        <w:rPr>
                          <w:rFonts w:ascii="Times New Roman" w:hAnsi="Times New Roman" w:eastAsia="宋体;SimSun" w:cs="Times New Roman" w:hint="eastAsia"/>
                          <w:color w:val="auto"/>
                          <w:kern w:val="2"/>
                          <w:sz w:val="21"/>
                          <w:szCs w:val="24"/>
                          <w:u w:val="single"/>
                          <w:lang w:bidi="ar-SA"/>
                        </w:rPr>
                        <w:t xml:space="preserve">                      </w:t>
                      </w:r>
                      <w:r>
                        <w:rPr>
                          <w:rFonts w:ascii="Times New Roman" w:hAnsi="Times New Roman" w:eastAsia="宋体;SimSun" w:cs="Times New Roman" w:hint="eastAsia"/>
                          <w:color w:val="auto"/>
                          <w:kern w:val="2"/>
                          <w:sz w:val="21"/>
                          <w:szCs w:val="24"/>
                          <w:lang w:bidi="ar-SA"/>
                        </w:rPr>
                        <w:t xml:space="preserve">  学号：</w:t>
                      </w:r>
                      <w:r>
                        <w:rPr>
                          <w:rFonts w:ascii="Times New Roman" w:hAnsi="Times New Roman" w:eastAsia="宋体;SimSun" w:cs="Times New Roman" w:hint="eastAsia"/>
                          <w:color w:val="auto"/>
                          <w:kern w:val="2"/>
                          <w:sz w:val="21"/>
                          <w:szCs w:val="24"/>
                          <w:u w:val="single"/>
                          <w:lang w:bidi="ar-SA"/>
                        </w:rPr>
                        <w:t xml:space="preserve">                 </w:t>
                      </w:r>
                      <w:r>
                        <w:rPr>
                          <w:rFonts w:ascii="Times New Roman" w:hAnsi="Times New Roman" w:eastAsia="宋体;SimSun" w:cs="Times New Roman" w:hint="eastAsia"/>
                          <w:color w:val="auto"/>
                          <w:kern w:val="2"/>
                          <w:sz w:val="21"/>
                          <w:szCs w:val="24"/>
                          <w:lang w:bidi="ar-SA"/>
                        </w:rPr>
                        <w:t xml:space="preserve">  </w:t>
                      </w:r>
                      <w:r>
                        <w:rPr>
                          <w:rFonts w:ascii="Times New Roman" w:hAnsi="Times New Roman" w:eastAsia="宋体;SimSun" w:cs="Times New Roman"/>
                          <w:color w:val="auto"/>
                          <w:kern w:val="2"/>
                          <w:sz w:val="21"/>
                          <w:szCs w:val="24"/>
                          <w:lang w:bidi="ar-SA"/>
                        </w:rPr>
                        <w:t>-------------------------------------------------</w:t>
                      </w:r>
                      <w:r>
                        <w:rPr>
                          <w:rFonts w:ascii="Times New Roman" w:hAnsi="Times New Roman" w:eastAsia="宋体;SimSun" w:cs="Times New Roman" w:hint="eastAsia"/>
                          <w:color w:val="auto"/>
                          <w:kern w:val="2"/>
                          <w:sz w:val="24"/>
                          <w:szCs w:val="24"/>
                          <w:lang w:bidi="ar-SA"/>
                        </w:rPr>
                        <w:t xml:space="preserve"> 密</w:t>
                      </w:r>
                      <w:r>
                        <w:rPr>
                          <w:rFonts w:ascii="Times New Roman" w:hAnsi="Times New Roman" w:eastAsia="宋体;SimSun" w:cs="Times New Roman" w:hint="eastAsia"/>
                          <w:color w:val="auto"/>
                          <w:kern w:val="2"/>
                          <w:sz w:val="21"/>
                          <w:szCs w:val="24"/>
                          <w:lang w:bidi="ar-SA"/>
                        </w:rPr>
                        <w:t xml:space="preserve"> ---------------------------------- </w:t>
                      </w:r>
                      <w:r>
                        <w:rPr>
                          <w:rFonts w:ascii="Times New Roman" w:hAnsi="Times New Roman" w:eastAsia="宋体;SimSun" w:cs="Times New Roman" w:hint="eastAsia"/>
                          <w:color w:val="auto"/>
                          <w:kern w:val="2"/>
                          <w:sz w:val="24"/>
                          <w:szCs w:val="24"/>
                          <w:lang w:bidi="ar-SA"/>
                        </w:rPr>
                        <w:t>封</w:t>
                      </w:r>
                      <w:r>
                        <w:rPr>
                          <w:rFonts w:ascii="Times New Roman" w:hAnsi="Times New Roman" w:eastAsia="宋体;SimSun" w:cs="Times New Roman" w:hint="eastAsia"/>
                          <w:color w:val="auto"/>
                          <w:kern w:val="2"/>
                          <w:sz w:val="21"/>
                          <w:szCs w:val="24"/>
                          <w:lang w:bidi="ar-SA"/>
                        </w:rPr>
                        <w:t xml:space="preserve"> -----------------------------</w:t>
                      </w:r>
                      <w:r>
                        <w:rPr>
                          <w:rFonts w:ascii="Times New Roman" w:hAnsi="Times New Roman" w:eastAsia="宋体;SimSun" w:cs="Times New Roman" w:hint="eastAsia"/>
                          <w:color w:val="auto"/>
                          <w:kern w:val="2"/>
                          <w:sz w:val="24"/>
                          <w:szCs w:val="24"/>
                          <w:lang w:bidi="ar-SA"/>
                        </w:rPr>
                        <w:t xml:space="preserve"> 线</w:t>
                      </w:r>
                      <w:r>
                        <w:rPr>
                          <w:rFonts w:ascii="Times New Roman" w:hAnsi="Times New Roman" w:eastAsia="宋体;SimSun" w:cs="Times New Roman" w:hint="eastAsia"/>
                          <w:color w:val="auto"/>
                          <w:kern w:val="2"/>
                          <w:sz w:val="21"/>
                          <w:szCs w:val="24"/>
                          <w:lang w:bidi="ar-SA"/>
                        </w:rPr>
                        <w:t xml:space="preserve"> ---------------------------------------------------------</w:t>
                      </w:r>
                    </w:p>
                    <w:p>
                      <w:pPr>
                        <w:overflowPunct w:val="false"/>
                        <w:bidi w:val="0"/>
                        <w:ind w:start="0" w:end="0" w:hanging="0"/>
                        <w:jc w:val="both"/>
                        <w:rPr/>
                      </w:pPr>
                      <w:r>
                        <w:rPr>
                          <w:rFonts w:eastAsia="Noto Serif SC" w:ascii="Liberation Serif" w:hAnsi="Liberation Serif" w:cs="Lucida Sans"/>
                          <w:sz w:val="24"/>
                          <w:lang w:bidi="hi-IN"/>
                        </w:rPr>
                      </w:r>
                    </w:p>
                    <w:p>
                      <w:pPr>
                        <w:overflowPunct w:val="false"/>
                        <w:bidi w:val="0"/>
                        <w:ind w:start="0" w:end="0" w:hanging="0"/>
                        <w:jc w:val="both"/>
                        <w:rPr/>
                      </w:pPr>
                      <w:r>
                        <w:rPr>
                          <w:rFonts w:eastAsia="Noto Serif SC" w:ascii="Liberation Serif" w:hAnsi="Liberation Serif" w:cs="Lucida Sans"/>
                          <w:sz w:val="24"/>
                          <w:lang w:bidi="hi-IN"/>
                        </w:rPr>
                      </w:r>
                    </w:p>
                    <w:p>
                      <w:pPr>
                        <w:overflowPunct w:val="false"/>
                        <w:bidi w:val="0"/>
                        <w:jc w:val="center"/>
                        <w:rPr/>
                      </w:pPr>
                      <w:r>
                        <w:rPr>
                          <w:rFonts w:eastAsia="Noto Serif SC" w:ascii="Liberation Serif" w:hAnsi="Liberation Serif" w:cs="Lucida Sans"/>
                          <w:sz w:val="24"/>
                          <w:lang w:bidi="hi-IN"/>
                        </w:rPr>
                      </w:r>
                    </w:p>
                    <w:p>
                      <w:pPr>
                        <w:overflowPunct w:val="false"/>
                        <w:bidi w:val="0"/>
                        <w:jc w:val="center"/>
                        <w:rPr/>
                      </w:pPr>
                      <w:r>
                        <w:rPr>
                          <w:rFonts w:ascii="Times New Roman" w:hAnsi="Times New Roman" w:eastAsia="宋体;SimSun" w:cs="Times New Roman" w:hint="eastAsia"/>
                          <w:color w:val="auto"/>
                          <w:kern w:val="2"/>
                          <w:sz w:val="21"/>
                          <w:szCs w:val="24"/>
                          <w:lang w:bidi="ar-SA"/>
                        </w:rPr>
                        <w:t xml:space="preserve">  </w:t>
                      </w:r>
                      <w:r>
                        <w:rPr>
                          <w:rFonts w:ascii="Times New Roman" w:hAnsi="Times New Roman" w:eastAsia="宋体;SimSun" w:cs="Times New Roman"/>
                          <w:color w:val="auto"/>
                          <w:kern w:val="2"/>
                          <w:sz w:val="21"/>
                          <w:szCs w:val="24"/>
                          <w:lang w:bidi="ar-SA"/>
                        </w:rPr>
                        <w:t>-------------------------------------------------</w:t>
                      </w:r>
                      <w:r>
                        <w:rPr>
                          <w:rFonts w:ascii="Times New Roman" w:hAnsi="Times New Roman" w:eastAsia="宋体;SimSun" w:cs="Times New Roman" w:hint="eastAsia"/>
                          <w:color w:val="auto"/>
                          <w:kern w:val="2"/>
                          <w:sz w:val="24"/>
                          <w:szCs w:val="24"/>
                          <w:lang w:bidi="ar-SA"/>
                        </w:rPr>
                        <w:t xml:space="preserve"> 密</w:t>
                      </w:r>
                      <w:r>
                        <w:rPr>
                          <w:rFonts w:ascii="Times New Roman" w:hAnsi="Times New Roman" w:eastAsia="宋体;SimSun" w:cs="Times New Roman" w:hint="eastAsia"/>
                          <w:color w:val="auto"/>
                          <w:kern w:val="2"/>
                          <w:sz w:val="21"/>
                          <w:szCs w:val="24"/>
                          <w:lang w:bidi="ar-SA"/>
                        </w:rPr>
                        <w:t xml:space="preserve"> ---------------------------------- </w:t>
                      </w:r>
                      <w:r>
                        <w:rPr>
                          <w:rFonts w:ascii="Times New Roman" w:hAnsi="Times New Roman" w:eastAsia="宋体;SimSun" w:cs="Times New Roman" w:hint="eastAsia"/>
                          <w:color w:val="auto"/>
                          <w:kern w:val="2"/>
                          <w:sz w:val="24"/>
                          <w:szCs w:val="24"/>
                          <w:lang w:bidi="ar-SA"/>
                        </w:rPr>
                        <w:t>封</w:t>
                      </w:r>
                      <w:r>
                        <w:rPr>
                          <w:rFonts w:ascii="Times New Roman" w:hAnsi="Times New Roman" w:eastAsia="宋体;SimSun" w:cs="Times New Roman" w:hint="eastAsia"/>
                          <w:color w:val="auto"/>
                          <w:kern w:val="2"/>
                          <w:sz w:val="21"/>
                          <w:szCs w:val="24"/>
                          <w:lang w:bidi="ar-SA"/>
                        </w:rPr>
                        <w:t xml:space="preserve"> -----------------------------</w:t>
                      </w:r>
                      <w:r>
                        <w:rPr>
                          <w:rFonts w:ascii="Times New Roman" w:hAnsi="Times New Roman" w:eastAsia="宋体;SimSun" w:cs="Times New Roman" w:hint="eastAsia"/>
                          <w:color w:val="auto"/>
                          <w:kern w:val="2"/>
                          <w:sz w:val="24"/>
                          <w:szCs w:val="24"/>
                          <w:lang w:bidi="ar-SA"/>
                        </w:rPr>
                        <w:t xml:space="preserve"> 线</w:t>
                      </w:r>
                      <w:r>
                        <w:rPr>
                          <w:rFonts w:ascii="Times New Roman" w:hAnsi="Times New Roman" w:eastAsia="宋体;SimSun" w:cs="Times New Roman" w:hint="eastAsia"/>
                          <w:color w:val="auto"/>
                          <w:kern w:val="2"/>
                          <w:sz w:val="21"/>
                          <w:szCs w:val="24"/>
                          <w:lang w:bidi="ar-SA"/>
                        </w:rPr>
                        <w:t xml:space="preserve"> ---------------------------------------------------------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37" behindDoc="0" locked="0" layoutInCell="1" allowOverlap="1">
                <wp:simplePos x="0" y="0"/>
                <wp:positionH relativeFrom="column">
                  <wp:posOffset>948055</wp:posOffset>
                </wp:positionH>
                <wp:positionV relativeFrom="paragraph">
                  <wp:posOffset>138430</wp:posOffset>
                </wp:positionV>
                <wp:extent cx="5737225" cy="8561070"/>
                <wp:effectExtent l="0" t="0" r="0" b="0"/>
                <wp:wrapNone/>
                <wp:docPr id="5" name="框架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7225" cy="856107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HTML"/>
                              <w:spacing w:lineRule="atLeast" w:line="420"/>
                              <w:rPr>
                                <w:rFonts w:ascii="Times New Roman" w:hAnsi="Times New Roman" w:cs="Times New Roman" w:hint="eastAsia"/>
                                <w:kern w:val="2"/>
                                <w:sz w:val="2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kern w:val="2"/>
                                <w:sz w:val="21"/>
                              </w:rPr>
                              <w:t>四、算法设计题（每小题</w:t>
                            </w:r>
                            <w:r>
                              <w:rPr>
                                <w:rFonts w:cs="Times New Roman" w:ascii="Times New Roman" w:hAnsi="Times New Roman"/>
                                <w:kern w:val="2"/>
                                <w:sz w:val="21"/>
                              </w:rPr>
                              <w:t>15</w:t>
                            </w:r>
                            <w:r>
                              <w:rPr>
                                <w:rFonts w:ascii="Times New Roman" w:hAnsi="Times New Roman" w:cs="Times New Roman"/>
                                <w:kern w:val="2"/>
                                <w:sz w:val="21"/>
                              </w:rPr>
                              <w:t>分，共</w:t>
                            </w:r>
                            <w:r>
                              <w:rPr>
                                <w:rFonts w:cs="Times New Roman" w:ascii="Times New Roman" w:hAnsi="Times New Roman"/>
                                <w:kern w:val="2"/>
                                <w:sz w:val="21"/>
                              </w:rPr>
                              <w:t>30</w:t>
                            </w:r>
                            <w:r>
                              <w:rPr>
                                <w:rFonts w:ascii="Times New Roman" w:hAnsi="Times New Roman" w:cs="Times New Roman"/>
                                <w:kern w:val="2"/>
                                <w:sz w:val="21"/>
                              </w:rPr>
                              <w:t>分）</w:t>
                            </w:r>
                          </w:p>
                          <w:p>
                            <w:pPr>
                              <w:pStyle w:val="HTML"/>
                              <w:spacing w:lineRule="atLeast" w:line="420"/>
                              <w:rPr/>
                            </w:pPr>
                            <w:r>
                              <w:rPr>
                                <w:rFonts w:cs="Times New Roman" w:hint="eastAsia" w:ascii="Times New Roman" w:hAnsi="Times New Roman"/>
                                <w:kern w:val="2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kern w:val="2"/>
                                <w:sz w:val="21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</w:rPr>
                              <w:t>假设有</w:t>
                            </w:r>
                            <w:r>
                              <w:rPr>
                                <w:rFonts w:hint="eastAsia"/>
                              </w:rPr>
                              <w:t>7</w:t>
                            </w:r>
                            <w:r>
                              <w:rPr>
                                <w:rFonts w:hint="eastAsia"/>
                              </w:rPr>
                              <w:t>个物品，它们的重量和价值如下表所示。若这些物品均不能被分割，且背包容量</w:t>
                            </w:r>
                            <w:r>
                              <w:rPr>
                                <w:rFonts w:hint="eastAsia"/>
                              </w:rPr>
                              <w:t>M</w:t>
                            </w:r>
                            <w:r>
                              <w:rPr>
                                <w:rFonts w:hint="eastAsia"/>
                              </w:rPr>
                              <w:t>＝</w:t>
                            </w:r>
                            <w:r>
                              <w:rPr>
                                <w:rFonts w:hint="eastAsia"/>
                              </w:rPr>
                              <w:t>150</w:t>
                            </w:r>
                            <w:r>
                              <w:rPr>
                                <w:rFonts w:hint="eastAsia"/>
                              </w:rPr>
                              <w:t>，使用回溯方法求解此背包问题。请写出状态空间搜索树并计算各个节点处的限界函数值，最后给出装载方案及背包中物品的重量和价值</w:t>
                            </w:r>
                            <w:r>
                              <w:rPr/>
                              <w:t>。</w:t>
                            </w:r>
                          </w:p>
                          <w:tbl>
                            <w:tblPr>
                              <w:tblW w:w="3618" w:type="dxa"/>
                              <w:jc w:val="start"/>
                              <w:tblInd w:w="688" w:type="dxa"/>
                              <w:tblLayout w:type="fixed"/>
                              <w:tblCellMar>
                                <w:top w:w="0" w:type="dxa"/>
                                <w:start w:w="108" w:type="dxa"/>
                                <w:bottom w:w="0" w:type="dxa"/>
                                <w:end w:w="108" w:type="dxa"/>
                              </w:tblCellMar>
                            </w:tblPr>
                            <w:tblGrid>
                              <w:gridCol w:w="636"/>
                              <w:gridCol w:w="426"/>
                              <w:gridCol w:w="426"/>
                              <w:gridCol w:w="426"/>
                              <w:gridCol w:w="426"/>
                              <w:gridCol w:w="426"/>
                              <w:gridCol w:w="426"/>
                              <w:gridCol w:w="426"/>
                            </w:tblGrid>
                            <w:tr>
                              <w:trPr>
                                <w:trHeight w:val="276" w:hRule="atLeast"/>
                              </w:trPr>
                              <w:tc>
                                <w:tcPr>
                                  <w:tcW w:w="636" w:type="dxa"/>
                                  <w:tcBorders>
                                    <w:top w:val="single" w:sz="6" w:space="0" w:color="000000"/>
                                    <w:start w:val="single" w:sz="6" w:space="0" w:color="000000"/>
                                    <w:bottom w:val="single" w:sz="6" w:space="0" w:color="000000"/>
                                    <w:end w:val="single" w:sz="6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BodyText"/>
                                    <w:spacing w:lineRule="auto" w:line="360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/>
                                    <w:t>物品</w:t>
                                  </w:r>
                                </w:p>
                              </w:tc>
                              <w:tc>
                                <w:tcPr>
                                  <w:tcW w:w="426" w:type="dxa"/>
                                  <w:tcBorders>
                                    <w:top w:val="single" w:sz="6" w:space="0" w:color="000000"/>
                                    <w:start w:val="single" w:sz="6" w:space="0" w:color="000000"/>
                                    <w:bottom w:val="single" w:sz="6" w:space="0" w:color="000000"/>
                                    <w:end w:val="single" w:sz="6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BodyText"/>
                                    <w:spacing w:lineRule="auto" w:line="360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426" w:type="dxa"/>
                                  <w:tcBorders>
                                    <w:top w:val="single" w:sz="6" w:space="0" w:color="000000"/>
                                    <w:start w:val="single" w:sz="6" w:space="0" w:color="000000"/>
                                    <w:bottom w:val="single" w:sz="6" w:space="0" w:color="000000"/>
                                    <w:end w:val="single" w:sz="6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BodyText"/>
                                    <w:spacing w:lineRule="auto" w:line="360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426" w:type="dxa"/>
                                  <w:tcBorders>
                                    <w:top w:val="single" w:sz="6" w:space="0" w:color="000000"/>
                                    <w:start w:val="single" w:sz="6" w:space="0" w:color="000000"/>
                                    <w:bottom w:val="single" w:sz="6" w:space="0" w:color="000000"/>
                                    <w:end w:val="single" w:sz="6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BodyText"/>
                                    <w:spacing w:lineRule="auto" w:line="360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426" w:type="dxa"/>
                                  <w:tcBorders>
                                    <w:top w:val="single" w:sz="6" w:space="0" w:color="000000"/>
                                    <w:start w:val="single" w:sz="6" w:space="0" w:color="000000"/>
                                    <w:bottom w:val="single" w:sz="6" w:space="0" w:color="000000"/>
                                    <w:end w:val="single" w:sz="6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BodyText"/>
                                    <w:spacing w:lineRule="auto" w:line="360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26" w:type="dxa"/>
                                  <w:tcBorders>
                                    <w:top w:val="single" w:sz="6" w:space="0" w:color="000000"/>
                                    <w:start w:val="single" w:sz="6" w:space="0" w:color="000000"/>
                                    <w:bottom w:val="single" w:sz="6" w:space="0" w:color="000000"/>
                                    <w:end w:val="single" w:sz="6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BodyText"/>
                                    <w:spacing w:lineRule="auto" w:line="360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426" w:type="dxa"/>
                                  <w:tcBorders>
                                    <w:top w:val="single" w:sz="6" w:space="0" w:color="000000"/>
                                    <w:start w:val="single" w:sz="6" w:space="0" w:color="000000"/>
                                    <w:bottom w:val="single" w:sz="6" w:space="0" w:color="000000"/>
                                    <w:end w:val="single" w:sz="6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BodyText"/>
                                    <w:spacing w:lineRule="auto" w:line="360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426" w:type="dxa"/>
                                  <w:tcBorders>
                                    <w:top w:val="single" w:sz="6" w:space="0" w:color="000000"/>
                                    <w:start w:val="single" w:sz="6" w:space="0" w:color="000000"/>
                                    <w:bottom w:val="single" w:sz="6" w:space="0" w:color="000000"/>
                                    <w:end w:val="single" w:sz="6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BodyText"/>
                                    <w:spacing w:lineRule="auto" w:line="360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1" w:hRule="atLeast"/>
                              </w:trPr>
                              <w:tc>
                                <w:tcPr>
                                  <w:tcW w:w="636" w:type="dxa"/>
                                  <w:tcBorders>
                                    <w:top w:val="single" w:sz="6" w:space="0" w:color="000000"/>
                                    <w:start w:val="single" w:sz="6" w:space="0" w:color="000000"/>
                                    <w:bottom w:val="single" w:sz="6" w:space="0" w:color="000000"/>
                                    <w:end w:val="single" w:sz="6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BodyText"/>
                                    <w:spacing w:lineRule="auto" w:line="360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/>
                                    <w:t>重量</w:t>
                                  </w:r>
                                </w:p>
                              </w:tc>
                              <w:tc>
                                <w:tcPr>
                                  <w:tcW w:w="426" w:type="dxa"/>
                                  <w:tcBorders>
                                    <w:top w:val="single" w:sz="6" w:space="0" w:color="000000"/>
                                    <w:start w:val="single" w:sz="6" w:space="0" w:color="000000"/>
                                    <w:bottom w:val="single" w:sz="6" w:space="0" w:color="000000"/>
                                    <w:end w:val="single" w:sz="6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BodyText"/>
                                    <w:spacing w:lineRule="auto" w:line="360"/>
                                    <w:rPr/>
                                  </w:pPr>
                                  <w:r>
                                    <w:rPr/>
                                    <w:t>35</w:t>
                                  </w:r>
                                </w:p>
                              </w:tc>
                              <w:tc>
                                <w:tcPr>
                                  <w:tcW w:w="426" w:type="dxa"/>
                                  <w:tcBorders>
                                    <w:top w:val="single" w:sz="6" w:space="0" w:color="000000"/>
                                    <w:start w:val="single" w:sz="6" w:space="0" w:color="000000"/>
                                    <w:bottom w:val="single" w:sz="6" w:space="0" w:color="000000"/>
                                    <w:end w:val="single" w:sz="6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BodyText"/>
                                    <w:spacing w:lineRule="auto" w:line="360"/>
                                    <w:rPr/>
                                  </w:pPr>
                                  <w:r>
                                    <w:rPr/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426" w:type="dxa"/>
                                  <w:tcBorders>
                                    <w:top w:val="single" w:sz="6" w:space="0" w:color="000000"/>
                                    <w:start w:val="single" w:sz="6" w:space="0" w:color="000000"/>
                                    <w:bottom w:val="single" w:sz="6" w:space="0" w:color="000000"/>
                                    <w:end w:val="single" w:sz="6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BodyText"/>
                                    <w:spacing w:lineRule="auto" w:line="360"/>
                                    <w:rPr/>
                                  </w:pPr>
                                  <w:r>
                                    <w:rPr/>
                                    <w:t>60</w:t>
                                  </w:r>
                                </w:p>
                              </w:tc>
                              <w:tc>
                                <w:tcPr>
                                  <w:tcW w:w="426" w:type="dxa"/>
                                  <w:tcBorders>
                                    <w:top w:val="single" w:sz="6" w:space="0" w:color="000000"/>
                                    <w:start w:val="single" w:sz="6" w:space="0" w:color="000000"/>
                                    <w:bottom w:val="single" w:sz="6" w:space="0" w:color="000000"/>
                                    <w:end w:val="single" w:sz="6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BodyText"/>
                                    <w:spacing w:lineRule="auto" w:line="360"/>
                                    <w:rPr/>
                                  </w:pPr>
                                  <w:r>
                                    <w:rPr/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426" w:type="dxa"/>
                                  <w:tcBorders>
                                    <w:top w:val="single" w:sz="6" w:space="0" w:color="000000"/>
                                    <w:start w:val="single" w:sz="6" w:space="0" w:color="000000"/>
                                    <w:bottom w:val="single" w:sz="6" w:space="0" w:color="000000"/>
                                    <w:end w:val="single" w:sz="6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BodyText"/>
                                    <w:spacing w:lineRule="auto" w:line="360"/>
                                    <w:rPr/>
                                  </w:pPr>
                                  <w:r>
                                    <w:rPr/>
                                    <w:t>40</w:t>
                                  </w:r>
                                </w:p>
                              </w:tc>
                              <w:tc>
                                <w:tcPr>
                                  <w:tcW w:w="426" w:type="dxa"/>
                                  <w:tcBorders>
                                    <w:top w:val="single" w:sz="6" w:space="0" w:color="000000"/>
                                    <w:start w:val="single" w:sz="6" w:space="0" w:color="000000"/>
                                    <w:bottom w:val="single" w:sz="6" w:space="0" w:color="000000"/>
                                    <w:end w:val="single" w:sz="6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BodyText"/>
                                    <w:spacing w:lineRule="auto" w:line="360"/>
                                    <w:rPr/>
                                  </w:pPr>
                                  <w:r>
                                    <w:rPr/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426" w:type="dxa"/>
                                  <w:tcBorders>
                                    <w:top w:val="single" w:sz="6" w:space="0" w:color="000000"/>
                                    <w:start w:val="single" w:sz="6" w:space="0" w:color="000000"/>
                                    <w:bottom w:val="single" w:sz="6" w:space="0" w:color="000000"/>
                                    <w:end w:val="single" w:sz="6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BodyText"/>
                                    <w:spacing w:lineRule="auto" w:line="360"/>
                                    <w:rPr/>
                                  </w:pPr>
                                  <w:r>
                                    <w:rPr/>
                                    <w:t>25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1" w:hRule="atLeast"/>
                              </w:trPr>
                              <w:tc>
                                <w:tcPr>
                                  <w:tcW w:w="636" w:type="dxa"/>
                                  <w:tcBorders>
                                    <w:top w:val="single" w:sz="6" w:space="0" w:color="000000"/>
                                    <w:start w:val="single" w:sz="6" w:space="0" w:color="000000"/>
                                    <w:bottom w:val="single" w:sz="6" w:space="0" w:color="000000"/>
                                    <w:end w:val="single" w:sz="6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BodyText"/>
                                    <w:spacing w:lineRule="auto" w:line="360"/>
                                    <w:rPr/>
                                  </w:pPr>
                                  <w:r>
                                    <w:rPr/>
                                    <w:t>价值</w:t>
                                  </w:r>
                                </w:p>
                              </w:tc>
                              <w:tc>
                                <w:tcPr>
                                  <w:tcW w:w="426" w:type="dxa"/>
                                  <w:tcBorders>
                                    <w:top w:val="single" w:sz="6" w:space="0" w:color="000000"/>
                                    <w:start w:val="single" w:sz="6" w:space="0" w:color="000000"/>
                                    <w:bottom w:val="single" w:sz="6" w:space="0" w:color="000000"/>
                                    <w:end w:val="single" w:sz="6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BodyText"/>
                                    <w:spacing w:lineRule="auto" w:line="360"/>
                                    <w:rPr/>
                                  </w:pPr>
                                  <w:r>
                                    <w:rPr/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426" w:type="dxa"/>
                                  <w:tcBorders>
                                    <w:top w:val="single" w:sz="6" w:space="0" w:color="000000"/>
                                    <w:start w:val="single" w:sz="6" w:space="0" w:color="000000"/>
                                    <w:bottom w:val="single" w:sz="6" w:space="0" w:color="000000"/>
                                    <w:end w:val="single" w:sz="6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BodyText"/>
                                    <w:spacing w:lineRule="auto" w:line="360"/>
                                    <w:rPr/>
                                  </w:pPr>
                                  <w:r>
                                    <w:rPr/>
                                    <w:t>40</w:t>
                                  </w:r>
                                </w:p>
                              </w:tc>
                              <w:tc>
                                <w:tcPr>
                                  <w:tcW w:w="426" w:type="dxa"/>
                                  <w:tcBorders>
                                    <w:top w:val="single" w:sz="6" w:space="0" w:color="000000"/>
                                    <w:start w:val="single" w:sz="6" w:space="0" w:color="000000"/>
                                    <w:bottom w:val="single" w:sz="6" w:space="0" w:color="000000"/>
                                    <w:end w:val="single" w:sz="6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BodyText"/>
                                    <w:spacing w:lineRule="auto" w:line="360"/>
                                    <w:rPr/>
                                  </w:pPr>
                                  <w:r>
                                    <w:rPr/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426" w:type="dxa"/>
                                  <w:tcBorders>
                                    <w:top w:val="single" w:sz="6" w:space="0" w:color="000000"/>
                                    <w:start w:val="single" w:sz="6" w:space="0" w:color="000000"/>
                                    <w:bottom w:val="single" w:sz="6" w:space="0" w:color="000000"/>
                                    <w:end w:val="single" w:sz="6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BodyText"/>
                                    <w:spacing w:lineRule="auto" w:line="360"/>
                                    <w:rPr/>
                                  </w:pPr>
                                  <w:r>
                                    <w:rPr/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426" w:type="dxa"/>
                                  <w:tcBorders>
                                    <w:top w:val="single" w:sz="6" w:space="0" w:color="000000"/>
                                    <w:start w:val="single" w:sz="6" w:space="0" w:color="000000"/>
                                    <w:bottom w:val="single" w:sz="6" w:space="0" w:color="000000"/>
                                    <w:end w:val="single" w:sz="6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BodyText"/>
                                    <w:spacing w:lineRule="auto" w:line="360"/>
                                    <w:rPr/>
                                  </w:pPr>
                                  <w:r>
                                    <w:rPr/>
                                    <w:t>35</w:t>
                                  </w:r>
                                </w:p>
                              </w:tc>
                              <w:tc>
                                <w:tcPr>
                                  <w:tcW w:w="426" w:type="dxa"/>
                                  <w:tcBorders>
                                    <w:top w:val="single" w:sz="6" w:space="0" w:color="000000"/>
                                    <w:start w:val="single" w:sz="6" w:space="0" w:color="000000"/>
                                    <w:bottom w:val="single" w:sz="6" w:space="0" w:color="000000"/>
                                    <w:end w:val="single" w:sz="6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BodyText"/>
                                    <w:spacing w:lineRule="auto" w:line="360"/>
                                    <w:rPr/>
                                  </w:pPr>
                                  <w:r>
                                    <w:rPr/>
                                    <w:t>40</w:t>
                                  </w:r>
                                </w:p>
                              </w:tc>
                              <w:tc>
                                <w:tcPr>
                                  <w:tcW w:w="426" w:type="dxa"/>
                                  <w:tcBorders>
                                    <w:top w:val="single" w:sz="6" w:space="0" w:color="000000"/>
                                    <w:start w:val="single" w:sz="6" w:space="0" w:color="000000"/>
                                    <w:bottom w:val="single" w:sz="6" w:space="0" w:color="000000"/>
                                    <w:end w:val="single" w:sz="6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BodyText"/>
                                    <w:spacing w:lineRule="auto" w:line="360"/>
                                    <w:rPr/>
                                  </w:pPr>
                                  <w:r>
                                    <w:rPr/>
                                    <w:t>30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HTML"/>
                              <w:spacing w:lineRule="atLeast" w:line="420"/>
                              <w:rPr>
                                <w:rFonts w:ascii="Times New Roman" w:hAnsi="Times New Roman" w:cs="Times New Roman" w:hint="eastAsia"/>
                                <w:kern w:val="2"/>
                                <w:sz w:val="21"/>
                              </w:rPr>
                            </w:pPr>
                            <w:r>
                              <w:rPr/>
                              <w:object w:dxaOrig="7119" w:dyaOrig="8800">
                                <v:shapetype id="_x0000_tole_rId2" coordsize="21600,21600" o:spt="2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ole_rId2" type="_x0000_tole_rId2" style="width:177.6pt;height:219.55pt" filled="f" o:ole="">
                                  <v:imagedata r:id="rId3" o:title=""/>
                                </v:shape>
                                <o:OLEObject Type="Embed" ProgID="" ShapeID="ole_rId2" DrawAspect="Content" ObjectID="_2138043320" r:id="rId2"/>
                              </w:object>
                            </w:r>
                          </w:p>
                          <w:p>
                            <w:pPr>
                              <w:pStyle w:val="HTML"/>
                              <w:spacing w:lineRule="atLeast" w:line="420"/>
                              <w:rPr>
                                <w:rFonts w:ascii="Times New Roman" w:hAnsi="Times New Roman" w:cs="Times New Roman" w:hint="eastAsia"/>
                                <w:kern w:val="2"/>
                                <w:sz w:val="21"/>
                              </w:rPr>
                            </w:pPr>
                            <w:r>
                              <w:rPr>
                                <w:rFonts w:cs="Times New Roman" w:hint="eastAsia" w:ascii="Times New Roman" w:hAnsi="Times New Roman"/>
                                <w:kern w:val="2"/>
                                <w:sz w:val="21"/>
                              </w:rPr>
                            </w:r>
                          </w:p>
                          <w:p>
                            <w:pPr>
                              <w:pStyle w:val="HTML"/>
                              <w:spacing w:lineRule="atLeast" w:line="420"/>
                              <w:rPr>
                                <w:rFonts w:ascii="Times New Roman" w:hAnsi="Times New Roman" w:cs="Times New Roman" w:hint="eastAsia"/>
                                <w:kern w:val="2"/>
                                <w:sz w:val="21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kern w:val="2"/>
                                <w:sz w:val="21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kern w:val="2"/>
                                <w:sz w:val="21"/>
                              </w:rPr>
                              <w:t>、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kern w:val="2"/>
                                <w:sz w:val="21"/>
                              </w:rPr>
                              <w:t>用单纯形法解下列线性规划问题</w:t>
                            </w:r>
                          </w:p>
                          <w:p>
                            <w:pPr>
                              <w:pStyle w:val="HTML"/>
                              <w:spacing w:lineRule="atLeast" w:line="420"/>
                              <w:rPr>
                                <w:rFonts w:ascii="Times New Roman" w:hAnsi="Times New Roman" w:cs="Times New Roman" w:hint="eastAsia"/>
                                <w:kern w:val="2"/>
                                <w:sz w:val="2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kern w:val="2"/>
                                <w:sz w:val="21"/>
                              </w:rPr>
                              <w:drawing>
                                <wp:inline distT="0" distB="0" distL="0" distR="0">
                                  <wp:extent cx="2879090" cy="2038985"/>
                                  <wp:effectExtent l="0" t="0" r="0" b="0"/>
                                  <wp:docPr id="6" name="图像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图像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rcRect l="-13" t="-18" r="-13" b="-1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879090" cy="20389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pStyle w:val="HTML"/>
                              <w:numPr>
                                <w:ilvl w:val="0"/>
                                <w:numId w:val="1"/>
                              </w:numPr>
                              <w:spacing w:lineRule="atLeast" w:line="420"/>
                              <w:rPr>
                                <w:rFonts w:ascii="Times New Roman" w:hAnsi="Times New Roman" w:cs="Times New Roman" w:hint="eastAsia"/>
                                <w:kern w:val="2"/>
                                <w:sz w:val="21"/>
                              </w:rPr>
                            </w:pPr>
                            <w:r>
                              <w:rPr/>
                              <w:t>填写初始单纯型表</w:t>
                            </w:r>
                          </w:p>
                          <w:tbl>
                            <w:tblPr>
                              <w:tblW w:w="2910" w:type="dxa"/>
                              <w:jc w:val="start"/>
                              <w:tblInd w:w="-10" w:type="dxa"/>
                              <w:tblLayout w:type="fixed"/>
                              <w:tblCellMar>
                                <w:top w:w="0" w:type="dxa"/>
                                <w:start w:w="0" w:type="dxa"/>
                                <w:bottom w:w="0" w:type="dxa"/>
                                <w:end w:w="0" w:type="dxa"/>
                              </w:tblCellMar>
                            </w:tblPr>
                            <w:tblGrid>
                              <w:gridCol w:w="591"/>
                              <w:gridCol w:w="620"/>
                              <w:gridCol w:w="532"/>
                              <w:gridCol w:w="591"/>
                              <w:gridCol w:w="576"/>
                            </w:tblGrid>
                            <w:tr>
                              <w:trPr>
                                <w:trHeight w:val="375" w:hRule="atLeast"/>
                              </w:trPr>
                              <w:tc>
                                <w:tcPr>
                                  <w:tcW w:w="591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c>
                              <w:tc>
                                <w:tcPr>
                                  <w:tcW w:w="62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c>
                              <w:tc>
                                <w:tcPr>
                                  <w:tcW w:w="532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c>
                              <w:tc>
                                <w:tcPr>
                                  <w:tcW w:w="591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c>
                              <w:tc>
                                <w:tcPr>
                                  <w:tcW w:w="576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5" w:hRule="atLeast"/>
                              </w:trPr>
                              <w:tc>
                                <w:tcPr>
                                  <w:tcW w:w="591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c>
                              <w:tc>
                                <w:tcPr>
                                  <w:tcW w:w="62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c>
                              <w:tc>
                                <w:tcPr>
                                  <w:tcW w:w="532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c>
                              <w:tc>
                                <w:tcPr>
                                  <w:tcW w:w="591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c>
                              <w:tc>
                                <w:tcPr>
                                  <w:tcW w:w="576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5" w:hRule="atLeast"/>
                              </w:trPr>
                              <w:tc>
                                <w:tcPr>
                                  <w:tcW w:w="591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c>
                              <w:tc>
                                <w:tcPr>
                                  <w:tcW w:w="62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c>
                              <w:tc>
                                <w:tcPr>
                                  <w:tcW w:w="532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c>
                              <w:tc>
                                <w:tcPr>
                                  <w:tcW w:w="591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c>
                              <w:tc>
                                <w:tcPr>
                                  <w:tcW w:w="576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5" w:hRule="atLeast"/>
                              </w:trPr>
                              <w:tc>
                                <w:tcPr>
                                  <w:tcW w:w="591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c>
                              <w:tc>
                                <w:tcPr>
                                  <w:tcW w:w="62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c>
                              <w:tc>
                                <w:tcPr>
                                  <w:tcW w:w="532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c>
                              <w:tc>
                                <w:tcPr>
                                  <w:tcW w:w="591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c>
                              <w:tc>
                                <w:tcPr>
                                  <w:tcW w:w="576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5" w:hRule="atLeast"/>
                              </w:trPr>
                              <w:tc>
                                <w:tcPr>
                                  <w:tcW w:w="591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c>
                              <w:tc>
                                <w:tcPr>
                                  <w:tcW w:w="62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c>
                              <w:tc>
                                <w:tcPr>
                                  <w:tcW w:w="532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c>
                              <w:tc>
                                <w:tcPr>
                                  <w:tcW w:w="591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c>
                              <w:tc>
                                <w:tcPr>
                                  <w:tcW w:w="576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HTML"/>
                              <w:spacing w:lineRule="atLeast" w:line="420"/>
                              <w:rPr>
                                <w:rFonts w:ascii="Times New Roman" w:hAnsi="Times New Roman" w:cs="Times New Roman" w:hint="eastAsia"/>
                                <w:kern w:val="2"/>
                                <w:sz w:val="21"/>
                              </w:rPr>
                            </w:pPr>
                            <w:r>
                              <w:rPr>
                                <w:rFonts w:cs="Times New Roman" w:hint="eastAsia" w:ascii="Times New Roman" w:hAnsi="Times New Roman"/>
                                <w:kern w:val="2"/>
                                <w:sz w:val="21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kern w:val="2"/>
                                <w:sz w:val="21"/>
                              </w:rPr>
                              <w:t>）写出每一步的入基变量和离基变量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451.75pt;height:674.1pt;mso-wrap-distance-left:9.05pt;mso-wrap-distance-right:9.05pt;mso-wrap-distance-top:0pt;mso-wrap-distance-bottom:0pt;margin-top:10.9pt;mso-position-vertical-relative:text;margin-left:74.65pt;mso-position-horizontal-relative:text">
                <v:textbox>
                  <w:txbxContent>
                    <w:p>
                      <w:pPr>
                        <w:pStyle w:val="HTML"/>
                        <w:spacing w:lineRule="atLeast" w:line="420"/>
                        <w:rPr>
                          <w:rFonts w:ascii="Times New Roman" w:hAnsi="Times New Roman" w:cs="Times New Roman" w:hint="eastAsia"/>
                          <w:kern w:val="2"/>
                          <w:sz w:val="21"/>
                        </w:rPr>
                      </w:pPr>
                      <w:r>
                        <w:rPr>
                          <w:rFonts w:ascii="Times New Roman" w:hAnsi="Times New Roman" w:cs="Times New Roman"/>
                          <w:kern w:val="2"/>
                          <w:sz w:val="21"/>
                        </w:rPr>
                        <w:t>四、算法设计题（每小题</w:t>
                      </w:r>
                      <w:r>
                        <w:rPr>
                          <w:rFonts w:cs="Times New Roman" w:ascii="Times New Roman" w:hAnsi="Times New Roman"/>
                          <w:kern w:val="2"/>
                          <w:sz w:val="21"/>
                        </w:rPr>
                        <w:t>15</w:t>
                      </w:r>
                      <w:r>
                        <w:rPr>
                          <w:rFonts w:ascii="Times New Roman" w:hAnsi="Times New Roman" w:cs="Times New Roman"/>
                          <w:kern w:val="2"/>
                          <w:sz w:val="21"/>
                        </w:rPr>
                        <w:t>分，共</w:t>
                      </w:r>
                      <w:r>
                        <w:rPr>
                          <w:rFonts w:cs="Times New Roman" w:ascii="Times New Roman" w:hAnsi="Times New Roman"/>
                          <w:kern w:val="2"/>
                          <w:sz w:val="21"/>
                        </w:rPr>
                        <w:t>30</w:t>
                      </w:r>
                      <w:r>
                        <w:rPr>
                          <w:rFonts w:ascii="Times New Roman" w:hAnsi="Times New Roman" w:cs="Times New Roman"/>
                          <w:kern w:val="2"/>
                          <w:sz w:val="21"/>
                        </w:rPr>
                        <w:t>分）</w:t>
                      </w:r>
                    </w:p>
                    <w:p>
                      <w:pPr>
                        <w:pStyle w:val="HTML"/>
                        <w:spacing w:lineRule="atLeast" w:line="420"/>
                        <w:rPr/>
                      </w:pPr>
                      <w:r>
                        <w:rPr>
                          <w:rFonts w:cs="Times New Roman" w:hint="eastAsia" w:ascii="Times New Roman" w:hAnsi="Times New Roman"/>
                          <w:kern w:val="2"/>
                          <w:sz w:val="21"/>
                        </w:rPr>
                        <w:t>1</w:t>
                      </w:r>
                      <w:r>
                        <w:rPr>
                          <w:rFonts w:ascii="Times New Roman" w:hAnsi="Times New Roman" w:cs="Times New Roman" w:hint="eastAsia"/>
                          <w:kern w:val="2"/>
                          <w:sz w:val="21"/>
                        </w:rPr>
                        <w:t>、</w:t>
                      </w:r>
                      <w:r>
                        <w:rPr>
                          <w:rFonts w:hint="eastAsia"/>
                        </w:rPr>
                        <w:t>假设有</w:t>
                      </w:r>
                      <w:r>
                        <w:rPr>
                          <w:rFonts w:hint="eastAsia"/>
                        </w:rPr>
                        <w:t>7</w:t>
                      </w:r>
                      <w:r>
                        <w:rPr>
                          <w:rFonts w:hint="eastAsia"/>
                        </w:rPr>
                        <w:t>个物品，它们的重量和价值如下表所示。若这些物品均不能被分割，且背包容量</w:t>
                      </w:r>
                      <w:r>
                        <w:rPr>
                          <w:rFonts w:hint="eastAsia"/>
                        </w:rPr>
                        <w:t>M</w:t>
                      </w:r>
                      <w:r>
                        <w:rPr>
                          <w:rFonts w:hint="eastAsia"/>
                        </w:rPr>
                        <w:t>＝</w:t>
                      </w:r>
                      <w:r>
                        <w:rPr>
                          <w:rFonts w:hint="eastAsia"/>
                        </w:rPr>
                        <w:t>150</w:t>
                      </w:r>
                      <w:r>
                        <w:rPr>
                          <w:rFonts w:hint="eastAsia"/>
                        </w:rPr>
                        <w:t>，使用回溯方法求解此背包问题。请写出状态空间搜索树并计算各个节点处的限界函数值，最后给出装载方案及背包中物品的重量和价值</w:t>
                      </w:r>
                      <w:r>
                        <w:rPr/>
                        <w:t>。</w:t>
                      </w:r>
                    </w:p>
                    <w:tbl>
                      <w:tblPr>
                        <w:tblW w:w="3618" w:type="dxa"/>
                        <w:jc w:val="start"/>
                        <w:tblInd w:w="688" w:type="dxa"/>
                        <w:tblLayout w:type="fixed"/>
                        <w:tblCellMar>
                          <w:top w:w="0" w:type="dxa"/>
                          <w:start w:w="108" w:type="dxa"/>
                          <w:bottom w:w="0" w:type="dxa"/>
                          <w:end w:w="108" w:type="dxa"/>
                        </w:tblCellMar>
                      </w:tblPr>
                      <w:tblGrid>
                        <w:gridCol w:w="636"/>
                        <w:gridCol w:w="426"/>
                        <w:gridCol w:w="426"/>
                        <w:gridCol w:w="426"/>
                        <w:gridCol w:w="426"/>
                        <w:gridCol w:w="426"/>
                        <w:gridCol w:w="426"/>
                        <w:gridCol w:w="426"/>
                      </w:tblGrid>
                      <w:tr>
                        <w:trPr>
                          <w:trHeight w:val="276" w:hRule="atLeast"/>
                        </w:trPr>
                        <w:tc>
                          <w:tcPr>
                            <w:tcW w:w="636" w:type="dxa"/>
                            <w:tcBorders>
                              <w:top w:val="single" w:sz="6" w:space="0" w:color="000000"/>
                              <w:start w:val="single" w:sz="6" w:space="0" w:color="000000"/>
                              <w:bottom w:val="single" w:sz="6" w:space="0" w:color="000000"/>
                              <w:end w:val="single" w:sz="6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BodyText"/>
                              <w:spacing w:lineRule="auto" w:line="360"/>
                              <w:rPr>
                                <w:lang w:val="en-US"/>
                              </w:rPr>
                            </w:pPr>
                            <w:r>
                              <w:rPr/>
                              <w:t>物品</w:t>
                            </w:r>
                          </w:p>
                        </w:tc>
                        <w:tc>
                          <w:tcPr>
                            <w:tcW w:w="426" w:type="dxa"/>
                            <w:tcBorders>
                              <w:top w:val="single" w:sz="6" w:space="0" w:color="000000"/>
                              <w:start w:val="single" w:sz="6" w:space="0" w:color="000000"/>
                              <w:bottom w:val="single" w:sz="6" w:space="0" w:color="000000"/>
                              <w:end w:val="single" w:sz="6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BodyText"/>
                              <w:spacing w:lineRule="auto" w:line="36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426" w:type="dxa"/>
                            <w:tcBorders>
                              <w:top w:val="single" w:sz="6" w:space="0" w:color="000000"/>
                              <w:start w:val="single" w:sz="6" w:space="0" w:color="000000"/>
                              <w:bottom w:val="single" w:sz="6" w:space="0" w:color="000000"/>
                              <w:end w:val="single" w:sz="6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BodyText"/>
                              <w:spacing w:lineRule="auto" w:line="36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426" w:type="dxa"/>
                            <w:tcBorders>
                              <w:top w:val="single" w:sz="6" w:space="0" w:color="000000"/>
                              <w:start w:val="single" w:sz="6" w:space="0" w:color="000000"/>
                              <w:bottom w:val="single" w:sz="6" w:space="0" w:color="000000"/>
                              <w:end w:val="single" w:sz="6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BodyText"/>
                              <w:spacing w:lineRule="auto" w:line="36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426" w:type="dxa"/>
                            <w:tcBorders>
                              <w:top w:val="single" w:sz="6" w:space="0" w:color="000000"/>
                              <w:start w:val="single" w:sz="6" w:space="0" w:color="000000"/>
                              <w:bottom w:val="single" w:sz="6" w:space="0" w:color="000000"/>
                              <w:end w:val="single" w:sz="6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BodyText"/>
                              <w:spacing w:lineRule="auto" w:line="36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26" w:type="dxa"/>
                            <w:tcBorders>
                              <w:top w:val="single" w:sz="6" w:space="0" w:color="000000"/>
                              <w:start w:val="single" w:sz="6" w:space="0" w:color="000000"/>
                              <w:bottom w:val="single" w:sz="6" w:space="0" w:color="000000"/>
                              <w:end w:val="single" w:sz="6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BodyText"/>
                              <w:spacing w:lineRule="auto" w:line="36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426" w:type="dxa"/>
                            <w:tcBorders>
                              <w:top w:val="single" w:sz="6" w:space="0" w:color="000000"/>
                              <w:start w:val="single" w:sz="6" w:space="0" w:color="000000"/>
                              <w:bottom w:val="single" w:sz="6" w:space="0" w:color="000000"/>
                              <w:end w:val="single" w:sz="6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BodyText"/>
                              <w:spacing w:lineRule="auto" w:line="36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426" w:type="dxa"/>
                            <w:tcBorders>
                              <w:top w:val="single" w:sz="6" w:space="0" w:color="000000"/>
                              <w:start w:val="single" w:sz="6" w:space="0" w:color="000000"/>
                              <w:bottom w:val="single" w:sz="6" w:space="0" w:color="000000"/>
                              <w:end w:val="single" w:sz="6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BodyText"/>
                              <w:spacing w:lineRule="auto" w:line="36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</w:t>
                            </w:r>
                          </w:p>
                        </w:tc>
                      </w:tr>
                      <w:tr>
                        <w:trPr>
                          <w:trHeight w:val="291" w:hRule="atLeast"/>
                        </w:trPr>
                        <w:tc>
                          <w:tcPr>
                            <w:tcW w:w="636" w:type="dxa"/>
                            <w:tcBorders>
                              <w:top w:val="single" w:sz="6" w:space="0" w:color="000000"/>
                              <w:start w:val="single" w:sz="6" w:space="0" w:color="000000"/>
                              <w:bottom w:val="single" w:sz="6" w:space="0" w:color="000000"/>
                              <w:end w:val="single" w:sz="6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BodyText"/>
                              <w:spacing w:lineRule="auto" w:line="360"/>
                              <w:rPr>
                                <w:lang w:val="en-US"/>
                              </w:rPr>
                            </w:pPr>
                            <w:r>
                              <w:rPr/>
                              <w:t>重量</w:t>
                            </w:r>
                          </w:p>
                        </w:tc>
                        <w:tc>
                          <w:tcPr>
                            <w:tcW w:w="426" w:type="dxa"/>
                            <w:tcBorders>
                              <w:top w:val="single" w:sz="6" w:space="0" w:color="000000"/>
                              <w:start w:val="single" w:sz="6" w:space="0" w:color="000000"/>
                              <w:bottom w:val="single" w:sz="6" w:space="0" w:color="000000"/>
                              <w:end w:val="single" w:sz="6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BodyText"/>
                              <w:spacing w:lineRule="auto" w:line="360"/>
                              <w:rPr/>
                            </w:pPr>
                            <w:r>
                              <w:rPr/>
                              <w:t>35</w:t>
                            </w:r>
                          </w:p>
                        </w:tc>
                        <w:tc>
                          <w:tcPr>
                            <w:tcW w:w="426" w:type="dxa"/>
                            <w:tcBorders>
                              <w:top w:val="single" w:sz="6" w:space="0" w:color="000000"/>
                              <w:start w:val="single" w:sz="6" w:space="0" w:color="000000"/>
                              <w:bottom w:val="single" w:sz="6" w:space="0" w:color="000000"/>
                              <w:end w:val="single" w:sz="6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BodyText"/>
                              <w:spacing w:lineRule="auto" w:line="360"/>
                              <w:rPr/>
                            </w:pPr>
                            <w:r>
                              <w:rPr/>
                              <w:t>30</w:t>
                            </w:r>
                          </w:p>
                        </w:tc>
                        <w:tc>
                          <w:tcPr>
                            <w:tcW w:w="426" w:type="dxa"/>
                            <w:tcBorders>
                              <w:top w:val="single" w:sz="6" w:space="0" w:color="000000"/>
                              <w:start w:val="single" w:sz="6" w:space="0" w:color="000000"/>
                              <w:bottom w:val="single" w:sz="6" w:space="0" w:color="000000"/>
                              <w:end w:val="single" w:sz="6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BodyText"/>
                              <w:spacing w:lineRule="auto" w:line="360"/>
                              <w:rPr/>
                            </w:pPr>
                            <w:r>
                              <w:rPr/>
                              <w:t>60</w:t>
                            </w:r>
                          </w:p>
                        </w:tc>
                        <w:tc>
                          <w:tcPr>
                            <w:tcW w:w="426" w:type="dxa"/>
                            <w:tcBorders>
                              <w:top w:val="single" w:sz="6" w:space="0" w:color="000000"/>
                              <w:start w:val="single" w:sz="6" w:space="0" w:color="000000"/>
                              <w:bottom w:val="single" w:sz="6" w:space="0" w:color="000000"/>
                              <w:end w:val="single" w:sz="6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BodyText"/>
                              <w:spacing w:lineRule="auto" w:line="360"/>
                              <w:rPr/>
                            </w:pPr>
                            <w:r>
                              <w:rPr/>
                              <w:t>50</w:t>
                            </w:r>
                          </w:p>
                        </w:tc>
                        <w:tc>
                          <w:tcPr>
                            <w:tcW w:w="426" w:type="dxa"/>
                            <w:tcBorders>
                              <w:top w:val="single" w:sz="6" w:space="0" w:color="000000"/>
                              <w:start w:val="single" w:sz="6" w:space="0" w:color="000000"/>
                              <w:bottom w:val="single" w:sz="6" w:space="0" w:color="000000"/>
                              <w:end w:val="single" w:sz="6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BodyText"/>
                              <w:spacing w:lineRule="auto" w:line="360"/>
                              <w:rPr/>
                            </w:pPr>
                            <w:r>
                              <w:rPr/>
                              <w:t>40</w:t>
                            </w:r>
                          </w:p>
                        </w:tc>
                        <w:tc>
                          <w:tcPr>
                            <w:tcW w:w="426" w:type="dxa"/>
                            <w:tcBorders>
                              <w:top w:val="single" w:sz="6" w:space="0" w:color="000000"/>
                              <w:start w:val="single" w:sz="6" w:space="0" w:color="000000"/>
                              <w:bottom w:val="single" w:sz="6" w:space="0" w:color="000000"/>
                              <w:end w:val="single" w:sz="6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BodyText"/>
                              <w:spacing w:lineRule="auto" w:line="360"/>
                              <w:rPr/>
                            </w:pPr>
                            <w:r>
                              <w:rPr/>
                              <w:t>10</w:t>
                            </w:r>
                          </w:p>
                        </w:tc>
                        <w:tc>
                          <w:tcPr>
                            <w:tcW w:w="426" w:type="dxa"/>
                            <w:tcBorders>
                              <w:top w:val="single" w:sz="6" w:space="0" w:color="000000"/>
                              <w:start w:val="single" w:sz="6" w:space="0" w:color="000000"/>
                              <w:bottom w:val="single" w:sz="6" w:space="0" w:color="000000"/>
                              <w:end w:val="single" w:sz="6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BodyText"/>
                              <w:spacing w:lineRule="auto" w:line="360"/>
                              <w:rPr/>
                            </w:pPr>
                            <w:r>
                              <w:rPr/>
                              <w:t>25</w:t>
                            </w:r>
                          </w:p>
                        </w:tc>
                      </w:tr>
                      <w:tr>
                        <w:trPr>
                          <w:trHeight w:val="291" w:hRule="atLeast"/>
                        </w:trPr>
                        <w:tc>
                          <w:tcPr>
                            <w:tcW w:w="636" w:type="dxa"/>
                            <w:tcBorders>
                              <w:top w:val="single" w:sz="6" w:space="0" w:color="000000"/>
                              <w:start w:val="single" w:sz="6" w:space="0" w:color="000000"/>
                              <w:bottom w:val="single" w:sz="6" w:space="0" w:color="000000"/>
                              <w:end w:val="single" w:sz="6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BodyText"/>
                              <w:spacing w:lineRule="auto" w:line="360"/>
                              <w:rPr/>
                            </w:pPr>
                            <w:r>
                              <w:rPr/>
                              <w:t>价值</w:t>
                            </w:r>
                          </w:p>
                        </w:tc>
                        <w:tc>
                          <w:tcPr>
                            <w:tcW w:w="426" w:type="dxa"/>
                            <w:tcBorders>
                              <w:top w:val="single" w:sz="6" w:space="0" w:color="000000"/>
                              <w:start w:val="single" w:sz="6" w:space="0" w:color="000000"/>
                              <w:bottom w:val="single" w:sz="6" w:space="0" w:color="000000"/>
                              <w:end w:val="single" w:sz="6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BodyText"/>
                              <w:spacing w:lineRule="auto" w:line="360"/>
                              <w:rPr/>
                            </w:pPr>
                            <w:r>
                              <w:rPr/>
                              <w:t>10</w:t>
                            </w:r>
                          </w:p>
                        </w:tc>
                        <w:tc>
                          <w:tcPr>
                            <w:tcW w:w="426" w:type="dxa"/>
                            <w:tcBorders>
                              <w:top w:val="single" w:sz="6" w:space="0" w:color="000000"/>
                              <w:start w:val="single" w:sz="6" w:space="0" w:color="000000"/>
                              <w:bottom w:val="single" w:sz="6" w:space="0" w:color="000000"/>
                              <w:end w:val="single" w:sz="6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BodyText"/>
                              <w:spacing w:lineRule="auto" w:line="360"/>
                              <w:rPr/>
                            </w:pPr>
                            <w:r>
                              <w:rPr/>
                              <w:t>40</w:t>
                            </w:r>
                          </w:p>
                        </w:tc>
                        <w:tc>
                          <w:tcPr>
                            <w:tcW w:w="426" w:type="dxa"/>
                            <w:tcBorders>
                              <w:top w:val="single" w:sz="6" w:space="0" w:color="000000"/>
                              <w:start w:val="single" w:sz="6" w:space="0" w:color="000000"/>
                              <w:bottom w:val="single" w:sz="6" w:space="0" w:color="000000"/>
                              <w:end w:val="single" w:sz="6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BodyText"/>
                              <w:spacing w:lineRule="auto" w:line="360"/>
                              <w:rPr/>
                            </w:pPr>
                            <w:r>
                              <w:rPr/>
                              <w:t>30</w:t>
                            </w:r>
                          </w:p>
                        </w:tc>
                        <w:tc>
                          <w:tcPr>
                            <w:tcW w:w="426" w:type="dxa"/>
                            <w:tcBorders>
                              <w:top w:val="single" w:sz="6" w:space="0" w:color="000000"/>
                              <w:start w:val="single" w:sz="6" w:space="0" w:color="000000"/>
                              <w:bottom w:val="single" w:sz="6" w:space="0" w:color="000000"/>
                              <w:end w:val="single" w:sz="6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BodyText"/>
                              <w:spacing w:lineRule="auto" w:line="360"/>
                              <w:rPr/>
                            </w:pPr>
                            <w:r>
                              <w:rPr/>
                              <w:t>50</w:t>
                            </w:r>
                          </w:p>
                        </w:tc>
                        <w:tc>
                          <w:tcPr>
                            <w:tcW w:w="426" w:type="dxa"/>
                            <w:tcBorders>
                              <w:top w:val="single" w:sz="6" w:space="0" w:color="000000"/>
                              <w:start w:val="single" w:sz="6" w:space="0" w:color="000000"/>
                              <w:bottom w:val="single" w:sz="6" w:space="0" w:color="000000"/>
                              <w:end w:val="single" w:sz="6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BodyText"/>
                              <w:spacing w:lineRule="auto" w:line="360"/>
                              <w:rPr/>
                            </w:pPr>
                            <w:r>
                              <w:rPr/>
                              <w:t>35</w:t>
                            </w:r>
                          </w:p>
                        </w:tc>
                        <w:tc>
                          <w:tcPr>
                            <w:tcW w:w="426" w:type="dxa"/>
                            <w:tcBorders>
                              <w:top w:val="single" w:sz="6" w:space="0" w:color="000000"/>
                              <w:start w:val="single" w:sz="6" w:space="0" w:color="000000"/>
                              <w:bottom w:val="single" w:sz="6" w:space="0" w:color="000000"/>
                              <w:end w:val="single" w:sz="6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BodyText"/>
                              <w:spacing w:lineRule="auto" w:line="360"/>
                              <w:rPr/>
                            </w:pPr>
                            <w:r>
                              <w:rPr/>
                              <w:t>40</w:t>
                            </w:r>
                          </w:p>
                        </w:tc>
                        <w:tc>
                          <w:tcPr>
                            <w:tcW w:w="426" w:type="dxa"/>
                            <w:tcBorders>
                              <w:top w:val="single" w:sz="6" w:space="0" w:color="000000"/>
                              <w:start w:val="single" w:sz="6" w:space="0" w:color="000000"/>
                              <w:bottom w:val="single" w:sz="6" w:space="0" w:color="000000"/>
                              <w:end w:val="single" w:sz="6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BodyText"/>
                              <w:spacing w:lineRule="auto" w:line="360"/>
                              <w:rPr/>
                            </w:pPr>
                            <w:r>
                              <w:rPr/>
                              <w:t>30</w:t>
                            </w:r>
                          </w:p>
                        </w:tc>
                      </w:tr>
                    </w:tbl>
                    <w:p>
                      <w:pPr>
                        <w:pStyle w:val="HTML"/>
                        <w:spacing w:lineRule="atLeast" w:line="420"/>
                        <w:rPr>
                          <w:rFonts w:ascii="Times New Roman" w:hAnsi="Times New Roman" w:cs="Times New Roman" w:hint="eastAsia"/>
                          <w:kern w:val="2"/>
                          <w:sz w:val="21"/>
                        </w:rPr>
                      </w:pPr>
                      <w:r>
                        <w:rPr/>
                        <w:object w:dxaOrig="7119" w:dyaOrig="8800">
                          <v:shapetype id="_x0000_tole_rId5" coordsize="21600,21600" o:spt="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ole_rId5" type="_x0000_tole_rId5" style="width:177.6pt;height:219.55pt" filled="f" o:ole="">
                            <v:imagedata r:id="rId6" o:title=""/>
                          </v:shape>
                          <o:OLEObject Type="Embed" ProgID="" ShapeID="ole_rId5" DrawAspect="Content" ObjectID="_210536671" r:id="rId5"/>
                        </w:object>
                      </w:r>
                    </w:p>
                    <w:p>
                      <w:pPr>
                        <w:pStyle w:val="HTML"/>
                        <w:spacing w:lineRule="atLeast" w:line="420"/>
                        <w:rPr>
                          <w:rFonts w:ascii="Times New Roman" w:hAnsi="Times New Roman" w:cs="Times New Roman" w:hint="eastAsia"/>
                          <w:kern w:val="2"/>
                          <w:sz w:val="21"/>
                        </w:rPr>
                      </w:pPr>
                      <w:r>
                        <w:rPr>
                          <w:rFonts w:cs="Times New Roman" w:hint="eastAsia" w:ascii="Times New Roman" w:hAnsi="Times New Roman"/>
                          <w:kern w:val="2"/>
                          <w:sz w:val="21"/>
                        </w:rPr>
                      </w:r>
                    </w:p>
                    <w:p>
                      <w:pPr>
                        <w:pStyle w:val="HTML"/>
                        <w:spacing w:lineRule="atLeast" w:line="420"/>
                        <w:rPr>
                          <w:rFonts w:ascii="Times New Roman" w:hAnsi="Times New Roman" w:cs="Times New Roman" w:hint="eastAsia"/>
                          <w:kern w:val="2"/>
                          <w:sz w:val="21"/>
                        </w:rPr>
                      </w:pPr>
                      <w:r>
                        <w:rPr>
                          <w:rFonts w:cs="Times New Roman" w:ascii="Times New Roman" w:hAnsi="Times New Roman"/>
                          <w:kern w:val="2"/>
                          <w:sz w:val="21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  <w:kern w:val="2"/>
                          <w:sz w:val="21"/>
                        </w:rPr>
                        <w:t>、</w:t>
                      </w:r>
                      <w:r>
                        <w:rPr>
                          <w:rFonts w:ascii="Times New Roman" w:hAnsi="Times New Roman" w:cs="Times New Roman" w:hint="eastAsia"/>
                          <w:kern w:val="2"/>
                          <w:sz w:val="21"/>
                        </w:rPr>
                        <w:t>用单纯形法解下列线性规划问题</w:t>
                      </w:r>
                    </w:p>
                    <w:p>
                      <w:pPr>
                        <w:pStyle w:val="HTML"/>
                        <w:spacing w:lineRule="atLeast" w:line="420"/>
                        <w:rPr>
                          <w:rFonts w:ascii="Times New Roman" w:hAnsi="Times New Roman" w:cs="Times New Roman" w:hint="eastAsia"/>
                          <w:kern w:val="2"/>
                          <w:sz w:val="21"/>
                        </w:rPr>
                      </w:pPr>
                      <w:r>
                        <w:rPr>
                          <w:rFonts w:ascii="Times New Roman" w:hAnsi="Times New Roman" w:cs="Times New Roman"/>
                          <w:kern w:val="2"/>
                          <w:sz w:val="21"/>
                        </w:rPr>
                        <w:drawing>
                          <wp:inline distT="0" distB="0" distL="0" distR="0">
                            <wp:extent cx="2879090" cy="2038985"/>
                            <wp:effectExtent l="0" t="0" r="0" b="0"/>
                            <wp:docPr id="7" name="图像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" name="图像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rcRect l="-13" t="-18" r="-13" b="-18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879090" cy="20389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pStyle w:val="HTML"/>
                        <w:numPr>
                          <w:ilvl w:val="0"/>
                          <w:numId w:val="1"/>
                        </w:numPr>
                        <w:spacing w:lineRule="atLeast" w:line="420"/>
                        <w:rPr>
                          <w:rFonts w:ascii="Times New Roman" w:hAnsi="Times New Roman" w:cs="Times New Roman" w:hint="eastAsia"/>
                          <w:kern w:val="2"/>
                          <w:sz w:val="21"/>
                        </w:rPr>
                      </w:pPr>
                      <w:r>
                        <w:rPr/>
                        <w:t>填写初始单纯型表</w:t>
                      </w:r>
                    </w:p>
                    <w:tbl>
                      <w:tblPr>
                        <w:tblW w:w="2910" w:type="dxa"/>
                        <w:jc w:val="start"/>
                        <w:tblInd w:w="-10" w:type="dxa"/>
                        <w:tblLayout w:type="fixed"/>
                        <w:tblCellMar>
                          <w:top w:w="0" w:type="dxa"/>
                          <w:start w:w="0" w:type="dxa"/>
                          <w:bottom w:w="0" w:type="dxa"/>
                          <w:end w:w="0" w:type="dxa"/>
                        </w:tblCellMar>
                      </w:tblPr>
                      <w:tblGrid>
                        <w:gridCol w:w="591"/>
                        <w:gridCol w:w="620"/>
                        <w:gridCol w:w="532"/>
                        <w:gridCol w:w="591"/>
                        <w:gridCol w:w="576"/>
                      </w:tblGrid>
                      <w:tr>
                        <w:trPr>
                          <w:trHeight w:val="375" w:hRule="atLeast"/>
                        </w:trPr>
                        <w:tc>
                          <w:tcPr>
                            <w:tcW w:w="591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rPr/>
                            </w:pPr>
                            <w:r>
                              <w:rPr/>
                            </w:r>
                          </w:p>
                        </w:tc>
                        <w:tc>
                          <w:tcPr>
                            <w:tcW w:w="62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rPr/>
                            </w:pPr>
                            <w:r>
                              <w:rPr/>
                            </w:r>
                          </w:p>
                        </w:tc>
                        <w:tc>
                          <w:tcPr>
                            <w:tcW w:w="532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rPr/>
                            </w:pPr>
                            <w:r>
                              <w:rPr/>
                            </w:r>
                          </w:p>
                        </w:tc>
                        <w:tc>
                          <w:tcPr>
                            <w:tcW w:w="591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rPr/>
                            </w:pPr>
                            <w:r>
                              <w:rPr/>
                            </w:r>
                          </w:p>
                        </w:tc>
                        <w:tc>
                          <w:tcPr>
                            <w:tcW w:w="576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rPr/>
                            </w:pPr>
                            <w:r>
                              <w:rPr/>
                            </w:r>
                          </w:p>
                        </w:tc>
                      </w:tr>
                      <w:tr>
                        <w:trPr>
                          <w:trHeight w:val="375" w:hRule="atLeast"/>
                        </w:trPr>
                        <w:tc>
                          <w:tcPr>
                            <w:tcW w:w="591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rPr/>
                            </w:pPr>
                            <w:r>
                              <w:rPr/>
                            </w:r>
                          </w:p>
                        </w:tc>
                        <w:tc>
                          <w:tcPr>
                            <w:tcW w:w="62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rPr/>
                            </w:pPr>
                            <w:r>
                              <w:rPr/>
                            </w:r>
                          </w:p>
                        </w:tc>
                        <w:tc>
                          <w:tcPr>
                            <w:tcW w:w="532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rPr/>
                            </w:pPr>
                            <w:r>
                              <w:rPr/>
                            </w:r>
                          </w:p>
                        </w:tc>
                        <w:tc>
                          <w:tcPr>
                            <w:tcW w:w="591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rPr/>
                            </w:pPr>
                            <w:r>
                              <w:rPr/>
                            </w:r>
                          </w:p>
                        </w:tc>
                        <w:tc>
                          <w:tcPr>
                            <w:tcW w:w="576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rPr/>
                            </w:pPr>
                            <w:r>
                              <w:rPr/>
                            </w:r>
                          </w:p>
                        </w:tc>
                      </w:tr>
                      <w:tr>
                        <w:trPr>
                          <w:trHeight w:val="375" w:hRule="atLeast"/>
                        </w:trPr>
                        <w:tc>
                          <w:tcPr>
                            <w:tcW w:w="591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rPr/>
                            </w:pPr>
                            <w:r>
                              <w:rPr/>
                            </w:r>
                          </w:p>
                        </w:tc>
                        <w:tc>
                          <w:tcPr>
                            <w:tcW w:w="62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rPr/>
                            </w:pPr>
                            <w:r>
                              <w:rPr/>
                            </w:r>
                          </w:p>
                        </w:tc>
                        <w:tc>
                          <w:tcPr>
                            <w:tcW w:w="532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rPr/>
                            </w:pPr>
                            <w:r>
                              <w:rPr/>
                            </w:r>
                          </w:p>
                        </w:tc>
                        <w:tc>
                          <w:tcPr>
                            <w:tcW w:w="591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rPr/>
                            </w:pPr>
                            <w:r>
                              <w:rPr/>
                            </w:r>
                          </w:p>
                        </w:tc>
                        <w:tc>
                          <w:tcPr>
                            <w:tcW w:w="576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rPr/>
                            </w:pPr>
                            <w:r>
                              <w:rPr/>
                            </w:r>
                          </w:p>
                        </w:tc>
                      </w:tr>
                      <w:tr>
                        <w:trPr>
                          <w:trHeight w:val="375" w:hRule="atLeast"/>
                        </w:trPr>
                        <w:tc>
                          <w:tcPr>
                            <w:tcW w:w="591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rPr/>
                            </w:pPr>
                            <w:r>
                              <w:rPr/>
                            </w:r>
                          </w:p>
                        </w:tc>
                        <w:tc>
                          <w:tcPr>
                            <w:tcW w:w="62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rPr/>
                            </w:pPr>
                            <w:r>
                              <w:rPr/>
                            </w:r>
                          </w:p>
                        </w:tc>
                        <w:tc>
                          <w:tcPr>
                            <w:tcW w:w="532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rPr/>
                            </w:pPr>
                            <w:r>
                              <w:rPr/>
                            </w:r>
                          </w:p>
                        </w:tc>
                        <w:tc>
                          <w:tcPr>
                            <w:tcW w:w="591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rPr/>
                            </w:pPr>
                            <w:r>
                              <w:rPr/>
                            </w:r>
                          </w:p>
                        </w:tc>
                        <w:tc>
                          <w:tcPr>
                            <w:tcW w:w="576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rPr/>
                            </w:pPr>
                            <w:r>
                              <w:rPr/>
                            </w:r>
                          </w:p>
                        </w:tc>
                      </w:tr>
                      <w:tr>
                        <w:trPr>
                          <w:trHeight w:val="375" w:hRule="atLeast"/>
                        </w:trPr>
                        <w:tc>
                          <w:tcPr>
                            <w:tcW w:w="591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rPr/>
                            </w:pPr>
                            <w:r>
                              <w:rPr/>
                            </w:r>
                          </w:p>
                        </w:tc>
                        <w:tc>
                          <w:tcPr>
                            <w:tcW w:w="62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rPr/>
                            </w:pPr>
                            <w:r>
                              <w:rPr/>
                            </w:r>
                          </w:p>
                        </w:tc>
                        <w:tc>
                          <w:tcPr>
                            <w:tcW w:w="532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rPr/>
                            </w:pPr>
                            <w:r>
                              <w:rPr/>
                            </w:r>
                          </w:p>
                        </w:tc>
                        <w:tc>
                          <w:tcPr>
                            <w:tcW w:w="591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rPr/>
                            </w:pPr>
                            <w:r>
                              <w:rPr/>
                            </w:r>
                          </w:p>
                        </w:tc>
                        <w:tc>
                          <w:tcPr>
                            <w:tcW w:w="576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rPr/>
                            </w:pPr>
                            <w:r>
                              <w:rPr/>
                            </w:r>
                          </w:p>
                        </w:tc>
                      </w:tr>
                    </w:tbl>
                    <w:p>
                      <w:pPr>
                        <w:pStyle w:val="HTML"/>
                        <w:spacing w:lineRule="atLeast" w:line="420"/>
                        <w:rPr>
                          <w:rFonts w:ascii="Times New Roman" w:hAnsi="Times New Roman" w:cs="Times New Roman" w:hint="eastAsia"/>
                          <w:kern w:val="2"/>
                          <w:sz w:val="21"/>
                        </w:rPr>
                      </w:pPr>
                      <w:r>
                        <w:rPr>
                          <w:rFonts w:cs="Times New Roman" w:hint="eastAsia" w:ascii="Times New Roman" w:hAnsi="Times New Roman"/>
                          <w:kern w:val="2"/>
                          <w:sz w:val="21"/>
                        </w:rPr>
                        <w:t>2</w:t>
                      </w:r>
                      <w:r>
                        <w:rPr>
                          <w:rFonts w:ascii="Times New Roman" w:hAnsi="Times New Roman" w:cs="Times New Roman" w:hint="eastAsia"/>
                          <w:kern w:val="2"/>
                          <w:sz w:val="21"/>
                        </w:rPr>
                        <w:t>）写出每一步的入基变量和离基变量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  <w:lang w:val="zh-CN" w:eastAsia="zh-CN"/>
        </w:rPr>
      </w:pPr>
      <w:r>
        <w:rPr>
          <w:rFonts w:hint="eastAsia"/>
          <w:lang w:val="zh-CN" w:eastAsia="zh-CN"/>
        </w:rPr>
      </w:r>
      <w:r>
        <mc:AlternateContent>
          <mc:Choice Requires="wps">
            <w:drawing>
              <wp:anchor distT="0" distB="0" distL="114935" distR="114935" simplePos="0" relativeHeight="39" behindDoc="0" locked="0" layoutInCell="1" allowOverlap="1">
                <wp:simplePos x="0" y="0"/>
                <wp:positionH relativeFrom="column">
                  <wp:posOffset>909955</wp:posOffset>
                </wp:positionH>
                <wp:positionV relativeFrom="paragraph">
                  <wp:posOffset>-1905</wp:posOffset>
                </wp:positionV>
                <wp:extent cx="5737225" cy="8561070"/>
                <wp:effectExtent l="0" t="0" r="0" b="0"/>
                <wp:wrapNone/>
                <wp:docPr id="8" name="框架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7225" cy="856107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HTML"/>
                              <w:spacing w:lineRule="atLeast" w:line="42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</w:r>
                          </w:p>
                          <w:p>
                            <w:pPr>
                              <w:pStyle w:val="HTML"/>
                              <w:spacing w:lineRule="atLeast" w:line="42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</w:r>
                          </w:p>
                          <w:p>
                            <w:pPr>
                              <w:pStyle w:val="HTML"/>
                              <w:spacing w:lineRule="atLeast" w:line="42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</w:r>
                          </w:p>
                          <w:p>
                            <w:pPr>
                              <w:pStyle w:val="HTML"/>
                              <w:spacing w:lineRule="atLeast" w:line="42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</w:rPr>
                              <w:t>）填写最终单纯型表并给出最优解</w:t>
                            </w:r>
                          </w:p>
                          <w:tbl>
                            <w:tblPr>
                              <w:tblW w:w="2910" w:type="dxa"/>
                              <w:jc w:val="start"/>
                              <w:tblInd w:w="-10" w:type="dxa"/>
                              <w:tblLayout w:type="fixed"/>
                              <w:tblCellMar>
                                <w:top w:w="0" w:type="dxa"/>
                                <w:start w:w="0" w:type="dxa"/>
                                <w:bottom w:w="0" w:type="dxa"/>
                                <w:end w:w="0" w:type="dxa"/>
                              </w:tblCellMar>
                            </w:tblPr>
                            <w:tblGrid>
                              <w:gridCol w:w="591"/>
                              <w:gridCol w:w="620"/>
                              <w:gridCol w:w="532"/>
                              <w:gridCol w:w="591"/>
                              <w:gridCol w:w="576"/>
                            </w:tblGrid>
                            <w:tr>
                              <w:trPr>
                                <w:trHeight w:val="375" w:hRule="atLeast"/>
                              </w:trPr>
                              <w:tc>
                                <w:tcPr>
                                  <w:tcW w:w="591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c>
                              <w:tc>
                                <w:tcPr>
                                  <w:tcW w:w="62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c>
                              <w:tc>
                                <w:tcPr>
                                  <w:tcW w:w="532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c>
                              <w:tc>
                                <w:tcPr>
                                  <w:tcW w:w="591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c>
                              <w:tc>
                                <w:tcPr>
                                  <w:tcW w:w="576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5" w:hRule="atLeast"/>
                              </w:trPr>
                              <w:tc>
                                <w:tcPr>
                                  <w:tcW w:w="591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c>
                              <w:tc>
                                <w:tcPr>
                                  <w:tcW w:w="62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c>
                              <w:tc>
                                <w:tcPr>
                                  <w:tcW w:w="532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c>
                              <w:tc>
                                <w:tcPr>
                                  <w:tcW w:w="591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c>
                              <w:tc>
                                <w:tcPr>
                                  <w:tcW w:w="576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5" w:hRule="atLeast"/>
                              </w:trPr>
                              <w:tc>
                                <w:tcPr>
                                  <w:tcW w:w="591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c>
                              <w:tc>
                                <w:tcPr>
                                  <w:tcW w:w="62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c>
                              <w:tc>
                                <w:tcPr>
                                  <w:tcW w:w="532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c>
                              <w:tc>
                                <w:tcPr>
                                  <w:tcW w:w="591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c>
                              <w:tc>
                                <w:tcPr>
                                  <w:tcW w:w="576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5" w:hRule="atLeast"/>
                              </w:trPr>
                              <w:tc>
                                <w:tcPr>
                                  <w:tcW w:w="591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c>
                              <w:tc>
                                <w:tcPr>
                                  <w:tcW w:w="62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c>
                              <w:tc>
                                <w:tcPr>
                                  <w:tcW w:w="532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c>
                              <w:tc>
                                <w:tcPr>
                                  <w:tcW w:w="591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c>
                              <w:tc>
                                <w:tcPr>
                                  <w:tcW w:w="576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5" w:hRule="atLeast"/>
                              </w:trPr>
                              <w:tc>
                                <w:tcPr>
                                  <w:tcW w:w="591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c>
                              <w:tc>
                                <w:tcPr>
                                  <w:tcW w:w="620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c>
                              <w:tc>
                                <w:tcPr>
                                  <w:tcW w:w="532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c>
                              <w:tc>
                                <w:tcPr>
                                  <w:tcW w:w="591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c>
                              <w:tc>
                                <w:tcPr>
                                  <w:tcW w:w="576" w:type="dxa"/>
                                  <w:tcBorders>
                                    <w:top w:val="single" w:sz="4" w:space="0" w:color="000000"/>
                                    <w:start w:val="single" w:sz="4" w:space="0" w:color="000000"/>
                                    <w:bottom w:val="single" w:sz="4" w:space="0" w:color="000000"/>
                                    <w:end w:val="single" w:sz="4" w:space="0" w:color="000000"/>
                                  </w:tcBorders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HTML"/>
                              <w:spacing w:lineRule="atLeast" w:line="420"/>
                              <w:rPr/>
                            </w:pPr>
                            <w:r>
                              <w:rPr>
                                <w:rFonts w:hint="eastAsia"/>
                              </w:rPr>
                              <w:t>目标函数的最大值为：</w:t>
                            </w:r>
                          </w:p>
                          <w:p>
                            <w:pPr>
                              <w:pStyle w:val="HTML"/>
                              <w:spacing w:lineRule="atLeast" w:line="42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最优解为：</w:t>
                            </w:r>
                          </w:p>
                          <w:p>
                            <w:pPr>
                              <w:pStyle w:val="HTML"/>
                              <w:spacing w:lineRule="atLeast" w:line="42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</w:r>
                          </w:p>
                          <w:p>
                            <w:pPr>
                              <w:pStyle w:val="HTML"/>
                              <w:spacing w:lineRule="atLeast" w:line="42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451.75pt;height:674.1pt;mso-wrap-distance-left:9.05pt;mso-wrap-distance-right:9.05pt;mso-wrap-distance-top:0pt;mso-wrap-distance-bottom:0pt;margin-top:-0.15pt;mso-position-vertical-relative:text;margin-left:71.65pt;mso-position-horizontal-relative:text">
                <v:textbox>
                  <w:txbxContent>
                    <w:p>
                      <w:pPr>
                        <w:pStyle w:val="HTML"/>
                        <w:spacing w:lineRule="atLeast" w:line="42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</w:r>
                    </w:p>
                    <w:p>
                      <w:pPr>
                        <w:pStyle w:val="HTML"/>
                        <w:spacing w:lineRule="atLeast" w:line="42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</w:r>
                    </w:p>
                    <w:p>
                      <w:pPr>
                        <w:pStyle w:val="HTML"/>
                        <w:spacing w:lineRule="atLeast" w:line="42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</w:r>
                    </w:p>
                    <w:p>
                      <w:pPr>
                        <w:pStyle w:val="HTML"/>
                        <w:spacing w:lineRule="atLeast" w:line="42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3</w:t>
                      </w:r>
                      <w:r>
                        <w:rPr>
                          <w:rFonts w:hint="eastAsia"/>
                        </w:rPr>
                        <w:t>）填写最终单纯型表并给出最优解</w:t>
                      </w:r>
                    </w:p>
                    <w:tbl>
                      <w:tblPr>
                        <w:tblW w:w="2910" w:type="dxa"/>
                        <w:jc w:val="start"/>
                        <w:tblInd w:w="-10" w:type="dxa"/>
                        <w:tblLayout w:type="fixed"/>
                        <w:tblCellMar>
                          <w:top w:w="0" w:type="dxa"/>
                          <w:start w:w="0" w:type="dxa"/>
                          <w:bottom w:w="0" w:type="dxa"/>
                          <w:end w:w="0" w:type="dxa"/>
                        </w:tblCellMar>
                      </w:tblPr>
                      <w:tblGrid>
                        <w:gridCol w:w="591"/>
                        <w:gridCol w:w="620"/>
                        <w:gridCol w:w="532"/>
                        <w:gridCol w:w="591"/>
                        <w:gridCol w:w="576"/>
                      </w:tblGrid>
                      <w:tr>
                        <w:trPr>
                          <w:trHeight w:val="375" w:hRule="atLeast"/>
                        </w:trPr>
                        <w:tc>
                          <w:tcPr>
                            <w:tcW w:w="591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rPr/>
                            </w:pPr>
                            <w:r>
                              <w:rPr/>
                            </w:r>
                          </w:p>
                        </w:tc>
                        <w:tc>
                          <w:tcPr>
                            <w:tcW w:w="62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rPr/>
                            </w:pPr>
                            <w:r>
                              <w:rPr/>
                            </w:r>
                          </w:p>
                        </w:tc>
                        <w:tc>
                          <w:tcPr>
                            <w:tcW w:w="532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rPr/>
                            </w:pPr>
                            <w:r>
                              <w:rPr/>
                            </w:r>
                          </w:p>
                        </w:tc>
                        <w:tc>
                          <w:tcPr>
                            <w:tcW w:w="591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rPr/>
                            </w:pPr>
                            <w:r>
                              <w:rPr/>
                            </w:r>
                          </w:p>
                        </w:tc>
                        <w:tc>
                          <w:tcPr>
                            <w:tcW w:w="576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rPr/>
                            </w:pPr>
                            <w:r>
                              <w:rPr/>
                            </w:r>
                          </w:p>
                        </w:tc>
                      </w:tr>
                      <w:tr>
                        <w:trPr>
                          <w:trHeight w:val="375" w:hRule="atLeast"/>
                        </w:trPr>
                        <w:tc>
                          <w:tcPr>
                            <w:tcW w:w="591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rPr/>
                            </w:pPr>
                            <w:r>
                              <w:rPr/>
                            </w:r>
                          </w:p>
                        </w:tc>
                        <w:tc>
                          <w:tcPr>
                            <w:tcW w:w="62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rPr/>
                            </w:pPr>
                            <w:r>
                              <w:rPr/>
                            </w:r>
                          </w:p>
                        </w:tc>
                        <w:tc>
                          <w:tcPr>
                            <w:tcW w:w="532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rPr/>
                            </w:pPr>
                            <w:r>
                              <w:rPr/>
                            </w:r>
                          </w:p>
                        </w:tc>
                        <w:tc>
                          <w:tcPr>
                            <w:tcW w:w="591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rPr/>
                            </w:pPr>
                            <w:r>
                              <w:rPr/>
                            </w:r>
                          </w:p>
                        </w:tc>
                        <w:tc>
                          <w:tcPr>
                            <w:tcW w:w="576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rPr/>
                            </w:pPr>
                            <w:r>
                              <w:rPr/>
                            </w:r>
                          </w:p>
                        </w:tc>
                      </w:tr>
                      <w:tr>
                        <w:trPr>
                          <w:trHeight w:val="375" w:hRule="atLeast"/>
                        </w:trPr>
                        <w:tc>
                          <w:tcPr>
                            <w:tcW w:w="591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rPr/>
                            </w:pPr>
                            <w:r>
                              <w:rPr/>
                            </w:r>
                          </w:p>
                        </w:tc>
                        <w:tc>
                          <w:tcPr>
                            <w:tcW w:w="62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rPr/>
                            </w:pPr>
                            <w:r>
                              <w:rPr/>
                            </w:r>
                          </w:p>
                        </w:tc>
                        <w:tc>
                          <w:tcPr>
                            <w:tcW w:w="532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rPr/>
                            </w:pPr>
                            <w:r>
                              <w:rPr/>
                            </w:r>
                          </w:p>
                        </w:tc>
                        <w:tc>
                          <w:tcPr>
                            <w:tcW w:w="591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rPr/>
                            </w:pPr>
                            <w:r>
                              <w:rPr/>
                            </w:r>
                          </w:p>
                        </w:tc>
                        <w:tc>
                          <w:tcPr>
                            <w:tcW w:w="576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rPr/>
                            </w:pPr>
                            <w:r>
                              <w:rPr/>
                            </w:r>
                          </w:p>
                        </w:tc>
                      </w:tr>
                      <w:tr>
                        <w:trPr>
                          <w:trHeight w:val="375" w:hRule="atLeast"/>
                        </w:trPr>
                        <w:tc>
                          <w:tcPr>
                            <w:tcW w:w="591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rPr/>
                            </w:pPr>
                            <w:r>
                              <w:rPr/>
                            </w:r>
                          </w:p>
                        </w:tc>
                        <w:tc>
                          <w:tcPr>
                            <w:tcW w:w="62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rPr/>
                            </w:pPr>
                            <w:r>
                              <w:rPr/>
                            </w:r>
                          </w:p>
                        </w:tc>
                        <w:tc>
                          <w:tcPr>
                            <w:tcW w:w="532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rPr/>
                            </w:pPr>
                            <w:r>
                              <w:rPr/>
                            </w:r>
                          </w:p>
                        </w:tc>
                        <w:tc>
                          <w:tcPr>
                            <w:tcW w:w="591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rPr/>
                            </w:pPr>
                            <w:r>
                              <w:rPr/>
                            </w:r>
                          </w:p>
                        </w:tc>
                        <w:tc>
                          <w:tcPr>
                            <w:tcW w:w="576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rPr/>
                            </w:pPr>
                            <w:r>
                              <w:rPr/>
                            </w:r>
                          </w:p>
                        </w:tc>
                      </w:tr>
                      <w:tr>
                        <w:trPr>
                          <w:trHeight w:val="375" w:hRule="atLeast"/>
                        </w:trPr>
                        <w:tc>
                          <w:tcPr>
                            <w:tcW w:w="591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rPr/>
                            </w:pPr>
                            <w:r>
                              <w:rPr/>
                            </w:r>
                          </w:p>
                        </w:tc>
                        <w:tc>
                          <w:tcPr>
                            <w:tcW w:w="620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rPr/>
                            </w:pPr>
                            <w:r>
                              <w:rPr/>
                            </w:r>
                          </w:p>
                        </w:tc>
                        <w:tc>
                          <w:tcPr>
                            <w:tcW w:w="532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rPr/>
                            </w:pPr>
                            <w:r>
                              <w:rPr/>
                            </w:r>
                          </w:p>
                        </w:tc>
                        <w:tc>
                          <w:tcPr>
                            <w:tcW w:w="591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rPr/>
                            </w:pPr>
                            <w:r>
                              <w:rPr/>
                            </w:r>
                          </w:p>
                        </w:tc>
                        <w:tc>
                          <w:tcPr>
                            <w:tcW w:w="576" w:type="dxa"/>
                            <w:tcBorders>
                              <w:top w:val="single" w:sz="4" w:space="0" w:color="000000"/>
                              <w:start w:val="single" w:sz="4" w:space="0" w:color="000000"/>
                              <w:bottom w:val="single" w:sz="4" w:space="0" w:color="000000"/>
                              <w:end w:val="single" w:sz="4" w:space="0" w:color="000000"/>
                            </w:tcBorders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rPr/>
                            </w:pPr>
                            <w:r>
                              <w:rPr/>
                            </w:r>
                          </w:p>
                        </w:tc>
                      </w:tr>
                    </w:tbl>
                    <w:p>
                      <w:pPr>
                        <w:pStyle w:val="HTML"/>
                        <w:spacing w:lineRule="atLeast" w:line="420"/>
                        <w:rPr/>
                      </w:pPr>
                      <w:r>
                        <w:rPr>
                          <w:rFonts w:hint="eastAsia"/>
                        </w:rPr>
                        <w:t>目标函数的最大值为：</w:t>
                      </w:r>
                    </w:p>
                    <w:p>
                      <w:pPr>
                        <w:pStyle w:val="HTML"/>
                        <w:spacing w:lineRule="atLeast" w:line="42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最优解为：</w:t>
                      </w:r>
                    </w:p>
                    <w:p>
                      <w:pPr>
                        <w:pStyle w:val="HTML"/>
                        <w:spacing w:lineRule="atLeast" w:line="42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</w:r>
                    </w:p>
                    <w:p>
                      <w:pPr>
                        <w:pStyle w:val="HTML"/>
                        <w:spacing w:lineRule="atLeast" w:line="42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  <w:t>参考答案</w:t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  <w:t>一、填空</w:t>
      </w:r>
    </w:p>
    <w:p>
      <w:pPr>
        <w:pStyle w:val="Normal"/>
        <w:snapToGrid w:val="false"/>
        <w:rPr>
          <w:rFonts w:hint="eastAsia"/>
          <w:spacing w:val="8"/>
        </w:rPr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  <w:color w:val="323E32"/>
          <w:szCs w:val="21"/>
        </w:rPr>
        <w:t>空间复杂度</w:t>
      </w:r>
      <w:r>
        <w:rPr>
          <w:rFonts w:hint="eastAsia"/>
        </w:rPr>
        <w:t xml:space="preserve">    </w:t>
      </w:r>
      <w:r>
        <w:rPr>
          <w:rFonts w:hint="eastAsia"/>
          <w:color w:val="323E32"/>
          <w:szCs w:val="21"/>
        </w:rPr>
        <w:t xml:space="preserve">时间复杂度  </w:t>
      </w: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  <w:color w:val="323E32"/>
          <w:szCs w:val="21"/>
        </w:rPr>
        <w:t>回溯法</w:t>
      </w:r>
      <w:r>
        <w:rPr>
          <w:rFonts w:hint="eastAsia"/>
        </w:rPr>
        <w:t xml:space="preserve">   </w:t>
      </w: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  <w:color w:val="323E32"/>
          <w:szCs w:val="21"/>
        </w:rPr>
        <w:t>递归算法</w:t>
      </w:r>
      <w:r>
        <w:rPr>
          <w:rFonts w:hint="eastAsia"/>
        </w:rPr>
        <w:t xml:space="preserve">    </w:t>
      </w: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  <w:spacing w:val="8"/>
        </w:rPr>
        <w:t>渐进确界或</w:t>
      </w:r>
      <w:r>
        <w:rPr>
          <w:rFonts w:hint="eastAsia"/>
          <w:b/>
          <w:bCs/>
          <w:spacing w:val="8"/>
        </w:rPr>
        <w:t>紧致</w:t>
      </w:r>
      <w:r>
        <w:rPr>
          <w:rFonts w:hint="eastAsia"/>
          <w:spacing w:val="8"/>
        </w:rPr>
        <w:t xml:space="preserve">界     </w:t>
      </w:r>
      <w:r>
        <w:rPr>
          <w:rFonts w:hint="eastAsia"/>
          <w:spacing w:val="8"/>
        </w:rPr>
        <w:t>5</w:t>
      </w:r>
      <w:r>
        <w:rPr>
          <w:rFonts w:hint="eastAsia"/>
          <w:spacing w:val="8"/>
        </w:rPr>
        <w:t>、原问题的较小模式  递归技术</w:t>
      </w:r>
    </w:p>
    <w:p>
      <w:pPr>
        <w:pStyle w:val="Normal"/>
        <w:snapToGrid w:val="false"/>
        <w:rPr/>
      </w:pPr>
      <w:r>
        <w:rPr>
          <w:rFonts w:hint="eastAsia"/>
          <w:spacing w:val="8"/>
        </w:rPr>
        <w:t>6</w:t>
      </w:r>
      <w:r>
        <w:rPr>
          <w:rFonts w:hint="eastAsia"/>
          <w:spacing w:val="8"/>
        </w:rPr>
        <w:t>、</w:t>
      </w:r>
      <w:r>
        <w:rPr>
          <w:rFonts w:hint="eastAsia"/>
          <w:color w:val="323E32"/>
          <w:szCs w:val="21"/>
        </w:rPr>
        <w:t>问题的计算复杂性分析有一个共同的客观尺度</w:t>
      </w:r>
      <w:r>
        <w:rPr>
          <w:rFonts w:hint="eastAsia"/>
          <w:spacing w:val="8"/>
        </w:rPr>
        <w:t xml:space="preserve">  </w:t>
      </w:r>
      <w:r>
        <w:rPr>
          <w:rFonts w:hint="eastAsia"/>
          <w:spacing w:val="8"/>
        </w:rPr>
        <w:t>7</w:t>
      </w:r>
      <w:r>
        <w:rPr>
          <w:rFonts w:hint="eastAsia"/>
          <w:spacing w:val="8"/>
        </w:rPr>
        <w:t>、</w:t>
      </w:r>
      <w:r>
        <w:rPr>
          <w:rFonts w:ascii="宋体;SimSun" w:hAnsi="宋体;SimSun" w:cs="宋体;SimSun" w:hint="eastAsia"/>
          <w:szCs w:val="21"/>
        </w:rPr>
        <w:t>②③④①</w:t>
      </w:r>
      <w:r>
        <w:rPr>
          <w:rFonts w:hint="eastAsia"/>
          <w:spacing w:val="8"/>
        </w:rPr>
        <w:t xml:space="preserve">  </w:t>
      </w:r>
      <w:r>
        <w:rPr>
          <w:rFonts w:hint="eastAsia"/>
          <w:spacing w:val="8"/>
        </w:rPr>
        <w:t>8</w:t>
      </w:r>
      <w:r>
        <w:rPr>
          <w:rFonts w:hint="eastAsia"/>
          <w:spacing w:val="8"/>
        </w:rPr>
        <w:t xml:space="preserve">、问题的最优解包含其子问题的最优解  </w:t>
      </w:r>
      <w:r>
        <w:rPr>
          <w:rFonts w:hint="eastAsia"/>
          <w:spacing w:val="8"/>
        </w:rPr>
        <w:t>9</w:t>
      </w:r>
      <w:r>
        <w:rPr>
          <w:rFonts w:hint="eastAsia"/>
          <w:spacing w:val="8"/>
        </w:rPr>
        <w:t>、</w:t>
      </w:r>
      <w:r>
        <w:rPr>
          <w:rFonts w:hint="eastAsia"/>
          <w:color w:val="323E32"/>
          <w:szCs w:val="21"/>
        </w:rPr>
        <w:t>局部最优</w:t>
      </w:r>
      <w:r>
        <w:rPr>
          <w:rFonts w:ascii="Arial" w:hAnsi="Arial" w:cs="Arial" w:hint="eastAsia"/>
          <w:color w:val="000000"/>
          <w:sz w:val="20"/>
          <w:szCs w:val="20"/>
        </w:rPr>
        <w:t xml:space="preserve">  </w:t>
      </w:r>
      <w:r>
        <w:rPr>
          <w:rFonts w:cs="Arial" w:hint="eastAsia" w:ascii="Arial" w:hAnsi="Arial"/>
          <w:color w:val="000000"/>
          <w:sz w:val="20"/>
          <w:szCs w:val="20"/>
        </w:rPr>
        <w:t>10</w:t>
      </w:r>
      <w:r>
        <w:rPr>
          <w:rFonts w:ascii="Arial" w:hAnsi="Arial" w:cs="Arial" w:hint="eastAsia"/>
          <w:color w:val="000000"/>
          <w:sz w:val="20"/>
          <w:szCs w:val="20"/>
        </w:rPr>
        <w:t>、正确的</w:t>
      </w:r>
    </w:p>
    <w:p>
      <w:pPr>
        <w:pStyle w:val="Normal"/>
        <w:snapToGrid w:val="false"/>
        <w:rPr/>
      </w:pPr>
      <w:r>
        <w:rPr/>
        <w:t>二、选择</w:t>
      </w:r>
    </w:p>
    <w:tbl>
      <w:tblPr>
        <w:tblW w:w="1158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58"/>
        <w:gridCol w:w="1158"/>
        <w:gridCol w:w="1158"/>
        <w:gridCol w:w="1158"/>
        <w:gridCol w:w="1158"/>
        <w:gridCol w:w="1158"/>
        <w:gridCol w:w="1159"/>
        <w:gridCol w:w="1159"/>
        <w:gridCol w:w="1159"/>
        <w:gridCol w:w="1159"/>
      </w:tblGrid>
      <w:tr>
        <w:trPr/>
        <w:tc>
          <w:tcPr>
            <w:tcW w:w="1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spacing w:val="8"/>
              </w:rPr>
            </w:pPr>
            <w:r>
              <w:rPr>
                <w:rFonts w:hint="eastAsia"/>
                <w:spacing w:val="8"/>
              </w:rPr>
              <w:t>1</w:t>
            </w:r>
          </w:p>
        </w:tc>
        <w:tc>
          <w:tcPr>
            <w:tcW w:w="1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spacing w:val="8"/>
              </w:rPr>
            </w:pPr>
            <w:r>
              <w:rPr>
                <w:rFonts w:hint="eastAsia"/>
                <w:spacing w:val="8"/>
              </w:rPr>
              <w:t>2</w:t>
            </w:r>
          </w:p>
        </w:tc>
        <w:tc>
          <w:tcPr>
            <w:tcW w:w="1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spacing w:val="8"/>
              </w:rPr>
            </w:pPr>
            <w:r>
              <w:rPr>
                <w:rFonts w:hint="eastAsia"/>
                <w:spacing w:val="8"/>
              </w:rPr>
              <w:t>3</w:t>
            </w:r>
          </w:p>
        </w:tc>
        <w:tc>
          <w:tcPr>
            <w:tcW w:w="1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spacing w:val="8"/>
              </w:rPr>
            </w:pPr>
            <w:r>
              <w:rPr>
                <w:rFonts w:hint="eastAsia"/>
                <w:spacing w:val="8"/>
              </w:rPr>
              <w:t>4</w:t>
            </w:r>
          </w:p>
        </w:tc>
        <w:tc>
          <w:tcPr>
            <w:tcW w:w="1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spacing w:val="8"/>
              </w:rPr>
            </w:pPr>
            <w:r>
              <w:rPr>
                <w:rFonts w:hint="eastAsia"/>
                <w:spacing w:val="8"/>
              </w:rPr>
              <w:t>5</w:t>
            </w:r>
          </w:p>
        </w:tc>
        <w:tc>
          <w:tcPr>
            <w:tcW w:w="1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spacing w:val="8"/>
              </w:rPr>
            </w:pPr>
            <w:r>
              <w:rPr>
                <w:rFonts w:hint="eastAsia"/>
                <w:spacing w:val="8"/>
              </w:rPr>
              <w:t>6</w:t>
            </w:r>
          </w:p>
        </w:tc>
        <w:tc>
          <w:tcPr>
            <w:tcW w:w="11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spacing w:val="8"/>
              </w:rPr>
            </w:pPr>
            <w:r>
              <w:rPr>
                <w:rFonts w:hint="eastAsia"/>
                <w:spacing w:val="8"/>
              </w:rPr>
              <w:t>7</w:t>
            </w:r>
          </w:p>
        </w:tc>
        <w:tc>
          <w:tcPr>
            <w:tcW w:w="11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spacing w:val="8"/>
              </w:rPr>
            </w:pPr>
            <w:r>
              <w:rPr>
                <w:rFonts w:hint="eastAsia"/>
                <w:spacing w:val="8"/>
              </w:rPr>
              <w:t>8</w:t>
            </w:r>
          </w:p>
        </w:tc>
        <w:tc>
          <w:tcPr>
            <w:tcW w:w="11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spacing w:val="8"/>
              </w:rPr>
            </w:pPr>
            <w:r>
              <w:rPr>
                <w:rFonts w:hint="eastAsia"/>
                <w:spacing w:val="8"/>
              </w:rPr>
              <w:t>9</w:t>
            </w:r>
          </w:p>
        </w:tc>
        <w:tc>
          <w:tcPr>
            <w:tcW w:w="11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spacing w:val="8"/>
              </w:rPr>
            </w:pPr>
            <w:r>
              <w:rPr>
                <w:rFonts w:hint="eastAsia"/>
                <w:spacing w:val="8"/>
              </w:rPr>
              <w:t>10</w:t>
            </w:r>
          </w:p>
        </w:tc>
      </w:tr>
      <w:tr>
        <w:trPr/>
        <w:tc>
          <w:tcPr>
            <w:tcW w:w="1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spacing w:val="8"/>
              </w:rPr>
            </w:pPr>
            <w:r>
              <w:rPr>
                <w:rFonts w:hint="eastAsia"/>
                <w:spacing w:val="8"/>
              </w:rPr>
              <w:t>C</w:t>
            </w:r>
          </w:p>
        </w:tc>
        <w:tc>
          <w:tcPr>
            <w:tcW w:w="1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spacing w:val="8"/>
              </w:rPr>
            </w:pPr>
            <w:r>
              <w:rPr>
                <w:rFonts w:hint="eastAsia"/>
                <w:spacing w:val="8"/>
              </w:rPr>
              <w:t>B</w:t>
            </w:r>
          </w:p>
        </w:tc>
        <w:tc>
          <w:tcPr>
            <w:tcW w:w="1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spacing w:val="8"/>
              </w:rPr>
            </w:pPr>
            <w:r>
              <w:rPr>
                <w:rFonts w:hint="eastAsia"/>
                <w:spacing w:val="8"/>
              </w:rPr>
              <w:t>C</w:t>
            </w:r>
          </w:p>
        </w:tc>
        <w:tc>
          <w:tcPr>
            <w:tcW w:w="1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spacing w:val="8"/>
              </w:rPr>
            </w:pPr>
            <w:r>
              <w:rPr>
                <w:rFonts w:hint="eastAsia"/>
                <w:spacing w:val="8"/>
              </w:rPr>
              <w:t>A</w:t>
            </w:r>
          </w:p>
        </w:tc>
        <w:tc>
          <w:tcPr>
            <w:tcW w:w="1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spacing w:val="8"/>
              </w:rPr>
            </w:pPr>
            <w:r>
              <w:rPr>
                <w:rFonts w:hint="eastAsia"/>
                <w:spacing w:val="8"/>
              </w:rPr>
              <w:t>B</w:t>
            </w:r>
          </w:p>
        </w:tc>
        <w:tc>
          <w:tcPr>
            <w:tcW w:w="11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spacing w:val="8"/>
              </w:rPr>
            </w:pPr>
            <w:r>
              <w:rPr>
                <w:rFonts w:hint="eastAsia"/>
                <w:spacing w:val="8"/>
              </w:rPr>
              <w:t>A</w:t>
            </w:r>
          </w:p>
        </w:tc>
        <w:tc>
          <w:tcPr>
            <w:tcW w:w="11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spacing w:val="8"/>
              </w:rPr>
            </w:pPr>
            <w:r>
              <w:rPr>
                <w:rFonts w:hint="eastAsia"/>
                <w:spacing w:val="8"/>
              </w:rPr>
              <w:t>B</w:t>
            </w:r>
          </w:p>
        </w:tc>
        <w:tc>
          <w:tcPr>
            <w:tcW w:w="11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spacing w:val="8"/>
              </w:rPr>
            </w:pPr>
            <w:r>
              <w:rPr>
                <w:rFonts w:hint="eastAsia"/>
                <w:spacing w:val="8"/>
              </w:rPr>
              <w:t>C</w:t>
            </w:r>
          </w:p>
        </w:tc>
        <w:tc>
          <w:tcPr>
            <w:tcW w:w="11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spacing w:val="8"/>
              </w:rPr>
            </w:pPr>
            <w:r>
              <w:rPr>
                <w:rFonts w:hint="eastAsia"/>
                <w:spacing w:val="8"/>
              </w:rPr>
              <w:t>B</w:t>
            </w:r>
          </w:p>
        </w:tc>
        <w:tc>
          <w:tcPr>
            <w:tcW w:w="11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spacing w:val="8"/>
              </w:rPr>
            </w:pPr>
            <w:r>
              <w:rPr>
                <w:rFonts w:hint="eastAsia"/>
                <w:spacing w:val="8"/>
              </w:rPr>
              <w:t>A</w:t>
            </w:r>
          </w:p>
        </w:tc>
      </w:tr>
    </w:tbl>
    <w:p>
      <w:pPr>
        <w:pStyle w:val="Normal"/>
        <w:snapToGrid w:val="false"/>
        <w:rPr>
          <w:rFonts w:hint="eastAsia"/>
          <w:spacing w:val="8"/>
        </w:rPr>
      </w:pPr>
      <w:r>
        <w:rPr>
          <w:rFonts w:hint="eastAsia"/>
          <w:spacing w:val="8"/>
        </w:rPr>
      </w:r>
    </w:p>
    <w:p>
      <w:pPr>
        <w:pStyle w:val="Normal"/>
        <w:snapToGrid w:val="false"/>
        <w:rPr>
          <w:rFonts w:hint="eastAsia"/>
        </w:rPr>
      </w:pPr>
      <w:r>
        <w:rPr>
          <w:rFonts w:hint="eastAsia"/>
        </w:rPr>
        <w:t>三、简答题</w:t>
      </w:r>
    </w:p>
    <w:p>
      <w:pPr>
        <w:pStyle w:val="Normal"/>
        <w:snapToGrid w:val="false"/>
        <w:ind w:firstLineChars="200" w:startChars="0" w:start="0" w:endChars="0" w:end="0"/>
        <w:rPr/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rPr/>
        <w:t></w:t>
      </w:r>
      <w:r>
        <w:rPr>
          <w:rFonts w:hint="eastAsia"/>
        </w:rPr>
        <w:t>高级语言更接近算法语言，易学、易掌握，一般工程技术人员只需要几周时间的培训就可以胜任程序员的工作；</w:t>
      </w:r>
    </w:p>
    <w:p>
      <w:pPr>
        <w:pStyle w:val="Normal"/>
        <w:snapToGrid w:val="false"/>
        <w:ind w:firstLineChars="200" w:startChars="0" w:start="0" w:endChars="0" w:end="0"/>
        <w:rPr>
          <w:rFonts w:hint="eastAsia"/>
        </w:rPr>
      </w:pPr>
      <w:r>
        <w:rPr>
          <w:rFonts w:hint="eastAsia"/>
        </w:rPr>
        <w:t>高级语言为程序员提供了结构化程序设计的环境和工具，使得设计出来的程序可读性好，可维护性强，可靠性高；</w:t>
      </w:r>
    </w:p>
    <w:p>
      <w:pPr>
        <w:pStyle w:val="Normal"/>
        <w:snapToGrid w:val="false"/>
        <w:ind w:firstLineChars="200" w:startChars="0" w:start="0" w:endChars="0" w:end="0"/>
        <w:rPr>
          <w:rFonts w:hint="eastAsia"/>
        </w:rPr>
      </w:pPr>
      <w:r>
        <w:rPr>
          <w:rFonts w:hint="eastAsia"/>
        </w:rPr>
        <w:t>高级语言不依赖于机器语言，与具体的计算机硬件关系不大，因而所写出来的程序可植性好、重用率高；</w:t>
      </w:r>
    </w:p>
    <w:p>
      <w:pPr>
        <w:pStyle w:val="Normal"/>
        <w:snapToGrid w:val="false"/>
        <w:ind w:firstLineChars="200" w:startChars="0" w:start="0" w:endChars="0" w:end="0"/>
        <w:rPr>
          <w:rFonts w:hint="eastAsia"/>
        </w:rPr>
      </w:pPr>
      <w:r>
        <w:rPr>
          <w:rFonts w:hint="eastAsia"/>
        </w:rPr>
        <w:t>把繁杂琐碎的事务交给编译程序，所以自动化程度高，开发周期短，程序员可以集中时间和精力从事更重要的创造性劳动，提高程序质量。</w:t>
      </w:r>
    </w:p>
    <w:p>
      <w:pPr>
        <w:pStyle w:val="Normal"/>
        <w:snapToGrid w:val="false"/>
        <w:rPr/>
      </w:pPr>
      <w:r>
        <w:rPr>
          <w:rFonts w:hint="eastAsia"/>
        </w:rPr>
        <w:t>2</w:t>
      </w:r>
      <w:r>
        <w:rPr>
          <w:rFonts w:hint="eastAsia"/>
        </w:rPr>
        <w:t>、  ①不能保证最后求得的解是最佳的；即多半是近似解。（少数问题除外）</w:t>
      </w:r>
    </w:p>
    <w:p>
      <w:pPr>
        <w:pStyle w:val="Normal"/>
        <w:snapToGrid w:val="false"/>
        <w:ind w:firstLineChars="266" w:startChars="0" w:start="0" w:endChars="0" w:end="0"/>
        <w:rPr>
          <w:rFonts w:hint="eastAsia"/>
        </w:rPr>
      </w:pPr>
      <w:r>
        <w:rPr>
          <w:rFonts w:hint="eastAsia"/>
        </w:rPr>
        <w:t>②</w:t>
      </w:r>
      <w:r>
        <w:rPr>
          <w:rFonts w:hint="eastAsia"/>
        </w:rPr>
        <w:t xml:space="preserve">策略容易发现（关键：提取清楚问题中的维度）， 而且运用简单，被广泛运用。        </w:t>
      </w:r>
    </w:p>
    <w:p>
      <w:pPr>
        <w:pStyle w:val="Normal"/>
        <w:snapToGrid w:val="false"/>
        <w:ind w:firstLineChars="266" w:startChars="0" w:start="0" w:endChars="0" w:end="0"/>
        <w:rPr>
          <w:rFonts w:hint="eastAsia"/>
        </w:rPr>
      </w:pPr>
      <w:r>
        <w:rPr>
          <w:rFonts w:hint="eastAsia"/>
        </w:rPr>
        <w:t>③</w:t>
      </w:r>
      <w:r>
        <w:rPr>
          <w:rFonts w:hint="eastAsia"/>
        </w:rPr>
        <w:t xml:space="preserve">策略多样，结果也多样。 </w:t>
      </w:r>
    </w:p>
    <w:p>
      <w:pPr>
        <w:pStyle w:val="Normal"/>
        <w:snapToGrid w:val="false"/>
        <w:ind w:firstLineChars="266" w:startChars="0" w:start="0" w:endChars="0" w:end="0"/>
        <w:rPr>
          <w:rFonts w:hint="eastAsia"/>
        </w:rPr>
      </w:pPr>
      <w:r>
        <w:rPr>
          <w:rFonts w:hint="eastAsia"/>
        </w:rPr>
        <w:t>④</w:t>
      </w:r>
      <w:r>
        <w:rPr>
          <w:rFonts w:hint="eastAsia"/>
        </w:rPr>
        <w:t>算法实现过程中，通常用到辅助算法：排序</w:t>
      </w:r>
    </w:p>
    <w:p>
      <w:pPr>
        <w:pStyle w:val="Normal"/>
        <w:ind w:hangingChars="600" w:startChars="0" w:start="0" w:endChars="0" w:end="0"/>
        <w:rPr/>
      </w:pP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  <w:szCs w:val="21"/>
        </w:rPr>
        <w:t>解：</w:t>
      </w:r>
      <w:r>
        <w:fldChar w:fldCharType="begin"/>
      </w:r>
      <w:r>
        <w:rPr>
          <w:rFonts w:hint="eastAsia"/>
          <w:szCs w:val="21"/>
          <w:lang w:val="zh-CN" w:eastAsia="zh-CN"/>
        </w:rPr>
        <w:instrText xml:space="preserve"> = 1 \* GB3 </w:instrText>
      </w:r>
      <w:r>
        <w:rPr>
          <w:rFonts w:hint="eastAsia"/>
          <w:szCs w:val="21"/>
          <w:lang w:val="zh-CN" w:eastAsia="zh-CN"/>
        </w:rPr>
      </w:r>
      <w:r>
        <w:rPr>
          <w:rFonts w:hint="eastAsia"/>
          <w:szCs w:val="21"/>
          <w:lang w:val="zh-CN" w:eastAsia="zh-CN"/>
        </w:rPr>
        <w:fldChar w:fldCharType="separate"/>
      </w:r>
      <w:r>
        <w:rPr>
          <w:rFonts w:hint="eastAsia"/>
          <w:szCs w:val="21"/>
          <w:lang w:val="zh-CN" w:eastAsia="zh-CN"/>
        </w:rPr>
        <w:t>①</w:t>
      </w:r>
      <w:r>
        <w:rPr>
          <w:rFonts w:hint="eastAsia"/>
          <w:szCs w:val="21"/>
          <w:lang w:val="zh-CN" w:eastAsia="zh-CN"/>
        </w:rPr>
      </w:r>
      <w:r>
        <w:rPr>
          <w:rFonts w:hint="eastAsia"/>
          <w:szCs w:val="21"/>
          <w:lang w:val="zh-CN" w:eastAsia="zh-CN"/>
        </w:rPr>
        <w:fldChar w:fldCharType="end"/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因为：</w:t>
      </w:r>
      <w:r>
        <w:rPr>
          <w:szCs w:val="21"/>
        </w:rPr>
      </w:r>
      <m:oMath xmlns:m="http://schemas.openxmlformats.org/officeDocument/2006/math">
        <m:limLow>
          <m:e>
            <m:r>
              <m:rPr>
                <m:lit/>
                <m:nor/>
              </m:rPr>
              <m:t xml:space="preserve">lim</m:t>
            </m:r>
          </m:e>
          <m:lim>
            <m:r>
              <m:t xml:space="preserve">n</m:t>
            </m:r>
            <m:r>
              <m:t xml:space="preserve">→</m:t>
            </m:r>
            <m:r>
              <m:t xml:space="preserve">∞</m:t>
            </m:r>
          </m:lim>
        </m:limLow>
        <m:f>
          <m:num>
            <m:r>
              <m:t xml:space="preserve">(</m:t>
            </m:r>
            <m:sSup>
              <m:e>
                <m:r>
                  <m:t xml:space="preserve">n</m:t>
                </m:r>
              </m:e>
              <m:sup>
                <m:r>
                  <m:t xml:space="preserve">2</m:t>
                </m:r>
              </m:sup>
            </m:sSup>
            <m:r>
              <m:t xml:space="preserve">+</m:t>
            </m:r>
            <m:r>
              <m:rPr>
                <m:lit/>
                <m:nor/>
              </m:rPr>
              <m:t xml:space="preserve">10n-1</m:t>
            </m:r>
            <m:r>
              <m:t xml:space="preserve">)</m:t>
            </m:r>
            <m:r>
              <m:t xml:space="preserve">−</m:t>
            </m:r>
            <m:sSup>
              <m:e>
                <m:r>
                  <m:t xml:space="preserve">n</m:t>
                </m:r>
              </m:e>
              <m:sup>
                <m:r>
                  <m:t xml:space="preserve">2</m:t>
                </m:r>
              </m:sup>
            </m:sSup>
          </m:num>
          <m:den>
            <m:sSup>
              <m:e>
                <m:r>
                  <m:t xml:space="preserve">n</m:t>
                </m:r>
              </m:e>
              <m:sup>
                <m:r>
                  <m:t xml:space="preserve">2</m:t>
                </m:r>
              </m:sup>
            </m:sSup>
            <m:r>
              <m:t xml:space="preserve">+</m:t>
            </m:r>
            <m:r>
              <m:rPr>
                <m:lit/>
                <m:nor/>
              </m:rPr>
              <m:t xml:space="preserve">10n-1</m:t>
            </m:r>
          </m:den>
        </m:f>
        <m:r>
          <m:t xml:space="preserve">=</m:t>
        </m:r>
        <m:r>
          <m:t xml:space="preserve">0</m:t>
        </m:r>
        <m:r>
          <m:t xml:space="preserve">;</m:t>
        </m:r>
      </m:oMath>
      <w:r>
        <w:rPr>
          <w:rFonts w:hint="eastAsia"/>
          <w:szCs w:val="21"/>
        </w:rPr>
        <w:t>由渐近表达式的定义易知：</w:t>
      </w:r>
    </w:p>
    <w:p>
      <w:pPr>
        <w:pStyle w:val="Normal"/>
        <w:ind w:hangingChars="600" w:startChars="0" w:start="0" w:endChars="0" w:end="0"/>
        <w:rPr/>
      </w:pPr>
      <w:r>
        <w:rPr>
          <w:rFonts w:hint="eastAsia"/>
          <w:szCs w:val="21"/>
        </w:rPr>
        <w:t xml:space="preserve">              </w:t>
      </w:r>
      <w:r>
        <w:rPr>
          <w:szCs w:val="21"/>
        </w:rPr>
      </w:r>
      <m:oMath xmlns:m="http://schemas.openxmlformats.org/officeDocument/2006/math">
        <m:sSup>
          <m:e>
            <m:r>
              <m:t xml:space="preserve">n</m:t>
            </m:r>
          </m:e>
          <m:sup>
            <m:r>
              <m:t xml:space="preserve">2</m:t>
            </m:r>
          </m:sup>
        </m:sSup>
        <m:sSup>
          <m:e>
            <m:r>
              <m:t xml:space="preserve">是n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rPr>
            <m:lit/>
            <m:nor/>
          </m:rPr>
          <m:t xml:space="preserve">10n-1</m:t>
        </m:r>
      </m:oMath>
      <w:r>
        <w:rPr/>
        <w:t>;</w:t>
      </w:r>
      <w:r>
        <w:rPr>
          <w:rFonts w:hint="eastAsia"/>
          <w:szCs w:val="21"/>
        </w:rPr>
        <w:t>的渐近表达式。</w:t>
      </w:r>
    </w:p>
    <w:p>
      <w:pPr>
        <w:pStyle w:val="Normal"/>
        <w:ind w:hangingChars="600" w:startChars="0" w:start="0" w:endChars="0" w:end="0"/>
        <w:rPr/>
      </w:pPr>
      <w:r>
        <w:rPr>
          <w:rFonts w:hint="eastAsia"/>
          <w:szCs w:val="21"/>
        </w:rPr>
        <w:t xml:space="preserve">           </w:t>
      </w:r>
      <w:r>
        <w:fldChar w:fldCharType="begin"/>
      </w:r>
      <w:r>
        <w:rPr>
          <w:rFonts w:hint="eastAsia"/>
          <w:szCs w:val="21"/>
          <w:lang w:val="zh-CN" w:eastAsia="zh-CN"/>
        </w:rPr>
        <w:instrText xml:space="preserve"> = 2 \* GB3 </w:instrText>
      </w:r>
      <w:r>
        <w:rPr>
          <w:rFonts w:hint="eastAsia"/>
          <w:szCs w:val="21"/>
          <w:lang w:val="zh-CN" w:eastAsia="zh-CN"/>
        </w:rPr>
      </w:r>
      <w:r>
        <w:rPr>
          <w:rFonts w:hint="eastAsia"/>
          <w:szCs w:val="21"/>
          <w:lang w:val="zh-CN" w:eastAsia="zh-CN"/>
        </w:rPr>
        <w:fldChar w:fldCharType="separate"/>
      </w:r>
      <w:r>
        <w:rPr>
          <w:rFonts w:hint="eastAsia"/>
          <w:szCs w:val="21"/>
          <w:lang w:val="zh-CN" w:eastAsia="zh-CN"/>
        </w:rPr>
        <w:t>②</w:t>
      </w:r>
      <w:r>
        <w:rPr>
          <w:rFonts w:hint="eastAsia"/>
          <w:szCs w:val="21"/>
          <w:lang w:val="zh-CN" w:eastAsia="zh-CN"/>
        </w:rPr>
      </w:r>
      <w:r>
        <w:rPr>
          <w:rFonts w:hint="eastAsia"/>
          <w:szCs w:val="21"/>
          <w:lang w:val="zh-CN" w:eastAsia="zh-CN"/>
        </w:rPr>
        <w:fldChar w:fldCharType="end"/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因为：</w:t>
      </w:r>
      <w:r>
        <w:rPr>
          <w:szCs w:val="21"/>
        </w:rPr>
      </w:r>
      <m:oMath xmlns:m="http://schemas.openxmlformats.org/officeDocument/2006/math">
        <m:limLow>
          <m:e>
            <m:r>
              <m:rPr>
                <m:lit/>
                <m:nor/>
              </m:rPr>
              <m:t xml:space="preserve">lim</m:t>
            </m:r>
          </m:e>
          <m:lim>
            <m:r>
              <m:t xml:space="preserve">n</m:t>
            </m:r>
            <m:r>
              <m:t xml:space="preserve">→</m:t>
            </m:r>
            <m:r>
              <m:t xml:space="preserve">∞</m:t>
            </m:r>
          </m:lim>
        </m:limLow>
        <m:f>
          <m:num>
            <m:r>
              <m:t xml:space="preserve">(</m:t>
            </m:r>
            <m:r>
              <m:rPr>
                <m:lit/>
                <m:nor/>
              </m:rPr>
              <m:t xml:space="preserve">14</m:t>
            </m:r>
            <m:r>
              <m:t xml:space="preserve">+</m:t>
            </m:r>
            <m:r>
              <m:rPr>
                <m:lit/>
                <m:nor/>
              </m:rPr>
              <m:t xml:space="preserve">5/n</m:t>
            </m:r>
            <m:r>
              <m:t xml:space="preserve">+</m:t>
            </m:r>
            <m:sSup>
              <m:e>
                <m:r>
                  <m:rPr>
                    <m:lit/>
                    <m:nor/>
                  </m:rPr>
                  <m:t xml:space="preserve">1/ n</m:t>
                </m:r>
              </m:e>
              <m:sup>
                <m:r>
                  <m:t xml:space="preserve">2</m:t>
                </m:r>
              </m:sup>
            </m:sSup>
            <m:r>
              <m:t xml:space="preserve">)</m:t>
            </m:r>
            <m:r>
              <m:t xml:space="preserve">−</m:t>
            </m:r>
            <m:r>
              <m:rPr>
                <m:lit/>
                <m:nor/>
              </m:rPr>
              <m:t xml:space="preserve">14</m:t>
            </m:r>
          </m:num>
          <m:den>
            <m:r>
              <m:rPr>
                <m:lit/>
                <m:nor/>
              </m:rPr>
              <m:t xml:space="preserve">14</m:t>
            </m:r>
            <m:r>
              <m:t xml:space="preserve">+</m:t>
            </m:r>
            <m:r>
              <m:rPr>
                <m:lit/>
                <m:nor/>
              </m:rPr>
              <m:t xml:space="preserve">5/n</m:t>
            </m:r>
            <m:r>
              <m:t xml:space="preserve">+</m:t>
            </m:r>
            <m:sSup>
              <m:e>
                <m:r>
                  <m:rPr>
                    <m:lit/>
                    <m:nor/>
                  </m:rPr>
                  <m:t xml:space="preserve">1/ n</m:t>
                </m:r>
              </m:e>
              <m:sup>
                <m:r>
                  <m:t xml:space="preserve">2</m:t>
                </m:r>
              </m:sup>
            </m:sSup>
          </m:den>
        </m:f>
        <m:r>
          <m:t xml:space="preserve">=</m:t>
        </m:r>
        <m:r>
          <m:t xml:space="preserve">0</m:t>
        </m:r>
        <m:r>
          <m:t xml:space="preserve">;</m:t>
        </m:r>
      </m:oMath>
      <w:r>
        <w:rPr>
          <w:rFonts w:hint="eastAsia"/>
          <w:szCs w:val="21"/>
        </w:rPr>
        <w:t>由渐近表达式的定义易知：</w:t>
      </w:r>
    </w:p>
    <w:p>
      <w:pPr>
        <w:pStyle w:val="Normal"/>
        <w:ind w:hangingChars="600" w:startChars="0" w:start="0" w:endChars="0" w:end="0"/>
        <w:rPr/>
      </w:pPr>
      <w:r>
        <w:rPr>
          <w:rFonts w:hint="eastAsia"/>
          <w:szCs w:val="21"/>
        </w:rPr>
        <w:t xml:space="preserve">              </w:t>
      </w:r>
      <w:r>
        <w:rPr>
          <w:rFonts w:hint="eastAsia"/>
          <w:szCs w:val="21"/>
        </w:rPr>
        <w:t>14</w:t>
      </w:r>
      <w:r>
        <w:rPr>
          <w:rFonts w:hint="eastAsia"/>
          <w:szCs w:val="21"/>
        </w:rPr>
        <w:t>是</w:t>
      </w:r>
      <w:r>
        <w:rPr>
          <w:rFonts w:hint="eastAsia"/>
        </w:rPr>
        <w:t>14</w:t>
      </w:r>
      <w:r>
        <w:rPr/>
        <w:t>+</w:t>
      </w:r>
      <w:r>
        <w:rPr>
          <w:rFonts w:hint="eastAsia"/>
        </w:rPr>
        <w:t>5</w:t>
      </w:r>
      <w:r>
        <w:rPr/>
        <w:t>/n</w:t>
      </w:r>
      <w:r>
        <w:rPr>
          <w:rFonts w:hint="eastAsia"/>
        </w:rPr>
        <w:t>+1/</w:t>
      </w:r>
      <w:r>
        <w:rPr/>
        <w:t xml:space="preserve"> n</w:t>
      </w:r>
      <w:r>
        <w:rPr>
          <w:vertAlign w:val="superscript"/>
        </w:rPr>
        <w:t>2</w:t>
      </w:r>
      <w:r>
        <w:rPr>
          <w:rFonts w:hint="eastAsia"/>
          <w:szCs w:val="21"/>
        </w:rPr>
        <w:t>的渐近表达式。</w:t>
      </w:r>
    </w:p>
    <w:p>
      <w:pPr>
        <w:pStyle w:val="Normal"/>
        <w:snapToGrid w:val="false"/>
        <w:rPr/>
      </w:pPr>
      <w:r>
        <w:rPr>
          <w:rFonts w:hint="eastAsia"/>
        </w:rPr>
        <w:t xml:space="preserve">  </w:t>
      </w:r>
      <w:r>
        <w:rPr>
          <w:rFonts w:hint="eastAsia"/>
        </w:rPr>
        <w:t>4</w:t>
      </w:r>
      <w:r>
        <w:rPr>
          <w:rFonts w:hint="eastAsia"/>
        </w:rPr>
        <w:t xml:space="preserve">、 </w:t>
      </w:r>
      <w:r>
        <w:rPr>
          <w:rFonts w:hint="eastAsia"/>
        </w:rPr>
        <w:tab/>
      </w:r>
      <w:r>
        <w:rPr>
          <w:rFonts w:hint="eastAsia"/>
        </w:rPr>
        <w:t>找出最优解的性质，并刻划其结构特征。</w:t>
      </w:r>
    </w:p>
    <w:p>
      <w:pPr>
        <w:pStyle w:val="Normal"/>
        <w:snapToGrid w:val="false"/>
        <w:ind w:firstLine="420" w:start="420" w:end="0"/>
        <w:rPr>
          <w:rFonts w:hint="eastAsia"/>
        </w:rPr>
      </w:pPr>
      <w:r>
        <w:rPr>
          <w:rFonts w:hint="eastAsia"/>
        </w:rPr>
        <w:t>递归地定义最优值。</w:t>
      </w:r>
    </w:p>
    <w:p>
      <w:pPr>
        <w:pStyle w:val="Normal"/>
        <w:snapToGrid w:val="false"/>
        <w:ind w:firstLine="420" w:start="420" w:end="0"/>
        <w:rPr>
          <w:rFonts w:hint="eastAsia"/>
        </w:rPr>
      </w:pPr>
      <w:r>
        <w:rPr>
          <w:rFonts w:hint="eastAsia"/>
        </w:rPr>
        <w:t>以自底向上的方式计算出最优值。</w:t>
      </w:r>
    </w:p>
    <w:p>
      <w:pPr>
        <w:pStyle w:val="Normal"/>
        <w:snapToGrid w:val="false"/>
        <w:ind w:firstLine="420" w:start="420" w:end="0"/>
        <w:rPr>
          <w:rFonts w:hint="eastAsia"/>
        </w:rPr>
      </w:pPr>
      <w:r>
        <w:rPr>
          <w:rFonts w:hint="eastAsia"/>
        </w:rPr>
        <w:t>根据计算最优值时得到的信息，构造最优解。</w:t>
      </w:r>
    </w:p>
    <w:p>
      <w:pPr>
        <w:pStyle w:val="Normal"/>
        <w:snapToGrid w:val="false"/>
        <w:ind w:firstLine="420" w:start="420" w:end="0"/>
        <w:rPr>
          <w:rFonts w:hint="eastAsia"/>
        </w:rPr>
      </w:pPr>
      <w:r>
        <w:rPr>
          <w:rFonts w:hint="eastAsia"/>
        </w:rPr>
        <w:t>四、</w:t>
      </w:r>
      <w:r>
        <w:rPr/>
        <w:t>算法设计题</w:t>
      </w:r>
      <w:r>
        <w:rPr>
          <w:rFonts w:hint="eastAsia"/>
        </w:rPr>
        <w:t xml:space="preserve"> </w:t>
      </w:r>
    </w:p>
    <w:p>
      <w:pPr>
        <w:pStyle w:val="Normal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、按照单位效益从大到小依次排列这</w:t>
      </w:r>
      <w:r>
        <w:rPr>
          <w:rFonts w:hint="eastAsia"/>
        </w:rPr>
        <w:t>7</w:t>
      </w:r>
      <w:r>
        <w:rPr>
          <w:rFonts w:hint="eastAsia"/>
        </w:rPr>
        <w:t>个物品为：</w:t>
      </w:r>
      <w:r>
        <w:rPr>
          <w:rFonts w:hint="eastAsia"/>
        </w:rPr>
        <w:t>FBGDECA</w:t>
      </w:r>
      <w:r>
        <w:rPr>
          <w:rFonts w:hint="eastAsia"/>
        </w:rPr>
        <w:t>。将它们的序号分别记为</w:t>
      </w:r>
      <w:r>
        <w:rPr>
          <w:rFonts w:hint="eastAsia"/>
        </w:rPr>
        <w:t>1</w:t>
      </w:r>
      <w:r>
        <w:rPr>
          <w:rFonts w:hint="eastAsia"/>
        </w:rPr>
        <w:t>～</w:t>
      </w:r>
      <w:r>
        <w:rPr>
          <w:rFonts w:hint="eastAsia"/>
        </w:rPr>
        <w:t>7</w:t>
      </w:r>
      <w:r>
        <w:rPr>
          <w:rFonts w:hint="eastAsia"/>
        </w:rPr>
        <w:t>。则可生产如下的状态空间搜索树。其中各个节点处的限界函数值通过如下方式求得：【排序</w:t>
      </w:r>
      <w:r>
        <w:rPr>
          <w:rFonts w:hint="eastAsia"/>
        </w:rPr>
        <w:t>1</w:t>
      </w:r>
      <w:r>
        <w:rPr>
          <w:rFonts w:hint="eastAsia"/>
        </w:rPr>
        <w:t>分】</w:t>
      </w:r>
    </w:p>
    <w:p>
      <w:pPr>
        <w:pStyle w:val="Normal"/>
        <w:snapToGrid w:val="false"/>
        <w:ind w:firstLine="420" w:start="420" w:end="0"/>
        <w:rPr>
          <w:rFonts w:hint="eastAsia"/>
        </w:rPr>
      </w:pPr>
      <w:r>
        <w:rPr/>
        <w:object w:dxaOrig="7119" w:dyaOrig="8800">
          <v:shapetype id="_x0000_tole_rId8" coordsize="21600,21600" o:spt="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" type="_x0000_tole_rId8" style="width:177.6pt;height:219.55pt" filled="f" o:ole="">
            <v:imagedata r:id="rId9" o:title=""/>
          </v:shape>
          <o:OLEObject Type="Embed" ProgID="" ShapeID="ole_rId8" DrawAspect="Content" ObjectID="_59529761" r:id="rId8"/>
        </w:object>
      </w:r>
    </w:p>
    <w:p>
      <w:pPr>
        <w:pStyle w:val="Normal"/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/>
        <w:object w:dxaOrig="4199" w:dyaOrig="620">
          <v:shapetype id="_x0000_tole_rId10" coordsize="21600,21600" o:spt="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" type="_x0000_tole_rId10" style="width:173.85pt;height:25.45pt" filled="f" o:ole="">
            <v:imagedata r:id="rId11" o:title=""/>
          </v:shape>
          <o:OLEObject Type="Embed" ProgID="" ShapeID="ole_rId10" DrawAspect="Content" ObjectID="_517060454" r:id="rId10"/>
        </w:object>
      </w:r>
      <w:r>
        <w:rPr>
          <w:rFonts w:hint="eastAsia"/>
        </w:rPr>
        <w:t xml:space="preserve"> </w:t>
      </w:r>
      <w:r>
        <w:rPr/>
        <w:object w:dxaOrig="1480" w:dyaOrig="620">
          <v:shapetype id="_x0000_tole_rId12" coordsize="21600,21600" o:spt="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" type="_x0000_tole_rId12" style="width:57.5pt;height:23.8pt" filled="f" o:ole="">
            <v:imagedata r:id="rId13" o:title=""/>
          </v:shape>
          <o:OLEObject Type="Embed" ProgID="" ShapeID="ole_rId12" DrawAspect="Content" ObjectID="_1513860929" r:id="rId12"/>
        </w:object>
      </w:r>
    </w:p>
    <w:p>
      <w:pPr>
        <w:pStyle w:val="Normal"/>
        <w:rPr>
          <w:rFonts w:hint="eastAsia"/>
        </w:rPr>
      </w:pPr>
      <w:r>
        <w:rPr>
          <w:rFonts w:hint="eastAsia"/>
        </w:rPr>
        <w:t xml:space="preserve">b. </w:t>
      </w:r>
      <w:r>
        <w:rPr/>
        <w:object w:dxaOrig="3958" w:dyaOrig="620">
          <v:shapetype id="_x0000_tole_rId14" coordsize="21600,21600" o:spt="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" type="_x0000_tole_rId14" style="width:166.3pt;height:25.6pt" filled="f" o:ole="">
            <v:imagedata r:id="rId15" o:title=""/>
          </v:shape>
          <o:OLEObject Type="Embed" ProgID="" ShapeID="ole_rId14" DrawAspect="Content" ObjectID="_302647574" r:id="rId14"/>
        </w:object>
      </w:r>
      <w:r>
        <w:rPr/>
        <w:object w:dxaOrig="1560" w:dyaOrig="620">
          <v:shapetype id="_x0000_tole_rId16" coordsize="21600,21600" o:spt="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" type="_x0000_tole_rId16" style="width:59.85pt;height:23.55pt" filled="f" o:ole="">
            <v:imagedata r:id="rId17" o:title=""/>
          </v:shape>
          <o:OLEObject Type="Embed" ProgID="" ShapeID="ole_rId16" DrawAspect="Content" ObjectID="_1098694681" r:id="rId16"/>
        </w:object>
      </w:r>
    </w:p>
    <w:p>
      <w:pPr>
        <w:pStyle w:val="Normal"/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</w:rPr>
        <w:t>．</w:t>
      </w:r>
      <w:r>
        <w:rPr/>
        <w:object w:dxaOrig="2655" w:dyaOrig="279">
          <v:shapetype id="_x0000_tole_rId18" coordsize="21600,21600" o:spt="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" type="_x0000_tole_rId18" style="width:119.75pt;height:12.5pt" filled="f" o:ole="">
            <v:imagedata r:id="rId19" o:title=""/>
          </v:shape>
          <o:OLEObject Type="Embed" ProgID="" ShapeID="ole_rId18" DrawAspect="Content" ObjectID="_1658210344" r:id="rId18"/>
        </w:object>
      </w:r>
      <w:r>
        <w:rPr>
          <w:rFonts w:hint="eastAsia"/>
        </w:rPr>
        <w:tab/>
        <w:tab/>
        <w:t xml:space="preserve"> </w:t>
      </w:r>
      <w:r>
        <w:rPr/>
        <w:object w:dxaOrig="1359" w:dyaOrig="320">
          <v:shapetype id="_x0000_tole_rId20" coordsize="21600,21600" o:spt="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" type="_x0000_tole_rId20" style="width:51.5pt;height:11.9pt" filled="f" o:ole="">
            <v:imagedata r:id="rId21" o:title=""/>
          </v:shape>
          <o:OLEObject Type="Embed" ProgID="" ShapeID="ole_rId20" DrawAspect="Content" ObjectID="_47795943" r:id="rId20"/>
        </w:object>
      </w:r>
    </w:p>
    <w:p>
      <w:pPr>
        <w:pStyle w:val="Normal"/>
        <w:rPr>
          <w:rFonts w:hint="eastAsia"/>
        </w:rPr>
      </w:pPr>
      <w:r>
        <w:rPr>
          <w:rFonts w:hint="eastAsia"/>
        </w:rPr>
        <w:t xml:space="preserve">d. </w:t>
      </w:r>
      <w:r>
        <w:rPr/>
        <w:object w:dxaOrig="3958" w:dyaOrig="620">
          <v:shapetype id="_x0000_tole_rId22" coordsize="21600,21600" o:spt="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" type="_x0000_tole_rId22" style="width:166.3pt;height:25.85pt" filled="f" o:ole="">
            <v:imagedata r:id="rId23" o:title=""/>
          </v:shape>
          <o:OLEObject Type="Embed" ProgID="" ShapeID="ole_rId22" DrawAspect="Content" ObjectID="_1262218382" r:id="rId22"/>
        </w:object>
      </w:r>
      <w:r>
        <w:rPr>
          <w:rFonts w:hint="eastAsia"/>
        </w:rPr>
        <w:tab/>
      </w:r>
      <w:r>
        <w:rPr/>
        <w:object w:dxaOrig="1480" w:dyaOrig="620">
          <v:shapetype id="_x0000_tole_rId24" coordsize="21600,21600" o:spt="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" type="_x0000_tole_rId24" style="width:53.8pt;height:22.25pt" filled="f" o:ole="">
            <v:imagedata r:id="rId25" o:title=""/>
          </v:shape>
          <o:OLEObject Type="Embed" ProgID="" ShapeID="ole_rId24" DrawAspect="Content" ObjectID="_116373640" r:id="rId24"/>
        </w:object>
      </w:r>
    </w:p>
    <w:p>
      <w:pPr>
        <w:pStyle w:val="Normal"/>
        <w:rPr>
          <w:rFonts w:hint="eastAsia"/>
        </w:rPr>
      </w:pPr>
      <w:r>
        <w:rPr>
          <w:rFonts w:hint="eastAsia"/>
        </w:rPr>
        <w:t xml:space="preserve">e. </w:t>
      </w:r>
      <w:r>
        <w:rPr/>
        <w:object w:dxaOrig="3779" w:dyaOrig="620">
          <v:shapetype id="_x0000_tole_rId26" coordsize="21600,21600" o:spt="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6" type="_x0000_tole_rId26" style="width:158.15pt;height:25.65pt" filled="f" o:ole="">
            <v:imagedata r:id="rId27" o:title=""/>
          </v:shape>
          <o:OLEObject Type="Embed" ProgID="" ShapeID="ole_rId26" DrawAspect="Content" ObjectID="_169573316" r:id="rId26"/>
        </w:object>
      </w:r>
      <w:r>
        <w:rPr>
          <w:rFonts w:hint="eastAsia"/>
        </w:rPr>
        <w:tab/>
      </w:r>
      <w:r>
        <w:rPr/>
        <w:object w:dxaOrig="1460" w:dyaOrig="620">
          <v:shapetype id="_x0000_tole_rId28" coordsize="21600,21600" o:spt="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8" type="_x0000_tole_rId28" style="width:50.9pt;height:21.5pt" filled="f" o:ole="">
            <v:imagedata r:id="rId29" o:title=""/>
          </v:shape>
          <o:OLEObject Type="Embed" ProgID="" ShapeID="ole_rId28" DrawAspect="Content" ObjectID="_733945392" r:id="rId28"/>
        </w:object>
      </w:r>
    </w:p>
    <w:p>
      <w:pPr>
        <w:pStyle w:val="Normal"/>
        <w:rPr>
          <w:rFonts w:hint="eastAsia"/>
        </w:rPr>
      </w:pPr>
      <w:r>
        <w:rPr>
          <w:rFonts w:hint="eastAsia"/>
        </w:rPr>
        <w:t xml:space="preserve">f. </w:t>
      </w:r>
      <w:r>
        <w:rPr/>
        <w:object w:dxaOrig="4139" w:dyaOrig="620">
          <v:shapetype id="_x0000_tole_rId30" coordsize="21600,21600" o:spt="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0" type="_x0000_tole_rId30" style="width:159.55pt;height:23.7pt" filled="f" o:ole="">
            <v:imagedata r:id="rId31" o:title=""/>
          </v:shape>
          <o:OLEObject Type="Embed" ProgID="" ShapeID="ole_rId30" DrawAspect="Content" ObjectID="_1885168611" r:id="rId30"/>
        </w:object>
      </w:r>
      <w:r>
        <w:rPr>
          <w:rFonts w:hint="eastAsia"/>
        </w:rPr>
        <w:tab/>
      </w:r>
      <w:r>
        <w:rPr/>
        <w:object w:dxaOrig="1439" w:dyaOrig="620">
          <v:shapetype id="_x0000_tole_rId32" coordsize="21600,21600" o:spt="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2" type="_x0000_tole_rId32" style="width:41.85pt;height:17.85pt" filled="f" o:ole="">
            <v:imagedata r:id="rId33" o:title=""/>
          </v:shape>
          <o:OLEObject Type="Embed" ProgID="" ShapeID="ole_rId32" DrawAspect="Content" ObjectID="_2011222255" r:id="rId32"/>
        </w:object>
      </w:r>
    </w:p>
    <w:p>
      <w:pPr>
        <w:pStyle w:val="Normal"/>
        <w:rPr>
          <w:rFonts w:hint="eastAsia"/>
        </w:rPr>
      </w:pPr>
      <w:r>
        <w:rPr>
          <w:rFonts w:hint="eastAsia"/>
        </w:rPr>
        <w:t xml:space="preserve">g. </w:t>
      </w:r>
      <w:r>
        <w:rPr/>
        <w:object w:dxaOrig="2237" w:dyaOrig="279">
          <v:shapetype id="_x0000_tole_rId34" coordsize="21600,21600" o:spt="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4" type="_x0000_tole_rId34" style="width:112.3pt;height:14.35pt" filled="f" o:ole="">
            <v:imagedata r:id="rId35" o:title=""/>
          </v:shape>
          <o:OLEObject Type="Embed" ProgID="" ShapeID="ole_rId34" DrawAspect="Content" ObjectID="_1948690769" r:id="rId34"/>
        </w:object>
      </w:r>
      <w:r>
        <w:rPr>
          <w:rFonts w:hint="eastAsia"/>
        </w:rPr>
        <w:tab/>
        <w:tab/>
        <w:tab/>
        <w:tab/>
      </w:r>
      <w:r>
        <w:rPr/>
        <w:object w:dxaOrig="1399" w:dyaOrig="320">
          <v:shapetype id="_x0000_tole_rId36" coordsize="21600,21600" o:spt="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6" type="_x0000_tole_rId36" style="width:53.85pt;height:12.1pt" filled="f" o:ole="">
            <v:imagedata r:id="rId37" o:title=""/>
          </v:shape>
          <o:OLEObject Type="Embed" ProgID="" ShapeID="ole_rId36" DrawAspect="Content" ObjectID="_1679365798" r:id="rId36"/>
        </w:object>
      </w:r>
    </w:p>
    <w:p>
      <w:pPr>
        <w:pStyle w:val="Normal"/>
        <w:rPr>
          <w:rFonts w:hint="eastAsia"/>
        </w:rPr>
      </w:pPr>
      <w:r>
        <w:rPr>
          <w:rFonts w:hint="eastAsia"/>
        </w:rPr>
        <w:t xml:space="preserve">h. </w:t>
      </w:r>
      <w:r>
        <w:rPr/>
        <w:object w:dxaOrig="4059" w:dyaOrig="620">
          <v:shapetype id="_x0000_tole_rId38" coordsize="21600,21600" o:spt="3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8" type="_x0000_tole_rId38" style="width:175.35pt;height:26.5pt" filled="f" o:ole="">
            <v:imagedata r:id="rId39" o:title=""/>
          </v:shape>
          <o:OLEObject Type="Embed" ProgID="" ShapeID="ole_rId38" DrawAspect="Content" ObjectID="_2114351606" r:id="rId38"/>
        </w:object>
      </w:r>
      <w:r>
        <w:rPr>
          <w:rFonts w:hint="eastAsia"/>
        </w:rPr>
        <w:tab/>
      </w:r>
      <w:r>
        <w:rPr/>
        <w:object w:dxaOrig="1439" w:dyaOrig="620">
          <v:shapetype id="_x0000_tole_rId40" coordsize="21600,21600" o:spt="4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0" type="_x0000_tole_rId40" style="width:50.85pt;height:21.7pt" filled="f" o:ole="">
            <v:imagedata r:id="rId41" o:title=""/>
          </v:shape>
          <o:OLEObject Type="Embed" ProgID="" ShapeID="ole_rId40" DrawAspect="Content" ObjectID="_230040058" r:id="rId40"/>
        </w:object>
      </w:r>
    </w:p>
    <w:p>
      <w:pPr>
        <w:pStyle w:val="Normal"/>
        <w:rPr>
          <w:rFonts w:hint="eastAsia"/>
        </w:rPr>
      </w:pPr>
      <w:r>
        <w:rPr>
          <w:rFonts w:hint="eastAsia"/>
        </w:rPr>
        <w:t>i.</w:t>
      </w:r>
      <w:r>
        <w:rPr/>
        <w:object w:dxaOrig="3938" w:dyaOrig="620">
          <v:shapetype id="_x0000_tole_rId42" coordsize="21600,21600" o:spt="4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2" type="_x0000_tole_rId42" style="width:169.4pt;height:26.4pt" filled="f" o:ole="">
            <v:imagedata r:id="rId43" o:title=""/>
          </v:shape>
          <o:OLEObject Type="Embed" ProgID="" ShapeID="ole_rId42" DrawAspect="Content" ObjectID="_1981526700" r:id="rId42"/>
        </w:object>
      </w:r>
      <w:r>
        <w:rPr/>
        <w:object w:dxaOrig="1560" w:dyaOrig="620">
          <v:shapetype id="_x0000_tole_rId44" coordsize="21600,21600" o:spt="4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4" type="_x0000_tole_rId44" style="width:56.85pt;height:22.4pt" filled="f" o:ole="">
            <v:imagedata r:id="rId45" o:title=""/>
          </v:shape>
          <o:OLEObject Type="Embed" ProgID="" ShapeID="ole_rId44" DrawAspect="Content" ObjectID="_1403812983" r:id="rId44"/>
        </w:object>
      </w:r>
    </w:p>
    <w:p>
      <w:pPr>
        <w:pStyle w:val="Normal"/>
        <w:rPr>
          <w:rFonts w:hint="eastAsia"/>
        </w:rPr>
      </w:pPr>
      <w:r>
        <w:rPr>
          <w:rFonts w:hint="eastAsia"/>
        </w:rPr>
        <w:t xml:space="preserve">j. </w:t>
      </w:r>
      <w:r>
        <w:rPr/>
        <w:object w:dxaOrig="3938" w:dyaOrig="620">
          <v:shapetype id="_x0000_tole_rId46" coordsize="21600,21600" o:spt="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6" type="_x0000_tole_rId46" style="width:178.25pt;height:27.8pt" filled="f" o:ole="">
            <v:imagedata r:id="rId47" o:title=""/>
          </v:shape>
          <o:OLEObject Type="Embed" ProgID="" ShapeID="ole_rId46" DrawAspect="Content" ObjectID="_1928361516" r:id="rId46"/>
        </w:object>
      </w:r>
      <w:r>
        <w:rPr/>
        <w:object w:dxaOrig="1560" w:dyaOrig="620">
          <v:shapetype id="_x0000_tole_rId48" coordsize="21600,21600" o:spt="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8" type="_x0000_tole_rId48" style="width:53.75pt;height:21.2pt" filled="f" o:ole="">
            <v:imagedata r:id="rId49" o:title=""/>
          </v:shape>
          <o:OLEObject Type="Embed" ProgID="" ShapeID="ole_rId48" DrawAspect="Content" ObjectID="_57297007" r:id="rId48"/>
        </w:object>
      </w:r>
    </w:p>
    <w:p>
      <w:pPr>
        <w:pStyle w:val="Normal"/>
        <w:rPr/>
      </w:pPr>
      <w:r>
        <w:rPr>
          <w:rFonts w:hint="eastAsia"/>
        </w:rPr>
        <w:t>在</w:t>
      </w:r>
      <w:r>
        <w:rPr/>
        <w:t>Q</w:t>
      </w:r>
      <w:r>
        <w:rPr>
          <w:vertAlign w:val="subscript"/>
        </w:rPr>
        <w:t>1</w:t>
      </w:r>
      <w:r>
        <w:rPr>
          <w:rFonts w:hint="eastAsia"/>
        </w:rPr>
        <w:t>处获得该问题的最优解为</w:t>
      </w:r>
      <w:r>
        <w:rPr>
          <w:rFonts w:hint="eastAsia"/>
        </w:rPr>
        <w:object w:dxaOrig="1359" w:dyaOrig="320">
          <v:shapetype id="_x0000_tole_rId50" coordsize="21600,21600" o:spt="5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0" type="_x0000_tole_rId50" style="width:67.95pt;height:16pt" filled="f" o:ole="">
            <v:imagedata r:id="rId51" o:title=""/>
          </v:shape>
          <o:OLEObject Type="Embed" ProgID="" ShapeID="ole_rId50" DrawAspect="Content" ObjectID="_65443729" r:id="rId50"/>
        </w:object>
      </w:r>
      <w:r>
        <w:rPr>
          <w:rFonts w:hint="eastAsia"/>
        </w:rPr>
        <w:t>，背包效益为</w:t>
      </w:r>
      <w:r>
        <w:rPr>
          <w:rFonts w:hint="eastAsia"/>
        </w:rPr>
        <w:t>170</w:t>
      </w:r>
      <w:r>
        <w:rPr>
          <w:rFonts w:hint="eastAsia"/>
        </w:rPr>
        <w:t>。即在背包中装入物品</w:t>
      </w:r>
      <w:r>
        <w:rPr>
          <w:rFonts w:hint="eastAsia"/>
        </w:rPr>
        <w:t>F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、</w:t>
      </w:r>
      <w:r>
        <w:rPr>
          <w:rFonts w:hint="eastAsia"/>
        </w:rPr>
        <w:t>G</w:t>
      </w:r>
      <w:r>
        <w:rPr>
          <w:rFonts w:hint="eastAsia"/>
        </w:rPr>
        <w:t>、</w:t>
      </w:r>
      <w:r>
        <w:rPr>
          <w:rFonts w:hint="eastAsia"/>
        </w:rPr>
        <w:t>D</w:t>
      </w:r>
      <w:r>
        <w:rPr>
          <w:rFonts w:hint="eastAsia"/>
        </w:rPr>
        <w:t>、</w:t>
      </w:r>
      <w:r>
        <w:rPr>
          <w:rFonts w:hint="eastAsia"/>
        </w:rPr>
        <w:t>A</w:t>
      </w:r>
      <w:r>
        <w:rPr>
          <w:rFonts w:hint="eastAsia"/>
        </w:rPr>
        <w:t>时达到最大效益，为</w:t>
      </w:r>
      <w:r>
        <w:rPr>
          <w:rFonts w:hint="eastAsia"/>
        </w:rPr>
        <w:t>170</w:t>
      </w:r>
      <w:r>
        <w:rPr>
          <w:rFonts w:hint="eastAsia"/>
        </w:rPr>
        <w:t>，重量为</w:t>
      </w:r>
      <w:r>
        <w:rPr>
          <w:rFonts w:hint="eastAsia"/>
        </w:rPr>
        <w:t>150</w:t>
      </w:r>
      <w:r>
        <w:rPr>
          <w:rFonts w:hint="eastAsia"/>
        </w:rPr>
        <w:t>。【结论</w:t>
      </w:r>
      <w:r>
        <w:rPr>
          <w:rFonts w:hint="eastAsia"/>
        </w:rPr>
        <w:t>2</w:t>
      </w:r>
      <w:r>
        <w:rPr>
          <w:rFonts w:hint="eastAsia"/>
        </w:rPr>
        <w:t>分】</w:t>
      </w:r>
    </w:p>
    <w:p>
      <w:pPr>
        <w:pStyle w:val="Normal"/>
        <w:rPr/>
      </w:pPr>
      <w:r>
        <w:rPr>
          <w:rFonts w:hint="eastAsia"/>
        </w:rPr>
        <w:t>2</w:t>
      </w:r>
      <w:r>
        <w:rPr>
          <w:rFonts w:hint="eastAsia"/>
        </w:rPr>
        <w:t>、初始单纯型表如下：</w:t>
      </w:r>
    </w:p>
    <w:p>
      <w:pPr>
        <w:pStyle w:val="Normal"/>
        <w:rPr/>
      </w:pPr>
      <w:r>
        <w:rPr>
          <w:rFonts w:hint="eastAsia"/>
        </w:rPr>
        <w:t>1</w:t>
      </w:r>
      <w:r>
        <w:rPr>
          <w:rFonts w:hint="eastAsia"/>
        </w:rPr>
        <w:t>）（</w:t>
      </w:r>
      <w:r>
        <w:rPr>
          <w:rFonts w:hint="eastAsia"/>
        </w:rPr>
        <w:t>5</w:t>
      </w:r>
      <w:r>
        <w:rPr>
          <w:rFonts w:hint="eastAsia"/>
        </w:rPr>
        <w:t>分）</w:t>
      </w:r>
    </w:p>
    <w:tbl>
      <w:tblPr>
        <w:tblW w:w="2910" w:type="dxa"/>
        <w:jc w:val="start"/>
        <w:tblInd w:w="-1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591"/>
        <w:gridCol w:w="620"/>
        <w:gridCol w:w="532"/>
        <w:gridCol w:w="591"/>
        <w:gridCol w:w="576"/>
      </w:tblGrid>
      <w:tr>
        <w:trPr>
          <w:trHeight w:val="375" w:hRule="atLeast"/>
        </w:trPr>
        <w:tc>
          <w:tcPr>
            <w:tcW w:w="5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i/>
                <w:iCs/>
              </w:rPr>
              <w:t>x</w:t>
            </w:r>
            <w:r>
              <w:rPr/>
              <w:t>2</w:t>
            </w:r>
          </w:p>
        </w:tc>
        <w:tc>
          <w:tcPr>
            <w:tcW w:w="5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i/>
                <w:iCs/>
              </w:rPr>
              <w:t>x</w:t>
            </w:r>
            <w:r>
              <w:rPr/>
              <w:t>3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i/>
                <w:iCs/>
              </w:rPr>
              <w:t>x</w:t>
            </w:r>
            <w:r>
              <w:rPr/>
              <w:t>5</w:t>
            </w:r>
          </w:p>
        </w:tc>
      </w:tr>
      <w:tr>
        <w:trPr>
          <w:trHeight w:val="375" w:hRule="atLeast"/>
        </w:trPr>
        <w:tc>
          <w:tcPr>
            <w:tcW w:w="5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z</w:t>
            </w:r>
          </w:p>
        </w:tc>
        <w:tc>
          <w:tcPr>
            <w:tcW w:w="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0</w:t>
            </w:r>
          </w:p>
        </w:tc>
        <w:tc>
          <w:tcPr>
            <w:tcW w:w="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-1</w:t>
            </w:r>
          </w:p>
        </w:tc>
        <w:tc>
          <w:tcPr>
            <w:tcW w:w="5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3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-2</w:t>
            </w:r>
          </w:p>
        </w:tc>
      </w:tr>
      <w:tr>
        <w:trPr>
          <w:trHeight w:val="375" w:hRule="atLeast"/>
        </w:trPr>
        <w:tc>
          <w:tcPr>
            <w:tcW w:w="5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i/>
                <w:iCs/>
              </w:rPr>
              <w:t>x</w:t>
            </w:r>
            <w:r>
              <w:rPr/>
              <w:t>1</w:t>
            </w:r>
          </w:p>
        </w:tc>
        <w:tc>
          <w:tcPr>
            <w:tcW w:w="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7</w:t>
            </w:r>
          </w:p>
        </w:tc>
        <w:tc>
          <w:tcPr>
            <w:tcW w:w="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3</w:t>
            </w:r>
          </w:p>
        </w:tc>
        <w:tc>
          <w:tcPr>
            <w:tcW w:w="5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-1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2</w:t>
            </w:r>
          </w:p>
        </w:tc>
      </w:tr>
      <w:tr>
        <w:trPr>
          <w:trHeight w:val="375" w:hRule="atLeast"/>
        </w:trPr>
        <w:tc>
          <w:tcPr>
            <w:tcW w:w="5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i/>
                <w:iCs/>
              </w:rPr>
              <w:t>x</w:t>
            </w:r>
            <w:r>
              <w:rPr/>
              <w:t>4</w:t>
            </w:r>
          </w:p>
        </w:tc>
        <w:tc>
          <w:tcPr>
            <w:tcW w:w="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12</w:t>
            </w:r>
          </w:p>
        </w:tc>
        <w:tc>
          <w:tcPr>
            <w:tcW w:w="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-2</w:t>
            </w:r>
          </w:p>
        </w:tc>
        <w:tc>
          <w:tcPr>
            <w:tcW w:w="5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4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0</w:t>
            </w:r>
          </w:p>
        </w:tc>
      </w:tr>
      <w:tr>
        <w:trPr>
          <w:trHeight w:val="375" w:hRule="atLeast"/>
        </w:trPr>
        <w:tc>
          <w:tcPr>
            <w:tcW w:w="5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i/>
                <w:iCs/>
              </w:rPr>
              <w:t>x</w:t>
            </w:r>
            <w:r>
              <w:rPr/>
              <w:t>6</w:t>
            </w:r>
          </w:p>
        </w:tc>
        <w:tc>
          <w:tcPr>
            <w:tcW w:w="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10</w:t>
            </w:r>
          </w:p>
        </w:tc>
        <w:tc>
          <w:tcPr>
            <w:tcW w:w="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-4</w:t>
            </w:r>
          </w:p>
        </w:tc>
        <w:tc>
          <w:tcPr>
            <w:tcW w:w="5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3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8</w:t>
            </w:r>
          </w:p>
        </w:tc>
      </w:tr>
    </w:tbl>
    <w:p>
      <w:pPr>
        <w:pStyle w:val="Normal"/>
        <w:rPr/>
      </w:pPr>
      <w:r>
        <w:rPr>
          <w:rFonts w:hint="eastAsia"/>
        </w:rPr>
        <w:t>2</w:t>
      </w:r>
      <w:r>
        <w:rPr>
          <w:rFonts w:hint="eastAsia"/>
        </w:rPr>
        <w:t>）第一步入基变量</w:t>
      </w:r>
      <w:r>
        <w:rPr>
          <w:rFonts w:hint="eastAsia"/>
        </w:rPr>
        <w:t>x3</w:t>
      </w:r>
      <w:r>
        <w:rPr>
          <w:rFonts w:hint="eastAsia"/>
        </w:rPr>
        <w:t>、离基变量</w:t>
      </w:r>
      <w:r>
        <w:rPr>
          <w:rFonts w:hint="eastAsia"/>
        </w:rPr>
        <w:t>x4</w:t>
      </w:r>
    </w:p>
    <w:p>
      <w:pPr>
        <w:pStyle w:val="Normal"/>
        <w:ind w:firstLine="420" w:end="0"/>
        <w:rPr>
          <w:rFonts w:hint="eastAsia"/>
        </w:rPr>
      </w:pPr>
      <w:r>
        <w:rPr>
          <w:rFonts w:hint="eastAsia"/>
        </w:rPr>
        <w:t>第二步入基变量</w:t>
      </w:r>
      <w:r>
        <w:rPr>
          <w:rFonts w:hint="eastAsia"/>
        </w:rPr>
        <w:t>x2</w:t>
      </w:r>
      <w:r>
        <w:rPr>
          <w:rFonts w:hint="eastAsia"/>
        </w:rPr>
        <w:t>、离基变量</w:t>
      </w:r>
      <w:r>
        <w:rPr>
          <w:rFonts w:hint="eastAsia"/>
        </w:rPr>
        <w:t>x1</w:t>
      </w:r>
      <w:r>
        <w:rPr/>
        <w:t xml:space="preserve"> </w:t>
      </w:r>
    </w:p>
    <w:p>
      <w:pPr>
        <w:pStyle w:val="Normal"/>
        <w:rPr/>
      </w:pPr>
      <w:r>
        <w:rPr>
          <w:rFonts w:hint="eastAsia"/>
        </w:rPr>
        <w:t>3</w:t>
      </w:r>
      <w:r>
        <w:rPr>
          <w:rFonts w:hint="eastAsia"/>
        </w:rPr>
        <w:t>）（</w:t>
      </w:r>
      <w:r>
        <w:rPr>
          <w:rFonts w:hint="eastAsia"/>
        </w:rPr>
        <w:t>6</w:t>
      </w:r>
      <w:r>
        <w:rPr>
          <w:rFonts w:hint="eastAsia"/>
        </w:rPr>
        <w:t>分）</w:t>
      </w:r>
    </w:p>
    <w:tbl>
      <w:tblPr>
        <w:tblW w:w="3420" w:type="dxa"/>
        <w:jc w:val="start"/>
        <w:tblInd w:w="-1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679"/>
        <w:gridCol w:w="693"/>
        <w:gridCol w:w="667"/>
        <w:gridCol w:w="697"/>
        <w:gridCol w:w="684"/>
      </w:tblGrid>
      <w:tr>
        <w:trPr>
          <w:trHeight w:val="375" w:hRule="atLeast"/>
        </w:trPr>
        <w:tc>
          <w:tcPr>
            <w:tcW w:w="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 </w:t>
            </w:r>
          </w:p>
        </w:tc>
        <w:tc>
          <w:tcPr>
            <w:tcW w:w="6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i/>
                <w:iCs/>
              </w:rPr>
              <w:t>x</w:t>
            </w:r>
            <w:r>
              <w:rPr/>
              <w:t>1</w:t>
            </w:r>
          </w:p>
        </w:tc>
        <w:tc>
          <w:tcPr>
            <w:tcW w:w="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i/>
                <w:iCs/>
              </w:rPr>
              <w:t>x</w:t>
            </w:r>
            <w:r>
              <w:rPr/>
              <w:t>4</w:t>
            </w:r>
          </w:p>
        </w:tc>
        <w:tc>
          <w:tcPr>
            <w:tcW w:w="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i/>
                <w:iCs/>
              </w:rPr>
              <w:t>x</w:t>
            </w:r>
            <w:r>
              <w:rPr/>
              <w:t>5</w:t>
            </w:r>
          </w:p>
        </w:tc>
      </w:tr>
      <w:tr>
        <w:trPr>
          <w:trHeight w:val="525" w:hRule="atLeast"/>
        </w:trPr>
        <w:tc>
          <w:tcPr>
            <w:tcW w:w="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z</w:t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11</w:t>
            </w:r>
          </w:p>
        </w:tc>
        <w:tc>
          <w:tcPr>
            <w:tcW w:w="6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-1/5</w:t>
            </w:r>
          </w:p>
        </w:tc>
        <w:tc>
          <w:tcPr>
            <w:tcW w:w="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 xml:space="preserve">-4/5 </w:t>
            </w:r>
          </w:p>
        </w:tc>
        <w:tc>
          <w:tcPr>
            <w:tcW w:w="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-12/5</w:t>
            </w:r>
          </w:p>
        </w:tc>
      </w:tr>
      <w:tr>
        <w:trPr>
          <w:trHeight w:val="405" w:hRule="atLeast"/>
        </w:trPr>
        <w:tc>
          <w:tcPr>
            <w:tcW w:w="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i/>
                <w:iCs/>
              </w:rPr>
              <w:t>x</w:t>
            </w:r>
            <w:r>
              <w:rPr/>
              <w:t>2</w:t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4</w:t>
            </w:r>
          </w:p>
        </w:tc>
        <w:tc>
          <w:tcPr>
            <w:tcW w:w="6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5/2</w:t>
            </w:r>
          </w:p>
        </w:tc>
        <w:tc>
          <w:tcPr>
            <w:tcW w:w="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1/10</w:t>
            </w:r>
          </w:p>
        </w:tc>
        <w:tc>
          <w:tcPr>
            <w:tcW w:w="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4/5</w:t>
            </w:r>
          </w:p>
        </w:tc>
      </w:tr>
      <w:tr>
        <w:trPr>
          <w:trHeight w:val="405" w:hRule="atLeast"/>
        </w:trPr>
        <w:tc>
          <w:tcPr>
            <w:tcW w:w="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i/>
                <w:iCs/>
              </w:rPr>
              <w:t>x</w:t>
            </w:r>
            <w:r>
              <w:rPr/>
              <w:t>3</w:t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5</w:t>
            </w:r>
          </w:p>
        </w:tc>
        <w:tc>
          <w:tcPr>
            <w:tcW w:w="6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1/5</w:t>
            </w:r>
          </w:p>
        </w:tc>
        <w:tc>
          <w:tcPr>
            <w:tcW w:w="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3/10</w:t>
            </w:r>
          </w:p>
        </w:tc>
        <w:tc>
          <w:tcPr>
            <w:tcW w:w="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2/5</w:t>
            </w:r>
          </w:p>
        </w:tc>
      </w:tr>
      <w:tr>
        <w:trPr>
          <w:trHeight w:val="405" w:hRule="atLeast"/>
        </w:trPr>
        <w:tc>
          <w:tcPr>
            <w:tcW w:w="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i/>
                <w:iCs/>
              </w:rPr>
              <w:t>x</w:t>
            </w:r>
            <w:r>
              <w:rPr/>
              <w:t>6</w:t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11</w:t>
            </w:r>
          </w:p>
        </w:tc>
        <w:tc>
          <w:tcPr>
            <w:tcW w:w="6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1</w:t>
            </w:r>
          </w:p>
        </w:tc>
        <w:tc>
          <w:tcPr>
            <w:tcW w:w="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-1/2</w:t>
            </w:r>
          </w:p>
        </w:tc>
        <w:tc>
          <w:tcPr>
            <w:tcW w:w="6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10</w:t>
            </w:r>
          </w:p>
        </w:tc>
      </w:tr>
    </w:tbl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/>
      </w:pPr>
      <w:r>
        <w:rPr>
          <w:rFonts w:hint="eastAsia"/>
        </w:rPr>
        <w:t>目标函数的最大值为</w:t>
      </w:r>
      <w:r>
        <w:rPr>
          <w:rFonts w:hint="eastAsia"/>
        </w:rPr>
        <w:t>11</w:t>
      </w:r>
    </w:p>
    <w:p>
      <w:pPr>
        <w:pStyle w:val="Normal"/>
        <w:rPr>
          <w:rFonts w:hint="eastAsia"/>
        </w:rPr>
      </w:pPr>
      <w:r>
        <w:rPr>
          <w:rFonts w:hint="eastAsia"/>
        </w:rPr>
        <w:t>最优解为：</w:t>
      </w:r>
      <w:r>
        <w:rPr>
          <w:rFonts w:hint="eastAsia"/>
        </w:rPr>
        <w:t>x*=(0,4,5,0,0,11)</w:t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/>
      </w:pPr>
      <w:r>
        <w:rPr>
          <w:rFonts w:hint="eastAsia"/>
        </w:rPr>
        <w:t>（其中表格填写占</w:t>
      </w:r>
      <w:r>
        <w:rPr>
          <w:rFonts w:hint="eastAsia"/>
        </w:rPr>
        <w:t>11</w:t>
      </w:r>
      <w:r>
        <w:rPr>
          <w:rFonts w:hint="eastAsia"/>
        </w:rPr>
        <w:t>分，目标函数的最大值</w:t>
      </w:r>
      <w:r>
        <w:rPr>
          <w:rFonts w:hint="eastAsia"/>
        </w:rPr>
        <w:t>2</w:t>
      </w:r>
      <w:r>
        <w:rPr>
          <w:rFonts w:hint="eastAsia"/>
        </w:rPr>
        <w:t>分，最优解为占</w:t>
      </w:r>
      <w:r>
        <w:rPr>
          <w:rFonts w:hint="eastAsia"/>
        </w:rPr>
        <w:t>2</w:t>
      </w:r>
      <w:r>
        <w:rPr>
          <w:rFonts w:hint="eastAsia"/>
        </w:rPr>
        <w:t>分）</w:t>
      </w:r>
    </w:p>
    <w:sectPr>
      <w:headerReference w:type="default" r:id="rId52"/>
      <w:footerReference w:type="default" r:id="rId53"/>
      <w:type w:val="nextPage"/>
      <w:pgSz w:w="11906" w:h="16838"/>
      <w:pgMar w:left="238" w:right="301" w:gutter="0" w:header="851" w:top="1361" w:footer="992" w:bottom="1361"/>
      <w:pgNumType w:fmt="decimal"/>
      <w:formProt w:val="false"/>
      <w:textDirection w:val="lrTb"/>
      <w:docGrid w:type="linesAndChars" w:linePitch="296" w:charSpace="429496401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Liberation Sans">
    <w:altName w:val="Arial"/>
    <w:charset w:val="86"/>
    <w:family w:val="swiss"/>
    <w:pitch w:val="variable"/>
  </w:font>
  <w:font w:name="宋体">
    <w:altName w:val="SimSun"/>
    <w:charset w:val="86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33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57785" cy="131445"/>
              <wp:effectExtent l="0" t="0" r="0" b="0"/>
              <wp:wrapSquare wrapText="bothSides"/>
              <wp:docPr id="9" name="框架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785" cy="13144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7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55pt;height:10.35pt;mso-wrap-distance-left:0pt;mso-wrap-distance-right:0pt;mso-wrap-distance-top:0pt;mso-wrap-distance-bottom:0pt;margin-top:0.05pt;mso-position-vertical-relative:text;margin-left:281.9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7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）"/>
      <w:lvlJc w:val="start"/>
      <w:pPr>
        <w:tabs>
          <w:tab w:val="num" w:pos="360"/>
        </w:tabs>
        <w:ind w:start="36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val="bestFit" w:percent="20"/>
  <w:defaultTabStop w:val="420"/>
  <w:autoHyphenation w:val="true"/>
  <w:hyphenationZone w:val="0"/>
  <w:compat>
    <w:doNotExpandShiftReturn/>
    <w:adjustLineHeightInTable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bidi="ar-SA" w:val="en-US" w:eastAsia="zh-CN"/>
    </w:rPr>
  </w:style>
  <w:style w:type="character" w:styleId="WW8Num1z0">
    <w:name w:val="WW8Num1z0"/>
    <w:qFormat/>
    <w:rPr>
      <w:rFonts w:hint="eastAsia"/>
    </w:rPr>
  </w:style>
  <w:style w:type="character" w:styleId="WW8Num2z0">
    <w:name w:val="WW8Num2z0"/>
    <w:qFormat/>
    <w:rPr/>
  </w:style>
  <w:style w:type="character" w:styleId="WW8Num3z0">
    <w:name w:val="WW8Num3z0"/>
    <w:qFormat/>
    <w:rPr>
      <w:rFonts w:hint="eastAsia"/>
    </w:rPr>
  </w:style>
  <w:style w:type="character" w:styleId="WW8Num4z0">
    <w:name w:val="WW8Num4z0"/>
    <w:qFormat/>
    <w:rPr>
      <w:rFonts w:hint="eastAsia"/>
    </w:rPr>
  </w:style>
  <w:style w:type="character" w:styleId="WW8Num5z0">
    <w:name w:val="WW8Num5z0"/>
    <w:qFormat/>
    <w:rPr>
      <w:rFonts w:hint="eastAsia"/>
    </w:rPr>
  </w:style>
  <w:style w:type="character" w:styleId="WW8Num6z0">
    <w:name w:val="WW8Num6z0"/>
    <w:qFormat/>
    <w:rPr>
      <w:rFonts w:hint="eastAsia"/>
    </w:rPr>
  </w:style>
  <w:style w:type="character" w:styleId="Style14">
    <w:name w:val="默认段落字体"/>
    <w:qFormat/>
    <w:rPr/>
  </w:style>
  <w:style w:type="character" w:styleId="Char">
    <w:name w:val="页眉 Char"/>
    <w:qFormat/>
    <w:rPr>
      <w:kern w:val="2"/>
      <w:sz w:val="18"/>
      <w:szCs w:val="18"/>
    </w:rPr>
  </w:style>
  <w:style w:type="character" w:styleId="Char1">
    <w:name w:val="页脚 Char"/>
    <w:qFormat/>
    <w:rPr>
      <w:kern w:val="2"/>
      <w:sz w:val="18"/>
      <w:szCs w:val="18"/>
    </w:rPr>
  </w:style>
  <w:style w:type="character" w:styleId="apple-style-span">
    <w:name w:val="apple-style-span"/>
    <w:basedOn w:val="Style14"/>
    <w:qFormat/>
    <w:rPr/>
  </w:style>
  <w:style w:type="character" w:styleId="PageNumber">
    <w:name w:val="page number"/>
    <w:basedOn w:val="Style14"/>
    <w:rPr/>
  </w:style>
  <w:style w:type="paragraph" w:styleId="Style15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jc w:val="center"/>
    </w:pPr>
    <w:rPr>
      <w:color w:val="000000"/>
      <w:szCs w:val="20"/>
      <w:lang w:val="zh-CN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Lucida Sans"/>
    </w:rPr>
  </w:style>
  <w:style w:type="paragraph" w:styleId="Style17">
    <w:name w:val="批注框文本"/>
    <w:basedOn w:val="Normal"/>
    <w:qFormat/>
    <w:pPr/>
    <w:rPr>
      <w:sz w:val="18"/>
      <w:szCs w:val="18"/>
    </w:rPr>
  </w:style>
  <w:style w:type="paragraph" w:styleId="Style18">
    <w:name w:val="页眉与页脚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Style19">
    <w:name w:val="普通(网站)"/>
    <w:basedOn w:val="Normal"/>
    <w:qFormat/>
    <w:pPr>
      <w:widowControl/>
      <w:spacing w:before="280" w:after="280"/>
      <w:jc w:val="start"/>
    </w:pPr>
    <w:rPr>
      <w:rFonts w:ascii="宋体;SimSun" w:hAnsi="宋体;SimSun" w:cs="宋体;SimSun"/>
      <w:kern w:val="0"/>
      <w:sz w:val="24"/>
    </w:rPr>
  </w:style>
  <w:style w:type="paragraph" w:styleId="HTML">
    <w:name w:val="HTML 预设格式"/>
    <w:basedOn w:val="Normal"/>
    <w:qFormat/>
    <w:pPr>
      <w:widowControl/>
      <w:tabs>
        <w:tab w:val="clear" w:pos="4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jc w:val="start"/>
    </w:pPr>
    <w:rPr>
      <w:rFonts w:ascii="宋体;SimSun" w:hAnsi="宋体;SimSun" w:cs="宋体;SimSun"/>
      <w:kern w:val="0"/>
      <w:sz w:val="24"/>
    </w:rPr>
  </w:style>
  <w:style w:type="paragraph" w:styleId="Style20">
    <w:name w:val="框架内容"/>
    <w:basedOn w:val="Normal"/>
    <w:qFormat/>
    <w:pPr/>
    <w:rPr/>
  </w:style>
  <w:style w:type="paragraph" w:styleId="Style21">
    <w:name w:val="表格内容"/>
    <w:basedOn w:val="Normal"/>
    <w:qFormat/>
    <w:pPr>
      <w:widowControl w:val="false"/>
      <w:suppressLineNumbers/>
    </w:pPr>
    <w:rPr/>
  </w:style>
  <w:style w:type="paragraph" w:styleId="Style22">
    <w:name w:val="表格标题"/>
    <w:basedOn w:val="Style21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oleObject" Target="embeddings/oleObject1.bin"/><Relationship Id="rId3" Type="http://schemas.openxmlformats.org/officeDocument/2006/relationships/image" Target="media/image1.wmf"/><Relationship Id="rId4" Type="http://schemas.openxmlformats.org/officeDocument/2006/relationships/image" Target="media/image2.wmf"/><Relationship Id="rId5" Type="http://schemas.openxmlformats.org/officeDocument/2006/relationships/oleObject" Target="embeddings/oleObject2.bin"/><Relationship Id="rId6" Type="http://schemas.openxmlformats.org/officeDocument/2006/relationships/image" Target="media/image1.wmf"/><Relationship Id="rId7" Type="http://schemas.openxmlformats.org/officeDocument/2006/relationships/image" Target="media/image2.wmf"/><Relationship Id="rId8" Type="http://schemas.openxmlformats.org/officeDocument/2006/relationships/oleObject" Target="embeddings/oleObject3.bin"/><Relationship Id="rId9" Type="http://schemas.openxmlformats.org/officeDocument/2006/relationships/image" Target="media/image1.wmf"/><Relationship Id="rId10" Type="http://schemas.openxmlformats.org/officeDocument/2006/relationships/oleObject" Target="embeddings/oleObject4.bin"/><Relationship Id="rId11" Type="http://schemas.openxmlformats.org/officeDocument/2006/relationships/image" Target="media/image3.wmf"/><Relationship Id="rId12" Type="http://schemas.openxmlformats.org/officeDocument/2006/relationships/oleObject" Target="embeddings/oleObject5.bin"/><Relationship Id="rId13" Type="http://schemas.openxmlformats.org/officeDocument/2006/relationships/image" Target="media/image4.wmf"/><Relationship Id="rId14" Type="http://schemas.openxmlformats.org/officeDocument/2006/relationships/oleObject" Target="embeddings/oleObject6.bin"/><Relationship Id="rId15" Type="http://schemas.openxmlformats.org/officeDocument/2006/relationships/image" Target="media/image5.wmf"/><Relationship Id="rId16" Type="http://schemas.openxmlformats.org/officeDocument/2006/relationships/oleObject" Target="embeddings/oleObject7.bin"/><Relationship Id="rId17" Type="http://schemas.openxmlformats.org/officeDocument/2006/relationships/image" Target="media/image6.wmf"/><Relationship Id="rId18" Type="http://schemas.openxmlformats.org/officeDocument/2006/relationships/oleObject" Target="embeddings/oleObject8.bin"/><Relationship Id="rId19" Type="http://schemas.openxmlformats.org/officeDocument/2006/relationships/image" Target="media/image7.wmf"/><Relationship Id="rId20" Type="http://schemas.openxmlformats.org/officeDocument/2006/relationships/oleObject" Target="embeddings/oleObject9.bin"/><Relationship Id="rId21" Type="http://schemas.openxmlformats.org/officeDocument/2006/relationships/image" Target="media/image8.wmf"/><Relationship Id="rId22" Type="http://schemas.openxmlformats.org/officeDocument/2006/relationships/oleObject" Target="embeddings/oleObject10.bin"/><Relationship Id="rId23" Type="http://schemas.openxmlformats.org/officeDocument/2006/relationships/image" Target="media/image9.wmf"/><Relationship Id="rId24" Type="http://schemas.openxmlformats.org/officeDocument/2006/relationships/oleObject" Target="embeddings/oleObject11.bin"/><Relationship Id="rId25" Type="http://schemas.openxmlformats.org/officeDocument/2006/relationships/image" Target="media/image10.wmf"/><Relationship Id="rId26" Type="http://schemas.openxmlformats.org/officeDocument/2006/relationships/oleObject" Target="embeddings/oleObject12.bin"/><Relationship Id="rId27" Type="http://schemas.openxmlformats.org/officeDocument/2006/relationships/image" Target="media/image11.wmf"/><Relationship Id="rId28" Type="http://schemas.openxmlformats.org/officeDocument/2006/relationships/oleObject" Target="embeddings/oleObject13.bin"/><Relationship Id="rId29" Type="http://schemas.openxmlformats.org/officeDocument/2006/relationships/image" Target="media/image12.wmf"/><Relationship Id="rId30" Type="http://schemas.openxmlformats.org/officeDocument/2006/relationships/oleObject" Target="embeddings/oleObject14.bin"/><Relationship Id="rId31" Type="http://schemas.openxmlformats.org/officeDocument/2006/relationships/image" Target="media/image13.wmf"/><Relationship Id="rId32" Type="http://schemas.openxmlformats.org/officeDocument/2006/relationships/oleObject" Target="embeddings/oleObject15.bin"/><Relationship Id="rId33" Type="http://schemas.openxmlformats.org/officeDocument/2006/relationships/image" Target="media/image14.wmf"/><Relationship Id="rId34" Type="http://schemas.openxmlformats.org/officeDocument/2006/relationships/oleObject" Target="embeddings/oleObject16.bin"/><Relationship Id="rId35" Type="http://schemas.openxmlformats.org/officeDocument/2006/relationships/image" Target="media/image15.wmf"/><Relationship Id="rId36" Type="http://schemas.openxmlformats.org/officeDocument/2006/relationships/oleObject" Target="embeddings/oleObject17.bin"/><Relationship Id="rId37" Type="http://schemas.openxmlformats.org/officeDocument/2006/relationships/image" Target="media/image16.wmf"/><Relationship Id="rId38" Type="http://schemas.openxmlformats.org/officeDocument/2006/relationships/oleObject" Target="embeddings/oleObject18.bin"/><Relationship Id="rId39" Type="http://schemas.openxmlformats.org/officeDocument/2006/relationships/image" Target="media/image17.wmf"/><Relationship Id="rId40" Type="http://schemas.openxmlformats.org/officeDocument/2006/relationships/oleObject" Target="embeddings/oleObject19.bin"/><Relationship Id="rId41" Type="http://schemas.openxmlformats.org/officeDocument/2006/relationships/image" Target="media/image18.wmf"/><Relationship Id="rId42" Type="http://schemas.openxmlformats.org/officeDocument/2006/relationships/oleObject" Target="embeddings/oleObject20.bin"/><Relationship Id="rId43" Type="http://schemas.openxmlformats.org/officeDocument/2006/relationships/image" Target="media/image19.wmf"/><Relationship Id="rId44" Type="http://schemas.openxmlformats.org/officeDocument/2006/relationships/oleObject" Target="embeddings/oleObject21.bin"/><Relationship Id="rId45" Type="http://schemas.openxmlformats.org/officeDocument/2006/relationships/image" Target="media/image20.wmf"/><Relationship Id="rId46" Type="http://schemas.openxmlformats.org/officeDocument/2006/relationships/oleObject" Target="embeddings/oleObject22.bin"/><Relationship Id="rId47" Type="http://schemas.openxmlformats.org/officeDocument/2006/relationships/image" Target="media/image21.wmf"/><Relationship Id="rId48" Type="http://schemas.openxmlformats.org/officeDocument/2006/relationships/oleObject" Target="embeddings/oleObject23.bin"/><Relationship Id="rId49" Type="http://schemas.openxmlformats.org/officeDocument/2006/relationships/image" Target="media/image22.wmf"/><Relationship Id="rId50" Type="http://schemas.openxmlformats.org/officeDocument/2006/relationships/oleObject" Target="embeddings/oleObject24.bin"/><Relationship Id="rId51" Type="http://schemas.openxmlformats.org/officeDocument/2006/relationships/image" Target="media/image8.wmf"/><Relationship Id="rId52" Type="http://schemas.openxmlformats.org/officeDocument/2006/relationships/header" Target="header1.xml"/><Relationship Id="rId53" Type="http://schemas.openxmlformats.org/officeDocument/2006/relationships/footer" Target="footer1.xml"/><Relationship Id="rId54" Type="http://schemas.openxmlformats.org/officeDocument/2006/relationships/numbering" Target="numbering.xml"/><Relationship Id="rId55" Type="http://schemas.openxmlformats.org/officeDocument/2006/relationships/fontTable" Target="fontTable.xml"/><Relationship Id="rId56" Type="http://schemas.openxmlformats.org/officeDocument/2006/relationships/settings" Target="settings.xml"/><Relationship Id="rId5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2011-10-23T22:31:00Z</dcterms:created>
  <dc:creator>微软用户</dc:creator>
  <dc:description/>
  <cp:keywords/>
  <dc:language>zh-CN</dc:language>
  <cp:lastModifiedBy>hjianh</cp:lastModifiedBy>
  <cp:lastPrinted>2006-05-17T10:37:00Z</cp:lastPrinted>
  <dcterms:modified xsi:type="dcterms:W3CDTF">2012-07-02T08:43:00Z</dcterms:modified>
  <cp:revision>11</cp:revision>
  <dc:subject/>
  <dc:title/>
</cp:coreProperties>
</file>