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角色1：信息收集员执行手册 v2</w:t>
      </w:r>
    </w:p>
    <w:p/>
    <w:p>
      <w:pPr>
        <w:pStyle w:val="Heading2"/>
      </w:pPr>
      <w:r>
        <w:t>1. 你的职责（只做这三件事）</w:t>
      </w:r>
    </w:p>
    <w:p>
      <w:pPr>
        <w:pStyle w:val="ListNumber"/>
      </w:pPr>
      <w:r>
        <w:t>收集高价值、可追溯的实验室安全资料链接。</w:t>
      </w:r>
    </w:p>
    <w:p>
      <w:pPr>
        <w:pStyle w:val="ListNumber"/>
      </w:pPr>
      <w:r>
        <w:t>按字段规范维护 `data_sources/web_seed_urls_v2_candidates.csv`。</w:t>
      </w:r>
    </w:p>
    <w:p>
      <w:pPr>
        <w:pStyle w:val="ListNumber"/>
      </w:pPr>
      <w:r>
        <w:t>优先补齐预抓取失败/被拦截来源，提交 PR 给清洗同学接力。</w:t>
      </w:r>
    </w:p>
    <w:p/>
    <w:p>
      <w:r>
        <w:t>你不负责数据清洗、不负责模型调参。</w:t>
      </w:r>
    </w:p>
    <w:p/>
    <w:p>
      <w:pPr>
        <w:pStyle w:val="Heading2"/>
      </w:pPr>
      <w:r>
        <w:t>2. 你先看哪里</w:t>
      </w:r>
    </w:p>
    <w:p>
      <w:r>
        <w:t>仓库主页：</w:t>
      </w:r>
    </w:p>
    <w:p>
      <w:pPr>
        <w:pStyle w:val="ListBullet"/>
      </w:pPr>
      <w:r>
        <w:t>`https://github.com/leilehuimieba/lab-safety-assistant`</w:t>
      </w:r>
    </w:p>
    <w:p/>
    <w:p>
      <w:r>
        <w:t>你每次开始工作先打开这两个文件：</w:t>
      </w:r>
    </w:p>
    <w:p>
      <w:pPr>
        <w:pStyle w:val="ListBullet"/>
      </w:pPr>
      <w:r>
        <w:t>`https://github.com/leilehuimieba/lab-safety-assistant/blob/main/data_sources/web_seed_urls_v2_candidates.csv`</w:t>
      </w:r>
    </w:p>
    <w:p>
      <w:pPr>
        <w:pStyle w:val="ListBullet"/>
      </w:pPr>
      <w:r>
        <w:t>`https://github.com/leilehuimieba/lab-safety-assistant/blob/main/data_sources/web_seed_urls_v2_prefetch_status.csv`</w:t>
      </w:r>
    </w:p>
    <w:p/>
    <w:p>
      <w:r>
        <w:t>其中：</w:t>
      </w:r>
    </w:p>
    <w:p>
      <w:pPr>
        <w:pStyle w:val="ListBullet"/>
      </w:pPr>
      <w:r>
        <w:t>`web_seed_urls_v2_candidates.csv`：你负责新增/更新来源主表。</w:t>
      </w:r>
    </w:p>
    <w:p>
      <w:pPr>
        <w:pStyle w:val="ListBullet"/>
      </w:pPr>
      <w:r>
        <w:t>`web_seed_urls_v2_prefetch_status.csv`：告诉你哪些来源被拦截、哪些可以直接入库。</w:t>
      </w:r>
    </w:p>
    <w:p/>
    <w:p>
      <w:pPr>
        <w:pStyle w:val="Heading2"/>
      </w:pPr>
      <w:r>
        <w:t>3. 本周优先级（按这个顺序做）</w:t>
      </w:r>
    </w:p>
    <w:p>
      <w:pPr>
        <w:pStyle w:val="ListNumber"/>
      </w:pPr>
      <w:r>
        <w:t>先处理 `web_seed_urls_v2_prefetch_status.csv` 里 `status != ok` 的来源。</w:t>
      </w:r>
    </w:p>
    <w:p>
      <w:pPr>
        <w:pStyle w:val="ListNumber"/>
      </w:pPr>
      <w:r>
        <w:t>再新增 `P0` 来源（法规、国家标准、高校制度）。</w:t>
      </w:r>
    </w:p>
    <w:p>
      <w:pPr>
        <w:pStyle w:val="ListNumber"/>
      </w:pPr>
      <w:r>
        <w:t>最后补 `P1` 来源（高校手册、供应商 SDS、国际指南）。</w:t>
      </w:r>
    </w:p>
    <w:p/>
    <w:p>
      <w:r>
        <w:t>优先级定义：</w:t>
      </w:r>
    </w:p>
    <w:p>
      <w:pPr>
        <w:pStyle w:val="ListBullet"/>
      </w:pPr>
      <w:r>
        <w:t>`P0`：国家法规、教育部/应急管理部/生态环境部等权威来源，或核心高校制度。</w:t>
      </w:r>
    </w:p>
    <w:p>
      <w:pPr>
        <w:pStyle w:val="ListBullet"/>
      </w:pPr>
      <w:r>
        <w:t>`P1`：高校公开手册、国际机构指南、供应商 SDS 门户。</w:t>
      </w:r>
    </w:p>
    <w:p>
      <w:pPr>
        <w:pStyle w:val="ListBullet"/>
      </w:pPr>
      <w:r>
        <w:t>`P2`：案例、延展资料（当前批次可暂缓）。</w:t>
      </w:r>
    </w:p>
    <w:p/>
    <w:p>
      <w:pPr>
        <w:pStyle w:val="Heading2"/>
      </w:pPr>
      <w:r>
        <w:t>4. 你要收集的来源类型</w:t>
      </w:r>
    </w:p>
    <w:p>
      <w:r>
        <w:t>必收类型（至少覆盖其中三类）：</w:t>
      </w:r>
    </w:p>
    <w:p>
      <w:pPr>
        <w:pStyle w:val="ListBullet"/>
      </w:pPr>
      <w:r>
        <w:t>法规标准类：教育部、应急管理部、生态环境部、政府网法规页面。</w:t>
      </w:r>
    </w:p>
    <w:p>
      <w:pPr>
        <w:pStyle w:val="ListBullet"/>
      </w:pPr>
      <w:r>
        <w:t>高校制度类：实验室准入、危化品管理、废弃物处置、应急预案。</w:t>
      </w:r>
    </w:p>
    <w:p>
      <w:pPr>
        <w:pStyle w:val="ListBullet"/>
      </w:pPr>
      <w:r>
        <w:t>化学安全类：SDS/MSDS 检索入口与关键物质安全卡。</w:t>
      </w:r>
    </w:p>
    <w:p>
      <w:pPr>
        <w:pStyle w:val="ListBullet"/>
      </w:pPr>
      <w:r>
        <w:t>生物安全类：生物实验室分级、病原微生物管理、个人防护要求。</w:t>
      </w:r>
    </w:p>
    <w:p/>
    <w:p>
      <w:r>
        <w:t>拒收类型：</w:t>
      </w:r>
    </w:p>
    <w:p>
      <w:pPr>
        <w:pStyle w:val="ListBullet"/>
      </w:pPr>
      <w:r>
        <w:t>无来源转载、无法追溯原文。</w:t>
      </w:r>
    </w:p>
    <w:p>
      <w:pPr>
        <w:pStyle w:val="ListBullet"/>
      </w:pPr>
      <w:r>
        <w:t>广告/营销页面。</w:t>
      </w:r>
    </w:p>
    <w:p>
      <w:pPr>
        <w:pStyle w:val="ListBullet"/>
      </w:pPr>
      <w:r>
        <w:t>与实验室安全弱相关内容。</w:t>
      </w:r>
    </w:p>
    <w:p/>
    <w:p>
      <w:pPr>
        <w:pStyle w:val="Heading2"/>
      </w:pPr>
      <w:r>
        <w:t>5. CSV 填写规则（必须）</w:t>
      </w:r>
    </w:p>
    <w:p>
      <w:r>
        <w:t>目标文件：</w:t>
      </w:r>
    </w:p>
    <w:p>
      <w:pPr>
        <w:pStyle w:val="ListBullet"/>
      </w:pPr>
      <w:r>
        <w:t>`data_sources/web_seed_urls_v2_candidates.csv`</w:t>
      </w:r>
    </w:p>
    <w:p/>
    <w:p>
      <w:r>
        <w:t>必须填写字段：</w:t>
      </w:r>
    </w:p>
    <w:p>
      <w:pPr>
        <w:pStyle w:val="ListNumber"/>
      </w:pPr>
      <w:r>
        <w:t>`source_id`：唯一编号，格式 `WEBV2-XXX`。</w:t>
      </w:r>
    </w:p>
    <w:p>
      <w:pPr>
        <w:pStyle w:val="ListNumber"/>
      </w:pPr>
      <w:r>
        <w:t>`title`：页面标题或法规名称。</w:t>
      </w:r>
    </w:p>
    <w:p>
      <w:pPr>
        <w:pStyle w:val="ListNumber"/>
      </w:pPr>
      <w:r>
        <w:t>`source_org`：发布机构。</w:t>
      </w:r>
    </w:p>
    <w:p>
      <w:pPr>
        <w:pStyle w:val="ListNumber"/>
      </w:pPr>
      <w:r>
        <w:t>`category`：如 `通用/制度/标准/SDS/化学/生物`。</w:t>
      </w:r>
    </w:p>
    <w:p>
      <w:pPr>
        <w:pStyle w:val="ListNumber"/>
      </w:pPr>
      <w:r>
        <w:t>`subcategory`：如 `国家规范/安全手册/安全管理`。</w:t>
      </w:r>
    </w:p>
    <w:p>
      <w:pPr>
        <w:pStyle w:val="ListNumber"/>
      </w:pPr>
      <w:r>
        <w:t>`lab_type`：如 `通用/化学/生物/电气/辐射`。</w:t>
      </w:r>
    </w:p>
    <w:p>
      <w:pPr>
        <w:pStyle w:val="ListNumber"/>
      </w:pPr>
      <w:r>
        <w:t>`risk_level`：`1-5`。</w:t>
      </w:r>
    </w:p>
    <w:p>
      <w:pPr>
        <w:pStyle w:val="ListNumber"/>
      </w:pPr>
      <w:r>
        <w:t>`hazard_types`：可多值分号分隔，如 `危化品;化学`。</w:t>
      </w:r>
    </w:p>
    <w:p>
      <w:pPr>
        <w:pStyle w:val="ListNumber"/>
      </w:pPr>
      <w:r>
        <w:t>`url`：原始公开链接。</w:t>
      </w:r>
    </w:p>
    <w:p>
      <w:pPr>
        <w:pStyle w:val="ListNumber"/>
      </w:pPr>
      <w:r>
        <w:t>`tags`：已有标签，分号分隔。</w:t>
      </w:r>
    </w:p>
    <w:p>
      <w:pPr>
        <w:pStyle w:val="ListNumber"/>
      </w:pPr>
      <w:r>
        <w:t>`suggested_tags`：建议标签，分号分隔。</w:t>
      </w:r>
    </w:p>
    <w:p>
      <w:pPr>
        <w:pStyle w:val="ListNumber"/>
      </w:pPr>
      <w:r>
        <w:t>`priority`：`P0/P1/P2`。</w:t>
      </w:r>
    </w:p>
    <w:p>
      <w:pPr>
        <w:pStyle w:val="ListNumber"/>
      </w:pPr>
      <w:r>
        <w:t>`language`：如 `zh-CN/en/en-US`。</w:t>
      </w:r>
    </w:p>
    <w:p>
      <w:pPr>
        <w:pStyle w:val="ListNumber"/>
      </w:pPr>
      <w:r>
        <w:t>`question_hint`：可用于问答的提示问题。</w:t>
      </w:r>
    </w:p>
    <w:p/>
    <w:p>
      <w:r>
        <w:t>填写前先对照字典：</w:t>
      </w:r>
    </w:p>
    <w:p>
      <w:pPr>
        <w:pStyle w:val="ListBullet"/>
      </w:pPr>
      <w:r>
        <w:t>`https://github.com/leilehuimieba/lab-safety-assistant/blob/main/data_sources/field_dictionary.json`</w:t>
      </w:r>
    </w:p>
    <w:p/>
    <w:p>
      <w:pPr>
        <w:pStyle w:val="Heading2"/>
      </w:pPr>
      <w:r>
        <w:t>6. 你每天最小交付</w:t>
      </w:r>
    </w:p>
    <w:p>
      <w:pPr>
        <w:pStyle w:val="ListNumber"/>
      </w:pPr>
      <w:r>
        <w:t>新增或修复至少 5 条来源记录。</w:t>
      </w:r>
    </w:p>
    <w:p>
      <w:pPr>
        <w:pStyle w:val="ListNumber"/>
      </w:pPr>
      <w:r>
        <w:t>每条记录都包含 `priority` 和 `question_hint`。</w:t>
      </w:r>
    </w:p>
    <w:p>
      <w:pPr>
        <w:pStyle w:val="ListNumber"/>
      </w:pPr>
      <w:r>
        <w:t>至少处理 1 条 `status != ok` 的来源（人工访问确认后补信息）。</w:t>
      </w:r>
    </w:p>
    <w:p/>
    <w:p>
      <w:pPr>
        <w:pStyle w:val="Heading2"/>
      </w:pPr>
      <w:r>
        <w:t>7. GitHub 提交流程</w:t>
      </w:r>
    </w:p>
    <w:p>
      <w:r>
        <w:t>分支命名：</w:t>
      </w:r>
    </w:p>
    <w:p>
      <w:pPr>
        <w:pStyle w:val="ListBullet"/>
      </w:pPr>
      <w:r>
        <w:t>`feat/collect-&lt;name&gt;-&lt;yyyymmdd&gt;`</w:t>
      </w:r>
    </w:p>
    <w:p/>
    <w:p>
      <w:r>
        <w:t>提交信息示例：</w:t>
      </w:r>
    </w:p>
    <w:p>
      <w:pPr>
        <w:pStyle w:val="ListBullet"/>
      </w:pPr>
      <w:r>
        <w:t>`data: update web seed v2 sources and blocked entries (2026-03-18)`</w:t>
      </w:r>
    </w:p>
    <w:p/>
    <w:p>
      <w:r>
        <w:t>PR 标题模板：</w:t>
      </w:r>
    </w:p>
    <w:p>
      <w:pPr>
        <w:pStyle w:val="ListBullet"/>
      </w:pPr>
      <w:r>
        <w:t>`[数据收集-v2] &lt;日期&gt; &lt;姓名&gt; 新增/修复 &lt;N&gt; 条来源`</w:t>
      </w:r>
    </w:p>
    <w:p/>
    <w:p>
      <w:r>
        <w:t>PR 描述必须包含：</w:t>
      </w:r>
    </w:p>
    <w:p>
      <w:pPr>
        <w:pStyle w:val="ListNumber"/>
      </w:pPr>
      <w:r>
        <w:t>本次新增条数与修复条数。</w:t>
      </w:r>
    </w:p>
    <w:p>
      <w:pPr>
        <w:pStyle w:val="ListNumber"/>
      </w:pPr>
      <w:r>
        <w:t>`P0/P1/P2` 分布。</w:t>
      </w:r>
    </w:p>
    <w:p>
      <w:pPr>
        <w:pStyle w:val="ListNumber"/>
      </w:pPr>
      <w:r>
        <w:t>是否处理了 `status != ok` 条目，处理了哪些 `source_id`。</w:t>
      </w:r>
    </w:p>
    <w:p>
      <w:pPr>
        <w:pStyle w:val="ListNumber"/>
      </w:pPr>
      <w:r>
        <w:t>是否包含需人工登录访问来源（如有需说明）。</w:t>
      </w:r>
    </w:p>
    <w:p/>
    <w:p>
      <w:pPr>
        <w:pStyle w:val="Heading2"/>
      </w:pPr>
      <w:r>
        <w:t>8. 交接给清洗同学前自检</w:t>
      </w:r>
    </w:p>
    <w:p>
      <w:pPr>
        <w:pStyle w:val="ListNumber"/>
      </w:pPr>
      <w:r>
        <w:t>URL 可打开，且对应标题与机构无误。</w:t>
      </w:r>
    </w:p>
    <w:p>
      <w:pPr>
        <w:pStyle w:val="ListNumber"/>
      </w:pPr>
      <w:r>
        <w:t>`risk_level`、`category`、`lab_type` 合理。</w:t>
      </w:r>
    </w:p>
    <w:p>
      <w:pPr>
        <w:pStyle w:val="ListNumber"/>
      </w:pPr>
      <w:r>
        <w:t>`question_hint` 不是空话，能直接用于问答测试。</w:t>
      </w:r>
    </w:p>
    <w:p>
      <w:pPr>
        <w:pStyle w:val="ListNumber"/>
      </w:pPr>
      <w:r>
        <w:t>没有重复 `source_id`，没有空 URL。</w:t>
      </w:r>
    </w:p>
    <w:p/>
    <w:p>
      <w:pPr>
        <w:pStyle w:val="Heading2"/>
      </w:pPr>
      <w:r>
        <w:t>9. 常见错误（避免）</w:t>
      </w:r>
    </w:p>
    <w:p>
      <w:pPr>
        <w:pStyle w:val="ListNumber"/>
      </w:pPr>
      <w:r>
        <w:t>只贴链接不填元数据。</w:t>
      </w:r>
    </w:p>
    <w:p>
      <w:pPr>
        <w:pStyle w:val="ListNumber"/>
      </w:pPr>
      <w:r>
        <w:t>`hazard_types` 写成逗号，正确应为分号分隔。</w:t>
      </w:r>
    </w:p>
    <w:p>
      <w:pPr>
        <w:pStyle w:val="ListNumber"/>
      </w:pPr>
      <w:r>
        <w:t>新增来源不标优先级，导致清洗排期混乱。</w:t>
      </w:r>
    </w:p>
    <w:p>
      <w:pPr>
        <w:pStyle w:val="ListNumber"/>
      </w:pPr>
      <w:r>
        <w:t>收集大量 P2，忽略 P0 的法规标准类。</w:t>
      </w:r>
    </w:p>
    <w:p/>
    <w:p>
      <w:pPr>
        <w:pStyle w:val="Heading2"/>
      </w:pPr>
      <w:r>
        <w:t>10. 你交付后谁接手</w:t>
      </w:r>
    </w:p>
    <w:p>
      <w:r>
        <w:t>你的 PR 合并后，由“数据清洗同学”按以下文件继续执行：</w:t>
      </w:r>
    </w:p>
    <w:p>
      <w:pPr>
        <w:pStyle w:val="ListBullet"/>
      </w:pPr>
      <w:r>
        <w:t>`data_sources/web_seed_urls_v2_candidates.csv`</w:t>
      </w:r>
    </w:p>
    <w:p>
      <w:pPr>
        <w:pStyle w:val="ListBullet"/>
      </w:pPr>
      <w:r>
        <w:t>`data_sources/web_seed_urls_v2_prefetch_status.csv`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