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-简" w:hAnsi="黑体-简" w:eastAsia="黑体-简" w:cs="黑体-简"/>
          <w:b/>
          <w:bCs/>
          <w:sz w:val="44"/>
          <w:szCs w:val="44"/>
        </w:rPr>
      </w:pPr>
      <w:r>
        <w:rPr>
          <w:rFonts w:hint="eastAsia" w:ascii="黑体-简" w:hAnsi="黑体-简" w:eastAsia="黑体-简" w:cs="黑体-简"/>
          <w:b/>
          <w:bCs/>
          <w:sz w:val="44"/>
          <w:szCs w:val="44"/>
        </w:rPr>
        <w:t>e惠商联修改调整办法</w:t>
      </w:r>
    </w:p>
    <w:p>
      <w:pPr>
        <w:jc w:val="center"/>
        <w:rPr>
          <w:rFonts w:hint="eastAsia" w:ascii="黑体-简" w:hAnsi="黑体-简" w:eastAsia="黑体-简" w:cs="黑体-简"/>
          <w:b/>
          <w:bCs/>
          <w:color w:val="FF0000"/>
          <w:sz w:val="44"/>
          <w:szCs w:val="44"/>
        </w:rPr>
      </w:pPr>
      <w:r>
        <w:rPr>
          <w:rFonts w:hint="default" w:ascii="黑体-简" w:hAnsi="黑体-简" w:eastAsia="黑体-简" w:cs="黑体-简"/>
          <w:b/>
          <w:bCs/>
          <w:color w:val="FF0000"/>
          <w:sz w:val="44"/>
          <w:szCs w:val="44"/>
        </w:rPr>
        <w:t>不能修改里面功能逻辑</w:t>
      </w:r>
    </w:p>
    <w:p>
      <w:pPr>
        <w:rPr>
          <w:sz w:val="30"/>
          <w:szCs w:val="30"/>
        </w:rPr>
      </w:pPr>
      <w:r>
        <w:rPr>
          <w:b/>
          <w:bCs/>
          <w:sz w:val="30"/>
          <w:szCs w:val="30"/>
        </w:rPr>
        <w:t>前期准备</w:t>
      </w:r>
      <w:r>
        <w:rPr>
          <w:sz w:val="30"/>
          <w:szCs w:val="30"/>
        </w:rPr>
        <w:t>：</w:t>
      </w:r>
      <w:r>
        <w:rPr>
          <w:sz w:val="30"/>
          <w:szCs w:val="30"/>
        </w:rPr>
        <w:br w:type="textWrapping"/>
      </w:r>
      <w:r>
        <w:rPr>
          <w:sz w:val="30"/>
          <w:szCs w:val="30"/>
        </w:rPr>
        <w:t>1、重新部署一套，专门是为了测试修改的；现在本身有2个公众号，另一个就专门拿来做测试修改，测试无误后再覆盖修改文件；</w:t>
      </w:r>
    </w:p>
    <w:p>
      <w:pPr>
        <w:rPr>
          <w:sz w:val="30"/>
          <w:szCs w:val="30"/>
        </w:rPr>
      </w:pPr>
    </w:p>
    <w:p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修改操作标准：</w:t>
      </w:r>
    </w:p>
    <w:p>
      <w:pPr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每次修改前先备份，修改过程中系统停止对外使用，等修改完成自己测试查看无误后再开启；</w:t>
      </w:r>
    </w:p>
    <w:p>
      <w:pPr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每次修改先创建一个修改的文件夹，里面包含1份word记录下修改了什么，替换了哪些文件，主要用户端或者后台变动了什么，以截图+文字描述的形式记录；再复制修改前的文件，以及修改后的文件，以便日后参考；</w:t>
      </w:r>
    </w:p>
    <w:p>
      <w:pPr>
        <w:numPr>
          <w:ilvl w:val="0"/>
          <w:numId w:val="0"/>
        </w:numPr>
        <w:rPr>
          <w:sz w:val="30"/>
          <w:szCs w:val="30"/>
        </w:rPr>
      </w:pPr>
    </w:p>
    <w:p>
      <w:pPr>
        <w:numPr>
          <w:ilvl w:val="0"/>
          <w:numId w:val="0"/>
        </w:numPr>
        <w:rPr>
          <w:b/>
          <w:bCs/>
          <w:sz w:val="30"/>
          <w:szCs w:val="30"/>
        </w:rPr>
      </w:pPr>
      <w:bookmarkStart w:id="0" w:name="_GoBack"/>
      <w:r>
        <w:rPr>
          <w:b/>
          <w:bCs/>
          <w:sz w:val="30"/>
          <w:szCs w:val="30"/>
        </w:rPr>
        <w:t>特别提醒：</w:t>
      </w:r>
    </w:p>
    <w:bookmarkEnd w:id="0"/>
    <w:p>
      <w:pPr>
        <w:numPr>
          <w:ilvl w:val="0"/>
          <w:numId w:val="0"/>
        </w:numPr>
        <w:rPr>
          <w:sz w:val="30"/>
          <w:szCs w:val="30"/>
        </w:rPr>
      </w:pPr>
      <w:r>
        <w:rPr>
          <w:sz w:val="30"/>
          <w:szCs w:val="30"/>
        </w:rPr>
        <w:t>1、在修改用户端文字或者后台展示文字的时候，因为处理的地方较多，最好在第一次修改的时候记录下这些文字修改的路径，做成表格，后期要修改的时候就会非常方便</w:t>
      </w:r>
    </w:p>
    <w:p>
      <w:pPr>
        <w:numPr>
          <w:ilvl w:val="0"/>
          <w:numId w:val="0"/>
        </w:numPr>
        <w:rPr>
          <w:sz w:val="30"/>
          <w:szCs w:val="30"/>
        </w:rPr>
      </w:pPr>
    </w:p>
    <w:p>
      <w:pPr>
        <w:numPr>
          <w:ilvl w:val="0"/>
          <w:numId w:val="0"/>
        </w:numPr>
        <w:rPr>
          <w:sz w:val="30"/>
          <w:szCs w:val="30"/>
        </w:rPr>
      </w:pPr>
      <w:r>
        <w:rPr>
          <w:sz w:val="30"/>
          <w:szCs w:val="30"/>
          <w:lang w:eastAsia="zh-CN"/>
        </w:rPr>
        <w:t>服务器的账号：root</w:t>
      </w:r>
    </w:p>
    <w:p>
      <w:pPr>
        <w:numPr>
          <w:ilvl w:val="0"/>
          <w:numId w:val="0"/>
        </w:numPr>
        <w:rPr>
          <w:sz w:val="30"/>
          <w:szCs w:val="30"/>
        </w:rPr>
      </w:pPr>
      <w:r>
        <w:rPr>
          <w:sz w:val="30"/>
          <w:szCs w:val="30"/>
          <w:lang w:eastAsia="zh-CN"/>
        </w:rPr>
        <w:t>密码：ehsc20181206.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黑体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0000000000000000000"/>
    <w:charset w:val="86"/>
    <w:family w:val="auto"/>
    <w:pitch w:val="default"/>
    <w:sig w:usb0="8000002F" w:usb1="0800004A" w:usb2="00000000" w:usb3="00000000" w:csb0="203E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17DBFE"/>
    <w:multiLevelType w:val="singleLevel"/>
    <w:tmpl w:val="5E17DBFE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A7FF9437"/>
    <w:rsid w:val="07EFB9A9"/>
    <w:rsid w:val="297B595A"/>
    <w:rsid w:val="6FFB4622"/>
    <w:rsid w:val="A7FF9437"/>
    <w:rsid w:val="FD977F50"/>
    <w:rsid w:val="FED79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rPr>
      <w:sz w:val="24"/>
    </w:rPr>
  </w:style>
  <w:style w:type="paragraph" w:customStyle="1" w:styleId="5">
    <w:name w:val="p1"/>
    <w:basedOn w:val="1"/>
    <w:uiPriority w:val="0"/>
    <w:pPr>
      <w:spacing w:before="0" w:beforeAutospacing="0" w:after="0" w:afterAutospacing="0" w:line="380" w:lineRule="atLeast"/>
      <w:ind w:left="0" w:right="0"/>
      <w:jc w:val="left"/>
    </w:pPr>
    <w:rPr>
      <w:rFonts w:ascii="Helvetica Neue" w:hAnsi="Helvetica Neue" w:eastAsia="Helvetica Neue" w:cs="Helvetica Neue"/>
      <w:color w:val="000000"/>
      <w:kern w:val="0"/>
      <w:sz w:val="26"/>
      <w:szCs w:val="26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Office_1.9.0.2959_F1E327BC-269C-435d-A152-05C5408002CA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2020-01-10T16:15:00Z</dcterms:created>
  <dc:creator>yangzheng</dc:creator>
  <cp:lastModifiedBy>yangzheng</cp:lastModifiedBy>
  <dcterms:modified xsi:type="dcterms:W3CDTF">2020-01-10T10:06:03Z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2052-1.9.0.2959</vt:lpwstr>
  </property>
</Properties>
</file>