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Lines="0"/>
        <w:jc w:val="left"/>
        <w:rPr>
          <w:rFonts w:hint="eastAsia" w:ascii="微软雅黑" w:hAnsi="微软雅黑" w:eastAsia="微软雅黑"/>
          <w:color w:val="000000"/>
          <w:sz w:val="24"/>
        </w:rPr>
      </w:pPr>
    </w:p>
    <w:p>
      <w:pPr>
        <w:spacing w:beforeLines="0" w:afterLines="0"/>
        <w:jc w:val="left"/>
        <w:rPr>
          <w:rFonts w:hint="eastAsia" w:ascii="微软雅黑" w:hAnsi="微软雅黑" w:eastAsia="微软雅黑"/>
          <w:color w:val="000000"/>
          <w:sz w:val="44"/>
        </w:rPr>
      </w:pPr>
      <w:r>
        <w:rPr>
          <w:rFonts w:hint="eastAsia" w:ascii="微软雅黑" w:hAnsi="微软雅黑" w:eastAsia="微软雅黑"/>
          <w:color w:val="000000"/>
          <w:sz w:val="44"/>
        </w:rPr>
        <w:t>Maven-教案-实战(IDEA)</w:t>
      </w:r>
    </w:p>
    <w:p>
      <w:pPr>
        <w:pStyle w:val="2"/>
        <w:rPr>
          <w:rFonts w:hint="default"/>
          <w:lang w:val="en-US" w:eastAsia="zh-CN"/>
        </w:rPr>
      </w:pPr>
      <w:bookmarkStart w:id="0" w:name="课程大纲"/>
      <w:r>
        <w:rPr>
          <w:rFonts w:hint="eastAsia"/>
          <w:lang w:val="en-US" w:eastAsia="zh-CN"/>
        </w:rPr>
        <w:t xml:space="preserve"> 第一章：</w:t>
      </w:r>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"课程大纲" </w:instrText>
      </w:r>
      <w:r>
        <w:rPr>
          <w:rFonts w:hint="default"/>
          <w:lang w:val="en-US" w:eastAsia="zh-CN"/>
        </w:rPr>
        <w:fldChar w:fldCharType="separate"/>
      </w:r>
      <w:r>
        <w:rPr>
          <w:rFonts w:hint="default"/>
          <w:lang w:val="en-US" w:eastAsia="zh-CN"/>
        </w:rPr>
        <w:t>课程大纲</w:t>
      </w:r>
      <w:bookmarkEnd w:id="0"/>
      <w:r>
        <w:rPr>
          <w:rFonts w:hint="default"/>
          <w:lang w:val="en-US" w:eastAsia="zh-CN"/>
        </w:rPr>
        <w:fldChar w:fldCharType="end"/>
      </w:r>
    </w:p>
    <w:p>
      <w:pPr>
        <w:pStyle w:val="3"/>
        <w:rPr>
          <w:rFonts w:hint="default"/>
        </w:rPr>
      </w:pPr>
      <w:r>
        <w:rPr>
          <w:rFonts w:hint="default"/>
        </w:rPr>
        <w:t xml:space="preserve"> 回顾[理解]</w:t>
      </w:r>
    </w:p>
    <w:p>
      <w:pPr>
        <w:pStyle w:val="4"/>
        <w:rPr>
          <w:rFonts w:hint="default"/>
        </w:rPr>
      </w:pPr>
      <w:r>
        <w:rPr>
          <w:rFonts w:hint="default"/>
        </w:rPr>
        <w:t xml:space="preserve"> Maven好处</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节省磁盘空间</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可以一键构建</w:t>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2305050" cy="2276475"/>
            <wp:effectExtent l="0" t="0" r="0" b="9525"/>
            <wp:docPr id="7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7"/>
                    <pic:cNvPicPr>
                      <a:picLocks noChangeAspect="1"/>
                    </pic:cNvPicPr>
                  </pic:nvPicPr>
                  <pic:blipFill>
                    <a:blip r:embed="rId6"/>
                    <a:stretch>
                      <a:fillRect/>
                    </a:stretch>
                  </pic:blipFill>
                  <pic:spPr>
                    <a:xfrm>
                      <a:off x="0" y="0"/>
                      <a:ext cx="2305050" cy="2276475"/>
                    </a:xfrm>
                    <a:prstGeom prst="rect">
                      <a:avLst/>
                    </a:prstGeom>
                    <a:noFill/>
                    <a:ln w="9525">
                      <a:noFill/>
                    </a:ln>
                  </pic:spPr>
                </pic:pic>
              </a:graphicData>
            </a:graphic>
          </wp:inline>
        </w:drawing>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可以跨平台</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应用在大型项目时可以提高开发效率</w:t>
      </w:r>
    </w:p>
    <w:p>
      <w:pPr>
        <w:pStyle w:val="4"/>
        <w:rPr>
          <w:rFonts w:hint="default"/>
        </w:rPr>
      </w:pPr>
      <w:r>
        <w:rPr>
          <w:rFonts w:hint="default"/>
        </w:rPr>
        <w:t xml:space="preserve"> 安装配置 maven</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注意： 3.3+版本需要 jdkj.7+以上的支持</w:t>
      </w:r>
    </w:p>
    <w:p>
      <w:pPr>
        <w:pStyle w:val="4"/>
        <w:rPr>
          <w:rFonts w:hint="default"/>
        </w:rPr>
      </w:pPr>
      <w:r>
        <w:rPr>
          <w:rFonts w:hint="default"/>
        </w:rPr>
        <w:t xml:space="preserve"> 三种仓库</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本地仓库</w:t>
      </w:r>
    </w:p>
    <w:p>
      <w:pPr>
        <w:keepNext w:val="0"/>
        <w:keepLines w:val="0"/>
        <w:widowControl/>
        <w:numPr>
          <w:ilvl w:val="0"/>
          <w:numId w:val="5"/>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远程仓库（私服）</w:t>
      </w:r>
    </w:p>
    <w:p>
      <w:pPr>
        <w:keepNext w:val="0"/>
        <w:keepLines w:val="0"/>
        <w:widowControl/>
        <w:numPr>
          <w:ilvl w:val="0"/>
          <w:numId w:val="5"/>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中央仓库</w:t>
      </w:r>
    </w:p>
    <w:p>
      <w:pPr>
        <w:pStyle w:val="4"/>
        <w:rPr>
          <w:rFonts w:hint="default"/>
        </w:rPr>
      </w:pPr>
      <w:r>
        <w:rPr>
          <w:rFonts w:hint="default"/>
        </w:rPr>
        <w:t xml:space="preserve"> 常见的命令</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Compile</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Test</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Package</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Install</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Deploy</w:t>
      </w:r>
      <w:r>
        <w:rPr>
          <w:rFonts w:hint="eastAsia" w:ascii="Segoe UI" w:hAnsi="Segoe UI" w:eastAsia="宋体" w:cs="Segoe UI"/>
          <w:b w:val="0"/>
          <w:i w:val="0"/>
          <w:caps w:val="0"/>
          <w:color w:val="333333"/>
          <w:spacing w:val="0"/>
          <w:sz w:val="24"/>
          <w:szCs w:val="24"/>
          <w:lang w:eastAsia="zh-CN"/>
        </w:rPr>
        <w:t>（</w:t>
      </w:r>
      <w:r>
        <w:rPr>
          <w:rFonts w:hint="eastAsia" w:ascii="Segoe UI" w:hAnsi="Segoe UI" w:eastAsia="宋体" w:cs="Segoe UI"/>
          <w:b w:val="0"/>
          <w:i w:val="0"/>
          <w:caps w:val="0"/>
          <w:color w:val="333333"/>
          <w:spacing w:val="0"/>
          <w:sz w:val="24"/>
          <w:szCs w:val="24"/>
          <w:lang w:val="en-US" w:eastAsia="zh-CN"/>
        </w:rPr>
        <w:t>部署到远程仓库（私服）</w:t>
      </w:r>
      <w:r>
        <w:rPr>
          <w:rFonts w:hint="eastAsia" w:ascii="Segoe UI" w:hAnsi="Segoe UI" w:eastAsia="宋体" w:cs="Segoe UI"/>
          <w:b w:val="0"/>
          <w:i w:val="0"/>
          <w:caps w:val="0"/>
          <w:color w:val="333333"/>
          <w:spacing w:val="0"/>
          <w:sz w:val="24"/>
          <w:szCs w:val="24"/>
          <w:lang w:eastAsia="zh-CN"/>
        </w:rPr>
        <w:t>）</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Clean</w:t>
      </w:r>
    </w:p>
    <w:p>
      <w:pPr>
        <w:pStyle w:val="4"/>
        <w:rPr>
          <w:rFonts w:hint="default"/>
        </w:rPr>
      </w:pPr>
      <w:r>
        <w:rPr>
          <w:rFonts w:hint="default"/>
        </w:rPr>
        <w:t xml:space="preserve"> 坐标的书写规范</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groupId 公司或组织域名的倒序</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artifactId 项目名或模块名</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version 版本号</w:t>
      </w:r>
    </w:p>
    <w:p>
      <w:pPr>
        <w:keepNext w:val="0"/>
        <w:keepLines w:val="0"/>
        <w:widowControl/>
        <w:numPr>
          <w:numId w:val="0"/>
        </w:numPr>
        <w:suppressLineNumbers w:val="0"/>
        <w:spacing w:before="53" w:beforeAutospacing="0" w:after="0" w:afterAutospacing="1"/>
        <w:ind w:left="360" w:leftChars="0"/>
      </w:pPr>
      <w:r>
        <w:drawing>
          <wp:inline distT="0" distB="0" distL="114300" distR="114300">
            <wp:extent cx="4133850" cy="16764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133850" cy="1676400"/>
                    </a:xfrm>
                    <a:prstGeom prst="rect">
                      <a:avLst/>
                    </a:prstGeom>
                    <a:noFill/>
                    <a:ln>
                      <a:noFill/>
                    </a:ln>
                  </pic:spPr>
                </pic:pic>
              </a:graphicData>
            </a:graphic>
          </wp:inline>
        </w:drawing>
      </w:r>
    </w:p>
    <w:p>
      <w:pPr>
        <w:pStyle w:val="4"/>
        <w:rPr>
          <w:rFonts w:hint="default"/>
        </w:rPr>
      </w:pPr>
      <w:r>
        <w:rPr>
          <w:rFonts w:hint="default"/>
        </w:rPr>
        <w:t xml:space="preserve"> 如何添加坐标</w: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在本地仓库中搜索</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互联网上搜，推荐网址 </w:t>
      </w:r>
      <w:r>
        <w:rPr>
          <w:rFonts w:hint="default" w:ascii="Segoe UI" w:hAnsi="Segoe UI" w:eastAsia="Segoe UI" w:cs="Segoe UI"/>
          <w:b w:val="0"/>
          <w:i w:val="0"/>
          <w:caps w:val="0"/>
          <w:color w:val="4078C0"/>
          <w:spacing w:val="0"/>
          <w:sz w:val="24"/>
          <w:szCs w:val="24"/>
          <w:u w:val="none"/>
        </w:rPr>
        <w:fldChar w:fldCharType="begin"/>
      </w:r>
      <w:r>
        <w:rPr>
          <w:rFonts w:hint="default" w:ascii="Segoe UI" w:hAnsi="Segoe UI" w:eastAsia="Segoe UI" w:cs="Segoe UI"/>
          <w:b w:val="0"/>
          <w:i w:val="0"/>
          <w:caps w:val="0"/>
          <w:color w:val="4078C0"/>
          <w:spacing w:val="0"/>
          <w:sz w:val="24"/>
          <w:szCs w:val="24"/>
          <w:u w:val="none"/>
        </w:rPr>
        <w:instrText xml:space="preserve"> HYPERLINK "http://www.mvnrepository.com/" </w:instrText>
      </w:r>
      <w:r>
        <w:rPr>
          <w:rFonts w:hint="default" w:ascii="Segoe UI" w:hAnsi="Segoe UI" w:eastAsia="Segoe UI" w:cs="Segoe UI"/>
          <w:b w:val="0"/>
          <w:i w:val="0"/>
          <w:caps w:val="0"/>
          <w:color w:val="4078C0"/>
          <w:spacing w:val="0"/>
          <w:sz w:val="24"/>
          <w:szCs w:val="24"/>
          <w:u w:val="none"/>
        </w:rPr>
        <w:fldChar w:fldCharType="separate"/>
      </w:r>
      <w:r>
        <w:rPr>
          <w:rStyle w:val="15"/>
          <w:rFonts w:hint="default" w:ascii="Segoe UI" w:hAnsi="Segoe UI" w:eastAsia="Segoe UI" w:cs="Segoe UI"/>
          <w:b w:val="0"/>
          <w:i w:val="0"/>
          <w:caps w:val="0"/>
          <w:color w:val="4078C0"/>
          <w:spacing w:val="0"/>
          <w:sz w:val="24"/>
          <w:szCs w:val="24"/>
          <w:u w:val="none"/>
        </w:rPr>
        <w:t>http://www.mvnrepository.com/</w:t>
      </w:r>
      <w:r>
        <w:rPr>
          <w:rFonts w:hint="default" w:ascii="Segoe UI" w:hAnsi="Segoe UI" w:eastAsia="Segoe UI" w:cs="Segoe UI"/>
          <w:b w:val="0"/>
          <w:i w:val="0"/>
          <w:caps w:val="0"/>
          <w:color w:val="4078C0"/>
          <w:spacing w:val="0"/>
          <w:sz w:val="24"/>
          <w:szCs w:val="24"/>
          <w:u w:val="none"/>
        </w:rPr>
        <w:fldChar w:fldCharType="end"/>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7145655" cy="3768090"/>
            <wp:effectExtent l="0" t="0" r="17145" b="3810"/>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8"/>
                    <pic:cNvPicPr>
                      <a:picLocks noChangeAspect="1"/>
                    </pic:cNvPicPr>
                  </pic:nvPicPr>
                  <pic:blipFill>
                    <a:blip r:embed="rId8"/>
                    <a:stretch>
                      <a:fillRect/>
                    </a:stretch>
                  </pic:blipFill>
                  <pic:spPr>
                    <a:xfrm>
                      <a:off x="0" y="0"/>
                      <a:ext cx="7145655" cy="3768090"/>
                    </a:xfrm>
                    <a:prstGeom prst="rect">
                      <a:avLst/>
                    </a:prstGeom>
                    <a:noFill/>
                    <a:ln w="9525">
                      <a:noFill/>
                    </a:ln>
                  </pic:spPr>
                </pic:pic>
              </a:graphicData>
            </a:graphic>
          </wp:inline>
        </w:drawing>
      </w:r>
    </w:p>
    <w:p>
      <w:pPr>
        <w:pStyle w:val="4"/>
        <w:rPr>
          <w:rFonts w:hint="default"/>
        </w:rPr>
      </w:pPr>
      <w:r>
        <w:rPr>
          <w:rFonts w:hint="default"/>
        </w:rPr>
        <w:t xml:space="preserve"> 依赖范围</w:t>
      </w:r>
    </w:p>
    <w:p>
      <w:pPr>
        <w:rPr>
          <w:rFonts w:hint="default" w:eastAsiaTheme="minorEastAsia"/>
          <w:lang w:val="en-US" w:eastAsia="zh-CN"/>
        </w:rPr>
      </w:pPr>
      <w:r>
        <w:rPr>
          <w:rFonts w:hint="eastAsia"/>
          <w:lang w:val="en-US" w:eastAsia="zh-CN"/>
        </w:rPr>
        <w:t>&lt;scope&gt;属性：</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Compile</w:t>
      </w:r>
      <w:r>
        <w:rPr>
          <w:rFonts w:hint="eastAsia" w:ascii="Segoe UI" w:hAnsi="Segoe UI" w:eastAsia="宋体" w:cs="Segoe UI"/>
          <w:b w:val="0"/>
          <w:i w:val="0"/>
          <w:caps w:val="0"/>
          <w:color w:val="333333"/>
          <w:spacing w:val="0"/>
          <w:sz w:val="24"/>
          <w:szCs w:val="24"/>
          <w:lang w:eastAsia="zh-CN"/>
        </w:rPr>
        <w:t>（</w:t>
      </w:r>
      <w:r>
        <w:rPr>
          <w:rFonts w:hint="eastAsia" w:ascii="Segoe UI" w:hAnsi="Segoe UI" w:eastAsia="宋体" w:cs="Segoe UI"/>
          <w:b w:val="0"/>
          <w:i w:val="0"/>
          <w:caps w:val="0"/>
          <w:color w:val="333333"/>
          <w:spacing w:val="0"/>
          <w:sz w:val="24"/>
          <w:szCs w:val="24"/>
          <w:lang w:val="en-US" w:eastAsia="zh-CN"/>
        </w:rPr>
        <w:t>默认</w:t>
      </w:r>
      <w:r>
        <w:rPr>
          <w:rFonts w:hint="eastAsia" w:ascii="Segoe UI" w:hAnsi="Segoe UI" w:eastAsia="宋体" w:cs="Segoe UI"/>
          <w:b w:val="0"/>
          <w:i w:val="0"/>
          <w:caps w:val="0"/>
          <w:color w:val="333333"/>
          <w:spacing w:val="0"/>
          <w:sz w:val="24"/>
          <w:szCs w:val="24"/>
          <w:lang w:eastAsia="zh-CN"/>
        </w:rPr>
        <w:t>）</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Test</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Provided</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Runtime</w:t>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5419725" cy="3114675"/>
            <wp:effectExtent l="0" t="0" r="9525" b="9525"/>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0"/>
                    <pic:cNvPicPr>
                      <a:picLocks noChangeAspect="1"/>
                    </pic:cNvPicPr>
                  </pic:nvPicPr>
                  <pic:blipFill>
                    <a:blip r:embed="rId9"/>
                    <a:stretch>
                      <a:fillRect/>
                    </a:stretch>
                  </pic:blipFill>
                  <pic:spPr>
                    <a:xfrm>
                      <a:off x="0" y="0"/>
                      <a:ext cx="5419725" cy="3114675"/>
                    </a:xfrm>
                    <a:prstGeom prst="rect">
                      <a:avLst/>
                    </a:prstGeom>
                    <a:noFill/>
                    <a:ln w="9525">
                      <a:noFill/>
                    </a:ln>
                  </pic:spPr>
                </pic:pic>
              </a:graphicData>
            </a:graphic>
          </wp:inline>
        </w:drawing>
      </w:r>
    </w:p>
    <w:p>
      <w:pPr>
        <w:keepNext w:val="0"/>
        <w:keepLines w:val="0"/>
        <w:widowControl/>
        <w:numPr>
          <w:ilvl w:val="0"/>
          <w:numId w:val="0"/>
        </w:numPr>
        <w:suppressLineNumbers w:val="0"/>
        <w:spacing w:before="53" w:beforeAutospacing="0" w:after="0" w:afterAutospacing="1"/>
        <w:ind w:left="360" w:leftChars="0"/>
        <w:rPr>
          <w:rFonts w:hint="eastAsia"/>
          <w:lang w:val="en-US" w:eastAsia="zh-CN"/>
        </w:rPr>
      </w:pPr>
      <w:r>
        <w:rPr>
          <w:rFonts w:hint="eastAsia"/>
          <w:lang w:val="en-US" w:eastAsia="zh-CN"/>
        </w:rPr>
        <w:t>例如：</w:t>
      </w:r>
    </w:p>
    <w:p>
      <w:pPr>
        <w:keepNext w:val="0"/>
        <w:keepLines w:val="0"/>
        <w:widowControl/>
        <w:numPr>
          <w:ilvl w:val="0"/>
          <w:numId w:val="0"/>
        </w:numPr>
        <w:suppressLineNumbers w:val="0"/>
        <w:spacing w:before="53" w:beforeAutospacing="0" w:after="0" w:afterAutospacing="1"/>
        <w:ind w:left="360" w:leftChars="0"/>
        <w:rPr>
          <w:rFonts w:hint="eastAsia"/>
          <w:lang w:val="en-US" w:eastAsia="zh-CN"/>
        </w:rPr>
      </w:pPr>
      <w:r>
        <w:drawing>
          <wp:inline distT="0" distB="0" distL="114300" distR="114300">
            <wp:extent cx="4933950" cy="19431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4933950" cy="1943100"/>
                    </a:xfrm>
                    <a:prstGeom prst="rect">
                      <a:avLst/>
                    </a:prstGeom>
                    <a:noFill/>
                    <a:ln>
                      <a:noFill/>
                    </a:ln>
                  </pic:spPr>
                </pic:pic>
              </a:graphicData>
            </a:graphic>
          </wp:inline>
        </w:drawing>
      </w:r>
    </w:p>
    <w:p>
      <w:pPr>
        <w:pStyle w:val="2"/>
        <w:rPr>
          <w:rFonts w:hint="default"/>
          <w:lang w:val="en-US" w:eastAsia="zh-CN"/>
        </w:rPr>
      </w:pPr>
      <w:bookmarkStart w:id="1" w:name="第2章maven"/>
      <w:r>
        <w:rPr>
          <w:rFonts w:hint="eastAsia"/>
          <w:lang w:val="en-US" w:eastAsia="zh-CN"/>
        </w:rPr>
        <w:t xml:space="preserve"> 第二章：</w:t>
      </w:r>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"第2章maven" </w:instrText>
      </w:r>
      <w:r>
        <w:rPr>
          <w:rFonts w:hint="default"/>
          <w:lang w:val="en-US" w:eastAsia="zh-CN"/>
        </w:rPr>
        <w:fldChar w:fldCharType="separate"/>
      </w:r>
      <w:r>
        <w:rPr>
          <w:rFonts w:hint="default"/>
          <w:lang w:val="en-US" w:eastAsia="zh-CN"/>
        </w:rPr>
        <w:t>Maven</w:t>
      </w:r>
      <w:bookmarkEnd w:id="1"/>
      <w:r>
        <w:rPr>
          <w:rFonts w:hint="default"/>
          <w:lang w:val="en-US" w:eastAsia="zh-CN"/>
        </w:rPr>
        <w:fldChar w:fldCharType="end"/>
      </w:r>
      <w:r>
        <w:rPr>
          <w:rFonts w:hint="eastAsia"/>
          <w:lang w:val="en-US" w:eastAsia="zh-CN"/>
        </w:rPr>
        <w:t>中的jar包冲突问题</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创建一个</w:t>
      </w:r>
      <w:r>
        <w:rPr>
          <w:rFonts w:hint="eastAsia" w:ascii="Segoe UI" w:hAnsi="Segoe UI" w:eastAsia="宋体" w:cs="Segoe UI"/>
          <w:b w:val="0"/>
          <w:i w:val="0"/>
          <w:caps w:val="0"/>
          <w:color w:val="333333"/>
          <w:spacing w:val="0"/>
          <w:sz w:val="24"/>
          <w:szCs w:val="24"/>
          <w:lang w:val="en-US" w:eastAsia="zh-CN"/>
        </w:rPr>
        <w:t>jar</w:t>
      </w:r>
      <w:r>
        <w:rPr>
          <w:rFonts w:hint="default" w:ascii="Segoe UI" w:hAnsi="Segoe UI" w:eastAsia="Segoe UI" w:cs="Segoe UI"/>
          <w:b w:val="0"/>
          <w:i w:val="0"/>
          <w:caps w:val="0"/>
          <w:color w:val="333333"/>
          <w:spacing w:val="0"/>
          <w:sz w:val="24"/>
          <w:szCs w:val="24"/>
        </w:rPr>
        <w:t>包工程，流程如下图：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7560" cy="1672590"/>
            <wp:effectExtent l="0" t="0" r="15240" b="381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1"/>
                    <pic:cNvPicPr>
                      <a:picLocks noChangeAspect="1"/>
                    </pic:cNvPicPr>
                  </pic:nvPicPr>
                  <pic:blipFill>
                    <a:blip r:embed="rId11"/>
                    <a:stretch>
                      <a:fillRect/>
                    </a:stretch>
                  </pic:blipFill>
                  <pic:spPr>
                    <a:xfrm>
                      <a:off x="0" y="0"/>
                      <a:ext cx="7147560" cy="1672590"/>
                    </a:xfrm>
                    <a:prstGeom prst="rect">
                      <a:avLst/>
                    </a:prstGeom>
                    <a:noFill/>
                    <a:ln w="9525">
                      <a:noFill/>
                    </a:ln>
                  </pic:spPr>
                </pic:pic>
              </a:graphicData>
            </a:graphic>
          </wp:inline>
        </w:drawing>
      </w:r>
    </w:p>
    <w:p>
      <w:pPr>
        <w:pStyle w:val="3"/>
        <w:rPr>
          <w:rFonts w:hint="default"/>
        </w:rPr>
      </w:pPr>
      <w:r>
        <w:rPr>
          <w:rFonts w:hint="default"/>
        </w:rPr>
        <w:t xml:space="preserve"> jar包冲突：</w:t>
      </w:r>
      <w:r>
        <w:rPr>
          <w:rFonts w:hint="default"/>
          <w:highlight w:val="yellow"/>
        </w:rPr>
        <w:t>第一声明优先原则</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哪个jar包在靠上的位置，这个jar包就是先声明的，先声明的jar包下的依赖包，可以优先引入项目中。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我们在pom.xml中引入如下坐标，分别是spring中不同的版本。</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maven_day01_demo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&lt;!--引入spring-context，它所以来的包都会导入进来--&gt;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我们在控制面板的maven面板，点击查看依赖关系按钮，看到了包和包之间的依赖关系存在冲突，都使用了spring-core包，关系图如下：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925" cy="2560320"/>
            <wp:effectExtent l="0" t="0" r="15875" b="11430"/>
            <wp:docPr id="7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2"/>
                    <pic:cNvPicPr>
                      <a:picLocks noChangeAspect="1"/>
                    </pic:cNvPicPr>
                  </pic:nvPicPr>
                  <pic:blipFill>
                    <a:blip r:embed="rId12"/>
                    <a:stretch>
                      <a:fillRect/>
                    </a:stretch>
                  </pic:blipFill>
                  <pic:spPr>
                    <a:xfrm>
                      <a:off x="0" y="0"/>
                      <a:ext cx="7146925" cy="256032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我们再来看看他们依赖包的导入，发现导入的包却没有问题，包使用的都是5.0.2的版本。</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4591050" cy="2028825"/>
            <wp:effectExtent l="0" t="0" r="0" b="9525"/>
            <wp:docPr id="7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3"/>
                    <pic:cNvPicPr>
                      <a:picLocks noChangeAspect="1"/>
                    </pic:cNvPicPr>
                  </pic:nvPicPr>
                  <pic:blipFill>
                    <a:blip r:embed="rId13"/>
                    <a:stretch>
                      <a:fillRect/>
                    </a:stretch>
                  </pic:blipFill>
                  <pic:spPr>
                    <a:xfrm>
                      <a:off x="0" y="0"/>
                      <a:ext cx="4591050" cy="202882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我们把上面2个包的顺序调换后就变成了低版本的依赖导入。</w:t>
      </w:r>
    </w:p>
    <w:p>
      <w:pPr>
        <w:pStyle w:val="11"/>
        <w:keepNext w:val="0"/>
        <w:keepLines w:val="0"/>
        <w:widowControl/>
        <w:suppressLineNumbers w:val="0"/>
        <w:spacing w:before="0" w:beforeAutospacing="0" w:after="240" w:afterAutospacing="0"/>
        <w:ind w:left="0" w:firstLine="0"/>
        <w:rPr>
          <w:rFonts w:hint="eastAsia" w:ascii="Segoe UI" w:hAnsi="Segoe UI" w:cs="Segoe UI" w:eastAsiaTheme="minorEastAsia"/>
          <w:b w:val="0"/>
          <w:i w:val="0"/>
          <w:caps w:val="0"/>
          <w:color w:val="333333"/>
          <w:spacing w:val="0"/>
          <w:sz w:val="24"/>
          <w:szCs w:val="24"/>
          <w:lang w:eastAsia="zh-CN"/>
        </w:rPr>
      </w:pPr>
      <w:r>
        <w:drawing>
          <wp:inline distT="0" distB="0" distL="114300" distR="114300">
            <wp:extent cx="4686300" cy="2047875"/>
            <wp:effectExtent l="0" t="0" r="0" b="9525"/>
            <wp:docPr id="8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5"/>
                    <pic:cNvPicPr>
                      <a:picLocks noChangeAspect="1"/>
                    </pic:cNvPicPr>
                  </pic:nvPicPr>
                  <pic:blipFill>
                    <a:blip r:embed="rId14"/>
                    <a:stretch>
                      <a:fillRect/>
                    </a:stretch>
                  </pic:blipFill>
                  <pic:spPr>
                    <a:xfrm>
                      <a:off x="0" y="0"/>
                      <a:ext cx="4686300" cy="2047875"/>
                    </a:xfrm>
                    <a:prstGeom prst="rect">
                      <a:avLst/>
                    </a:prstGeom>
                    <a:noFill/>
                    <a:ln w="9525">
                      <a:noFill/>
                    </a:ln>
                  </pic:spPr>
                </pic:pic>
              </a:graphicData>
            </a:graphic>
          </wp:inline>
        </w:drawing>
      </w:r>
    </w:p>
    <w:p>
      <w:pPr>
        <w:pStyle w:val="3"/>
        <w:rPr>
          <w:rFonts w:hint="default"/>
        </w:rPr>
      </w:pPr>
      <w:r>
        <w:rPr>
          <w:rFonts w:hint="default"/>
        </w:rPr>
        <w:t xml:space="preserve"> jar包冲突：路径近者优先原则</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直接依赖比传递依赖路径近，你那么最终进入项目的jar包会是路径近的直接依赖包。</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直接依赖：项目中直接导入的jar包就是项目的直接依赖包。</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传递依赖：项目中没有直接导入的jar包，可以通过中直接依赖包传递到项目中去。</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修改jar包，</w:t>
      </w:r>
      <w:r>
        <w:rPr>
          <w:rFonts w:hint="eastAsia" w:ascii="Segoe UI" w:hAnsi="Segoe UI" w:eastAsia="宋体" w:cs="Segoe UI"/>
          <w:b w:val="0"/>
          <w:i w:val="0"/>
          <w:caps w:val="0"/>
          <w:color w:val="333333"/>
          <w:spacing w:val="0"/>
          <w:sz w:val="24"/>
          <w:szCs w:val="24"/>
          <w:lang w:val="en-US" w:eastAsia="zh-CN"/>
        </w:rPr>
        <w:t>直接</w:t>
      </w:r>
      <w:r>
        <w:rPr>
          <w:rFonts w:hint="default" w:ascii="Segoe UI" w:hAnsi="Segoe UI" w:eastAsia="Segoe UI" w:cs="Segoe UI"/>
          <w:b w:val="0"/>
          <w:i w:val="0"/>
          <w:caps w:val="0"/>
          <w:color w:val="333333"/>
          <w:spacing w:val="0"/>
          <w:sz w:val="24"/>
          <w:szCs w:val="24"/>
        </w:rPr>
        <w:t>引入依赖spring-core</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&lt;!--引入直接依赖--&gt;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org.springframework</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spring-core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4.2.8.RELEASE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此时优先引入的是直接依赖的引用</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4619625" cy="1981200"/>
            <wp:effectExtent l="0" t="0" r="9525" b="0"/>
            <wp:docPr id="8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pic:cNvPicPr>
                      <a:picLocks noChangeAspect="1"/>
                    </pic:cNvPicPr>
                  </pic:nvPicPr>
                  <pic:blipFill>
                    <a:blip r:embed="rId15"/>
                    <a:stretch>
                      <a:fillRect/>
                    </a:stretch>
                  </pic:blipFill>
                  <pic:spPr>
                    <a:xfrm>
                      <a:off x="0" y="0"/>
                      <a:ext cx="4619625" cy="1981200"/>
                    </a:xfrm>
                    <a:prstGeom prst="rect">
                      <a:avLst/>
                    </a:prstGeom>
                    <a:noFill/>
                    <a:ln w="9525">
                      <a:noFill/>
                    </a:ln>
                  </pic:spPr>
                </pic:pic>
              </a:graphicData>
            </a:graphic>
          </wp:inline>
        </w:drawing>
      </w:r>
      <w:r>
        <w:rPr>
          <w:rFonts w:hint="default" w:ascii="Segoe UI" w:hAnsi="Segoe UI" w:eastAsia="Segoe UI" w:cs="Segoe UI"/>
          <w:b w:val="0"/>
          <w:i w:val="0"/>
          <w:caps w:val="0"/>
          <w:color w:val="333333"/>
          <w:spacing w:val="0"/>
          <w:sz w:val="24"/>
          <w:szCs w:val="24"/>
          <w:shd w:val="clear" w:fill="FFFFFF"/>
        </w:rPr>
        <w:drawing>
          <wp:inline distT="0" distB="0" distL="114300" distR="114300">
            <wp:extent cx="304800" cy="304800"/>
            <wp:effectExtent l="0" t="0" r="0" b="0"/>
            <wp:docPr id="64"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descr="IMG_260"/>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3"/>
        <w:rPr>
          <w:rFonts w:hint="default"/>
        </w:rPr>
      </w:pPr>
      <w:r>
        <w:rPr>
          <w:rFonts w:hint="default"/>
        </w:rPr>
        <w:t xml:space="preserve"> jar包冲突：直接排除法</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当我们需要排除某个jar包的依赖时，在配置exclusions标签的时候，内部可以不写版本号。pom.xml依赖如下：</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&lt;!--直接排除--&gt;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org.springframework</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spring-core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快捷操作：</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7148830" cy="5212080"/>
            <wp:effectExtent l="0" t="0" r="13970" b="7620"/>
            <wp:docPr id="8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1"/>
                    <pic:cNvPicPr>
                      <a:picLocks noChangeAspect="1"/>
                    </pic:cNvPicPr>
                  </pic:nvPicPr>
                  <pic:blipFill>
                    <a:blip r:embed="rId17"/>
                    <a:stretch>
                      <a:fillRect/>
                    </a:stretch>
                  </pic:blipFill>
                  <pic:spPr>
                    <a:xfrm>
                      <a:off x="0" y="0"/>
                      <a:ext cx="7148830" cy="521208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eastAsia="zh-CN"/>
        </w:rPr>
      </w:pPr>
      <w:r>
        <w:rPr>
          <w:rFonts w:hint="default" w:ascii="Segoe UI" w:hAnsi="Segoe UI" w:eastAsia="Segoe UI" w:cs="Segoe UI"/>
          <w:b w:val="0"/>
          <w:i w:val="0"/>
          <w:caps w:val="0"/>
          <w:color w:val="333333"/>
          <w:spacing w:val="0"/>
          <w:sz w:val="24"/>
          <w:szCs w:val="24"/>
        </w:rPr>
        <w:t>依赖导入的jar包如下</w:t>
      </w:r>
      <w:r>
        <w:rPr>
          <w:rFonts w:hint="eastAsia" w:ascii="Segoe UI" w:hAnsi="Segoe UI" w:eastAsia="宋体" w:cs="Segoe UI"/>
          <w:b w:val="0"/>
          <w:i w:val="0"/>
          <w:caps w:val="0"/>
          <w:color w:val="333333"/>
          <w:spacing w:val="0"/>
          <w:sz w:val="24"/>
          <w:szCs w:val="24"/>
          <w:lang w:eastAsia="zh-CN"/>
        </w:rPr>
        <w:t>：</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没有添加exclusion之前</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4695825" cy="2114550"/>
            <wp:effectExtent l="0" t="0" r="9525" b="0"/>
            <wp:docPr id="8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7"/>
                    <pic:cNvPicPr>
                      <a:picLocks noChangeAspect="1"/>
                    </pic:cNvPicPr>
                  </pic:nvPicPr>
                  <pic:blipFill>
                    <a:blip r:embed="rId18"/>
                    <a:stretch>
                      <a:fillRect/>
                    </a:stretch>
                  </pic:blipFill>
                  <pic:spPr>
                    <a:xfrm>
                      <a:off x="0" y="0"/>
                      <a:ext cx="4695825" cy="211455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添加exclusion之后，因为排除了4.2.4的版本spring-core的jar包</w:t>
      </w:r>
    </w:p>
    <w:p>
      <w:pPr>
        <w:pStyle w:val="11"/>
        <w:keepNext w:val="0"/>
        <w:keepLines w:val="0"/>
        <w:widowControl/>
        <w:suppressLineNumbers w:val="0"/>
        <w:spacing w:before="0" w:beforeAutospacing="0" w:after="240" w:afterAutospacing="0"/>
        <w:ind w:left="0" w:firstLine="0"/>
      </w:pPr>
      <w:r>
        <w:drawing>
          <wp:inline distT="0" distB="0" distL="114300" distR="114300">
            <wp:extent cx="4591050" cy="1971675"/>
            <wp:effectExtent l="0" t="0" r="0" b="9525"/>
            <wp:docPr id="8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9"/>
                    <pic:cNvPicPr>
                      <a:picLocks noChangeAspect="1"/>
                    </pic:cNvPicPr>
                  </pic:nvPicPr>
                  <pic:blipFill>
                    <a:blip r:embed="rId19"/>
                    <a:stretch>
                      <a:fillRect/>
                    </a:stretch>
                  </pic:blipFill>
                  <pic:spPr>
                    <a:xfrm>
                      <a:off x="0" y="0"/>
                      <a:ext cx="4591050" cy="197167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lang w:val="en-US" w:eastAsia="zh-CN"/>
        </w:rPr>
      </w:pPr>
      <w:r>
        <w:rPr>
          <w:rFonts w:hint="eastAsia"/>
          <w:lang w:val="en-US" w:eastAsia="zh-CN"/>
        </w:rPr>
        <w:t>总结：</w:t>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真实项目中，出现1个项目存在多个同种jar包的时候，需要我们进行解决maven的jar包冲突问题</w:t>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1：直接依赖原则</w:t>
      </w:r>
    </w:p>
    <w:p>
      <w:pPr>
        <w:pStyle w:val="11"/>
        <w:keepNext w:val="0"/>
        <w:keepLines w:val="0"/>
        <w:widowControl/>
        <w:suppressLineNumbers w:val="0"/>
        <w:spacing w:before="0" w:beforeAutospacing="0" w:after="240" w:afterAutospacing="0"/>
        <w:ind w:left="0" w:firstLine="0"/>
        <w:rPr>
          <w:rFonts w:hint="default"/>
          <w:lang w:val="en-US" w:eastAsia="zh-CN"/>
        </w:rPr>
      </w:pPr>
      <w:r>
        <w:rPr>
          <w:rFonts w:hint="eastAsia"/>
          <w:lang w:val="en-US" w:eastAsia="zh-CN"/>
        </w:rPr>
        <w:t>2：直接排除原则</w:t>
      </w:r>
    </w:p>
    <w:p>
      <w:pPr>
        <w:pStyle w:val="2"/>
        <w:rPr>
          <w:rFonts w:hint="default"/>
          <w:lang w:val="en-US" w:eastAsia="zh-CN"/>
        </w:rPr>
      </w:pPr>
      <w:bookmarkStart w:id="2" w:name="第2章-工程分层"/>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"第2章-工程分层" </w:instrText>
      </w:r>
      <w:r>
        <w:rPr>
          <w:rFonts w:hint="default"/>
          <w:lang w:val="en-US" w:eastAsia="zh-CN"/>
        </w:rPr>
        <w:fldChar w:fldCharType="separate"/>
      </w:r>
      <w:r>
        <w:rPr>
          <w:rFonts w:hint="default"/>
          <w:lang w:val="en-US" w:eastAsia="zh-CN"/>
        </w:rPr>
        <w:t xml:space="preserve"> </w:t>
      </w:r>
      <w:r>
        <w:rPr>
          <w:rFonts w:hint="eastAsia"/>
          <w:lang w:val="en-US" w:eastAsia="zh-CN"/>
        </w:rPr>
        <w:t>第三章：</w:t>
      </w:r>
      <w:r>
        <w:rPr>
          <w:rFonts w:hint="default"/>
          <w:lang w:val="en-US" w:eastAsia="zh-CN"/>
        </w:rPr>
        <w:t>工程分层</w:t>
      </w:r>
      <w:bookmarkEnd w:id="2"/>
      <w:r>
        <w:rPr>
          <w:rFonts w:hint="default"/>
          <w:lang w:val="en-US" w:eastAsia="zh-CN"/>
        </w:rPr>
        <w:fldChar w:fldCharType="end"/>
      </w:r>
    </w:p>
    <w:p>
      <w:pPr>
        <w:rPr>
          <w:rFonts w:hint="eastAsia"/>
          <w:lang w:val="en-US" w:eastAsia="zh-CN"/>
        </w:rPr>
      </w:pPr>
      <w:r>
        <w:rPr>
          <w:rFonts w:hint="eastAsia"/>
          <w:lang w:val="en-US" w:eastAsia="zh-CN"/>
        </w:rPr>
        <w:t>回顾之前项目开发：</w:t>
      </w:r>
    </w:p>
    <w:p>
      <w:r>
        <w:drawing>
          <wp:inline distT="0" distB="0" distL="114300" distR="114300">
            <wp:extent cx="6765925" cy="3491865"/>
            <wp:effectExtent l="0" t="0" r="15875" b="13335"/>
            <wp:docPr id="8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2"/>
                    <pic:cNvPicPr>
                      <a:picLocks noChangeAspect="1"/>
                    </pic:cNvPicPr>
                  </pic:nvPicPr>
                  <pic:blipFill>
                    <a:blip r:embed="rId20"/>
                    <a:stretch>
                      <a:fillRect/>
                    </a:stretch>
                  </pic:blipFill>
                  <pic:spPr>
                    <a:xfrm>
                      <a:off x="0" y="0"/>
                      <a:ext cx="6765925" cy="3491865"/>
                    </a:xfrm>
                    <a:prstGeom prst="rect">
                      <a:avLst/>
                    </a:prstGeom>
                    <a:noFill/>
                    <a:ln w="9525">
                      <a:noFill/>
                    </a:ln>
                  </pic:spPr>
                </pic:pic>
              </a:graphicData>
            </a:graphic>
          </wp:inline>
        </w:drawing>
      </w:r>
    </w:p>
    <w:p>
      <w:pPr>
        <w:rPr>
          <w:rFonts w:hint="eastAsia"/>
          <w:lang w:val="en-US" w:eastAsia="zh-CN"/>
        </w:rPr>
      </w:pPr>
      <w:r>
        <w:rPr>
          <w:rFonts w:hint="eastAsia"/>
          <w:lang w:val="en-US" w:eastAsia="zh-CN"/>
        </w:rPr>
        <w:t>工程分层后的开发：所有的service和dao的代码都在一起，增强程序的通用性，降低了代码的耦合性</w:t>
      </w:r>
    </w:p>
    <w:p>
      <w:r>
        <w:drawing>
          <wp:inline distT="0" distB="0" distL="114300" distR="114300">
            <wp:extent cx="7141210" cy="3439160"/>
            <wp:effectExtent l="0" t="0" r="2540" b="8890"/>
            <wp:docPr id="8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3"/>
                    <pic:cNvPicPr>
                      <a:picLocks noChangeAspect="1"/>
                    </pic:cNvPicPr>
                  </pic:nvPicPr>
                  <pic:blipFill>
                    <a:blip r:embed="rId21"/>
                    <a:stretch>
                      <a:fillRect/>
                    </a:stretch>
                  </pic:blipFill>
                  <pic:spPr>
                    <a:xfrm>
                      <a:off x="0" y="0"/>
                      <a:ext cx="7141210" cy="34391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聚合（多模块）和继承</w:t>
      </w:r>
    </w:p>
    <w:p>
      <w:pPr>
        <w:rPr>
          <w:rFonts w:hint="eastAsia"/>
          <w:lang w:val="en-US" w:eastAsia="zh-CN"/>
        </w:rPr>
      </w:pPr>
    </w:p>
    <w:p>
      <w:pPr>
        <w:rPr>
          <w:rFonts w:hint="eastAsia"/>
          <w:lang w:val="en-US" w:eastAsia="zh-CN"/>
        </w:rPr>
      </w:pPr>
      <w:r>
        <w:rPr>
          <w:rFonts w:hint="eastAsia"/>
          <w:lang w:val="en-US" w:eastAsia="zh-CN"/>
        </w:rPr>
        <w:t>继承和聚合结构图：</w:t>
      </w:r>
    </w:p>
    <w:p>
      <w:r>
        <w:drawing>
          <wp:inline distT="0" distB="0" distL="114300" distR="114300">
            <wp:extent cx="6715125" cy="4352925"/>
            <wp:effectExtent l="0" t="0" r="9525" b="9525"/>
            <wp:docPr id="9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7"/>
                    <pic:cNvPicPr>
                      <a:picLocks noChangeAspect="1"/>
                    </pic:cNvPicPr>
                  </pic:nvPicPr>
                  <pic:blipFill>
                    <a:blip r:embed="rId22"/>
                    <a:stretch>
                      <a:fillRect/>
                    </a:stretch>
                  </pic:blipFill>
                  <pic:spPr>
                    <a:xfrm>
                      <a:off x="0" y="0"/>
                      <a:ext cx="6715125" cy="4352925"/>
                    </a:xfrm>
                    <a:prstGeom prst="rect">
                      <a:avLst/>
                    </a:prstGeom>
                    <a:noFill/>
                    <a:ln w="9525">
                      <a:noFill/>
                    </a:ln>
                  </pic:spPr>
                </pic:pic>
              </a:graphicData>
            </a:graphic>
          </wp:inline>
        </w:drawing>
      </w:r>
    </w:p>
    <w:p>
      <w:pPr>
        <w:rPr>
          <w:rFonts w:hint="eastAsia"/>
          <w:lang w:val="en-US" w:eastAsia="zh-CN"/>
        </w:rPr>
      </w:pPr>
      <w:r>
        <w:rPr>
          <w:rFonts w:hint="eastAsia"/>
          <w:lang w:val="en-US" w:eastAsia="zh-CN"/>
        </w:rPr>
        <w:t>特点1（继承）：</w:t>
      </w:r>
    </w:p>
    <w:p>
      <w:pPr>
        <w:rPr>
          <w:rFonts w:hint="eastAsia"/>
          <w:lang w:val="en-US" w:eastAsia="zh-CN"/>
        </w:rPr>
      </w:pPr>
      <w:r>
        <w:rPr>
          <w:rFonts w:hint="eastAsia"/>
          <w:lang w:val="en-US" w:eastAsia="zh-CN"/>
        </w:rPr>
        <w:t>parent父工程：存放项目的所有jar包。</w:t>
      </w:r>
    </w:p>
    <w:p>
      <w:pPr>
        <w:rPr>
          <w:rFonts w:hint="eastAsia"/>
          <w:lang w:val="en-US" w:eastAsia="zh-CN"/>
        </w:rPr>
      </w:pPr>
      <w:r>
        <w:rPr>
          <w:rFonts w:hint="eastAsia"/>
          <w:lang w:val="en-US" w:eastAsia="zh-CN"/>
        </w:rPr>
        <w:t>ssm_web和ssm_service和ssm_dao有选择的继承jar包，并在自己的工程中使用。</w:t>
      </w:r>
    </w:p>
    <w:p>
      <w:pPr>
        <w:rPr>
          <w:rFonts w:hint="eastAsia"/>
          <w:lang w:val="en-US" w:eastAsia="zh-CN"/>
        </w:rPr>
      </w:pPr>
      <w:r>
        <w:rPr>
          <w:rFonts w:hint="eastAsia"/>
          <w:lang w:val="en-US" w:eastAsia="zh-CN"/>
        </w:rPr>
        <w:t>特点2（聚合）：</w:t>
      </w:r>
    </w:p>
    <w:p>
      <w:pPr>
        <w:rPr>
          <w:rFonts w:hint="eastAsia"/>
          <w:lang w:val="en-US" w:eastAsia="zh-CN"/>
        </w:rPr>
      </w:pPr>
      <w:r>
        <w:rPr>
          <w:rFonts w:hint="eastAsia"/>
          <w:lang w:val="en-US" w:eastAsia="zh-CN"/>
        </w:rPr>
        <w:t>ssm_web依赖于ssm_service，ssm_service依赖于ssm_dao，我们启动ssm_web，便可以访问我们的程序。</w:t>
      </w:r>
    </w:p>
    <w:p>
      <w:pPr>
        <w:keepNext w:val="0"/>
        <w:keepLines w:val="0"/>
        <w:widowControl/>
        <w:numPr>
          <w:ilvl w:val="0"/>
          <w:numId w:val="0"/>
        </w:numPr>
        <w:suppressLineNumbers w:val="0"/>
        <w:spacing w:before="0" w:beforeAutospacing="1" w:after="0" w:afterAutospacing="1"/>
        <w:rPr>
          <w:rFonts w:hint="eastAsia" w:eastAsia="宋体"/>
          <w:lang w:val="en-US" w:eastAsia="zh-CN"/>
        </w:rPr>
      </w:pPr>
      <w:r>
        <w:rPr>
          <w:rFonts w:hint="default" w:ascii="Segoe UI" w:hAnsi="Segoe UI" w:eastAsia="Segoe UI" w:cs="Segoe UI"/>
          <w:b w:val="0"/>
          <w:i w:val="0"/>
          <w:caps w:val="0"/>
          <w:color w:val="333333"/>
          <w:spacing w:val="0"/>
          <w:sz w:val="24"/>
          <w:szCs w:val="24"/>
        </w:rPr>
        <w:t>理解继承和聚合</w:t>
      </w:r>
      <w:r>
        <w:rPr>
          <w:rFonts w:hint="eastAsia" w:ascii="Segoe UI" w:hAnsi="Segoe UI" w:eastAsia="宋体" w:cs="Segoe UI"/>
          <w:b w:val="0"/>
          <w:i w:val="0"/>
          <w:caps w:val="0"/>
          <w:color w:val="333333"/>
          <w:spacing w:val="0"/>
          <w:sz w:val="24"/>
          <w:szCs w:val="24"/>
          <w:lang w:val="en-US" w:eastAsia="zh-CN"/>
        </w:rPr>
        <w:t>总结：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通常继承和聚合同时使用。</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何为继承？</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继承是为了消除重复，如果将 dao、 service、 web 分开创建独立的工程则每个工程的 pom.xml 文件中的内容存在重复，比如：设置编译版本、锁定 spring 的版本的等，可以将这些重复的 配置提取出来在父工程的 pom.xml 中定义。</w:t>
      </w:r>
    </w:p>
    <w:p>
      <w:pPr>
        <w:keepNext w:val="0"/>
        <w:keepLines w:val="0"/>
        <w:widowControl/>
        <w:numPr>
          <w:ilvl w:val="0"/>
          <w:numId w:val="11"/>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何为聚合？</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项目开发通常是分组分模块开发， 每个模块开发完成要运行整个工程需要将每个模块聚合在 一起运行，比如： dao、 service、 web 三个工程最终会打一个独立的 war 运行。</w:t>
      </w:r>
    </w:p>
    <w:p>
      <w:pPr>
        <w:pStyle w:val="11"/>
        <w:keepNext w:val="0"/>
        <w:keepLines w:val="0"/>
        <w:widowControl/>
        <w:suppressLineNumbers w:val="0"/>
        <w:spacing w:before="0" w:beforeAutospacing="0" w:after="240" w:afterAutospacing="0"/>
      </w:pPr>
      <w:r>
        <w:drawing>
          <wp:inline distT="0" distB="0" distL="114300" distR="114300">
            <wp:extent cx="4754880" cy="1868805"/>
            <wp:effectExtent l="28575" t="28575" r="36195" b="45720"/>
            <wp:docPr id="8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4"/>
                    <pic:cNvPicPr>
                      <a:picLocks noChangeAspect="1"/>
                    </pic:cNvPicPr>
                  </pic:nvPicPr>
                  <pic:blipFill>
                    <a:blip r:embed="rId23"/>
                    <a:stretch>
                      <a:fillRect/>
                    </a:stretch>
                  </pic:blipFill>
                  <pic:spPr>
                    <a:xfrm>
                      <a:off x="0" y="0"/>
                      <a:ext cx="4754880" cy="186880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pStyle w:val="3"/>
        <w:rPr>
          <w:rFonts w:hint="eastAsia"/>
          <w:lang w:val="en-US" w:eastAsia="zh-CN"/>
        </w:rPr>
      </w:pPr>
      <w:r>
        <w:rPr>
          <w:rFonts w:hint="eastAsia"/>
          <w:lang w:val="en-US" w:eastAsia="zh-CN"/>
        </w:rPr>
        <w:t xml:space="preserve"> 案例</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准备工作，导入sql</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创建数据库itcastmaven</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执行items.sql</w:t>
      </w:r>
    </w:p>
    <w:p>
      <w:pPr>
        <w:pStyle w:val="11"/>
        <w:keepNext w:val="0"/>
        <w:keepLines w:val="0"/>
        <w:widowControl/>
        <w:suppressLineNumbers w:val="0"/>
        <w:spacing w:before="0" w:beforeAutospacing="0" w:after="240" w:afterAutospacing="0"/>
      </w:pPr>
      <w:r>
        <w:drawing>
          <wp:inline distT="0" distB="0" distL="114300" distR="114300">
            <wp:extent cx="2085975" cy="561975"/>
            <wp:effectExtent l="0" t="0" r="9525" b="9525"/>
            <wp:docPr id="9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2"/>
                    <pic:cNvPicPr>
                      <a:picLocks noChangeAspect="1"/>
                    </pic:cNvPicPr>
                  </pic:nvPicPr>
                  <pic:blipFill>
                    <a:blip r:embed="rId24"/>
                    <a:stretch>
                      <a:fillRect/>
                    </a:stretch>
                  </pic:blipFill>
                  <pic:spPr>
                    <a:xfrm>
                      <a:off x="0" y="0"/>
                      <a:ext cx="2085975" cy="56197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rPr>
          <w:rFonts w:hint="eastAsia"/>
          <w:lang w:val="en-US" w:eastAsia="zh-CN"/>
        </w:rPr>
      </w:pPr>
      <w:r>
        <w:drawing>
          <wp:inline distT="0" distB="0" distL="114300" distR="114300">
            <wp:extent cx="7146925" cy="2395220"/>
            <wp:effectExtent l="0" t="0" r="15875" b="5080"/>
            <wp:docPr id="9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3"/>
                    <pic:cNvPicPr>
                      <a:picLocks noChangeAspect="1"/>
                    </pic:cNvPicPr>
                  </pic:nvPicPr>
                  <pic:blipFill>
                    <a:blip r:embed="rId25"/>
                    <a:stretch>
                      <a:fillRect/>
                    </a:stretch>
                  </pic:blipFill>
                  <pic:spPr>
                    <a:xfrm>
                      <a:off x="0" y="0"/>
                      <a:ext cx="7146925" cy="2395220"/>
                    </a:xfrm>
                    <a:prstGeom prst="rect">
                      <a:avLst/>
                    </a:prstGeom>
                    <a:noFill/>
                    <a:ln w="9525">
                      <a:noFill/>
                    </a:ln>
                  </pic:spPr>
                </pic:pic>
              </a:graphicData>
            </a:graphic>
          </wp:inline>
        </w:drawing>
      </w:r>
    </w:p>
    <w:p>
      <w:pPr>
        <w:pStyle w:val="3"/>
        <w:rPr>
          <w:rFonts w:hint="default"/>
        </w:rPr>
      </w:pPr>
      <w:r>
        <w:rPr>
          <w:rFonts w:hint="default"/>
        </w:rPr>
        <w:t xml:space="preserve"> </w:t>
      </w:r>
      <w:r>
        <w:rPr>
          <w:rFonts w:hint="eastAsia"/>
          <w:lang w:val="en-US" w:eastAsia="zh-CN"/>
        </w:rPr>
        <w:t>ssm_</w:t>
      </w:r>
      <w:r>
        <w:rPr>
          <w:rFonts w:hint="default"/>
        </w:rPr>
        <w:t>parent</w:t>
      </w:r>
    </w:p>
    <w:p>
      <w:r>
        <w:drawing>
          <wp:inline distT="0" distB="0" distL="114300" distR="114300">
            <wp:extent cx="7148830" cy="2096770"/>
            <wp:effectExtent l="0" t="0" r="13970" b="17780"/>
            <wp:docPr id="9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0"/>
                    <pic:cNvPicPr>
                      <a:picLocks noChangeAspect="1"/>
                    </pic:cNvPicPr>
                  </pic:nvPicPr>
                  <pic:blipFill>
                    <a:blip r:embed="rId26"/>
                    <a:stretch>
                      <a:fillRect/>
                    </a:stretch>
                  </pic:blipFill>
                  <pic:spPr>
                    <a:xfrm>
                      <a:off x="0" y="0"/>
                      <a:ext cx="7148830" cy="20967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删除src文件夹</w:t>
      </w:r>
    </w:p>
    <w:p>
      <w:pPr>
        <w:rPr>
          <w:rFonts w:hint="default"/>
        </w:rPr>
      </w:pPr>
      <w:r>
        <w:drawing>
          <wp:inline distT="0" distB="0" distL="114300" distR="114300">
            <wp:extent cx="7148195" cy="3097530"/>
            <wp:effectExtent l="0" t="0" r="14605" b="7620"/>
            <wp:docPr id="9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1"/>
                    <pic:cNvPicPr>
                      <a:picLocks noChangeAspect="1"/>
                    </pic:cNvPicPr>
                  </pic:nvPicPr>
                  <pic:blipFill>
                    <a:blip r:embed="rId27"/>
                    <a:stretch>
                      <a:fillRect/>
                    </a:stretch>
                  </pic:blipFill>
                  <pic:spPr>
                    <a:xfrm>
                      <a:off x="0" y="0"/>
                      <a:ext cx="7148195" cy="3097530"/>
                    </a:xfrm>
                    <a:prstGeom prst="rect">
                      <a:avLst/>
                    </a:prstGeom>
                    <a:noFill/>
                    <a:ln w="9525">
                      <a:noFill/>
                    </a:ln>
                  </pic:spPr>
                </pic:pic>
              </a:graphicData>
            </a:graphic>
          </wp:inline>
        </w:drawing>
      </w:r>
    </w:p>
    <w:p>
      <w:pPr>
        <w:pStyle w:val="4"/>
        <w:rPr>
          <w:rFonts w:hint="default"/>
        </w:rPr>
      </w:pPr>
      <w:r>
        <w:rPr>
          <w:rFonts w:hint="default"/>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pom</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特殊属性定义，一般是版本号</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slf4j.version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1.6.6</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slf4j.version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log4j.version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log4j.version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5.1.6</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3.4.5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aspectjweaver.version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1.6.8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aspectjweaver.version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jsp-api.version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jsp-api.version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jstl.version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jstl.version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1.3.0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1.0.9</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&lt;!--文件的编码格式--&gt;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project.build.sourceEncoding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project.build.sourceEncoding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project.reporting.outputEncoding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project.reporting.outputEncoding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jar包管理</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dependencyManagement:并非导入依赖，而只是管理依赖（这样子工程可供选择）</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dependencyManagement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org.aspectj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spring-aop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&lt;!--用于SpringMVC--&gt;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&lt;!--用于数据库源相关操作--&gt;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spring-tx</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&lt;!--ServletAPI--&gt;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javax.servlet.jsp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&lt;!--jstl标签--&gt;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&lt;!--MySQL数据库驱动--&gt;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1920" w:firstLineChars="800"/>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cs="宋体"/>
          <w:color w:val="000000"/>
          <w:sz w:val="24"/>
          <w:szCs w:val="24"/>
          <w:shd w:val="clear" w:fill="FFFFFF"/>
          <w:lang w:val="en-US" w:eastAsia="zh-CN"/>
        </w:rPr>
        <w:t>runtime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&lt;!--测试框架--&gt;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cs="宋体"/>
          <w:color w:val="000000"/>
          <w:sz w:val="24"/>
          <w:szCs w:val="24"/>
          <w:shd w:val="clear" w:fill="FFFFFF"/>
          <w:lang w:val="en-US" w:eastAsia="zh-CN"/>
        </w:rPr>
        <w:t>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start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slf4j-log4j12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end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&lt;!--mybatis--&gt;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&lt;!--MyBatis集成Spring--&gt;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pluginManagement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&lt;!--tomcat插件--&gt;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&lt;!--插件使用的相关配置--&gt;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&lt;!--端口号--&gt;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18081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&lt;!--写当前项目的名字(虚拟路径),如果写/，那么每次访问项目就不需要加项目名字了--&gt;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&lt;!--解决get请求乱码--&gt;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model</w:t>
      </w:r>
    </w:p>
    <w:p>
      <w:pPr>
        <w:rPr>
          <w:rFonts w:hint="eastAsia" w:eastAsiaTheme="minorEastAsia"/>
          <w:lang w:val="en-US" w:eastAsia="zh-CN"/>
        </w:rPr>
      </w:pPr>
      <w:r>
        <w:rPr>
          <w:rFonts w:hint="eastAsia"/>
          <w:lang w:val="en-US" w:eastAsia="zh-CN"/>
        </w:rPr>
        <w:t>选择Module</w:t>
      </w:r>
    </w:p>
    <w:p>
      <w:r>
        <w:drawing>
          <wp:inline distT="0" distB="0" distL="114300" distR="114300">
            <wp:extent cx="6981825" cy="4591050"/>
            <wp:effectExtent l="0" t="0" r="9525" b="0"/>
            <wp:docPr id="10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6"/>
                    <pic:cNvPicPr>
                      <a:picLocks noChangeAspect="1"/>
                    </pic:cNvPicPr>
                  </pic:nvPicPr>
                  <pic:blipFill>
                    <a:blip r:embed="rId28"/>
                    <a:stretch>
                      <a:fillRect/>
                    </a:stretch>
                  </pic:blipFill>
                  <pic:spPr>
                    <a:xfrm>
                      <a:off x="0" y="0"/>
                      <a:ext cx="6981825" cy="4591050"/>
                    </a:xfrm>
                    <a:prstGeom prst="rect">
                      <a:avLst/>
                    </a:prstGeom>
                    <a:noFill/>
                    <a:ln w="9525">
                      <a:noFill/>
                    </a:ln>
                  </pic:spPr>
                </pic:pic>
              </a:graphicData>
            </a:graphic>
          </wp:inline>
        </w:drawing>
      </w:r>
    </w:p>
    <w:p>
      <w:r>
        <w:drawing>
          <wp:inline distT="0" distB="0" distL="114300" distR="114300">
            <wp:extent cx="7148195" cy="2478405"/>
            <wp:effectExtent l="0" t="0" r="14605" b="17145"/>
            <wp:docPr id="10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7"/>
                    <pic:cNvPicPr>
                      <a:picLocks noChangeAspect="1"/>
                    </pic:cNvPicPr>
                  </pic:nvPicPr>
                  <pic:blipFill>
                    <a:blip r:embed="rId29"/>
                    <a:stretch>
                      <a:fillRect/>
                    </a:stretch>
                  </pic:blipFill>
                  <pic:spPr>
                    <a:xfrm>
                      <a:off x="0" y="0"/>
                      <a:ext cx="7148195" cy="247840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对应数据库的表和字段</w:t>
      </w:r>
    </w:p>
    <w:p>
      <w:pPr>
        <w:rPr>
          <w:rFonts w:hint="default"/>
        </w:rPr>
      </w:pPr>
      <w:r>
        <w:drawing>
          <wp:inline distT="0" distB="0" distL="114300" distR="114300">
            <wp:extent cx="3343275" cy="2381250"/>
            <wp:effectExtent l="0" t="0" r="9525" b="0"/>
            <wp:docPr id="10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5"/>
                    <pic:cNvPicPr>
                      <a:picLocks noChangeAspect="1"/>
                    </pic:cNvPicPr>
                  </pic:nvPicPr>
                  <pic:blipFill>
                    <a:blip r:embed="rId30"/>
                    <a:stretch>
                      <a:fillRect/>
                    </a:stretch>
                  </pic:blipFill>
                  <pic:spPr>
                    <a:xfrm>
                      <a:off x="0" y="0"/>
                      <a:ext cx="3343275" cy="23812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pom.xml</w:t>
      </w:r>
    </w:p>
    <w:p>
      <w:pPr>
        <w:pStyle w:val="10"/>
        <w:rPr>
          <w:rFonts w:hint="eastAsia"/>
          <w:lang w:val="en-US" w:eastAsia="zh-CN"/>
        </w:rPr>
      </w:pPr>
      <w:r>
        <w:rPr>
          <w:rFonts w:hint="eastAsia"/>
          <w:lang w:val="en-US" w:eastAsia="zh-CN"/>
        </w:rPr>
        <w:t>查看子工程pom.xml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jar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0"/>
        <w:rPr>
          <w:rFonts w:hint="eastAsia"/>
          <w:lang w:val="en-US" w:eastAsia="zh-CN"/>
        </w:rPr>
      </w:pPr>
      <w:r>
        <w:rPr>
          <w:rFonts w:hint="eastAsia"/>
          <w:lang w:val="en-US" w:eastAsia="zh-CN"/>
        </w:rPr>
        <w:t>查看父工程pom.xml</w:t>
      </w:r>
    </w:p>
    <w:p>
      <w:pPr>
        <w:pStyle w:val="10"/>
        <w:rPr>
          <w:rFonts w:hint="eastAsia"/>
          <w:lang w:val="en-US" w:eastAsia="zh-CN"/>
        </w:rPr>
      </w:pPr>
      <w:r>
        <w:rPr>
          <w:rFonts w:hint="eastAsia"/>
          <w:lang w:val="en-US" w:eastAsia="zh-CN"/>
        </w:rPr>
        <w:t>表示聚合了ssm_model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ssm_model</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pStyle w:val="10"/>
        <w:rPr>
          <w:rFonts w:hint="eastAsia"/>
          <w:lang w:val="en-US" w:eastAsia="zh-CN"/>
        </w:rPr>
      </w:pPr>
    </w:p>
    <w:p>
      <w:pPr>
        <w:pStyle w:val="4"/>
        <w:rPr>
          <w:rFonts w:hint="default" w:ascii="Consolas" w:hAnsi="Consolas" w:eastAsia="Consolas" w:cs="Consolas"/>
          <w:b w:val="0"/>
          <w:i w:val="0"/>
          <w:caps w:val="0"/>
          <w:color w:val="333333"/>
          <w:spacing w:val="0"/>
          <w:sz w:val="20"/>
          <w:szCs w:val="20"/>
        </w:rPr>
      </w:pPr>
      <w:r>
        <w:rPr>
          <w:rFonts w:hint="default"/>
        </w:rPr>
        <w:t>创建Items</w:t>
      </w:r>
      <w:r>
        <w:rPr>
          <w:rFonts w:hint="eastAsia"/>
          <w:lang w:val="en-US" w:eastAsia="zh-CN"/>
        </w:rPr>
        <w:t>.java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7"/>
          <w:szCs w:val="27"/>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Integer </w:t>
      </w:r>
      <w:r>
        <w:rPr>
          <w:rFonts w:hint="eastAsia" w:ascii="宋体" w:hAnsi="宋体" w:eastAsia="宋体" w:cs="宋体"/>
          <w:b/>
          <w:color w:val="660E7A"/>
          <w:sz w:val="24"/>
          <w:szCs w:val="24"/>
          <w:shd w:val="clear" w:fill="FFFFFF"/>
        </w:rPr>
        <w:t>id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Float </w:t>
      </w:r>
      <w:r>
        <w:rPr>
          <w:rFonts w:hint="eastAsia" w:ascii="宋体" w:hAnsi="宋体" w:eastAsia="宋体" w:cs="宋体"/>
          <w:b/>
          <w:color w:val="660E7A"/>
          <w:sz w:val="24"/>
          <w:szCs w:val="24"/>
          <w:shd w:val="clear" w:fill="FFFFFF"/>
        </w:rPr>
        <w:t>price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pic</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Date </w:t>
      </w:r>
      <w:r>
        <w:rPr>
          <w:rFonts w:hint="eastAsia" w:ascii="宋体" w:hAnsi="宋体" w:eastAsia="宋体" w:cs="宋体"/>
          <w:b/>
          <w:color w:val="660E7A"/>
          <w:sz w:val="24"/>
          <w:szCs w:val="24"/>
          <w:shd w:val="clear" w:fill="FFFFFF"/>
        </w:rPr>
        <w:t>createtime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detail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//get..set.</w:t>
      </w:r>
      <w:r>
        <w:rPr>
          <w:rFonts w:hint="eastAsia" w:ascii="宋体" w:hAnsi="宋体" w:eastAsia="宋体" w:cs="宋体"/>
          <w:i/>
          <w:color w:val="808080"/>
          <w:sz w:val="27"/>
          <w:szCs w:val="27"/>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kern w:val="0"/>
          <w:sz w:val="24"/>
          <w:szCs w:val="24"/>
          <w:shd w:val="clear" w:fill="FFFFFF"/>
          <w:lang w:val="en-US" w:eastAsia="zh-CN" w:bidi="ar-SA"/>
        </w:rPr>
      </w:pPr>
      <w:r>
        <w:rPr>
          <w:rFonts w:hint="eastAsia" w:ascii="宋体" w:hAnsi="宋体" w:eastAsia="宋体" w:cs="宋体"/>
          <w:color w:val="000000"/>
          <w:kern w:val="0"/>
          <w:sz w:val="24"/>
          <w:szCs w:val="24"/>
          <w:shd w:val="clear" w:fill="FFFFFF"/>
          <w:lang w:val="en-US" w:eastAsia="zh-CN" w:bidi="ar-SA"/>
        </w:rPr>
        <w:t>}</w:t>
      </w:r>
    </w:p>
    <w:p>
      <w:pPr>
        <w:pStyle w:val="3"/>
        <w:rPr>
          <w:rFonts w:hint="default"/>
        </w:rPr>
      </w:pPr>
      <w:r>
        <w:rPr>
          <w:rFonts w:hint="eastAsia"/>
          <w:lang w:val="en-US" w:eastAsia="zh-CN"/>
        </w:rPr>
        <w:t xml:space="preserve"> ssm_</w:t>
      </w:r>
      <w:r>
        <w:rPr>
          <w:rFonts w:hint="default"/>
        </w:rPr>
        <w:t>dao</w:t>
      </w:r>
    </w:p>
    <w:p>
      <w:pPr>
        <w:rPr>
          <w:rFonts w:hint="default"/>
        </w:rPr>
      </w:pPr>
      <w:r>
        <w:drawing>
          <wp:inline distT="0" distB="0" distL="114300" distR="114300">
            <wp:extent cx="7146925" cy="2402205"/>
            <wp:effectExtent l="0" t="0" r="15875" b="17145"/>
            <wp:docPr id="10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8"/>
                    <pic:cNvPicPr>
                      <a:picLocks noChangeAspect="1"/>
                    </pic:cNvPicPr>
                  </pic:nvPicPr>
                  <pic:blipFill>
                    <a:blip r:embed="rId31"/>
                    <a:stretch>
                      <a:fillRect/>
                    </a:stretch>
                  </pic:blipFill>
                  <pic:spPr>
                    <a:xfrm>
                      <a:off x="0" y="0"/>
                      <a:ext cx="7146925" cy="2402205"/>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&lt;!--model的依赖--&gt;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ssm_model</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&lt;!--MyBatis集成Spring--&gt;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&lt;!--MySQL数据库驱动--&gt;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&lt;!--SpringJdbc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start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slf4j-log4j12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end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ssm_dao</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spring-mybatis.xml</w:t>
      </w:r>
    </w:p>
    <w:p>
      <w:pPr>
        <w:rPr>
          <w:rFonts w:hint="default"/>
        </w:rPr>
      </w:pPr>
      <w:r>
        <w:rPr>
          <w:rFonts w:hint="eastAsia"/>
          <w:lang w:val="en-US" w:eastAsia="zh-CN"/>
        </w:rPr>
        <w:t>在resources下创建</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 http://www.springframework.org/schema/beans/spring-beans.xsd"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xml:space="preserve">&lt;!-- </w:t>
      </w:r>
      <w:r>
        <w:rPr>
          <w:rFonts w:hint="eastAsia" w:cs="宋体"/>
          <w:i/>
          <w:color w:val="808080"/>
          <w:sz w:val="24"/>
          <w:szCs w:val="24"/>
          <w:shd w:val="clear" w:fill="FFFFFF"/>
          <w:lang w:val="en-US" w:eastAsia="zh-CN"/>
        </w:rPr>
        <w:t>1：</w:t>
      </w:r>
      <w:r>
        <w:rPr>
          <w:rFonts w:hint="eastAsia" w:ascii="宋体" w:hAnsi="宋体" w:eastAsia="宋体" w:cs="宋体"/>
          <w:i/>
          <w:color w:val="808080"/>
          <w:sz w:val="24"/>
          <w:szCs w:val="24"/>
          <w:shd w:val="clear" w:fill="FFFFFF"/>
        </w:rPr>
        <w:t>数据库连接池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 xml:space="preserve">="com.alibaba.druid.pool.DruidDataSource" </w:t>
      </w:r>
      <w:r>
        <w:rPr>
          <w:rFonts w:hint="eastAsia" w:ascii="宋体" w:hAnsi="宋体" w:eastAsia="宋体" w:cs="宋体"/>
          <w:b/>
          <w:color w:val="0000FF"/>
          <w:sz w:val="24"/>
          <w:szCs w:val="24"/>
          <w:shd w:val="clear" w:fill="EFEFEF"/>
        </w:rPr>
        <w:t>destroy-method</w:t>
      </w:r>
      <w:r>
        <w:rPr>
          <w:rFonts w:hint="eastAsia" w:ascii="宋体" w:hAnsi="宋体" w:eastAsia="宋体" w:cs="宋体"/>
          <w:b/>
          <w:color w:val="008000"/>
          <w:sz w:val="24"/>
          <w:szCs w:val="24"/>
          <w:shd w:val="clear" w:fill="EFEFEF"/>
        </w:rPr>
        <w:t>="close"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="url"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="jdbc:mysql://localhost:3306/itcastmaven?characterEncoding=utf8"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="username"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="password"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="driverClassName"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="com.mysql.jdbc.Driver"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cs="宋体"/>
          <w:i/>
          <w:color w:val="808080"/>
          <w:sz w:val="24"/>
          <w:szCs w:val="24"/>
          <w:shd w:val="clear" w:fill="FFFFFF"/>
          <w:lang w:val="en-US" w:eastAsia="zh-CN"/>
        </w:rPr>
        <w:t>2：</w:t>
      </w:r>
      <w:r>
        <w:rPr>
          <w:rFonts w:hint="eastAsia" w:ascii="宋体" w:hAnsi="宋体" w:eastAsia="宋体" w:cs="宋体"/>
          <w:i/>
          <w:color w:val="808080"/>
          <w:sz w:val="24"/>
          <w:szCs w:val="24"/>
          <w:shd w:val="clear" w:fill="FFFFFF"/>
        </w:rPr>
        <w:t>SqlSessionFactoryBean</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="sqlSessionFactoryBean"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="org.mybatis.spring.SqlSessionFactoryBean"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指定数据源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指定别名配置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="typeAliasesPackage"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="com.itheima.ssm.domain"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MyBatis核心配置文件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延迟加载、缓存...</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SqlMapConfig.xml</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="configLocation"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="classpath:mybatis.xml"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指定映射文件的位置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="mapperLocations"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array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classpath:com/itheima/ssm/dao/*Dao.xml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array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cs="宋体"/>
          <w:i/>
          <w:color w:val="808080"/>
          <w:sz w:val="24"/>
          <w:szCs w:val="24"/>
          <w:shd w:val="clear" w:fill="FFFFFF"/>
          <w:lang w:val="en-US" w:eastAsia="zh-CN"/>
        </w:rPr>
        <w:t>3：</w:t>
      </w:r>
      <w:r>
        <w:rPr>
          <w:rFonts w:hint="eastAsia" w:ascii="宋体" w:hAnsi="宋体" w:eastAsia="宋体" w:cs="宋体"/>
          <w:i/>
          <w:color w:val="808080"/>
          <w:sz w:val="24"/>
          <w:szCs w:val="24"/>
          <w:shd w:val="clear" w:fill="FFFFFF"/>
        </w:rPr>
        <w:t>Dao层接口扫描</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="org.mybatis.spring.mapper.MapperScannerConfigurer"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&lt;!--指定Dao接口的包--&gt;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="basePackage"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="com.itheima.ssm.dao"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可以指定SqlSessionFactoryBean,常用</w:t>
      </w:r>
      <w:r>
        <w:rPr>
          <w:rFonts w:hint="eastAsia" w:cs="宋体"/>
          <w:i/>
          <w:color w:val="808080"/>
          <w:sz w:val="24"/>
          <w:szCs w:val="24"/>
          <w:shd w:val="clear" w:fill="FFFFFF"/>
          <w:lang w:val="en-US" w:eastAsia="zh-CN"/>
        </w:rPr>
        <w:t>于</w:t>
      </w:r>
      <w:r>
        <w:rPr>
          <w:rFonts w:hint="eastAsia" w:ascii="宋体" w:hAnsi="宋体" w:eastAsia="宋体" w:cs="宋体"/>
          <w:i/>
          <w:color w:val="808080"/>
          <w:sz w:val="24"/>
          <w:szCs w:val="24"/>
          <w:shd w:val="clear" w:fill="FFFFFF"/>
        </w:rPr>
        <w:t>分布式事务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="sqlSessionFactoryBeanName"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="sqlSessionFactoryBean"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4"/>
        <w:rPr>
          <w:rFonts w:hint="default" w:ascii="Consolas" w:hAnsi="Consolas" w:eastAsia="Consolas" w:cs="Consolas"/>
          <w:b w:val="0"/>
          <w:i w:val="0"/>
          <w:caps w:val="0"/>
          <w:color w:val="333333"/>
          <w:spacing w:val="0"/>
          <w:sz w:val="20"/>
          <w:szCs w:val="20"/>
        </w:rPr>
      </w:pPr>
      <w:r>
        <w:rPr>
          <w:rFonts w:hint="default"/>
        </w:rPr>
        <w:t xml:space="preserve"> </w:t>
      </w:r>
      <w:r>
        <w:rPr>
          <w:rFonts w:hint="eastAsia"/>
          <w:lang w:val="en-US" w:eastAsia="zh-CN"/>
        </w:rPr>
        <w:t>创建</w:t>
      </w:r>
      <w:r>
        <w:rPr>
          <w:rFonts w:hint="default"/>
        </w:rPr>
        <w:t>Item</w:t>
      </w:r>
      <w:r>
        <w:rPr>
          <w:rFonts w:hint="eastAsia"/>
          <w:lang w:val="en-US" w:eastAsia="zh-CN"/>
        </w:rPr>
        <w:t>Dao</w:t>
      </w:r>
      <w:r>
        <w:rPr>
          <w:rFonts w:hint="default"/>
        </w:rPr>
        <w:t>.java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ItemsDao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List&lt;Items&gt; 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保存操作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save(Items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w:t>
      </w:r>
      <w:r>
        <w:rPr>
          <w:rFonts w:hint="eastAsia"/>
          <w:lang w:val="en-US" w:eastAsia="zh-CN"/>
        </w:rPr>
        <w:t>Dao</w:t>
      </w:r>
      <w:r>
        <w:rPr>
          <w:rFonts w:hint="default"/>
        </w:rPr>
        <w:t>.xml</w:t>
      </w:r>
    </w:p>
    <w:p>
      <w:pPr>
        <w:rPr>
          <w:rFonts w:hint="eastAsia"/>
          <w:lang w:val="en-US" w:eastAsia="zh-CN"/>
        </w:rPr>
      </w:pPr>
      <w:r>
        <w:rPr>
          <w:rFonts w:hint="eastAsia"/>
          <w:lang w:val="en-US" w:eastAsia="zh-CN"/>
        </w:rPr>
        <w:t>在com/itheima/ssm/dao/ItemsDao.xml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mapper</w:t>
      </w:r>
      <w:r>
        <w:rPr>
          <w:rFonts w:hint="eastAsia" w:ascii="宋体" w:hAnsi="宋体" w:eastAsia="宋体" w:cs="宋体"/>
          <w:b/>
          <w:color w:val="0000FF"/>
          <w:sz w:val="24"/>
          <w:szCs w:val="24"/>
          <w:shd w:val="clear" w:fill="FFFFFF"/>
        </w:rPr>
        <w:br w:type="textWrapping"/>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Mapper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"http://mybatis.org/dtd/mybatis-3-mapper.dtd"</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b/>
          <w:i/>
          <w:color w:val="000080"/>
          <w:sz w:val="24"/>
          <w:szCs w:val="24"/>
          <w:shd w:val="clear" w:fill="FFFFFF"/>
        </w:rPr>
        <w:br w:type="textWrapping"/>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namespace="Dao接口的全限定名"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mapper </w:t>
      </w:r>
      <w:r>
        <w:rPr>
          <w:rFonts w:hint="eastAsia" w:ascii="宋体" w:hAnsi="宋体" w:eastAsia="宋体" w:cs="宋体"/>
          <w:b/>
          <w:color w:val="0000FF"/>
          <w:sz w:val="24"/>
          <w:szCs w:val="24"/>
          <w:shd w:val="clear" w:fill="EFEFEF"/>
        </w:rPr>
        <w:t>namespace</w:t>
      </w:r>
      <w:r>
        <w:rPr>
          <w:rFonts w:hint="eastAsia" w:ascii="宋体" w:hAnsi="宋体" w:eastAsia="宋体" w:cs="宋体"/>
          <w:b/>
          <w:color w:val="008000"/>
          <w:sz w:val="24"/>
          <w:szCs w:val="24"/>
          <w:shd w:val="clear" w:fill="EFEFEF"/>
        </w:rPr>
        <w:t>="com.itheima.ssm.dao.ItemsDao"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&lt;!--add--&gt;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insert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="save" </w:t>
      </w:r>
      <w:r>
        <w:rPr>
          <w:rFonts w:hint="eastAsia" w:ascii="宋体" w:hAnsi="宋体" w:eastAsia="宋体" w:cs="宋体"/>
          <w:b/>
          <w:color w:val="0000FF"/>
          <w:sz w:val="24"/>
          <w:szCs w:val="24"/>
          <w:shd w:val="clear" w:fill="EFEFEF"/>
        </w:rPr>
        <w:t>parameterType</w:t>
      </w:r>
      <w:r>
        <w:rPr>
          <w:rFonts w:hint="eastAsia" w:ascii="宋体" w:hAnsi="宋体" w:eastAsia="宋体" w:cs="宋体"/>
          <w:b/>
          <w:color w:val="008000"/>
          <w:sz w:val="24"/>
          <w:szCs w:val="24"/>
          <w:shd w:val="clear" w:fill="EFEFEF"/>
        </w:rPr>
        <w:t>="Items"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INSERT  INTO items(id,name,price,pic,createtime,detail)VALUES(#{id},#{name},#{price},#{pic},#{createtime},#{detail})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insert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&lt;!--list--&gt;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select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="list" </w:t>
      </w:r>
      <w:r>
        <w:rPr>
          <w:rFonts w:hint="eastAsia" w:ascii="宋体" w:hAnsi="宋体" w:eastAsia="宋体" w:cs="宋体"/>
          <w:b/>
          <w:color w:val="0000FF"/>
          <w:sz w:val="24"/>
          <w:szCs w:val="24"/>
          <w:shd w:val="clear" w:fill="EFEFEF"/>
        </w:rPr>
        <w:t>resultType</w:t>
      </w:r>
      <w:r>
        <w:rPr>
          <w:rFonts w:hint="eastAsia" w:ascii="宋体" w:hAnsi="宋体" w:eastAsia="宋体" w:cs="宋体"/>
          <w:b/>
          <w:color w:val="008000"/>
          <w:sz w:val="24"/>
          <w:szCs w:val="24"/>
          <w:shd w:val="clear" w:fill="EFEFEF"/>
        </w:rPr>
        <w:t>="Items"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SELECT </w:t>
      </w:r>
      <w:r>
        <w:rPr>
          <w:rFonts w:hint="eastAsia" w:ascii="宋体" w:hAnsi="宋体" w:eastAsia="宋体" w:cs="宋体"/>
          <w:i/>
          <w:color w:val="000000"/>
          <w:sz w:val="24"/>
          <w:szCs w:val="24"/>
          <w:shd w:val="clear" w:fill="FFFFFF"/>
        </w:rPr>
        <w:t xml:space="preserve">* </w:t>
      </w:r>
      <w:r>
        <w:rPr>
          <w:rFonts w:hint="eastAsia" w:ascii="宋体" w:hAnsi="宋体" w:eastAsia="宋体" w:cs="宋体"/>
          <w:color w:val="000000"/>
          <w:sz w:val="24"/>
          <w:szCs w:val="24"/>
          <w:shd w:val="clear" w:fill="FFFFFF"/>
        </w:rPr>
        <w:t>FROM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select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mapper</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eastAsia"/>
          <w:lang w:val="en-US" w:eastAsia="zh-CN"/>
        </w:rPr>
        <w:t xml:space="preserve"> 创建mybatis.xml</w:t>
      </w:r>
    </w:p>
    <w:p>
      <w:pPr>
        <w:rPr>
          <w:rFonts w:hint="eastAsia" w:eastAsiaTheme="minorEastAsia"/>
          <w:lang w:val="en-US" w:eastAsia="zh-CN"/>
        </w:rPr>
      </w:pPr>
      <w:r>
        <w:rPr>
          <w:rFonts w:hint="eastAsia"/>
          <w:lang w:val="en-US" w:eastAsia="zh-CN"/>
        </w:rPr>
        <w:t>在resources下创建</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configuration</w:t>
      </w:r>
      <w:r>
        <w:rPr>
          <w:rFonts w:hint="eastAsia" w:ascii="宋体" w:hAnsi="宋体" w:eastAsia="宋体" w:cs="宋体"/>
          <w:b/>
          <w:color w:val="0000FF"/>
          <w:sz w:val="24"/>
          <w:szCs w:val="24"/>
          <w:shd w:val="clear" w:fill="FFFFFF"/>
        </w:rPr>
        <w:br w:type="textWrapping"/>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Config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"http://mybatis.org/dtd/mybatis-3-config.dtd"</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p>
    <w:p>
      <w:pPr>
        <w:rPr>
          <w:rFonts w:hint="default"/>
        </w:rPr>
      </w:pP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service</w:t>
      </w:r>
    </w:p>
    <w:p>
      <w:pPr>
        <w:rPr>
          <w:rFonts w:hint="default"/>
        </w:rPr>
      </w:pPr>
      <w:r>
        <w:drawing>
          <wp:inline distT="0" distB="0" distL="114300" distR="114300">
            <wp:extent cx="7148195" cy="2090420"/>
            <wp:effectExtent l="0" t="0" r="14605" b="5080"/>
            <wp:docPr id="10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9"/>
                    <pic:cNvPicPr>
                      <a:picLocks noChangeAspect="1"/>
                    </pic:cNvPicPr>
                  </pic:nvPicPr>
                  <pic:blipFill>
                    <a:blip r:embed="rId32"/>
                    <a:stretch>
                      <a:fillRect/>
                    </a:stretch>
                  </pic:blipFill>
                  <pic:spPr>
                    <a:xfrm>
                      <a:off x="0" y="0"/>
                      <a:ext cx="7148195" cy="2090420"/>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ssm_service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&lt;!--依赖dao--&gt;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ssm_dao</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org.aspectj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spring-aop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spring-tx</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ssm_service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spring-service.xml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tx</w:t>
      </w:r>
      <w:r>
        <w:rPr>
          <w:rFonts w:hint="eastAsia" w:ascii="宋体" w:hAnsi="宋体" w:eastAsia="宋体" w:cs="宋体"/>
          <w:b/>
          <w:color w:val="008000"/>
          <w:sz w:val="24"/>
          <w:szCs w:val="24"/>
          <w:shd w:val="clear" w:fill="EFEFEF"/>
        </w:rPr>
        <w:t>="http://www.springframework.org/schema/tx"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aop</w:t>
      </w:r>
      <w:r>
        <w:rPr>
          <w:rFonts w:hint="eastAsia" w:ascii="宋体" w:hAnsi="宋体" w:eastAsia="宋体" w:cs="宋体"/>
          <w:b/>
          <w:color w:val="008000"/>
          <w:sz w:val="24"/>
          <w:szCs w:val="24"/>
          <w:shd w:val="clear" w:fill="EFEFEF"/>
        </w:rPr>
        <w:t>="http://www.springframework.org/schema/aop"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http://www.springframework.org/schema/tx/spring-tx.xsd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http://www.springframework.org/schema/aop/spring-aop.xsd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&lt;!--创建一个事务管理器--&gt;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="txtManager"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="org.springframework.jdbc.datasource.DataSourceTransactionManager"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&lt;!--配置事务的传播特性--&gt;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:advice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="txAdvice" </w:t>
      </w:r>
      <w:r>
        <w:rPr>
          <w:rFonts w:hint="eastAsia" w:ascii="宋体" w:hAnsi="宋体" w:eastAsia="宋体" w:cs="宋体"/>
          <w:b/>
          <w:color w:val="0000FF"/>
          <w:sz w:val="24"/>
          <w:szCs w:val="24"/>
          <w:shd w:val="clear" w:fill="EFEFEF"/>
        </w:rPr>
        <w:t>transaction-manager</w:t>
      </w:r>
      <w:r>
        <w:rPr>
          <w:rFonts w:hint="eastAsia" w:ascii="宋体" w:hAnsi="宋体" w:eastAsia="宋体" w:cs="宋体"/>
          <w:b/>
          <w:color w:val="008000"/>
          <w:sz w:val="24"/>
          <w:szCs w:val="24"/>
          <w:shd w:val="clear" w:fill="EFEFEF"/>
        </w:rPr>
        <w:t>="txtManager"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&lt;!--配置传播特性属性--&gt;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:attributes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对应方法参与事务并且在事务下执行，事务隔离剂别使用默认隔离级别,发生异常需要事务回滚</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="add*"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="modify*"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="save*"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="delete*"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="update*"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只读操作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read-only</w:t>
      </w:r>
      <w:r>
        <w:rPr>
          <w:rFonts w:hint="eastAsia" w:ascii="宋体" w:hAnsi="宋体" w:eastAsia="宋体" w:cs="宋体"/>
          <w:b/>
          <w:color w:val="008000"/>
          <w:sz w:val="24"/>
          <w:szCs w:val="24"/>
          <w:shd w:val="clear" w:fill="EFEFEF"/>
        </w:rPr>
        <w:t xml:space="preserve">="true"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:attributes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:advice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AOP声明式事务配置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&lt;!--切点指点--&gt;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 xml:space="preserve">:pointcut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="tranpointcut" </w:t>
      </w:r>
      <w:r>
        <w:rPr>
          <w:rFonts w:hint="eastAsia" w:ascii="宋体" w:hAnsi="宋体" w:eastAsia="宋体" w:cs="宋体"/>
          <w:b/>
          <w:color w:val="0000FF"/>
          <w:sz w:val="24"/>
          <w:szCs w:val="24"/>
          <w:shd w:val="clear" w:fill="EFEFEF"/>
        </w:rPr>
        <w:t>expression</w:t>
      </w:r>
      <w:r>
        <w:rPr>
          <w:rFonts w:hint="eastAsia" w:ascii="宋体" w:hAnsi="宋体" w:eastAsia="宋体" w:cs="宋体"/>
          <w:b/>
          <w:color w:val="008000"/>
          <w:sz w:val="24"/>
          <w:szCs w:val="24"/>
          <w:shd w:val="clear" w:fill="EFEFEF"/>
        </w:rPr>
        <w:t xml:space="preserve">="execution(* com.itheima.service.impl.*.*(..))"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&lt;!--配置通知--&gt;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 xml:space="preserve">:advisor </w:t>
      </w:r>
      <w:r>
        <w:rPr>
          <w:rFonts w:hint="eastAsia" w:ascii="宋体" w:hAnsi="宋体" w:eastAsia="宋体" w:cs="宋体"/>
          <w:b/>
          <w:color w:val="0000FF"/>
          <w:sz w:val="24"/>
          <w:szCs w:val="24"/>
          <w:shd w:val="clear" w:fill="EFEFEF"/>
        </w:rPr>
        <w:t>advice-ref</w:t>
      </w:r>
      <w:r>
        <w:rPr>
          <w:rFonts w:hint="eastAsia" w:ascii="宋体" w:hAnsi="宋体" w:eastAsia="宋体" w:cs="宋体"/>
          <w:b/>
          <w:color w:val="008000"/>
          <w:sz w:val="24"/>
          <w:szCs w:val="24"/>
          <w:shd w:val="clear" w:fill="EFEFEF"/>
        </w:rPr>
        <w:t xml:space="preserve">="txAdvice" </w:t>
      </w:r>
      <w:r>
        <w:rPr>
          <w:rFonts w:hint="eastAsia" w:ascii="宋体" w:hAnsi="宋体" w:eastAsia="宋体" w:cs="宋体"/>
          <w:b/>
          <w:color w:val="0000FF"/>
          <w:sz w:val="24"/>
          <w:szCs w:val="24"/>
          <w:shd w:val="clear" w:fill="EFEFEF"/>
        </w:rPr>
        <w:t>pointcut-ref</w:t>
      </w:r>
      <w:r>
        <w:rPr>
          <w:rFonts w:hint="eastAsia" w:ascii="宋体" w:hAnsi="宋体" w:eastAsia="宋体" w:cs="宋体"/>
          <w:b/>
          <w:color w:val="008000"/>
          <w:sz w:val="24"/>
          <w:szCs w:val="24"/>
          <w:shd w:val="clear" w:fill="EFEFEF"/>
        </w:rPr>
        <w:t xml:space="preserve">="tranpointcut"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&lt;!--引入spring-mybatis.xml--&gt;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import </w:t>
      </w:r>
      <w:r>
        <w:rPr>
          <w:rFonts w:hint="eastAsia" w:ascii="宋体" w:hAnsi="宋体" w:eastAsia="宋体" w:cs="宋体"/>
          <w:b/>
          <w:color w:val="0000FF"/>
          <w:sz w:val="24"/>
          <w:szCs w:val="24"/>
          <w:shd w:val="clear" w:fill="EFEFEF"/>
        </w:rPr>
        <w:t>resource</w:t>
      </w:r>
      <w:r>
        <w:rPr>
          <w:rFonts w:hint="eastAsia" w:ascii="宋体" w:hAnsi="宋体" w:eastAsia="宋体" w:cs="宋体"/>
          <w:b/>
          <w:color w:val="008000"/>
          <w:sz w:val="24"/>
          <w:szCs w:val="24"/>
          <w:shd w:val="clear" w:fill="EFEFEF"/>
        </w:rPr>
        <w:t xml:space="preserve">="spring-mybatis.xml"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rPr>
          <w:rFonts w:hint="default"/>
        </w:rPr>
      </w:pPr>
    </w:p>
    <w:p>
      <w:pPr>
        <w:pStyle w:val="4"/>
        <w:rPr>
          <w:rFonts w:hint="default" w:ascii="Consolas" w:hAnsi="Consolas" w:eastAsia="Consolas" w:cs="Consolas"/>
          <w:b w:val="0"/>
          <w:i w:val="0"/>
          <w:caps w:val="0"/>
          <w:color w:val="333333"/>
          <w:spacing w:val="0"/>
          <w:sz w:val="20"/>
          <w:szCs w:val="20"/>
        </w:rPr>
      </w:pPr>
      <w:r>
        <w:rPr>
          <w:rFonts w:hint="default"/>
        </w:rPr>
        <w:t xml:space="preserve"> </w:t>
      </w:r>
      <w:r>
        <w:rPr>
          <w:rFonts w:hint="eastAsia"/>
          <w:lang w:val="en-US" w:eastAsia="zh-CN"/>
        </w:rPr>
        <w:t>创建</w:t>
      </w:r>
      <w:r>
        <w:rPr>
          <w:rFonts w:hint="default"/>
        </w:rPr>
        <w:t>ItemsService接口</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ItemsService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列表查询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List&lt;Items&gt; 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cs="宋体"/>
          <w:color w:val="000000"/>
          <w:sz w:val="24"/>
          <w:szCs w:val="24"/>
          <w:shd w:val="clear" w:fill="FFFFFF"/>
          <w:lang w:val="en-US" w:eastAsia="zh-CN"/>
        </w:rPr>
        <w:t>save</w:t>
      </w:r>
      <w:r>
        <w:rPr>
          <w:rFonts w:hint="eastAsia" w:ascii="宋体" w:hAnsi="宋体" w:eastAsia="宋体" w:cs="宋体"/>
          <w:color w:val="000000"/>
          <w:sz w:val="24"/>
          <w:szCs w:val="24"/>
          <w:shd w:val="clear" w:fill="FFFFFF"/>
        </w:rPr>
        <w:t>(Items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ItemsServiceImpl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@Service</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ItemsServiceImpl </w:t>
      </w:r>
      <w:r>
        <w:rPr>
          <w:rFonts w:hint="eastAsia" w:ascii="宋体" w:hAnsi="宋体" w:eastAsia="宋体" w:cs="宋体"/>
          <w:b/>
          <w:color w:val="000080"/>
          <w:sz w:val="24"/>
          <w:szCs w:val="24"/>
          <w:shd w:val="clear" w:fill="FFFFFF"/>
        </w:rPr>
        <w:t xml:space="preserve">implements </w:t>
      </w:r>
      <w:r>
        <w:rPr>
          <w:rFonts w:hint="eastAsia" w:ascii="宋体" w:hAnsi="宋体" w:eastAsia="宋体" w:cs="宋体"/>
          <w:color w:val="000000"/>
          <w:sz w:val="24"/>
          <w:szCs w:val="24"/>
          <w:shd w:val="clear" w:fill="FFFFFF"/>
        </w:rPr>
        <w:t>ItemsService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ItemsDao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List&lt;Items&gt; list()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增加商品测试事务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int </w:t>
      </w:r>
      <w:r>
        <w:rPr>
          <w:rFonts w:hint="eastAsia" w:ascii="宋体" w:hAnsi="宋体" w:eastAsia="宋体" w:cs="宋体"/>
          <w:color w:val="000000"/>
          <w:sz w:val="24"/>
          <w:szCs w:val="24"/>
          <w:shd w:val="clear" w:fill="FFFFFF"/>
        </w:rPr>
        <w:t>save(Items items)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 xml:space="preserve">acount =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.save(items);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"acount:"</w:t>
      </w:r>
      <w:r>
        <w:rPr>
          <w:rFonts w:hint="eastAsia" w:ascii="宋体" w:hAnsi="宋体" w:eastAsia="宋体" w:cs="宋体"/>
          <w:color w:val="000000"/>
          <w:sz w:val="24"/>
          <w:szCs w:val="24"/>
          <w:shd w:val="clear" w:fill="FFFFFF"/>
        </w:rPr>
        <w:t>+acount);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//测试事务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//int q=10/0;</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acount;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web</w:t>
      </w:r>
    </w:p>
    <w:p>
      <w:pPr>
        <w:rPr>
          <w:rFonts w:hint="eastAsia" w:eastAsiaTheme="minorEastAsia"/>
          <w:lang w:val="en-US" w:eastAsia="zh-CN"/>
        </w:rPr>
      </w:pPr>
      <w:r>
        <w:rPr>
          <w:rFonts w:hint="eastAsia"/>
          <w:lang w:val="en-US" w:eastAsia="zh-CN"/>
        </w:rPr>
        <w:t>有的公司会命名为ssm_controller，都可以。</w:t>
      </w:r>
    </w:p>
    <w:p>
      <w:pPr>
        <w:rPr>
          <w:rFonts w:hint="default"/>
        </w:rPr>
      </w:pPr>
      <w:r>
        <w:drawing>
          <wp:inline distT="0" distB="0" distL="114300" distR="114300">
            <wp:extent cx="7146925" cy="1930400"/>
            <wp:effectExtent l="0" t="0" r="15875" b="12700"/>
            <wp:docPr id="10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0"/>
                    <pic:cNvPicPr>
                      <a:picLocks noChangeAspect="1"/>
                    </pic:cNvPicPr>
                  </pic:nvPicPr>
                  <pic:blipFill>
                    <a:blip r:embed="rId33"/>
                    <a:stretch>
                      <a:fillRect/>
                    </a:stretch>
                  </pic:blipFill>
                  <pic:spPr>
                    <a:xfrm>
                      <a:off x="0" y="0"/>
                      <a:ext cx="7146925" cy="1930400"/>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war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&lt;!--依赖引入--&gt;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&lt;!--依赖service--&gt;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ssm_service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&lt;!--servletAPI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javax.servlet.jsp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&lt;!--tomcat插件--&gt;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&lt;!--插件使用的相关配置--&gt;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&lt;!--端口号--&gt;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18081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&lt;!--写当前项目的名字(虚拟路径),如果写/，那么每次访问项目就不需要加项目名字了--&gt;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&lt;!--解决get请求乱码--&gt;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ssm_service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ssm_web</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web.xml</w:t>
      </w:r>
    </w:p>
    <w:p>
      <w:r>
        <w:drawing>
          <wp:inline distT="0" distB="0" distL="114300" distR="114300">
            <wp:extent cx="2638425" cy="1933575"/>
            <wp:effectExtent l="0" t="0" r="9525" b="9525"/>
            <wp:docPr id="10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1"/>
                    <pic:cNvPicPr>
                      <a:picLocks noChangeAspect="1"/>
                    </pic:cNvPicPr>
                  </pic:nvPicPr>
                  <pic:blipFill>
                    <a:blip r:embed="rId34"/>
                    <a:stretch>
                      <a:fillRect/>
                    </a:stretch>
                  </pic:blipFill>
                  <pic:spPr>
                    <a:xfrm>
                      <a:off x="0" y="0"/>
                      <a:ext cx="2638425" cy="1933575"/>
                    </a:xfrm>
                    <a:prstGeom prst="rect">
                      <a:avLst/>
                    </a:prstGeom>
                    <a:noFill/>
                    <a:ln w="9525">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="http://xmlns.jcp.org/xml/ns/javaee"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="http://xmlns.jcp.org/xml/ns/javaee http://xmlns.jcp.org/xml/ns/javaee/web-app_3_1.xsd"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配置编码过滤器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org.springframework.web.filter.CharacterEncodingFilter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&lt;!--指定编码--&gt;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encoding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&lt;!--拦截映射--&gt;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前端核心控制器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创建了SpringMVC容器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org.springframework.web.servlet.DispatcherServlet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&lt;!--指定springmvc配置文件--&gt;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classpath:springmvc.xml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&lt;!--启动加载优先级--&gt;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&lt;!--指定映射拦截--&gt;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springmvc.xml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 http://www.springframework.org/schema/mvc http://www.springframework.org/schema/mvc/spring-mvc.xsd"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&lt;!--包扫描--&gt;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context</w:t>
      </w:r>
      <w:r>
        <w:rPr>
          <w:rFonts w:hint="eastAsia" w:ascii="宋体" w:hAnsi="宋体" w:eastAsia="宋体" w:cs="宋体"/>
          <w:b/>
          <w:color w:val="000080"/>
          <w:sz w:val="24"/>
          <w:szCs w:val="24"/>
          <w:shd w:val="clear" w:fill="EFEFEF"/>
        </w:rPr>
        <w:t xml:space="preserve">:component-scan </w:t>
      </w:r>
      <w:r>
        <w:rPr>
          <w:rFonts w:hint="eastAsia" w:ascii="宋体" w:hAnsi="宋体" w:eastAsia="宋体" w:cs="宋体"/>
          <w:b/>
          <w:color w:val="0000FF"/>
          <w:sz w:val="24"/>
          <w:szCs w:val="24"/>
          <w:shd w:val="clear" w:fill="EFEFEF"/>
        </w:rPr>
        <w:t>base-package</w:t>
      </w:r>
      <w:r>
        <w:rPr>
          <w:rFonts w:hint="eastAsia" w:ascii="宋体" w:hAnsi="宋体" w:eastAsia="宋体" w:cs="宋体"/>
          <w:b/>
          <w:color w:val="008000"/>
          <w:sz w:val="24"/>
          <w:szCs w:val="24"/>
          <w:shd w:val="clear" w:fill="EFEFEF"/>
        </w:rPr>
        <w:t xml:space="preserve">="com.itheima"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&lt;!--视图解析器--&gt;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="org.springframework.web.servlet.view.InternalResourceViewResolver"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="prefix"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="/WEB-INF/pages/"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="suffix"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=".jsp"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&lt;!--注解驱动</w:t>
      </w:r>
      <w:r>
        <w:rPr>
          <w:rFonts w:hint="eastAsia" w:cs="宋体"/>
          <w:i/>
          <w:color w:val="808080"/>
          <w:sz w:val="24"/>
          <w:szCs w:val="24"/>
          <w:shd w:val="clear" w:fill="FFFFFF"/>
          <w:lang w:eastAsia="zh-CN"/>
        </w:rPr>
        <w:t>，</w:t>
      </w:r>
      <w:r>
        <w:rPr>
          <w:rFonts w:hint="eastAsia" w:cs="宋体"/>
          <w:i/>
          <w:color w:val="808080"/>
          <w:sz w:val="24"/>
          <w:szCs w:val="24"/>
          <w:shd w:val="clear" w:fill="FFFFFF"/>
          <w:lang w:val="en-US" w:eastAsia="zh-CN"/>
        </w:rPr>
        <w:t>自动配置mvc的处理器适配器和处理映射器</w:t>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 xml:space="preserve">:annotation-driven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&lt;!--静态资源--&gt;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 xml:space="preserve">:default-servlet-handler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&lt;!--导入spring.xml--&gt;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import </w:t>
      </w:r>
      <w:r>
        <w:rPr>
          <w:rFonts w:hint="eastAsia" w:ascii="宋体" w:hAnsi="宋体" w:eastAsia="宋体" w:cs="宋体"/>
          <w:b/>
          <w:color w:val="0000FF"/>
          <w:sz w:val="24"/>
          <w:szCs w:val="24"/>
          <w:shd w:val="clear" w:fill="EFEFEF"/>
        </w:rPr>
        <w:t>resource</w:t>
      </w:r>
      <w:r>
        <w:rPr>
          <w:rFonts w:hint="eastAsia" w:ascii="宋体" w:hAnsi="宋体" w:eastAsia="宋体" w:cs="宋体"/>
          <w:b/>
          <w:color w:val="008000"/>
          <w:sz w:val="24"/>
          <w:szCs w:val="24"/>
          <w:shd w:val="clear" w:fill="EFEFEF"/>
        </w:rPr>
        <w:t xml:space="preserve">="spring-service.xml"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ItemsController</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color w:val="808000"/>
          <w:sz w:val="24"/>
          <w:szCs w:val="24"/>
          <w:shd w:val="clear" w:fill="FFFFFF"/>
        </w:rPr>
        <w:t>@Controller</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ItemsController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ItemsService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列表访问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"/list"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list(Model model){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List&lt;Items&gt; items =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//存入回显</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model.addAttribute(</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事务测试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"/save"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save(Items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 xml:space="preserve">acount =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.save(items);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//集合列表页跳转</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008000"/>
          <w:sz w:val="24"/>
          <w:szCs w:val="24"/>
          <w:shd w:val="clear" w:fill="FFFFFF"/>
        </w:rPr>
        <w:t>"redirect:/items/list"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eastAsia"/>
          <w:lang w:val="en-US" w:eastAsia="zh-CN"/>
        </w:rPr>
      </w:pPr>
      <w:r>
        <w:rPr>
          <w:rFonts w:hint="eastAsia"/>
          <w:lang w:val="en-US" w:eastAsia="zh-CN"/>
        </w:rPr>
        <w:t xml:space="preserve"> 创建页面items.jsp</w:t>
      </w:r>
    </w:p>
    <w:p>
      <w:pPr>
        <w:bidi w:val="0"/>
        <w:rPr>
          <w:rFonts w:hint="default"/>
          <w:lang w:val="en-US" w:eastAsia="zh-CN"/>
        </w:rPr>
      </w:pPr>
      <w:r>
        <w:rPr>
          <w:rFonts w:hint="eastAsia"/>
          <w:lang w:val="en-US" w:eastAsia="zh-CN"/>
        </w:rPr>
        <w:t>在</w:t>
      </w:r>
      <w:r>
        <w:rPr>
          <w:rFonts w:hint="eastAsia"/>
        </w:rPr>
        <w:t>/WEB-INF/pages/</w:t>
      </w:r>
      <w:r>
        <w:rPr>
          <w:rFonts w:hint="eastAsia"/>
          <w:lang w:val="en-US" w:eastAsia="zh-CN"/>
        </w:rPr>
        <w:t>创建items.jsp</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1"/>
          <w:szCs w:val="21"/>
        </w:rPr>
      </w:pPr>
      <w:r>
        <w:rPr>
          <w:rFonts w:hint="eastAsia" w:ascii="宋体" w:hAnsi="宋体" w:eastAsia="宋体" w:cs="宋体"/>
          <w:color w:val="000000"/>
          <w:sz w:val="21"/>
          <w:szCs w:val="21"/>
          <w:shd w:val="clear" w:fill="F7FAFF"/>
        </w:rPr>
        <w:t xml:space="preserve">&lt;%@ </w:t>
      </w:r>
      <w:r>
        <w:rPr>
          <w:rFonts w:hint="eastAsia" w:ascii="宋体" w:hAnsi="宋体" w:eastAsia="宋体" w:cs="宋体"/>
          <w:b/>
          <w:color w:val="000080"/>
          <w:sz w:val="21"/>
          <w:szCs w:val="21"/>
          <w:shd w:val="clear" w:fill="F7FAFF"/>
        </w:rPr>
        <w:t xml:space="preserve">page </w:t>
      </w:r>
      <w:r>
        <w:rPr>
          <w:rFonts w:hint="eastAsia" w:ascii="宋体" w:hAnsi="宋体" w:eastAsia="宋体" w:cs="宋体"/>
          <w:b/>
          <w:color w:val="0000FF"/>
          <w:sz w:val="21"/>
          <w:szCs w:val="21"/>
          <w:shd w:val="clear" w:fill="F7FAFF"/>
        </w:rPr>
        <w:t>contentType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text/html;charset=UTF-8</w:t>
      </w:r>
      <w:r>
        <w:rPr>
          <w:rFonts w:hint="eastAsia" w:ascii="宋体" w:hAnsi="宋体" w:eastAsia="宋体" w:cs="宋体"/>
          <w:color w:val="000000"/>
          <w:sz w:val="21"/>
          <w:szCs w:val="21"/>
          <w:shd w:val="clear" w:fill="F7FAFF"/>
        </w:rPr>
        <w:t xml:space="preserve">" </w:t>
      </w:r>
      <w:r>
        <w:rPr>
          <w:rFonts w:hint="eastAsia" w:ascii="宋体" w:hAnsi="宋体" w:eastAsia="宋体" w:cs="宋体"/>
          <w:b/>
          <w:color w:val="0000FF"/>
          <w:sz w:val="21"/>
          <w:szCs w:val="21"/>
          <w:shd w:val="clear" w:fill="F7FAFF"/>
        </w:rPr>
        <w:t>language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java</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7FAFF"/>
        </w:rPr>
        <w:t>&lt;%@</w:t>
      </w:r>
      <w:r>
        <w:rPr>
          <w:rFonts w:hint="eastAsia" w:ascii="宋体" w:hAnsi="宋体" w:eastAsia="宋体" w:cs="宋体"/>
          <w:b/>
          <w:color w:val="000080"/>
          <w:sz w:val="21"/>
          <w:szCs w:val="21"/>
          <w:shd w:val="clear" w:fill="F7FAFF"/>
        </w:rPr>
        <w:t xml:space="preserve">taglib </w:t>
      </w:r>
      <w:r>
        <w:rPr>
          <w:rFonts w:hint="eastAsia" w:ascii="宋体" w:hAnsi="宋体" w:eastAsia="宋体" w:cs="宋体"/>
          <w:b/>
          <w:color w:val="0000FF"/>
          <w:sz w:val="21"/>
          <w:szCs w:val="21"/>
          <w:shd w:val="clear" w:fill="F7FAFF"/>
        </w:rPr>
        <w:t>prefix</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c</w:t>
      </w:r>
      <w:r>
        <w:rPr>
          <w:rFonts w:hint="eastAsia" w:ascii="宋体" w:hAnsi="宋体" w:eastAsia="宋体" w:cs="宋体"/>
          <w:color w:val="000000"/>
          <w:sz w:val="21"/>
          <w:szCs w:val="21"/>
          <w:shd w:val="clear" w:fill="F7FAFF"/>
        </w:rPr>
        <w:t xml:space="preserve">" </w:t>
      </w:r>
      <w:r>
        <w:rPr>
          <w:rFonts w:hint="eastAsia" w:ascii="宋体" w:hAnsi="宋体" w:eastAsia="宋体" w:cs="宋体"/>
          <w:b/>
          <w:color w:val="0000FF"/>
          <w:sz w:val="21"/>
          <w:szCs w:val="21"/>
          <w:shd w:val="clear" w:fill="F7FAFF"/>
        </w:rPr>
        <w:t>uri</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http://java.sun.com/jsp/jstl/core</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cs="宋体"/>
          <w:color w:val="000000"/>
          <w:sz w:val="21"/>
          <w:szCs w:val="21"/>
          <w:shd w:val="clear" w:fill="EFEFEF"/>
          <w:lang w:val="en-US" w:eastAsia="zh-CN"/>
        </w:rPr>
        <w:t>新增/查询</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form </w:t>
      </w:r>
      <w:r>
        <w:rPr>
          <w:rFonts w:hint="eastAsia" w:ascii="宋体" w:hAnsi="宋体" w:eastAsia="宋体" w:cs="宋体"/>
          <w:b/>
          <w:color w:val="0000FF"/>
          <w:sz w:val="21"/>
          <w:szCs w:val="21"/>
          <w:shd w:val="clear" w:fill="EFEFEF"/>
        </w:rPr>
        <w:t>action=</w:t>
      </w:r>
      <w:r>
        <w:rPr>
          <w:rFonts w:hint="eastAsia" w:ascii="宋体" w:hAnsi="宋体" w:eastAsia="宋体" w:cs="宋体"/>
          <w:b/>
          <w:color w:val="008000"/>
          <w:sz w:val="21"/>
          <w:szCs w:val="21"/>
          <w:shd w:val="clear" w:fill="EFEFEF"/>
        </w:rPr>
        <w:t xml:space="preserve">"/items/save" </w:t>
      </w:r>
      <w:r>
        <w:rPr>
          <w:rFonts w:hint="eastAsia" w:ascii="宋体" w:hAnsi="宋体" w:eastAsia="宋体" w:cs="宋体"/>
          <w:b/>
          <w:color w:val="0000FF"/>
          <w:sz w:val="21"/>
          <w:szCs w:val="21"/>
          <w:shd w:val="clear" w:fill="EFEFEF"/>
        </w:rPr>
        <w:t>method=</w:t>
      </w:r>
      <w:r>
        <w:rPr>
          <w:rFonts w:hint="eastAsia" w:ascii="宋体" w:hAnsi="宋体" w:eastAsia="宋体" w:cs="宋体"/>
          <w:b/>
          <w:color w:val="008000"/>
          <w:sz w:val="21"/>
          <w:szCs w:val="21"/>
          <w:shd w:val="clear" w:fill="EFEFEF"/>
        </w:rPr>
        <w:t>"post"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名称</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"name"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价格</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"price"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图片</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"pic"</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创建日期</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"createtime"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详情</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"detail"</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td </w:t>
      </w:r>
      <w:r>
        <w:rPr>
          <w:rFonts w:hint="eastAsia" w:ascii="宋体" w:hAnsi="宋体" w:eastAsia="宋体" w:cs="宋体"/>
          <w:b/>
          <w:color w:val="0000FF"/>
          <w:sz w:val="21"/>
          <w:szCs w:val="21"/>
          <w:shd w:val="clear" w:fill="EFEFEF"/>
        </w:rPr>
        <w:t>colspan=</w:t>
      </w:r>
      <w:r>
        <w:rPr>
          <w:rFonts w:hint="eastAsia" w:ascii="宋体" w:hAnsi="宋体" w:eastAsia="宋体" w:cs="宋体"/>
          <w:b/>
          <w:color w:val="008000"/>
          <w:sz w:val="21"/>
          <w:szCs w:val="21"/>
          <w:shd w:val="clear" w:fill="EFEFEF"/>
        </w:rPr>
        <w:t>"2"</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highlight w:val="yellow"/>
          <w:shd w:val="clear" w:fill="EFEFEF"/>
        </w:rPr>
        <w:t>&lt;</w:t>
      </w:r>
      <w:r>
        <w:rPr>
          <w:rFonts w:hint="eastAsia" w:ascii="宋体" w:hAnsi="宋体" w:eastAsia="宋体" w:cs="宋体"/>
          <w:b/>
          <w:color w:val="000080"/>
          <w:sz w:val="21"/>
          <w:szCs w:val="21"/>
          <w:highlight w:val="yellow"/>
          <w:shd w:val="clear" w:fill="EFEFEF"/>
        </w:rPr>
        <w:t xml:space="preserve">input </w:t>
      </w:r>
      <w:r>
        <w:rPr>
          <w:rFonts w:hint="eastAsia" w:ascii="宋体" w:hAnsi="宋体" w:eastAsia="宋体" w:cs="宋体"/>
          <w:b/>
          <w:color w:val="0000FF"/>
          <w:sz w:val="21"/>
          <w:szCs w:val="21"/>
          <w:highlight w:val="yellow"/>
          <w:shd w:val="clear" w:fill="EFEFEF"/>
        </w:rPr>
        <w:t>type=</w:t>
      </w:r>
      <w:r>
        <w:rPr>
          <w:rFonts w:hint="eastAsia" w:ascii="宋体" w:hAnsi="宋体" w:eastAsia="宋体" w:cs="宋体"/>
          <w:b/>
          <w:color w:val="008000"/>
          <w:sz w:val="21"/>
          <w:szCs w:val="21"/>
          <w:highlight w:val="yellow"/>
          <w:shd w:val="clear" w:fill="EFEFEF"/>
        </w:rPr>
        <w:t xml:space="preserve">"submit" </w:t>
      </w:r>
      <w:r>
        <w:rPr>
          <w:rFonts w:hint="eastAsia" w:ascii="宋体" w:hAnsi="宋体" w:eastAsia="宋体" w:cs="宋体"/>
          <w:b/>
          <w:color w:val="0000FF"/>
          <w:sz w:val="21"/>
          <w:szCs w:val="21"/>
          <w:highlight w:val="yellow"/>
          <w:shd w:val="clear" w:fill="EFEFEF"/>
        </w:rPr>
        <w:t>value=</w:t>
      </w:r>
      <w:r>
        <w:rPr>
          <w:rFonts w:hint="eastAsia" w:ascii="宋体" w:hAnsi="宋体" w:eastAsia="宋体" w:cs="宋体"/>
          <w:b/>
          <w:color w:val="008000"/>
          <w:sz w:val="21"/>
          <w:szCs w:val="21"/>
          <w:highlight w:val="yellow"/>
          <w:shd w:val="clear" w:fill="EFEFEF"/>
        </w:rPr>
        <w:t>"提交"</w:t>
      </w:r>
      <w:r>
        <w:rPr>
          <w:rFonts w:hint="eastAsia" w:ascii="宋体" w:hAnsi="宋体" w:eastAsia="宋体" w:cs="宋体"/>
          <w:color w:val="000000"/>
          <w:sz w:val="21"/>
          <w:szCs w:val="21"/>
          <w:highlight w:val="yellow"/>
          <w:shd w:val="clear" w:fill="EFEFEF"/>
        </w:rPr>
        <w:t>/&gt;</w:t>
      </w:r>
      <w:r>
        <w:rPr>
          <w:rFonts w:hint="eastAsia" w:ascii="宋体" w:hAnsi="宋体" w:eastAsia="宋体" w:cs="宋体"/>
          <w:color w:val="000000"/>
          <w:sz w:val="21"/>
          <w:szCs w:val="21"/>
          <w:highlight w:val="yellow"/>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form</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table </w:t>
      </w:r>
      <w:r>
        <w:rPr>
          <w:rFonts w:hint="eastAsia" w:ascii="宋体" w:hAnsi="宋体" w:eastAsia="宋体" w:cs="宋体"/>
          <w:b/>
          <w:color w:val="0000FF"/>
          <w:sz w:val="21"/>
          <w:szCs w:val="21"/>
          <w:shd w:val="clear" w:fill="EFEFEF"/>
        </w:rPr>
        <w:t>border=</w:t>
      </w:r>
      <w:r>
        <w:rPr>
          <w:rFonts w:hint="eastAsia" w:ascii="宋体" w:hAnsi="宋体" w:eastAsia="宋体" w:cs="宋体"/>
          <w:b/>
          <w:color w:val="008000"/>
          <w:sz w:val="21"/>
          <w:szCs w:val="21"/>
          <w:shd w:val="clear" w:fill="EFEFEF"/>
        </w:rPr>
        <w:t>"1"</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ID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name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price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pic</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createTime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detail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7FAFF"/>
        </w:rPr>
        <w:t>&lt;</w:t>
      </w:r>
      <w:r>
        <w:rPr>
          <w:rFonts w:hint="eastAsia" w:ascii="宋体" w:hAnsi="宋体" w:eastAsia="宋体" w:cs="宋体"/>
          <w:b/>
          <w:color w:val="660E7A"/>
          <w:sz w:val="21"/>
          <w:szCs w:val="21"/>
          <w:shd w:val="clear" w:fill="F7FAFF"/>
        </w:rPr>
        <w:t>c</w:t>
      </w:r>
      <w:r>
        <w:rPr>
          <w:rFonts w:hint="eastAsia" w:ascii="宋体" w:hAnsi="宋体" w:eastAsia="宋体" w:cs="宋体"/>
          <w:b/>
          <w:color w:val="000080"/>
          <w:sz w:val="21"/>
          <w:szCs w:val="21"/>
          <w:shd w:val="clear" w:fill="F7FAFF"/>
        </w:rPr>
        <w:t xml:space="preserve">:forEach </w:t>
      </w:r>
      <w:r>
        <w:rPr>
          <w:rFonts w:hint="eastAsia" w:ascii="宋体" w:hAnsi="宋体" w:eastAsia="宋体" w:cs="宋体"/>
          <w:b/>
          <w:color w:val="0000FF"/>
          <w:sz w:val="21"/>
          <w:szCs w:val="21"/>
          <w:shd w:val="clear" w:fill="F7FAFF"/>
        </w:rPr>
        <w:t>items</w:t>
      </w:r>
      <w:r>
        <w:rPr>
          <w:rFonts w:hint="eastAsia" w:ascii="宋体" w:hAnsi="宋体" w:eastAsia="宋体" w:cs="宋体"/>
          <w:b/>
          <w:color w:val="008000"/>
          <w:sz w:val="21"/>
          <w:szCs w:val="21"/>
          <w:shd w:val="clear" w:fill="F7FAFF"/>
        </w:rPr>
        <w: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items</w:t>
      </w:r>
      <w:r>
        <w:rPr>
          <w:rFonts w:hint="eastAsia" w:ascii="宋体" w:hAnsi="宋体" w:eastAsia="宋体" w:cs="宋体"/>
          <w:b/>
          <w:color w:val="000080"/>
          <w:sz w:val="21"/>
          <w:szCs w:val="21"/>
          <w:shd w:val="clear" w:fill="F7FAFF"/>
        </w:rPr>
        <w:t>}</w:t>
      </w:r>
      <w:r>
        <w:rPr>
          <w:rFonts w:hint="eastAsia" w:ascii="宋体" w:hAnsi="宋体" w:eastAsia="宋体" w:cs="宋体"/>
          <w:b/>
          <w:color w:val="008000"/>
          <w:sz w:val="21"/>
          <w:szCs w:val="21"/>
          <w:shd w:val="clear" w:fill="F7FAFF"/>
        </w:rPr>
        <w:t xml:space="preserve">" </w:t>
      </w:r>
      <w:r>
        <w:rPr>
          <w:rFonts w:hint="eastAsia" w:ascii="宋体" w:hAnsi="宋体" w:eastAsia="宋体" w:cs="宋体"/>
          <w:b/>
          <w:color w:val="0000FF"/>
          <w:sz w:val="21"/>
          <w:szCs w:val="21"/>
          <w:shd w:val="clear" w:fill="F7FAFF"/>
        </w:rPr>
        <w:t>var</w:t>
      </w:r>
      <w:r>
        <w:rPr>
          <w:rFonts w:hint="eastAsia" w:ascii="宋体" w:hAnsi="宋体" w:eastAsia="宋体" w:cs="宋体"/>
          <w:b/>
          <w:color w:val="008000"/>
          <w:sz w:val="21"/>
          <w:szCs w:val="21"/>
          <w:shd w:val="clear" w:fill="F7FAFF"/>
        </w:rPr>
        <w:t>="item"</w:t>
      </w:r>
      <w:r>
        <w:rPr>
          <w:rFonts w:hint="eastAsia" w:ascii="宋体" w:hAnsi="宋体" w:eastAsia="宋体" w:cs="宋体"/>
          <w:color w:val="000000"/>
          <w:sz w:val="21"/>
          <w:szCs w:val="21"/>
          <w:shd w:val="clear" w:fill="F7FAF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item.id</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item.name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item.price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item.pic</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item.createtime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item.detail</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7FAFF"/>
        </w:rPr>
        <w:t>&lt;/</w:t>
      </w:r>
      <w:r>
        <w:rPr>
          <w:rFonts w:hint="eastAsia" w:ascii="宋体" w:hAnsi="宋体" w:eastAsia="宋体" w:cs="宋体"/>
          <w:b/>
          <w:color w:val="660E7A"/>
          <w:sz w:val="21"/>
          <w:szCs w:val="21"/>
          <w:shd w:val="clear" w:fill="F7FAFF"/>
        </w:rPr>
        <w:t>c</w:t>
      </w:r>
      <w:r>
        <w:rPr>
          <w:rFonts w:hint="eastAsia" w:ascii="宋体" w:hAnsi="宋体" w:eastAsia="宋体" w:cs="宋体"/>
          <w:b/>
          <w:color w:val="000080"/>
          <w:sz w:val="21"/>
          <w:szCs w:val="21"/>
          <w:shd w:val="clear" w:fill="F7FAFF"/>
        </w:rPr>
        <w:t>:forEach</w:t>
      </w:r>
      <w:r>
        <w:rPr>
          <w:rFonts w:hint="eastAsia" w:ascii="宋体" w:hAnsi="宋体" w:eastAsia="宋体" w:cs="宋体"/>
          <w:color w:val="000000"/>
          <w:sz w:val="21"/>
          <w:szCs w:val="21"/>
          <w:shd w:val="clear" w:fill="F7FAF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测试</w:t>
      </w:r>
    </w:p>
    <w:p>
      <w:pPr>
        <w:pStyle w:val="4"/>
        <w:rPr>
          <w:rFonts w:hint="eastAsia"/>
          <w:lang w:val="en-US" w:eastAsia="zh-CN"/>
        </w:rPr>
      </w:pPr>
      <w:r>
        <w:rPr>
          <w:rFonts w:hint="eastAsia"/>
          <w:lang w:val="en-US" w:eastAsia="zh-CN"/>
        </w:rPr>
        <w:t xml:space="preserve"> 打包package</w:t>
      </w:r>
    </w:p>
    <w:p>
      <w:pPr>
        <w:rPr>
          <w:rFonts w:hint="eastAsia"/>
          <w:lang w:val="en-US" w:eastAsia="zh-CN"/>
        </w:rPr>
      </w:pPr>
      <w:r>
        <w:rPr>
          <w:rFonts w:hint="eastAsia"/>
          <w:lang w:val="en-US" w:eastAsia="zh-CN"/>
        </w:rPr>
        <w:t>在父工程打包</w:t>
      </w:r>
    </w:p>
    <w:p>
      <w:r>
        <w:drawing>
          <wp:inline distT="0" distB="0" distL="114300" distR="114300">
            <wp:extent cx="2724150" cy="2628900"/>
            <wp:effectExtent l="0" t="0" r="0" b="0"/>
            <wp:docPr id="110"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5"/>
                    <pic:cNvPicPr>
                      <a:picLocks noChangeAspect="1"/>
                    </pic:cNvPicPr>
                  </pic:nvPicPr>
                  <pic:blipFill>
                    <a:blip r:embed="rId35"/>
                    <a:stretch>
                      <a:fillRect/>
                    </a:stretch>
                  </pic:blipFill>
                  <pic:spPr>
                    <a:xfrm>
                      <a:off x="0" y="0"/>
                      <a:ext cx="2724150" cy="26289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所有的子工程都会被打包。这就是聚合的作用。</w:t>
      </w:r>
    </w:p>
    <w:p>
      <w:pPr>
        <w:rPr>
          <w:rFonts w:hint="eastAsia"/>
          <w:lang w:val="en-US" w:eastAsia="zh-CN"/>
        </w:rPr>
      </w:pPr>
      <w:r>
        <w:drawing>
          <wp:inline distT="0" distB="0" distL="114300" distR="114300">
            <wp:extent cx="3267075" cy="5457825"/>
            <wp:effectExtent l="0" t="0" r="9525" b="9525"/>
            <wp:docPr id="10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4"/>
                    <pic:cNvPicPr>
                      <a:picLocks noChangeAspect="1"/>
                    </pic:cNvPicPr>
                  </pic:nvPicPr>
                  <pic:blipFill>
                    <a:blip r:embed="rId36"/>
                    <a:stretch>
                      <a:fillRect/>
                    </a:stretch>
                  </pic:blipFill>
                  <pic:spPr>
                    <a:xfrm>
                      <a:off x="0" y="0"/>
                      <a:ext cx="3267075" cy="54578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 xml:space="preserve"> 发布到外部tomcat</w:t>
      </w:r>
    </w:p>
    <w:p>
      <w:r>
        <w:drawing>
          <wp:inline distT="0" distB="0" distL="114300" distR="114300">
            <wp:extent cx="7149465" cy="3446145"/>
            <wp:effectExtent l="0" t="0" r="13335" b="1905"/>
            <wp:docPr id="10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2"/>
                    <pic:cNvPicPr>
                      <a:picLocks noChangeAspect="1"/>
                    </pic:cNvPicPr>
                  </pic:nvPicPr>
                  <pic:blipFill>
                    <a:blip r:embed="rId37"/>
                    <a:stretch>
                      <a:fillRect/>
                    </a:stretch>
                  </pic:blipFill>
                  <pic:spPr>
                    <a:xfrm>
                      <a:off x="0" y="0"/>
                      <a:ext cx="7149465" cy="3446145"/>
                    </a:xfrm>
                    <a:prstGeom prst="rect">
                      <a:avLst/>
                    </a:prstGeom>
                    <a:noFill/>
                    <a:ln w="9525">
                      <a:noFill/>
                    </a:ln>
                  </pic:spPr>
                </pic:pic>
              </a:graphicData>
            </a:graphic>
          </wp:inline>
        </w:drawing>
      </w:r>
    </w:p>
    <w:p>
      <w:r>
        <w:drawing>
          <wp:inline distT="0" distB="0" distL="114300" distR="114300">
            <wp:extent cx="7141210" cy="2512695"/>
            <wp:effectExtent l="0" t="0" r="2540" b="1905"/>
            <wp:docPr id="10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3"/>
                    <pic:cNvPicPr>
                      <a:picLocks noChangeAspect="1"/>
                    </pic:cNvPicPr>
                  </pic:nvPicPr>
                  <pic:blipFill>
                    <a:blip r:embed="rId38"/>
                    <a:stretch>
                      <a:fillRect/>
                    </a:stretch>
                  </pic:blipFill>
                  <pic:spPr>
                    <a:xfrm>
                      <a:off x="0" y="0"/>
                      <a:ext cx="7141210"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使用http://localhost:18081/ssm/items/list测试：</w:t>
      </w:r>
    </w:p>
    <w:p>
      <w:r>
        <w:drawing>
          <wp:inline distT="0" distB="0" distL="114300" distR="114300">
            <wp:extent cx="5486400" cy="3667125"/>
            <wp:effectExtent l="0" t="0" r="0" b="9525"/>
            <wp:docPr id="11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6"/>
                    <pic:cNvPicPr>
                      <a:picLocks noChangeAspect="1"/>
                    </pic:cNvPicPr>
                  </pic:nvPicPr>
                  <pic:blipFill>
                    <a:blip r:embed="rId39"/>
                    <a:stretch>
                      <a:fillRect/>
                    </a:stretch>
                  </pic:blipFill>
                  <pic:spPr>
                    <a:xfrm>
                      <a:off x="0" y="0"/>
                      <a:ext cx="5486400" cy="3667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 xml:space="preserve"> 使用maven的tomcat插件发布</w:t>
      </w:r>
    </w:p>
    <w:p>
      <w:r>
        <w:drawing>
          <wp:inline distT="0" distB="0" distL="114300" distR="114300">
            <wp:extent cx="7143115" cy="2182495"/>
            <wp:effectExtent l="0" t="0" r="635" b="8255"/>
            <wp:docPr id="115"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7"/>
                    <pic:cNvPicPr>
                      <a:picLocks noChangeAspect="1"/>
                    </pic:cNvPicPr>
                  </pic:nvPicPr>
                  <pic:blipFill>
                    <a:blip r:embed="rId40"/>
                    <a:stretch>
                      <a:fillRect/>
                    </a:stretch>
                  </pic:blipFill>
                  <pic:spPr>
                    <a:xfrm>
                      <a:off x="0" y="0"/>
                      <a:ext cx="7143115" cy="218249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使用http://localhost:18081/items/list测试：</w:t>
      </w:r>
    </w:p>
    <w:p>
      <w:pPr>
        <w:rPr>
          <w:rFonts w:hint="eastAsia"/>
          <w:lang w:val="en-US" w:eastAsia="zh-CN"/>
        </w:rPr>
      </w:pPr>
      <w:r>
        <w:drawing>
          <wp:inline distT="0" distB="0" distL="114300" distR="114300">
            <wp:extent cx="5505450" cy="3457575"/>
            <wp:effectExtent l="0" t="0" r="0" b="9525"/>
            <wp:docPr id="11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8"/>
                    <pic:cNvPicPr>
                      <a:picLocks noChangeAspect="1"/>
                    </pic:cNvPicPr>
                  </pic:nvPicPr>
                  <pic:blipFill>
                    <a:blip r:embed="rId41"/>
                    <a:stretch>
                      <a:fillRect/>
                    </a:stretch>
                  </pic:blipFill>
                  <pic:spPr>
                    <a:xfrm>
                      <a:off x="0" y="0"/>
                      <a:ext cx="5505450" cy="3457575"/>
                    </a:xfrm>
                    <a:prstGeom prst="rect">
                      <a:avLst/>
                    </a:prstGeom>
                    <a:noFill/>
                    <a:ln w="9525">
                      <a:noFill/>
                    </a:ln>
                  </pic:spPr>
                </pic:pic>
              </a:graphicData>
            </a:graphic>
          </wp:inline>
        </w:drawing>
      </w:r>
    </w:p>
    <w:p>
      <w:pPr>
        <w:pStyle w:val="2"/>
        <w:rPr>
          <w:rFonts w:hint="default"/>
        </w:rPr>
      </w:pPr>
      <w:r>
        <w:rPr>
          <w:rFonts w:hint="default"/>
        </w:rPr>
        <w:t xml:space="preserve"> maven 私服[了解]</w:t>
      </w:r>
    </w:p>
    <w:p>
      <w:pPr>
        <w:pStyle w:val="3"/>
        <w:rPr>
          <w:rFonts w:hint="default"/>
          <w:lang w:val="en-US" w:eastAsia="zh-CN"/>
        </w:rPr>
      </w:pPr>
      <w:r>
        <w:rPr>
          <w:rFonts w:hint="eastAsia"/>
          <w:lang w:val="en-US" w:eastAsia="zh-CN"/>
        </w:rPr>
        <w:t>私服作用</w:t>
      </w:r>
    </w:p>
    <w:p>
      <w:pPr>
        <w:rPr>
          <w:rFonts w:hint="eastAsia" w:eastAsiaTheme="minorEastAsia"/>
          <w:lang w:val="en-US" w:eastAsia="zh-CN"/>
        </w:rPr>
      </w:pPr>
      <w:r>
        <w:rPr>
          <w:rFonts w:hint="eastAsia"/>
          <w:lang w:val="en-US" w:eastAsia="zh-CN"/>
        </w:rPr>
        <w:t>私服作用一：下载速度快</w:t>
      </w:r>
    </w:p>
    <w:p>
      <w:r>
        <w:drawing>
          <wp:inline distT="0" distB="0" distL="114300" distR="114300">
            <wp:extent cx="5334000" cy="3476625"/>
            <wp:effectExtent l="0" t="0" r="0" b="9525"/>
            <wp:docPr id="117"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9"/>
                    <pic:cNvPicPr>
                      <a:picLocks noChangeAspect="1"/>
                    </pic:cNvPicPr>
                  </pic:nvPicPr>
                  <pic:blipFill>
                    <a:blip r:embed="rId42"/>
                    <a:stretch>
                      <a:fillRect/>
                    </a:stretch>
                  </pic:blipFill>
                  <pic:spPr>
                    <a:xfrm>
                      <a:off x="0" y="0"/>
                      <a:ext cx="5334000" cy="3476625"/>
                    </a:xfrm>
                    <a:prstGeom prst="rect">
                      <a:avLst/>
                    </a:prstGeom>
                    <a:noFill/>
                    <a:ln w="9525">
                      <a:noFill/>
                    </a:ln>
                  </pic:spPr>
                </pic:pic>
              </a:graphicData>
            </a:graphic>
          </wp:inline>
        </w:drawing>
      </w:r>
    </w:p>
    <w:p>
      <w:pPr>
        <w:rPr>
          <w:rFonts w:hint="eastAsia"/>
          <w:lang w:val="en-US" w:eastAsia="zh-CN"/>
        </w:rPr>
      </w:pPr>
      <w:r>
        <w:rPr>
          <w:rFonts w:hint="eastAsia"/>
          <w:lang w:val="en-US" w:eastAsia="zh-CN"/>
        </w:rPr>
        <w:t>私服作用二：通用</w:t>
      </w:r>
    </w:p>
    <w:p>
      <w:pPr>
        <w:rPr>
          <w:rFonts w:hint="eastAsia"/>
          <w:lang w:val="en-US" w:eastAsia="zh-CN"/>
        </w:rPr>
      </w:pPr>
      <w:r>
        <w:drawing>
          <wp:inline distT="0" distB="0" distL="114300" distR="114300">
            <wp:extent cx="5543550" cy="3543300"/>
            <wp:effectExtent l="0" t="0" r="0" b="0"/>
            <wp:docPr id="1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0"/>
                    <pic:cNvPicPr>
                      <a:picLocks noChangeAspect="1"/>
                    </pic:cNvPicPr>
                  </pic:nvPicPr>
                  <pic:blipFill>
                    <a:blip r:embed="rId43"/>
                    <a:stretch>
                      <a:fillRect/>
                    </a:stretch>
                  </pic:blipFill>
                  <pic:spPr>
                    <a:xfrm>
                      <a:off x="0" y="0"/>
                      <a:ext cx="5543550" cy="3543300"/>
                    </a:xfrm>
                    <a:prstGeom prst="rect">
                      <a:avLst/>
                    </a:prstGeom>
                    <a:noFill/>
                    <a:ln w="9525">
                      <a:noFill/>
                    </a:ln>
                  </pic:spPr>
                </pic:pic>
              </a:graphicData>
            </a:graphic>
          </wp:inline>
        </w:drawing>
      </w:r>
    </w:p>
    <w:p>
      <w:pPr>
        <w:pStyle w:val="3"/>
        <w:rPr>
          <w:rFonts w:hint="default"/>
        </w:rPr>
      </w:pPr>
      <w:r>
        <w:rPr>
          <w:rFonts w:hint="eastAsia"/>
          <w:lang w:val="en-US" w:eastAsia="zh-CN"/>
        </w:rPr>
        <w:t xml:space="preserve"> </w:t>
      </w:r>
      <w:r>
        <w:rPr>
          <w:rFonts w:hint="default"/>
        </w:rPr>
        <w:t>需求</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正式开发，不同的项目组开发不同的工程。</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ssm-dao 工程开发完毕，发布到私服。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ssm-service 从私服下载 ssm-dao</w:t>
      </w:r>
      <w:r>
        <w:rPr>
          <w:rFonts w:hint="eastAsia" w:ascii="Segoe UI" w:hAnsi="Segoe UI" w:eastAsia="宋体" w:cs="Segoe UI"/>
          <w:b w:val="0"/>
          <w:i w:val="0"/>
          <w:caps w:val="0"/>
          <w:color w:val="333333"/>
          <w:spacing w:val="0"/>
          <w:sz w:val="24"/>
          <w:szCs w:val="24"/>
          <w:lang w:val="en-US" w:eastAsia="zh-CN"/>
        </w:rPr>
        <w:t>使用</w:t>
      </w:r>
      <w:r>
        <w:rPr>
          <w:rFonts w:hint="default" w:ascii="Segoe UI" w:hAnsi="Segoe UI" w:eastAsia="Segoe UI" w:cs="Segoe UI"/>
          <w:b w:val="0"/>
          <w:i w:val="0"/>
          <w:caps w:val="0"/>
          <w:color w:val="333333"/>
          <w:spacing w:val="0"/>
          <w:sz w:val="24"/>
          <w:szCs w:val="24"/>
        </w:rPr>
        <w:t>。</w:t>
      </w:r>
    </w:p>
    <w:p>
      <w:pPr>
        <w:pStyle w:val="3"/>
        <w:rPr>
          <w:rFonts w:hint="default"/>
        </w:rPr>
      </w:pPr>
      <w:r>
        <w:rPr>
          <w:rFonts w:hint="default"/>
        </w:rPr>
        <w:t xml:space="preserve"> 分析</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highlight w:val="yellow"/>
        </w:rPr>
        <w:t>公司在自己的局域网内搭建自己的远程仓库服务器，称为私服</w:t>
      </w:r>
      <w:r>
        <w:rPr>
          <w:rFonts w:hint="default" w:ascii="Segoe UI" w:hAnsi="Segoe UI" w:eastAsia="Segoe UI" w:cs="Segoe UI"/>
          <w:b w:val="0"/>
          <w:i w:val="0"/>
          <w:caps w:val="0"/>
          <w:color w:val="333333"/>
          <w:spacing w:val="0"/>
          <w:sz w:val="24"/>
          <w:szCs w:val="24"/>
        </w:rPr>
        <w:t>， 私服服务器即是公司内部的 maven 远程仓库， 每个员工的电脑上安装 maven 软件并且连接私服服务器，员工将自己开发的项目打成 jar 并发布到私服服务器，其它项目组从私服服务器下载所依赖的构件（jar）。私服还充当一个代理服务器，当私服上没有 jar 包会从互联网中央仓库自动下载，如下图：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5553075" cy="4562475"/>
            <wp:effectExtent l="0" t="0" r="9525" b="9525"/>
            <wp:docPr id="11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1"/>
                    <pic:cNvPicPr>
                      <a:picLocks noChangeAspect="1"/>
                    </pic:cNvPicPr>
                  </pic:nvPicPr>
                  <pic:blipFill>
                    <a:blip r:embed="rId44"/>
                    <a:stretch>
                      <a:fillRect/>
                    </a:stretch>
                  </pic:blipFill>
                  <pic:spPr>
                    <a:xfrm>
                      <a:off x="0" y="0"/>
                      <a:ext cx="5553075" cy="4562475"/>
                    </a:xfrm>
                    <a:prstGeom prst="rect">
                      <a:avLst/>
                    </a:prstGeom>
                    <a:noFill/>
                    <a:ln w="9525">
                      <a:noFill/>
                    </a:ln>
                  </pic:spPr>
                </pic:pic>
              </a:graphicData>
            </a:graphic>
          </wp:inline>
        </w:drawing>
      </w:r>
    </w:p>
    <w:p>
      <w:pPr>
        <w:pStyle w:val="3"/>
        <w:rPr>
          <w:rFonts w:hint="default"/>
        </w:rPr>
      </w:pPr>
      <w:r>
        <w:rPr>
          <w:rFonts w:hint="default"/>
        </w:rPr>
        <w:t xml:space="preserve"> 搭建私服环境</w:t>
      </w:r>
    </w:p>
    <w:p>
      <w:pPr>
        <w:pStyle w:val="4"/>
        <w:rPr>
          <w:rFonts w:hint="default"/>
        </w:rPr>
      </w:pPr>
      <w:r>
        <w:rPr>
          <w:rFonts w:hint="default"/>
        </w:rPr>
        <w:t xml:space="preserve"> 下载 nexus</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是 Maven 仓库管理器， 通过 nexus 可以搭建 maven 仓库，同时 nexus 还提供强大的仓库管理功能，构件搜索功能等。</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下载 Nexus， 下载地址：</w:t>
      </w:r>
      <w:r>
        <w:rPr>
          <w:rFonts w:hint="default" w:ascii="Segoe UI" w:hAnsi="Segoe UI" w:eastAsia="Segoe UI" w:cs="Segoe UI"/>
          <w:b w:val="0"/>
          <w:i w:val="0"/>
          <w:caps w:val="0"/>
          <w:color w:val="333333"/>
          <w:spacing w:val="0"/>
          <w:sz w:val="24"/>
          <w:szCs w:val="24"/>
        </w:rPr>
        <w:fldChar w:fldCharType="begin"/>
      </w:r>
      <w:r>
        <w:rPr>
          <w:rFonts w:hint="default" w:ascii="Segoe UI" w:hAnsi="Segoe UI" w:eastAsia="Segoe UI" w:cs="Segoe UI"/>
          <w:b w:val="0"/>
          <w:i w:val="0"/>
          <w:caps w:val="0"/>
          <w:color w:val="333333"/>
          <w:spacing w:val="0"/>
          <w:sz w:val="24"/>
          <w:szCs w:val="24"/>
        </w:rPr>
        <w:instrText xml:space="preserve"> HYPERLINK "https://www.sonatype.com/download-oss-sonatype" </w:instrText>
      </w:r>
      <w:r>
        <w:rPr>
          <w:rFonts w:hint="default" w:ascii="Segoe UI" w:hAnsi="Segoe UI" w:eastAsia="Segoe UI" w:cs="Segoe UI"/>
          <w:b w:val="0"/>
          <w:i w:val="0"/>
          <w:caps w:val="0"/>
          <w:color w:val="333333"/>
          <w:spacing w:val="0"/>
          <w:sz w:val="24"/>
          <w:szCs w:val="24"/>
        </w:rPr>
        <w:fldChar w:fldCharType="separate"/>
      </w:r>
      <w:r>
        <w:rPr>
          <w:rStyle w:val="15"/>
          <w:rFonts w:hint="default" w:ascii="Segoe UI" w:hAnsi="Segoe UI" w:eastAsia="Segoe UI" w:cs="Segoe UI"/>
          <w:b w:val="0"/>
          <w:i w:val="0"/>
          <w:caps w:val="0"/>
          <w:spacing w:val="0"/>
          <w:sz w:val="24"/>
          <w:szCs w:val="24"/>
        </w:rPr>
        <w:t>https://www.sonatype.com/download-oss-sonatype</w:t>
      </w:r>
      <w:r>
        <w:rPr>
          <w:rFonts w:hint="default" w:ascii="Segoe UI" w:hAnsi="Segoe UI" w:eastAsia="Segoe UI" w:cs="Segoe UI"/>
          <w:b w:val="0"/>
          <w:i w:val="0"/>
          <w:caps w:val="0"/>
          <w:color w:val="333333"/>
          <w:spacing w:val="0"/>
          <w:sz w:val="24"/>
          <w:szCs w:val="24"/>
        </w:rPr>
        <w:fldChar w:fldCharType="end"/>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7143750" cy="1524000"/>
            <wp:effectExtent l="0" t="0" r="0" b="0"/>
            <wp:docPr id="12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3"/>
                    <pic:cNvPicPr>
                      <a:picLocks noChangeAspect="1"/>
                    </pic:cNvPicPr>
                  </pic:nvPicPr>
                  <pic:blipFill>
                    <a:blip r:embed="rId45"/>
                    <a:stretch>
                      <a:fillRect/>
                    </a:stretch>
                  </pic:blipFill>
                  <pic:spPr>
                    <a:xfrm>
                      <a:off x="0" y="0"/>
                      <a:ext cx="714375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我们今天将使用nexus-2.12.0-01-bundle.zip的nexus版本。</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2867025" cy="1419225"/>
            <wp:effectExtent l="0" t="0" r="9525" b="9525"/>
            <wp:docPr id="12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14"/>
                    <pic:cNvPicPr>
                      <a:picLocks noChangeAspect="1"/>
                    </pic:cNvPicPr>
                  </pic:nvPicPr>
                  <pic:blipFill>
                    <a:blip r:embed="rId46"/>
                    <a:stretch>
                      <a:fillRect/>
                    </a:stretch>
                  </pic:blipFill>
                  <pic:spPr>
                    <a:xfrm>
                      <a:off x="0" y="0"/>
                      <a:ext cx="2867025" cy="1419225"/>
                    </a:xfrm>
                    <a:prstGeom prst="rect">
                      <a:avLst/>
                    </a:prstGeom>
                    <a:noFill/>
                    <a:ln w="9525">
                      <a:noFill/>
                    </a:ln>
                  </pic:spPr>
                </pic:pic>
              </a:graphicData>
            </a:graphic>
          </wp:inline>
        </w:drawing>
      </w:r>
    </w:p>
    <w:p>
      <w:pPr>
        <w:pStyle w:val="4"/>
        <w:rPr>
          <w:rFonts w:hint="default"/>
        </w:rPr>
      </w:pPr>
      <w:r>
        <w:rPr>
          <w:rFonts w:hint="default"/>
        </w:rPr>
        <w:t xml:space="preserve"> 安装 nexus</w:t>
      </w:r>
    </w:p>
    <w:p>
      <w:pPr>
        <w:rPr>
          <w:rFonts w:hint="eastAsia"/>
          <w:highlight w:val="yellow"/>
          <w:lang w:val="en-US" w:eastAsia="zh-CN"/>
        </w:rPr>
      </w:pPr>
      <w:r>
        <w:rPr>
          <w:rFonts w:hint="eastAsia"/>
          <w:highlight w:val="yellow"/>
          <w:lang w:val="en-US" w:eastAsia="zh-CN"/>
        </w:rPr>
        <w:t>使用zip</w:t>
      </w:r>
    </w:p>
    <w:p>
      <w:r>
        <w:rPr>
          <w:rFonts w:hint="eastAsia"/>
          <w:lang w:val="en-US" w:eastAsia="zh-CN"/>
        </w:rPr>
        <w:t>1：</w:t>
      </w:r>
      <w:r>
        <w:rPr>
          <w:rFonts w:hint="eastAsia"/>
        </w:rPr>
        <w:t>安装nexus</w:t>
      </w:r>
    </w:p>
    <w:p>
      <w:pPr>
        <w:rPr>
          <w:rFonts w:hint="eastAsia"/>
          <w:lang w:val="en-US" w:eastAsia="zh-CN"/>
        </w:rPr>
      </w:pPr>
      <w:r>
        <w:rPr>
          <w:rFonts w:hint="eastAsia"/>
          <w:lang w:val="en-US" w:eastAsia="zh-CN"/>
        </w:rPr>
        <w:t>第一步：将nexus-2.12.0-01-bundle.zip解压，将nexus-2.12.0-01拷贝到D盘的software文件夹下</w:t>
      </w:r>
    </w:p>
    <w:p>
      <w:r>
        <w:drawing>
          <wp:inline distT="0" distB="0" distL="114300" distR="114300">
            <wp:extent cx="7333615" cy="1809750"/>
            <wp:effectExtent l="0" t="0" r="635" b="0"/>
            <wp:docPr id="130"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5"/>
                    <pic:cNvPicPr>
                      <a:picLocks noChangeAspect="1"/>
                    </pic:cNvPicPr>
                  </pic:nvPicPr>
                  <pic:blipFill>
                    <a:blip r:embed="rId47"/>
                    <a:stretch>
                      <a:fillRect/>
                    </a:stretch>
                  </pic:blipFill>
                  <pic:spPr>
                    <a:xfrm>
                      <a:off x="0" y="0"/>
                      <a:ext cx="7333615"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拷贝到D盘/software下，并解压</w:t>
      </w:r>
    </w:p>
    <w:p>
      <w:pPr>
        <w:rPr>
          <w:rFonts w:hint="eastAsia"/>
          <w:lang w:val="en-US" w:eastAsia="zh-CN"/>
        </w:rPr>
      </w:pPr>
      <w:r>
        <w:drawing>
          <wp:inline distT="0" distB="0" distL="114300" distR="114300">
            <wp:extent cx="5895975" cy="1733550"/>
            <wp:effectExtent l="0" t="0" r="9525" b="0"/>
            <wp:docPr id="13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1"/>
                    <pic:cNvPicPr>
                      <a:picLocks noChangeAspect="1"/>
                    </pic:cNvPicPr>
                  </pic:nvPicPr>
                  <pic:blipFill>
                    <a:blip r:embed="rId48"/>
                    <a:stretch>
                      <a:fillRect/>
                    </a:stretch>
                  </pic:blipFill>
                  <pic:spPr>
                    <a:xfrm>
                      <a:off x="0" y="0"/>
                      <a:ext cx="5895975" cy="1733550"/>
                    </a:xfrm>
                    <a:prstGeom prst="rect">
                      <a:avLst/>
                    </a:prstGeom>
                    <a:noFill/>
                    <a:ln w="9525">
                      <a:noFill/>
                    </a:ln>
                  </pic:spPr>
                </pic:pic>
              </a:graphicData>
            </a:graphic>
          </wp:inline>
        </w:drawing>
      </w:r>
    </w:p>
    <w:p>
      <w:pPr>
        <w:rPr>
          <w:rFonts w:hint="eastAsia" w:eastAsia="宋体"/>
          <w:lang w:eastAsia="zh-CN"/>
        </w:rPr>
      </w:pPr>
    </w:p>
    <w:p>
      <w:pPr>
        <w:rPr>
          <w:rFonts w:hint="eastAsia"/>
          <w:lang w:val="en-US" w:eastAsia="zh-CN"/>
        </w:rPr>
      </w:pPr>
      <w:r>
        <w:rPr>
          <w:rFonts w:hint="eastAsia"/>
          <w:lang w:val="en-US" w:eastAsia="zh-CN"/>
        </w:rPr>
        <w:t>第二步：安装nexus服务</w:t>
      </w:r>
    </w:p>
    <w:p>
      <w:pPr>
        <w:rPr>
          <w:rFonts w:hint="eastAsia"/>
          <w:lang w:val="en-US" w:eastAsia="zh-CN"/>
        </w:rPr>
      </w:pPr>
    </w:p>
    <w:p>
      <w:pPr>
        <w:rPr>
          <w:rFonts w:hint="eastAsia"/>
          <w:lang w:val="en-US" w:eastAsia="zh-CN"/>
        </w:rPr>
      </w:pPr>
      <w:r>
        <w:rPr>
          <w:rFonts w:hint="eastAsia"/>
          <w:lang w:val="en-US" w:eastAsia="zh-CN"/>
        </w:rPr>
        <w:t>进入nexus-2.12.0-01\bin目录，然后使用nexus.bat命令进行操作（</w:t>
      </w:r>
      <w:r>
        <w:rPr>
          <w:rFonts w:hint="eastAsia"/>
          <w:highlight w:val="yellow"/>
          <w:lang w:val="en-US" w:eastAsia="zh-CN"/>
        </w:rPr>
        <w:t>记得以管理员身份运行</w:t>
      </w:r>
      <w:r>
        <w:rPr>
          <w:rFonts w:hint="eastAsia"/>
          <w:lang w:val="en-US" w:eastAsia="zh-CN"/>
        </w:rPr>
        <w:t>）</w:t>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命令：nexus.bat install</w:t>
      </w:r>
    </w:p>
    <w:p>
      <w:pPr>
        <w:rPr>
          <w:rFonts w:hint="eastAsia"/>
          <w:lang w:val="en-US" w:eastAsia="zh-CN"/>
        </w:rPr>
      </w:pPr>
    </w:p>
    <w:p>
      <w:pPr>
        <w:rPr>
          <w:rFonts w:hint="eastAsia"/>
          <w:lang w:val="en-US" w:eastAsia="zh-CN"/>
        </w:rPr>
      </w:pPr>
      <w:r>
        <w:drawing>
          <wp:inline distT="0" distB="0" distL="114300" distR="114300">
            <wp:extent cx="6705600" cy="1162050"/>
            <wp:effectExtent l="0" t="0" r="0" b="0"/>
            <wp:docPr id="14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32"/>
                    <pic:cNvPicPr>
                      <a:picLocks noChangeAspect="1"/>
                    </pic:cNvPicPr>
                  </pic:nvPicPr>
                  <pic:blipFill>
                    <a:blip r:embed="rId49"/>
                    <a:stretch>
                      <a:fillRect/>
                    </a:stretch>
                  </pic:blipFill>
                  <pic:spPr>
                    <a:xfrm>
                      <a:off x="0" y="0"/>
                      <a:ext cx="6705600" cy="11620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第三步：启动nexus服务</w:t>
      </w:r>
    </w:p>
    <w:p>
      <w:pPr>
        <w:rPr>
          <w:rFonts w:hint="eastAsia"/>
          <w:lang w:val="en-US" w:eastAsia="zh-CN"/>
        </w:rPr>
      </w:pPr>
    </w:p>
    <w:p>
      <w:r>
        <w:rPr>
          <w:rFonts w:hint="eastAsia"/>
          <w:lang w:val="en-US" w:eastAsia="zh-CN"/>
        </w:rPr>
        <w:t>方式1、</w:t>
      </w:r>
      <w:r>
        <w:rPr>
          <w:rFonts w:hint="eastAsia"/>
        </w:rPr>
        <w:t>直接启动nexus服务</w:t>
      </w:r>
    </w:p>
    <w:p>
      <w:pPr>
        <w:rPr>
          <w:rFonts w:hint="eastAsia"/>
        </w:rPr>
      </w:pPr>
      <w:r>
        <w:rPr>
          <w:rFonts w:hint="eastAsia"/>
        </w:rPr>
        <w:tab/>
      </w:r>
      <w:r>
        <w:drawing>
          <wp:inline distT="0" distB="0" distL="114300" distR="114300">
            <wp:extent cx="5219065" cy="1419225"/>
            <wp:effectExtent l="0" t="0" r="635" b="9525"/>
            <wp:docPr id="126"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9"/>
                    <pic:cNvPicPr>
                      <a:picLocks noChangeAspect="1"/>
                    </pic:cNvPicPr>
                  </pic:nvPicPr>
                  <pic:blipFill>
                    <a:blip r:embed="rId50"/>
                    <a:stretch>
                      <a:fillRect/>
                    </a:stretch>
                  </pic:blipFill>
                  <pic:spPr>
                    <a:xfrm>
                      <a:off x="0" y="0"/>
                      <a:ext cx="5219065" cy="1419225"/>
                    </a:xfrm>
                    <a:prstGeom prst="rect">
                      <a:avLst/>
                    </a:prstGeom>
                    <a:noFill/>
                    <a:ln w="9525">
                      <a:noFill/>
                    </a:ln>
                  </pic:spPr>
                </pic:pic>
              </a:graphicData>
            </a:graphic>
          </wp:inline>
        </w:drawing>
      </w:r>
    </w:p>
    <w:p>
      <w:pPr>
        <w:rPr>
          <w:rFonts w:hint="eastAsia"/>
        </w:rPr>
      </w:pPr>
    </w:p>
    <w:p>
      <w:pPr>
        <w:rPr>
          <w:rFonts w:hint="eastAsia"/>
          <w:lang w:val="en-US" w:eastAsia="zh-CN"/>
        </w:rPr>
      </w:pPr>
      <w:r>
        <w:rPr>
          <w:rFonts w:hint="eastAsia"/>
          <w:lang w:val="en-US" w:eastAsia="zh-CN"/>
        </w:rPr>
        <w:t>方式2：使用命令启动</w:t>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命令：nexus.bat start</w:t>
      </w:r>
    </w:p>
    <w:p>
      <w:pPr>
        <w:rPr>
          <w:rFonts w:hint="eastAsia"/>
          <w:lang w:val="en-US" w:eastAsia="zh-CN"/>
        </w:rPr>
      </w:pPr>
    </w:p>
    <w:p>
      <w:pPr>
        <w:rPr>
          <w:rFonts w:hint="eastAsia" w:eastAsia="宋体"/>
          <w:lang w:val="en-US" w:eastAsia="zh-CN"/>
        </w:rPr>
      </w:pPr>
      <w:r>
        <w:rPr>
          <w:rFonts w:hint="eastAsia"/>
          <w:lang w:val="en-US" w:eastAsia="zh-CN"/>
        </w:rPr>
        <w:t>启动成功。</w:t>
      </w:r>
    </w:p>
    <w:p>
      <w:pPr>
        <w:rPr>
          <w:rFonts w:hint="eastAsia"/>
          <w:lang w:val="en-US" w:eastAsia="zh-CN"/>
        </w:rPr>
      </w:pPr>
      <w:r>
        <w:drawing>
          <wp:inline distT="0" distB="0" distL="114300" distR="114300">
            <wp:extent cx="6143625" cy="2343150"/>
            <wp:effectExtent l="0" t="0" r="9525" b="0"/>
            <wp:docPr id="14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3"/>
                    <pic:cNvPicPr>
                      <a:picLocks noChangeAspect="1"/>
                    </pic:cNvPicPr>
                  </pic:nvPicPr>
                  <pic:blipFill>
                    <a:blip r:embed="rId51"/>
                    <a:stretch>
                      <a:fillRect/>
                    </a:stretch>
                  </pic:blipFill>
                  <pic:spPr>
                    <a:xfrm>
                      <a:off x="0" y="0"/>
                      <a:ext cx="6143625" cy="23431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第四步：访问nexus</w:t>
      </w:r>
    </w:p>
    <w:p>
      <w:pPr>
        <w:rPr>
          <w:rFonts w:hint="eastAsia"/>
          <w:lang w:val="en-US" w:eastAsia="zh-CN"/>
        </w:rPr>
      </w:pPr>
    </w:p>
    <w:p>
      <w:pPr>
        <w:rPr>
          <w:rFonts w:hint="eastAsia"/>
          <w:lang w:val="en-US" w:eastAsia="zh-CN"/>
        </w:rPr>
      </w:pPr>
      <w:r>
        <w:rPr>
          <w:rFonts w:hint="eastAsia"/>
          <w:lang w:val="en-US" w:eastAsia="zh-CN"/>
        </w:rPr>
        <w:t>地址：</w:t>
      </w:r>
      <w:bookmarkStart w:id="3" w:name="OLE_LINK1"/>
      <w:r>
        <w:rPr>
          <w:rFonts w:hint="eastAsia"/>
          <w:lang w:val="en-US" w:eastAsia="zh-CN"/>
        </w:rPr>
        <w:fldChar w:fldCharType="begin"/>
      </w:r>
      <w:r>
        <w:rPr>
          <w:rFonts w:hint="eastAsia"/>
          <w:lang w:val="en-US" w:eastAsia="zh-CN"/>
        </w:rPr>
        <w:instrText xml:space="preserve"> HYPERLINK "http://localhost:8081/nexus" </w:instrText>
      </w:r>
      <w:r>
        <w:rPr>
          <w:rFonts w:hint="eastAsia"/>
          <w:lang w:val="en-US" w:eastAsia="zh-CN"/>
        </w:rPr>
        <w:fldChar w:fldCharType="separate"/>
      </w:r>
      <w:r>
        <w:rPr>
          <w:rStyle w:val="15"/>
          <w:rFonts w:hint="eastAsia"/>
          <w:lang w:val="en-US" w:eastAsia="zh-CN"/>
        </w:rPr>
        <w:t>http://localhost:8081/nexus</w:t>
      </w:r>
      <w:r>
        <w:rPr>
          <w:rFonts w:hint="eastAsia"/>
          <w:lang w:val="en-US" w:eastAsia="zh-CN"/>
        </w:rPr>
        <w:fldChar w:fldCharType="end"/>
      </w:r>
      <w:bookmarkEnd w:id="3"/>
    </w:p>
    <w:p>
      <w:pPr>
        <w:rPr>
          <w:rFonts w:hint="eastAsia"/>
          <w:lang w:val="en-US" w:eastAsia="zh-CN"/>
        </w:rPr>
      </w:pPr>
    </w:p>
    <w:p>
      <w:pPr>
        <w:rPr>
          <w:rFonts w:hint="eastAsia"/>
          <w:lang w:val="en-US" w:eastAsia="zh-CN"/>
        </w:rPr>
      </w:pPr>
      <w:r>
        <w:rPr>
          <w:rFonts w:hint="eastAsia"/>
          <w:lang w:val="en-US" w:eastAsia="zh-CN"/>
        </w:rPr>
        <w:t>点击右上角的login，可以登录</w:t>
      </w:r>
    </w:p>
    <w:p>
      <w:pPr>
        <w:rPr>
          <w:rFonts w:hint="eastAsia"/>
          <w:lang w:val="en-US" w:eastAsia="zh-CN"/>
        </w:rPr>
      </w:pPr>
    </w:p>
    <w:p>
      <w:pPr>
        <w:rPr>
          <w:rFonts w:hint="eastAsia"/>
          <w:lang w:val="en-US" w:eastAsia="zh-CN"/>
        </w:rPr>
      </w:pPr>
      <w:r>
        <w:rPr>
          <w:rFonts w:hint="eastAsia"/>
          <w:lang w:val="en-US" w:eastAsia="zh-CN"/>
        </w:rPr>
        <w:t>用户名：admin</w:t>
      </w:r>
    </w:p>
    <w:p>
      <w:pPr>
        <w:rPr>
          <w:rFonts w:hint="eastAsia"/>
          <w:lang w:val="en-US" w:eastAsia="zh-CN"/>
        </w:rPr>
      </w:pPr>
      <w:r>
        <w:rPr>
          <w:rFonts w:hint="eastAsia"/>
          <w:lang w:val="en-US" w:eastAsia="zh-CN"/>
        </w:rPr>
        <w:t>密码：admin123</w:t>
      </w:r>
    </w:p>
    <w:p>
      <w:pPr>
        <w:rPr>
          <w:rFonts w:hint="eastAsia"/>
          <w:lang w:val="en-US" w:eastAsia="zh-CN"/>
        </w:rPr>
      </w:pPr>
      <w:r>
        <w:drawing>
          <wp:inline distT="0" distB="0" distL="114300" distR="114300">
            <wp:extent cx="6667500" cy="2616835"/>
            <wp:effectExtent l="0" t="0" r="0" b="12065"/>
            <wp:docPr id="12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1"/>
                    <pic:cNvPicPr>
                      <a:picLocks noChangeAspect="1"/>
                    </pic:cNvPicPr>
                  </pic:nvPicPr>
                  <pic:blipFill>
                    <a:blip r:embed="rId52"/>
                    <a:stretch>
                      <a:fillRect/>
                    </a:stretch>
                  </pic:blipFill>
                  <pic:spPr>
                    <a:xfrm>
                      <a:off x="0" y="0"/>
                      <a:ext cx="6667500" cy="2616835"/>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p>
    <w:p>
      <w:r>
        <w:rPr>
          <w:rFonts w:hint="eastAsia"/>
          <w:lang w:val="en-US" w:eastAsia="zh-CN"/>
        </w:rPr>
        <w:t>2：</w:t>
      </w:r>
      <w:r>
        <w:rPr>
          <w:rFonts w:hint="eastAsia"/>
        </w:rPr>
        <w:t>卸载nexus</w:t>
      </w:r>
    </w:p>
    <w:p>
      <w:pPr>
        <w:rPr>
          <w:rFonts w:hint="eastAsia"/>
        </w:rPr>
      </w:pPr>
      <w:r>
        <w:rPr>
          <w:rFonts w:hint="eastAsia"/>
        </w:rPr>
        <w:t>cmd进入nexus的bin目录，</w:t>
      </w:r>
    </w:p>
    <w:p>
      <w:pPr>
        <w:rPr>
          <w:rFonts w:hint="eastAsia"/>
          <w:lang w:val="en-US" w:eastAsia="zh-CN"/>
        </w:rPr>
      </w:pPr>
      <w:r>
        <w:rPr>
          <w:rFonts w:hint="eastAsia"/>
          <w:lang w:val="en-US" w:eastAsia="zh-CN"/>
        </w:rPr>
        <w:t>停止服务</w:t>
      </w:r>
    </w:p>
    <w:p>
      <w:pPr>
        <w:pBdr>
          <w:top w:val="single" w:color="auto" w:sz="4" w:space="0"/>
          <w:left w:val="single" w:color="auto" w:sz="4" w:space="0"/>
          <w:bottom w:val="single" w:color="auto" w:sz="4" w:space="0"/>
          <w:right w:val="single" w:color="auto" w:sz="4" w:space="0"/>
        </w:pBdr>
        <w:shd w:val="clear" w:fill="E7E6E6" w:themeFill="background2"/>
        <w:rPr>
          <w:rFonts w:hint="eastAsia"/>
          <w:lang w:val="en-US" w:eastAsia="zh-CN"/>
        </w:rPr>
      </w:pPr>
      <w:r>
        <w:rPr>
          <w:rFonts w:hint="eastAsia"/>
          <w:lang w:val="en-US" w:eastAsia="zh-CN"/>
        </w:rPr>
        <w:t>执行：nexus.bat stop</w:t>
      </w:r>
    </w:p>
    <w:p>
      <w:pPr>
        <w:rPr>
          <w:rFonts w:hint="default"/>
          <w:lang w:val="en-US" w:eastAsia="zh-CN"/>
        </w:rPr>
      </w:pPr>
    </w:p>
    <w:p>
      <w:pPr>
        <w:pBdr>
          <w:top w:val="single" w:color="auto" w:sz="4" w:space="0"/>
          <w:left w:val="single" w:color="auto" w:sz="4" w:space="0"/>
          <w:bottom w:val="single" w:color="auto" w:sz="4" w:space="0"/>
          <w:right w:val="single" w:color="auto" w:sz="4" w:space="0"/>
        </w:pBdr>
        <w:shd w:val="clear" w:color="auto" w:fill="EEECE1"/>
      </w:pPr>
      <w:r>
        <w:rPr>
          <w:rFonts w:hint="eastAsia"/>
        </w:rPr>
        <w:t>执行：nexus.bat uninstall</w:t>
      </w:r>
    </w:p>
    <w:p>
      <w:r>
        <w:drawing>
          <wp:inline distT="0" distB="0" distL="114300" distR="114300">
            <wp:extent cx="6410325" cy="1181100"/>
            <wp:effectExtent l="0" t="0" r="9525" b="0"/>
            <wp:docPr id="143"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35"/>
                    <pic:cNvPicPr>
                      <a:picLocks noChangeAspect="1"/>
                    </pic:cNvPicPr>
                  </pic:nvPicPr>
                  <pic:blipFill>
                    <a:blip r:embed="rId53"/>
                    <a:stretch>
                      <a:fillRect/>
                    </a:stretch>
                  </pic:blipFill>
                  <pic:spPr>
                    <a:xfrm>
                      <a:off x="0" y="0"/>
                      <a:ext cx="6410325" cy="1181100"/>
                    </a:xfrm>
                    <a:prstGeom prst="rect">
                      <a:avLst/>
                    </a:prstGeom>
                    <a:noFill/>
                    <a:ln w="9525">
                      <a:noFill/>
                    </a:ln>
                  </pic:spPr>
                </pic:pic>
              </a:graphicData>
            </a:graphic>
          </wp:inline>
        </w:drawing>
      </w:r>
    </w:p>
    <w:p>
      <w:r>
        <w:rPr>
          <w:rFonts w:hint="eastAsia"/>
        </w:rPr>
        <w:t>查看window服务列表nexus已被删除。</w:t>
      </w:r>
    </w:p>
    <w:p>
      <w:pPr>
        <w:rPr>
          <w:rFonts w:hint="eastAsia" w:eastAsia="宋体"/>
          <w:lang w:val="en-US" w:eastAsia="zh-CN"/>
        </w:rPr>
      </w:pPr>
    </w:p>
    <w:p/>
    <w:p>
      <w:r>
        <w:rPr>
          <w:rFonts w:hint="eastAsia"/>
          <w:lang w:val="en-US" w:eastAsia="zh-CN"/>
        </w:rPr>
        <w:t>3：查看</w:t>
      </w:r>
      <w:r>
        <w:rPr>
          <w:rFonts w:hint="eastAsia"/>
        </w:rPr>
        <w:t>nexus</w:t>
      </w:r>
    </w:p>
    <w:p>
      <w:r>
        <w:rPr>
          <w:rFonts w:hint="eastAsia"/>
        </w:rPr>
        <w:t>查看nexus的配置文件conf/</w:t>
      </w:r>
      <w:r>
        <w:rPr>
          <w:rFonts w:hint="eastAsia"/>
          <w:highlight w:val="yellow"/>
        </w:rPr>
        <w:t>nexus.properties</w:t>
      </w:r>
    </w:p>
    <w:p>
      <w:r>
        <w:drawing>
          <wp:inline distT="0" distB="0" distL="114300" distR="114300">
            <wp:extent cx="6924040" cy="2685415"/>
            <wp:effectExtent l="0" t="0" r="10160" b="635"/>
            <wp:docPr id="13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5"/>
                    <pic:cNvPicPr>
                      <a:picLocks noChangeAspect="1"/>
                    </pic:cNvPicPr>
                  </pic:nvPicPr>
                  <pic:blipFill>
                    <a:blip r:embed="rId54"/>
                    <a:stretch>
                      <a:fillRect/>
                    </a:stretch>
                  </pic:blipFill>
                  <pic:spPr>
                    <a:xfrm>
                      <a:off x="0" y="0"/>
                      <a:ext cx="6924040" cy="2685415"/>
                    </a:xfrm>
                    <a:prstGeom prst="rect">
                      <a:avLst/>
                    </a:prstGeom>
                    <a:noFill/>
                    <a:ln w="9525">
                      <a:noFill/>
                    </a:ln>
                  </pic:spPr>
                </pic:pic>
              </a:graphicData>
            </a:graphic>
          </wp:inline>
        </w:drawing>
      </w:r>
    </w:p>
    <w:p>
      <w:r>
        <w:drawing>
          <wp:inline distT="0" distB="0" distL="114300" distR="114300">
            <wp:extent cx="4609465" cy="2599690"/>
            <wp:effectExtent l="0" t="0" r="635" b="10160"/>
            <wp:docPr id="128"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6"/>
                    <pic:cNvPicPr>
                      <a:picLocks noChangeAspect="1"/>
                    </pic:cNvPicPr>
                  </pic:nvPicPr>
                  <pic:blipFill>
                    <a:blip r:embed="rId55"/>
                    <a:stretch>
                      <a:fillRect/>
                    </a:stretch>
                  </pic:blipFill>
                  <pic:spPr>
                    <a:xfrm>
                      <a:off x="0" y="0"/>
                      <a:ext cx="4609465" cy="2599690"/>
                    </a:xfrm>
                    <a:prstGeom prst="rect">
                      <a:avLst/>
                    </a:prstGeom>
                    <a:noFill/>
                    <a:ln w="9525">
                      <a:noFill/>
                    </a:ln>
                  </pic:spPr>
                </pic:pic>
              </a:graphicData>
            </a:graphic>
          </wp:inline>
        </w:drawing>
      </w:r>
    </w:p>
    <w:p>
      <w:r>
        <w:t># Jetty section</w:t>
      </w:r>
    </w:p>
    <w:p>
      <w:pPr>
        <w:pBdr>
          <w:top w:val="single" w:color="auto" w:sz="4" w:space="0"/>
          <w:left w:val="single" w:color="auto" w:sz="4" w:space="0"/>
          <w:bottom w:val="single" w:color="auto" w:sz="4" w:space="0"/>
          <w:right w:val="single" w:color="auto" w:sz="4" w:space="0"/>
        </w:pBdr>
        <w:shd w:val="clear" w:color="auto" w:fill="EEECE1"/>
      </w:pPr>
      <w:r>
        <w:t>application-port=8081</w:t>
      </w:r>
      <w:r>
        <w:rPr>
          <w:rFonts w:hint="eastAsia"/>
        </w:rPr>
        <w:t xml:space="preserve">  </w:t>
      </w:r>
      <w:r>
        <w:rPr>
          <w:rFonts w:hint="eastAsia"/>
        </w:rPr>
        <w:tab/>
      </w:r>
      <w:r>
        <w:t xml:space="preserve"># </w:t>
      </w:r>
      <w:r>
        <w:rPr>
          <w:rFonts w:hint="eastAsia"/>
        </w:rPr>
        <w:t>nexus的访问端口配置</w:t>
      </w:r>
    </w:p>
    <w:p>
      <w:pPr>
        <w:pBdr>
          <w:top w:val="single" w:color="auto" w:sz="4" w:space="0"/>
          <w:left w:val="single" w:color="auto" w:sz="4" w:space="0"/>
          <w:bottom w:val="single" w:color="auto" w:sz="4" w:space="0"/>
          <w:right w:val="single" w:color="auto" w:sz="4" w:space="0"/>
        </w:pBdr>
        <w:shd w:val="clear" w:color="auto" w:fill="EEECE1"/>
      </w:pPr>
      <w:r>
        <w:t>application-host=0.0.0.0</w:t>
      </w:r>
      <w:r>
        <w:rPr>
          <w:rFonts w:hint="eastAsia"/>
        </w:rPr>
        <w:t xml:space="preserve"> </w:t>
      </w:r>
      <w:r>
        <w:rPr>
          <w:rFonts w:hint="eastAsia"/>
        </w:rPr>
        <w:tab/>
      </w:r>
      <w:r>
        <w:t xml:space="preserve"># </w:t>
      </w:r>
      <w:r>
        <w:rPr>
          <w:rFonts w:hint="eastAsia"/>
        </w:rPr>
        <w:t>nexus主机监听配置(不用修改)</w:t>
      </w:r>
    </w:p>
    <w:p>
      <w:pPr>
        <w:pBdr>
          <w:top w:val="single" w:color="auto" w:sz="4" w:space="0"/>
          <w:left w:val="single" w:color="auto" w:sz="4" w:space="0"/>
          <w:bottom w:val="single" w:color="auto" w:sz="4" w:space="0"/>
          <w:right w:val="single" w:color="auto" w:sz="4" w:space="0"/>
        </w:pBdr>
        <w:shd w:val="clear" w:color="auto" w:fill="EEECE1"/>
      </w:pPr>
      <w:r>
        <w:t>nexus-webapp=${bundleBasedir}/nexus</w:t>
      </w:r>
      <w:r>
        <w:rPr>
          <w:rFonts w:hint="eastAsia"/>
        </w:rPr>
        <w:t xml:space="preserve"> </w:t>
      </w:r>
      <w:r>
        <w:rPr>
          <w:rFonts w:hint="eastAsia"/>
        </w:rPr>
        <w:tab/>
      </w:r>
      <w:r>
        <w:t xml:space="preserve"># </w:t>
      </w:r>
      <w:r>
        <w:rPr>
          <w:rFonts w:hint="eastAsia"/>
        </w:rPr>
        <w:t>nexus工程目录</w:t>
      </w:r>
    </w:p>
    <w:p>
      <w:pPr>
        <w:pBdr>
          <w:top w:val="single" w:color="auto" w:sz="4" w:space="0"/>
          <w:left w:val="single" w:color="auto" w:sz="4" w:space="0"/>
          <w:bottom w:val="single" w:color="auto" w:sz="4" w:space="0"/>
          <w:right w:val="single" w:color="auto" w:sz="4" w:space="0"/>
        </w:pBdr>
        <w:shd w:val="clear" w:color="auto" w:fill="EEECE1"/>
      </w:pPr>
      <w:r>
        <w:t>nexus-webapp-context-path=/nexus</w:t>
      </w:r>
      <w:r>
        <w:rPr>
          <w:rFonts w:hint="eastAsia"/>
        </w:rPr>
        <w:tab/>
      </w:r>
      <w:r>
        <w:rPr>
          <w:rFonts w:hint="eastAsia"/>
        </w:rPr>
        <w:t xml:space="preserve"> </w:t>
      </w:r>
      <w:r>
        <w:t xml:space="preserve"># </w:t>
      </w:r>
      <w:r>
        <w:rPr>
          <w:rFonts w:hint="eastAsia"/>
        </w:rPr>
        <w:t>nexus的web访问路径</w:t>
      </w:r>
    </w:p>
    <w:p/>
    <w:p>
      <w:r>
        <w:t># Nexus section</w:t>
      </w:r>
    </w:p>
    <w:p>
      <w:pPr>
        <w:pBdr>
          <w:top w:val="single" w:color="auto" w:sz="4" w:space="0"/>
          <w:left w:val="single" w:color="auto" w:sz="4" w:space="0"/>
          <w:bottom w:val="single" w:color="auto" w:sz="4" w:space="0"/>
          <w:right w:val="single" w:color="auto" w:sz="4" w:space="0"/>
        </w:pBdr>
        <w:shd w:val="clear" w:color="auto" w:fill="EEECE1"/>
        <w:rPr>
          <w:highlight w:val="yellow"/>
        </w:rPr>
      </w:pPr>
      <w:r>
        <w:rPr>
          <w:highlight w:val="yellow"/>
        </w:rPr>
        <w:t>nexus-work=${bundleBasedir}/../sonatype-work/nexus</w:t>
      </w:r>
      <w:r>
        <w:rPr>
          <w:rFonts w:hint="eastAsia"/>
          <w:highlight w:val="yellow"/>
        </w:rPr>
        <w:t xml:space="preserve">   </w:t>
      </w:r>
      <w:r>
        <w:rPr>
          <w:highlight w:val="yellow"/>
        </w:rPr>
        <w:t xml:space="preserve"># </w:t>
      </w:r>
      <w:r>
        <w:rPr>
          <w:rFonts w:hint="eastAsia"/>
          <w:highlight w:val="yellow"/>
        </w:rPr>
        <w:t>nexus仓库目录</w:t>
      </w:r>
      <w:r>
        <w:rPr>
          <w:rFonts w:hint="eastAsia"/>
          <w:highlight w:val="yellow"/>
          <w:lang w:eastAsia="zh-CN"/>
        </w:rPr>
        <w:t>，</w:t>
      </w:r>
      <w:r>
        <w:rPr>
          <w:rFonts w:hint="eastAsia"/>
          <w:highlight w:val="yellow"/>
          <w:lang w:val="en-US" w:eastAsia="zh-CN"/>
        </w:rPr>
        <w:t>..表示安装私服的上级目录就是仓库的位置</w:t>
      </w:r>
    </w:p>
    <w:p>
      <w:pPr>
        <w:pBdr>
          <w:top w:val="single" w:color="auto" w:sz="4" w:space="0"/>
          <w:left w:val="single" w:color="auto" w:sz="4" w:space="0"/>
          <w:bottom w:val="single" w:color="auto" w:sz="4" w:space="0"/>
          <w:right w:val="single" w:color="auto" w:sz="4" w:space="0"/>
        </w:pBdr>
        <w:shd w:val="clear" w:color="auto" w:fill="EEECE1"/>
      </w:pPr>
      <w:r>
        <w:t>runtime=${bundleBasedir}/nexus/WEB-INF</w:t>
      </w:r>
      <w:r>
        <w:rPr>
          <w:rFonts w:hint="eastAsia"/>
        </w:rPr>
        <w:t xml:space="preserve">  </w:t>
      </w:r>
      <w:r>
        <w:t xml:space="preserve"># </w:t>
      </w:r>
      <w:r>
        <w:rPr>
          <w:rFonts w:hint="eastAsia"/>
        </w:rPr>
        <w:t>nexus运行程序目录</w:t>
      </w:r>
    </w:p>
    <w:p/>
    <w:p>
      <w:r>
        <w:rPr>
          <w:rFonts w:hint="eastAsia"/>
        </w:rPr>
        <w:t>访问：</w:t>
      </w:r>
      <w:bookmarkStart w:id="4" w:name="OLE_LINK128"/>
      <w:bookmarkStart w:id="5" w:name="OLE_LINK129"/>
      <w:r>
        <w:fldChar w:fldCharType="begin"/>
      </w:r>
      <w:r>
        <w:instrText xml:space="preserve"> HYPERLINK "http://localhost:8081/nexus/" </w:instrText>
      </w:r>
      <w:r>
        <w:fldChar w:fldCharType="separate"/>
      </w:r>
      <w:r>
        <w:rPr>
          <w:rStyle w:val="15"/>
        </w:rPr>
        <w:t>http://localhost:8081/nexus/</w:t>
      </w:r>
      <w:r>
        <w:fldChar w:fldCharType="end"/>
      </w:r>
      <w:bookmarkEnd w:id="4"/>
      <w:bookmarkEnd w:id="5"/>
    </w:p>
    <w:p>
      <w:r>
        <w:drawing>
          <wp:inline distT="0" distB="0" distL="114300" distR="114300">
            <wp:extent cx="7505065" cy="2798445"/>
            <wp:effectExtent l="0" t="0" r="635" b="1905"/>
            <wp:docPr id="13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7"/>
                    <pic:cNvPicPr>
                      <a:picLocks noChangeAspect="1"/>
                    </pic:cNvPicPr>
                  </pic:nvPicPr>
                  <pic:blipFill>
                    <a:blip r:embed="rId56"/>
                    <a:stretch>
                      <a:fillRect/>
                    </a:stretch>
                  </pic:blipFill>
                  <pic:spPr>
                    <a:xfrm>
                      <a:off x="0" y="0"/>
                      <a:ext cx="7505065" cy="279844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输入用户名和密码admin/admin123登录私服</w:t>
      </w:r>
    </w:p>
    <w:p>
      <w:pPr>
        <w:rPr>
          <w:rFonts w:hint="default"/>
        </w:rPr>
      </w:pPr>
    </w:p>
    <w:p>
      <w:pPr>
        <w:pStyle w:val="4"/>
        <w:rPr>
          <w:rFonts w:hint="default"/>
        </w:rPr>
      </w:pPr>
      <w:r>
        <w:rPr>
          <w:rFonts w:hint="default"/>
        </w:rPr>
        <w:t xml:space="preserve"> 仓库类型</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eastAsia="zh-CN"/>
        </w:rPr>
      </w:pPr>
      <w:r>
        <w:rPr>
          <w:rFonts w:hint="default" w:ascii="Segoe UI" w:hAnsi="Segoe UI" w:eastAsia="Segoe UI" w:cs="Segoe UI"/>
          <w:b w:val="0"/>
          <w:i w:val="0"/>
          <w:caps w:val="0"/>
          <w:color w:val="333333"/>
          <w:spacing w:val="0"/>
          <w:sz w:val="24"/>
          <w:szCs w:val="24"/>
        </w:rPr>
        <w:t>nexus 查看</w:t>
      </w:r>
      <w:r>
        <w:rPr>
          <w:rFonts w:hint="eastAsia" w:ascii="Segoe UI" w:hAnsi="Segoe UI" w:eastAsia="宋体" w:cs="Segoe UI"/>
          <w:b w:val="0"/>
          <w:i w:val="0"/>
          <w:caps w:val="0"/>
          <w:color w:val="333333"/>
          <w:spacing w:val="0"/>
          <w:sz w:val="24"/>
          <w:szCs w:val="24"/>
          <w:lang w:eastAsia="zh-CN"/>
        </w:rPr>
        <w: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的仓库：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762240" cy="2684780"/>
            <wp:effectExtent l="0" t="0" r="10160" b="1270"/>
            <wp:docPr id="13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0"/>
                    <pic:cNvPicPr>
                      <a:picLocks noChangeAspect="1"/>
                    </pic:cNvPicPr>
                  </pic:nvPicPr>
                  <pic:blipFill>
                    <a:blip r:embed="rId57"/>
                    <a:stretch>
                      <a:fillRect/>
                    </a:stretch>
                  </pic:blipFill>
                  <pic:spPr>
                    <a:xfrm>
                      <a:off x="0" y="0"/>
                      <a:ext cx="7762240" cy="2684780"/>
                    </a:xfrm>
                    <a:prstGeom prst="rect">
                      <a:avLst/>
                    </a:prstGeom>
                    <a:noFill/>
                    <a:ln w="9525">
                      <a:noFill/>
                    </a:ln>
                  </pic:spPr>
                </pic:pic>
              </a:graphicData>
            </a:graphic>
          </wp:inline>
        </w:drawing>
      </w:r>
    </w:p>
    <w:p>
      <w:pPr>
        <w:rPr>
          <w:rFonts w:hint="eastAsia"/>
        </w:rPr>
      </w:pPr>
      <w:r>
        <w:rPr>
          <w:rFonts w:hint="eastAsia"/>
          <w:lang w:val="en-US" w:eastAsia="zh-CN"/>
        </w:rPr>
        <w:t>7</w:t>
      </w:r>
      <w:r>
        <w:rPr>
          <w:rFonts w:hint="eastAsia"/>
        </w:rPr>
        <w:t>个仓库配置，</w:t>
      </w:r>
      <w:r>
        <w:rPr>
          <w:rFonts w:hint="eastAsia"/>
          <w:lang w:val="en-US" w:eastAsia="zh-CN"/>
        </w:rPr>
        <w:t>4</w:t>
      </w:r>
      <w:r>
        <w:rPr>
          <w:rFonts w:hint="eastAsia"/>
        </w:rPr>
        <w:t>种类型</w:t>
      </w:r>
    </w:p>
    <w:p>
      <w:pPr>
        <w:numPr>
          <w:ilvl w:val="0"/>
          <w:numId w:val="12"/>
        </w:numPr>
        <w:rPr>
          <w:rFonts w:hint="eastAsia"/>
        </w:rPr>
      </w:pPr>
      <w:r>
        <w:t>group(</w:t>
      </w:r>
      <w:r>
        <w:rPr>
          <w:rFonts w:hint="eastAsia"/>
        </w:rPr>
        <w:t>仓库组</w:t>
      </w:r>
      <w:r>
        <w:t>)</w:t>
      </w:r>
      <w:r>
        <w:rPr>
          <w:rFonts w:hint="eastAsia"/>
        </w:rPr>
        <w:t>： 一组仓库， 用来合并多个hosted/proxy仓库，通常我们配置自己的maven连接仓库组。</w:t>
      </w:r>
    </w:p>
    <w:p>
      <w:pPr>
        <w:numPr>
          <w:ilvl w:val="0"/>
          <w:numId w:val="0"/>
        </w:numPr>
        <w:ind w:leftChars="0"/>
        <w:rPr>
          <w:rFonts w:hint="eastAsia"/>
        </w:rPr>
      </w:pPr>
      <w:r>
        <w:rPr>
          <w:rFonts w:hint="eastAsia"/>
        </w:rPr>
        <w:t>当使用</w:t>
      </w:r>
      <w:r>
        <w:rPr>
          <w:rFonts w:hint="eastAsia"/>
          <w:lang w:val="en-US" w:eastAsia="zh-CN"/>
        </w:rPr>
        <w:t>仓库坐标的时候</w:t>
      </w:r>
      <w:r>
        <w:rPr>
          <w:rFonts w:hint="eastAsia"/>
        </w:rPr>
        <w:t xml:space="preserve">，按照组内顺序查找 </w:t>
      </w:r>
    </w:p>
    <w:p>
      <w:pPr>
        <w:rPr>
          <w:rFonts w:hint="eastAsia"/>
        </w:rPr>
      </w:pPr>
      <w:r>
        <w:drawing>
          <wp:inline distT="0" distB="0" distL="114300" distR="114300">
            <wp:extent cx="7757795" cy="579120"/>
            <wp:effectExtent l="0" t="0" r="14605" b="11430"/>
            <wp:docPr id="14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6"/>
                    <pic:cNvPicPr>
                      <a:picLocks noChangeAspect="1"/>
                    </pic:cNvPicPr>
                  </pic:nvPicPr>
                  <pic:blipFill>
                    <a:blip r:embed="rId58"/>
                    <a:stretch>
                      <a:fillRect/>
                    </a:stretch>
                  </pic:blipFill>
                  <pic:spPr>
                    <a:xfrm>
                      <a:off x="0" y="0"/>
                      <a:ext cx="7757795" cy="57912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左侧配置表示仓库具有的仓库组。</w:t>
      </w:r>
    </w:p>
    <w:p>
      <w:pPr>
        <w:rPr>
          <w:rFonts w:hint="eastAsia"/>
        </w:rPr>
      </w:pPr>
      <w:r>
        <w:drawing>
          <wp:inline distT="0" distB="0" distL="114300" distR="114300">
            <wp:extent cx="5095240" cy="2286000"/>
            <wp:effectExtent l="0" t="0" r="10160" b="0"/>
            <wp:docPr id="14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7"/>
                    <pic:cNvPicPr>
                      <a:picLocks noChangeAspect="1"/>
                    </pic:cNvPicPr>
                  </pic:nvPicPr>
                  <pic:blipFill>
                    <a:blip r:embed="rId59"/>
                    <a:stretch>
                      <a:fillRect/>
                    </a:stretch>
                  </pic:blipFill>
                  <pic:spPr>
                    <a:xfrm>
                      <a:off x="0" y="0"/>
                      <a:ext cx="5095240" cy="2286000"/>
                    </a:xfrm>
                    <a:prstGeom prst="rect">
                      <a:avLst/>
                    </a:prstGeom>
                    <a:noFill/>
                    <a:ln w="9525">
                      <a:noFill/>
                    </a:ln>
                  </pic:spPr>
                </pic:pic>
              </a:graphicData>
            </a:graphic>
          </wp:inline>
        </w:drawing>
      </w:r>
    </w:p>
    <w:p>
      <w:pPr>
        <w:numPr>
          <w:ilvl w:val="0"/>
          <w:numId w:val="12"/>
        </w:numPr>
        <w:rPr>
          <w:rFonts w:hint="eastAsia"/>
        </w:rPr>
      </w:pPr>
      <w:r>
        <w:t>hosted(</w:t>
      </w:r>
      <w:r>
        <w:rPr>
          <w:rFonts w:hint="eastAsia"/>
        </w:rPr>
        <w:t>宿主</w:t>
      </w:r>
      <w:r>
        <w:t>)</w:t>
      </w:r>
      <w:r>
        <w:rPr>
          <w:rFonts w:hint="eastAsia"/>
        </w:rPr>
        <w:t xml:space="preserve"> ：私服</w:t>
      </w:r>
    </w:p>
    <w:p>
      <w:pPr>
        <w:ind w:firstLine="420" w:firstLineChars="0"/>
        <w:rPr>
          <w:rFonts w:hint="eastAsia"/>
        </w:rPr>
      </w:pPr>
      <w:r>
        <w:rPr>
          <w:rFonts w:hint="default"/>
        </w:rPr>
        <w:t>部署自己的 jar 到这个类型的仓库，包括 releases 和 snapshot 两部分， Releases 公司内部发布版本仓库、 Snapshots 公司内部测试版本仓库</w:t>
      </w:r>
    </w:p>
    <w:p>
      <w:pPr>
        <w:rPr>
          <w:rFonts w:hint="eastAsia"/>
        </w:rPr>
      </w:pPr>
      <w:r>
        <w:drawing>
          <wp:inline distT="0" distB="0" distL="114300" distR="114300">
            <wp:extent cx="7759700" cy="2208530"/>
            <wp:effectExtent l="0" t="0" r="12700" b="1270"/>
            <wp:docPr id="14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8"/>
                    <pic:cNvPicPr>
                      <a:picLocks noChangeAspect="1"/>
                    </pic:cNvPicPr>
                  </pic:nvPicPr>
                  <pic:blipFill>
                    <a:blip r:embed="rId60"/>
                    <a:stretch>
                      <a:fillRect/>
                    </a:stretch>
                  </pic:blipFill>
                  <pic:spPr>
                    <a:xfrm>
                      <a:off x="0" y="0"/>
                      <a:ext cx="7759700" cy="2208530"/>
                    </a:xfrm>
                    <a:prstGeom prst="rect">
                      <a:avLst/>
                    </a:prstGeom>
                    <a:noFill/>
                    <a:ln w="9525">
                      <a:noFill/>
                    </a:ln>
                  </pic:spPr>
                </pic:pic>
              </a:graphicData>
            </a:graphic>
          </wp:inline>
        </w:drawing>
      </w:r>
    </w:p>
    <w:p>
      <w:pPr>
        <w:rPr>
          <w:rFonts w:hint="eastAsia"/>
        </w:rPr>
      </w:pPr>
      <w:r>
        <w:t>R</w:t>
      </w:r>
      <w:r>
        <w:rPr>
          <w:rFonts w:hint="eastAsia"/>
        </w:rPr>
        <w:t>eleases ： 指公司内部已经发布正式版本的项目 （自己开发）</w:t>
      </w:r>
    </w:p>
    <w:p>
      <w:pPr>
        <w:rPr>
          <w:rFonts w:hint="eastAsia"/>
        </w:rPr>
      </w:pPr>
      <w:r>
        <w:t>S</w:t>
      </w:r>
      <w:r>
        <w:rPr>
          <w:rFonts w:hint="eastAsia"/>
        </w:rPr>
        <w:t>napshorts ： 指公司内部项目还处于测试版本的项目 （自己开发）</w:t>
      </w:r>
    </w:p>
    <w:p>
      <w:pPr>
        <w:rPr>
          <w:rFonts w:hint="eastAsia"/>
        </w:rPr>
      </w:pPr>
      <w:r>
        <w:rPr>
          <w:rFonts w:hint="eastAsia"/>
        </w:rPr>
        <w:t>3</w:t>
      </w:r>
      <w:r>
        <w:rPr>
          <w:rFonts w:hint="eastAsia"/>
          <w:lang w:val="en-US" w:eastAsia="zh-CN"/>
        </w:rPr>
        <w:t>rd</w:t>
      </w:r>
      <w:r>
        <w:rPr>
          <w:rFonts w:hint="eastAsia"/>
        </w:rPr>
        <w:t xml:space="preserve"> party ： 私服配置指向第三方仓库 （其它公司私服 ）</w:t>
      </w:r>
    </w:p>
    <w:p>
      <w:pPr>
        <w:numPr>
          <w:ilvl w:val="0"/>
          <w:numId w:val="12"/>
        </w:numPr>
        <w:rPr>
          <w:rFonts w:hint="eastAsia"/>
        </w:rPr>
      </w:pPr>
      <w:r>
        <w:t>proxy(</w:t>
      </w:r>
      <w:r>
        <w:rPr>
          <w:rFonts w:hint="eastAsia"/>
        </w:rPr>
        <w:t>代理</w:t>
      </w:r>
      <w:r>
        <w:t>)</w:t>
      </w:r>
      <w:r>
        <w:rPr>
          <w:rFonts w:hint="eastAsia"/>
        </w:rPr>
        <w:t xml:space="preserve"> ：</w:t>
      </w:r>
      <w:r>
        <w:rPr>
          <w:rFonts w:hint="eastAsia"/>
          <w:lang w:val="en-US" w:eastAsia="zh-CN"/>
        </w:rPr>
        <w:t>私服</w:t>
      </w:r>
    </w:p>
    <w:p>
      <w:pPr>
        <w:ind w:firstLine="420" w:firstLineChars="0"/>
        <w:rPr>
          <w:rFonts w:hint="eastAsia"/>
        </w:rPr>
      </w:pPr>
      <w:r>
        <w:rPr>
          <w:rFonts w:hint="default"/>
        </w:rPr>
        <w:t>代理仓库， 用于代理远程的公共仓库，如 maven 中央仓库，用户连接私服，私服自动去中央仓库下载 jar 包或者插件。</w:t>
      </w:r>
    </w:p>
    <w:p>
      <w:pPr>
        <w:rPr>
          <w:rFonts w:hint="eastAsia"/>
        </w:rPr>
      </w:pPr>
      <w:r>
        <w:drawing>
          <wp:inline distT="0" distB="0" distL="114300" distR="114300">
            <wp:extent cx="7765415" cy="2092325"/>
            <wp:effectExtent l="0" t="0" r="6985" b="3175"/>
            <wp:docPr id="14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9"/>
                    <pic:cNvPicPr>
                      <a:picLocks noChangeAspect="1"/>
                    </pic:cNvPicPr>
                  </pic:nvPicPr>
                  <pic:blipFill>
                    <a:blip r:embed="rId61"/>
                    <a:stretch>
                      <a:fillRect/>
                    </a:stretch>
                  </pic:blipFill>
                  <pic:spPr>
                    <a:xfrm>
                      <a:off x="0" y="0"/>
                      <a:ext cx="7765415" cy="2092325"/>
                    </a:xfrm>
                    <a:prstGeom prst="rect">
                      <a:avLst/>
                    </a:prstGeom>
                    <a:noFill/>
                    <a:ln w="9525">
                      <a:noFill/>
                    </a:ln>
                  </pic:spPr>
                </pic:pic>
              </a:graphicData>
            </a:graphic>
          </wp:inline>
        </w:drawing>
      </w:r>
    </w:p>
    <w:p>
      <w:pPr>
        <w:ind w:firstLine="420" w:firstLineChars="0"/>
        <w:rPr>
          <w:rFonts w:hint="eastAsia"/>
        </w:rPr>
      </w:pPr>
      <w:r>
        <w:rPr>
          <w:rFonts w:hint="eastAsia"/>
        </w:rPr>
        <w:t>通过私服去连接 apache或者 中央仓库</w:t>
      </w:r>
      <w:r>
        <w:rPr>
          <w:rFonts w:hint="eastAsia"/>
          <w:lang w:eastAsia="zh-CN"/>
        </w:rPr>
        <w:t>（</w:t>
      </w:r>
      <w:r>
        <w:rPr>
          <w:rFonts w:hint="eastAsia"/>
          <w:lang w:val="en-US" w:eastAsia="zh-CN"/>
        </w:rPr>
        <w:t>Central</w:t>
      </w:r>
      <w:r>
        <w:rPr>
          <w:rFonts w:hint="eastAsia"/>
          <w:lang w:eastAsia="zh-CN"/>
        </w:rPr>
        <w:t>）</w:t>
      </w:r>
    </w:p>
    <w:p>
      <w:pPr>
        <w:numPr>
          <w:ilvl w:val="0"/>
          <w:numId w:val="12"/>
        </w:numPr>
        <w:rPr>
          <w:rFonts w:hint="eastAsia"/>
        </w:rPr>
      </w:pPr>
      <w:r>
        <w:t>virtual(</w:t>
      </w:r>
      <w:r>
        <w:rPr>
          <w:rFonts w:hint="eastAsia"/>
        </w:rPr>
        <w:t>虚拟</w:t>
      </w:r>
      <w:r>
        <w:t xml:space="preserve">) </w:t>
      </w:r>
      <w:r>
        <w:rPr>
          <w:rFonts w:hint="eastAsia"/>
        </w:rPr>
        <w:t xml:space="preserve"> 兼容maven1格式</w:t>
      </w:r>
      <w:r>
        <w:rPr>
          <w:rFonts w:hint="default"/>
        </w:rPr>
        <w:t>的 jar 或者插件</w:t>
      </w:r>
      <w:r>
        <w:rPr>
          <w:rFonts w:hint="eastAsia"/>
          <w:lang w:eastAsia="zh-CN"/>
        </w:rPr>
        <w:t>（</w:t>
      </w:r>
      <w:r>
        <w:rPr>
          <w:rFonts w:hint="eastAsia"/>
          <w:lang w:val="en-US" w:eastAsia="zh-CN"/>
        </w:rPr>
        <w:t>已经不用了</w:t>
      </w:r>
      <w:r>
        <w:rPr>
          <w:rFonts w:hint="eastAsia"/>
          <w:lang w:eastAsia="zh-CN"/>
        </w:rPr>
        <w:t>）</w:t>
      </w:r>
    </w:p>
    <w:p>
      <w:pPr>
        <w:rPr>
          <w:rFonts w:hint="eastAsia"/>
        </w:rPr>
      </w:pPr>
      <w:r>
        <w:drawing>
          <wp:inline distT="0" distB="0" distL="114300" distR="114300">
            <wp:extent cx="7757795" cy="2129790"/>
            <wp:effectExtent l="0" t="0" r="14605" b="3810"/>
            <wp:docPr id="144"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0"/>
                    <pic:cNvPicPr>
                      <a:picLocks noChangeAspect="1"/>
                    </pic:cNvPicPr>
                  </pic:nvPicPr>
                  <pic:blipFill>
                    <a:blip r:embed="rId62"/>
                    <a:stretch>
                      <a:fillRect/>
                    </a:stretch>
                  </pic:blipFill>
                  <pic:spPr>
                    <a:xfrm>
                      <a:off x="0" y="0"/>
                      <a:ext cx="7757795" cy="2129790"/>
                    </a:xfrm>
                    <a:prstGeom prst="rect">
                      <a:avLst/>
                    </a:prstGeom>
                    <a:noFill/>
                    <a:ln w="9525">
                      <a:noFill/>
                    </a:ln>
                  </pic:spPr>
                </pic:pic>
              </a:graphicData>
            </a:graphic>
          </wp:inline>
        </w:drawing>
      </w:r>
    </w:p>
    <w:p>
      <w:pPr>
        <w:pStyle w:val="10"/>
        <w:rPr>
          <w:rFonts w:hint="default"/>
        </w:rPr>
      </w:pP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仓库默认在 sonatype-work 目录中：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6915150" cy="2524125"/>
            <wp:effectExtent l="0" t="0" r="0" b="9525"/>
            <wp:docPr id="149"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1"/>
                    <pic:cNvPicPr>
                      <a:picLocks noChangeAspect="1"/>
                    </pic:cNvPicPr>
                  </pic:nvPicPr>
                  <pic:blipFill>
                    <a:blip r:embed="rId63"/>
                    <a:stretch>
                      <a:fillRect/>
                    </a:stretch>
                  </pic:blipFill>
                  <pic:spPr>
                    <a:xfrm>
                      <a:off x="0" y="0"/>
                      <a:ext cx="6915150" cy="252412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rPr>
          <w:rFonts w:hint="default" w:ascii="Segoe UI" w:hAnsi="Segoe UI" w:eastAsia="Segoe UI" w:cs="Segoe UI"/>
          <w:b w:val="0"/>
          <w:i w:val="0"/>
          <w:caps w:val="0"/>
          <w:color w:val="333333"/>
          <w:spacing w:val="0"/>
          <w:sz w:val="24"/>
          <w:szCs w:val="24"/>
        </w:rPr>
      </w:pPr>
      <w:r>
        <w:rPr>
          <w:rFonts w:hint="eastAsia" w:ascii="Segoe UI" w:hAnsi="Segoe UI" w:eastAsia="宋体" w:cs="Segoe UI"/>
          <w:b w:val="0"/>
          <w:i w:val="0"/>
          <w:caps w:val="0"/>
          <w:color w:val="333333"/>
          <w:spacing w:val="0"/>
          <w:sz w:val="24"/>
          <w:szCs w:val="24"/>
          <w:lang w:val="en-US" w:eastAsia="zh-CN"/>
        </w:rPr>
        <w:t>central：代理仓库，代理中央仓库</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b w:val="0"/>
          <w:i w:val="0"/>
          <w:caps w:val="0"/>
          <w:color w:val="333333"/>
          <w:spacing w:val="0"/>
          <w:sz w:val="24"/>
          <w:szCs w:val="24"/>
        </w:rPr>
      </w:pPr>
      <w:r>
        <w:drawing>
          <wp:inline distT="0" distB="0" distL="114300" distR="114300">
            <wp:extent cx="7146290" cy="3439795"/>
            <wp:effectExtent l="0" t="0" r="16510" b="8255"/>
            <wp:docPr id="15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2"/>
                    <pic:cNvPicPr>
                      <a:picLocks noChangeAspect="1"/>
                    </pic:cNvPicPr>
                  </pic:nvPicPr>
                  <pic:blipFill>
                    <a:blip r:embed="rId64"/>
                    <a:stretch>
                      <a:fillRect/>
                    </a:stretch>
                  </pic:blipFill>
                  <pic:spPr>
                    <a:xfrm>
                      <a:off x="0" y="0"/>
                      <a:ext cx="7146290" cy="343979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apache-snapshots：代理仓库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存储 snapshots 构件，代理地址 </w:t>
      </w:r>
      <w:r>
        <w:rPr>
          <w:rFonts w:hint="default" w:ascii="Segoe UI" w:hAnsi="Segoe UI" w:eastAsia="Segoe UI" w:cs="Segoe UI"/>
          <w:b w:val="0"/>
          <w:i w:val="0"/>
          <w:caps w:val="0"/>
          <w:color w:val="4078C0"/>
          <w:spacing w:val="0"/>
          <w:sz w:val="24"/>
          <w:szCs w:val="24"/>
          <w:u w:val="none"/>
        </w:rPr>
        <w:fldChar w:fldCharType="begin"/>
      </w:r>
      <w:r>
        <w:rPr>
          <w:rFonts w:hint="default" w:ascii="Segoe UI" w:hAnsi="Segoe UI" w:eastAsia="Segoe UI" w:cs="Segoe UI"/>
          <w:b w:val="0"/>
          <w:i w:val="0"/>
          <w:caps w:val="0"/>
          <w:color w:val="4078C0"/>
          <w:spacing w:val="0"/>
          <w:sz w:val="24"/>
          <w:szCs w:val="24"/>
          <w:u w:val="none"/>
        </w:rPr>
        <w:instrText xml:space="preserve"> HYPERLINK "https://repository.apache.org/snapshots/" </w:instrText>
      </w:r>
      <w:r>
        <w:rPr>
          <w:rFonts w:hint="default" w:ascii="Segoe UI" w:hAnsi="Segoe UI" w:eastAsia="Segoe UI" w:cs="Segoe UI"/>
          <w:b w:val="0"/>
          <w:i w:val="0"/>
          <w:caps w:val="0"/>
          <w:color w:val="4078C0"/>
          <w:spacing w:val="0"/>
          <w:sz w:val="24"/>
          <w:szCs w:val="24"/>
          <w:u w:val="none"/>
        </w:rPr>
        <w:fldChar w:fldCharType="separate"/>
      </w:r>
      <w:r>
        <w:rPr>
          <w:rStyle w:val="15"/>
          <w:rFonts w:hint="default" w:ascii="Segoe UI" w:hAnsi="Segoe UI" w:eastAsia="Segoe UI" w:cs="Segoe UI"/>
          <w:b w:val="0"/>
          <w:i w:val="0"/>
          <w:caps w:val="0"/>
          <w:color w:val="4078C0"/>
          <w:spacing w:val="0"/>
          <w:sz w:val="24"/>
          <w:szCs w:val="24"/>
          <w:u w:val="none"/>
        </w:rPr>
        <w:t>https://repository.apache.org/snapshots/</w:t>
      </w:r>
      <w:r>
        <w:rPr>
          <w:rFonts w:hint="default" w:ascii="Segoe UI" w:hAnsi="Segoe UI" w:eastAsia="Segoe UI" w:cs="Segoe UI"/>
          <w:b w:val="0"/>
          <w:i w:val="0"/>
          <w:caps w:val="0"/>
          <w:color w:val="4078C0"/>
          <w:spacing w:val="0"/>
          <w:sz w:val="24"/>
          <w:szCs w:val="24"/>
          <w:u w:val="none"/>
        </w:rPr>
        <w:fldChar w:fldCharType="end"/>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central-m1： virtual 类型仓库， 兼容 Maven1 版本的 jar 或者插件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releases： 本地仓库，存储 releases 构件。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snapshots： 本地仓库，存储 snapshots 构件。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thirdparty：第三方仓库</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public：仓库组</w:t>
      </w:r>
    </w:p>
    <w:p>
      <w:pPr>
        <w:pStyle w:val="3"/>
        <w:tabs>
          <w:tab w:val="clear" w:pos="425"/>
          <w:tab w:val="clear" w:pos="850"/>
        </w:tabs>
        <w:rPr>
          <w:rFonts w:hint="eastAsia"/>
        </w:rPr>
      </w:pPr>
      <w:r>
        <w:rPr>
          <w:rFonts w:hint="eastAsia"/>
          <w:lang w:val="en-US" w:eastAsia="zh-CN"/>
        </w:rPr>
        <w:t xml:space="preserve"> </w:t>
      </w:r>
      <w:r>
        <w:rPr>
          <w:rFonts w:hint="eastAsia"/>
        </w:rPr>
        <w:t xml:space="preserve">私服安装后配置 </w:t>
      </w:r>
    </w:p>
    <w:p>
      <w:pPr>
        <w:rPr>
          <w:rFonts w:hint="eastAsia"/>
        </w:rPr>
      </w:pPr>
      <w:r>
        <w:rPr>
          <w:rFonts w:hint="eastAsia"/>
        </w:rPr>
        <w:t xml:space="preserve">在运行私服后，自动在 </w:t>
      </w:r>
      <w:r>
        <w:rPr>
          <w:highlight w:val="yellow"/>
        </w:rPr>
        <w:t>nexus-work=${bundleBasedir}/../sonatype-work/nexus</w:t>
      </w:r>
      <w:r>
        <w:rPr>
          <w:rFonts w:hint="eastAsia"/>
        </w:rPr>
        <w:t xml:space="preserve"> 目录</w:t>
      </w:r>
    </w:p>
    <w:p>
      <w:pPr>
        <w:rPr>
          <w:rFonts w:hint="eastAsia"/>
        </w:rPr>
      </w:pPr>
      <w:r>
        <w:rPr>
          <w:rFonts w:hint="eastAsia"/>
        </w:rPr>
        <w:t>创建私服目录结构</w:t>
      </w:r>
    </w:p>
    <w:p>
      <w:pPr>
        <w:rPr>
          <w:rFonts w:hint="eastAsia"/>
        </w:rPr>
      </w:pPr>
      <w:r>
        <w:drawing>
          <wp:inline distT="0" distB="0" distL="114300" distR="114300">
            <wp:extent cx="7149465" cy="1782445"/>
            <wp:effectExtent l="0" t="0" r="13335" b="8255"/>
            <wp:docPr id="167"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9"/>
                    <pic:cNvPicPr>
                      <a:picLocks noChangeAspect="1"/>
                    </pic:cNvPicPr>
                  </pic:nvPicPr>
                  <pic:blipFill>
                    <a:blip r:embed="rId65"/>
                    <a:stretch>
                      <a:fillRect/>
                    </a:stretch>
                  </pic:blipFill>
                  <pic:spPr>
                    <a:xfrm>
                      <a:off x="0" y="0"/>
                      <a:ext cx="7149465" cy="1782445"/>
                    </a:xfrm>
                    <a:prstGeom prst="rect">
                      <a:avLst/>
                    </a:prstGeom>
                    <a:noFill/>
                    <a:ln w="9525">
                      <a:noFill/>
                    </a:ln>
                  </pic:spPr>
                </pic:pic>
              </a:graphicData>
            </a:graphic>
          </wp:inline>
        </w:drawing>
      </w:r>
    </w:p>
    <w:p>
      <w:pPr>
        <w:numPr>
          <w:ilvl w:val="0"/>
          <w:numId w:val="0"/>
        </w:numPr>
        <w:ind w:leftChars="0"/>
        <w:rPr>
          <w:rFonts w:hint="eastAsia"/>
        </w:rPr>
      </w:pPr>
      <w:r>
        <w:rPr>
          <w:rFonts w:hint="eastAsia"/>
          <w:lang w:eastAsia="zh-CN"/>
        </w:rPr>
        <w:t>【</w:t>
      </w:r>
      <w:r>
        <w:rPr>
          <w:rFonts w:hint="eastAsia"/>
          <w:lang w:val="en-US" w:eastAsia="zh-CN"/>
        </w:rPr>
        <w:t>第一步</w:t>
      </w:r>
      <w:r>
        <w:rPr>
          <w:rFonts w:hint="eastAsia"/>
          <w:lang w:eastAsia="zh-CN"/>
        </w:rPr>
        <w:t>】</w:t>
      </w:r>
      <w:r>
        <w:rPr>
          <w:rFonts w:hint="eastAsia"/>
        </w:rPr>
        <w:t>indexr 仓库索引 （搜索坐标 就是搜索索引 ）</w:t>
      </w:r>
    </w:p>
    <w:p>
      <w:r>
        <w:drawing>
          <wp:inline distT="0" distB="0" distL="114300" distR="114300">
            <wp:extent cx="7143750" cy="2464435"/>
            <wp:effectExtent l="0" t="0" r="0" b="12065"/>
            <wp:docPr id="168"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0"/>
                    <pic:cNvPicPr>
                      <a:picLocks noChangeAspect="1"/>
                    </pic:cNvPicPr>
                  </pic:nvPicPr>
                  <pic:blipFill>
                    <a:blip r:embed="rId66"/>
                    <a:stretch>
                      <a:fillRect/>
                    </a:stretch>
                  </pic:blipFill>
                  <pic:spPr>
                    <a:xfrm>
                      <a:off x="0" y="0"/>
                      <a:ext cx="7143750" cy="246443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storage，仓库（用于存放真正的jar包）</w:t>
      </w:r>
    </w:p>
    <w:p>
      <w:pPr>
        <w:rPr>
          <w:rFonts w:hint="eastAsia"/>
        </w:rPr>
      </w:pPr>
      <w:r>
        <w:drawing>
          <wp:inline distT="0" distB="0" distL="114300" distR="114300">
            <wp:extent cx="7146925" cy="2264410"/>
            <wp:effectExtent l="0" t="0" r="15875" b="2540"/>
            <wp:docPr id="169"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1"/>
                    <pic:cNvPicPr>
                      <a:picLocks noChangeAspect="1"/>
                    </pic:cNvPicPr>
                  </pic:nvPicPr>
                  <pic:blipFill>
                    <a:blip r:embed="rId67"/>
                    <a:stretch>
                      <a:fillRect/>
                    </a:stretch>
                  </pic:blipFill>
                  <pic:spPr>
                    <a:xfrm>
                      <a:off x="0" y="0"/>
                      <a:ext cx="7146925" cy="2264410"/>
                    </a:xfrm>
                    <a:prstGeom prst="rect">
                      <a:avLst/>
                    </a:prstGeom>
                    <a:noFill/>
                    <a:ln w="9525">
                      <a:noFill/>
                    </a:ln>
                  </pic:spPr>
                </pic:pic>
              </a:graphicData>
            </a:graphic>
          </wp:inline>
        </w:drawing>
      </w:r>
    </w:p>
    <w:p>
      <w:pPr>
        <w:rPr>
          <w:rFonts w:hint="eastAsia"/>
        </w:rPr>
      </w:pPr>
      <w:r>
        <w:rPr>
          <w:rFonts w:hint="eastAsia"/>
        </w:rPr>
        <w:t>默认没有任何索引</w:t>
      </w:r>
    </w:p>
    <w:p>
      <w:r>
        <w:drawing>
          <wp:inline distT="0" distB="0" distL="114300" distR="114300">
            <wp:extent cx="3674745" cy="2138680"/>
            <wp:effectExtent l="0" t="0" r="1905" b="13970"/>
            <wp:docPr id="16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8"/>
                    <pic:cNvPicPr>
                      <a:picLocks noChangeAspect="1"/>
                    </pic:cNvPicPr>
                  </pic:nvPicPr>
                  <pic:blipFill>
                    <a:blip r:embed="rId68"/>
                    <a:stretch>
                      <a:fillRect/>
                    </a:stretch>
                  </pic:blipFill>
                  <pic:spPr>
                    <a:xfrm>
                      <a:off x="0" y="0"/>
                      <a:ext cx="3674745" cy="213868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lang w:val="en-US" w:eastAsia="zh-CN"/>
        </w:rPr>
        <w:t>索引下载地址：</w:t>
      </w:r>
    </w:p>
    <w:p>
      <w:pPr>
        <w:pBdr>
          <w:top w:val="single" w:color="auto" w:sz="4" w:space="0"/>
          <w:left w:val="single" w:color="auto" w:sz="4" w:space="0"/>
          <w:bottom w:val="single" w:color="auto" w:sz="4" w:space="0"/>
          <w:right w:val="single" w:color="auto" w:sz="4" w:space="0"/>
        </w:pBdr>
        <w:shd w:val="clear" w:color="auto" w:fill="EEECE1"/>
      </w:pPr>
      <w:r>
        <w:rPr>
          <w:rFonts w:hint="eastAsia"/>
        </w:rPr>
        <w:t>下载地址：</w:t>
      </w:r>
      <w:r>
        <w:t>http://repo.maven.apache.org/maven2/.index/</w:t>
      </w:r>
    </w:p>
    <w:p>
      <w:pPr>
        <w:pBdr>
          <w:top w:val="single" w:color="auto" w:sz="4" w:space="0"/>
          <w:left w:val="single" w:color="auto" w:sz="4" w:space="0"/>
          <w:bottom w:val="single" w:color="auto" w:sz="4" w:space="0"/>
          <w:right w:val="single" w:color="auto" w:sz="4" w:space="0"/>
        </w:pBdr>
        <w:shd w:val="clear" w:color="auto" w:fill="EEECE1"/>
      </w:pPr>
      <w:r>
        <w:rPr>
          <w:rFonts w:hint="eastAsia"/>
        </w:rPr>
        <w:t>下载如下文件：</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885440" cy="838200"/>
            <wp:effectExtent l="0" t="0" r="10160" b="0"/>
            <wp:docPr id="15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9"/>
                    <pic:cNvPicPr>
                      <a:picLocks noChangeAspect="1"/>
                    </pic:cNvPicPr>
                  </pic:nvPicPr>
                  <pic:blipFill>
                    <a:blip r:embed="rId69"/>
                    <a:stretch>
                      <a:fillRect/>
                    </a:stretch>
                  </pic:blipFill>
                  <pic:spPr>
                    <a:xfrm>
                      <a:off x="0" y="0"/>
                      <a:ext cx="2885440" cy="83820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从网上下载：</w:t>
      </w:r>
      <w:r>
        <w:t>indexer-cli-5.1.0.jar</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723515" cy="514350"/>
            <wp:effectExtent l="0" t="0" r="635" b="0"/>
            <wp:docPr id="16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50"/>
                    <pic:cNvPicPr>
                      <a:picLocks noChangeAspect="1"/>
                    </pic:cNvPicPr>
                  </pic:nvPicPr>
                  <pic:blipFill>
                    <a:blip r:embed="rId70"/>
                    <a:stretch>
                      <a:fillRect/>
                    </a:stretch>
                  </pic:blipFill>
                  <pic:spPr>
                    <a:xfrm>
                      <a:off x="0" y="0"/>
                      <a:ext cx="2723515" cy="51435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将这三者放在一个文件夹，cmd执行：</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780665" cy="1152525"/>
            <wp:effectExtent l="0" t="0" r="635" b="9525"/>
            <wp:docPr id="153"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1"/>
                    <pic:cNvPicPr>
                      <a:picLocks noChangeAspect="1"/>
                    </pic:cNvPicPr>
                  </pic:nvPicPr>
                  <pic:blipFill>
                    <a:blip r:embed="rId71"/>
                    <a:stretch>
                      <a:fillRect/>
                    </a:stretch>
                  </pic:blipFill>
                  <pic:spPr>
                    <a:xfrm>
                      <a:off x="0" y="0"/>
                      <a:ext cx="2780665" cy="115252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p>
    <w:p>
      <w:pPr>
        <w:pBdr>
          <w:top w:val="single" w:color="auto" w:sz="4" w:space="0"/>
          <w:left w:val="single" w:color="auto" w:sz="4" w:space="0"/>
          <w:bottom w:val="single" w:color="auto" w:sz="4" w:space="0"/>
          <w:right w:val="single" w:color="auto" w:sz="4" w:space="0"/>
        </w:pBdr>
        <w:shd w:val="clear" w:color="auto" w:fill="EEECE1"/>
        <w:rPr>
          <w:highlight w:val="yellow"/>
        </w:rPr>
      </w:pPr>
      <w:r>
        <w:rPr>
          <w:rFonts w:hint="eastAsia"/>
          <w:highlight w:val="yellow"/>
          <w:lang w:val="en-US" w:eastAsia="zh-CN"/>
        </w:rPr>
        <w:t>Cmd命令：</w:t>
      </w:r>
      <w:r>
        <w:rPr>
          <w:highlight w:val="yellow"/>
        </w:rPr>
        <w:t>java -jar indexer-cli-5.1.0.jar -u nexus-maven-repository-index.gz -d indexer</w:t>
      </w:r>
    </w:p>
    <w:p>
      <w:pPr>
        <w:pBdr>
          <w:top w:val="single" w:color="auto" w:sz="4" w:space="0"/>
          <w:left w:val="single" w:color="auto" w:sz="4" w:space="0"/>
          <w:bottom w:val="single" w:color="auto" w:sz="4" w:space="0"/>
          <w:right w:val="single" w:color="auto" w:sz="4" w:space="0"/>
        </w:pBdr>
        <w:shd w:val="clear" w:color="auto" w:fill="EEECE1"/>
        <w:rPr>
          <w:rFonts w:hint="eastAsia" w:eastAsia="宋体"/>
          <w:lang w:val="en-US" w:eastAsia="zh-CN"/>
        </w:rPr>
      </w:pPr>
      <w:r>
        <w:rPr>
          <w:rFonts w:hint="eastAsia"/>
          <w:lang w:val="en-US" w:eastAsia="zh-CN"/>
        </w:rPr>
        <w:t>比较慢，需耐心等待</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7508875" cy="930275"/>
            <wp:effectExtent l="0" t="0" r="15875" b="3175"/>
            <wp:docPr id="16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52"/>
                    <pic:cNvPicPr>
                      <a:picLocks noChangeAspect="1"/>
                    </pic:cNvPicPr>
                  </pic:nvPicPr>
                  <pic:blipFill>
                    <a:blip r:embed="rId72"/>
                    <a:stretch>
                      <a:fillRect/>
                    </a:stretch>
                  </pic:blipFill>
                  <pic:spPr>
                    <a:xfrm>
                      <a:off x="0" y="0"/>
                      <a:ext cx="7508875" cy="93027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会自动在本目录生成索引文件目录，如下图：</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952115" cy="1562100"/>
            <wp:effectExtent l="0" t="0" r="635" b="0"/>
            <wp:docPr id="160"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3"/>
                    <pic:cNvPicPr>
                      <a:picLocks noChangeAspect="1"/>
                    </pic:cNvPicPr>
                  </pic:nvPicPr>
                  <pic:blipFill>
                    <a:blip r:embed="rId73"/>
                    <a:stretch>
                      <a:fillRect/>
                    </a:stretch>
                  </pic:blipFill>
                  <pic:spPr>
                    <a:xfrm>
                      <a:off x="0" y="0"/>
                      <a:ext cx="2952115" cy="156210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打开：</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6152515" cy="2961640"/>
            <wp:effectExtent l="0" t="0" r="635" b="10160"/>
            <wp:docPr id="15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4"/>
                    <pic:cNvPicPr>
                      <a:picLocks noChangeAspect="1"/>
                    </pic:cNvPicPr>
                  </pic:nvPicPr>
                  <pic:blipFill>
                    <a:blip r:embed="rId74"/>
                    <a:stretch>
                      <a:fillRect/>
                    </a:stretch>
                  </pic:blipFill>
                  <pic:spPr>
                    <a:xfrm>
                      <a:off x="0" y="0"/>
                      <a:ext cx="6152515" cy="296164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将生成的数据放置到D:\software\nexus-2.12.0-01-bundle\sonatype-work\nexus\indexer\central-ctx</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注意：先删除之前的文件，再复制粘贴。</w:t>
      </w:r>
    </w:p>
    <w:p>
      <w:pPr>
        <w:pBdr>
          <w:top w:val="single" w:color="auto" w:sz="4" w:space="0"/>
          <w:left w:val="single" w:color="auto" w:sz="4" w:space="0"/>
          <w:bottom w:val="single" w:color="auto" w:sz="4" w:space="0"/>
          <w:right w:val="single" w:color="auto" w:sz="4" w:space="0"/>
        </w:pBdr>
        <w:shd w:val="clear" w:color="auto" w:fill="EEECE1"/>
        <w:rPr>
          <w:rFonts w:hint="eastAsia"/>
          <w:color w:val="FF0000"/>
          <w:lang w:val="en-US" w:eastAsia="zh-CN"/>
        </w:rPr>
      </w:pPr>
      <w:r>
        <w:drawing>
          <wp:inline distT="0" distB="0" distL="114300" distR="114300">
            <wp:extent cx="7145020" cy="3668395"/>
            <wp:effectExtent l="0" t="0" r="17780" b="8255"/>
            <wp:docPr id="170"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2"/>
                    <pic:cNvPicPr>
                      <a:picLocks noChangeAspect="1"/>
                    </pic:cNvPicPr>
                  </pic:nvPicPr>
                  <pic:blipFill>
                    <a:blip r:embed="rId75"/>
                    <a:stretch>
                      <a:fillRect/>
                    </a:stretch>
                  </pic:blipFill>
                  <pic:spPr>
                    <a:xfrm>
                      <a:off x="0" y="0"/>
                      <a:ext cx="7145020" cy="3668395"/>
                    </a:xfrm>
                    <a:prstGeom prst="rect">
                      <a:avLst/>
                    </a:prstGeom>
                    <a:noFill/>
                    <a:ln w="9525">
                      <a:noFill/>
                    </a:ln>
                  </pic:spPr>
                </pic:pic>
              </a:graphicData>
            </a:graphic>
          </wp:inline>
        </w:drawing>
      </w:r>
    </w:p>
    <w:p>
      <w:pPr>
        <w:numPr>
          <w:ilvl w:val="0"/>
          <w:numId w:val="0"/>
        </w:numPr>
        <w:ind w:leftChars="0"/>
        <w:rPr>
          <w:rFonts w:hint="eastAsia"/>
        </w:rPr>
      </w:pPr>
      <w:r>
        <w:rPr>
          <w:rFonts w:hint="eastAsia"/>
          <w:lang w:eastAsia="zh-CN"/>
        </w:rPr>
        <w:t>【</w:t>
      </w:r>
      <w:r>
        <w:rPr>
          <w:rFonts w:hint="eastAsia"/>
          <w:lang w:val="en-US" w:eastAsia="zh-CN"/>
        </w:rPr>
        <w:t>第二步</w:t>
      </w:r>
      <w:r>
        <w:rPr>
          <w:rFonts w:hint="eastAsia"/>
          <w:lang w:eastAsia="zh-CN"/>
        </w:rPr>
        <w:t>】</w:t>
      </w:r>
      <w:r>
        <w:rPr>
          <w:rFonts w:hint="eastAsia"/>
        </w:rPr>
        <w:t xml:space="preserve">storage 存放jar包 </w:t>
      </w:r>
    </w:p>
    <w:p>
      <w:pPr>
        <w:rPr>
          <w:rFonts w:hint="eastAsia"/>
        </w:rPr>
      </w:pPr>
      <w:r>
        <w:rPr>
          <w:rFonts w:hint="eastAsia"/>
        </w:rPr>
        <w:t>默认中央仓库没有jar包， 将本地仓库D:\apache-maven-3.1.1\repository</w:t>
      </w:r>
      <w:r>
        <w:rPr>
          <w:rFonts w:hint="eastAsia"/>
          <w:lang w:val="en-US" w:eastAsia="zh-CN"/>
        </w:rPr>
        <w:t>中的内容</w:t>
      </w:r>
      <w:r>
        <w:rPr>
          <w:rFonts w:hint="eastAsia"/>
        </w:rPr>
        <w:t>覆盖 storaget/</w:t>
      </w:r>
      <w:r>
        <w:t>central</w:t>
      </w:r>
    </w:p>
    <w:p>
      <w:pPr>
        <w:rPr>
          <w:rFonts w:hint="eastAsia"/>
          <w:lang w:val="en-US" w:eastAsia="zh-CN"/>
        </w:rPr>
      </w:pPr>
      <w:r>
        <w:rPr>
          <w:rFonts w:hint="eastAsia"/>
          <w:lang w:eastAsia="zh-CN"/>
        </w:rPr>
        <w:t>【</w:t>
      </w:r>
      <w:r>
        <w:rPr>
          <w:rFonts w:hint="eastAsia"/>
          <w:lang w:val="en-US" w:eastAsia="zh-CN"/>
        </w:rPr>
        <w:t>第三步</w:t>
      </w:r>
      <w:r>
        <w:rPr>
          <w:rFonts w:hint="eastAsia"/>
          <w:lang w:eastAsia="zh-CN"/>
        </w:rPr>
        <w:t>】</w:t>
      </w:r>
      <w:r>
        <w:rPr>
          <w:rFonts w:hint="eastAsia"/>
          <w:lang w:val="en-US" w:eastAsia="zh-CN"/>
        </w:rPr>
        <w:t>重新运行restart私服（nexus.bat start），然后访问页面，你就发现，你可以使用私服了</w:t>
      </w:r>
    </w:p>
    <w:p>
      <w:r>
        <w:drawing>
          <wp:inline distT="0" distB="0" distL="114300" distR="114300">
            <wp:extent cx="6515100" cy="2857500"/>
            <wp:effectExtent l="0" t="0" r="0" b="0"/>
            <wp:docPr id="171"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63"/>
                    <pic:cNvPicPr>
                      <a:picLocks noChangeAspect="1"/>
                    </pic:cNvPicPr>
                  </pic:nvPicPr>
                  <pic:blipFill>
                    <a:blip r:embed="rId76"/>
                    <a:stretch>
                      <a:fillRect/>
                    </a:stretch>
                  </pic:blipFill>
                  <pic:spPr>
                    <a:xfrm>
                      <a:off x="0" y="0"/>
                      <a:ext cx="6515100" cy="28575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索引：</w:t>
      </w:r>
    </w:p>
    <w:p>
      <w:r>
        <w:drawing>
          <wp:inline distT="0" distB="0" distL="114300" distR="114300">
            <wp:extent cx="5741670" cy="2590165"/>
            <wp:effectExtent l="0" t="0" r="1143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7"/>
                    <a:stretch>
                      <a:fillRect/>
                    </a:stretch>
                  </pic:blipFill>
                  <pic:spPr>
                    <a:xfrm>
                      <a:off x="0" y="0"/>
                      <a:ext cx="5741670" cy="2590165"/>
                    </a:xfrm>
                    <a:prstGeom prst="rect">
                      <a:avLst/>
                    </a:prstGeom>
                    <a:noFill/>
                    <a:ln w="9525">
                      <a:noFill/>
                    </a:ln>
                  </pic:spPr>
                </pic:pic>
              </a:graphicData>
            </a:graphic>
          </wp:inline>
        </w:drawing>
      </w:r>
    </w:p>
    <w:p>
      <w:pPr>
        <w:rPr>
          <w:rFonts w:hint="eastAsia"/>
          <w:lang w:val="en-US" w:eastAsia="zh-CN"/>
        </w:rPr>
      </w:pPr>
      <w:r>
        <w:rPr>
          <w:rFonts w:hint="eastAsia"/>
          <w:lang w:val="en-US" w:eastAsia="zh-CN"/>
        </w:rPr>
        <w:t>仓库：</w:t>
      </w:r>
    </w:p>
    <w:p>
      <w:pPr>
        <w:keepNext w:val="0"/>
        <w:keepLines w:val="0"/>
        <w:widowControl/>
        <w:numPr>
          <w:ilvl w:val="0"/>
          <w:numId w:val="0"/>
        </w:numPr>
        <w:suppressLineNumbers w:val="0"/>
        <w:spacing w:before="53" w:beforeAutospacing="0" w:after="0" w:afterAutospacing="1"/>
      </w:pPr>
      <w:r>
        <w:drawing>
          <wp:inline distT="0" distB="0" distL="114300" distR="114300">
            <wp:extent cx="6447790" cy="5885815"/>
            <wp:effectExtent l="0" t="0" r="10160" b="635"/>
            <wp:docPr id="16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58"/>
                    <pic:cNvPicPr>
                      <a:picLocks noChangeAspect="1"/>
                    </pic:cNvPicPr>
                  </pic:nvPicPr>
                  <pic:blipFill>
                    <a:blip r:embed="rId78"/>
                    <a:stretch>
                      <a:fillRect/>
                    </a:stretch>
                  </pic:blipFill>
                  <pic:spPr>
                    <a:xfrm>
                      <a:off x="0" y="0"/>
                      <a:ext cx="6447790" cy="5885815"/>
                    </a:xfrm>
                    <a:prstGeom prst="rect">
                      <a:avLst/>
                    </a:prstGeom>
                    <a:noFill/>
                    <a:ln w="9525">
                      <a:noFill/>
                    </a:ln>
                  </pic:spPr>
                </pic:pic>
              </a:graphicData>
            </a:graphic>
          </wp:inline>
        </w:drawing>
      </w:r>
    </w:p>
    <w:p>
      <w:pPr>
        <w:pStyle w:val="3"/>
        <w:rPr>
          <w:rFonts w:hint="default"/>
        </w:rPr>
      </w:pPr>
      <w:r>
        <w:rPr>
          <w:rFonts w:hint="default"/>
        </w:rPr>
        <w:t xml:space="preserve"> 将项目发布到私服</w:t>
      </w:r>
    </w:p>
    <w:p>
      <w:pPr>
        <w:pStyle w:val="4"/>
        <w:rPr>
          <w:rFonts w:hint="default"/>
        </w:rPr>
      </w:pPr>
      <w:r>
        <w:rPr>
          <w:rFonts w:hint="default"/>
        </w:rPr>
        <w:t xml:space="preserve"> 需求</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企业中多个团队协作开发通常会将一些公用的组件、开发模块等发布到私服供其它团队或模块开发人员使用。</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 xml:space="preserve">本例子假设多团队分别开发 </w:t>
      </w:r>
      <w:r>
        <w:rPr>
          <w:rFonts w:hint="eastAsia" w:ascii="Segoe UI" w:hAnsi="Segoe UI" w:eastAsia="宋体" w:cs="Segoe UI"/>
          <w:b w:val="0"/>
          <w:i w:val="0"/>
          <w:caps w:val="0"/>
          <w:color w:val="333333"/>
          <w:spacing w:val="0"/>
          <w:sz w:val="24"/>
          <w:szCs w:val="24"/>
          <w:lang w:val="en-US" w:eastAsia="zh-CN"/>
        </w:rPr>
        <w:t>ssm_model、</w:t>
      </w:r>
      <w:r>
        <w:rPr>
          <w:rFonts w:hint="default" w:ascii="Segoe UI" w:hAnsi="Segoe UI" w:eastAsia="Segoe UI" w:cs="Segoe UI"/>
          <w:b w:val="0"/>
          <w:i w:val="0"/>
          <w:caps w:val="0"/>
          <w:color w:val="333333"/>
          <w:spacing w:val="0"/>
          <w:sz w:val="24"/>
          <w:szCs w:val="24"/>
        </w:rPr>
        <w:t>ssm_dao、 ssm_service、 ssm_web，某个团队开发完在ssm_dao 会将 ssm_dao 发布到私服供 ssm_service 团队使用，本例子会将 ssm_dao 工程打成</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jar 包发布到私服。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8830" cy="2360295"/>
            <wp:effectExtent l="0" t="0" r="13970" b="1905"/>
            <wp:docPr id="15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3"/>
                    <pic:cNvPicPr>
                      <a:picLocks noChangeAspect="1"/>
                    </pic:cNvPicPr>
                  </pic:nvPicPr>
                  <pic:blipFill>
                    <a:blip r:embed="rId79"/>
                    <a:stretch>
                      <a:fillRect/>
                    </a:stretch>
                  </pic:blipFill>
                  <pic:spPr>
                    <a:xfrm>
                      <a:off x="0" y="0"/>
                      <a:ext cx="7148830" cy="2360295"/>
                    </a:xfrm>
                    <a:prstGeom prst="rect">
                      <a:avLst/>
                    </a:prstGeom>
                    <a:noFill/>
                    <a:ln w="9525">
                      <a:noFill/>
                    </a:ln>
                  </pic:spPr>
                </pic:pic>
              </a:graphicData>
            </a:graphic>
          </wp:inline>
        </w:drawing>
      </w:r>
    </w:p>
    <w:p>
      <w:pPr>
        <w:pStyle w:val="4"/>
        <w:rPr>
          <w:rFonts w:hint="default"/>
        </w:rPr>
      </w:pPr>
      <w:r>
        <w:rPr>
          <w:rFonts w:hint="default"/>
        </w:rPr>
        <w:t xml:space="preserve"> 配置</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第一步： 需要在客户端即部署 ssm_dao 工程的电脑上配置 maven环境，并修改 settings.xml文件， 配置连接私服的用户和密码 。</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此用户名和密码用于私服校验，因为私服需要知道上传的账号和密码是否和私服中的账号和密码一致。</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bookmarkStart w:id="6" w:name="OLE_LINK2"/>
      <w:r>
        <w:rPr>
          <w:rFonts w:hint="eastAsia"/>
          <w:sz w:val="21"/>
          <w:szCs w:val="21"/>
          <w:vertAlign w:val="baseline"/>
          <w:lang w:val="en-US" w:eastAsia="zh-CN"/>
        </w:rPr>
        <w:t>&lt;server&gt;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&lt;id&gt;releases&lt;/id&gt;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&lt;username&gt;admin&lt;/username&gt;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&lt;password&gt;admin123&lt;/password&gt;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&lt;id&gt;snapshots&lt;/id&gt;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&lt;username&gt;admin&lt;/username&gt;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&lt;password&gt;admin123&lt;/password&gt;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4"/>
          <w:szCs w:val="24"/>
        </w:rPr>
      </w:pPr>
      <w:r>
        <w:rPr>
          <w:rFonts w:hint="eastAsia"/>
          <w:sz w:val="21"/>
          <w:szCs w:val="21"/>
          <w:vertAlign w:val="baseline"/>
          <w:lang w:val="en-US" w:eastAsia="zh-CN"/>
        </w:rPr>
        <w:t xml:space="preserve">    &lt;/server&gt;</w:t>
      </w:r>
      <w:bookmarkEnd w:id="6"/>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其中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releases 连接发布版本项目仓库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snapshots 连接测试版本项目仓库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290" cy="574675"/>
            <wp:effectExtent l="0" t="0" r="16510" b="15875"/>
            <wp:docPr id="15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44"/>
                    <pic:cNvPicPr>
                      <a:picLocks noChangeAspect="1"/>
                    </pic:cNvPicPr>
                  </pic:nvPicPr>
                  <pic:blipFill>
                    <a:blip r:embed="rId80"/>
                    <a:stretch>
                      <a:fillRect/>
                    </a:stretch>
                  </pic:blipFill>
                  <pic:spPr>
                    <a:xfrm>
                      <a:off x="0" y="0"/>
                      <a:ext cx="7146290" cy="57467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第二步： 配置项目 pom.xml</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配置私服仓库的地址，本公司的自己的 jar 包会上传到私服的宿主仓库，根据工程的版本号决定上传到哪个宿主仓库，如果版本为 release 则上传到私服的 release 仓库，如果版本为snapshot 则上传到私服的 snapshot 仓库</w:t>
      </w:r>
    </w:p>
    <w:p>
      <w:pPr>
        <w:pStyle w:val="11"/>
        <w:keepNext w:val="0"/>
        <w:keepLines w:val="0"/>
        <w:widowControl/>
        <w:suppressLineNumbers w:val="0"/>
        <w:spacing w:before="0" w:beforeAutospacing="0" w:after="240" w:afterAutospacing="0"/>
        <w:ind w:left="0"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将下面的代码，放置到ssm_parent中（与&lt;dependencies&gt;标签并列）</w:t>
      </w:r>
    </w:p>
    <w:p>
      <w:pPr>
        <w:pStyle w:val="10"/>
        <w:pBdr>
          <w:top w:val="single" w:color="auto" w:sz="4" w:space="0"/>
          <w:left w:val="single" w:color="auto" w:sz="4" w:space="0"/>
          <w:bottom w:val="single" w:color="auto" w:sz="4" w:space="0"/>
          <w:right w:val="single" w:color="auto" w:sz="4" w:space="0"/>
        </w:pBdr>
        <w:shd w:val="clear" w:fill="E7E6E6" w:themeFill="background2"/>
        <w:ind w:firstLine="240" w:firstLineChars="100"/>
        <w:rPr>
          <w:rFonts w:hint="default" w:ascii="Courier New" w:hAnsi="Courier New" w:eastAsiaTheme="minorEastAsia" w:cstheme="minorBidi"/>
          <w:color w:val="3F7F7F"/>
          <w:kern w:val="2"/>
          <w:sz w:val="24"/>
          <w:szCs w:val="24"/>
          <w:lang w:val="en-US" w:eastAsia="zh-CN" w:bidi="ar-SA"/>
        </w:rPr>
      </w:pPr>
      <w:r>
        <w:rPr>
          <w:rFonts w:hint="default" w:ascii="Courier New" w:hAnsi="Courier New" w:eastAsiaTheme="minorEastAsia" w:cstheme="minorBidi"/>
          <w:color w:val="3F7F7F"/>
          <w:kern w:val="2"/>
          <w:sz w:val="24"/>
          <w:szCs w:val="24"/>
          <w:lang w:val="en-US" w:eastAsia="zh-CN" w:bidi="ar-SA"/>
        </w:rPr>
        <w:t>&lt;!--工程中配置链接--&gt;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8080"/>
          <w:sz w:val="24"/>
          <w:szCs w:val="24"/>
        </w:rPr>
        <w:t>&lt;</w:t>
      </w:r>
      <w:r>
        <w:rPr>
          <w:rFonts w:hint="eastAsia" w:ascii="Courier New" w:hAnsi="Courier New"/>
          <w:color w:val="3F7F7F"/>
          <w:sz w:val="24"/>
          <w:szCs w:val="24"/>
        </w:rPr>
        <w:t>distributionManagement</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000000"/>
          <w:sz w:val="24"/>
          <w:szCs w:val="24"/>
        </w:rPr>
        <w:t>releases</w:t>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3F5FBF"/>
          <w:sz w:val="24"/>
          <w:szCs w:val="24"/>
        </w:rPr>
        <w:t>&lt;!-- 需要与server中配置的id一致 --&gt;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r>
        <w:rPr>
          <w:rFonts w:hint="eastAsia" w:ascii="Courier New" w:hAnsi="Courier New"/>
          <w:color w:val="000000"/>
          <w:sz w:val="24"/>
          <w:szCs w:val="24"/>
          <w:u w:val="single"/>
        </w:rPr>
        <w:t>itcast</w:t>
      </w:r>
      <w:r>
        <w:rPr>
          <w:rFonts w:hint="eastAsia" w:ascii="Courier New" w:hAnsi="Courier New"/>
          <w:color w:val="000000"/>
          <w:sz w:val="24"/>
          <w:szCs w:val="24"/>
        </w:rPr>
        <w:t>-releases</w:t>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http://localhost:808</w:t>
      </w:r>
      <w:r>
        <w:rPr>
          <w:rFonts w:hint="eastAsia" w:ascii="Courier New" w:hAnsi="Courier New"/>
          <w:color w:val="000000"/>
          <w:sz w:val="24"/>
          <w:szCs w:val="24"/>
          <w:lang w:val="en-US" w:eastAsia="zh-CN"/>
        </w:rPr>
        <w:t>1</w:t>
      </w:r>
      <w:r>
        <w:rPr>
          <w:rFonts w:hint="eastAsia" w:ascii="Courier New" w:hAnsi="Courier New"/>
          <w:color w:val="000000"/>
          <w:sz w:val="24"/>
          <w:szCs w:val="24"/>
        </w:rPr>
        <w:t>/nexus/content/repositories/releases/</w:t>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ab/>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snapshotRepository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000000"/>
          <w:sz w:val="24"/>
          <w:szCs w:val="24"/>
        </w:rPr>
        <w:t>snapshots</w:t>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3F5FBF"/>
          <w:sz w:val="24"/>
          <w:szCs w:val="24"/>
        </w:rPr>
        <w:t>&lt;!-- 需要与server中配置的id一致 --&gt;</w:t>
      </w:r>
      <w:r>
        <w:rPr>
          <w:rFonts w:hint="eastAsia" w:ascii="Courier New" w:hAnsi="Courier New"/>
          <w:color w:val="000000"/>
          <w:sz w:val="24"/>
          <w:szCs w:val="24"/>
        </w:rPr>
        <w:t xml:space="preserve">  </w:t>
      </w:r>
      <w:r>
        <w:rPr>
          <w:rFonts w:hint="eastAsia" w:ascii="Courier New" w:hAnsi="Courier New"/>
          <w:color w:val="000000"/>
          <w:sz w:val="24"/>
          <w:szCs w:val="24"/>
        </w:rPr>
        <w:tab/>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r>
        <w:rPr>
          <w:rFonts w:hint="eastAsia" w:ascii="Courier New" w:hAnsi="Courier New"/>
          <w:color w:val="000000"/>
          <w:sz w:val="24"/>
          <w:szCs w:val="24"/>
          <w:u w:val="single"/>
        </w:rPr>
        <w:t>itcast</w:t>
      </w:r>
      <w:r>
        <w:rPr>
          <w:rFonts w:hint="eastAsia" w:ascii="Courier New" w:hAnsi="Courier New"/>
          <w:color w:val="000000"/>
          <w:sz w:val="24"/>
          <w:szCs w:val="24"/>
        </w:rPr>
        <w:t>-snapshots</w:t>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http://localhost:808</w:t>
      </w:r>
      <w:r>
        <w:rPr>
          <w:rFonts w:hint="eastAsia" w:ascii="Courier New" w:hAnsi="Courier New"/>
          <w:color w:val="000000"/>
          <w:sz w:val="24"/>
          <w:szCs w:val="24"/>
          <w:lang w:val="en-US" w:eastAsia="zh-CN"/>
        </w:rPr>
        <w:t>1</w:t>
      </w:r>
      <w:r>
        <w:rPr>
          <w:rFonts w:hint="eastAsia" w:ascii="Courier New" w:hAnsi="Courier New"/>
          <w:color w:val="000000"/>
          <w:sz w:val="24"/>
          <w:szCs w:val="24"/>
        </w:rPr>
        <w:t>/nexus/content/repositories/snapshots/</w:t>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snapshotRepository</w:t>
      </w:r>
      <w:r>
        <w:rPr>
          <w:rFonts w:hint="eastAsia" w:ascii="Courier New" w:hAnsi="Courier New"/>
          <w:color w:val="008080"/>
          <w:sz w:val="24"/>
          <w:szCs w:val="24"/>
        </w:rPr>
        <w:t>&gt;</w:t>
      </w:r>
    </w:p>
    <w:p>
      <w:pPr>
        <w:pStyle w:val="10"/>
        <w:pBdr>
          <w:top w:val="single" w:color="auto" w:sz="4" w:space="0"/>
          <w:left w:val="single" w:color="auto" w:sz="4" w:space="0"/>
          <w:bottom w:val="single" w:color="auto" w:sz="4" w:space="0"/>
          <w:right w:val="single" w:color="auto" w:sz="4" w:space="0"/>
        </w:pBdr>
        <w:shd w:val="clear" w:fill="E7E6E6" w:themeFill="background2"/>
        <w:rPr>
          <w:rFonts w:hint="default"/>
        </w:rPr>
      </w:pPr>
      <w:r>
        <w:rPr>
          <w:rFonts w:hint="eastAsia" w:ascii="Courier New" w:hAnsi="Courier New"/>
          <w:color w:val="000000"/>
          <w:sz w:val="24"/>
          <w:szCs w:val="24"/>
        </w:rPr>
        <w:t xml:space="preserve">  </w:t>
      </w:r>
      <w:r>
        <w:rPr>
          <w:rFonts w:hint="eastAsia" w:ascii="Courier New" w:hAnsi="Courier New"/>
          <w:color w:val="008080"/>
          <w:sz w:val="24"/>
          <w:szCs w:val="24"/>
        </w:rPr>
        <w:t>&lt;/</w:t>
      </w:r>
      <w:r>
        <w:rPr>
          <w:rFonts w:hint="eastAsia" w:ascii="Courier New" w:hAnsi="Courier New"/>
          <w:color w:val="3F7F7F"/>
          <w:sz w:val="24"/>
          <w:szCs w:val="24"/>
        </w:rPr>
        <w:t>distributionManagement</w:t>
      </w:r>
      <w:r>
        <w:rPr>
          <w:rFonts w:hint="eastAsia" w:ascii="Courier New" w:hAnsi="Courier New"/>
          <w:color w:val="008080"/>
          <w:sz w:val="24"/>
          <w:szCs w:val="24"/>
        </w:rPr>
        <w:t>&gt;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注意： pom.xml 这里&lt; id &gt; 和 settings.xml 配置 &lt; id &gt; 对应！</w:t>
      </w:r>
    </w:p>
    <w:p>
      <w:pPr>
        <w:pStyle w:val="4"/>
        <w:rPr>
          <w:rFonts w:hint="default"/>
        </w:rPr>
      </w:pPr>
      <w:r>
        <w:rPr>
          <w:rFonts w:hint="default"/>
        </w:rPr>
        <w:t xml:space="preserve"> 测试</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将项目 dao 工程打成 jar 包发布到私服：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1、 首先启动 nexus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2、 对 ssm</w:t>
      </w:r>
      <w:r>
        <w:rPr>
          <w:rFonts w:hint="eastAsia" w:ascii="Segoe UI" w:hAnsi="Segoe UI" w:eastAsia="宋体" w:cs="Segoe UI"/>
          <w:b w:val="0"/>
          <w:i w:val="0"/>
          <w:caps w:val="0"/>
          <w:color w:val="333333"/>
          <w:spacing w:val="0"/>
          <w:sz w:val="24"/>
          <w:szCs w:val="24"/>
          <w:lang w:val="en-US" w:eastAsia="zh-CN"/>
        </w:rPr>
        <w:t>_</w:t>
      </w:r>
      <w:r>
        <w:rPr>
          <w:rFonts w:hint="default" w:ascii="Segoe UI" w:hAnsi="Segoe UI" w:eastAsia="Segoe UI" w:cs="Segoe UI"/>
          <w:b w:val="0"/>
          <w:i w:val="0"/>
          <w:caps w:val="0"/>
          <w:color w:val="333333"/>
          <w:spacing w:val="0"/>
          <w:sz w:val="24"/>
          <w:szCs w:val="24"/>
        </w:rPr>
        <w:t>dao 工程执行 deploy 命令</w:t>
      </w:r>
    </w:p>
    <w:p>
      <w:pPr>
        <w:pStyle w:val="11"/>
        <w:keepNext w:val="0"/>
        <w:keepLines w:val="0"/>
        <w:widowControl/>
        <w:suppressLineNumbers w:val="0"/>
        <w:spacing w:before="0" w:beforeAutospacing="0" w:after="240" w:afterAutospacing="0"/>
        <w:ind w:left="0" w:firstLine="0"/>
      </w:pPr>
      <w:r>
        <w:drawing>
          <wp:inline distT="0" distB="0" distL="114300" distR="114300">
            <wp:extent cx="3771900" cy="3400425"/>
            <wp:effectExtent l="0" t="0" r="0" b="9525"/>
            <wp:docPr id="172"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64"/>
                    <pic:cNvPicPr>
                      <a:picLocks noChangeAspect="1"/>
                    </pic:cNvPicPr>
                  </pic:nvPicPr>
                  <pic:blipFill>
                    <a:blip r:embed="rId81"/>
                    <a:stretch>
                      <a:fillRect/>
                    </a:stretch>
                  </pic:blipFill>
                  <pic:spPr>
                    <a:xfrm>
                      <a:off x="0" y="0"/>
                      <a:ext cx="3771900" cy="340042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eastAsiaTheme="minorEastAsia"/>
          <w:lang w:val="en-US" w:eastAsia="zh-CN"/>
        </w:rPr>
      </w:pPr>
      <w:r>
        <w:rPr>
          <w:rFonts w:hint="eastAsia"/>
          <w:lang w:val="en-US" w:eastAsia="zh-CN"/>
        </w:rPr>
        <w:t>控制台：</w:t>
      </w:r>
    </w:p>
    <w:p>
      <w:pPr>
        <w:pStyle w:val="11"/>
        <w:keepNext w:val="0"/>
        <w:keepLines w:val="0"/>
        <w:widowControl/>
        <w:suppressLineNumbers w:val="0"/>
        <w:spacing w:before="0" w:beforeAutospacing="0" w:after="240" w:afterAutospacing="0"/>
        <w:ind w:left="0" w:firstLine="0"/>
        <w:rPr>
          <w:rFonts w:hint="default"/>
        </w:rPr>
      </w:pPr>
      <w:r>
        <w:drawing>
          <wp:inline distT="0" distB="0" distL="114300" distR="114300">
            <wp:extent cx="7145020" cy="1320165"/>
            <wp:effectExtent l="0" t="0" r="17780" b="13335"/>
            <wp:docPr id="175"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67"/>
                    <pic:cNvPicPr>
                      <a:picLocks noChangeAspect="1"/>
                    </pic:cNvPicPr>
                  </pic:nvPicPr>
                  <pic:blipFill>
                    <a:blip r:embed="rId82"/>
                    <a:stretch>
                      <a:fillRect/>
                    </a:stretch>
                  </pic:blipFill>
                  <pic:spPr>
                    <a:xfrm>
                      <a:off x="0" y="0"/>
                      <a:ext cx="7145020" cy="132016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根据本项目pom.xml中version定义决定发布到哪个仓库，如果version定义为snapshot，执行 deploy后查看 nexus 的 snapshot仓库， 如果 version定义为 release则项目将发布到 nexus的 release 仓库，本项目将发布到 snapshot 仓库：</w:t>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7143115" cy="1245235"/>
            <wp:effectExtent l="0" t="0" r="635" b="12065"/>
            <wp:docPr id="173"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5"/>
                    <pic:cNvPicPr>
                      <a:picLocks noChangeAspect="1"/>
                    </pic:cNvPicPr>
                  </pic:nvPicPr>
                  <pic:blipFill>
                    <a:blip r:embed="rId83"/>
                    <a:stretch>
                      <a:fillRect/>
                    </a:stretch>
                  </pic:blipFill>
                  <pic:spPr>
                    <a:xfrm>
                      <a:off x="0" y="0"/>
                      <a:ext cx="7143115" cy="124523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也可以通过 http 方式查看:</w:t>
      </w:r>
    </w:p>
    <w:p>
      <w:pPr>
        <w:pStyle w:val="11"/>
        <w:keepNext w:val="0"/>
        <w:keepLines w:val="0"/>
        <w:widowControl/>
        <w:suppressLineNumbers w:val="0"/>
        <w:spacing w:before="0" w:beforeAutospacing="0" w:after="240" w:afterAutospacing="0"/>
        <w:ind w:left="0" w:firstLine="0"/>
      </w:pPr>
      <w:r>
        <w:drawing>
          <wp:inline distT="0" distB="0" distL="114300" distR="114300">
            <wp:extent cx="7145655" cy="2229485"/>
            <wp:effectExtent l="0" t="0" r="17145" b="18415"/>
            <wp:docPr id="17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66"/>
                    <pic:cNvPicPr>
                      <a:picLocks noChangeAspect="1"/>
                    </pic:cNvPicPr>
                  </pic:nvPicPr>
                  <pic:blipFill>
                    <a:blip r:embed="rId84"/>
                    <a:stretch>
                      <a:fillRect/>
                    </a:stretch>
                  </pic:blipFill>
                  <pic:spPr>
                    <a:xfrm>
                      <a:off x="0" y="0"/>
                      <a:ext cx="7145655" cy="222948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highlight w:val="yellow"/>
          <w:lang w:val="en-US" w:eastAsia="zh-CN"/>
        </w:rPr>
        <w:t>注意：如果使用ssm_web启动tomcat，执行tomcat7:run，会抛出异常</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drawing>
          <wp:inline distT="0" distB="0" distL="114300" distR="114300">
            <wp:extent cx="4438650" cy="49530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5"/>
                    <a:stretch>
                      <a:fillRect/>
                    </a:stretch>
                  </pic:blipFill>
                  <pic:spPr>
                    <a:xfrm>
                      <a:off x="0" y="0"/>
                      <a:ext cx="4438650" cy="4953000"/>
                    </a:xfrm>
                    <a:prstGeom prst="rect">
                      <a:avLst/>
                    </a:prstGeom>
                    <a:noFill/>
                    <a:ln>
                      <a:noFill/>
                    </a:ln>
                  </pic:spPr>
                </pic:pic>
              </a:graphicData>
            </a:graphic>
          </wp:inline>
        </w:drawing>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[ERROR] Failed to execute goal on project ssm_dao: Could not resolve dependencies for project com.itheima:ssm_dao:jar:1.0-SNAPSHOT:</w:t>
      </w:r>
      <w:r>
        <w:rPr>
          <w:rFonts w:hint="eastAsia" w:ascii="Segoe UI" w:hAnsi="Segoe UI" w:eastAsia="宋体" w:cs="Segoe UI"/>
          <w:b w:val="0"/>
          <w:i w:val="0"/>
          <w:caps w:val="0"/>
          <w:color w:val="333333"/>
          <w:spacing w:val="0"/>
          <w:sz w:val="24"/>
          <w:szCs w:val="24"/>
          <w:highlight w:val="yellow"/>
          <w:lang w:val="en-US" w:eastAsia="zh-CN"/>
        </w:rPr>
        <w:t xml:space="preserve"> Could not find artifact com.itheima:ssm_service:jar</w:t>
      </w:r>
      <w:r>
        <w:rPr>
          <w:rFonts w:hint="eastAsia" w:ascii="Segoe UI" w:hAnsi="Segoe UI" w:eastAsia="宋体" w:cs="Segoe UI"/>
          <w:b w:val="0"/>
          <w:i w:val="0"/>
          <w:caps w:val="0"/>
          <w:color w:val="333333"/>
          <w:spacing w:val="0"/>
          <w:sz w:val="24"/>
          <w:szCs w:val="24"/>
          <w:lang w:val="en-US" w:eastAsia="zh-CN"/>
        </w:rPr>
        <w:t>:1.0-SNAPSHOT -&gt; [Help 1]</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 xml:space="preserve">[ERROR]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lang w:val="en-US" w:eastAsia="zh-CN"/>
        </w:rPr>
        <w:t>[ERROR] To see the full stack trace of the errors, re-run Maven with the -e switch.</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highlight w:val="yellow"/>
          <w:lang w:val="en-US" w:eastAsia="zh-CN"/>
        </w:rPr>
        <w:t>解决方案：这里需要先将ssm_parent安装到本地仓库，异常解决。</w:t>
      </w:r>
    </w:p>
    <w:p>
      <w:pPr>
        <w:pStyle w:val="11"/>
        <w:keepNext w:val="0"/>
        <w:keepLines w:val="0"/>
        <w:widowControl/>
        <w:suppressLineNumbers w:val="0"/>
        <w:spacing w:before="0" w:beforeAutospacing="0" w:after="240" w:afterAutospacing="0"/>
        <w:ind w:left="0" w:firstLine="0"/>
      </w:pPr>
      <w:r>
        <w:drawing>
          <wp:inline distT="0" distB="0" distL="114300" distR="114300">
            <wp:extent cx="3400425" cy="3514725"/>
            <wp:effectExtent l="0" t="0" r="952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6"/>
                    <a:stretch>
                      <a:fillRect/>
                    </a:stretch>
                  </pic:blipFill>
                  <pic:spPr>
                    <a:xfrm>
                      <a:off x="0" y="0"/>
                      <a:ext cx="3400425" cy="35147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eastAsiaTheme="minorEastAsia"/>
          <w:lang w:val="en-US" w:eastAsia="zh-CN"/>
        </w:rPr>
      </w:pPr>
      <w:r>
        <w:rPr>
          <w:rFonts w:hint="eastAsia"/>
          <w:lang w:val="en-US" w:eastAsia="zh-CN"/>
        </w:rPr>
        <w:t>查看仓库信息</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drawing>
          <wp:inline distT="0" distB="0" distL="114300" distR="114300">
            <wp:extent cx="6496050" cy="23431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7"/>
                    <a:stretch>
                      <a:fillRect/>
                    </a:stretch>
                  </pic:blipFill>
                  <pic:spPr>
                    <a:xfrm>
                      <a:off x="0" y="0"/>
                      <a:ext cx="6496050" cy="2343150"/>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rPr>
      </w:pPr>
    </w:p>
    <w:p>
      <w:pPr>
        <w:pStyle w:val="3"/>
        <w:rPr>
          <w:rFonts w:hint="default"/>
        </w:rPr>
      </w:pPr>
      <w:r>
        <w:rPr>
          <w:rFonts w:hint="default"/>
        </w:rPr>
        <w:t xml:space="preserve"> 从私服下载 jar 包</w:t>
      </w:r>
    </w:p>
    <w:p>
      <w:pPr>
        <w:pStyle w:val="4"/>
        <w:rPr>
          <w:rFonts w:hint="default"/>
        </w:rPr>
      </w:pPr>
      <w:r>
        <w:rPr>
          <w:rFonts w:hint="default"/>
        </w:rPr>
        <w:t xml:space="preserve"> 需求</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没有配置 nexus 之前，如果本地仓库没有，去中央仓库下载，通常在企业中会在局域网内部署一台私服服务器， 有了私服本地项目首先去本地仓库找 jar，如果没有找到则连接私服从私服下载 jar 包，如果私服没有 jar 包私服同时作为代理服务器从中央仓库下载 jar 包，这样做的好处是一方面由私服对公司项目的依赖 jar 包统一管理，一方面提高下载速度， 项目连接私服下载 jar 包的速度要比项目连接中央仓库的速度快的多。</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本例子</w:t>
      </w:r>
      <w:r>
        <w:rPr>
          <w:rFonts w:hint="default" w:ascii="Segoe UI" w:hAnsi="Segoe UI" w:eastAsia="Segoe UI" w:cs="Segoe UI"/>
          <w:b w:val="0"/>
          <w:i w:val="0"/>
          <w:caps w:val="0"/>
          <w:color w:val="333333"/>
          <w:spacing w:val="0"/>
          <w:sz w:val="24"/>
          <w:szCs w:val="24"/>
          <w:highlight w:val="yellow"/>
        </w:rPr>
        <w:t>测试从私服下载 ssm_dao 工程 jar 包</w:t>
      </w:r>
      <w:r>
        <w:rPr>
          <w:rFonts w:hint="default" w:ascii="Segoe UI" w:hAnsi="Segoe UI" w:eastAsia="Segoe UI" w:cs="Segoe UI"/>
          <w:b w:val="0"/>
          <w:i w:val="0"/>
          <w:caps w:val="0"/>
          <w:color w:val="333333"/>
          <w:spacing w:val="0"/>
          <w:sz w:val="24"/>
          <w:szCs w:val="24"/>
        </w:rPr>
        <w:t>。</w:t>
      </w:r>
    </w:p>
    <w:p>
      <w:pPr>
        <w:pStyle w:val="4"/>
        <w:rPr>
          <w:rFonts w:hint="default"/>
        </w:rPr>
      </w:pPr>
      <w:r>
        <w:rPr>
          <w:rFonts w:hint="default"/>
        </w:rPr>
        <w:t xml:space="preserve"> 管理仓库组</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nexus中包括很多仓库， hosted中存放的是企业自己发布的jar包及第三方公司的jar包，proxy 中存放的是中央仓库的 jar，</w:t>
      </w:r>
      <w:r>
        <w:rPr>
          <w:rFonts w:hint="default" w:ascii="Segoe UI" w:hAnsi="Segoe UI" w:eastAsia="Segoe UI" w:cs="Segoe UI"/>
          <w:b w:val="0"/>
          <w:i w:val="0"/>
          <w:caps w:val="0"/>
          <w:color w:val="333333"/>
          <w:spacing w:val="0"/>
          <w:sz w:val="24"/>
          <w:szCs w:val="24"/>
          <w:highlight w:val="yellow"/>
        </w:rPr>
        <w:t>为了方便从私服下载 jar 包可以将多个仓库组成一个仓库组，每个工程需要连接私服的仓库组下载 jar 包</w:t>
      </w:r>
      <w:r>
        <w:rPr>
          <w:rFonts w:hint="default" w:ascii="Segoe UI" w:hAnsi="Segoe UI" w:eastAsia="Segoe UI" w:cs="Segoe UI"/>
          <w:b w:val="0"/>
          <w:i w:val="0"/>
          <w:caps w:val="0"/>
          <w:color w:val="333333"/>
          <w:spacing w:val="0"/>
          <w:sz w:val="24"/>
          <w:szCs w:val="24"/>
        </w:rPr>
        <w:t>。</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打开 nexus 配置仓库组，如下图：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925" cy="4153535"/>
            <wp:effectExtent l="0" t="0" r="15875" b="18415"/>
            <wp:docPr id="17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68"/>
                    <pic:cNvPicPr>
                      <a:picLocks noChangeAspect="1"/>
                    </pic:cNvPicPr>
                  </pic:nvPicPr>
                  <pic:blipFill>
                    <a:blip r:embed="rId88"/>
                    <a:stretch>
                      <a:fillRect/>
                    </a:stretch>
                  </pic:blipFill>
                  <pic:spPr>
                    <a:xfrm>
                      <a:off x="0" y="0"/>
                      <a:ext cx="7146925" cy="415353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上图中仓库组包括了本地仓库、代理仓库等。</w:t>
      </w:r>
    </w:p>
    <w:p>
      <w:pPr>
        <w:pStyle w:val="4"/>
        <w:rPr>
          <w:rFonts w:hint="default"/>
        </w:rPr>
      </w:pPr>
      <w:r>
        <w:rPr>
          <w:rFonts w:hint="default"/>
        </w:rPr>
        <w:t xml:space="preserve"> 在 setting.xml 中配置仓库</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在客户端的 setting</w:t>
      </w:r>
      <w:r>
        <w:rPr>
          <w:rFonts w:hint="eastAsia" w:ascii="Segoe UI" w:hAnsi="Segoe UI" w:eastAsia="宋体" w:cs="Segoe UI"/>
          <w:b w:val="0"/>
          <w:i w:val="0"/>
          <w:caps w:val="0"/>
          <w:color w:val="333333"/>
          <w:spacing w:val="0"/>
          <w:sz w:val="24"/>
          <w:szCs w:val="24"/>
          <w:lang w:val="en-US" w:eastAsia="zh-CN"/>
        </w:rPr>
        <w:t>s</w:t>
      </w:r>
      <w:r>
        <w:rPr>
          <w:rFonts w:hint="default" w:ascii="Segoe UI" w:hAnsi="Segoe UI" w:eastAsia="Segoe UI" w:cs="Segoe UI"/>
          <w:b w:val="0"/>
          <w:i w:val="0"/>
          <w:caps w:val="0"/>
          <w:color w:val="333333"/>
          <w:spacing w:val="0"/>
          <w:sz w:val="24"/>
          <w:szCs w:val="24"/>
        </w:rPr>
        <w:t>.xml 中配置私服的仓库，由于 setting</w:t>
      </w:r>
      <w:r>
        <w:rPr>
          <w:rFonts w:hint="eastAsia" w:ascii="Segoe UI" w:hAnsi="Segoe UI" w:eastAsia="宋体" w:cs="Segoe UI"/>
          <w:b w:val="0"/>
          <w:i w:val="0"/>
          <w:caps w:val="0"/>
          <w:color w:val="333333"/>
          <w:spacing w:val="0"/>
          <w:sz w:val="24"/>
          <w:szCs w:val="24"/>
          <w:lang w:val="en-US" w:eastAsia="zh-CN"/>
        </w:rPr>
        <w:t>s</w:t>
      </w:r>
      <w:r>
        <w:rPr>
          <w:rFonts w:hint="default" w:ascii="Segoe UI" w:hAnsi="Segoe UI" w:eastAsia="Segoe UI" w:cs="Segoe UI"/>
          <w:b w:val="0"/>
          <w:i w:val="0"/>
          <w:caps w:val="0"/>
          <w:color w:val="333333"/>
          <w:spacing w:val="0"/>
          <w:sz w:val="24"/>
          <w:szCs w:val="24"/>
        </w:rPr>
        <w:t>.xml 中没有 repositories 的配置标签需要使用 profile 定义仓库。</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 下载jar包配置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 xml:space="preserve">&lt;profile&gt;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&lt;!--profile的id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&lt;id&gt;dev&lt;/id&gt;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&lt;repository&gt; &lt;!--仓库id，repositories可以配置多个仓库，保证id不重复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&lt;id&gt;nexus&lt;/id&gt; &lt;!--仓库地址，即nexus仓库组的地址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&lt;url&gt;http://localhost:8081/nexus/content/groups/public/&lt;/url&gt; &lt;!--是否下载releases构件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&lt;releases&gt;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&lt;enabled&gt;true&lt;/enabled&gt;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&lt;/releases&gt; &lt;!--是否下载snapshots构件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&lt;snapshots&gt;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&lt;enabled&gt;true&lt;/enabled&gt;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&lt;/snapshots&gt;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&lt;pluginRepositories&gt; &lt;!-- 插件仓库，maven的运行依赖插件，也需要从私服下载插件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&lt;pluginRepository&gt; &lt;!-- 插件仓库的id不允许重复，如果重复后边配置会覆盖前边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&lt;id&gt;public&lt;/id&gt;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&lt;name&gt;Public Repositories&lt;/name&gt;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&lt;url&gt;http://localhost:8081/nexus/content/groups/public/&lt;/url&gt;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&lt;/profile&gt;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使用 profile 定义仓库需要激活才可生效。</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xml:space="preserve">  &lt;activeProfiles&gt;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&lt;activeProfile&gt;dev&lt;/activeProfile&gt;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xml:space="preserve">  &lt;/activeProfiles&gt;</w:t>
      </w:r>
    </w:p>
    <w:p>
      <w:pPr>
        <w:pStyle w:val="11"/>
        <w:keepNext w:val="0"/>
        <w:keepLines w:val="0"/>
        <w:widowControl/>
        <w:suppressLineNumbers w:val="0"/>
        <w:spacing w:before="0" w:beforeAutospacing="0" w:after="240" w:afterAutospacing="0"/>
        <w:rPr>
          <w:rFonts w:hint="default"/>
        </w:rPr>
      </w:pPr>
    </w:p>
    <w:p>
      <w:pPr>
        <w:pStyle w:val="4"/>
        <w:rPr>
          <w:rFonts w:hint="default"/>
        </w:rPr>
      </w:pPr>
      <w:r>
        <w:rPr>
          <w:rFonts w:hint="default"/>
        </w:rPr>
        <w:t xml:space="preserve"> 测试从私服下载 jar 包</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测试 1：局域网环境或本地网络即可</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eastAsia" w:ascii="Segoe UI" w:hAnsi="Segoe UI" w:eastAsia="宋体" w:cs="Segoe UI"/>
          <w:b w:val="0"/>
          <w:i w:val="0"/>
          <w:caps w:val="0"/>
          <w:color w:val="333333"/>
          <w:spacing w:val="0"/>
          <w:sz w:val="24"/>
          <w:szCs w:val="24"/>
          <w:lang w:val="en-US" w:eastAsia="zh-CN"/>
        </w:rPr>
        <w:t>1：</w:t>
      </w:r>
      <w:r>
        <w:rPr>
          <w:rFonts w:hint="default" w:ascii="Segoe UI" w:hAnsi="Segoe UI" w:eastAsia="Segoe UI" w:cs="Segoe UI"/>
          <w:b w:val="0"/>
          <w:i w:val="0"/>
          <w:caps w:val="0"/>
          <w:color w:val="333333"/>
          <w:spacing w:val="0"/>
          <w:sz w:val="24"/>
          <w:szCs w:val="24"/>
        </w:rPr>
        <w:t>在 ssm-service 工程中添加以上配置后，添加 ssm-dao 工程的依赖，</w:t>
      </w:r>
      <w:r>
        <w:rPr>
          <w:rFonts w:hint="eastAsia" w:ascii="Segoe UI" w:hAnsi="Segoe UI" w:eastAsia="宋体" w:cs="Segoe UI"/>
          <w:b w:val="0"/>
          <w:i w:val="0"/>
          <w:caps w:val="0"/>
          <w:color w:val="333333"/>
          <w:spacing w:val="0"/>
          <w:sz w:val="24"/>
          <w:szCs w:val="24"/>
          <w:lang w:val="en-US" w:eastAsia="zh-CN"/>
        </w:rPr>
        <w:t>并</w:t>
      </w:r>
      <w:r>
        <w:rPr>
          <w:rFonts w:hint="default" w:ascii="Segoe UI" w:hAnsi="Segoe UI" w:eastAsia="Segoe UI" w:cs="Segoe UI"/>
          <w:b w:val="0"/>
          <w:i w:val="0"/>
          <w:caps w:val="0"/>
          <w:color w:val="333333"/>
          <w:spacing w:val="0"/>
          <w:sz w:val="24"/>
          <w:szCs w:val="24"/>
        </w:rPr>
        <w:t xml:space="preserve">删除本地仓库中 </w:t>
      </w:r>
      <w:r>
        <w:rPr>
          <w:rFonts w:hint="eastAsia" w:ascii="Segoe UI" w:hAnsi="Segoe UI" w:eastAsia="宋体" w:cs="Segoe UI"/>
          <w:b w:val="0"/>
          <w:i w:val="0"/>
          <w:caps w:val="0"/>
          <w:color w:val="333333"/>
          <w:spacing w:val="0"/>
          <w:sz w:val="24"/>
          <w:szCs w:val="24"/>
          <w:lang w:val="en-US" w:eastAsia="zh-CN"/>
        </w:rPr>
        <w:t>ssm_dao的曾经部署的</w:t>
      </w:r>
      <w:r>
        <w:rPr>
          <w:rFonts w:hint="default" w:ascii="Segoe UI" w:hAnsi="Segoe UI" w:eastAsia="Segoe UI" w:cs="Segoe UI"/>
          <w:b w:val="0"/>
          <w:i w:val="0"/>
          <w:caps w:val="0"/>
          <w:color w:val="333333"/>
          <w:spacing w:val="0"/>
          <w:sz w:val="24"/>
          <w:szCs w:val="24"/>
        </w:rPr>
        <w:t>工程。</w:t>
      </w:r>
    </w:p>
    <w:p>
      <w:pPr>
        <w:pStyle w:val="11"/>
        <w:keepNext w:val="0"/>
        <w:keepLines w:val="0"/>
        <w:widowControl/>
        <w:suppressLineNumbers w:val="0"/>
        <w:spacing w:before="0" w:beforeAutospacing="0" w:after="240" w:afterAutospacing="0"/>
        <w:ind w:left="0" w:firstLine="0"/>
      </w:pPr>
      <w:r>
        <w:drawing>
          <wp:inline distT="0" distB="0" distL="114300" distR="114300">
            <wp:extent cx="6143625" cy="2219325"/>
            <wp:effectExtent l="0" t="0" r="952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89"/>
                    <a:stretch>
                      <a:fillRect/>
                    </a:stretch>
                  </pic:blipFill>
                  <pic:spPr>
                    <a:xfrm>
                      <a:off x="0" y="0"/>
                      <a:ext cx="6143625" cy="22193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default" w:ascii="Segoe UI" w:hAnsi="Segoe UI" w:eastAsia="Segoe UI" w:cs="Segoe UI"/>
          <w:b w:val="0"/>
          <w:i w:val="0"/>
          <w:caps w:val="0"/>
          <w:color w:val="333333"/>
          <w:spacing w:val="0"/>
          <w:sz w:val="24"/>
          <w:szCs w:val="24"/>
        </w:rPr>
      </w:pPr>
      <w:r>
        <w:rPr>
          <w:rFonts w:hint="eastAsia" w:ascii="Segoe UI" w:hAnsi="Segoe UI" w:eastAsia="宋体" w:cs="Segoe UI"/>
          <w:b w:val="0"/>
          <w:i w:val="0"/>
          <w:caps w:val="0"/>
          <w:color w:val="333333"/>
          <w:spacing w:val="0"/>
          <w:sz w:val="24"/>
          <w:szCs w:val="24"/>
          <w:lang w:val="en-US" w:eastAsia="zh-CN"/>
        </w:rPr>
        <w:t>2：</w:t>
      </w:r>
      <w:r>
        <w:rPr>
          <w:rFonts w:hint="default" w:ascii="Segoe UI" w:hAnsi="Segoe UI" w:eastAsia="Segoe UI" w:cs="Segoe UI"/>
          <w:b w:val="0"/>
          <w:i w:val="0"/>
          <w:caps w:val="0"/>
          <w:color w:val="333333"/>
          <w:spacing w:val="0"/>
          <w:sz w:val="24"/>
          <w:szCs w:val="24"/>
        </w:rPr>
        <w:t xml:space="preserve">项目先从本地仓库找 ssm_dao，找不到从私服找，由于之前执行 deploy 将 ssm_dao 部署到私服中，所以成功从私服下载 ssm_dao </w:t>
      </w:r>
      <w:r>
        <w:rPr>
          <w:rFonts w:hint="eastAsia" w:ascii="Segoe UI" w:hAnsi="Segoe UI" w:eastAsia="宋体" w:cs="Segoe UI"/>
          <w:b w:val="0"/>
          <w:i w:val="0"/>
          <w:caps w:val="0"/>
          <w:color w:val="333333"/>
          <w:spacing w:val="0"/>
          <w:sz w:val="24"/>
          <w:szCs w:val="24"/>
          <w:lang w:eastAsia="zh-CN"/>
        </w:rPr>
        <w:t>，</w:t>
      </w:r>
      <w:r>
        <w:rPr>
          <w:rFonts w:hint="default" w:ascii="Segoe UI" w:hAnsi="Segoe UI" w:eastAsia="Segoe UI" w:cs="Segoe UI"/>
          <w:b w:val="0"/>
          <w:i w:val="0"/>
          <w:caps w:val="0"/>
          <w:color w:val="333333"/>
          <w:spacing w:val="0"/>
          <w:sz w:val="24"/>
          <w:szCs w:val="24"/>
        </w:rPr>
        <w:t>并在本地仓库保存一份。</w:t>
      </w:r>
    </w:p>
    <w:p>
      <w:pPr>
        <w:pStyle w:val="11"/>
        <w:keepNext w:val="0"/>
        <w:keepLines w:val="0"/>
        <w:widowControl/>
        <w:suppressLineNumbers w:val="0"/>
        <w:spacing w:before="0" w:beforeAutospacing="0" w:after="240" w:afterAutospacing="0"/>
        <w:ind w:firstLine="480" w:firstLineChars="200"/>
        <w:rPr>
          <w:rFonts w:hint="default"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执行ssm_web工程中的，tomcat7:run</w:t>
      </w:r>
    </w:p>
    <w:p>
      <w:pPr>
        <w:pStyle w:val="11"/>
        <w:keepNext w:val="0"/>
        <w:keepLines w:val="0"/>
        <w:widowControl/>
        <w:suppressLineNumbers w:val="0"/>
        <w:spacing w:before="0" w:beforeAutospacing="0" w:after="240" w:afterAutospacing="0"/>
        <w:ind w:firstLine="480" w:firstLineChars="200"/>
      </w:pPr>
      <w:r>
        <w:drawing>
          <wp:inline distT="0" distB="0" distL="114300" distR="114300">
            <wp:extent cx="4229100" cy="4772025"/>
            <wp:effectExtent l="0" t="0" r="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0"/>
                    <a:stretch>
                      <a:fillRect/>
                    </a:stretch>
                  </pic:blipFill>
                  <pic:spPr>
                    <a:xfrm>
                      <a:off x="0" y="0"/>
                      <a:ext cx="4229100" cy="47720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rPr>
          <w:rFonts w:hint="eastAsia" w:eastAsia="宋体"/>
          <w:lang w:val="en-US" w:eastAsia="zh-CN"/>
        </w:rPr>
        <w:t>3：看到控制台的信息：</w:t>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drawing>
          <wp:inline distT="0" distB="0" distL="114300" distR="114300">
            <wp:extent cx="6766560" cy="1177925"/>
            <wp:effectExtent l="0" t="0" r="15240"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91"/>
                    <a:stretch>
                      <a:fillRect/>
                    </a:stretch>
                  </pic:blipFill>
                  <pic:spPr>
                    <a:xfrm>
                      <a:off x="0" y="0"/>
                      <a:ext cx="6766560" cy="11779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rPr>
          <w:rFonts w:hint="eastAsia" w:eastAsia="宋体"/>
          <w:lang w:val="en-US" w:eastAsia="zh-CN"/>
        </w:rPr>
        <w:t>4：看到本地仓库的信息</w:t>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5829300" cy="21336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2"/>
                    <a:stretch>
                      <a:fillRect/>
                    </a:stretch>
                  </pic:blipFill>
                  <pic:spPr>
                    <a:xfrm>
                      <a:off x="0" y="0"/>
                      <a:ext cx="5829300" cy="2133600"/>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eastAsia" w:ascii="Segoe UI" w:hAnsi="Segoe UI" w:cs="Segoe UI"/>
          <w:b w:val="0"/>
          <w:i w:val="0"/>
          <w:caps w:val="0"/>
          <w:color w:val="333333"/>
          <w:spacing w:val="0"/>
          <w:sz w:val="24"/>
          <w:szCs w:val="24"/>
          <w:lang w:val="en-US" w:eastAsia="zh-CN"/>
        </w:rPr>
        <w:t xml:space="preserve">   </w:t>
      </w:r>
      <w:r>
        <w:rPr>
          <w:rFonts w:hint="default" w:ascii="Segoe UI" w:hAnsi="Segoe UI" w:eastAsia="Segoe UI" w:cs="Segoe UI"/>
          <w:b w:val="0"/>
          <w:i w:val="0"/>
          <w:caps w:val="0"/>
          <w:color w:val="333333"/>
          <w:spacing w:val="0"/>
          <w:sz w:val="24"/>
          <w:szCs w:val="24"/>
        </w:rPr>
        <w:t>测试 2：需要互联网环境</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在项目的 pom.xml 添加一个依赖，此依赖在本地仓库和私服都不存在， maven 会先从本地仓库找，本地仓库没有再从私服找，私服没有再去中央仓库下载， jar 包下载成功在私服、本地仓库分别存储一份。</w:t>
      </w:r>
    </w:p>
    <w:p>
      <w:pPr>
        <w:pStyle w:val="11"/>
        <w:keepNext w:val="0"/>
        <w:keepLines w:val="0"/>
        <w:widowControl/>
        <w:suppressLineNumbers w:val="0"/>
        <w:spacing w:before="0" w:beforeAutospacing="0" w:after="240" w:afterAutospacing="0"/>
        <w:ind w:left="0"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在ssm_service中的pom.xml中添加：</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3.7</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查看：本地仓库：</w:t>
      </w:r>
    </w:p>
    <w:p>
      <w:pPr>
        <w:pStyle w:val="11"/>
        <w:keepNext w:val="0"/>
        <w:keepLines w:val="0"/>
        <w:widowControl/>
        <w:suppressLineNumbers w:val="0"/>
        <w:spacing w:before="0" w:beforeAutospacing="0" w:after="240" w:afterAutospacing="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5572125" cy="1714500"/>
            <wp:effectExtent l="0" t="0" r="9525" b="0"/>
            <wp:docPr id="179"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1"/>
                    <pic:cNvPicPr>
                      <a:picLocks noChangeAspect="1"/>
                    </pic:cNvPicPr>
                  </pic:nvPicPr>
                  <pic:blipFill>
                    <a:blip r:embed="rId93"/>
                    <a:stretch>
                      <a:fillRect/>
                    </a:stretch>
                  </pic:blipFill>
                  <pic:spPr>
                    <a:xfrm>
                      <a:off x="0" y="0"/>
                      <a:ext cx="5572125" cy="171450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查看：私服：</w:t>
      </w:r>
    </w:p>
    <w:p>
      <w:pPr>
        <w:pStyle w:val="11"/>
        <w:keepNext w:val="0"/>
        <w:keepLines w:val="0"/>
        <w:widowControl/>
        <w:suppressLineNumbers w:val="0"/>
        <w:spacing w:before="0" w:beforeAutospacing="0" w:after="240" w:afterAutospacing="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6905625" cy="1733550"/>
            <wp:effectExtent l="0" t="0" r="9525" b="0"/>
            <wp:docPr id="18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72"/>
                    <pic:cNvPicPr>
                      <a:picLocks noChangeAspect="1"/>
                    </pic:cNvPicPr>
                  </pic:nvPicPr>
                  <pic:blipFill>
                    <a:blip r:embed="rId94"/>
                    <a:stretch>
                      <a:fillRect/>
                    </a:stretch>
                  </pic:blipFill>
                  <pic:spPr>
                    <a:xfrm>
                      <a:off x="0" y="0"/>
                      <a:ext cx="6905625" cy="1733550"/>
                    </a:xfrm>
                    <a:prstGeom prst="rect">
                      <a:avLst/>
                    </a:prstGeom>
                    <a:noFill/>
                    <a:ln w="9525">
                      <a:noFill/>
                    </a:ln>
                  </pic:spPr>
                </pic:pic>
              </a:graphicData>
            </a:graphic>
          </wp:inline>
        </w:drawing>
      </w:r>
    </w:p>
    <w:p>
      <w:pPr>
        <w:pStyle w:val="3"/>
        <w:rPr>
          <w:rFonts w:hint="default"/>
        </w:rPr>
      </w:pPr>
      <w:bookmarkStart w:id="7" w:name="第4章-把第三方-jar-包放入本地仓库或私服"/>
      <w:r>
        <w:rPr>
          <w:rFonts w:hint="default"/>
        </w:rPr>
        <w:fldChar w:fldCharType="begin"/>
      </w:r>
      <w:r>
        <w:rPr>
          <w:rFonts w:hint="default"/>
        </w:rPr>
        <w:instrText xml:space="preserve"> HYPERLINK "file:///E:/%E4%BC%A0%E6%99%BA%E6%92%AD%E5%AE%A2%E4%B8%8A%E8%AF%BE%E8%B5%84%E6%96%99/oracle+ssm%E7%BB%83%E4%B9%A0/Maven%E9%AB%98%E7%BA%A7/%E8%AE%B2%E4%B9%89/Maven.html" \l "第4章-把第三方-jar-包放入本地仓库或私服" </w:instrText>
      </w:r>
      <w:r>
        <w:rPr>
          <w:rFonts w:hint="default"/>
        </w:rPr>
        <w:fldChar w:fldCharType="separate"/>
      </w:r>
      <w:r>
        <w:rPr>
          <w:rFonts w:hint="eastAsia"/>
          <w:lang w:val="en-US" w:eastAsia="zh-CN"/>
        </w:rPr>
        <w:t xml:space="preserve"> </w:t>
      </w:r>
      <w:r>
        <w:rPr>
          <w:rFonts w:hint="default"/>
        </w:rPr>
        <w:t>把第三方 jar 包放入本地仓库或私服</w:t>
      </w:r>
      <w:bookmarkEnd w:id="7"/>
      <w:r>
        <w:rPr>
          <w:rFonts w:hint="default"/>
        </w:rPr>
        <w:fldChar w:fldCharType="end"/>
      </w:r>
    </w:p>
    <w:p>
      <w:pPr>
        <w:rPr>
          <w:rFonts w:hint="eastAsia"/>
          <w:lang w:val="en-US" w:eastAsia="zh-CN"/>
        </w:rPr>
      </w:pPr>
      <w:r>
        <w:rPr>
          <w:rFonts w:hint="eastAsia"/>
          <w:lang w:val="en-US" w:eastAsia="zh-CN"/>
        </w:rPr>
        <w:t>将fastjson-1.1.37包放在F:\a盘根路径</w:t>
      </w:r>
    </w:p>
    <w:p>
      <w:pPr>
        <w:rPr>
          <w:rFonts w:hint="eastAsia"/>
          <w:lang w:val="en-US" w:eastAsia="zh-CN"/>
        </w:rPr>
      </w:pPr>
    </w:p>
    <w:p>
      <w:pPr>
        <w:pStyle w:val="4"/>
        <w:rPr>
          <w:rFonts w:hint="default"/>
        </w:rPr>
      </w:pPr>
      <w:r>
        <w:rPr>
          <w:rFonts w:hint="default"/>
        </w:rPr>
        <w:t xml:space="preserve"> 导入本地库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随便找一个 jar 包测试， 可以先 CMD进入到 jar 包所在位置，运行</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shd w:val="clear" w:fill="FFFFFF"/>
        </w:rPr>
        <w:t>mvn install:install-file -DgroupId=com.alibaba -DartifactId=</w:t>
      </w:r>
      <w:r>
        <w:rPr>
          <w:rFonts w:hint="default" w:ascii="Segoe UI" w:hAnsi="Segoe UI" w:eastAsia="Segoe UI" w:cs="Segoe UI"/>
          <w:b w:val="0"/>
          <w:i w:val="0"/>
          <w:caps w:val="0"/>
          <w:color w:val="333333"/>
          <w:spacing w:val="0"/>
          <w:sz w:val="24"/>
          <w:szCs w:val="24"/>
          <w:highlight w:val="yellow"/>
          <w:shd w:val="clear" w:fill="FFFFFF"/>
        </w:rPr>
        <w:t>fastjsonm</w:t>
      </w:r>
      <w:r>
        <w:rPr>
          <w:rFonts w:hint="default" w:ascii="Segoe UI" w:hAnsi="Segoe UI" w:eastAsia="Segoe UI" w:cs="Segoe UI"/>
          <w:b w:val="0"/>
          <w:i w:val="0"/>
          <w:caps w:val="0"/>
          <w:color w:val="333333"/>
          <w:spacing w:val="0"/>
          <w:sz w:val="24"/>
          <w:szCs w:val="24"/>
          <w:shd w:val="clear" w:fill="FFFFFF"/>
        </w:rPr>
        <w:t xml:space="preserve"> -Dversion=1.1.37 -Dfile=fastjson-1.1.37.jar -Dpackaging=jar</w:t>
      </w:r>
    </w:p>
    <w:p>
      <w:pPr>
        <w:pStyle w:val="11"/>
        <w:keepNext w:val="0"/>
        <w:keepLines w:val="0"/>
        <w:widowControl/>
        <w:suppressLineNumbers w:val="0"/>
        <w:spacing w:before="0" w:beforeAutospacing="0" w:after="240" w:afterAutospacing="0"/>
        <w:ind w:left="0" w:firstLine="0"/>
      </w:pPr>
      <w:r>
        <w:drawing>
          <wp:inline distT="0" distB="0" distL="114300" distR="114300">
            <wp:extent cx="7145655" cy="2588260"/>
            <wp:effectExtent l="0" t="0" r="17145" b="2540"/>
            <wp:docPr id="183"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75"/>
                    <pic:cNvPicPr>
                      <a:picLocks noChangeAspect="1"/>
                    </pic:cNvPicPr>
                  </pic:nvPicPr>
                  <pic:blipFill>
                    <a:blip r:embed="rId95"/>
                    <a:stretch>
                      <a:fillRect/>
                    </a:stretch>
                  </pic:blipFill>
                  <pic:spPr>
                    <a:xfrm>
                      <a:off x="0" y="0"/>
                      <a:ext cx="7145655" cy="258826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eastAsiaTheme="minorEastAsia"/>
          <w:lang w:val="en-US" w:eastAsia="zh-CN"/>
        </w:rPr>
      </w:pPr>
      <w:r>
        <w:rPr>
          <w:rFonts w:hint="eastAsia"/>
          <w:lang w:val="en-US" w:eastAsia="zh-CN"/>
        </w:rPr>
        <w:t>查看本地仓库</w:t>
      </w:r>
    </w:p>
    <w:p>
      <w:pPr>
        <w:pStyle w:val="11"/>
        <w:keepNext w:val="0"/>
        <w:keepLines w:val="0"/>
        <w:widowControl/>
        <w:suppressLineNumbers w:val="0"/>
        <w:spacing w:before="0" w:beforeAutospacing="0" w:after="240" w:afterAutospacing="0"/>
        <w:ind w:left="0" w:firstLine="0"/>
        <w:rPr>
          <w:rFonts w:hint="default"/>
        </w:rPr>
      </w:pPr>
      <w:r>
        <w:drawing>
          <wp:inline distT="0" distB="0" distL="114300" distR="114300">
            <wp:extent cx="5686425" cy="2019300"/>
            <wp:effectExtent l="0" t="0" r="9525" b="0"/>
            <wp:docPr id="184"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76"/>
                    <pic:cNvPicPr>
                      <a:picLocks noChangeAspect="1"/>
                    </pic:cNvPicPr>
                  </pic:nvPicPr>
                  <pic:blipFill>
                    <a:blip r:embed="rId96"/>
                    <a:stretch>
                      <a:fillRect/>
                    </a:stretch>
                  </pic:blipFill>
                  <pic:spPr>
                    <a:xfrm>
                      <a:off x="0" y="0"/>
                      <a:ext cx="5686425" cy="2019300"/>
                    </a:xfrm>
                    <a:prstGeom prst="rect">
                      <a:avLst/>
                    </a:prstGeom>
                    <a:noFill/>
                    <a:ln w="9525">
                      <a:noFill/>
                    </a:ln>
                  </pic:spPr>
                </pic:pic>
              </a:graphicData>
            </a:graphic>
          </wp:inline>
        </w:drawing>
      </w:r>
    </w:p>
    <w:p>
      <w:pPr>
        <w:pStyle w:val="4"/>
        <w:rPr>
          <w:rFonts w:hint="default"/>
        </w:rPr>
      </w:pPr>
      <w:r>
        <w:rPr>
          <w:rFonts w:hint="default"/>
        </w:rPr>
        <w:t xml:space="preserve"> 导入私服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需要在 maven 软件的核心配置文件 settings.xml 中配置第三方仓库的 server 信息</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&lt;server&gt;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&lt;id&gt;thirdparty&lt;/id&gt;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&lt;username&gt;admin&lt;/username&gt;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&lt;password&gt;admin123&lt;/password&gt;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&lt;/server&gt;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才能执行以下命令</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mvn deploy:deploy-file -DgroupId=com.alimama -DartifactId=fastjsonmm -Dversion=1.1.37 -Dpackaging=jar -Dfile=F:/a/fastjson-1.1.37.jar -Durl=http://localhost:8081/nexus/content/repositories/thirdparty/ -DrepositoryId=thirdparty</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50100" cy="3441065"/>
            <wp:effectExtent l="0" t="0" r="12700" b="6985"/>
            <wp:docPr id="185"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77"/>
                    <pic:cNvPicPr>
                      <a:picLocks noChangeAspect="1"/>
                    </pic:cNvPicPr>
                  </pic:nvPicPr>
                  <pic:blipFill>
                    <a:blip r:embed="rId97"/>
                    <a:stretch>
                      <a:fillRect/>
                    </a:stretch>
                  </pic:blipFill>
                  <pic:spPr>
                    <a:xfrm>
                      <a:off x="0" y="0"/>
                      <a:ext cx="7150100" cy="344106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查看私服：</w:t>
      </w:r>
    </w:p>
    <w:p>
      <w:pPr>
        <w:pStyle w:val="11"/>
        <w:keepNext w:val="0"/>
        <w:keepLines w:val="0"/>
        <w:widowControl/>
        <w:suppressLineNumbers w:val="0"/>
        <w:spacing w:before="0" w:beforeAutospacing="0" w:after="240" w:afterAutospacing="0"/>
        <w:ind w:left="0" w:firstLine="0"/>
      </w:pPr>
      <w:r>
        <w:drawing>
          <wp:inline distT="0" distB="0" distL="114300" distR="114300">
            <wp:extent cx="7146925" cy="3481705"/>
            <wp:effectExtent l="0" t="0" r="15875" b="4445"/>
            <wp:docPr id="186"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78"/>
                    <pic:cNvPicPr>
                      <a:picLocks noChangeAspect="1"/>
                    </pic:cNvPicPr>
                  </pic:nvPicPr>
                  <pic:blipFill>
                    <a:blip r:embed="rId98"/>
                    <a:stretch>
                      <a:fillRect/>
                    </a:stretch>
                  </pic:blipFill>
                  <pic:spPr>
                    <a:xfrm>
                      <a:off x="0" y="0"/>
                      <a:ext cx="7146925" cy="348170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查看私服上的文件：</w:t>
      </w:r>
    </w:p>
    <w:p>
      <w:pPr>
        <w:pStyle w:val="11"/>
        <w:keepNext w:val="0"/>
        <w:keepLines w:val="0"/>
        <w:widowControl/>
        <w:suppressLineNumbers w:val="0"/>
        <w:spacing w:before="0" w:beforeAutospacing="0" w:after="240" w:afterAutospacing="0"/>
        <w:ind w:left="0" w:firstLine="0"/>
        <w:rPr>
          <w:rFonts w:hint="eastAsia"/>
          <w:lang w:val="en-US" w:eastAsia="zh-CN"/>
        </w:rPr>
      </w:pPr>
      <w:r>
        <w:drawing>
          <wp:inline distT="0" distB="0" distL="114300" distR="114300">
            <wp:extent cx="7147560" cy="1803400"/>
            <wp:effectExtent l="0" t="0" r="15240" b="6350"/>
            <wp:docPr id="18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79"/>
                    <pic:cNvPicPr>
                      <a:picLocks noChangeAspect="1"/>
                    </pic:cNvPicPr>
                  </pic:nvPicPr>
                  <pic:blipFill>
                    <a:blip r:embed="rId99"/>
                    <a:stretch>
                      <a:fillRect/>
                    </a:stretch>
                  </pic:blipFill>
                  <pic:spPr>
                    <a:xfrm>
                      <a:off x="0" y="0"/>
                      <a:ext cx="7147560" cy="1803400"/>
                    </a:xfrm>
                    <a:prstGeom prst="rect">
                      <a:avLst/>
                    </a:prstGeom>
                    <a:noFill/>
                    <a:ln w="9525">
                      <a:noFill/>
                    </a:ln>
                  </pic:spPr>
                </pic:pic>
              </a:graphicData>
            </a:graphic>
          </wp:inline>
        </w:drawing>
      </w:r>
    </w:p>
    <w:p>
      <w:pPr>
        <w:pStyle w:val="4"/>
        <w:rPr>
          <w:rFonts w:hint="default"/>
        </w:rPr>
      </w:pPr>
      <w:r>
        <w:rPr>
          <w:rFonts w:hint="default"/>
        </w:rPr>
        <w:t xml:space="preserve"> 参数说明</w:t>
      </w:r>
    </w:p>
    <w:p>
      <w:pPr>
        <w:rPr>
          <w:rFonts w:hint="default"/>
        </w:rPr>
      </w:pPr>
      <w:r>
        <w:drawing>
          <wp:inline distT="0" distB="0" distL="114300" distR="114300">
            <wp:extent cx="7310120" cy="524510"/>
            <wp:effectExtent l="0" t="0" r="508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0"/>
                    <a:stretch>
                      <a:fillRect/>
                    </a:stretch>
                  </pic:blipFill>
                  <pic:spPr>
                    <a:xfrm>
                      <a:off x="0" y="0"/>
                      <a:ext cx="7310120" cy="524510"/>
                    </a:xfrm>
                    <a:prstGeom prst="rect">
                      <a:avLst/>
                    </a:prstGeom>
                    <a:noFill/>
                    <a:ln>
                      <a:noFill/>
                    </a:ln>
                  </pic:spPr>
                </pic:pic>
              </a:graphicData>
            </a:graphic>
          </wp:inline>
        </w:drawing>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DgroupId 和 DartifactId 构成了该 jar 包在 pom.xml 的坐标，项目就是依靠这两个属性定位。</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自己起名字也行。</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Dfile 表示需要上传的 jar 包的绝对路径。</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Durl 私服上仓库的位置，打开 nexus——&gt;repositories 菜单，可以看到该路径。</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DrepositoryId 服务器的表示 id，在 nexus 的 configuration 可以看到。</w:t>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5743575" cy="1219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1"/>
                    <a:stretch>
                      <a:fillRect/>
                    </a:stretch>
                  </pic:blipFill>
                  <pic:spPr>
                    <a:xfrm>
                      <a:off x="0" y="0"/>
                      <a:ext cx="5743575" cy="1219200"/>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Dversion 表示版本信息，</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关于 jar 包准确的版本：</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包的名字上一般会带版本号，如果没有</w:t>
      </w:r>
      <w:r>
        <w:rPr>
          <w:rFonts w:hint="eastAsia" w:ascii="Segoe UI" w:hAnsi="Segoe UI" w:eastAsia="宋体" w:cs="Segoe UI"/>
          <w:b w:val="0"/>
          <w:i w:val="0"/>
          <w:caps w:val="0"/>
          <w:color w:val="333333"/>
          <w:spacing w:val="0"/>
          <w:sz w:val="24"/>
          <w:szCs w:val="24"/>
          <w:lang w:eastAsia="zh-CN"/>
        </w:rPr>
        <w:t>，</w:t>
      </w:r>
      <w:r>
        <w:rPr>
          <w:rFonts w:hint="default" w:ascii="Segoe UI" w:hAnsi="Segoe UI" w:eastAsia="Segoe UI" w:cs="Segoe UI"/>
          <w:b w:val="0"/>
          <w:i w:val="0"/>
          <w:caps w:val="0"/>
          <w:color w:val="333333"/>
          <w:spacing w:val="0"/>
          <w:sz w:val="24"/>
          <w:szCs w:val="24"/>
        </w:rPr>
        <w:t>可以解压该包，会发现一个叫 MANIFEST.MF 的文件，这个文件就有描述该包的版本信息。</w:t>
      </w:r>
    </w:p>
    <w:p>
      <w:pPr>
        <w:pStyle w:val="11"/>
        <w:keepNext w:val="0"/>
        <w:keepLines w:val="0"/>
        <w:widowControl/>
        <w:suppressLineNumbers w:val="0"/>
        <w:spacing w:before="0" w:beforeAutospacing="0" w:after="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2838450" cy="1838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2"/>
                    <a:stretch>
                      <a:fillRect/>
                    </a:stretch>
                  </pic:blipFill>
                  <pic:spPr>
                    <a:xfrm>
                      <a:off x="0" y="0"/>
                      <a:ext cx="2838450" cy="1838325"/>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打开MANIFEST.MF文件。</w:t>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3914775" cy="12668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3"/>
                    <a:stretch>
                      <a:fillRect/>
                    </a:stretch>
                  </pic:blipFill>
                  <pic:spPr>
                    <a:xfrm>
                      <a:off x="0" y="0"/>
                      <a:ext cx="3914775" cy="1266825"/>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p>
    <w:p>
      <w:pPr>
        <w:pStyle w:val="4"/>
        <w:rPr>
          <w:rFonts w:hint="eastAsia"/>
        </w:rPr>
      </w:pPr>
      <w:r>
        <w:rPr>
          <w:rFonts w:hint="eastAsia"/>
        </w:rPr>
        <w:t xml:space="preserve"> </w:t>
      </w:r>
      <w:bookmarkStart w:id="10" w:name="_GoBack"/>
      <w:r>
        <w:rPr>
          <w:rFonts w:hint="eastAsia"/>
        </w:rPr>
        <w:t>将</w:t>
      </w:r>
      <w:r>
        <w:rPr>
          <w:rFonts w:hint="eastAsia"/>
          <w:lang w:val="en-US" w:eastAsia="zh-CN"/>
        </w:rPr>
        <w:t>第三方jar包放置到</w:t>
      </w:r>
      <w:r>
        <w:rPr>
          <w:rFonts w:hint="eastAsia"/>
        </w:rPr>
        <w:t>私服 （操</w:t>
      </w:r>
      <w:bookmarkEnd w:id="10"/>
      <w:r>
        <w:rPr>
          <w:rFonts w:hint="eastAsia"/>
        </w:rPr>
        <w:t>作</w:t>
      </w:r>
      <w:r>
        <w:rPr>
          <w:rFonts w:hint="eastAsia"/>
          <w:lang w:val="en-US" w:eastAsia="zh-CN"/>
        </w:rPr>
        <w:t>二</w:t>
      </w:r>
      <w:r>
        <w:rPr>
          <w:rFonts w:hint="eastAsia"/>
        </w:rPr>
        <w:t>）</w:t>
      </w:r>
    </w:p>
    <w:p>
      <w:pPr>
        <w:rPr>
          <w:rFonts w:hint="eastAsia"/>
          <w:lang w:val="en-US" w:eastAsia="zh-CN"/>
        </w:rPr>
      </w:pPr>
      <w:r>
        <w:rPr>
          <w:rFonts w:hint="eastAsia"/>
          <w:lang w:val="en-US" w:eastAsia="zh-CN"/>
        </w:rPr>
        <w:t>如何将classes12.jar上传到私服中的第三方仓库</w:t>
      </w:r>
    </w:p>
    <w:p>
      <w:pPr>
        <w:rPr>
          <w:rFonts w:hint="eastAsia"/>
        </w:rPr>
      </w:pPr>
      <w:r>
        <w:rPr>
          <w:rFonts w:hint="eastAsia"/>
        </w:rPr>
        <w:t>第一步：选择3rd party，会看到下方的Artifact Upload</w:t>
      </w:r>
    </w:p>
    <w:p>
      <w:pPr>
        <w:rPr>
          <w:rFonts w:hint="eastAsia"/>
        </w:rPr>
      </w:pPr>
      <w:r>
        <w:rPr>
          <w:rFonts w:hint="eastAsia"/>
        </w:rPr>
        <w:drawing>
          <wp:inline distT="0" distB="0" distL="114300" distR="114300">
            <wp:extent cx="5269230" cy="3456940"/>
            <wp:effectExtent l="28575" t="28575" r="36195" b="38735"/>
            <wp:docPr id="19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3"/>
                    <pic:cNvPicPr>
                      <a:picLocks noChangeAspect="1"/>
                    </pic:cNvPicPr>
                  </pic:nvPicPr>
                  <pic:blipFill>
                    <a:blip r:embed="rId104"/>
                    <a:stretch>
                      <a:fillRect/>
                    </a:stretch>
                  </pic:blipFill>
                  <pic:spPr>
                    <a:xfrm>
                      <a:off x="0" y="0"/>
                      <a:ext cx="5269230" cy="3456940"/>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p>
    <w:p>
      <w:pPr>
        <w:rPr>
          <w:rFonts w:hint="eastAsia"/>
        </w:rPr>
      </w:pPr>
      <w:r>
        <w:rPr>
          <w:rFonts w:hint="eastAsia"/>
        </w:rPr>
        <w:t>第二步：完成配置：</w:t>
      </w:r>
    </w:p>
    <w:p>
      <w:pPr>
        <w:rPr>
          <w:rFonts w:hint="eastAsia"/>
        </w:rPr>
      </w:pPr>
      <w:r>
        <w:rPr>
          <w:rFonts w:hint="eastAsia"/>
        </w:rPr>
        <w:drawing>
          <wp:inline distT="0" distB="0" distL="114300" distR="114300">
            <wp:extent cx="5267960" cy="3686810"/>
            <wp:effectExtent l="28575" t="28575" r="37465" b="37465"/>
            <wp:docPr id="193"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84"/>
                    <pic:cNvPicPr>
                      <a:picLocks noChangeAspect="1"/>
                    </pic:cNvPicPr>
                  </pic:nvPicPr>
                  <pic:blipFill>
                    <a:blip r:embed="rId105"/>
                    <a:stretch>
                      <a:fillRect/>
                    </a:stretch>
                  </pic:blipFill>
                  <pic:spPr>
                    <a:xfrm>
                      <a:off x="0" y="0"/>
                      <a:ext cx="5267960" cy="3686810"/>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第三步：点击Add Artifact，最后点击upload Artifact（s）</w:t>
      </w:r>
    </w:p>
    <w:p>
      <w:pPr>
        <w:rPr>
          <w:rFonts w:hint="eastAsia"/>
        </w:rPr>
      </w:pPr>
      <w:r>
        <w:rPr>
          <w:rFonts w:hint="eastAsia"/>
        </w:rPr>
        <w:drawing>
          <wp:inline distT="0" distB="0" distL="114300" distR="114300">
            <wp:extent cx="5270500" cy="2845435"/>
            <wp:effectExtent l="28575" t="28575" r="34925" b="40640"/>
            <wp:docPr id="19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85"/>
                    <pic:cNvPicPr>
                      <a:picLocks noChangeAspect="1"/>
                    </pic:cNvPicPr>
                  </pic:nvPicPr>
                  <pic:blipFill>
                    <a:blip r:embed="rId106"/>
                    <a:stretch>
                      <a:fillRect/>
                    </a:stretch>
                  </pic:blipFill>
                  <pic:spPr>
                    <a:xfrm>
                      <a:off x="0" y="0"/>
                      <a:ext cx="5270500" cy="284543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第四步：查看上传的jar包</w:t>
      </w:r>
    </w:p>
    <w:p>
      <w:pPr>
        <w:rPr>
          <w:rFonts w:hint="eastAsia"/>
        </w:rPr>
      </w:pPr>
      <w:r>
        <w:rPr>
          <w:rFonts w:hint="eastAsia"/>
        </w:rPr>
        <w:drawing>
          <wp:inline distT="0" distB="0" distL="114300" distR="114300">
            <wp:extent cx="4819650" cy="4140835"/>
            <wp:effectExtent l="28575" t="28575" r="28575" b="40640"/>
            <wp:docPr id="192"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86"/>
                    <pic:cNvPicPr>
                      <a:picLocks noChangeAspect="1"/>
                    </pic:cNvPicPr>
                  </pic:nvPicPr>
                  <pic:blipFill>
                    <a:blip r:embed="rId107"/>
                    <a:stretch>
                      <a:fillRect/>
                    </a:stretch>
                  </pic:blipFill>
                  <pic:spPr>
                    <a:xfrm>
                      <a:off x="0" y="0"/>
                      <a:ext cx="4819650" cy="414083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第五步：查看上传的classes.jar包的坐标：</w:t>
      </w:r>
    </w:p>
    <w:p>
      <w:pPr>
        <w:rPr>
          <w:rFonts w:hint="eastAsia"/>
        </w:rPr>
      </w:pPr>
      <w:r>
        <w:rPr>
          <w:rFonts w:hint="eastAsia"/>
        </w:rPr>
        <w:drawing>
          <wp:inline distT="0" distB="0" distL="114300" distR="114300">
            <wp:extent cx="5267960" cy="3383915"/>
            <wp:effectExtent l="28575" t="28575" r="37465" b="35560"/>
            <wp:docPr id="194"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87"/>
                    <pic:cNvPicPr>
                      <a:picLocks noChangeAspect="1"/>
                    </pic:cNvPicPr>
                  </pic:nvPicPr>
                  <pic:blipFill>
                    <a:blip r:embed="rId108"/>
                    <a:stretch>
                      <a:fillRect/>
                    </a:stretch>
                  </pic:blipFill>
                  <pic:spPr>
                    <a:xfrm>
                      <a:off x="0" y="0"/>
                      <a:ext cx="5267960" cy="338391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pStyle w:val="11"/>
        <w:keepNext w:val="0"/>
        <w:keepLines w:val="0"/>
        <w:widowControl/>
        <w:suppressLineNumbers w:val="0"/>
        <w:spacing w:before="0" w:beforeAutospacing="0" w:after="0" w:afterAutospacing="0"/>
        <w:ind w:left="0" w:firstLine="0"/>
        <w:rPr>
          <w:rFonts w:hint="eastAsia"/>
          <w:lang w:val="en-US" w:eastAsia="zh-CN"/>
        </w:rPr>
      </w:pPr>
    </w:p>
    <w:p>
      <w:pPr>
        <w:pStyle w:val="3"/>
        <w:tabs>
          <w:tab w:val="clear" w:pos="425"/>
          <w:tab w:val="clear" w:pos="850"/>
        </w:tabs>
        <w:rPr>
          <w:rFonts w:hint="eastAsia"/>
          <w:lang w:val="en-US" w:eastAsia="zh-CN"/>
        </w:rPr>
      </w:pPr>
      <w:r>
        <w:rPr>
          <w:rFonts w:hint="eastAsia"/>
          <w:lang w:val="en-US" w:eastAsia="zh-CN"/>
        </w:rPr>
        <w:t xml:space="preserve"> 配置阿里私服或者</w:t>
      </w:r>
      <w:r>
        <w:rPr>
          <w:rFonts w:hint="eastAsia"/>
        </w:rPr>
        <w:t>开源</w:t>
      </w:r>
      <w:r>
        <w:rPr>
          <w:rFonts w:hint="eastAsia"/>
          <w:lang w:val="en-US" w:eastAsia="zh-CN"/>
        </w:rPr>
        <w:t>中国私服</w:t>
      </w:r>
    </w:p>
    <w:p>
      <w:pPr>
        <w:rPr>
          <w:highlight w:val="yellow"/>
        </w:rPr>
      </w:pPr>
      <w:r>
        <w:rPr>
          <w:rFonts w:hint="eastAsia"/>
          <w:highlight w:val="yellow"/>
        </w:rPr>
        <w:t>配置私服来加快maven下载速度。</w:t>
      </w:r>
    </w:p>
    <w:p>
      <w:r>
        <w:t>S</w:t>
      </w:r>
      <w:r>
        <w:rPr>
          <w:rFonts w:hint="eastAsia"/>
        </w:rPr>
        <w:t>ettings.xml</w:t>
      </w:r>
    </w:p>
    <w:tbl>
      <w:tblPr>
        <w:tblStyle w:val="13"/>
        <w:tblW w:w="12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2" w:hRule="atLeast"/>
        </w:trPr>
        <w:tc>
          <w:tcPr>
            <w:tcW w:w="12140" w:type="dxa"/>
            <w:noWrap w:val="0"/>
            <w:vAlign w:val="top"/>
          </w:tcPr>
          <w:p>
            <w:pPr>
              <w:shd w:val="clear" w:color="auto" w:fill="EEECE1"/>
            </w:pPr>
            <w:r>
              <w:t xml:space="preserve">  &lt;mirrors&gt;    </w:t>
            </w:r>
          </w:p>
          <w:p>
            <w:pPr>
              <w:shd w:val="clear" w:color="auto" w:fill="EEECE1"/>
            </w:pPr>
            <w:r>
              <w:tab/>
            </w:r>
            <w:r>
              <w:tab/>
            </w:r>
            <w:bookmarkStart w:id="8" w:name="OLE_LINK6"/>
            <w:r>
              <w:t>&lt;mirror&gt;</w:t>
            </w:r>
          </w:p>
          <w:p>
            <w:pPr>
              <w:shd w:val="clear" w:color="auto" w:fill="EEECE1"/>
            </w:pPr>
            <w:r>
              <w:tab/>
            </w:r>
            <w:r>
              <w:tab/>
            </w:r>
            <w:r>
              <w:tab/>
            </w:r>
            <w:r>
              <w:t>&lt;id&gt;nexus-osc&lt;/id&gt;</w:t>
            </w:r>
          </w:p>
          <w:p>
            <w:pPr>
              <w:shd w:val="clear" w:color="auto" w:fill="EEECE1"/>
            </w:pPr>
            <w:r>
              <w:tab/>
            </w:r>
            <w:r>
              <w:tab/>
            </w:r>
            <w:r>
              <w:tab/>
            </w:r>
            <w:r>
              <w:t>&lt;mirrorOf&gt;*&lt;/mirrorOf&gt;</w:t>
            </w:r>
          </w:p>
          <w:p>
            <w:pPr>
              <w:shd w:val="clear" w:color="auto" w:fill="EEECE1"/>
            </w:pPr>
            <w:r>
              <w:tab/>
            </w:r>
            <w:r>
              <w:tab/>
            </w:r>
            <w:r>
              <w:tab/>
            </w:r>
            <w:r>
              <w:t>&lt;name&gt;Nexus osc&lt;/name&gt;</w:t>
            </w:r>
          </w:p>
          <w:p>
            <w:pPr>
              <w:shd w:val="clear" w:color="auto" w:fill="EEECE1"/>
            </w:pPr>
            <w:r>
              <w:tab/>
            </w:r>
            <w:r>
              <w:tab/>
            </w:r>
            <w:r>
              <w:tab/>
            </w:r>
            <w:r>
              <w:t>&lt;url&gt;http://maven.oschina.net/content/groups/public&lt;/url&gt;</w:t>
            </w:r>
          </w:p>
          <w:p>
            <w:pPr>
              <w:shd w:val="clear" w:color="auto" w:fill="EEECE1"/>
            </w:pPr>
            <w:r>
              <w:tab/>
            </w:r>
            <w:r>
              <w:tab/>
            </w:r>
            <w:r>
              <w:t>&lt;/mirror&gt;</w:t>
            </w:r>
          </w:p>
          <w:bookmarkEnd w:id="8"/>
          <w:p>
            <w:pPr>
              <w:shd w:val="clear" w:color="auto" w:fill="EEECE1"/>
            </w:pPr>
            <w:r>
              <w:t xml:space="preserve">  &lt;/mirrors&gt;</w:t>
            </w:r>
          </w:p>
        </w:tc>
      </w:tr>
    </w:tbl>
    <w:p/>
    <w:p>
      <w:r>
        <w:t>百度：开源中国maven。</w:t>
      </w:r>
    </w:p>
    <w:p/>
    <w:p>
      <w:pPr>
        <w:rPr>
          <w:rFonts w:hint="eastAsia"/>
          <w:lang w:val="en-US" w:eastAsia="zh-CN"/>
        </w:rPr>
      </w:pPr>
      <w:r>
        <w:rPr>
          <w:rFonts w:hint="eastAsia"/>
          <w:lang w:val="en-US" w:eastAsia="zh-CN"/>
        </w:rPr>
        <w:t>阿里云</w:t>
      </w:r>
    </w:p>
    <w:p>
      <w:pPr>
        <w:pBdr>
          <w:top w:val="single" w:color="auto" w:sz="4" w:space="0"/>
          <w:left w:val="single" w:color="auto" w:sz="4" w:space="0"/>
          <w:bottom w:val="single" w:color="auto" w:sz="4" w:space="0"/>
          <w:right w:val="single" w:color="auto" w:sz="4" w:space="0"/>
        </w:pBdr>
        <w:shd w:val="clear" w:color="auto" w:fill="EEECE1"/>
        <w:ind w:firstLine="480" w:firstLineChars="200"/>
        <w:rPr>
          <w:rFonts w:hint="eastAsia"/>
          <w:highlight w:val="yellow"/>
          <w:lang w:val="en-US" w:eastAsia="zh-CN"/>
        </w:rPr>
      </w:pPr>
      <w:bookmarkStart w:id="9" w:name="OLE_LINK5"/>
      <w:r>
        <w:rPr>
          <w:rFonts w:hint="eastAsia"/>
          <w:highlight w:val="yellow"/>
          <w:lang w:val="en-US" w:eastAsia="zh-CN"/>
        </w:rPr>
        <w:t>&lt;mirror&gt;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&lt;id&gt;nexus-aliyun&lt;/id&gt;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&lt;mirrorOf&gt;central&lt;/mirrorOf&gt;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&lt;name&gt;Nexus aliyun&lt;/name&gt;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&lt;url&gt;http://maven.aliyun.com/nexus/content/groups/public&lt;/url&gt;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&lt;/mirror&gt;</w:t>
      </w:r>
    </w:p>
    <w:bookmarkEnd w:id="9"/>
    <w:p>
      <w:pPr>
        <w:rPr>
          <w:rFonts w:hint="eastAsia"/>
          <w:lang w:val="en-US" w:eastAsia="zh-CN"/>
        </w:rPr>
      </w:pPr>
      <w:r>
        <w:rPr>
          <w:rFonts w:hint="eastAsia"/>
          <w:lang w:val="en-US" w:eastAsia="zh-CN"/>
        </w:rPr>
        <w:t>缺点：私服中的jar包不全，下载可能会有问题，此时只能中央仓库下载。</w:t>
      </w:r>
    </w:p>
    <w:p>
      <w:pPr>
        <w:pStyle w:val="11"/>
        <w:keepNext w:val="0"/>
        <w:keepLines w:val="0"/>
        <w:widowControl/>
        <w:suppressLineNumbers w:val="0"/>
        <w:spacing w:before="0" w:beforeAutospacing="0" w:after="0" w:afterAutospacing="0"/>
        <w:ind w:left="0" w:firstLine="0"/>
        <w:rPr>
          <w:rFonts w:hint="default"/>
          <w:lang w:val="en-US" w:eastAsia="zh-CN"/>
        </w:rPr>
      </w:pPr>
    </w:p>
    <w:p>
      <w:pPr>
        <w:pStyle w:val="2"/>
        <w:rPr>
          <w:rFonts w:hint="eastAsia"/>
          <w:lang w:val="fr-FR" w:eastAsia="zh-CN"/>
        </w:rPr>
      </w:pPr>
      <w:r>
        <w:rPr>
          <w:rFonts w:hint="eastAsia"/>
          <w:lang w:val="fr-FR" w:eastAsia="zh-CN"/>
        </w:rPr>
        <w:t>【</w:t>
      </w:r>
      <w:r>
        <w:rPr>
          <w:rFonts w:hint="eastAsia"/>
          <w:lang w:val="en-US" w:eastAsia="zh-CN"/>
        </w:rPr>
        <w:t>补充</w:t>
      </w:r>
      <w:r>
        <w:rPr>
          <w:rFonts w:hint="eastAsia"/>
          <w:lang w:val="fr-FR" w:eastAsia="zh-CN"/>
        </w:rPr>
        <w:t>】</w:t>
      </w:r>
      <w:r>
        <w:rPr>
          <w:rFonts w:hint="eastAsia"/>
          <w:lang w:val="en-US" w:eastAsia="zh-CN"/>
        </w:rPr>
        <w:t>当下载jar的时候，如果断网，或者连接超时的时候，会自动在文件家中创建一个名为*.lastupdate的文件，当有了这个文件之后，当你再次联网的时候，那么该文件不会再自动联网，必须手动删除，才能正常下载使用。如果删除呢？</w:t>
      </w:r>
    </w:p>
    <w:p>
      <w:pPr>
        <w:rPr>
          <w:rFonts w:hint="eastAsia"/>
          <w:lang w:val="en-US" w:eastAsia="zh-CN"/>
        </w:rPr>
      </w:pPr>
      <w:r>
        <w:rPr>
          <w:rFonts w:hint="eastAsia"/>
          <w:lang w:val="en-US" w:eastAsia="zh-CN"/>
        </w:rPr>
        <w:t>使用工具：</w:t>
      </w:r>
    </w:p>
    <w:p>
      <w:pPr>
        <w:rPr>
          <w:rFonts w:hint="eastAsia"/>
          <w:lang w:val="en-US" w:eastAsia="zh-CN"/>
        </w:rPr>
      </w:pPr>
      <w:r>
        <w:drawing>
          <wp:inline distT="0" distB="0" distL="114300" distR="114300">
            <wp:extent cx="1628775" cy="1447800"/>
            <wp:effectExtent l="0" t="0" r="9525" b="0"/>
            <wp:docPr id="19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80"/>
                    <pic:cNvPicPr>
                      <a:picLocks noChangeAspect="1"/>
                    </pic:cNvPicPr>
                  </pic:nvPicPr>
                  <pic:blipFill>
                    <a:blip r:embed="rId109"/>
                    <a:stretch>
                      <a:fillRect/>
                    </a:stretch>
                  </pic:blipFill>
                  <pic:spPr>
                    <a:xfrm>
                      <a:off x="0" y="0"/>
                      <a:ext cx="1628775" cy="1447800"/>
                    </a:xfrm>
                    <a:prstGeom prst="rect">
                      <a:avLst/>
                    </a:prstGeom>
                    <a:noFill/>
                    <a:ln w="9525">
                      <a:noFill/>
                    </a:ln>
                  </pic:spPr>
                </pic:pic>
              </a:graphicData>
            </a:graphic>
          </wp:inline>
        </w:drawing>
      </w:r>
    </w:p>
    <w:p>
      <w:pPr>
        <w:rPr>
          <w:rFonts w:hint="eastAsia"/>
          <w:lang w:val="fr-FR" w:eastAsia="zh-CN"/>
        </w:rPr>
      </w:pPr>
    </w:p>
    <w:p>
      <w:pPr>
        <w:rPr>
          <w:rFonts w:hint="eastAsia"/>
          <w:lang w:val="en-US" w:eastAsia="zh-CN"/>
        </w:rPr>
      </w:pPr>
      <w:r>
        <w:rPr>
          <w:rFonts w:hint="eastAsia"/>
          <w:lang w:val="en-US" w:eastAsia="zh-CN"/>
        </w:rPr>
        <w:t>如何使用？打开工具</w:t>
      </w:r>
    </w:p>
    <w:p>
      <w:pPr>
        <w:rPr>
          <w:rFonts w:hint="eastAsia"/>
          <w:lang w:val="en-US" w:eastAsia="zh-CN"/>
        </w:rPr>
      </w:pPr>
      <w:r>
        <w:drawing>
          <wp:inline distT="0" distB="0" distL="114300" distR="114300">
            <wp:extent cx="7352665" cy="1885950"/>
            <wp:effectExtent l="0" t="0" r="635" b="0"/>
            <wp:docPr id="188"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1"/>
                    <pic:cNvPicPr>
                      <a:picLocks noChangeAspect="1"/>
                    </pic:cNvPicPr>
                  </pic:nvPicPr>
                  <pic:blipFill>
                    <a:blip r:embed="rId110"/>
                    <a:stretch>
                      <a:fillRect/>
                    </a:stretch>
                  </pic:blipFill>
                  <pic:spPr>
                    <a:xfrm>
                      <a:off x="0" y="0"/>
                      <a:ext cx="7352665" cy="1885950"/>
                    </a:xfrm>
                    <a:prstGeom prst="rect">
                      <a:avLst/>
                    </a:prstGeom>
                    <a:noFill/>
                    <a:ln w="9525">
                      <a:noFill/>
                    </a:ln>
                  </pic:spPr>
                </pic:pic>
              </a:graphicData>
            </a:graphic>
          </wp:inline>
        </w:drawing>
      </w:r>
    </w:p>
    <w:p>
      <w:pPr>
        <w:rPr>
          <w:rFonts w:hint="eastAsia"/>
          <w:lang w:val="en-US" w:eastAsia="zh-CN"/>
        </w:rPr>
      </w:pPr>
      <w:r>
        <w:rPr>
          <w:rFonts w:hint="eastAsia"/>
          <w:lang w:val="en-US" w:eastAsia="zh-CN"/>
        </w:rPr>
        <w:t>双击运行</w:t>
      </w:r>
    </w:p>
    <w:p>
      <w:r>
        <w:drawing>
          <wp:inline distT="0" distB="0" distL="114300" distR="114300">
            <wp:extent cx="5549900" cy="2962275"/>
            <wp:effectExtent l="0" t="0" r="12700" b="9525"/>
            <wp:docPr id="189"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2"/>
                    <pic:cNvPicPr>
                      <a:picLocks noChangeAspect="1"/>
                    </pic:cNvPicPr>
                  </pic:nvPicPr>
                  <pic:blipFill>
                    <a:blip r:embed="rId111"/>
                    <a:stretch>
                      <a:fillRect/>
                    </a:stretch>
                  </pic:blipFill>
                  <pic:spPr>
                    <a:xfrm>
                      <a:off x="0" y="0"/>
                      <a:ext cx="5549900" cy="2962275"/>
                    </a:xfrm>
                    <a:prstGeom prst="rect">
                      <a:avLst/>
                    </a:prstGeom>
                    <a:noFill/>
                    <a:ln w="9525">
                      <a:noFill/>
                    </a:ln>
                  </pic:spPr>
                </pic:pic>
              </a:graphicData>
            </a:graphic>
          </wp:inline>
        </w:drawing>
      </w:r>
    </w:p>
    <w:p/>
    <w:p>
      <w:pPr>
        <w:rPr>
          <w:rFonts w:hint="eastAsia"/>
          <w:lang w:val="en-US" w:eastAsia="zh-CN"/>
        </w:rPr>
      </w:pPr>
      <w:r>
        <w:rPr>
          <w:rFonts w:hint="eastAsia"/>
          <w:lang w:val="en-US" w:eastAsia="zh-CN"/>
        </w:rPr>
        <w:t>Maven项目，如果正在下载一个jar，但是突然断网，此时，就会产生一个m2e-lastUpdated.，别指望下次上网就会自动下载，必须手动删除该文件，然后再进行下载。</w:t>
      </w: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7"/>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2B5FB"/>
    <w:multiLevelType w:val="multilevel"/>
    <w:tmpl w:val="8AB2B5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D786558"/>
    <w:multiLevelType w:val="multilevel"/>
    <w:tmpl w:val="9D786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B892D3"/>
    <w:multiLevelType w:val="multilevel"/>
    <w:tmpl w:val="A2B892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2BB92FB"/>
    <w:multiLevelType w:val="multilevel"/>
    <w:tmpl w:val="A2BB92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BABE861"/>
    <w:multiLevelType w:val="multilevel"/>
    <w:tmpl w:val="ABABE8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04FFA62"/>
    <w:multiLevelType w:val="multilevel"/>
    <w:tmpl w:val="D04FFA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320CEB7"/>
    <w:multiLevelType w:val="multilevel"/>
    <w:tmpl w:val="E320CE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99EBB07"/>
    <w:multiLevelType w:val="multilevel"/>
    <w:tmpl w:val="F99EBB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BE81B37"/>
    <w:multiLevelType w:val="multilevel"/>
    <w:tmpl w:val="1BE81B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756D69A"/>
    <w:multiLevelType w:val="multilevel"/>
    <w:tmpl w:val="5756D69A"/>
    <w:lvl w:ilvl="0" w:tentative="0">
      <w:start w:val="1"/>
      <w:numFmt w:val="decimal"/>
      <w:pStyle w:val="18"/>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5756D933"/>
    <w:multiLevelType w:val="multilevel"/>
    <w:tmpl w:val="5756D933"/>
    <w:lvl w:ilvl="0" w:tentative="0">
      <w:start w:val="1"/>
      <w:numFmt w:val="decimal"/>
      <w:pStyle w:val="17"/>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4"/>
      <w:suff w:val="space"/>
      <w:lvlText w:val="%1.%2.%3."/>
      <w:lvlJc w:val="left"/>
      <w:pPr>
        <w:tabs>
          <w:tab w:val="left" w:pos="0"/>
        </w:tabs>
        <w:ind w:left="1508" w:hanging="708"/>
      </w:pPr>
      <w:rPr>
        <w:rFonts w:hint="default" w:ascii="Calibri" w:eastAsia="宋体"/>
        <w:b/>
        <w:sz w:val="32"/>
      </w:rPr>
    </w:lvl>
    <w:lvl w:ilvl="3" w:tentative="0">
      <w:start w:val="1"/>
      <w:numFmt w:val="decimal"/>
      <w:pStyle w:val="5"/>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6"/>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2">
    <w:nsid w:val="5E5F296D"/>
    <w:multiLevelType w:val="multilevel"/>
    <w:tmpl w:val="5E5F296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7325BC6F"/>
    <w:multiLevelType w:val="multilevel"/>
    <w:tmpl w:val="7325BC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10"/>
  </w:num>
  <w:num w:numId="3">
    <w:abstractNumId w:val="9"/>
  </w:num>
  <w:num w:numId="4">
    <w:abstractNumId w:val="2"/>
  </w:num>
  <w:num w:numId="5">
    <w:abstractNumId w:val="5"/>
  </w:num>
  <w:num w:numId="6">
    <w:abstractNumId w:val="0"/>
  </w:num>
  <w:num w:numId="7">
    <w:abstractNumId w:val="4"/>
  </w:num>
  <w:num w:numId="8">
    <w:abstractNumId w:val="6"/>
  </w:num>
  <w:num w:numId="9">
    <w:abstractNumId w:val="13"/>
  </w:num>
  <w:num w:numId="10">
    <w:abstractNumId w:val="8"/>
  </w:num>
  <w:num w:numId="11">
    <w:abstractNumId w:val="3"/>
  </w:num>
  <w:num w:numId="12">
    <w:abstractNumId w:val="1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D6AB2"/>
    <w:rsid w:val="003E01E7"/>
    <w:rsid w:val="003E36BB"/>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0A61"/>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2D68"/>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4B40"/>
    <w:rsid w:val="006556C4"/>
    <w:rsid w:val="006559DC"/>
    <w:rsid w:val="00660140"/>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5E3D"/>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43FD"/>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C7BFD"/>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9FC"/>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32E6"/>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35CF"/>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4079"/>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191E01"/>
    <w:rsid w:val="012934C9"/>
    <w:rsid w:val="014937D6"/>
    <w:rsid w:val="015F6287"/>
    <w:rsid w:val="016575EC"/>
    <w:rsid w:val="018459D5"/>
    <w:rsid w:val="01885CCA"/>
    <w:rsid w:val="01AC100F"/>
    <w:rsid w:val="01B26C6F"/>
    <w:rsid w:val="01BB76D7"/>
    <w:rsid w:val="01BE073D"/>
    <w:rsid w:val="01C33F49"/>
    <w:rsid w:val="01D9379A"/>
    <w:rsid w:val="01DB44FB"/>
    <w:rsid w:val="01DC0C42"/>
    <w:rsid w:val="01E06440"/>
    <w:rsid w:val="01EE08D4"/>
    <w:rsid w:val="02013189"/>
    <w:rsid w:val="021C2A4E"/>
    <w:rsid w:val="02271225"/>
    <w:rsid w:val="022E3FD5"/>
    <w:rsid w:val="022E7781"/>
    <w:rsid w:val="02357F27"/>
    <w:rsid w:val="02502286"/>
    <w:rsid w:val="02836E64"/>
    <w:rsid w:val="02A339BB"/>
    <w:rsid w:val="02AF5710"/>
    <w:rsid w:val="02B45C21"/>
    <w:rsid w:val="02D93E48"/>
    <w:rsid w:val="02DB3592"/>
    <w:rsid w:val="02E87A3B"/>
    <w:rsid w:val="03263A89"/>
    <w:rsid w:val="03274B05"/>
    <w:rsid w:val="03307179"/>
    <w:rsid w:val="03370288"/>
    <w:rsid w:val="033D44DC"/>
    <w:rsid w:val="03516714"/>
    <w:rsid w:val="03626D41"/>
    <w:rsid w:val="036A0DC3"/>
    <w:rsid w:val="03772AE8"/>
    <w:rsid w:val="037C7B29"/>
    <w:rsid w:val="03837CBF"/>
    <w:rsid w:val="03911353"/>
    <w:rsid w:val="03920871"/>
    <w:rsid w:val="039670D7"/>
    <w:rsid w:val="03CF4626"/>
    <w:rsid w:val="03D5407F"/>
    <w:rsid w:val="03EB79BA"/>
    <w:rsid w:val="03EE7E38"/>
    <w:rsid w:val="03F23136"/>
    <w:rsid w:val="04061895"/>
    <w:rsid w:val="040A7168"/>
    <w:rsid w:val="040C3F9C"/>
    <w:rsid w:val="0443237E"/>
    <w:rsid w:val="045450F9"/>
    <w:rsid w:val="04567CD4"/>
    <w:rsid w:val="045946FB"/>
    <w:rsid w:val="045C5C34"/>
    <w:rsid w:val="045E7DB6"/>
    <w:rsid w:val="046D437A"/>
    <w:rsid w:val="047F1C46"/>
    <w:rsid w:val="04940783"/>
    <w:rsid w:val="04A22258"/>
    <w:rsid w:val="04BA6605"/>
    <w:rsid w:val="04C80200"/>
    <w:rsid w:val="04CD2909"/>
    <w:rsid w:val="04D36AED"/>
    <w:rsid w:val="04F27852"/>
    <w:rsid w:val="04FF050E"/>
    <w:rsid w:val="04FF546C"/>
    <w:rsid w:val="05074F49"/>
    <w:rsid w:val="05262C87"/>
    <w:rsid w:val="053405A1"/>
    <w:rsid w:val="05856E33"/>
    <w:rsid w:val="05AC004D"/>
    <w:rsid w:val="05B10716"/>
    <w:rsid w:val="05C557D6"/>
    <w:rsid w:val="05C96DA5"/>
    <w:rsid w:val="05C97A20"/>
    <w:rsid w:val="05E30CE1"/>
    <w:rsid w:val="05E839E9"/>
    <w:rsid w:val="05EB3B67"/>
    <w:rsid w:val="05F84966"/>
    <w:rsid w:val="06074081"/>
    <w:rsid w:val="060A5F8F"/>
    <w:rsid w:val="06636A46"/>
    <w:rsid w:val="06654F9A"/>
    <w:rsid w:val="066D269A"/>
    <w:rsid w:val="06754764"/>
    <w:rsid w:val="067556A1"/>
    <w:rsid w:val="068920DF"/>
    <w:rsid w:val="06997E2C"/>
    <w:rsid w:val="06BD0ED3"/>
    <w:rsid w:val="06D70DDD"/>
    <w:rsid w:val="06D75DB2"/>
    <w:rsid w:val="06E155DC"/>
    <w:rsid w:val="06F20424"/>
    <w:rsid w:val="071220F7"/>
    <w:rsid w:val="071A59D5"/>
    <w:rsid w:val="073C5F98"/>
    <w:rsid w:val="07441DD6"/>
    <w:rsid w:val="07463442"/>
    <w:rsid w:val="075A5C85"/>
    <w:rsid w:val="076F776D"/>
    <w:rsid w:val="07736A71"/>
    <w:rsid w:val="07977105"/>
    <w:rsid w:val="07A10D26"/>
    <w:rsid w:val="07AF0B39"/>
    <w:rsid w:val="07B803BB"/>
    <w:rsid w:val="07CC6ED0"/>
    <w:rsid w:val="07D461CA"/>
    <w:rsid w:val="07E46EF3"/>
    <w:rsid w:val="080B187A"/>
    <w:rsid w:val="080C5FF2"/>
    <w:rsid w:val="081D6A82"/>
    <w:rsid w:val="081E0468"/>
    <w:rsid w:val="08401B38"/>
    <w:rsid w:val="08535A77"/>
    <w:rsid w:val="085857A4"/>
    <w:rsid w:val="086062AB"/>
    <w:rsid w:val="0871768E"/>
    <w:rsid w:val="08721BEE"/>
    <w:rsid w:val="08736A71"/>
    <w:rsid w:val="087E7084"/>
    <w:rsid w:val="08884C18"/>
    <w:rsid w:val="089E7C7A"/>
    <w:rsid w:val="08EE088D"/>
    <w:rsid w:val="08F378EF"/>
    <w:rsid w:val="08FD1746"/>
    <w:rsid w:val="093C54D4"/>
    <w:rsid w:val="09410F4D"/>
    <w:rsid w:val="096564E9"/>
    <w:rsid w:val="09716266"/>
    <w:rsid w:val="098315F1"/>
    <w:rsid w:val="099F03E3"/>
    <w:rsid w:val="09B438B9"/>
    <w:rsid w:val="09B60E3A"/>
    <w:rsid w:val="09C050B4"/>
    <w:rsid w:val="09D34F6F"/>
    <w:rsid w:val="09DE2B7B"/>
    <w:rsid w:val="09E30493"/>
    <w:rsid w:val="09F12ACF"/>
    <w:rsid w:val="09F92CF2"/>
    <w:rsid w:val="09FB3BFE"/>
    <w:rsid w:val="0A1A6473"/>
    <w:rsid w:val="0A2959C1"/>
    <w:rsid w:val="0A301E76"/>
    <w:rsid w:val="0A394580"/>
    <w:rsid w:val="0A3B18FF"/>
    <w:rsid w:val="0A4978BA"/>
    <w:rsid w:val="0A4A5D7F"/>
    <w:rsid w:val="0A59550C"/>
    <w:rsid w:val="0A604055"/>
    <w:rsid w:val="0A7E2904"/>
    <w:rsid w:val="0A8D207F"/>
    <w:rsid w:val="0A9E3C0E"/>
    <w:rsid w:val="0AA71060"/>
    <w:rsid w:val="0AAD016F"/>
    <w:rsid w:val="0AB32E37"/>
    <w:rsid w:val="0AC123AD"/>
    <w:rsid w:val="0AD30FFE"/>
    <w:rsid w:val="0AE1384E"/>
    <w:rsid w:val="0AEB3DAC"/>
    <w:rsid w:val="0B0B7E5E"/>
    <w:rsid w:val="0B113817"/>
    <w:rsid w:val="0B1756EB"/>
    <w:rsid w:val="0B3212F1"/>
    <w:rsid w:val="0B3F795F"/>
    <w:rsid w:val="0B4A1BE4"/>
    <w:rsid w:val="0B4A78CB"/>
    <w:rsid w:val="0B520D8E"/>
    <w:rsid w:val="0B5A59EE"/>
    <w:rsid w:val="0B6E0E7F"/>
    <w:rsid w:val="0B722B0F"/>
    <w:rsid w:val="0B8A418E"/>
    <w:rsid w:val="0B99318F"/>
    <w:rsid w:val="0B9A539F"/>
    <w:rsid w:val="0BA416A6"/>
    <w:rsid w:val="0BD10EE1"/>
    <w:rsid w:val="0BE15815"/>
    <w:rsid w:val="0BE966BD"/>
    <w:rsid w:val="0C0A0DBA"/>
    <w:rsid w:val="0C3713BA"/>
    <w:rsid w:val="0C395FC4"/>
    <w:rsid w:val="0C4329C7"/>
    <w:rsid w:val="0C482F24"/>
    <w:rsid w:val="0C614C0B"/>
    <w:rsid w:val="0C6E03F8"/>
    <w:rsid w:val="0C790C32"/>
    <w:rsid w:val="0C7A120C"/>
    <w:rsid w:val="0C7A1ADC"/>
    <w:rsid w:val="0C9614DD"/>
    <w:rsid w:val="0CA450AF"/>
    <w:rsid w:val="0CC52213"/>
    <w:rsid w:val="0CC928E4"/>
    <w:rsid w:val="0CF44EEB"/>
    <w:rsid w:val="0D0157A6"/>
    <w:rsid w:val="0D0F7AB7"/>
    <w:rsid w:val="0D1902FD"/>
    <w:rsid w:val="0D383E83"/>
    <w:rsid w:val="0D525893"/>
    <w:rsid w:val="0D555276"/>
    <w:rsid w:val="0D5A1232"/>
    <w:rsid w:val="0D635209"/>
    <w:rsid w:val="0D650227"/>
    <w:rsid w:val="0D6F09B8"/>
    <w:rsid w:val="0D784194"/>
    <w:rsid w:val="0D885BFA"/>
    <w:rsid w:val="0D8A1227"/>
    <w:rsid w:val="0D8D2613"/>
    <w:rsid w:val="0DAB07A7"/>
    <w:rsid w:val="0DBC08AC"/>
    <w:rsid w:val="0DD87003"/>
    <w:rsid w:val="0DD950F7"/>
    <w:rsid w:val="0DE07E30"/>
    <w:rsid w:val="0DF96DB3"/>
    <w:rsid w:val="0E0007EF"/>
    <w:rsid w:val="0E0A3F00"/>
    <w:rsid w:val="0E0D4E57"/>
    <w:rsid w:val="0E145E70"/>
    <w:rsid w:val="0E231139"/>
    <w:rsid w:val="0E28636F"/>
    <w:rsid w:val="0E6E16E2"/>
    <w:rsid w:val="0E7941E0"/>
    <w:rsid w:val="0E8F53E9"/>
    <w:rsid w:val="0E934DE0"/>
    <w:rsid w:val="0E957EC4"/>
    <w:rsid w:val="0E992FC2"/>
    <w:rsid w:val="0EA817BB"/>
    <w:rsid w:val="0EAB79B0"/>
    <w:rsid w:val="0EBD06EB"/>
    <w:rsid w:val="0EC77470"/>
    <w:rsid w:val="0EC82AA3"/>
    <w:rsid w:val="0ED0157E"/>
    <w:rsid w:val="0EDF4626"/>
    <w:rsid w:val="0EEF0B14"/>
    <w:rsid w:val="0F014B10"/>
    <w:rsid w:val="0F132549"/>
    <w:rsid w:val="0F386133"/>
    <w:rsid w:val="0F423EBE"/>
    <w:rsid w:val="0F4F6506"/>
    <w:rsid w:val="0F517C35"/>
    <w:rsid w:val="0F7B4A70"/>
    <w:rsid w:val="0F931338"/>
    <w:rsid w:val="0F944018"/>
    <w:rsid w:val="0FAF2F76"/>
    <w:rsid w:val="0FC17DBD"/>
    <w:rsid w:val="0FD21AA6"/>
    <w:rsid w:val="0FD63E0C"/>
    <w:rsid w:val="0FDC097C"/>
    <w:rsid w:val="0FDD11AD"/>
    <w:rsid w:val="0FEC7431"/>
    <w:rsid w:val="0FEF746A"/>
    <w:rsid w:val="0FF16117"/>
    <w:rsid w:val="0FFF4FBC"/>
    <w:rsid w:val="10154214"/>
    <w:rsid w:val="10172E5D"/>
    <w:rsid w:val="102C5369"/>
    <w:rsid w:val="1031328E"/>
    <w:rsid w:val="103F6A33"/>
    <w:rsid w:val="104F62AC"/>
    <w:rsid w:val="10564DB6"/>
    <w:rsid w:val="10632657"/>
    <w:rsid w:val="10806B80"/>
    <w:rsid w:val="10863686"/>
    <w:rsid w:val="108B64D5"/>
    <w:rsid w:val="10942475"/>
    <w:rsid w:val="10A434C6"/>
    <w:rsid w:val="10A4555E"/>
    <w:rsid w:val="10A904FC"/>
    <w:rsid w:val="10BB798B"/>
    <w:rsid w:val="10C94BFD"/>
    <w:rsid w:val="10D26345"/>
    <w:rsid w:val="10D56348"/>
    <w:rsid w:val="10EB5E1D"/>
    <w:rsid w:val="10ED1348"/>
    <w:rsid w:val="10FD6E01"/>
    <w:rsid w:val="1100319C"/>
    <w:rsid w:val="110115CA"/>
    <w:rsid w:val="111831FD"/>
    <w:rsid w:val="11263CFE"/>
    <w:rsid w:val="112B65BA"/>
    <w:rsid w:val="11301319"/>
    <w:rsid w:val="11397726"/>
    <w:rsid w:val="114229F0"/>
    <w:rsid w:val="114934BC"/>
    <w:rsid w:val="115A1980"/>
    <w:rsid w:val="1165282B"/>
    <w:rsid w:val="116F4AD7"/>
    <w:rsid w:val="118E0D38"/>
    <w:rsid w:val="118F6A3A"/>
    <w:rsid w:val="11D1353B"/>
    <w:rsid w:val="11DE2B9C"/>
    <w:rsid w:val="11E176D8"/>
    <w:rsid w:val="11F92C87"/>
    <w:rsid w:val="11FE1A59"/>
    <w:rsid w:val="120B2FAB"/>
    <w:rsid w:val="12277F93"/>
    <w:rsid w:val="12284C5A"/>
    <w:rsid w:val="122A3255"/>
    <w:rsid w:val="12374121"/>
    <w:rsid w:val="12726254"/>
    <w:rsid w:val="12A84802"/>
    <w:rsid w:val="12EA208B"/>
    <w:rsid w:val="12F50B0A"/>
    <w:rsid w:val="12F87819"/>
    <w:rsid w:val="13021B86"/>
    <w:rsid w:val="130B0077"/>
    <w:rsid w:val="13104F4F"/>
    <w:rsid w:val="131917BD"/>
    <w:rsid w:val="131F6103"/>
    <w:rsid w:val="132E37D4"/>
    <w:rsid w:val="133858C4"/>
    <w:rsid w:val="134A02C0"/>
    <w:rsid w:val="134B6898"/>
    <w:rsid w:val="135F0514"/>
    <w:rsid w:val="13700414"/>
    <w:rsid w:val="1392526A"/>
    <w:rsid w:val="13A71A8B"/>
    <w:rsid w:val="13AC595C"/>
    <w:rsid w:val="13BD5112"/>
    <w:rsid w:val="13C546BE"/>
    <w:rsid w:val="13D4064A"/>
    <w:rsid w:val="13E95CF3"/>
    <w:rsid w:val="13F13C1C"/>
    <w:rsid w:val="140151E4"/>
    <w:rsid w:val="140B0793"/>
    <w:rsid w:val="14246CBD"/>
    <w:rsid w:val="143A1C14"/>
    <w:rsid w:val="144D4C56"/>
    <w:rsid w:val="14561CDE"/>
    <w:rsid w:val="14645A29"/>
    <w:rsid w:val="147B2F73"/>
    <w:rsid w:val="149978D4"/>
    <w:rsid w:val="14AD67F3"/>
    <w:rsid w:val="14C17249"/>
    <w:rsid w:val="14CE76A4"/>
    <w:rsid w:val="14D4083E"/>
    <w:rsid w:val="14D55FB8"/>
    <w:rsid w:val="14FC0CDA"/>
    <w:rsid w:val="150070C6"/>
    <w:rsid w:val="150F52B8"/>
    <w:rsid w:val="153D104E"/>
    <w:rsid w:val="154507BC"/>
    <w:rsid w:val="154667DF"/>
    <w:rsid w:val="155817B3"/>
    <w:rsid w:val="155D3D05"/>
    <w:rsid w:val="15627BDE"/>
    <w:rsid w:val="1584344D"/>
    <w:rsid w:val="158F641A"/>
    <w:rsid w:val="159E464D"/>
    <w:rsid w:val="15B624F8"/>
    <w:rsid w:val="15B94396"/>
    <w:rsid w:val="15C40468"/>
    <w:rsid w:val="15DD0909"/>
    <w:rsid w:val="15EB0F14"/>
    <w:rsid w:val="15F33F60"/>
    <w:rsid w:val="15F97EC9"/>
    <w:rsid w:val="160E2888"/>
    <w:rsid w:val="164042C2"/>
    <w:rsid w:val="165A3B5D"/>
    <w:rsid w:val="16606583"/>
    <w:rsid w:val="166A7C18"/>
    <w:rsid w:val="166D0CED"/>
    <w:rsid w:val="1671406F"/>
    <w:rsid w:val="16785E33"/>
    <w:rsid w:val="167F749B"/>
    <w:rsid w:val="16912758"/>
    <w:rsid w:val="16983CD9"/>
    <w:rsid w:val="16A5005F"/>
    <w:rsid w:val="16BA299A"/>
    <w:rsid w:val="16C34281"/>
    <w:rsid w:val="16C36024"/>
    <w:rsid w:val="16D803C0"/>
    <w:rsid w:val="16DE0F65"/>
    <w:rsid w:val="1713112D"/>
    <w:rsid w:val="171D0897"/>
    <w:rsid w:val="172E7AAB"/>
    <w:rsid w:val="173116A8"/>
    <w:rsid w:val="17356E82"/>
    <w:rsid w:val="1760111C"/>
    <w:rsid w:val="176A0AD8"/>
    <w:rsid w:val="176A1547"/>
    <w:rsid w:val="177A3697"/>
    <w:rsid w:val="17943F90"/>
    <w:rsid w:val="17B6166D"/>
    <w:rsid w:val="17C42BA7"/>
    <w:rsid w:val="17D92082"/>
    <w:rsid w:val="17DC5F3D"/>
    <w:rsid w:val="17EB4203"/>
    <w:rsid w:val="17ED26B9"/>
    <w:rsid w:val="17F55D29"/>
    <w:rsid w:val="1804406C"/>
    <w:rsid w:val="18073C85"/>
    <w:rsid w:val="18090A05"/>
    <w:rsid w:val="18343770"/>
    <w:rsid w:val="184A33AA"/>
    <w:rsid w:val="184D7C90"/>
    <w:rsid w:val="18522405"/>
    <w:rsid w:val="18555684"/>
    <w:rsid w:val="18606A4D"/>
    <w:rsid w:val="187120C6"/>
    <w:rsid w:val="18744662"/>
    <w:rsid w:val="18761E92"/>
    <w:rsid w:val="187D37FE"/>
    <w:rsid w:val="187D44B7"/>
    <w:rsid w:val="18A54217"/>
    <w:rsid w:val="18AB4DB4"/>
    <w:rsid w:val="18B5330B"/>
    <w:rsid w:val="18C6733C"/>
    <w:rsid w:val="18C91C3E"/>
    <w:rsid w:val="18CD7687"/>
    <w:rsid w:val="18D11A90"/>
    <w:rsid w:val="18D92D32"/>
    <w:rsid w:val="18F81E3A"/>
    <w:rsid w:val="19060DFC"/>
    <w:rsid w:val="192F1ED6"/>
    <w:rsid w:val="193229A8"/>
    <w:rsid w:val="19357C8F"/>
    <w:rsid w:val="19620447"/>
    <w:rsid w:val="196855FA"/>
    <w:rsid w:val="196F3D5D"/>
    <w:rsid w:val="19726505"/>
    <w:rsid w:val="19746516"/>
    <w:rsid w:val="19874800"/>
    <w:rsid w:val="19956FD2"/>
    <w:rsid w:val="19976457"/>
    <w:rsid w:val="199C7F28"/>
    <w:rsid w:val="19AD0417"/>
    <w:rsid w:val="19B13EB3"/>
    <w:rsid w:val="19B703D8"/>
    <w:rsid w:val="19D43009"/>
    <w:rsid w:val="19F066E5"/>
    <w:rsid w:val="1A0B34A2"/>
    <w:rsid w:val="1A256B32"/>
    <w:rsid w:val="1A311346"/>
    <w:rsid w:val="1A3821A3"/>
    <w:rsid w:val="1A4117F9"/>
    <w:rsid w:val="1A433992"/>
    <w:rsid w:val="1A544829"/>
    <w:rsid w:val="1A592BBE"/>
    <w:rsid w:val="1A5D29C7"/>
    <w:rsid w:val="1A642335"/>
    <w:rsid w:val="1A680ABB"/>
    <w:rsid w:val="1AB275C7"/>
    <w:rsid w:val="1AB64B05"/>
    <w:rsid w:val="1AE16194"/>
    <w:rsid w:val="1AE934A3"/>
    <w:rsid w:val="1B095BB5"/>
    <w:rsid w:val="1B130C8A"/>
    <w:rsid w:val="1B174327"/>
    <w:rsid w:val="1B1D5958"/>
    <w:rsid w:val="1B2720B6"/>
    <w:rsid w:val="1B34182F"/>
    <w:rsid w:val="1B356292"/>
    <w:rsid w:val="1B3A51C4"/>
    <w:rsid w:val="1B5F07B1"/>
    <w:rsid w:val="1B7311C1"/>
    <w:rsid w:val="1B7766B3"/>
    <w:rsid w:val="1B877787"/>
    <w:rsid w:val="1B921D4E"/>
    <w:rsid w:val="1B9B5C9A"/>
    <w:rsid w:val="1B9C305A"/>
    <w:rsid w:val="1BAC5ADA"/>
    <w:rsid w:val="1BC407AE"/>
    <w:rsid w:val="1BE52B2E"/>
    <w:rsid w:val="1BE91275"/>
    <w:rsid w:val="1BF5488B"/>
    <w:rsid w:val="1C017FCA"/>
    <w:rsid w:val="1C062F7C"/>
    <w:rsid w:val="1C11583C"/>
    <w:rsid w:val="1C143EA7"/>
    <w:rsid w:val="1C201835"/>
    <w:rsid w:val="1C2D7EED"/>
    <w:rsid w:val="1C2F31F9"/>
    <w:rsid w:val="1C2F54CF"/>
    <w:rsid w:val="1C320437"/>
    <w:rsid w:val="1C5866B1"/>
    <w:rsid w:val="1C7E48EC"/>
    <w:rsid w:val="1C823BBF"/>
    <w:rsid w:val="1C965467"/>
    <w:rsid w:val="1C965795"/>
    <w:rsid w:val="1CA238EA"/>
    <w:rsid w:val="1CA906AF"/>
    <w:rsid w:val="1CA91810"/>
    <w:rsid w:val="1CC216BE"/>
    <w:rsid w:val="1CEB52BB"/>
    <w:rsid w:val="1CEE382D"/>
    <w:rsid w:val="1CF260A9"/>
    <w:rsid w:val="1CF85D12"/>
    <w:rsid w:val="1D234912"/>
    <w:rsid w:val="1D25780C"/>
    <w:rsid w:val="1D273632"/>
    <w:rsid w:val="1D407D57"/>
    <w:rsid w:val="1D4312E4"/>
    <w:rsid w:val="1D447E23"/>
    <w:rsid w:val="1D5360D5"/>
    <w:rsid w:val="1D6F5809"/>
    <w:rsid w:val="1D7277BF"/>
    <w:rsid w:val="1D7C0560"/>
    <w:rsid w:val="1D7C121A"/>
    <w:rsid w:val="1D830485"/>
    <w:rsid w:val="1D892E66"/>
    <w:rsid w:val="1D9766E7"/>
    <w:rsid w:val="1DA42E2A"/>
    <w:rsid w:val="1DC21C6C"/>
    <w:rsid w:val="1DC94A2B"/>
    <w:rsid w:val="1E0102B3"/>
    <w:rsid w:val="1E0532C2"/>
    <w:rsid w:val="1E093D9D"/>
    <w:rsid w:val="1E0E6386"/>
    <w:rsid w:val="1E0F26CD"/>
    <w:rsid w:val="1E163BD5"/>
    <w:rsid w:val="1E184E42"/>
    <w:rsid w:val="1E2A04AE"/>
    <w:rsid w:val="1E381482"/>
    <w:rsid w:val="1E3F0FB0"/>
    <w:rsid w:val="1E4243A4"/>
    <w:rsid w:val="1E447CA0"/>
    <w:rsid w:val="1E4764A0"/>
    <w:rsid w:val="1E5512CE"/>
    <w:rsid w:val="1E574CDE"/>
    <w:rsid w:val="1E664164"/>
    <w:rsid w:val="1E7420B5"/>
    <w:rsid w:val="1E763DFB"/>
    <w:rsid w:val="1E80122F"/>
    <w:rsid w:val="1E9846CA"/>
    <w:rsid w:val="1EA4594D"/>
    <w:rsid w:val="1EBA202A"/>
    <w:rsid w:val="1EBD2FA7"/>
    <w:rsid w:val="1EC8038F"/>
    <w:rsid w:val="1ECC0F5D"/>
    <w:rsid w:val="1EE30ACF"/>
    <w:rsid w:val="1EE42142"/>
    <w:rsid w:val="1EE961FA"/>
    <w:rsid w:val="1EEA14C7"/>
    <w:rsid w:val="1EF57CB4"/>
    <w:rsid w:val="1EFB6661"/>
    <w:rsid w:val="1F00712C"/>
    <w:rsid w:val="1F1A1CD1"/>
    <w:rsid w:val="1F272F04"/>
    <w:rsid w:val="1F4652B9"/>
    <w:rsid w:val="1F6B0218"/>
    <w:rsid w:val="1F8E0B96"/>
    <w:rsid w:val="1FA00472"/>
    <w:rsid w:val="1FC72DCA"/>
    <w:rsid w:val="1FDA56B7"/>
    <w:rsid w:val="1FE44DE5"/>
    <w:rsid w:val="1FE44E82"/>
    <w:rsid w:val="200232FE"/>
    <w:rsid w:val="20023F32"/>
    <w:rsid w:val="20123E98"/>
    <w:rsid w:val="201A2A3D"/>
    <w:rsid w:val="201C1BD9"/>
    <w:rsid w:val="201C6FD2"/>
    <w:rsid w:val="203B24B9"/>
    <w:rsid w:val="204C191B"/>
    <w:rsid w:val="205E4E38"/>
    <w:rsid w:val="20646A2A"/>
    <w:rsid w:val="208D2EEE"/>
    <w:rsid w:val="20A94AF7"/>
    <w:rsid w:val="20B835CC"/>
    <w:rsid w:val="20BD7451"/>
    <w:rsid w:val="20C9666F"/>
    <w:rsid w:val="20D03D14"/>
    <w:rsid w:val="20D60930"/>
    <w:rsid w:val="20DE3FB1"/>
    <w:rsid w:val="20E248C3"/>
    <w:rsid w:val="20FC1953"/>
    <w:rsid w:val="2113798C"/>
    <w:rsid w:val="21152275"/>
    <w:rsid w:val="21186CA7"/>
    <w:rsid w:val="211D33B3"/>
    <w:rsid w:val="21223653"/>
    <w:rsid w:val="21385C04"/>
    <w:rsid w:val="21404496"/>
    <w:rsid w:val="215B6A27"/>
    <w:rsid w:val="215F2F23"/>
    <w:rsid w:val="216077D6"/>
    <w:rsid w:val="216B798E"/>
    <w:rsid w:val="2178315B"/>
    <w:rsid w:val="21935C36"/>
    <w:rsid w:val="21A656E3"/>
    <w:rsid w:val="21E924C1"/>
    <w:rsid w:val="21E97128"/>
    <w:rsid w:val="220E72F7"/>
    <w:rsid w:val="2218773F"/>
    <w:rsid w:val="22276F9B"/>
    <w:rsid w:val="222C7D80"/>
    <w:rsid w:val="223A62B7"/>
    <w:rsid w:val="224579BE"/>
    <w:rsid w:val="2246135A"/>
    <w:rsid w:val="22471177"/>
    <w:rsid w:val="22675271"/>
    <w:rsid w:val="22987C81"/>
    <w:rsid w:val="22AC5739"/>
    <w:rsid w:val="22BD4B30"/>
    <w:rsid w:val="22C12CE9"/>
    <w:rsid w:val="22CF5A74"/>
    <w:rsid w:val="22D2296A"/>
    <w:rsid w:val="22DD476D"/>
    <w:rsid w:val="22E439E4"/>
    <w:rsid w:val="22F16605"/>
    <w:rsid w:val="22FF3F70"/>
    <w:rsid w:val="230645AC"/>
    <w:rsid w:val="23334838"/>
    <w:rsid w:val="23382E9D"/>
    <w:rsid w:val="23465BCC"/>
    <w:rsid w:val="234C40FD"/>
    <w:rsid w:val="235A5AFA"/>
    <w:rsid w:val="235A6B69"/>
    <w:rsid w:val="23697D0A"/>
    <w:rsid w:val="236A12DA"/>
    <w:rsid w:val="237B02C4"/>
    <w:rsid w:val="23911EF6"/>
    <w:rsid w:val="239E0C6C"/>
    <w:rsid w:val="23A43D4A"/>
    <w:rsid w:val="23B330FA"/>
    <w:rsid w:val="23EA3F35"/>
    <w:rsid w:val="23FA3D4F"/>
    <w:rsid w:val="240275AD"/>
    <w:rsid w:val="240D4AC5"/>
    <w:rsid w:val="2413299E"/>
    <w:rsid w:val="241F0601"/>
    <w:rsid w:val="243E663B"/>
    <w:rsid w:val="24581F60"/>
    <w:rsid w:val="245D30D7"/>
    <w:rsid w:val="246C44B2"/>
    <w:rsid w:val="246D2C3A"/>
    <w:rsid w:val="24786AF4"/>
    <w:rsid w:val="248D2065"/>
    <w:rsid w:val="24921ECC"/>
    <w:rsid w:val="249F2F46"/>
    <w:rsid w:val="24AB23AD"/>
    <w:rsid w:val="24B2372E"/>
    <w:rsid w:val="24B961CD"/>
    <w:rsid w:val="24C618EF"/>
    <w:rsid w:val="24CA606E"/>
    <w:rsid w:val="24E21221"/>
    <w:rsid w:val="24E24280"/>
    <w:rsid w:val="25071F37"/>
    <w:rsid w:val="250A407A"/>
    <w:rsid w:val="25261434"/>
    <w:rsid w:val="25276C7B"/>
    <w:rsid w:val="25286461"/>
    <w:rsid w:val="252C4D0C"/>
    <w:rsid w:val="2531335B"/>
    <w:rsid w:val="2538154B"/>
    <w:rsid w:val="25383C37"/>
    <w:rsid w:val="253E03C8"/>
    <w:rsid w:val="255679C8"/>
    <w:rsid w:val="25596E16"/>
    <w:rsid w:val="256D5031"/>
    <w:rsid w:val="256D5C3F"/>
    <w:rsid w:val="2597100B"/>
    <w:rsid w:val="25974CE7"/>
    <w:rsid w:val="25B65B45"/>
    <w:rsid w:val="25B8076C"/>
    <w:rsid w:val="25BE6999"/>
    <w:rsid w:val="25C623B1"/>
    <w:rsid w:val="25DC0373"/>
    <w:rsid w:val="25E467AD"/>
    <w:rsid w:val="25F06D47"/>
    <w:rsid w:val="25F12580"/>
    <w:rsid w:val="25F20995"/>
    <w:rsid w:val="26060AA1"/>
    <w:rsid w:val="26074B89"/>
    <w:rsid w:val="260B19C7"/>
    <w:rsid w:val="26226290"/>
    <w:rsid w:val="26256ED2"/>
    <w:rsid w:val="26376A54"/>
    <w:rsid w:val="26481A5A"/>
    <w:rsid w:val="26497A4F"/>
    <w:rsid w:val="264C6180"/>
    <w:rsid w:val="265133AF"/>
    <w:rsid w:val="26540E63"/>
    <w:rsid w:val="2661539B"/>
    <w:rsid w:val="26616CF0"/>
    <w:rsid w:val="26697621"/>
    <w:rsid w:val="26726860"/>
    <w:rsid w:val="267C06A2"/>
    <w:rsid w:val="267E337D"/>
    <w:rsid w:val="26A76878"/>
    <w:rsid w:val="26E00153"/>
    <w:rsid w:val="26E26330"/>
    <w:rsid w:val="26E40F3E"/>
    <w:rsid w:val="26E450E2"/>
    <w:rsid w:val="270D4CBD"/>
    <w:rsid w:val="270F78D6"/>
    <w:rsid w:val="27233C1D"/>
    <w:rsid w:val="272D1753"/>
    <w:rsid w:val="272F5D81"/>
    <w:rsid w:val="273D79CA"/>
    <w:rsid w:val="27485311"/>
    <w:rsid w:val="275F31D4"/>
    <w:rsid w:val="2760785E"/>
    <w:rsid w:val="27872789"/>
    <w:rsid w:val="27A6075E"/>
    <w:rsid w:val="27B05CE0"/>
    <w:rsid w:val="27B849B1"/>
    <w:rsid w:val="27B8623D"/>
    <w:rsid w:val="27BA1104"/>
    <w:rsid w:val="27BD27D9"/>
    <w:rsid w:val="27C21587"/>
    <w:rsid w:val="27C43439"/>
    <w:rsid w:val="27C611DF"/>
    <w:rsid w:val="27C7058C"/>
    <w:rsid w:val="27CB26D7"/>
    <w:rsid w:val="28093B75"/>
    <w:rsid w:val="28244DD4"/>
    <w:rsid w:val="282645F9"/>
    <w:rsid w:val="282649FE"/>
    <w:rsid w:val="282721E5"/>
    <w:rsid w:val="283150C9"/>
    <w:rsid w:val="283E079A"/>
    <w:rsid w:val="283F271F"/>
    <w:rsid w:val="285E2AFE"/>
    <w:rsid w:val="285E6259"/>
    <w:rsid w:val="286409A5"/>
    <w:rsid w:val="28820321"/>
    <w:rsid w:val="28857D5F"/>
    <w:rsid w:val="288F748C"/>
    <w:rsid w:val="289471F3"/>
    <w:rsid w:val="289D1CF0"/>
    <w:rsid w:val="28A25D37"/>
    <w:rsid w:val="28A43B0B"/>
    <w:rsid w:val="28AA68FF"/>
    <w:rsid w:val="28B6195C"/>
    <w:rsid w:val="28BE6EB8"/>
    <w:rsid w:val="28CC18EA"/>
    <w:rsid w:val="28DE2D22"/>
    <w:rsid w:val="28EB7987"/>
    <w:rsid w:val="28F6411E"/>
    <w:rsid w:val="2911004A"/>
    <w:rsid w:val="29111DF2"/>
    <w:rsid w:val="29290BFA"/>
    <w:rsid w:val="292C4884"/>
    <w:rsid w:val="2933609F"/>
    <w:rsid w:val="295C4774"/>
    <w:rsid w:val="295C76B9"/>
    <w:rsid w:val="297B0D81"/>
    <w:rsid w:val="29884486"/>
    <w:rsid w:val="298E7DAD"/>
    <w:rsid w:val="29AE6526"/>
    <w:rsid w:val="29B769F4"/>
    <w:rsid w:val="29ED1F31"/>
    <w:rsid w:val="29F61B42"/>
    <w:rsid w:val="29F9114C"/>
    <w:rsid w:val="2A134317"/>
    <w:rsid w:val="2A430C34"/>
    <w:rsid w:val="2A464663"/>
    <w:rsid w:val="2A5B71FF"/>
    <w:rsid w:val="2A60558B"/>
    <w:rsid w:val="2A6A7550"/>
    <w:rsid w:val="2A91531C"/>
    <w:rsid w:val="2A985CBA"/>
    <w:rsid w:val="2AA56381"/>
    <w:rsid w:val="2AA824EB"/>
    <w:rsid w:val="2AAF616F"/>
    <w:rsid w:val="2AC13F19"/>
    <w:rsid w:val="2ACC72B9"/>
    <w:rsid w:val="2AE7326A"/>
    <w:rsid w:val="2B0C14BC"/>
    <w:rsid w:val="2B0D78EC"/>
    <w:rsid w:val="2B1A34FE"/>
    <w:rsid w:val="2B235D47"/>
    <w:rsid w:val="2B2F638C"/>
    <w:rsid w:val="2B35521A"/>
    <w:rsid w:val="2B39530C"/>
    <w:rsid w:val="2B495C07"/>
    <w:rsid w:val="2B915A02"/>
    <w:rsid w:val="2B9D485A"/>
    <w:rsid w:val="2B9E1967"/>
    <w:rsid w:val="2BA2338B"/>
    <w:rsid w:val="2BA538AC"/>
    <w:rsid w:val="2BC74D32"/>
    <w:rsid w:val="2BC76DBD"/>
    <w:rsid w:val="2BD40878"/>
    <w:rsid w:val="2BE60BC3"/>
    <w:rsid w:val="2BFE0DD7"/>
    <w:rsid w:val="2BFE57B8"/>
    <w:rsid w:val="2C2012A0"/>
    <w:rsid w:val="2C317B93"/>
    <w:rsid w:val="2C4A7478"/>
    <w:rsid w:val="2C562E09"/>
    <w:rsid w:val="2C5915F1"/>
    <w:rsid w:val="2C5B4B4C"/>
    <w:rsid w:val="2C5B6984"/>
    <w:rsid w:val="2C735F18"/>
    <w:rsid w:val="2C76233A"/>
    <w:rsid w:val="2C7A2FE0"/>
    <w:rsid w:val="2C816F02"/>
    <w:rsid w:val="2C8B4014"/>
    <w:rsid w:val="2C977253"/>
    <w:rsid w:val="2CA013CB"/>
    <w:rsid w:val="2CA55256"/>
    <w:rsid w:val="2CAE14C7"/>
    <w:rsid w:val="2CE070E0"/>
    <w:rsid w:val="2CEB63DB"/>
    <w:rsid w:val="2CEF1DBF"/>
    <w:rsid w:val="2D0B08EF"/>
    <w:rsid w:val="2D2417EC"/>
    <w:rsid w:val="2D276106"/>
    <w:rsid w:val="2D2A39D6"/>
    <w:rsid w:val="2D3E280B"/>
    <w:rsid w:val="2D4E159A"/>
    <w:rsid w:val="2D55241E"/>
    <w:rsid w:val="2D665955"/>
    <w:rsid w:val="2D6A5759"/>
    <w:rsid w:val="2D79494F"/>
    <w:rsid w:val="2D821BA8"/>
    <w:rsid w:val="2D842404"/>
    <w:rsid w:val="2D943D5D"/>
    <w:rsid w:val="2D9B4564"/>
    <w:rsid w:val="2DBB130E"/>
    <w:rsid w:val="2DD41343"/>
    <w:rsid w:val="2E0121CC"/>
    <w:rsid w:val="2E0E4A72"/>
    <w:rsid w:val="2E121D9F"/>
    <w:rsid w:val="2E151688"/>
    <w:rsid w:val="2E496F86"/>
    <w:rsid w:val="2E7C6E34"/>
    <w:rsid w:val="2E80737F"/>
    <w:rsid w:val="2E933535"/>
    <w:rsid w:val="2E9803C2"/>
    <w:rsid w:val="2EAC4E4B"/>
    <w:rsid w:val="2EB95321"/>
    <w:rsid w:val="2ECB4F95"/>
    <w:rsid w:val="2ED97EA5"/>
    <w:rsid w:val="2EE917E1"/>
    <w:rsid w:val="2EE91CF6"/>
    <w:rsid w:val="2EFD6A38"/>
    <w:rsid w:val="2F1267D1"/>
    <w:rsid w:val="2F1C4E13"/>
    <w:rsid w:val="2F321FB5"/>
    <w:rsid w:val="2F4334A8"/>
    <w:rsid w:val="2F4F44C9"/>
    <w:rsid w:val="2F5E77BE"/>
    <w:rsid w:val="2F617313"/>
    <w:rsid w:val="2F696585"/>
    <w:rsid w:val="2F76001A"/>
    <w:rsid w:val="2F7805A7"/>
    <w:rsid w:val="2F7D5BCB"/>
    <w:rsid w:val="2F8266BB"/>
    <w:rsid w:val="2F875334"/>
    <w:rsid w:val="2F962275"/>
    <w:rsid w:val="2FC11D75"/>
    <w:rsid w:val="2FC733E7"/>
    <w:rsid w:val="2FDB656A"/>
    <w:rsid w:val="2FDF6D5F"/>
    <w:rsid w:val="2FE24C40"/>
    <w:rsid w:val="30024CA8"/>
    <w:rsid w:val="301D2741"/>
    <w:rsid w:val="301F55E8"/>
    <w:rsid w:val="30484642"/>
    <w:rsid w:val="30535681"/>
    <w:rsid w:val="30623943"/>
    <w:rsid w:val="30681080"/>
    <w:rsid w:val="306D70A1"/>
    <w:rsid w:val="307C41CB"/>
    <w:rsid w:val="30924441"/>
    <w:rsid w:val="30B94ECF"/>
    <w:rsid w:val="30C55B0B"/>
    <w:rsid w:val="30D41BF3"/>
    <w:rsid w:val="30DC62BA"/>
    <w:rsid w:val="30E82531"/>
    <w:rsid w:val="30F15898"/>
    <w:rsid w:val="30F17817"/>
    <w:rsid w:val="30FA441A"/>
    <w:rsid w:val="30FB6051"/>
    <w:rsid w:val="30FD5543"/>
    <w:rsid w:val="30FF730A"/>
    <w:rsid w:val="31276355"/>
    <w:rsid w:val="31290364"/>
    <w:rsid w:val="313C3BED"/>
    <w:rsid w:val="315C14F3"/>
    <w:rsid w:val="316820F8"/>
    <w:rsid w:val="31682D05"/>
    <w:rsid w:val="3168621B"/>
    <w:rsid w:val="317E3464"/>
    <w:rsid w:val="318F1C4B"/>
    <w:rsid w:val="319B4D94"/>
    <w:rsid w:val="319D6D3C"/>
    <w:rsid w:val="31A121D6"/>
    <w:rsid w:val="31AC23AB"/>
    <w:rsid w:val="31CB2007"/>
    <w:rsid w:val="31CB32E9"/>
    <w:rsid w:val="31D22C44"/>
    <w:rsid w:val="31D73B97"/>
    <w:rsid w:val="31D8226F"/>
    <w:rsid w:val="31E160F1"/>
    <w:rsid w:val="31E30D4E"/>
    <w:rsid w:val="31E46C5F"/>
    <w:rsid w:val="31F3504B"/>
    <w:rsid w:val="31F60A71"/>
    <w:rsid w:val="32090E77"/>
    <w:rsid w:val="320C6202"/>
    <w:rsid w:val="322C3272"/>
    <w:rsid w:val="322C62B7"/>
    <w:rsid w:val="32440F5B"/>
    <w:rsid w:val="324A64A4"/>
    <w:rsid w:val="325B0F28"/>
    <w:rsid w:val="325E6E7D"/>
    <w:rsid w:val="32644905"/>
    <w:rsid w:val="32716A24"/>
    <w:rsid w:val="327A2F46"/>
    <w:rsid w:val="328A08B6"/>
    <w:rsid w:val="32961F5C"/>
    <w:rsid w:val="32B528A9"/>
    <w:rsid w:val="32BF3ED3"/>
    <w:rsid w:val="32C3684B"/>
    <w:rsid w:val="32D60C51"/>
    <w:rsid w:val="32D91FF9"/>
    <w:rsid w:val="32DB5B7C"/>
    <w:rsid w:val="32E2759A"/>
    <w:rsid w:val="32E66749"/>
    <w:rsid w:val="32E957B7"/>
    <w:rsid w:val="32EB2753"/>
    <w:rsid w:val="32F71E66"/>
    <w:rsid w:val="33044D74"/>
    <w:rsid w:val="330C6607"/>
    <w:rsid w:val="33142C3D"/>
    <w:rsid w:val="33151685"/>
    <w:rsid w:val="332C62FA"/>
    <w:rsid w:val="33367EF3"/>
    <w:rsid w:val="333C53F1"/>
    <w:rsid w:val="33410F83"/>
    <w:rsid w:val="33600353"/>
    <w:rsid w:val="33730D43"/>
    <w:rsid w:val="338B2A16"/>
    <w:rsid w:val="33934BA6"/>
    <w:rsid w:val="33B072EF"/>
    <w:rsid w:val="33BF26EA"/>
    <w:rsid w:val="33E03CC8"/>
    <w:rsid w:val="33F06173"/>
    <w:rsid w:val="33F817F9"/>
    <w:rsid w:val="34133208"/>
    <w:rsid w:val="34163B59"/>
    <w:rsid w:val="341D0E43"/>
    <w:rsid w:val="341E7338"/>
    <w:rsid w:val="34386913"/>
    <w:rsid w:val="344E382B"/>
    <w:rsid w:val="34541982"/>
    <w:rsid w:val="34581380"/>
    <w:rsid w:val="348777B9"/>
    <w:rsid w:val="348C37F7"/>
    <w:rsid w:val="348C6826"/>
    <w:rsid w:val="349B0805"/>
    <w:rsid w:val="349B7B08"/>
    <w:rsid w:val="34D62D92"/>
    <w:rsid w:val="34E16B5F"/>
    <w:rsid w:val="34F709B7"/>
    <w:rsid w:val="351A7249"/>
    <w:rsid w:val="352D0A5C"/>
    <w:rsid w:val="35321500"/>
    <w:rsid w:val="35341D53"/>
    <w:rsid w:val="35406363"/>
    <w:rsid w:val="35661158"/>
    <w:rsid w:val="35787241"/>
    <w:rsid w:val="3592011E"/>
    <w:rsid w:val="3592317D"/>
    <w:rsid w:val="35990EDD"/>
    <w:rsid w:val="35A15E42"/>
    <w:rsid w:val="35AC1F34"/>
    <w:rsid w:val="35AD3AEE"/>
    <w:rsid w:val="35B85583"/>
    <w:rsid w:val="35BE3DCD"/>
    <w:rsid w:val="35CC1FBC"/>
    <w:rsid w:val="35E3295C"/>
    <w:rsid w:val="35E8278D"/>
    <w:rsid w:val="35EE49B3"/>
    <w:rsid w:val="35F0084A"/>
    <w:rsid w:val="35F030E1"/>
    <w:rsid w:val="35F327D2"/>
    <w:rsid w:val="35F52B99"/>
    <w:rsid w:val="35F76212"/>
    <w:rsid w:val="360671D6"/>
    <w:rsid w:val="360C19E8"/>
    <w:rsid w:val="36124BC0"/>
    <w:rsid w:val="36203510"/>
    <w:rsid w:val="36326DCF"/>
    <w:rsid w:val="363746A5"/>
    <w:rsid w:val="36432198"/>
    <w:rsid w:val="365F747B"/>
    <w:rsid w:val="36662387"/>
    <w:rsid w:val="3678271A"/>
    <w:rsid w:val="3679312D"/>
    <w:rsid w:val="367C395C"/>
    <w:rsid w:val="367E1E58"/>
    <w:rsid w:val="36853013"/>
    <w:rsid w:val="368C2264"/>
    <w:rsid w:val="368D779C"/>
    <w:rsid w:val="368F645D"/>
    <w:rsid w:val="369166C0"/>
    <w:rsid w:val="36A8212A"/>
    <w:rsid w:val="36AC1C62"/>
    <w:rsid w:val="36D054D5"/>
    <w:rsid w:val="36F35051"/>
    <w:rsid w:val="36F6032F"/>
    <w:rsid w:val="370256B4"/>
    <w:rsid w:val="37190246"/>
    <w:rsid w:val="37226C91"/>
    <w:rsid w:val="372A156E"/>
    <w:rsid w:val="373C2DD3"/>
    <w:rsid w:val="37417ADD"/>
    <w:rsid w:val="374651A2"/>
    <w:rsid w:val="375404B0"/>
    <w:rsid w:val="37661486"/>
    <w:rsid w:val="377C7C29"/>
    <w:rsid w:val="377E1C7A"/>
    <w:rsid w:val="377F4A9E"/>
    <w:rsid w:val="378C620C"/>
    <w:rsid w:val="379F68B2"/>
    <w:rsid w:val="37A42B02"/>
    <w:rsid w:val="37A764B0"/>
    <w:rsid w:val="37C0455F"/>
    <w:rsid w:val="37E5104E"/>
    <w:rsid w:val="381657CE"/>
    <w:rsid w:val="381D14A4"/>
    <w:rsid w:val="381E6C81"/>
    <w:rsid w:val="383174FF"/>
    <w:rsid w:val="383C6844"/>
    <w:rsid w:val="38431A0B"/>
    <w:rsid w:val="387619F2"/>
    <w:rsid w:val="387A6485"/>
    <w:rsid w:val="38AD0372"/>
    <w:rsid w:val="38B93EE6"/>
    <w:rsid w:val="38D25F21"/>
    <w:rsid w:val="38D971EE"/>
    <w:rsid w:val="38E264AD"/>
    <w:rsid w:val="38EF1616"/>
    <w:rsid w:val="3901446E"/>
    <w:rsid w:val="391F5146"/>
    <w:rsid w:val="392215D6"/>
    <w:rsid w:val="392864EE"/>
    <w:rsid w:val="39297A60"/>
    <w:rsid w:val="39330B08"/>
    <w:rsid w:val="39346BCD"/>
    <w:rsid w:val="393C2F27"/>
    <w:rsid w:val="39400CC1"/>
    <w:rsid w:val="39427923"/>
    <w:rsid w:val="394E64CA"/>
    <w:rsid w:val="395A2E6A"/>
    <w:rsid w:val="39603745"/>
    <w:rsid w:val="396E1D29"/>
    <w:rsid w:val="396E2BF1"/>
    <w:rsid w:val="396E44A8"/>
    <w:rsid w:val="39851C19"/>
    <w:rsid w:val="39855B68"/>
    <w:rsid w:val="39916309"/>
    <w:rsid w:val="399D7C59"/>
    <w:rsid w:val="39AE7592"/>
    <w:rsid w:val="39C401EC"/>
    <w:rsid w:val="39C804B5"/>
    <w:rsid w:val="39D90193"/>
    <w:rsid w:val="39F74C9A"/>
    <w:rsid w:val="39FA53B1"/>
    <w:rsid w:val="3A031026"/>
    <w:rsid w:val="3A033D6C"/>
    <w:rsid w:val="3A052BF9"/>
    <w:rsid w:val="3A2C1F29"/>
    <w:rsid w:val="3A38178F"/>
    <w:rsid w:val="3A4037A3"/>
    <w:rsid w:val="3A52079C"/>
    <w:rsid w:val="3A595958"/>
    <w:rsid w:val="3A5F5368"/>
    <w:rsid w:val="3A600823"/>
    <w:rsid w:val="3A7005DA"/>
    <w:rsid w:val="3A701223"/>
    <w:rsid w:val="3A7150C6"/>
    <w:rsid w:val="3A776FA6"/>
    <w:rsid w:val="3A8408BE"/>
    <w:rsid w:val="3A9206FB"/>
    <w:rsid w:val="3A9223BE"/>
    <w:rsid w:val="3A955139"/>
    <w:rsid w:val="3AB37D1E"/>
    <w:rsid w:val="3AB964D2"/>
    <w:rsid w:val="3AC5481C"/>
    <w:rsid w:val="3ACC0C50"/>
    <w:rsid w:val="3B0E0B25"/>
    <w:rsid w:val="3B160B8E"/>
    <w:rsid w:val="3B304E45"/>
    <w:rsid w:val="3B3F5480"/>
    <w:rsid w:val="3B4812D3"/>
    <w:rsid w:val="3B4D08C5"/>
    <w:rsid w:val="3B5A2494"/>
    <w:rsid w:val="3B5E7C34"/>
    <w:rsid w:val="3B607CD6"/>
    <w:rsid w:val="3B681E82"/>
    <w:rsid w:val="3B6F5C08"/>
    <w:rsid w:val="3B6F7D3E"/>
    <w:rsid w:val="3B797FE0"/>
    <w:rsid w:val="3BB30D6B"/>
    <w:rsid w:val="3BB538D1"/>
    <w:rsid w:val="3BC836AF"/>
    <w:rsid w:val="3BD14D12"/>
    <w:rsid w:val="3BE4687F"/>
    <w:rsid w:val="3BE53F1F"/>
    <w:rsid w:val="3BF82CD5"/>
    <w:rsid w:val="3BFE436A"/>
    <w:rsid w:val="3C040A90"/>
    <w:rsid w:val="3C186C98"/>
    <w:rsid w:val="3C1A61B4"/>
    <w:rsid w:val="3C2D3158"/>
    <w:rsid w:val="3C367DF2"/>
    <w:rsid w:val="3C3F170B"/>
    <w:rsid w:val="3C423F00"/>
    <w:rsid w:val="3C4816C0"/>
    <w:rsid w:val="3C577396"/>
    <w:rsid w:val="3C652E32"/>
    <w:rsid w:val="3C6533BE"/>
    <w:rsid w:val="3C683552"/>
    <w:rsid w:val="3C8E4028"/>
    <w:rsid w:val="3C9906F8"/>
    <w:rsid w:val="3CB0111A"/>
    <w:rsid w:val="3CB7052A"/>
    <w:rsid w:val="3CCA6047"/>
    <w:rsid w:val="3CCD24CB"/>
    <w:rsid w:val="3CD010C6"/>
    <w:rsid w:val="3CD14223"/>
    <w:rsid w:val="3CDB0F7A"/>
    <w:rsid w:val="3CFE4D87"/>
    <w:rsid w:val="3D207AF3"/>
    <w:rsid w:val="3D313523"/>
    <w:rsid w:val="3D345E4D"/>
    <w:rsid w:val="3D3F304E"/>
    <w:rsid w:val="3D451098"/>
    <w:rsid w:val="3D4B285F"/>
    <w:rsid w:val="3D4D04AF"/>
    <w:rsid w:val="3D4D6733"/>
    <w:rsid w:val="3D5536F3"/>
    <w:rsid w:val="3D594EF0"/>
    <w:rsid w:val="3D610AB6"/>
    <w:rsid w:val="3D725695"/>
    <w:rsid w:val="3D7974A6"/>
    <w:rsid w:val="3D837780"/>
    <w:rsid w:val="3D8E343D"/>
    <w:rsid w:val="3D904B84"/>
    <w:rsid w:val="3D946519"/>
    <w:rsid w:val="3DB06A45"/>
    <w:rsid w:val="3DD7187C"/>
    <w:rsid w:val="3DE41477"/>
    <w:rsid w:val="3DE66347"/>
    <w:rsid w:val="3DEA3B8F"/>
    <w:rsid w:val="3DEF5B13"/>
    <w:rsid w:val="3E0E0A52"/>
    <w:rsid w:val="3E2542EC"/>
    <w:rsid w:val="3E3E243F"/>
    <w:rsid w:val="3E447E7E"/>
    <w:rsid w:val="3E7D0803"/>
    <w:rsid w:val="3E886AB3"/>
    <w:rsid w:val="3E8C6B76"/>
    <w:rsid w:val="3E943F9D"/>
    <w:rsid w:val="3ECA306B"/>
    <w:rsid w:val="3ED1689F"/>
    <w:rsid w:val="3EDC0770"/>
    <w:rsid w:val="3EE851AE"/>
    <w:rsid w:val="3EE90162"/>
    <w:rsid w:val="3EF23C3A"/>
    <w:rsid w:val="3EFA4C02"/>
    <w:rsid w:val="3EFB7007"/>
    <w:rsid w:val="3EFE50F7"/>
    <w:rsid w:val="3F1A3533"/>
    <w:rsid w:val="3F2301A3"/>
    <w:rsid w:val="3F230F29"/>
    <w:rsid w:val="3F2749AE"/>
    <w:rsid w:val="3F391C99"/>
    <w:rsid w:val="3F3C77F8"/>
    <w:rsid w:val="3F4878CB"/>
    <w:rsid w:val="3F543856"/>
    <w:rsid w:val="3F5767DC"/>
    <w:rsid w:val="3F5B5361"/>
    <w:rsid w:val="3F5C3DB8"/>
    <w:rsid w:val="3F650ED6"/>
    <w:rsid w:val="3F7D2A76"/>
    <w:rsid w:val="3F7F2028"/>
    <w:rsid w:val="3F8E4D60"/>
    <w:rsid w:val="3FA008AA"/>
    <w:rsid w:val="3FAA3353"/>
    <w:rsid w:val="3FAA5D8B"/>
    <w:rsid w:val="3FBD79B2"/>
    <w:rsid w:val="3FF107E6"/>
    <w:rsid w:val="3FF5321D"/>
    <w:rsid w:val="4004410B"/>
    <w:rsid w:val="401104CF"/>
    <w:rsid w:val="4026255A"/>
    <w:rsid w:val="402E1C05"/>
    <w:rsid w:val="40344700"/>
    <w:rsid w:val="40360A66"/>
    <w:rsid w:val="4050369C"/>
    <w:rsid w:val="406674B2"/>
    <w:rsid w:val="40681F2B"/>
    <w:rsid w:val="406866DA"/>
    <w:rsid w:val="407D0BE1"/>
    <w:rsid w:val="40886EF8"/>
    <w:rsid w:val="408E4F3C"/>
    <w:rsid w:val="40925776"/>
    <w:rsid w:val="409E427B"/>
    <w:rsid w:val="40A56A17"/>
    <w:rsid w:val="40AD2B17"/>
    <w:rsid w:val="40AD2BF7"/>
    <w:rsid w:val="40B261F5"/>
    <w:rsid w:val="40C109BA"/>
    <w:rsid w:val="40CE2C6E"/>
    <w:rsid w:val="40D16C02"/>
    <w:rsid w:val="40EA2E7E"/>
    <w:rsid w:val="40EC1C29"/>
    <w:rsid w:val="41067189"/>
    <w:rsid w:val="41091A13"/>
    <w:rsid w:val="410A2933"/>
    <w:rsid w:val="410F6C9E"/>
    <w:rsid w:val="4111497E"/>
    <w:rsid w:val="41331878"/>
    <w:rsid w:val="4134157A"/>
    <w:rsid w:val="415266CB"/>
    <w:rsid w:val="41534BF9"/>
    <w:rsid w:val="4184665F"/>
    <w:rsid w:val="418B058C"/>
    <w:rsid w:val="419A1030"/>
    <w:rsid w:val="41A373D3"/>
    <w:rsid w:val="41A9628C"/>
    <w:rsid w:val="41B17B31"/>
    <w:rsid w:val="41BF6E8E"/>
    <w:rsid w:val="41E6557F"/>
    <w:rsid w:val="41EB42BF"/>
    <w:rsid w:val="41ED45F6"/>
    <w:rsid w:val="41F05CB0"/>
    <w:rsid w:val="42055223"/>
    <w:rsid w:val="42104AE7"/>
    <w:rsid w:val="42347344"/>
    <w:rsid w:val="42444C11"/>
    <w:rsid w:val="42464F6D"/>
    <w:rsid w:val="4253172A"/>
    <w:rsid w:val="425F33C1"/>
    <w:rsid w:val="42732C96"/>
    <w:rsid w:val="42780667"/>
    <w:rsid w:val="42791259"/>
    <w:rsid w:val="427C0ABD"/>
    <w:rsid w:val="42831B04"/>
    <w:rsid w:val="428E1267"/>
    <w:rsid w:val="42907C88"/>
    <w:rsid w:val="42921D65"/>
    <w:rsid w:val="429605B1"/>
    <w:rsid w:val="42AC117C"/>
    <w:rsid w:val="42AD6416"/>
    <w:rsid w:val="42E75757"/>
    <w:rsid w:val="42FC1B00"/>
    <w:rsid w:val="4300772D"/>
    <w:rsid w:val="430503E5"/>
    <w:rsid w:val="430D54E2"/>
    <w:rsid w:val="43147BE6"/>
    <w:rsid w:val="43163C14"/>
    <w:rsid w:val="431C5E11"/>
    <w:rsid w:val="43294900"/>
    <w:rsid w:val="432A3C60"/>
    <w:rsid w:val="432A764B"/>
    <w:rsid w:val="43380DD3"/>
    <w:rsid w:val="433C2AF6"/>
    <w:rsid w:val="434122B7"/>
    <w:rsid w:val="43577791"/>
    <w:rsid w:val="435B6A2D"/>
    <w:rsid w:val="43621DA9"/>
    <w:rsid w:val="43642A84"/>
    <w:rsid w:val="436B1794"/>
    <w:rsid w:val="43735F0B"/>
    <w:rsid w:val="43830BD4"/>
    <w:rsid w:val="43A205D9"/>
    <w:rsid w:val="43AB5F88"/>
    <w:rsid w:val="43B0666E"/>
    <w:rsid w:val="43BB3DEB"/>
    <w:rsid w:val="43C42334"/>
    <w:rsid w:val="43CA475A"/>
    <w:rsid w:val="43D36EF8"/>
    <w:rsid w:val="43D409A7"/>
    <w:rsid w:val="43D84462"/>
    <w:rsid w:val="43DD0801"/>
    <w:rsid w:val="43DD5319"/>
    <w:rsid w:val="43EE0026"/>
    <w:rsid w:val="44016DB9"/>
    <w:rsid w:val="441127AC"/>
    <w:rsid w:val="441A0E5A"/>
    <w:rsid w:val="441D5A7A"/>
    <w:rsid w:val="44410001"/>
    <w:rsid w:val="447555E8"/>
    <w:rsid w:val="44794847"/>
    <w:rsid w:val="44811D31"/>
    <w:rsid w:val="44814FBB"/>
    <w:rsid w:val="4485031A"/>
    <w:rsid w:val="44890B98"/>
    <w:rsid w:val="4499176F"/>
    <w:rsid w:val="44A67B18"/>
    <w:rsid w:val="44AE68A4"/>
    <w:rsid w:val="44B04DCF"/>
    <w:rsid w:val="44C11DE0"/>
    <w:rsid w:val="44C82EC4"/>
    <w:rsid w:val="44EC2405"/>
    <w:rsid w:val="44F37BE9"/>
    <w:rsid w:val="44FF7E04"/>
    <w:rsid w:val="450133A5"/>
    <w:rsid w:val="450305E8"/>
    <w:rsid w:val="45081A28"/>
    <w:rsid w:val="452A100F"/>
    <w:rsid w:val="453772EA"/>
    <w:rsid w:val="453F2E58"/>
    <w:rsid w:val="45433AFB"/>
    <w:rsid w:val="45481048"/>
    <w:rsid w:val="457100BB"/>
    <w:rsid w:val="45752B72"/>
    <w:rsid w:val="45773CFC"/>
    <w:rsid w:val="45823405"/>
    <w:rsid w:val="4583561E"/>
    <w:rsid w:val="458F7346"/>
    <w:rsid w:val="45964FA4"/>
    <w:rsid w:val="45D40C4C"/>
    <w:rsid w:val="45E234EE"/>
    <w:rsid w:val="45E4100A"/>
    <w:rsid w:val="45E4114E"/>
    <w:rsid w:val="45EE1576"/>
    <w:rsid w:val="45EE62BC"/>
    <w:rsid w:val="45EF1D49"/>
    <w:rsid w:val="45F32AEF"/>
    <w:rsid w:val="460115D6"/>
    <w:rsid w:val="460A3ABB"/>
    <w:rsid w:val="46107A7C"/>
    <w:rsid w:val="463102BB"/>
    <w:rsid w:val="463252D7"/>
    <w:rsid w:val="463E4748"/>
    <w:rsid w:val="4643401B"/>
    <w:rsid w:val="467F73E7"/>
    <w:rsid w:val="469079C6"/>
    <w:rsid w:val="469565E4"/>
    <w:rsid w:val="469C02D9"/>
    <w:rsid w:val="46A651AD"/>
    <w:rsid w:val="46A65CF5"/>
    <w:rsid w:val="46A663D2"/>
    <w:rsid w:val="46B50970"/>
    <w:rsid w:val="46C37025"/>
    <w:rsid w:val="46DB7910"/>
    <w:rsid w:val="46F705AA"/>
    <w:rsid w:val="46F840A8"/>
    <w:rsid w:val="47065DB4"/>
    <w:rsid w:val="470D28D9"/>
    <w:rsid w:val="47211AE1"/>
    <w:rsid w:val="47244110"/>
    <w:rsid w:val="472B2BF8"/>
    <w:rsid w:val="472B4473"/>
    <w:rsid w:val="472E6C7F"/>
    <w:rsid w:val="474255A8"/>
    <w:rsid w:val="47454261"/>
    <w:rsid w:val="474D3BD1"/>
    <w:rsid w:val="475B5DB7"/>
    <w:rsid w:val="475C2DA5"/>
    <w:rsid w:val="475F442D"/>
    <w:rsid w:val="476E1DA5"/>
    <w:rsid w:val="477B11ED"/>
    <w:rsid w:val="477C3F2A"/>
    <w:rsid w:val="478F1DE2"/>
    <w:rsid w:val="47902218"/>
    <w:rsid w:val="479B6CB5"/>
    <w:rsid w:val="479C3ADA"/>
    <w:rsid w:val="47B61DA9"/>
    <w:rsid w:val="47C52304"/>
    <w:rsid w:val="47C940F4"/>
    <w:rsid w:val="47D37C8C"/>
    <w:rsid w:val="47DF5DE0"/>
    <w:rsid w:val="47F81BB7"/>
    <w:rsid w:val="480038DF"/>
    <w:rsid w:val="4817778B"/>
    <w:rsid w:val="481B671D"/>
    <w:rsid w:val="48314077"/>
    <w:rsid w:val="484C3DC2"/>
    <w:rsid w:val="485C7218"/>
    <w:rsid w:val="4877279A"/>
    <w:rsid w:val="48B66D9A"/>
    <w:rsid w:val="48C17A04"/>
    <w:rsid w:val="48CC2D52"/>
    <w:rsid w:val="48CF7E0C"/>
    <w:rsid w:val="48D24153"/>
    <w:rsid w:val="48D5138D"/>
    <w:rsid w:val="48D95D76"/>
    <w:rsid w:val="48E45424"/>
    <w:rsid w:val="48E57DD2"/>
    <w:rsid w:val="49031AFE"/>
    <w:rsid w:val="49303182"/>
    <w:rsid w:val="493930D6"/>
    <w:rsid w:val="49475725"/>
    <w:rsid w:val="49501A54"/>
    <w:rsid w:val="495B0990"/>
    <w:rsid w:val="496A7964"/>
    <w:rsid w:val="496F7979"/>
    <w:rsid w:val="499447F4"/>
    <w:rsid w:val="499E19CD"/>
    <w:rsid w:val="49A2082D"/>
    <w:rsid w:val="49B645DF"/>
    <w:rsid w:val="49BE50B3"/>
    <w:rsid w:val="49C31E98"/>
    <w:rsid w:val="49CE5F24"/>
    <w:rsid w:val="49E03A22"/>
    <w:rsid w:val="49E107A1"/>
    <w:rsid w:val="49EB3AF2"/>
    <w:rsid w:val="49EB562C"/>
    <w:rsid w:val="4A004104"/>
    <w:rsid w:val="4A005AA1"/>
    <w:rsid w:val="4A071839"/>
    <w:rsid w:val="4A096EE9"/>
    <w:rsid w:val="4A101B58"/>
    <w:rsid w:val="4A151BD8"/>
    <w:rsid w:val="4A23433E"/>
    <w:rsid w:val="4A361A20"/>
    <w:rsid w:val="4A3906C6"/>
    <w:rsid w:val="4A3A182D"/>
    <w:rsid w:val="4A647BA5"/>
    <w:rsid w:val="4A6B5786"/>
    <w:rsid w:val="4A6F3395"/>
    <w:rsid w:val="4A717133"/>
    <w:rsid w:val="4A723BCF"/>
    <w:rsid w:val="4A805DCE"/>
    <w:rsid w:val="4A9850BE"/>
    <w:rsid w:val="4A9B454F"/>
    <w:rsid w:val="4AA92660"/>
    <w:rsid w:val="4AA93175"/>
    <w:rsid w:val="4ABF6D43"/>
    <w:rsid w:val="4AC12058"/>
    <w:rsid w:val="4AC16490"/>
    <w:rsid w:val="4AF32140"/>
    <w:rsid w:val="4AF55657"/>
    <w:rsid w:val="4AFB758D"/>
    <w:rsid w:val="4AFD2BC7"/>
    <w:rsid w:val="4B0B7A42"/>
    <w:rsid w:val="4B312957"/>
    <w:rsid w:val="4B331D18"/>
    <w:rsid w:val="4B334384"/>
    <w:rsid w:val="4B3B7FEF"/>
    <w:rsid w:val="4B3C0B41"/>
    <w:rsid w:val="4B460132"/>
    <w:rsid w:val="4B4A0363"/>
    <w:rsid w:val="4B564538"/>
    <w:rsid w:val="4B5D65CB"/>
    <w:rsid w:val="4B677826"/>
    <w:rsid w:val="4B73175A"/>
    <w:rsid w:val="4B80104B"/>
    <w:rsid w:val="4B8115F5"/>
    <w:rsid w:val="4B840654"/>
    <w:rsid w:val="4B8549E0"/>
    <w:rsid w:val="4B915702"/>
    <w:rsid w:val="4B942CE4"/>
    <w:rsid w:val="4BC803D1"/>
    <w:rsid w:val="4BCA335F"/>
    <w:rsid w:val="4BDF6F52"/>
    <w:rsid w:val="4BEE00A3"/>
    <w:rsid w:val="4BF7456F"/>
    <w:rsid w:val="4C1559F8"/>
    <w:rsid w:val="4C2009BE"/>
    <w:rsid w:val="4C261F36"/>
    <w:rsid w:val="4C2B3DB3"/>
    <w:rsid w:val="4C3C12CE"/>
    <w:rsid w:val="4C6B3748"/>
    <w:rsid w:val="4C730F1F"/>
    <w:rsid w:val="4C7858B9"/>
    <w:rsid w:val="4C825149"/>
    <w:rsid w:val="4C827A2F"/>
    <w:rsid w:val="4C847011"/>
    <w:rsid w:val="4C9A661F"/>
    <w:rsid w:val="4CAE3F96"/>
    <w:rsid w:val="4CB31E8B"/>
    <w:rsid w:val="4CBC34C8"/>
    <w:rsid w:val="4CC131C0"/>
    <w:rsid w:val="4CD20F30"/>
    <w:rsid w:val="4CEA601C"/>
    <w:rsid w:val="4CF35F3F"/>
    <w:rsid w:val="4CF57434"/>
    <w:rsid w:val="4CFD29A1"/>
    <w:rsid w:val="4D0461AC"/>
    <w:rsid w:val="4D19361B"/>
    <w:rsid w:val="4D3558AC"/>
    <w:rsid w:val="4D3A2FE2"/>
    <w:rsid w:val="4D3C3779"/>
    <w:rsid w:val="4D3D59F1"/>
    <w:rsid w:val="4D462DEF"/>
    <w:rsid w:val="4D4B1503"/>
    <w:rsid w:val="4D6504CB"/>
    <w:rsid w:val="4D8863E5"/>
    <w:rsid w:val="4DB374C2"/>
    <w:rsid w:val="4DBD0A00"/>
    <w:rsid w:val="4DBF374D"/>
    <w:rsid w:val="4DCE2BB8"/>
    <w:rsid w:val="4DFB788C"/>
    <w:rsid w:val="4E0E0541"/>
    <w:rsid w:val="4E0E5716"/>
    <w:rsid w:val="4E1F67C4"/>
    <w:rsid w:val="4E26656A"/>
    <w:rsid w:val="4E2D3629"/>
    <w:rsid w:val="4E2D61A7"/>
    <w:rsid w:val="4E306F5A"/>
    <w:rsid w:val="4E3554CA"/>
    <w:rsid w:val="4E4428C6"/>
    <w:rsid w:val="4E572C4E"/>
    <w:rsid w:val="4E575FFA"/>
    <w:rsid w:val="4E602305"/>
    <w:rsid w:val="4E761428"/>
    <w:rsid w:val="4E800B7B"/>
    <w:rsid w:val="4E804BEF"/>
    <w:rsid w:val="4E807F81"/>
    <w:rsid w:val="4E956715"/>
    <w:rsid w:val="4EAF0C1D"/>
    <w:rsid w:val="4EAF0F38"/>
    <w:rsid w:val="4EB16E2E"/>
    <w:rsid w:val="4EF14FAC"/>
    <w:rsid w:val="4F0E1B56"/>
    <w:rsid w:val="4F1238E1"/>
    <w:rsid w:val="4F337CE8"/>
    <w:rsid w:val="4F3E110D"/>
    <w:rsid w:val="4F3E7EA9"/>
    <w:rsid w:val="4F434DB4"/>
    <w:rsid w:val="4F511AE7"/>
    <w:rsid w:val="4F5E4ABB"/>
    <w:rsid w:val="4F67492C"/>
    <w:rsid w:val="4F7647AE"/>
    <w:rsid w:val="4F801EAC"/>
    <w:rsid w:val="4F815F00"/>
    <w:rsid w:val="4F883078"/>
    <w:rsid w:val="4F887C4E"/>
    <w:rsid w:val="4F9402F7"/>
    <w:rsid w:val="4F9A4B9F"/>
    <w:rsid w:val="4FA3549D"/>
    <w:rsid w:val="4FB44DF2"/>
    <w:rsid w:val="4FB63FF2"/>
    <w:rsid w:val="4FCB65FB"/>
    <w:rsid w:val="4FCE7272"/>
    <w:rsid w:val="4FD76F8A"/>
    <w:rsid w:val="4FF33F20"/>
    <w:rsid w:val="4FF4196E"/>
    <w:rsid w:val="50055F28"/>
    <w:rsid w:val="501C613B"/>
    <w:rsid w:val="501E1A24"/>
    <w:rsid w:val="50384923"/>
    <w:rsid w:val="503B6A2E"/>
    <w:rsid w:val="50414D9E"/>
    <w:rsid w:val="5042625E"/>
    <w:rsid w:val="504918BE"/>
    <w:rsid w:val="50504219"/>
    <w:rsid w:val="50505FDB"/>
    <w:rsid w:val="505C2E93"/>
    <w:rsid w:val="505D51DF"/>
    <w:rsid w:val="506156E7"/>
    <w:rsid w:val="50753893"/>
    <w:rsid w:val="507848CB"/>
    <w:rsid w:val="50827CD7"/>
    <w:rsid w:val="508B0356"/>
    <w:rsid w:val="50913BA7"/>
    <w:rsid w:val="50AD4793"/>
    <w:rsid w:val="50B361E5"/>
    <w:rsid w:val="50D90FF1"/>
    <w:rsid w:val="50DF6392"/>
    <w:rsid w:val="50ED20B5"/>
    <w:rsid w:val="50F35228"/>
    <w:rsid w:val="50F8007C"/>
    <w:rsid w:val="5118466F"/>
    <w:rsid w:val="51337982"/>
    <w:rsid w:val="51462380"/>
    <w:rsid w:val="515C35A4"/>
    <w:rsid w:val="516D6608"/>
    <w:rsid w:val="516F4F7D"/>
    <w:rsid w:val="519F4147"/>
    <w:rsid w:val="51A47C89"/>
    <w:rsid w:val="51AF0F8C"/>
    <w:rsid w:val="51B913B1"/>
    <w:rsid w:val="51D66B11"/>
    <w:rsid w:val="51DD7812"/>
    <w:rsid w:val="51E001E7"/>
    <w:rsid w:val="51F527F1"/>
    <w:rsid w:val="52006C8D"/>
    <w:rsid w:val="520844ED"/>
    <w:rsid w:val="52092718"/>
    <w:rsid w:val="522E28D4"/>
    <w:rsid w:val="52332C96"/>
    <w:rsid w:val="52357526"/>
    <w:rsid w:val="523D5332"/>
    <w:rsid w:val="5240018A"/>
    <w:rsid w:val="524C0B26"/>
    <w:rsid w:val="525F65B9"/>
    <w:rsid w:val="52A3748E"/>
    <w:rsid w:val="52AD5B66"/>
    <w:rsid w:val="52B31E20"/>
    <w:rsid w:val="52D649F2"/>
    <w:rsid w:val="530217BF"/>
    <w:rsid w:val="5316502F"/>
    <w:rsid w:val="53451B34"/>
    <w:rsid w:val="53451F67"/>
    <w:rsid w:val="534A6BB9"/>
    <w:rsid w:val="535905FF"/>
    <w:rsid w:val="535A62EB"/>
    <w:rsid w:val="536B72F5"/>
    <w:rsid w:val="53724807"/>
    <w:rsid w:val="5385382E"/>
    <w:rsid w:val="53901425"/>
    <w:rsid w:val="539F3235"/>
    <w:rsid w:val="53A4140E"/>
    <w:rsid w:val="53B765A5"/>
    <w:rsid w:val="53C27F32"/>
    <w:rsid w:val="53CA5201"/>
    <w:rsid w:val="53CE40BF"/>
    <w:rsid w:val="53D074C7"/>
    <w:rsid w:val="53E54212"/>
    <w:rsid w:val="540C5AED"/>
    <w:rsid w:val="54195C0D"/>
    <w:rsid w:val="542F7A65"/>
    <w:rsid w:val="544060B6"/>
    <w:rsid w:val="54511C14"/>
    <w:rsid w:val="545D0A48"/>
    <w:rsid w:val="54763B5F"/>
    <w:rsid w:val="548518FC"/>
    <w:rsid w:val="54900965"/>
    <w:rsid w:val="54BD1D70"/>
    <w:rsid w:val="54E0354F"/>
    <w:rsid w:val="54F45B45"/>
    <w:rsid w:val="55172CB1"/>
    <w:rsid w:val="552A2B81"/>
    <w:rsid w:val="55325B77"/>
    <w:rsid w:val="55325EC6"/>
    <w:rsid w:val="553F488F"/>
    <w:rsid w:val="555E0732"/>
    <w:rsid w:val="556623B1"/>
    <w:rsid w:val="559E082F"/>
    <w:rsid w:val="55A417CF"/>
    <w:rsid w:val="55B47609"/>
    <w:rsid w:val="55C63372"/>
    <w:rsid w:val="55CE5FB3"/>
    <w:rsid w:val="55CF1C28"/>
    <w:rsid w:val="55DF7CD2"/>
    <w:rsid w:val="55E9391A"/>
    <w:rsid w:val="55EA18FF"/>
    <w:rsid w:val="55EE3BC4"/>
    <w:rsid w:val="55F1225F"/>
    <w:rsid w:val="55F65A98"/>
    <w:rsid w:val="55F8249B"/>
    <w:rsid w:val="560D5305"/>
    <w:rsid w:val="563264CA"/>
    <w:rsid w:val="56337F34"/>
    <w:rsid w:val="563930F3"/>
    <w:rsid w:val="56547A8E"/>
    <w:rsid w:val="565E71A2"/>
    <w:rsid w:val="566164C4"/>
    <w:rsid w:val="56621FED"/>
    <w:rsid w:val="56803097"/>
    <w:rsid w:val="56843299"/>
    <w:rsid w:val="56A36720"/>
    <w:rsid w:val="56A90398"/>
    <w:rsid w:val="56B15D51"/>
    <w:rsid w:val="56E1290C"/>
    <w:rsid w:val="56EF046B"/>
    <w:rsid w:val="56F1400C"/>
    <w:rsid w:val="57065A8A"/>
    <w:rsid w:val="57083B5A"/>
    <w:rsid w:val="570C429B"/>
    <w:rsid w:val="571A65B4"/>
    <w:rsid w:val="571B130E"/>
    <w:rsid w:val="57230913"/>
    <w:rsid w:val="57293349"/>
    <w:rsid w:val="572C14B5"/>
    <w:rsid w:val="57506376"/>
    <w:rsid w:val="57635C7C"/>
    <w:rsid w:val="57700617"/>
    <w:rsid w:val="5776399B"/>
    <w:rsid w:val="57937935"/>
    <w:rsid w:val="579B1B92"/>
    <w:rsid w:val="579D1A93"/>
    <w:rsid w:val="57A83819"/>
    <w:rsid w:val="57BC7F57"/>
    <w:rsid w:val="57C77A9B"/>
    <w:rsid w:val="57D521E8"/>
    <w:rsid w:val="57D900B0"/>
    <w:rsid w:val="57E63132"/>
    <w:rsid w:val="57EE3AF2"/>
    <w:rsid w:val="5802587F"/>
    <w:rsid w:val="580620AF"/>
    <w:rsid w:val="58095F96"/>
    <w:rsid w:val="5818755A"/>
    <w:rsid w:val="5848556B"/>
    <w:rsid w:val="587313E5"/>
    <w:rsid w:val="587E00BD"/>
    <w:rsid w:val="589E4714"/>
    <w:rsid w:val="58AC72E0"/>
    <w:rsid w:val="58C85514"/>
    <w:rsid w:val="58D67A93"/>
    <w:rsid w:val="58DD312C"/>
    <w:rsid w:val="58DE6C45"/>
    <w:rsid w:val="590E0067"/>
    <w:rsid w:val="59117209"/>
    <w:rsid w:val="591A52C5"/>
    <w:rsid w:val="59263B9B"/>
    <w:rsid w:val="592860DF"/>
    <w:rsid w:val="592C5992"/>
    <w:rsid w:val="59471392"/>
    <w:rsid w:val="596723C0"/>
    <w:rsid w:val="59691F45"/>
    <w:rsid w:val="59784B0A"/>
    <w:rsid w:val="59847DD5"/>
    <w:rsid w:val="59853F6B"/>
    <w:rsid w:val="598B0FF1"/>
    <w:rsid w:val="598F1CE5"/>
    <w:rsid w:val="59B10C74"/>
    <w:rsid w:val="59B73CBD"/>
    <w:rsid w:val="59D97493"/>
    <w:rsid w:val="59DC5B90"/>
    <w:rsid w:val="59E96BBB"/>
    <w:rsid w:val="59F27B27"/>
    <w:rsid w:val="59FD002B"/>
    <w:rsid w:val="5A0D3ECF"/>
    <w:rsid w:val="5A106469"/>
    <w:rsid w:val="5A134549"/>
    <w:rsid w:val="5A21048D"/>
    <w:rsid w:val="5A686AE9"/>
    <w:rsid w:val="5A8D1ED8"/>
    <w:rsid w:val="5A8E0F48"/>
    <w:rsid w:val="5A8E1128"/>
    <w:rsid w:val="5A9102A1"/>
    <w:rsid w:val="5A9A5A12"/>
    <w:rsid w:val="5AA85E89"/>
    <w:rsid w:val="5ABA1A37"/>
    <w:rsid w:val="5AE96C39"/>
    <w:rsid w:val="5AF63427"/>
    <w:rsid w:val="5B195EF9"/>
    <w:rsid w:val="5B1B5974"/>
    <w:rsid w:val="5B356AA8"/>
    <w:rsid w:val="5B365B67"/>
    <w:rsid w:val="5B395F25"/>
    <w:rsid w:val="5B432446"/>
    <w:rsid w:val="5B50249A"/>
    <w:rsid w:val="5B562C5F"/>
    <w:rsid w:val="5B5D7C9E"/>
    <w:rsid w:val="5B8B4580"/>
    <w:rsid w:val="5B997FAB"/>
    <w:rsid w:val="5BC25783"/>
    <w:rsid w:val="5BCE0D8C"/>
    <w:rsid w:val="5BDA03AA"/>
    <w:rsid w:val="5BE71B6B"/>
    <w:rsid w:val="5BE87FAD"/>
    <w:rsid w:val="5BF810CD"/>
    <w:rsid w:val="5C144EA9"/>
    <w:rsid w:val="5C322CCE"/>
    <w:rsid w:val="5C3B2B64"/>
    <w:rsid w:val="5C621DCC"/>
    <w:rsid w:val="5C657E8A"/>
    <w:rsid w:val="5C771BB3"/>
    <w:rsid w:val="5C845B25"/>
    <w:rsid w:val="5C857260"/>
    <w:rsid w:val="5C86327C"/>
    <w:rsid w:val="5C8A32CC"/>
    <w:rsid w:val="5C8E6F35"/>
    <w:rsid w:val="5C9403D2"/>
    <w:rsid w:val="5CA15A19"/>
    <w:rsid w:val="5CA6125F"/>
    <w:rsid w:val="5CA62705"/>
    <w:rsid w:val="5CA8726A"/>
    <w:rsid w:val="5CC612B9"/>
    <w:rsid w:val="5CC750FD"/>
    <w:rsid w:val="5CCF1CD3"/>
    <w:rsid w:val="5CE36DEF"/>
    <w:rsid w:val="5D1540C3"/>
    <w:rsid w:val="5D1B11C4"/>
    <w:rsid w:val="5D1D66C7"/>
    <w:rsid w:val="5D212282"/>
    <w:rsid w:val="5D366E8B"/>
    <w:rsid w:val="5D60597E"/>
    <w:rsid w:val="5D626A24"/>
    <w:rsid w:val="5D6657CE"/>
    <w:rsid w:val="5D8342AD"/>
    <w:rsid w:val="5D835FAF"/>
    <w:rsid w:val="5D934D9D"/>
    <w:rsid w:val="5DA84A6A"/>
    <w:rsid w:val="5DCA1F2D"/>
    <w:rsid w:val="5DD50743"/>
    <w:rsid w:val="5DD95804"/>
    <w:rsid w:val="5DDB752F"/>
    <w:rsid w:val="5E182586"/>
    <w:rsid w:val="5E286F2B"/>
    <w:rsid w:val="5E393508"/>
    <w:rsid w:val="5E673173"/>
    <w:rsid w:val="5E85464A"/>
    <w:rsid w:val="5E88059B"/>
    <w:rsid w:val="5E880D62"/>
    <w:rsid w:val="5E996A74"/>
    <w:rsid w:val="5EA412B3"/>
    <w:rsid w:val="5EA65735"/>
    <w:rsid w:val="5EAE2DE0"/>
    <w:rsid w:val="5EBF0C7B"/>
    <w:rsid w:val="5EEE10D5"/>
    <w:rsid w:val="5EEE1699"/>
    <w:rsid w:val="5EEF3AA4"/>
    <w:rsid w:val="5EF44254"/>
    <w:rsid w:val="5F03141C"/>
    <w:rsid w:val="5F0D35A6"/>
    <w:rsid w:val="5F271382"/>
    <w:rsid w:val="5F2A05D8"/>
    <w:rsid w:val="5F3B04C3"/>
    <w:rsid w:val="5F4800B0"/>
    <w:rsid w:val="5F480484"/>
    <w:rsid w:val="5F702D40"/>
    <w:rsid w:val="5FAF3A9C"/>
    <w:rsid w:val="5FBB7592"/>
    <w:rsid w:val="5FC97D19"/>
    <w:rsid w:val="5FD924E0"/>
    <w:rsid w:val="5FDA265C"/>
    <w:rsid w:val="5FE87ED5"/>
    <w:rsid w:val="601C4428"/>
    <w:rsid w:val="60220D66"/>
    <w:rsid w:val="602668FA"/>
    <w:rsid w:val="603C0D6E"/>
    <w:rsid w:val="604F35BC"/>
    <w:rsid w:val="60647F80"/>
    <w:rsid w:val="60712FFE"/>
    <w:rsid w:val="608A42EF"/>
    <w:rsid w:val="60AA070B"/>
    <w:rsid w:val="60AF01CD"/>
    <w:rsid w:val="60BE63DB"/>
    <w:rsid w:val="60C06D1F"/>
    <w:rsid w:val="60C171F8"/>
    <w:rsid w:val="60D11A28"/>
    <w:rsid w:val="60F16912"/>
    <w:rsid w:val="61016E96"/>
    <w:rsid w:val="611C2C1A"/>
    <w:rsid w:val="611F08AF"/>
    <w:rsid w:val="61206459"/>
    <w:rsid w:val="61283C4A"/>
    <w:rsid w:val="61341BFE"/>
    <w:rsid w:val="61407AB7"/>
    <w:rsid w:val="61481125"/>
    <w:rsid w:val="61504423"/>
    <w:rsid w:val="61631206"/>
    <w:rsid w:val="61632643"/>
    <w:rsid w:val="61667F8E"/>
    <w:rsid w:val="617238B0"/>
    <w:rsid w:val="618E4D08"/>
    <w:rsid w:val="619D4C00"/>
    <w:rsid w:val="619F0A92"/>
    <w:rsid w:val="61A548F8"/>
    <w:rsid w:val="61B25B72"/>
    <w:rsid w:val="61C07CC2"/>
    <w:rsid w:val="61CD51F1"/>
    <w:rsid w:val="61D43FAF"/>
    <w:rsid w:val="620834D4"/>
    <w:rsid w:val="62201BCE"/>
    <w:rsid w:val="62236625"/>
    <w:rsid w:val="62250385"/>
    <w:rsid w:val="62437B6F"/>
    <w:rsid w:val="62505644"/>
    <w:rsid w:val="62546909"/>
    <w:rsid w:val="627353C9"/>
    <w:rsid w:val="62752C2A"/>
    <w:rsid w:val="629D1E14"/>
    <w:rsid w:val="62B153A3"/>
    <w:rsid w:val="62B20655"/>
    <w:rsid w:val="62BB292C"/>
    <w:rsid w:val="62BD5CC7"/>
    <w:rsid w:val="62C14779"/>
    <w:rsid w:val="62EA486B"/>
    <w:rsid w:val="62F23CCD"/>
    <w:rsid w:val="630E22CE"/>
    <w:rsid w:val="631741C9"/>
    <w:rsid w:val="63292C5B"/>
    <w:rsid w:val="633D491E"/>
    <w:rsid w:val="634505DD"/>
    <w:rsid w:val="63541344"/>
    <w:rsid w:val="63702495"/>
    <w:rsid w:val="638E7431"/>
    <w:rsid w:val="639546A7"/>
    <w:rsid w:val="639D7895"/>
    <w:rsid w:val="63AC1568"/>
    <w:rsid w:val="63D56936"/>
    <w:rsid w:val="63E60475"/>
    <w:rsid w:val="63EA035F"/>
    <w:rsid w:val="63EC1F12"/>
    <w:rsid w:val="63F2421A"/>
    <w:rsid w:val="63FA1880"/>
    <w:rsid w:val="64050AED"/>
    <w:rsid w:val="64171DCE"/>
    <w:rsid w:val="642A47CF"/>
    <w:rsid w:val="642B76A4"/>
    <w:rsid w:val="64472298"/>
    <w:rsid w:val="644812ED"/>
    <w:rsid w:val="646E09CC"/>
    <w:rsid w:val="647D73FE"/>
    <w:rsid w:val="64C35742"/>
    <w:rsid w:val="64D81090"/>
    <w:rsid w:val="651B4E3C"/>
    <w:rsid w:val="651D70BE"/>
    <w:rsid w:val="65362C49"/>
    <w:rsid w:val="653A788B"/>
    <w:rsid w:val="653C55BC"/>
    <w:rsid w:val="655E7253"/>
    <w:rsid w:val="65655500"/>
    <w:rsid w:val="65733D2E"/>
    <w:rsid w:val="657830E0"/>
    <w:rsid w:val="65957901"/>
    <w:rsid w:val="65A2495D"/>
    <w:rsid w:val="65A7501E"/>
    <w:rsid w:val="65D67A8C"/>
    <w:rsid w:val="65E10BD0"/>
    <w:rsid w:val="65F236D9"/>
    <w:rsid w:val="65F65CC3"/>
    <w:rsid w:val="65FC1D25"/>
    <w:rsid w:val="66011BC2"/>
    <w:rsid w:val="6614238C"/>
    <w:rsid w:val="6615647F"/>
    <w:rsid w:val="66247993"/>
    <w:rsid w:val="6631558B"/>
    <w:rsid w:val="663D648B"/>
    <w:rsid w:val="664A5AD0"/>
    <w:rsid w:val="66505447"/>
    <w:rsid w:val="665445DF"/>
    <w:rsid w:val="66676992"/>
    <w:rsid w:val="667D20B1"/>
    <w:rsid w:val="66885921"/>
    <w:rsid w:val="669511C4"/>
    <w:rsid w:val="66991A39"/>
    <w:rsid w:val="669D11B9"/>
    <w:rsid w:val="66A15558"/>
    <w:rsid w:val="66BC579D"/>
    <w:rsid w:val="66C76806"/>
    <w:rsid w:val="66C81A04"/>
    <w:rsid w:val="66CA2CC5"/>
    <w:rsid w:val="670D6487"/>
    <w:rsid w:val="67173362"/>
    <w:rsid w:val="672A08E4"/>
    <w:rsid w:val="672B7112"/>
    <w:rsid w:val="673A7B96"/>
    <w:rsid w:val="673C5C87"/>
    <w:rsid w:val="673D5E1E"/>
    <w:rsid w:val="67690925"/>
    <w:rsid w:val="676F2D8C"/>
    <w:rsid w:val="677163F8"/>
    <w:rsid w:val="67794018"/>
    <w:rsid w:val="677C4619"/>
    <w:rsid w:val="67A3280C"/>
    <w:rsid w:val="67E2551D"/>
    <w:rsid w:val="67E3786B"/>
    <w:rsid w:val="67F97875"/>
    <w:rsid w:val="681A1E3B"/>
    <w:rsid w:val="682C47BD"/>
    <w:rsid w:val="68353404"/>
    <w:rsid w:val="684313C9"/>
    <w:rsid w:val="6844548E"/>
    <w:rsid w:val="68541850"/>
    <w:rsid w:val="689D0942"/>
    <w:rsid w:val="68A1760B"/>
    <w:rsid w:val="68AA4683"/>
    <w:rsid w:val="68D875C5"/>
    <w:rsid w:val="68DE5DB6"/>
    <w:rsid w:val="68ED7586"/>
    <w:rsid w:val="68FC52C6"/>
    <w:rsid w:val="69016928"/>
    <w:rsid w:val="69107FE3"/>
    <w:rsid w:val="694B0292"/>
    <w:rsid w:val="695423A8"/>
    <w:rsid w:val="69545BC7"/>
    <w:rsid w:val="69566A8D"/>
    <w:rsid w:val="698042A6"/>
    <w:rsid w:val="698330F5"/>
    <w:rsid w:val="698F4D77"/>
    <w:rsid w:val="699150D6"/>
    <w:rsid w:val="69942E0D"/>
    <w:rsid w:val="69A04340"/>
    <w:rsid w:val="69AC22B4"/>
    <w:rsid w:val="69AF4DB9"/>
    <w:rsid w:val="69B15947"/>
    <w:rsid w:val="69B235B2"/>
    <w:rsid w:val="69CF2CBB"/>
    <w:rsid w:val="6A0B1959"/>
    <w:rsid w:val="6A1A096B"/>
    <w:rsid w:val="6A1C5E9A"/>
    <w:rsid w:val="6A491F6E"/>
    <w:rsid w:val="6A537DC2"/>
    <w:rsid w:val="6A58279B"/>
    <w:rsid w:val="6A5D7172"/>
    <w:rsid w:val="6A6604DB"/>
    <w:rsid w:val="6A6A2C8A"/>
    <w:rsid w:val="6A6B1CB9"/>
    <w:rsid w:val="6A883B73"/>
    <w:rsid w:val="6A8D29C2"/>
    <w:rsid w:val="6AAC4963"/>
    <w:rsid w:val="6AAE3B10"/>
    <w:rsid w:val="6AB90ED3"/>
    <w:rsid w:val="6ACB6201"/>
    <w:rsid w:val="6AD31527"/>
    <w:rsid w:val="6AEE15C5"/>
    <w:rsid w:val="6AF45051"/>
    <w:rsid w:val="6AFC6647"/>
    <w:rsid w:val="6B00023A"/>
    <w:rsid w:val="6B00117D"/>
    <w:rsid w:val="6B086C5D"/>
    <w:rsid w:val="6B0C6DA6"/>
    <w:rsid w:val="6B1101F4"/>
    <w:rsid w:val="6B196389"/>
    <w:rsid w:val="6B1D0E7D"/>
    <w:rsid w:val="6B211968"/>
    <w:rsid w:val="6B2976E3"/>
    <w:rsid w:val="6B2D0054"/>
    <w:rsid w:val="6B302B2C"/>
    <w:rsid w:val="6B394458"/>
    <w:rsid w:val="6B3C6E25"/>
    <w:rsid w:val="6B4409B7"/>
    <w:rsid w:val="6B4432D9"/>
    <w:rsid w:val="6B453B20"/>
    <w:rsid w:val="6B462A58"/>
    <w:rsid w:val="6B495F65"/>
    <w:rsid w:val="6B736C85"/>
    <w:rsid w:val="6B7440F0"/>
    <w:rsid w:val="6B792DD0"/>
    <w:rsid w:val="6B83262E"/>
    <w:rsid w:val="6B8D1A38"/>
    <w:rsid w:val="6B932477"/>
    <w:rsid w:val="6B932599"/>
    <w:rsid w:val="6B937C54"/>
    <w:rsid w:val="6BA04235"/>
    <w:rsid w:val="6BAC44AC"/>
    <w:rsid w:val="6BCA12D8"/>
    <w:rsid w:val="6BD87864"/>
    <w:rsid w:val="6BDA092E"/>
    <w:rsid w:val="6BF379A4"/>
    <w:rsid w:val="6BF55EDB"/>
    <w:rsid w:val="6C0D7DED"/>
    <w:rsid w:val="6C1508BE"/>
    <w:rsid w:val="6C172FB3"/>
    <w:rsid w:val="6C1979E1"/>
    <w:rsid w:val="6C271788"/>
    <w:rsid w:val="6C4065C6"/>
    <w:rsid w:val="6C4D309F"/>
    <w:rsid w:val="6C6C07A0"/>
    <w:rsid w:val="6C7C1F77"/>
    <w:rsid w:val="6C927400"/>
    <w:rsid w:val="6CA96105"/>
    <w:rsid w:val="6CBD6BE1"/>
    <w:rsid w:val="6CC15893"/>
    <w:rsid w:val="6CC23B52"/>
    <w:rsid w:val="6CD92B40"/>
    <w:rsid w:val="6CE02543"/>
    <w:rsid w:val="6CE42FDB"/>
    <w:rsid w:val="6D1931CA"/>
    <w:rsid w:val="6D194F23"/>
    <w:rsid w:val="6D275649"/>
    <w:rsid w:val="6D39080B"/>
    <w:rsid w:val="6D3D2095"/>
    <w:rsid w:val="6D452E69"/>
    <w:rsid w:val="6D69080E"/>
    <w:rsid w:val="6D793692"/>
    <w:rsid w:val="6D8778F7"/>
    <w:rsid w:val="6D9A316C"/>
    <w:rsid w:val="6D9F4DD7"/>
    <w:rsid w:val="6DA1518A"/>
    <w:rsid w:val="6DB708F5"/>
    <w:rsid w:val="6DBA63E2"/>
    <w:rsid w:val="6DE92A67"/>
    <w:rsid w:val="6DF10B03"/>
    <w:rsid w:val="6DFE63C5"/>
    <w:rsid w:val="6E092D99"/>
    <w:rsid w:val="6E1131BC"/>
    <w:rsid w:val="6E1434B4"/>
    <w:rsid w:val="6E2A6A12"/>
    <w:rsid w:val="6E2B7351"/>
    <w:rsid w:val="6E716DF9"/>
    <w:rsid w:val="6E7752C2"/>
    <w:rsid w:val="6E7E6C99"/>
    <w:rsid w:val="6E8578EF"/>
    <w:rsid w:val="6E92320B"/>
    <w:rsid w:val="6E9A2613"/>
    <w:rsid w:val="6E9B748A"/>
    <w:rsid w:val="6E9C3CFF"/>
    <w:rsid w:val="6EAF4EAA"/>
    <w:rsid w:val="6EB47FFE"/>
    <w:rsid w:val="6EBA5B32"/>
    <w:rsid w:val="6EC95337"/>
    <w:rsid w:val="6ECC5887"/>
    <w:rsid w:val="6ED52105"/>
    <w:rsid w:val="6ED66300"/>
    <w:rsid w:val="6ED7251E"/>
    <w:rsid w:val="6EE53B98"/>
    <w:rsid w:val="6EEA4700"/>
    <w:rsid w:val="6EFA6C9B"/>
    <w:rsid w:val="6EFD03FB"/>
    <w:rsid w:val="6EFF789E"/>
    <w:rsid w:val="6F011CBA"/>
    <w:rsid w:val="6F0A312C"/>
    <w:rsid w:val="6F0D1FD0"/>
    <w:rsid w:val="6F213F53"/>
    <w:rsid w:val="6F2544ED"/>
    <w:rsid w:val="6F3547D3"/>
    <w:rsid w:val="6F391CDB"/>
    <w:rsid w:val="6F4A7809"/>
    <w:rsid w:val="6F4B516C"/>
    <w:rsid w:val="6F813798"/>
    <w:rsid w:val="6F876DF0"/>
    <w:rsid w:val="6F8777BE"/>
    <w:rsid w:val="6F8F6B42"/>
    <w:rsid w:val="6F94398E"/>
    <w:rsid w:val="6F95218E"/>
    <w:rsid w:val="6FB860E5"/>
    <w:rsid w:val="6FBC0B06"/>
    <w:rsid w:val="6FC80EAA"/>
    <w:rsid w:val="6FCB30AA"/>
    <w:rsid w:val="6FCB6429"/>
    <w:rsid w:val="6FCB65DB"/>
    <w:rsid w:val="6FD6738C"/>
    <w:rsid w:val="6FF83056"/>
    <w:rsid w:val="700E095A"/>
    <w:rsid w:val="701C5AC4"/>
    <w:rsid w:val="702F2598"/>
    <w:rsid w:val="704C7F14"/>
    <w:rsid w:val="706267E9"/>
    <w:rsid w:val="708A5A03"/>
    <w:rsid w:val="70B461AC"/>
    <w:rsid w:val="70B73A66"/>
    <w:rsid w:val="70BE199E"/>
    <w:rsid w:val="70C17595"/>
    <w:rsid w:val="70C754C1"/>
    <w:rsid w:val="70E61A46"/>
    <w:rsid w:val="70E71EA6"/>
    <w:rsid w:val="70EA3BC2"/>
    <w:rsid w:val="70F053F5"/>
    <w:rsid w:val="70F84282"/>
    <w:rsid w:val="71002997"/>
    <w:rsid w:val="7102226F"/>
    <w:rsid w:val="711200A4"/>
    <w:rsid w:val="71161330"/>
    <w:rsid w:val="71326235"/>
    <w:rsid w:val="71333FF9"/>
    <w:rsid w:val="713B1740"/>
    <w:rsid w:val="71554693"/>
    <w:rsid w:val="715E3C7E"/>
    <w:rsid w:val="71682A63"/>
    <w:rsid w:val="71796B3E"/>
    <w:rsid w:val="71934229"/>
    <w:rsid w:val="71A41762"/>
    <w:rsid w:val="71B14DAC"/>
    <w:rsid w:val="71B9373E"/>
    <w:rsid w:val="71CC7215"/>
    <w:rsid w:val="71D55514"/>
    <w:rsid w:val="71FA0814"/>
    <w:rsid w:val="724348BD"/>
    <w:rsid w:val="72444514"/>
    <w:rsid w:val="724E0EA7"/>
    <w:rsid w:val="7258165F"/>
    <w:rsid w:val="72787CFA"/>
    <w:rsid w:val="72897065"/>
    <w:rsid w:val="7295717C"/>
    <w:rsid w:val="729B48D5"/>
    <w:rsid w:val="729E1D9C"/>
    <w:rsid w:val="72B70B31"/>
    <w:rsid w:val="72D61A1D"/>
    <w:rsid w:val="72D81789"/>
    <w:rsid w:val="72DF33F4"/>
    <w:rsid w:val="72EB44B7"/>
    <w:rsid w:val="72F54D96"/>
    <w:rsid w:val="72F61D7C"/>
    <w:rsid w:val="73163E5F"/>
    <w:rsid w:val="733F072F"/>
    <w:rsid w:val="734E3106"/>
    <w:rsid w:val="7373609C"/>
    <w:rsid w:val="73763176"/>
    <w:rsid w:val="737B6503"/>
    <w:rsid w:val="73803B05"/>
    <w:rsid w:val="73877A27"/>
    <w:rsid w:val="73907D3D"/>
    <w:rsid w:val="739C6991"/>
    <w:rsid w:val="73B05BAC"/>
    <w:rsid w:val="73BA3D34"/>
    <w:rsid w:val="73BD26A0"/>
    <w:rsid w:val="73C83072"/>
    <w:rsid w:val="73C95AF9"/>
    <w:rsid w:val="73E42296"/>
    <w:rsid w:val="740D15D7"/>
    <w:rsid w:val="74233612"/>
    <w:rsid w:val="74537665"/>
    <w:rsid w:val="745664B0"/>
    <w:rsid w:val="74620DC1"/>
    <w:rsid w:val="74651C80"/>
    <w:rsid w:val="74684168"/>
    <w:rsid w:val="74810E6C"/>
    <w:rsid w:val="74851E4C"/>
    <w:rsid w:val="74A75628"/>
    <w:rsid w:val="74B406F4"/>
    <w:rsid w:val="74B6039E"/>
    <w:rsid w:val="74BA3942"/>
    <w:rsid w:val="74BC5108"/>
    <w:rsid w:val="74DF5CE4"/>
    <w:rsid w:val="74E7621E"/>
    <w:rsid w:val="74F7758D"/>
    <w:rsid w:val="75232030"/>
    <w:rsid w:val="752973CE"/>
    <w:rsid w:val="752B4EDF"/>
    <w:rsid w:val="755F3419"/>
    <w:rsid w:val="755F5140"/>
    <w:rsid w:val="75743CA5"/>
    <w:rsid w:val="75951A25"/>
    <w:rsid w:val="75991864"/>
    <w:rsid w:val="759E55B3"/>
    <w:rsid w:val="75A42FCC"/>
    <w:rsid w:val="75AE3B4C"/>
    <w:rsid w:val="75B24A1E"/>
    <w:rsid w:val="75D151E2"/>
    <w:rsid w:val="75E642AF"/>
    <w:rsid w:val="75EB388C"/>
    <w:rsid w:val="75EC29A4"/>
    <w:rsid w:val="75F563E0"/>
    <w:rsid w:val="75FF6588"/>
    <w:rsid w:val="7605347E"/>
    <w:rsid w:val="76177B28"/>
    <w:rsid w:val="761C4A7F"/>
    <w:rsid w:val="76274E5B"/>
    <w:rsid w:val="76591942"/>
    <w:rsid w:val="76596D7A"/>
    <w:rsid w:val="765F1B15"/>
    <w:rsid w:val="768D62C3"/>
    <w:rsid w:val="76AE1E8F"/>
    <w:rsid w:val="76B040D1"/>
    <w:rsid w:val="76B9410C"/>
    <w:rsid w:val="76BC2DC1"/>
    <w:rsid w:val="76C23635"/>
    <w:rsid w:val="76D447F5"/>
    <w:rsid w:val="76E6141B"/>
    <w:rsid w:val="76F928C9"/>
    <w:rsid w:val="76FA7B82"/>
    <w:rsid w:val="7721116F"/>
    <w:rsid w:val="77214451"/>
    <w:rsid w:val="772420A1"/>
    <w:rsid w:val="7725084E"/>
    <w:rsid w:val="773A4E5C"/>
    <w:rsid w:val="775B4F99"/>
    <w:rsid w:val="77675624"/>
    <w:rsid w:val="777470C4"/>
    <w:rsid w:val="77AB63FA"/>
    <w:rsid w:val="77B177B4"/>
    <w:rsid w:val="77B830DF"/>
    <w:rsid w:val="77B84DC8"/>
    <w:rsid w:val="77BA23ED"/>
    <w:rsid w:val="77CA79CA"/>
    <w:rsid w:val="77D15496"/>
    <w:rsid w:val="77E153A8"/>
    <w:rsid w:val="77E3554A"/>
    <w:rsid w:val="77E76E22"/>
    <w:rsid w:val="77F525F6"/>
    <w:rsid w:val="77F70D72"/>
    <w:rsid w:val="780E5D43"/>
    <w:rsid w:val="78161DA3"/>
    <w:rsid w:val="782E6760"/>
    <w:rsid w:val="7836032F"/>
    <w:rsid w:val="7838195A"/>
    <w:rsid w:val="78397EA7"/>
    <w:rsid w:val="784628C9"/>
    <w:rsid w:val="788B0C1F"/>
    <w:rsid w:val="788B3CF3"/>
    <w:rsid w:val="788C0A16"/>
    <w:rsid w:val="78A21249"/>
    <w:rsid w:val="78A66ED2"/>
    <w:rsid w:val="78AC4CD0"/>
    <w:rsid w:val="78AE68CE"/>
    <w:rsid w:val="78BB454C"/>
    <w:rsid w:val="78E10DB4"/>
    <w:rsid w:val="78FF6747"/>
    <w:rsid w:val="791B4D27"/>
    <w:rsid w:val="79277D86"/>
    <w:rsid w:val="7928204E"/>
    <w:rsid w:val="793274E6"/>
    <w:rsid w:val="793A4B1D"/>
    <w:rsid w:val="793B4614"/>
    <w:rsid w:val="79521E55"/>
    <w:rsid w:val="79556162"/>
    <w:rsid w:val="795E693A"/>
    <w:rsid w:val="796D37DA"/>
    <w:rsid w:val="79826568"/>
    <w:rsid w:val="7991095A"/>
    <w:rsid w:val="799718D0"/>
    <w:rsid w:val="79C1325C"/>
    <w:rsid w:val="79DF6B94"/>
    <w:rsid w:val="79EA40DD"/>
    <w:rsid w:val="79F741A1"/>
    <w:rsid w:val="7A1261F9"/>
    <w:rsid w:val="7A543688"/>
    <w:rsid w:val="7A5E6219"/>
    <w:rsid w:val="7A6F3C44"/>
    <w:rsid w:val="7A704213"/>
    <w:rsid w:val="7A726BD8"/>
    <w:rsid w:val="7A8721F2"/>
    <w:rsid w:val="7A964D4A"/>
    <w:rsid w:val="7A9C10AD"/>
    <w:rsid w:val="7AB82F37"/>
    <w:rsid w:val="7ABD78F0"/>
    <w:rsid w:val="7AD11B1D"/>
    <w:rsid w:val="7AE024F6"/>
    <w:rsid w:val="7AE712DF"/>
    <w:rsid w:val="7AEE636E"/>
    <w:rsid w:val="7AF55750"/>
    <w:rsid w:val="7B076884"/>
    <w:rsid w:val="7B2E096D"/>
    <w:rsid w:val="7B387307"/>
    <w:rsid w:val="7B576833"/>
    <w:rsid w:val="7B5B0FC0"/>
    <w:rsid w:val="7B6731B1"/>
    <w:rsid w:val="7B6B0004"/>
    <w:rsid w:val="7B6C7DF6"/>
    <w:rsid w:val="7B7A4B4D"/>
    <w:rsid w:val="7B837D9D"/>
    <w:rsid w:val="7B8717C5"/>
    <w:rsid w:val="7B877663"/>
    <w:rsid w:val="7B981F18"/>
    <w:rsid w:val="7BAC3440"/>
    <w:rsid w:val="7BC52ABF"/>
    <w:rsid w:val="7BD06BA9"/>
    <w:rsid w:val="7BDE3E6A"/>
    <w:rsid w:val="7BE21E64"/>
    <w:rsid w:val="7BE46CF6"/>
    <w:rsid w:val="7C0D5C36"/>
    <w:rsid w:val="7C225F7B"/>
    <w:rsid w:val="7C2614A2"/>
    <w:rsid w:val="7C340F2A"/>
    <w:rsid w:val="7C364A56"/>
    <w:rsid w:val="7C3F0187"/>
    <w:rsid w:val="7C451C5F"/>
    <w:rsid w:val="7C56034D"/>
    <w:rsid w:val="7C6A390B"/>
    <w:rsid w:val="7C6D0AAC"/>
    <w:rsid w:val="7C7A1570"/>
    <w:rsid w:val="7C7E0435"/>
    <w:rsid w:val="7C994D33"/>
    <w:rsid w:val="7CAA1AAC"/>
    <w:rsid w:val="7CB46459"/>
    <w:rsid w:val="7CCC5963"/>
    <w:rsid w:val="7CD8351F"/>
    <w:rsid w:val="7CE369A5"/>
    <w:rsid w:val="7CF1551E"/>
    <w:rsid w:val="7CF3400E"/>
    <w:rsid w:val="7CF80BCD"/>
    <w:rsid w:val="7D1975E1"/>
    <w:rsid w:val="7D25488C"/>
    <w:rsid w:val="7D295EC5"/>
    <w:rsid w:val="7D2D3F1D"/>
    <w:rsid w:val="7D3443BD"/>
    <w:rsid w:val="7D4038F8"/>
    <w:rsid w:val="7D570278"/>
    <w:rsid w:val="7D6F35E3"/>
    <w:rsid w:val="7D98647B"/>
    <w:rsid w:val="7DAA6D76"/>
    <w:rsid w:val="7DC40733"/>
    <w:rsid w:val="7DCF25C5"/>
    <w:rsid w:val="7DDA7E6B"/>
    <w:rsid w:val="7E0C4288"/>
    <w:rsid w:val="7E2740B2"/>
    <w:rsid w:val="7E2F0DBA"/>
    <w:rsid w:val="7E34042F"/>
    <w:rsid w:val="7E3D6DE9"/>
    <w:rsid w:val="7E40557C"/>
    <w:rsid w:val="7E472EF6"/>
    <w:rsid w:val="7E5265C1"/>
    <w:rsid w:val="7E5B2A39"/>
    <w:rsid w:val="7E691DF7"/>
    <w:rsid w:val="7E742F01"/>
    <w:rsid w:val="7E755F12"/>
    <w:rsid w:val="7E7B5C91"/>
    <w:rsid w:val="7EC70E4B"/>
    <w:rsid w:val="7ECB09E3"/>
    <w:rsid w:val="7ED511F5"/>
    <w:rsid w:val="7EE62F5E"/>
    <w:rsid w:val="7EE65969"/>
    <w:rsid w:val="7EEF59B2"/>
    <w:rsid w:val="7F0E013A"/>
    <w:rsid w:val="7F226A2B"/>
    <w:rsid w:val="7F442E24"/>
    <w:rsid w:val="7F466661"/>
    <w:rsid w:val="7F471910"/>
    <w:rsid w:val="7F514FD8"/>
    <w:rsid w:val="7F583076"/>
    <w:rsid w:val="7F5D5C02"/>
    <w:rsid w:val="7F8A02C0"/>
    <w:rsid w:val="7F910A9A"/>
    <w:rsid w:val="7F9D388D"/>
    <w:rsid w:val="7FA133B1"/>
    <w:rsid w:val="7FAF2ABB"/>
    <w:rsid w:val="7FB61D4F"/>
    <w:rsid w:val="7FB654C7"/>
    <w:rsid w:val="7FBD548B"/>
    <w:rsid w:val="7FBE7A34"/>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1"/>
    <w:next w:val="1"/>
    <w:link w:val="29"/>
    <w:unhideWhenUsed/>
    <w:qFormat/>
    <w:uiPriority w:val="0"/>
    <w:pPr>
      <w:keepNext/>
      <w:keepLines/>
      <w:numPr>
        <w:ilvl w:val="1"/>
        <w:numId w:val="1"/>
      </w:numPr>
      <w:tabs>
        <w:tab w:val="left" w:pos="425"/>
        <w:tab w:val="left" w:pos="850"/>
      </w:tabs>
      <w:spacing w:before="200" w:after="200"/>
      <w:outlineLvl w:val="1"/>
    </w:pPr>
    <w:rPr>
      <w:rFonts w:asciiTheme="minorAscii" w:hAnsiTheme="minorAscii"/>
      <w:b/>
      <w:sz w:val="36"/>
    </w:rPr>
  </w:style>
  <w:style w:type="paragraph" w:styleId="4">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5">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6">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9">
    <w:name w:val="toc 1"/>
    <w:basedOn w:val="1"/>
    <w:next w:val="1"/>
    <w:qFormat/>
    <w:uiPriority w:val="0"/>
  </w:style>
  <w:style w:type="paragraph" w:styleId="10">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qFormat/>
    <w:uiPriority w:val="0"/>
    <w:rPr>
      <w:color w:val="0563C1" w:themeColor="hyperlink"/>
      <w:u w:val="single"/>
      <w14:textFill>
        <w14:solidFill>
          <w14:schemeClr w14:val="hlink"/>
        </w14:solidFill>
      </w14:textFill>
    </w:rPr>
  </w:style>
  <w:style w:type="character" w:styleId="16">
    <w:name w:val="HTML Code"/>
    <w:basedOn w:val="14"/>
    <w:qFormat/>
    <w:uiPriority w:val="0"/>
    <w:rPr>
      <w:rFonts w:ascii="Courier New" w:hAnsi="Courier New"/>
      <w:sz w:val="20"/>
    </w:rPr>
  </w:style>
  <w:style w:type="paragraph" w:customStyle="1" w:styleId="17">
    <w:name w:val="标题4"/>
    <w:basedOn w:val="1"/>
    <w:qFormat/>
    <w:uiPriority w:val="0"/>
    <w:pPr>
      <w:numPr>
        <w:ilvl w:val="0"/>
        <w:numId w:val="2"/>
      </w:numPr>
    </w:pPr>
    <w:rPr>
      <w:rFonts w:ascii="Calibri" w:hAnsi="Calibri" w:eastAsia="宋体"/>
      <w:sz w:val="20"/>
    </w:rPr>
  </w:style>
  <w:style w:type="paragraph" w:customStyle="1" w:styleId="18">
    <w:name w:val="标题5"/>
    <w:basedOn w:val="1"/>
    <w:qFormat/>
    <w:uiPriority w:val="0"/>
    <w:pPr>
      <w:numPr>
        <w:ilvl w:val="0"/>
        <w:numId w:val="3"/>
      </w:numPr>
    </w:pPr>
    <w:rPr>
      <w:rFonts w:ascii="Calibri" w:hAnsi="Calibri" w:eastAsia="宋体"/>
      <w:sz w:val="20"/>
    </w:rPr>
  </w:style>
  <w:style w:type="paragraph" w:customStyle="1" w:styleId="19">
    <w:name w:val="正文1"/>
    <w:basedOn w:val="1"/>
    <w:qFormat/>
    <w:uiPriority w:val="0"/>
    <w:pPr>
      <w:ind w:firstLine="260" w:firstLineChars="200"/>
    </w:pPr>
  </w:style>
  <w:style w:type="paragraph" w:customStyle="1" w:styleId="20">
    <w:name w:val="正文2"/>
    <w:basedOn w:val="1"/>
    <w:qFormat/>
    <w:uiPriority w:val="0"/>
    <w:pPr>
      <w:ind w:left="240" w:leftChars="100" w:firstLine="260" w:firstLineChars="200"/>
    </w:pPr>
  </w:style>
  <w:style w:type="paragraph" w:customStyle="1" w:styleId="21">
    <w:name w:val="正文3"/>
    <w:basedOn w:val="1"/>
    <w:qFormat/>
    <w:uiPriority w:val="0"/>
    <w:pPr>
      <w:ind w:left="720" w:leftChars="300" w:firstLine="260" w:firstLineChars="200"/>
    </w:pPr>
  </w:style>
  <w:style w:type="paragraph" w:customStyle="1" w:styleId="22">
    <w:name w:val="正文4"/>
    <w:basedOn w:val="1"/>
    <w:qFormat/>
    <w:uiPriority w:val="0"/>
    <w:pPr>
      <w:ind w:left="1080" w:leftChars="450" w:firstLine="260" w:firstLineChars="200"/>
    </w:pPr>
  </w:style>
  <w:style w:type="paragraph" w:customStyle="1" w:styleId="23">
    <w:name w:val="正文5"/>
    <w:basedOn w:val="1"/>
    <w:link w:val="24"/>
    <w:qFormat/>
    <w:uiPriority w:val="0"/>
    <w:pPr>
      <w:ind w:left="1440" w:leftChars="600" w:firstLine="260" w:firstLineChars="200"/>
    </w:pPr>
  </w:style>
  <w:style w:type="character" w:customStyle="1" w:styleId="24">
    <w:name w:val="正文5 Char"/>
    <w:link w:val="23"/>
    <w:qFormat/>
    <w:uiPriority w:val="0"/>
    <w:rPr>
      <w:rFonts w:eastAsiaTheme="minorEastAsia"/>
    </w:rPr>
  </w:style>
  <w:style w:type="paragraph" w:customStyle="1" w:styleId="25">
    <w:name w:val="列出段落1"/>
    <w:basedOn w:val="1"/>
    <w:qFormat/>
    <w:uiPriority w:val="34"/>
    <w:pPr>
      <w:ind w:firstLine="420" w:firstLineChars="200"/>
    </w:pPr>
  </w:style>
  <w:style w:type="paragraph" w:styleId="26">
    <w:name w:val="List Paragraph"/>
    <w:basedOn w:val="1"/>
    <w:qFormat/>
    <w:uiPriority w:val="99"/>
    <w:pPr>
      <w:ind w:firstLine="420" w:firstLineChars="200"/>
    </w:pPr>
  </w:style>
  <w:style w:type="character" w:customStyle="1" w:styleId="27">
    <w:name w:val="HTML 预设格式 Char"/>
    <w:basedOn w:val="14"/>
    <w:link w:val="10"/>
    <w:qFormat/>
    <w:uiPriority w:val="99"/>
    <w:rPr>
      <w:rFonts w:ascii="宋体" w:hAnsi="宋体" w:cs="宋体"/>
      <w:sz w:val="24"/>
      <w:szCs w:val="24"/>
    </w:rPr>
  </w:style>
  <w:style w:type="paragraph" w:customStyle="1" w:styleId="28">
    <w:name w:val="Default"/>
    <w:unhideWhenUsed/>
    <w:qFormat/>
    <w:uiPriority w:val="99"/>
    <w:pPr>
      <w:widowControl w:val="0"/>
      <w:autoSpaceDE w:val="0"/>
      <w:autoSpaceDN w:val="0"/>
      <w:adjustRightInd w:val="0"/>
      <w:spacing w:beforeLines="0" w:afterLines="0"/>
    </w:pPr>
    <w:rPr>
      <w:rFonts w:hint="eastAsia" w:ascii="微软雅黑" w:hAnsi="微软雅黑" w:eastAsia="微软雅黑" w:cs="Times New Roman"/>
      <w:color w:val="000000"/>
      <w:sz w:val="24"/>
    </w:rPr>
  </w:style>
  <w:style w:type="character" w:customStyle="1" w:styleId="29">
    <w:name w:val="标题 2 Char"/>
    <w:link w:val="3"/>
    <w:qFormat/>
    <w:uiPriority w:val="0"/>
    <w:rPr>
      <w:rFonts w:asciiTheme="minorAscii" w:hAnsiTheme="minorAscii" w:eastAsiaTheme="minorEastAsia"/>
      <w:b/>
      <w:sz w:val="36"/>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NUL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microsoft.com/office/2006/relationships/keyMapCustomizations" Target="customizations.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433</TotalTime>
  <ScaleCrop>false</ScaleCrop>
  <LinksUpToDate>false</LinksUpToDate>
  <CharactersWithSpaces>26543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2019-06-05T10:28:51Z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