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308"/>
        <w:gridCol w:w="1979"/>
        <w:gridCol w:w="4447"/>
        <w:gridCol w:w="5216"/>
      </w:tblGrid>
      <w:tr w:rsidR="00333875" w:rsidTr="005979B2">
        <w:trPr>
          <w:trHeight w:val="620"/>
        </w:trPr>
        <w:tc>
          <w:tcPr>
            <w:tcW w:w="505" w:type="pct"/>
          </w:tcPr>
          <w:p w:rsidR="00333875" w:rsidRDefault="00333875" w:rsidP="00E5391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نام مورد </w:t>
            </w:r>
            <w:r w:rsidR="00E53919">
              <w:rPr>
                <w:rFonts w:hint="cs"/>
                <w:rtl/>
                <w:lang w:bidi="fa-IR"/>
              </w:rPr>
              <w:t>کاربرد</w:t>
            </w:r>
          </w:p>
        </w:tc>
        <w:tc>
          <w:tcPr>
            <w:tcW w:w="764" w:type="pct"/>
          </w:tcPr>
          <w:p w:rsidR="00333875" w:rsidRDefault="00333875" w:rsidP="00535F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گام‌ها</w:t>
            </w:r>
          </w:p>
        </w:tc>
        <w:tc>
          <w:tcPr>
            <w:tcW w:w="1717" w:type="pct"/>
          </w:tcPr>
          <w:p w:rsidR="00333875" w:rsidRDefault="00333875" w:rsidP="00535F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2014" w:type="pct"/>
          </w:tcPr>
          <w:p w:rsidR="00333875" w:rsidRDefault="00E53919" w:rsidP="00333875">
            <w:pPr>
              <w:bidi/>
              <w:ind w:right="1779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سناریوهای جایگزین</w:t>
            </w:r>
          </w:p>
        </w:tc>
      </w:tr>
      <w:tr w:rsidR="00333875" w:rsidTr="005979B2">
        <w:tc>
          <w:tcPr>
            <w:tcW w:w="505" w:type="pct"/>
          </w:tcPr>
          <w:p w:rsidR="00333875" w:rsidRDefault="00333875" w:rsidP="00535F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 مشتری</w:t>
            </w:r>
          </w:p>
        </w:tc>
        <w:tc>
          <w:tcPr>
            <w:tcW w:w="764" w:type="pct"/>
          </w:tcPr>
          <w:p w:rsidR="00333875" w:rsidRDefault="00333875" w:rsidP="0088481C">
            <w:pPr>
              <w:pStyle w:val="ListParagraph"/>
              <w:numPr>
                <w:ilvl w:val="0"/>
                <w:numId w:val="6"/>
              </w:numPr>
              <w:ind w:left="281" w:hanging="270"/>
            </w:pPr>
            <w:r>
              <w:rPr>
                <w:rFonts w:hint="cs"/>
                <w:rtl/>
              </w:rPr>
              <w:t>ثبت اطلاعات در سامانه توسط مشتری</w:t>
            </w:r>
          </w:p>
          <w:p w:rsidR="00E53919" w:rsidRDefault="00E53919" w:rsidP="0088481C">
            <w:pPr>
              <w:pStyle w:val="ListParagraph"/>
              <w:numPr>
                <w:ilvl w:val="0"/>
                <w:numId w:val="6"/>
              </w:numPr>
              <w:ind w:left="281" w:hanging="270"/>
              <w:rPr>
                <w:rtl/>
              </w:rPr>
            </w:pPr>
            <w:r>
              <w:rPr>
                <w:rFonts w:hint="cs"/>
                <w:rtl/>
              </w:rPr>
              <w:t>ارسال ایمیل یا پیامک احراز هویت</w:t>
            </w:r>
          </w:p>
          <w:p w:rsidR="00333875" w:rsidRDefault="00333875" w:rsidP="0088481C">
            <w:pPr>
              <w:pStyle w:val="ListParagraph"/>
              <w:numPr>
                <w:ilvl w:val="0"/>
                <w:numId w:val="6"/>
              </w:numPr>
              <w:ind w:left="281" w:hanging="270"/>
              <w:rPr>
                <w:rtl/>
              </w:rPr>
            </w:pPr>
            <w:r>
              <w:rPr>
                <w:rFonts w:hint="cs"/>
                <w:rtl/>
              </w:rPr>
              <w:t>تایید ثبت نام توسط سامانه</w:t>
            </w:r>
          </w:p>
        </w:tc>
        <w:tc>
          <w:tcPr>
            <w:tcW w:w="1717" w:type="pct"/>
          </w:tcPr>
          <w:p w:rsidR="006F16D2" w:rsidRPr="006F16D2" w:rsidRDefault="006F16D2" w:rsidP="006F16D2">
            <w:pPr>
              <w:bidi/>
              <w:jc w:val="both"/>
              <w:rPr>
                <w:rFonts w:cs="B Zar"/>
              </w:rPr>
            </w:pPr>
            <w:r w:rsidRPr="006F16D2">
              <w:rPr>
                <w:rFonts w:cs="B Zar" w:hint="cs"/>
                <w:rtl/>
              </w:rPr>
              <w:t>ثبت‌نام مشتریان، دریافت اطلاعات مشتری به صورت آنلاین و ثبت آن‌ها در پایگاه داده</w:t>
            </w:r>
          </w:p>
          <w:p w:rsidR="00333875" w:rsidRPr="006F16D2" w:rsidRDefault="006F16D2" w:rsidP="006F16D2">
            <w:pPr>
              <w:bidi/>
              <w:jc w:val="both"/>
              <w:rPr>
                <w:rFonts w:cs="B Zar"/>
                <w:rtl/>
              </w:rPr>
            </w:pPr>
            <w:r w:rsidRPr="006F16D2">
              <w:rPr>
                <w:rFonts w:cs="B Zar" w:hint="cs"/>
                <w:rtl/>
              </w:rPr>
              <w:t>تایید ثبت‌نام مشتریان، ارسال ایمیل یا پیامک تایید ثبت‌نام به صورت خودکار و نهایی کردن ثبت‌نام پس از تایید</w:t>
            </w:r>
          </w:p>
        </w:tc>
        <w:tc>
          <w:tcPr>
            <w:tcW w:w="2014" w:type="pct"/>
          </w:tcPr>
          <w:p w:rsidR="00333875" w:rsidRPr="005979B2" w:rsidRDefault="00B0289F" w:rsidP="005979B2">
            <w:pPr>
              <w:bidi/>
              <w:rPr>
                <w:rFonts w:cs="B Nazanin"/>
                <w:rtl/>
              </w:rPr>
            </w:pPr>
            <w:r w:rsidRPr="005979B2">
              <w:rPr>
                <w:rFonts w:cs="B Nazanin" w:hint="cs"/>
                <w:rtl/>
              </w:rPr>
              <w:t>در صورت عدم احراز هویت، امکان درخواست ارسال مجدد پیام تایید فراهم است و فرد میتواند دوباره احراز هویت شود. در صورتی که مجددا با مشکل مواجه شد لازم است اطلاعات خود را بررسی کرده و در صورت نیاز تغییر دهد و دوباره ثبت‌نام را انجام دهد.</w:t>
            </w:r>
          </w:p>
        </w:tc>
      </w:tr>
      <w:tr w:rsidR="00333875" w:rsidTr="005979B2">
        <w:trPr>
          <w:trHeight w:val="1151"/>
        </w:trPr>
        <w:tc>
          <w:tcPr>
            <w:tcW w:w="505" w:type="pct"/>
          </w:tcPr>
          <w:p w:rsidR="00333875" w:rsidRDefault="00333875" w:rsidP="00535F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نام فروشگاه</w:t>
            </w:r>
          </w:p>
        </w:tc>
        <w:tc>
          <w:tcPr>
            <w:tcW w:w="764" w:type="pct"/>
          </w:tcPr>
          <w:p w:rsidR="00333875" w:rsidRDefault="00333875" w:rsidP="0088481C">
            <w:pPr>
              <w:pStyle w:val="ListParagraph"/>
              <w:numPr>
                <w:ilvl w:val="0"/>
                <w:numId w:val="7"/>
              </w:numPr>
              <w:ind w:left="281" w:hanging="270"/>
              <w:rPr>
                <w:rtl/>
              </w:rPr>
            </w:pPr>
            <w:r>
              <w:rPr>
                <w:rFonts w:hint="cs"/>
                <w:rtl/>
              </w:rPr>
              <w:t>عقد قرارداد</w:t>
            </w:r>
          </w:p>
          <w:p w:rsidR="00333875" w:rsidRDefault="00333875" w:rsidP="0088481C">
            <w:pPr>
              <w:pStyle w:val="ListParagraph"/>
              <w:numPr>
                <w:ilvl w:val="0"/>
                <w:numId w:val="7"/>
              </w:numPr>
              <w:ind w:left="281" w:hanging="270"/>
              <w:rPr>
                <w:rtl/>
              </w:rPr>
            </w:pPr>
            <w:r>
              <w:rPr>
                <w:rFonts w:hint="cs"/>
                <w:rtl/>
              </w:rPr>
              <w:t>ثبت</w:t>
            </w:r>
            <w:r w:rsidR="00B0289F">
              <w:rPr>
                <w:rFonts w:hint="cs"/>
                <w:rtl/>
              </w:rPr>
              <w:t xml:space="preserve"> فروشگاه</w:t>
            </w:r>
            <w:r>
              <w:rPr>
                <w:rFonts w:hint="cs"/>
                <w:rtl/>
              </w:rPr>
              <w:t xml:space="preserve"> در سامانه </w:t>
            </w:r>
          </w:p>
          <w:p w:rsidR="00333875" w:rsidRDefault="00333875" w:rsidP="0088481C">
            <w:pPr>
              <w:pStyle w:val="ListParagraph"/>
              <w:numPr>
                <w:ilvl w:val="0"/>
                <w:numId w:val="7"/>
              </w:numPr>
              <w:ind w:left="281" w:hanging="270"/>
              <w:rPr>
                <w:rtl/>
              </w:rPr>
            </w:pPr>
            <w:r>
              <w:rPr>
                <w:rFonts w:hint="cs"/>
                <w:rtl/>
              </w:rPr>
              <w:t>تخصیص حساب</w:t>
            </w:r>
            <w:r w:rsidR="00B0289F">
              <w:rPr>
                <w:rFonts w:hint="cs"/>
                <w:rtl/>
              </w:rPr>
              <w:t xml:space="preserve"> به فروشگاه</w:t>
            </w:r>
          </w:p>
        </w:tc>
        <w:tc>
          <w:tcPr>
            <w:tcW w:w="1717" w:type="pct"/>
          </w:tcPr>
          <w:p w:rsidR="00B0289F" w:rsidRPr="00B0289F" w:rsidRDefault="00B0289F" w:rsidP="00B0289F">
            <w:pPr>
              <w:bidi/>
              <w:rPr>
                <w:rFonts w:cs="B Zar"/>
              </w:rPr>
            </w:pPr>
            <w:r w:rsidRPr="00B0289F">
              <w:rPr>
                <w:rFonts w:cs="B Zar" w:hint="cs"/>
                <w:rtl/>
              </w:rPr>
              <w:t xml:space="preserve">ثبت‌نام صاحبان </w:t>
            </w:r>
            <w:r w:rsidR="0088481C">
              <w:rPr>
                <w:rFonts w:cs="B Zar" w:hint="cs"/>
                <w:rtl/>
              </w:rPr>
              <w:t xml:space="preserve">فروشگاه، </w:t>
            </w:r>
            <w:r w:rsidRPr="00B0289F">
              <w:rPr>
                <w:rFonts w:cs="B Zar" w:hint="cs"/>
                <w:rtl/>
              </w:rPr>
              <w:t>دریافت اطلاعات فروشگاه، عقد قرارداد به صورت حضوری و ثبت فروشگاه در سامانه</w:t>
            </w:r>
          </w:p>
          <w:p w:rsidR="00333875" w:rsidRPr="00B0289F" w:rsidRDefault="0088481C" w:rsidP="00B0289F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تخصیص حساب به صاحبان فروشگاه، </w:t>
            </w:r>
            <w:r w:rsidR="00B0289F" w:rsidRPr="00B0289F">
              <w:rPr>
                <w:rFonts w:cs="B Zar" w:hint="cs"/>
                <w:rtl/>
              </w:rPr>
              <w:t>فراهم کردن امکان ویرایش لیست کالاها و مشخصاتشان برای صاحب فروشگاه</w:t>
            </w:r>
          </w:p>
        </w:tc>
        <w:tc>
          <w:tcPr>
            <w:tcW w:w="2014" w:type="pct"/>
          </w:tcPr>
          <w:p w:rsidR="00333875" w:rsidRDefault="00333875" w:rsidP="00535FE2">
            <w:pPr>
              <w:bidi/>
              <w:jc w:val="center"/>
              <w:rPr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535F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نام پیک موتوری</w:t>
            </w:r>
          </w:p>
        </w:tc>
        <w:tc>
          <w:tcPr>
            <w:tcW w:w="764" w:type="pct"/>
          </w:tcPr>
          <w:p w:rsidR="00333875" w:rsidRDefault="0088481C" w:rsidP="0088481C">
            <w:pPr>
              <w:pStyle w:val="ListParagraph"/>
              <w:numPr>
                <w:ilvl w:val="0"/>
                <w:numId w:val="6"/>
              </w:numPr>
              <w:ind w:left="281" w:hanging="270"/>
              <w:rPr>
                <w:rtl/>
              </w:rPr>
            </w:pPr>
            <w:r>
              <w:rPr>
                <w:rFonts w:hint="cs"/>
                <w:rtl/>
              </w:rPr>
              <w:t>مراجعه حضوری برای ثبت اطلاعات</w:t>
            </w:r>
          </w:p>
          <w:p w:rsidR="0088481C" w:rsidRDefault="0088481C" w:rsidP="0088481C">
            <w:pPr>
              <w:pStyle w:val="ListParagraph"/>
              <w:numPr>
                <w:ilvl w:val="0"/>
                <w:numId w:val="6"/>
              </w:numPr>
              <w:ind w:left="281" w:hanging="270"/>
              <w:rPr>
                <w:rtl/>
              </w:rPr>
            </w:pPr>
            <w:r>
              <w:rPr>
                <w:rFonts w:hint="cs"/>
                <w:rtl/>
              </w:rPr>
              <w:t>عضویت پیک در سامانه</w:t>
            </w:r>
          </w:p>
          <w:p w:rsidR="0088481C" w:rsidRDefault="0088481C" w:rsidP="0088481C">
            <w:pPr>
              <w:bidi/>
              <w:rPr>
                <w:rtl/>
              </w:rPr>
            </w:pPr>
          </w:p>
          <w:p w:rsidR="00333875" w:rsidRDefault="00333875" w:rsidP="00535FE2">
            <w:pPr>
              <w:bidi/>
              <w:jc w:val="center"/>
              <w:rPr>
                <w:rtl/>
              </w:rPr>
            </w:pPr>
          </w:p>
        </w:tc>
        <w:tc>
          <w:tcPr>
            <w:tcW w:w="1717" w:type="pct"/>
          </w:tcPr>
          <w:p w:rsidR="0088481C" w:rsidRDefault="0088481C" w:rsidP="0088481C">
            <w:pPr>
              <w:bidi/>
              <w:rPr>
                <w:rFonts w:cs="B Zar"/>
              </w:rPr>
            </w:pPr>
            <w:r w:rsidRPr="0088481C">
              <w:rPr>
                <w:rFonts w:cs="B Zar" w:hint="cs"/>
                <w:rtl/>
              </w:rPr>
              <w:t>ثبت‌نام پیک‌</w:t>
            </w:r>
            <w:r>
              <w:rPr>
                <w:rFonts w:cs="B Zar" w:hint="cs"/>
                <w:rtl/>
              </w:rPr>
              <w:t>های موتوری، دریافت اطلاعات پیک ها و وسیله نقلیه‌شان به صورت حضوری، ثبت پیک موتوری در سامانه</w:t>
            </w:r>
          </w:p>
          <w:p w:rsidR="0088481C" w:rsidRDefault="0088481C" w:rsidP="0088481C">
            <w:pPr>
              <w:bidi/>
              <w:rPr>
                <w:rFonts w:cs="B Zar"/>
              </w:rPr>
            </w:pPr>
            <w:r w:rsidRPr="0088481C">
              <w:rPr>
                <w:rFonts w:cs="B Zar" w:hint="cs"/>
                <w:rtl/>
              </w:rPr>
              <w:t>عضویت پیک‌</w:t>
            </w:r>
            <w:r>
              <w:rPr>
                <w:rFonts w:cs="B Zar" w:hint="cs"/>
                <w:rtl/>
              </w:rPr>
              <w:t>های موتوری، فراهم کردن امکان فعالیت پیک ها در سامانه</w:t>
            </w:r>
          </w:p>
          <w:p w:rsidR="00333875" w:rsidRPr="0088481C" w:rsidRDefault="00333875" w:rsidP="00535FE2">
            <w:pPr>
              <w:bidi/>
              <w:jc w:val="center"/>
              <w:rPr>
                <w:rtl/>
              </w:rPr>
            </w:pPr>
          </w:p>
        </w:tc>
        <w:tc>
          <w:tcPr>
            <w:tcW w:w="2014" w:type="pct"/>
          </w:tcPr>
          <w:p w:rsidR="00333875" w:rsidRDefault="00333875" w:rsidP="00535FE2">
            <w:pPr>
              <w:bidi/>
              <w:jc w:val="center"/>
              <w:rPr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535F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ثبت و تایید سفارش </w:t>
            </w:r>
          </w:p>
        </w:tc>
        <w:tc>
          <w:tcPr>
            <w:tcW w:w="764" w:type="pct"/>
          </w:tcPr>
          <w:p w:rsidR="00333875" w:rsidRDefault="00333875" w:rsidP="00183434">
            <w:pPr>
              <w:pStyle w:val="ListParagraph"/>
              <w:numPr>
                <w:ilvl w:val="0"/>
                <w:numId w:val="8"/>
              </w:numPr>
              <w:ind w:left="281" w:hanging="270"/>
              <w:rPr>
                <w:rtl/>
              </w:rPr>
            </w:pPr>
            <w:r>
              <w:rPr>
                <w:rFonts w:hint="cs"/>
                <w:rtl/>
              </w:rPr>
              <w:t>انتخاب فروشگاه</w:t>
            </w:r>
          </w:p>
          <w:p w:rsidR="00333875" w:rsidRDefault="00333875" w:rsidP="00183434">
            <w:pPr>
              <w:pStyle w:val="ListParagraph"/>
              <w:numPr>
                <w:ilvl w:val="0"/>
                <w:numId w:val="8"/>
              </w:numPr>
              <w:ind w:left="281" w:hanging="270"/>
              <w:rPr>
                <w:rtl/>
              </w:rPr>
            </w:pPr>
            <w:r>
              <w:rPr>
                <w:rFonts w:hint="cs"/>
                <w:rtl/>
              </w:rPr>
              <w:t xml:space="preserve">تکمیل سبد خرید </w:t>
            </w:r>
          </w:p>
          <w:p w:rsidR="00333875" w:rsidRDefault="00333875" w:rsidP="00183434">
            <w:pPr>
              <w:pStyle w:val="ListParagraph"/>
              <w:numPr>
                <w:ilvl w:val="0"/>
                <w:numId w:val="8"/>
              </w:numPr>
              <w:ind w:left="281" w:hanging="270"/>
              <w:rPr>
                <w:rtl/>
              </w:rPr>
            </w:pPr>
            <w:r>
              <w:rPr>
                <w:rFonts w:hint="cs"/>
                <w:rtl/>
              </w:rPr>
              <w:t>تکمیل سفارش</w:t>
            </w:r>
          </w:p>
          <w:p w:rsidR="00333875" w:rsidRDefault="00333875" w:rsidP="00183434">
            <w:pPr>
              <w:pStyle w:val="ListParagraph"/>
              <w:numPr>
                <w:ilvl w:val="0"/>
                <w:numId w:val="8"/>
              </w:numPr>
              <w:ind w:left="281" w:hanging="270"/>
              <w:rPr>
                <w:rtl/>
              </w:rPr>
            </w:pPr>
            <w:r>
              <w:rPr>
                <w:rFonts w:hint="cs"/>
                <w:rtl/>
              </w:rPr>
              <w:t>تایید سفارش</w:t>
            </w:r>
          </w:p>
        </w:tc>
        <w:tc>
          <w:tcPr>
            <w:tcW w:w="1717" w:type="pct"/>
          </w:tcPr>
          <w:p w:rsidR="00333875" w:rsidRDefault="00333875" w:rsidP="00750067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پس از انتخاب فروشگاه، باید اجناس آن فروشگاه به مشتری نمایش داده‌شوند.</w:t>
            </w:r>
          </w:p>
          <w:p w:rsidR="00333875" w:rsidRDefault="00333875" w:rsidP="00750067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به هر مشتری باید یک سبد خرید اختصاص داده شود تا محصولات انتخابی‌اش به همراه تعداد آن‌ها در سبد ذخیره شوند.</w:t>
            </w:r>
          </w:p>
          <w:p w:rsidR="00333875" w:rsidRDefault="00333875" w:rsidP="00750067">
            <w:pPr>
              <w:bidi/>
              <w:rPr>
                <w:rFonts w:cs="B Zar"/>
                <w:sz w:val="14"/>
                <w:rtl/>
              </w:rPr>
            </w:pPr>
            <w:r w:rsidRPr="00BE6182">
              <w:rPr>
                <w:rFonts w:cs="B Zar" w:hint="cs"/>
                <w:sz w:val="14"/>
                <w:rtl/>
              </w:rPr>
              <w:t>پس از اینکه کاربر سبد خریدش را نهایی کرد،</w:t>
            </w:r>
            <w:r w:rsidRPr="00BE6182">
              <w:rPr>
                <w:rFonts w:cs="B Zar" w:hint="cs"/>
                <w:b/>
                <w:bCs/>
                <w:sz w:val="14"/>
                <w:rtl/>
              </w:rPr>
              <w:t xml:space="preserve"> </w:t>
            </w:r>
            <w:r w:rsidRPr="00BE6182">
              <w:rPr>
                <w:rFonts w:cs="B Zar" w:hint="cs"/>
                <w:sz w:val="14"/>
                <w:rtl/>
              </w:rPr>
              <w:t>باید از وی بخواهیم که زمان ارسال را تعیین کند.</w:t>
            </w:r>
          </w:p>
          <w:p w:rsidR="00333875" w:rsidRDefault="00333875" w:rsidP="00750067">
            <w:pPr>
              <w:bidi/>
              <w:rPr>
                <w:rFonts w:cs="B Zar"/>
                <w:sz w:val="14"/>
                <w:rtl/>
              </w:rPr>
            </w:pPr>
            <w:r w:rsidRPr="00BE6182">
              <w:rPr>
                <w:rFonts w:cs="B Zar" w:hint="cs"/>
                <w:sz w:val="14"/>
                <w:rtl/>
              </w:rPr>
              <w:t xml:space="preserve">پس از </w:t>
            </w:r>
            <w:r w:rsidR="00750067">
              <w:rPr>
                <w:rFonts w:cs="B Zar" w:hint="cs"/>
                <w:sz w:val="14"/>
                <w:rtl/>
              </w:rPr>
              <w:t xml:space="preserve">وارد کردن </w:t>
            </w:r>
            <w:r w:rsidRPr="00BE6182">
              <w:rPr>
                <w:rFonts w:cs="B Zar" w:hint="cs"/>
                <w:sz w:val="14"/>
                <w:rtl/>
              </w:rPr>
              <w:t xml:space="preserve">این اطلاعات و تایید مشتری، سفارش مربوطه </w:t>
            </w:r>
            <w:r w:rsidR="00750067">
              <w:rPr>
                <w:rFonts w:cs="B Zar" w:hint="cs"/>
                <w:sz w:val="14"/>
                <w:rtl/>
              </w:rPr>
              <w:t>تکمیل</w:t>
            </w:r>
            <w:r w:rsidRPr="00BE6182">
              <w:rPr>
                <w:rFonts w:cs="B Zar" w:hint="cs"/>
                <w:sz w:val="14"/>
                <w:rtl/>
              </w:rPr>
              <w:t xml:space="preserve"> می‌شود.</w:t>
            </w:r>
          </w:p>
          <w:p w:rsidR="00333875" w:rsidRPr="005979B2" w:rsidRDefault="00333875" w:rsidP="005979B2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پس از </w:t>
            </w:r>
            <w:r w:rsidR="00750067">
              <w:rPr>
                <w:rFonts w:cs="B Zar" w:hint="cs"/>
                <w:rtl/>
              </w:rPr>
              <w:t>تکمیل</w:t>
            </w:r>
            <w:r>
              <w:rPr>
                <w:rFonts w:cs="B Zar" w:hint="cs"/>
                <w:rtl/>
              </w:rPr>
              <w:t xml:space="preserve"> سفارش، سیستم باید سبد خرید را بررسی کند. در صورتی که تمامی کالاها در فروشگاه موجود بودند و زمان </w:t>
            </w:r>
            <w:r>
              <w:rPr>
                <w:rFonts w:cs="B Zar" w:hint="cs"/>
                <w:rtl/>
              </w:rPr>
              <w:lastRenderedPageBreak/>
              <w:t>سفارش در حیطه ساعت کاری فروشگاه قرار داشته باشد؛ سفارش تایید می‌شود.</w:t>
            </w:r>
          </w:p>
        </w:tc>
        <w:tc>
          <w:tcPr>
            <w:tcW w:w="2014" w:type="pct"/>
          </w:tcPr>
          <w:p w:rsidR="005979B2" w:rsidRPr="005979B2" w:rsidRDefault="005979B2" w:rsidP="005979B2">
            <w:pPr>
              <w:bidi/>
              <w:jc w:val="both"/>
              <w:rPr>
                <w:rFonts w:cs="B Zar"/>
              </w:rPr>
            </w:pPr>
            <w:r w:rsidRPr="005979B2">
              <w:rPr>
                <w:rFonts w:cs="B Zar" w:hint="cs"/>
                <w:rtl/>
              </w:rPr>
              <w:lastRenderedPageBreak/>
              <w:t xml:space="preserve">در </w:t>
            </w:r>
            <w:r>
              <w:rPr>
                <w:rFonts w:cs="B Zar" w:hint="cs"/>
                <w:rtl/>
              </w:rPr>
              <w:t xml:space="preserve">صورت عدم تایید سفارش، </w:t>
            </w:r>
            <w:r w:rsidRPr="005979B2">
              <w:rPr>
                <w:rFonts w:cs="B Zar" w:hint="cs"/>
                <w:rtl/>
              </w:rPr>
              <w:t>با نمایش پیغام متناسب به مشتری اطلاع میدهیم که خرید ممکن نیست مگر اینکه در کالاهای انتخابی یا زمان دریافت بسته تجدید نظر کند.</w:t>
            </w:r>
            <w:r w:rsidRPr="005979B2">
              <w:rPr>
                <w:rFonts w:cs="B Zar" w:hint="cs"/>
                <w:b/>
                <w:bCs/>
                <w:rtl/>
              </w:rPr>
              <w:t xml:space="preserve"> </w:t>
            </w:r>
            <w:r w:rsidRPr="005979B2">
              <w:rPr>
                <w:rFonts w:cs="B Zar" w:hint="cs"/>
                <w:rtl/>
              </w:rPr>
              <w:t>این پیغام به معنی لغو سفارش فعلی است. مشتری می‌تواند سفارش خود را ویرایش کند تا مجددا مراحل ثبت و تایید سفارش طی شوند یا ممکن است کلا از خرید منصرف شود که در این حالت عملیات متوقف شده اما سبد خرید حفظ می‌شود.</w:t>
            </w:r>
          </w:p>
          <w:p w:rsidR="00333875" w:rsidRPr="005979B2" w:rsidRDefault="00333875" w:rsidP="00535FE2">
            <w:pPr>
              <w:bidi/>
              <w:jc w:val="center"/>
              <w:rPr>
                <w:rFonts w:cs="B Zar"/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35255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پرداخت هزینه </w:t>
            </w:r>
          </w:p>
        </w:tc>
        <w:tc>
          <w:tcPr>
            <w:tcW w:w="764" w:type="pct"/>
          </w:tcPr>
          <w:p w:rsidR="00333875" w:rsidRDefault="00333875" w:rsidP="00535F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انتقال به درگاه بانکی</w:t>
            </w:r>
          </w:p>
          <w:p w:rsidR="00333875" w:rsidRDefault="00333875" w:rsidP="00DD519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پرداخت هزینه </w:t>
            </w:r>
          </w:p>
          <w:p w:rsidR="00333875" w:rsidRDefault="00333875" w:rsidP="00DD5192">
            <w:pPr>
              <w:bidi/>
              <w:jc w:val="center"/>
              <w:rPr>
                <w:rtl/>
              </w:rPr>
            </w:pPr>
          </w:p>
        </w:tc>
        <w:tc>
          <w:tcPr>
            <w:tcW w:w="1717" w:type="pct"/>
          </w:tcPr>
          <w:p w:rsidR="00333875" w:rsidRDefault="00333875" w:rsidP="00B91DDA">
            <w:pPr>
              <w:bidi/>
              <w:rPr>
                <w:rtl/>
              </w:rPr>
            </w:pPr>
            <w:r>
              <w:rPr>
                <w:rFonts w:cs="B Zar" w:hint="cs"/>
                <w:rtl/>
              </w:rPr>
              <w:t>پس از تایید سفارش، مشتری به درگاه بانکی منتقل می‌شود تا هزینه خرید را پرداخت کند.</w:t>
            </w:r>
          </w:p>
        </w:tc>
        <w:tc>
          <w:tcPr>
            <w:tcW w:w="2014" w:type="pct"/>
          </w:tcPr>
          <w:p w:rsidR="00333875" w:rsidRPr="00B91DDA" w:rsidRDefault="00D55DC1" w:rsidP="00D55DC1">
            <w:pPr>
              <w:bidi/>
              <w:ind w:left="52"/>
              <w:jc w:val="both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در صورت عدم تکمیل فرآیند پرداخت به بانک، در صورت برداشت پول، مبلغ طی 72 ساعت بازگردانده میشود و مشتری لازم است دوباره عملیات پرداخت را انجام دهد.</w:t>
            </w: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535F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تایید پرداخت </w:t>
            </w:r>
          </w:p>
        </w:tc>
        <w:tc>
          <w:tcPr>
            <w:tcW w:w="764" w:type="pct"/>
          </w:tcPr>
          <w:p w:rsidR="002A3014" w:rsidRDefault="002A3014" w:rsidP="00AF20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ارتباط با درگاه پرداخت</w:t>
            </w:r>
          </w:p>
          <w:p w:rsidR="00333875" w:rsidRDefault="00333875" w:rsidP="00AF20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بررسی فرآیند پرداخت</w:t>
            </w:r>
          </w:p>
          <w:p w:rsidR="00D55DC1" w:rsidRDefault="00333875" w:rsidP="00D55DC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تایید پرداخت توسط سامانه</w:t>
            </w:r>
          </w:p>
        </w:tc>
        <w:tc>
          <w:tcPr>
            <w:tcW w:w="1717" w:type="pct"/>
          </w:tcPr>
          <w:p w:rsidR="00333875" w:rsidRPr="002A3014" w:rsidRDefault="002A3014" w:rsidP="00352554">
            <w:pPr>
              <w:bidi/>
              <w:ind w:left="52"/>
              <w:jc w:val="both"/>
              <w:rPr>
                <w:rFonts w:cs="B Zar"/>
              </w:rPr>
            </w:pPr>
            <w:r>
              <w:rPr>
                <w:rFonts w:cs="B Zar" w:hint="cs"/>
                <w:rtl/>
              </w:rPr>
              <w:t>تایید پرداخت هزینه،</w:t>
            </w:r>
            <w:r w:rsidR="00333875" w:rsidRPr="002A3014">
              <w:rPr>
                <w:rFonts w:cs="B Zar" w:hint="cs"/>
                <w:rtl/>
              </w:rPr>
              <w:t xml:space="preserve"> سامانه باید از طریق ارتباط با درگاه بانکی از موفقیت یا عدم موفقیت پرداخت آگاه شود.</w:t>
            </w:r>
          </w:p>
          <w:p w:rsidR="00333875" w:rsidRPr="00352554" w:rsidRDefault="00333875" w:rsidP="00D55DC1">
            <w:pPr>
              <w:bidi/>
              <w:jc w:val="both"/>
              <w:rPr>
                <w:rtl/>
              </w:rPr>
            </w:pPr>
          </w:p>
        </w:tc>
        <w:tc>
          <w:tcPr>
            <w:tcW w:w="2014" w:type="pct"/>
          </w:tcPr>
          <w:p w:rsidR="00D55DC1" w:rsidRPr="00B91DDA" w:rsidRDefault="00D55DC1" w:rsidP="00D55DC1">
            <w:pPr>
              <w:bidi/>
              <w:ind w:left="52"/>
              <w:jc w:val="both"/>
              <w:rPr>
                <w:rFonts w:cs="B Zar"/>
              </w:rPr>
            </w:pPr>
            <w:r w:rsidRPr="00B91DDA">
              <w:rPr>
                <w:rFonts w:cs="B Zar" w:hint="cs"/>
                <w:rtl/>
              </w:rPr>
              <w:t xml:space="preserve">در صورت عدم </w:t>
            </w:r>
            <w:r>
              <w:rPr>
                <w:rFonts w:cs="B Zar" w:hint="cs"/>
                <w:rtl/>
              </w:rPr>
              <w:t>تایید</w:t>
            </w:r>
            <w:r w:rsidRPr="00B91DDA">
              <w:rPr>
                <w:rFonts w:cs="B Zar" w:hint="cs"/>
                <w:rtl/>
              </w:rPr>
              <w:t xml:space="preserve"> پرداخت هزینه، به مشتری پیغام می‌دهیم که خرید موفق نبوده و عملیات متوقف می‌شود اما سبد خرید حفظ می‌</w:t>
            </w:r>
            <w:r w:rsidRPr="00B91DDA">
              <w:rPr>
                <w:rFonts w:cs="B Zar" w:hint="cs"/>
                <w:caps/>
                <w:rtl/>
              </w:rPr>
              <w:t>شود</w:t>
            </w:r>
            <w:r w:rsidRPr="00B91DDA">
              <w:rPr>
                <w:rFonts w:cs="B Zar" w:hint="cs"/>
                <w:rtl/>
              </w:rPr>
              <w:t>.</w:t>
            </w:r>
            <w:bookmarkStart w:id="0" w:name="_GoBack"/>
            <w:bookmarkEnd w:id="0"/>
          </w:p>
          <w:p w:rsidR="00333875" w:rsidRPr="00D55DC1" w:rsidRDefault="00333875" w:rsidP="00352554">
            <w:pPr>
              <w:bidi/>
              <w:ind w:left="52"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535F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مرجوع کردن کالا</w:t>
            </w:r>
          </w:p>
        </w:tc>
        <w:tc>
          <w:tcPr>
            <w:tcW w:w="764" w:type="pct"/>
          </w:tcPr>
          <w:p w:rsidR="00333875" w:rsidRDefault="00333875" w:rsidP="002D3B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درخواست مرجوعی توسط تیم مشتری</w:t>
            </w:r>
          </w:p>
          <w:p w:rsidR="00333875" w:rsidRDefault="00333875" w:rsidP="002D3B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بررسی و ثبت درخواست توسط تیم پشتیبانی</w:t>
            </w:r>
          </w:p>
          <w:p w:rsidR="00333875" w:rsidRDefault="00333875" w:rsidP="00BA4EE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بازگشت هزینه کالای مرجوعی</w:t>
            </w:r>
          </w:p>
        </w:tc>
        <w:tc>
          <w:tcPr>
            <w:tcW w:w="1717" w:type="pct"/>
          </w:tcPr>
          <w:p w:rsidR="00333875" w:rsidRDefault="00333875" w:rsidP="00FA3096">
            <w:pPr>
              <w:autoSpaceDE w:val="0"/>
              <w:autoSpaceDN w:val="0"/>
              <w:bidi/>
              <w:adjustRightInd w:val="0"/>
              <w:rPr>
                <w:rFonts w:ascii="B Nazanin" w:cs="B Nazanin"/>
                <w:sz w:val="28"/>
                <w:szCs w:val="28"/>
              </w:rPr>
            </w:pPr>
            <w:r>
              <w:rPr>
                <w:rFonts w:ascii="B Nazanin" w:cs="B Nazanin" w:hint="cs"/>
                <w:sz w:val="28"/>
                <w:szCs w:val="28"/>
                <w:rtl/>
              </w:rPr>
              <w:t>کاربر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قصد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مرجوعی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کالای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خریداریشده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را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داشته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باشد،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از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طریق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سامانه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این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امکان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برای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وی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فراهم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خواهدشد</w:t>
            </w:r>
            <w:r>
              <w:rPr>
                <w:rFonts w:ascii="B Nazanin" w:cs="B Nazanin"/>
                <w:sz w:val="28"/>
                <w:szCs w:val="28"/>
              </w:rPr>
              <w:t>.</w:t>
            </w:r>
          </w:p>
          <w:p w:rsidR="00333875" w:rsidRDefault="00333875" w:rsidP="00FA3096">
            <w:pPr>
              <w:autoSpaceDE w:val="0"/>
              <w:autoSpaceDN w:val="0"/>
              <w:bidi/>
              <w:adjustRightInd w:val="0"/>
              <w:rPr>
                <w:rFonts w:ascii="B Nazanin" w:cs="B Nazanin"/>
                <w:sz w:val="28"/>
                <w:szCs w:val="28"/>
              </w:rPr>
            </w:pPr>
            <w:r>
              <w:rPr>
                <w:rFonts w:ascii="B Nazanin" w:cs="B Nazanin" w:hint="cs"/>
                <w:sz w:val="28"/>
                <w:szCs w:val="28"/>
                <w:rtl/>
              </w:rPr>
              <w:t>کاربر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ابتدا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با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تیم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پشتیبانی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تماسگرفته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و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در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صورت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تایید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تیم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پشتیبانی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یک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پیک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موتوری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مسئول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میشود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تا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آن</w:t>
            </w:r>
          </w:p>
          <w:p w:rsidR="00333875" w:rsidRDefault="00333875" w:rsidP="00FA3096">
            <w:pPr>
              <w:bidi/>
              <w:ind w:left="52"/>
              <w:jc w:val="both"/>
              <w:rPr>
                <w:rFonts w:ascii="B Nazanin" w:cs="B Nazanin"/>
                <w:sz w:val="28"/>
                <w:szCs w:val="28"/>
                <w:rtl/>
              </w:rPr>
            </w:pPr>
            <w:r>
              <w:rPr>
                <w:rFonts w:ascii="B Nazanin" w:cs="B Nazanin" w:hint="cs"/>
                <w:sz w:val="28"/>
                <w:szCs w:val="28"/>
                <w:rtl/>
              </w:rPr>
              <w:t>کالا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را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بازگرداند</w:t>
            </w:r>
            <w:r>
              <w:rPr>
                <w:rFonts w:ascii="B Nazanin" w:cs="B Nazanin"/>
                <w:sz w:val="28"/>
                <w:szCs w:val="28"/>
              </w:rPr>
              <w:t>.</w:t>
            </w:r>
          </w:p>
          <w:p w:rsidR="00333875" w:rsidRPr="00352554" w:rsidRDefault="00333875" w:rsidP="00BA4EE5">
            <w:pPr>
              <w:bidi/>
              <w:ind w:left="52"/>
              <w:jc w:val="both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rtl/>
              </w:rPr>
              <w:t>واریز هزینه خرید به حساب بانکی مشتری پس از تحویل کالا مرجوعی توسط پیک و تایید فروشگاه مربوطه.</w:t>
            </w:r>
          </w:p>
        </w:tc>
        <w:tc>
          <w:tcPr>
            <w:tcW w:w="2014" w:type="pct"/>
          </w:tcPr>
          <w:p w:rsidR="00333875" w:rsidRDefault="00333875" w:rsidP="00FA3096">
            <w:pPr>
              <w:autoSpaceDE w:val="0"/>
              <w:autoSpaceDN w:val="0"/>
              <w:bidi/>
              <w:adjustRightInd w:val="0"/>
              <w:rPr>
                <w:rFonts w:ascii="B Nazanin" w:cs="B Nazanin"/>
                <w:sz w:val="28"/>
                <w:szCs w:val="28"/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535F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ارسال نظر </w:t>
            </w:r>
          </w:p>
        </w:tc>
        <w:tc>
          <w:tcPr>
            <w:tcW w:w="764" w:type="pct"/>
          </w:tcPr>
          <w:p w:rsidR="00333875" w:rsidRDefault="00333875" w:rsidP="00535FE2">
            <w:pPr>
              <w:bidi/>
              <w:jc w:val="center"/>
              <w:rPr>
                <w:rtl/>
              </w:rPr>
            </w:pPr>
          </w:p>
        </w:tc>
        <w:tc>
          <w:tcPr>
            <w:tcW w:w="1717" w:type="pct"/>
          </w:tcPr>
          <w:p w:rsidR="00333875" w:rsidRPr="008B1D5E" w:rsidRDefault="00333875" w:rsidP="008B1D5E">
            <w:pPr>
              <w:bidi/>
              <w:jc w:val="both"/>
              <w:rPr>
                <w:rFonts w:cs="B Zar"/>
              </w:rPr>
            </w:pPr>
            <w:r w:rsidRPr="008B1D5E">
              <w:rPr>
                <w:rFonts w:cs="B Zar" w:hint="cs"/>
                <w:b/>
                <w:bCs/>
                <w:rtl/>
              </w:rPr>
              <w:t xml:space="preserve">ثبت نظرات مشتری درباره پیک موتوری: </w:t>
            </w:r>
            <w:r w:rsidRPr="008B1D5E">
              <w:rPr>
                <w:rFonts w:cs="B Zar" w:hint="cs"/>
                <w:rtl/>
              </w:rPr>
              <w:t>پس از تحویل سفارش، امکان امتیاز دادن به پیک‌های موتوری برای مشتری</w:t>
            </w:r>
            <w:r w:rsidRPr="008B1D5E">
              <w:rPr>
                <w:rFonts w:cs="B Zar" w:hint="cs"/>
                <w:b/>
                <w:bCs/>
                <w:rtl/>
              </w:rPr>
              <w:t xml:space="preserve"> </w:t>
            </w:r>
            <w:r w:rsidRPr="008B1D5E">
              <w:rPr>
                <w:rFonts w:cs="B Zar" w:hint="cs"/>
                <w:rtl/>
              </w:rPr>
              <w:t>وجود خواهد داشت. همچنین نظرات مشتریان نیز دریافت و ذخیره می‌شوند.</w:t>
            </w:r>
          </w:p>
          <w:p w:rsidR="00333875" w:rsidRPr="00352554" w:rsidRDefault="00333875" w:rsidP="00352554">
            <w:pPr>
              <w:bidi/>
              <w:ind w:left="52"/>
              <w:jc w:val="both"/>
              <w:rPr>
                <w:rFonts w:cs="B Zar"/>
                <w:b/>
                <w:bCs/>
                <w:rtl/>
              </w:rPr>
            </w:pPr>
            <w:r w:rsidRPr="008B1D5E">
              <w:rPr>
                <w:rFonts w:cs="B Zar" w:hint="cs"/>
                <w:b/>
                <w:bCs/>
                <w:rtl/>
              </w:rPr>
              <w:t>ثبت نظرات مشتری درباره فروشگاه‌ها:</w:t>
            </w:r>
            <w:r w:rsidRPr="008B1D5E">
              <w:rPr>
                <w:rFonts w:cs="B Zar" w:hint="cs"/>
                <w:rtl/>
              </w:rPr>
              <w:t xml:space="preserve"> مشتریان می‌توانند به فروشگاه‌ها امتیاز دهند یا در صفحه مربوط به هر فروشگاه نظر خود </w:t>
            </w:r>
            <w:r w:rsidRPr="008B1D5E">
              <w:rPr>
                <w:rFonts w:cs="B Zar" w:hint="cs"/>
                <w:rtl/>
              </w:rPr>
              <w:lastRenderedPageBreak/>
              <w:t>را ارسال کنند. صاحب فروشگاه نیز می‌تواند به نظرات پاسخ دهد. امتیاز و نظرات مربوط به فروشگاه‌ها عمومی بوده و برای سایر مشتریان نمایش داده می‌شوند.</w:t>
            </w:r>
          </w:p>
        </w:tc>
        <w:tc>
          <w:tcPr>
            <w:tcW w:w="2014" w:type="pct"/>
          </w:tcPr>
          <w:p w:rsidR="00333875" w:rsidRPr="008B1D5E" w:rsidRDefault="00333875" w:rsidP="008B1D5E">
            <w:pPr>
              <w:bidi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اضافه کردن کالا</w:t>
            </w:r>
          </w:p>
        </w:tc>
        <w:tc>
          <w:tcPr>
            <w:tcW w:w="764" w:type="pct"/>
          </w:tcPr>
          <w:p w:rsidR="00333875" w:rsidRDefault="00333875" w:rsidP="00E90D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ورود به سامانه</w:t>
            </w:r>
          </w:p>
          <w:p w:rsidR="00333875" w:rsidRDefault="00333875" w:rsidP="00E90D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اضافه کردن کالا به لیست کالاها</w:t>
            </w:r>
          </w:p>
        </w:tc>
        <w:tc>
          <w:tcPr>
            <w:tcW w:w="1717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پس از تخصیص حساب به مدیر فروشگاه توانایی اضافه لیست کالا را خواهد داشت.</w:t>
            </w:r>
          </w:p>
        </w:tc>
        <w:tc>
          <w:tcPr>
            <w:tcW w:w="2014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حذف کالا</w:t>
            </w:r>
          </w:p>
        </w:tc>
        <w:tc>
          <w:tcPr>
            <w:tcW w:w="764" w:type="pct"/>
          </w:tcPr>
          <w:p w:rsidR="00333875" w:rsidRDefault="00333875" w:rsidP="00E90D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ورود به سامانه</w:t>
            </w:r>
          </w:p>
          <w:p w:rsidR="00333875" w:rsidRDefault="00333875" w:rsidP="00E90D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حذف کردن کالا به لیست کالاها</w:t>
            </w:r>
          </w:p>
        </w:tc>
        <w:tc>
          <w:tcPr>
            <w:tcW w:w="1717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پس از تخصیص حساب به مدیر فروشگاه توانایی حذف لیست کالا را خواهد داشت.</w:t>
            </w:r>
          </w:p>
        </w:tc>
        <w:tc>
          <w:tcPr>
            <w:tcW w:w="2014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کالا</w:t>
            </w:r>
          </w:p>
        </w:tc>
        <w:tc>
          <w:tcPr>
            <w:tcW w:w="764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</w:p>
        </w:tc>
        <w:tc>
          <w:tcPr>
            <w:tcW w:w="1717" w:type="pct"/>
          </w:tcPr>
          <w:p w:rsidR="00333875" w:rsidRPr="0084327A" w:rsidRDefault="00333875" w:rsidP="0084327A">
            <w:pPr>
              <w:autoSpaceDE w:val="0"/>
              <w:autoSpaceDN w:val="0"/>
              <w:bidi/>
              <w:adjustRightInd w:val="0"/>
              <w:rPr>
                <w:rFonts w:ascii="B Nazanin" w:cs="B Nazanin"/>
                <w:sz w:val="28"/>
                <w:szCs w:val="28"/>
                <w:rtl/>
              </w:rPr>
            </w:pPr>
            <w:r>
              <w:rPr>
                <w:rFonts w:ascii="B Nazanin" w:cs="B Nazanin" w:hint="cs"/>
                <w:sz w:val="28"/>
                <w:szCs w:val="28"/>
                <w:rtl/>
              </w:rPr>
              <w:t>از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طریق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حساب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تخصیص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دادهشده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به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صاحب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فروشگاه،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وی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توانایی اضافه،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حذف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و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ویرایش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لیست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کالاها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به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همراه مشخصاتشان</w:t>
            </w:r>
            <w:r>
              <w:rPr>
                <w:rFonts w:ascii="B Nazanin" w:cs="B Nazanin"/>
                <w:sz w:val="28"/>
                <w:szCs w:val="28"/>
              </w:rPr>
              <w:t>)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اعم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از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قیمت،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تعداد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موجودی،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توضیحات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کالا،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میزان تخفیف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و</w:t>
            </w:r>
            <w:r w:rsidR="00F6117B">
              <w:rPr>
                <w:rFonts w:ascii="B Nazanin" w:cs="B Nazanin"/>
                <w:sz w:val="28"/>
                <w:szCs w:val="28"/>
              </w:rPr>
              <w:t xml:space="preserve"> ...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را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خواهد</w:t>
            </w:r>
            <w:r>
              <w:rPr>
                <w:rFonts w:ascii="B Nazanin" w:cs="B Nazanin"/>
                <w:sz w:val="28"/>
                <w:szCs w:val="28"/>
              </w:rPr>
              <w:t xml:space="preserve"> </w:t>
            </w:r>
            <w:r>
              <w:rPr>
                <w:rFonts w:ascii="B Nazanin" w:cs="B Nazanin" w:hint="cs"/>
                <w:sz w:val="28"/>
                <w:szCs w:val="28"/>
                <w:rtl/>
              </w:rPr>
              <w:t>داشت</w:t>
            </w:r>
            <w:r>
              <w:rPr>
                <w:rFonts w:ascii="B Nazanin" w:cs="B Nazanin"/>
                <w:sz w:val="28"/>
                <w:szCs w:val="28"/>
              </w:rPr>
              <w:t>.</w:t>
            </w:r>
          </w:p>
        </w:tc>
        <w:tc>
          <w:tcPr>
            <w:tcW w:w="2014" w:type="pct"/>
          </w:tcPr>
          <w:p w:rsidR="00333875" w:rsidRDefault="00333875" w:rsidP="0084327A">
            <w:pPr>
              <w:autoSpaceDE w:val="0"/>
              <w:autoSpaceDN w:val="0"/>
              <w:bidi/>
              <w:adjustRightInd w:val="0"/>
              <w:rPr>
                <w:rFonts w:ascii="B Nazanin" w:cs="B Nazanin"/>
                <w:sz w:val="28"/>
                <w:szCs w:val="28"/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مشخصات فروشگاه</w:t>
            </w:r>
          </w:p>
        </w:tc>
        <w:tc>
          <w:tcPr>
            <w:tcW w:w="764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</w:p>
        </w:tc>
        <w:tc>
          <w:tcPr>
            <w:tcW w:w="1717" w:type="pct"/>
          </w:tcPr>
          <w:p w:rsidR="00333875" w:rsidRDefault="00333875" w:rsidP="0084327A">
            <w:pPr>
              <w:autoSpaceDE w:val="0"/>
              <w:autoSpaceDN w:val="0"/>
              <w:bidi/>
              <w:adjustRightInd w:val="0"/>
              <w:rPr>
                <w:rFonts w:ascii="B Nazanin" w:cs="B Nazanin"/>
                <w:sz w:val="28"/>
                <w:szCs w:val="28"/>
                <w:rtl/>
              </w:rPr>
            </w:pPr>
            <w:r>
              <w:rPr>
                <w:rFonts w:ascii="B Nazanin" w:cs="B Nazanin" w:hint="cs"/>
                <w:sz w:val="28"/>
                <w:szCs w:val="28"/>
                <w:rtl/>
              </w:rPr>
              <w:t>ویرایش مشخصات در حساب فروشگاه، از جمله ساعت کاری و غیره</w:t>
            </w:r>
          </w:p>
        </w:tc>
        <w:tc>
          <w:tcPr>
            <w:tcW w:w="2014" w:type="pct"/>
          </w:tcPr>
          <w:p w:rsidR="00333875" w:rsidRDefault="00333875" w:rsidP="0084327A">
            <w:pPr>
              <w:autoSpaceDE w:val="0"/>
              <w:autoSpaceDN w:val="0"/>
              <w:bidi/>
              <w:adjustRightInd w:val="0"/>
              <w:rPr>
                <w:rFonts w:ascii="B Nazanin" w:cs="B Nazanin"/>
                <w:sz w:val="28"/>
                <w:szCs w:val="28"/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BE47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آماده‌سازی سفارش برای ارسال</w:t>
            </w:r>
          </w:p>
        </w:tc>
        <w:tc>
          <w:tcPr>
            <w:tcW w:w="764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لیست خرید توسط سامانه به فروشگاه</w:t>
            </w:r>
          </w:p>
          <w:p w:rsidR="00333875" w:rsidRDefault="00333875" w:rsidP="00BE47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آماده‌سازی لیست خرید</w:t>
            </w:r>
          </w:p>
          <w:p w:rsidR="00333875" w:rsidRDefault="00333875" w:rsidP="00BE47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اعلام آماده‌شدن سفارش </w:t>
            </w:r>
          </w:p>
        </w:tc>
        <w:tc>
          <w:tcPr>
            <w:tcW w:w="1717" w:type="pct"/>
          </w:tcPr>
          <w:p w:rsidR="00333875" w:rsidRPr="00BE47C4" w:rsidRDefault="00333875" w:rsidP="00BE47C4">
            <w:pPr>
              <w:bidi/>
              <w:jc w:val="both"/>
              <w:rPr>
                <w:rFonts w:cs="B Zar"/>
              </w:rPr>
            </w:pPr>
            <w:r w:rsidRPr="00BE47C4">
              <w:rPr>
                <w:rFonts w:cs="B Zar" w:hint="cs"/>
                <w:b/>
                <w:bCs/>
                <w:rtl/>
              </w:rPr>
              <w:t xml:space="preserve">ارسال لیست خرید به فروشگاه: </w:t>
            </w:r>
            <w:r w:rsidRPr="00BE47C4">
              <w:rPr>
                <w:rFonts w:cs="B Zar" w:hint="cs"/>
                <w:rtl/>
              </w:rPr>
              <w:t>لیست سفارشات مشتری به فروشگاه مربوطه ارسال می‌شود تا آماده‌سازی خرید صورت گیرد.</w:t>
            </w:r>
          </w:p>
          <w:p w:rsidR="00333875" w:rsidRPr="00BE47C4" w:rsidRDefault="00333875" w:rsidP="0084327A">
            <w:pPr>
              <w:autoSpaceDE w:val="0"/>
              <w:autoSpaceDN w:val="0"/>
              <w:bidi/>
              <w:adjustRightInd w:val="0"/>
              <w:rPr>
                <w:rFonts w:ascii="B Nazanin" w:cs="B Nazanin"/>
                <w:sz w:val="28"/>
                <w:szCs w:val="28"/>
                <w:rtl/>
              </w:rPr>
            </w:pPr>
          </w:p>
        </w:tc>
        <w:tc>
          <w:tcPr>
            <w:tcW w:w="2014" w:type="pct"/>
          </w:tcPr>
          <w:p w:rsidR="00333875" w:rsidRPr="00BE47C4" w:rsidRDefault="00333875" w:rsidP="00BE47C4">
            <w:pPr>
              <w:bidi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نظرات</w:t>
            </w:r>
          </w:p>
        </w:tc>
        <w:tc>
          <w:tcPr>
            <w:tcW w:w="764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</w:p>
        </w:tc>
        <w:tc>
          <w:tcPr>
            <w:tcW w:w="1717" w:type="pct"/>
          </w:tcPr>
          <w:p w:rsidR="00333875" w:rsidRDefault="00333875" w:rsidP="00293BAC">
            <w:pPr>
              <w:autoSpaceDE w:val="0"/>
              <w:autoSpaceDN w:val="0"/>
              <w:bidi/>
              <w:adjustRightInd w:val="0"/>
              <w:rPr>
                <w:rFonts w:cs="B Zar"/>
                <w:rtl/>
              </w:rPr>
            </w:pPr>
            <w:r>
              <w:rPr>
                <w:rFonts w:hint="cs"/>
                <w:rtl/>
              </w:rPr>
              <w:t>صاحب فروشگاه می‌تواند نظرات و امتیازاتی که مشتریان داده‌اند را مشاهده کرده و</w:t>
            </w:r>
            <w:r>
              <w:rPr>
                <w:rFonts w:cs="B Zar" w:hint="cs"/>
                <w:rtl/>
              </w:rPr>
              <w:t xml:space="preserve"> نیز می‌تواند به نظرات پاسخ دهد.</w:t>
            </w:r>
          </w:p>
          <w:p w:rsidR="00333875" w:rsidRDefault="00333875" w:rsidP="00293BAC">
            <w:pPr>
              <w:autoSpaceDE w:val="0"/>
              <w:autoSpaceDN w:val="0"/>
              <w:bidi/>
              <w:adjustRightInd w:val="0"/>
              <w:rPr>
                <w:rFonts w:ascii="B Nazanin" w:cs="B Nazanin"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>‌پیک می‌تواند نظرات و امتیازاتی که مشتریان داده‌اند را مشاهده کنند.</w:t>
            </w:r>
          </w:p>
        </w:tc>
        <w:tc>
          <w:tcPr>
            <w:tcW w:w="2014" w:type="pct"/>
          </w:tcPr>
          <w:p w:rsidR="00333875" w:rsidRDefault="00333875" w:rsidP="00293BAC">
            <w:pPr>
              <w:autoSpaceDE w:val="0"/>
              <w:autoSpaceDN w:val="0"/>
              <w:bidi/>
              <w:adjustRightInd w:val="0"/>
              <w:rPr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ارسال سفارش</w:t>
            </w:r>
          </w:p>
        </w:tc>
        <w:tc>
          <w:tcPr>
            <w:tcW w:w="764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</w:p>
        </w:tc>
        <w:tc>
          <w:tcPr>
            <w:tcW w:w="1717" w:type="pct"/>
          </w:tcPr>
          <w:p w:rsidR="00333875" w:rsidRPr="00897A80" w:rsidRDefault="00333875" w:rsidP="00897A80">
            <w:pPr>
              <w:bidi/>
              <w:ind w:left="72"/>
              <w:jc w:val="both"/>
              <w:rPr>
                <w:rFonts w:cs="B Zar"/>
              </w:rPr>
            </w:pPr>
            <w:r w:rsidRPr="00897A80">
              <w:rPr>
                <w:rFonts w:cs="B Zar" w:hint="cs"/>
                <w:b/>
                <w:bCs/>
                <w:rtl/>
              </w:rPr>
              <w:t>جستجو پیک موتوری:</w:t>
            </w:r>
            <w:r w:rsidRPr="00897A80">
              <w:rPr>
                <w:rFonts w:cs="B Zar" w:hint="cs"/>
                <w:rtl/>
              </w:rPr>
              <w:t xml:space="preserve"> جستجو</w:t>
            </w:r>
            <w:r w:rsidRPr="00897A80">
              <w:rPr>
                <w:rFonts w:cs="B Zar"/>
                <w:rtl/>
              </w:rPr>
              <w:t xml:space="preserve"> بر روی پیک</w:t>
            </w:r>
            <w:r w:rsidRPr="00897A80">
              <w:rPr>
                <w:rFonts w:cs="B Zar" w:hint="cs"/>
                <w:rtl/>
              </w:rPr>
              <w:t>‌</w:t>
            </w:r>
            <w:r w:rsidRPr="00897A80">
              <w:rPr>
                <w:rFonts w:cs="B Zar"/>
                <w:rtl/>
              </w:rPr>
              <w:t>های موتوری آنل</w:t>
            </w:r>
            <w:r w:rsidRPr="00897A80">
              <w:rPr>
                <w:rFonts w:cs="B Zar" w:hint="cs"/>
                <w:rtl/>
              </w:rPr>
              <w:t>ا</w:t>
            </w:r>
            <w:r w:rsidRPr="00897A80">
              <w:rPr>
                <w:rFonts w:cs="B Zar"/>
                <w:rtl/>
              </w:rPr>
              <w:t xml:space="preserve">ین و در دسترس </w:t>
            </w:r>
            <w:r w:rsidRPr="00897A80">
              <w:rPr>
                <w:rFonts w:cs="B Zar" w:hint="cs"/>
                <w:rtl/>
              </w:rPr>
              <w:t>به منظور انتخاب</w:t>
            </w:r>
            <w:r w:rsidRPr="00897A80">
              <w:rPr>
                <w:rFonts w:cs="B Zar"/>
                <w:rtl/>
              </w:rPr>
              <w:t xml:space="preserve"> نزدیکترین موتور برای ارسال سفارش </w:t>
            </w:r>
            <w:r>
              <w:rPr>
                <w:rFonts w:cs="B Zar" w:hint="cs"/>
                <w:rtl/>
              </w:rPr>
              <w:t>به مشتری</w:t>
            </w:r>
          </w:p>
          <w:p w:rsidR="00333875" w:rsidRPr="00897A80" w:rsidRDefault="00333875" w:rsidP="00897A80">
            <w:pPr>
              <w:bidi/>
              <w:ind w:left="72"/>
              <w:jc w:val="both"/>
              <w:rPr>
                <w:rFonts w:cs="B Zar"/>
                <w:b/>
                <w:bCs/>
              </w:rPr>
            </w:pPr>
            <w:r w:rsidRPr="00897A80">
              <w:rPr>
                <w:rFonts w:cs="B Zar" w:hint="cs"/>
                <w:b/>
                <w:bCs/>
                <w:rtl/>
              </w:rPr>
              <w:t xml:space="preserve">ارسال درخواست به پیک: </w:t>
            </w:r>
            <w:r w:rsidRPr="00897A80">
              <w:rPr>
                <w:rFonts w:cs="B Zar" w:hint="cs"/>
                <w:rtl/>
              </w:rPr>
              <w:t>درخواست به پیک منتخب ارسال می‌شود. در صورت قبول درخواست، اطلاعات لازم برای وی ارسال می‌شود و در غیر اینصورت مجددا جستجو آغاز می‌شود.</w:t>
            </w:r>
          </w:p>
          <w:p w:rsidR="00333875" w:rsidRPr="00897A80" w:rsidRDefault="00333875" w:rsidP="00897A80">
            <w:pPr>
              <w:bidi/>
              <w:ind w:left="72"/>
              <w:jc w:val="both"/>
              <w:rPr>
                <w:rFonts w:cs="B Zar"/>
                <w:b/>
                <w:bCs/>
              </w:rPr>
            </w:pPr>
            <w:r w:rsidRPr="00897A80">
              <w:rPr>
                <w:rFonts w:cs="B Zar" w:hint="cs"/>
                <w:b/>
                <w:bCs/>
                <w:rtl/>
              </w:rPr>
              <w:t xml:space="preserve">ارسال اطلاعات به پیک: </w:t>
            </w:r>
            <w:r w:rsidRPr="00897A80">
              <w:rPr>
                <w:rFonts w:cs="B Zar" w:hint="cs"/>
                <w:rtl/>
              </w:rPr>
              <w:t xml:space="preserve">اطلاعات لازم به پیک ارسال می‌شوند. در حالت ارسال سفارش، آدرس فروشگاه، آدرس خریدار و لیست خرید لازم هستند. </w:t>
            </w:r>
          </w:p>
          <w:p w:rsidR="00333875" w:rsidRPr="00897A80" w:rsidRDefault="00333875" w:rsidP="00293BAC">
            <w:pPr>
              <w:autoSpaceDE w:val="0"/>
              <w:autoSpaceDN w:val="0"/>
              <w:bidi/>
              <w:adjustRightInd w:val="0"/>
              <w:rPr>
                <w:rtl/>
              </w:rPr>
            </w:pPr>
          </w:p>
        </w:tc>
        <w:tc>
          <w:tcPr>
            <w:tcW w:w="2014" w:type="pct"/>
          </w:tcPr>
          <w:p w:rsidR="00333875" w:rsidRPr="00897A80" w:rsidRDefault="00333875" w:rsidP="00897A80">
            <w:pPr>
              <w:bidi/>
              <w:ind w:left="72"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897A8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بازگرداندن کالای مرجوعی</w:t>
            </w:r>
          </w:p>
        </w:tc>
        <w:tc>
          <w:tcPr>
            <w:tcW w:w="764" w:type="pct"/>
          </w:tcPr>
          <w:p w:rsidR="00333875" w:rsidRDefault="00333875" w:rsidP="0033387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جستجو پیک موتوری</w:t>
            </w:r>
          </w:p>
        </w:tc>
        <w:tc>
          <w:tcPr>
            <w:tcW w:w="1717" w:type="pct"/>
          </w:tcPr>
          <w:p w:rsidR="00333875" w:rsidRPr="00897A80" w:rsidRDefault="00333875" w:rsidP="00897A80">
            <w:pPr>
              <w:bidi/>
              <w:ind w:left="72"/>
              <w:jc w:val="both"/>
              <w:rPr>
                <w:rFonts w:cs="B Zar"/>
              </w:rPr>
            </w:pPr>
            <w:r w:rsidRPr="00897A80">
              <w:rPr>
                <w:rFonts w:cs="B Zar" w:hint="cs"/>
                <w:b/>
                <w:bCs/>
                <w:rtl/>
              </w:rPr>
              <w:t>جستجو پیک موتوری:</w:t>
            </w:r>
            <w:r w:rsidRPr="00897A80">
              <w:rPr>
                <w:rFonts w:cs="B Zar" w:hint="cs"/>
                <w:rtl/>
              </w:rPr>
              <w:t xml:space="preserve"> جستجو</w:t>
            </w:r>
            <w:r w:rsidRPr="00897A80">
              <w:rPr>
                <w:rFonts w:cs="B Zar"/>
                <w:rtl/>
              </w:rPr>
              <w:t xml:space="preserve"> بر روی پیک</w:t>
            </w:r>
            <w:r w:rsidRPr="00897A80">
              <w:rPr>
                <w:rFonts w:cs="B Zar" w:hint="cs"/>
                <w:rtl/>
              </w:rPr>
              <w:t>‌</w:t>
            </w:r>
            <w:r w:rsidRPr="00897A80">
              <w:rPr>
                <w:rFonts w:cs="B Zar"/>
                <w:rtl/>
              </w:rPr>
              <w:t>های موتوری آنل</w:t>
            </w:r>
            <w:r w:rsidRPr="00897A80">
              <w:rPr>
                <w:rFonts w:cs="B Zar" w:hint="cs"/>
                <w:rtl/>
              </w:rPr>
              <w:t>ا</w:t>
            </w:r>
            <w:r w:rsidRPr="00897A80">
              <w:rPr>
                <w:rFonts w:cs="B Zar"/>
                <w:rtl/>
              </w:rPr>
              <w:t xml:space="preserve">ین و در دسترس </w:t>
            </w:r>
            <w:r w:rsidRPr="00897A80">
              <w:rPr>
                <w:rFonts w:cs="B Zar" w:hint="cs"/>
                <w:rtl/>
              </w:rPr>
              <w:t>به منظور انتخاب</w:t>
            </w:r>
            <w:r w:rsidRPr="00897A80">
              <w:rPr>
                <w:rFonts w:cs="B Zar"/>
                <w:rtl/>
              </w:rPr>
              <w:t xml:space="preserve"> نزدیکترین موتور برای </w:t>
            </w:r>
            <w:r w:rsidRPr="00897A80">
              <w:rPr>
                <w:rFonts w:cs="B Zar" w:hint="cs"/>
                <w:rtl/>
              </w:rPr>
              <w:t>دریافت کالا مرجوعی از مشتری.</w:t>
            </w:r>
          </w:p>
          <w:p w:rsidR="00333875" w:rsidRPr="00897A80" w:rsidRDefault="00333875" w:rsidP="00897A80">
            <w:pPr>
              <w:bidi/>
              <w:ind w:left="72"/>
              <w:jc w:val="both"/>
              <w:rPr>
                <w:rFonts w:cs="B Zar"/>
                <w:b/>
                <w:bCs/>
              </w:rPr>
            </w:pPr>
            <w:r w:rsidRPr="00897A80">
              <w:rPr>
                <w:rFonts w:cs="B Zar" w:hint="cs"/>
                <w:b/>
                <w:bCs/>
                <w:rtl/>
              </w:rPr>
              <w:t xml:space="preserve">ارسال درخواست به پیک: </w:t>
            </w:r>
            <w:r w:rsidRPr="00897A80">
              <w:rPr>
                <w:rFonts w:cs="B Zar" w:hint="cs"/>
                <w:rtl/>
              </w:rPr>
              <w:t>درخواست به پیک منتخب ارسال می‌شود. در صورت قبول درخواست، اطلاعات لازم برای وی ارسال می‌شود و در غیر اینصورت مجددا جستجو آغاز می‌شود.</w:t>
            </w:r>
          </w:p>
          <w:p w:rsidR="00333875" w:rsidRPr="00897A80" w:rsidRDefault="00333875" w:rsidP="00897A80">
            <w:pPr>
              <w:bidi/>
              <w:ind w:left="72"/>
              <w:jc w:val="both"/>
              <w:rPr>
                <w:rFonts w:cs="B Zar"/>
                <w:b/>
                <w:bCs/>
              </w:rPr>
            </w:pPr>
            <w:r w:rsidRPr="00897A80">
              <w:rPr>
                <w:rFonts w:cs="B Zar" w:hint="cs"/>
                <w:b/>
                <w:bCs/>
                <w:rtl/>
              </w:rPr>
              <w:t xml:space="preserve">ارسال اطلاعات به پیک: </w:t>
            </w:r>
            <w:r w:rsidRPr="00897A80">
              <w:rPr>
                <w:rFonts w:cs="B Zar" w:hint="cs"/>
                <w:rtl/>
              </w:rPr>
              <w:t xml:space="preserve">اطلاعات لازم به پیک ارسال می‌شوند. </w:t>
            </w:r>
            <w:r>
              <w:rPr>
                <w:rFonts w:cs="B Zar" w:hint="cs"/>
                <w:rtl/>
              </w:rPr>
              <w:t xml:space="preserve">برای </w:t>
            </w:r>
            <w:r w:rsidRPr="00897A80">
              <w:rPr>
                <w:rFonts w:cs="B Zar" w:hint="cs"/>
                <w:rtl/>
              </w:rPr>
              <w:t>دریافت کالا مرجوعی، آدرس مشتری ناراضی، مشخصات کالا مرجوع و آدرس فروشگاه مسئول لازم هستند.</w:t>
            </w:r>
          </w:p>
          <w:p w:rsidR="00333875" w:rsidRPr="00897A80" w:rsidRDefault="00333875" w:rsidP="0084327A">
            <w:pPr>
              <w:autoSpaceDE w:val="0"/>
              <w:autoSpaceDN w:val="0"/>
              <w:bidi/>
              <w:adjustRightInd w:val="0"/>
              <w:rPr>
                <w:rFonts w:ascii="B Nazanin" w:cs="B Nazanin"/>
                <w:sz w:val="28"/>
                <w:szCs w:val="28"/>
                <w:rtl/>
              </w:rPr>
            </w:pPr>
          </w:p>
        </w:tc>
        <w:tc>
          <w:tcPr>
            <w:tcW w:w="2014" w:type="pct"/>
          </w:tcPr>
          <w:p w:rsidR="00333875" w:rsidRPr="00897A80" w:rsidRDefault="00333875" w:rsidP="00897A80">
            <w:pPr>
              <w:bidi/>
              <w:ind w:left="72"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333875" w:rsidTr="005979B2">
        <w:trPr>
          <w:trHeight w:val="971"/>
        </w:trPr>
        <w:tc>
          <w:tcPr>
            <w:tcW w:w="505" w:type="pct"/>
          </w:tcPr>
          <w:p w:rsidR="00333875" w:rsidRDefault="00333875" w:rsidP="00897A80">
            <w:pPr>
              <w:bidi/>
              <w:rPr>
                <w:rtl/>
              </w:rPr>
            </w:pPr>
          </w:p>
        </w:tc>
        <w:tc>
          <w:tcPr>
            <w:tcW w:w="764" w:type="pct"/>
          </w:tcPr>
          <w:p w:rsidR="00333875" w:rsidRDefault="00333875" w:rsidP="0084327A">
            <w:pPr>
              <w:bidi/>
              <w:jc w:val="center"/>
              <w:rPr>
                <w:rtl/>
              </w:rPr>
            </w:pPr>
          </w:p>
        </w:tc>
        <w:tc>
          <w:tcPr>
            <w:tcW w:w="1717" w:type="pct"/>
          </w:tcPr>
          <w:p w:rsidR="00333875" w:rsidRPr="00897A80" w:rsidRDefault="00333875" w:rsidP="00897A80">
            <w:pPr>
              <w:bidi/>
              <w:ind w:left="72"/>
              <w:jc w:val="both"/>
              <w:rPr>
                <w:rFonts w:cs="B Zar"/>
                <w:b/>
                <w:bCs/>
                <w:rtl/>
              </w:rPr>
            </w:pPr>
          </w:p>
        </w:tc>
        <w:tc>
          <w:tcPr>
            <w:tcW w:w="2014" w:type="pct"/>
          </w:tcPr>
          <w:p w:rsidR="00333875" w:rsidRPr="00897A80" w:rsidRDefault="00333875" w:rsidP="00897A80">
            <w:pPr>
              <w:bidi/>
              <w:ind w:left="72"/>
              <w:jc w:val="both"/>
              <w:rPr>
                <w:rFonts w:cs="B Zar"/>
                <w:b/>
                <w:bCs/>
                <w:rtl/>
              </w:rPr>
            </w:pPr>
          </w:p>
        </w:tc>
      </w:tr>
    </w:tbl>
    <w:p w:rsidR="002818F4" w:rsidRDefault="002818F4" w:rsidP="00535FE2">
      <w:pPr>
        <w:bidi/>
        <w:jc w:val="center"/>
        <w:rPr>
          <w:rtl/>
        </w:rPr>
      </w:pPr>
    </w:p>
    <w:p w:rsidR="00FA3096" w:rsidRDefault="00FA3096" w:rsidP="00FA3096">
      <w:pPr>
        <w:bidi/>
        <w:jc w:val="center"/>
        <w:rPr>
          <w:rtl/>
        </w:rPr>
      </w:pPr>
    </w:p>
    <w:p w:rsidR="00FA3096" w:rsidRDefault="00FA3096" w:rsidP="00FA3096">
      <w:pPr>
        <w:bidi/>
        <w:jc w:val="center"/>
        <w:rPr>
          <w:rtl/>
        </w:rPr>
      </w:pPr>
    </w:p>
    <w:p w:rsidR="00E90D13" w:rsidRDefault="00E90D13" w:rsidP="00E90D13">
      <w:pPr>
        <w:bidi/>
        <w:jc w:val="center"/>
        <w:rPr>
          <w:rtl/>
        </w:rPr>
      </w:pPr>
    </w:p>
    <w:p w:rsidR="00E90D13" w:rsidRDefault="00E90D13" w:rsidP="00E90D13">
      <w:pPr>
        <w:bidi/>
        <w:jc w:val="center"/>
        <w:rPr>
          <w:rtl/>
        </w:rPr>
      </w:pPr>
    </w:p>
    <w:p w:rsidR="00FA3096" w:rsidRDefault="00FA3096" w:rsidP="00FA3096">
      <w:pPr>
        <w:bidi/>
        <w:jc w:val="center"/>
        <w:rPr>
          <w:rtl/>
        </w:rPr>
      </w:pPr>
    </w:p>
    <w:p w:rsidR="00FA3096" w:rsidRDefault="00FA3096" w:rsidP="00FA3096">
      <w:pPr>
        <w:bidi/>
        <w:jc w:val="center"/>
        <w:rPr>
          <w:rtl/>
        </w:rPr>
      </w:pPr>
      <w:r>
        <w:rPr>
          <w:rFonts w:hint="cs"/>
          <w:rtl/>
        </w:rPr>
        <w:t>بازگشت پول کالای مرجوعی</w:t>
      </w:r>
    </w:p>
    <w:p w:rsidR="00FA3096" w:rsidRDefault="00FA3096" w:rsidP="00FA3096">
      <w:pPr>
        <w:bidi/>
        <w:jc w:val="center"/>
        <w:rPr>
          <w:rtl/>
        </w:rPr>
      </w:pPr>
      <w:r>
        <w:rPr>
          <w:rFonts w:hint="cs"/>
          <w:rtl/>
        </w:rPr>
        <w:t>حقوق پیک موتوری</w:t>
      </w:r>
    </w:p>
    <w:p w:rsidR="00FA3096" w:rsidRDefault="00FA3096" w:rsidP="00FA3096">
      <w:pPr>
        <w:bidi/>
        <w:jc w:val="center"/>
        <w:rPr>
          <w:rtl/>
        </w:rPr>
      </w:pPr>
      <w:r>
        <w:rPr>
          <w:rFonts w:hint="cs"/>
          <w:rtl/>
        </w:rPr>
        <w:t>سود صاحب فروشگاه</w:t>
      </w:r>
    </w:p>
    <w:p w:rsidR="008B2518" w:rsidRDefault="008B2518" w:rsidP="008B2518">
      <w:pPr>
        <w:bidi/>
        <w:jc w:val="center"/>
        <w:rPr>
          <w:rtl/>
        </w:rPr>
      </w:pPr>
      <w:r>
        <w:rPr>
          <w:rFonts w:hint="cs"/>
          <w:rtl/>
        </w:rPr>
        <w:t>ارسال نظر و ویرایش اطلاعات به ساماتنه وصل بشن یا چی؟</w:t>
      </w:r>
    </w:p>
    <w:p w:rsidR="008B2518" w:rsidRDefault="008B2518" w:rsidP="008B2518">
      <w:pPr>
        <w:bidi/>
        <w:jc w:val="center"/>
      </w:pPr>
    </w:p>
    <w:sectPr w:rsidR="008B2518" w:rsidSect="0033387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24E3"/>
    <w:multiLevelType w:val="hybridMultilevel"/>
    <w:tmpl w:val="8900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717D"/>
    <w:multiLevelType w:val="hybridMultilevel"/>
    <w:tmpl w:val="27287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D2D70"/>
    <w:multiLevelType w:val="hybridMultilevel"/>
    <w:tmpl w:val="D830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86487"/>
    <w:multiLevelType w:val="hybridMultilevel"/>
    <w:tmpl w:val="D604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06909"/>
    <w:multiLevelType w:val="hybridMultilevel"/>
    <w:tmpl w:val="B226E8E8"/>
    <w:lvl w:ilvl="0" w:tplc="0409000F">
      <w:start w:val="1"/>
      <w:numFmt w:val="decimal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5" w15:restartNumberingAfterBreak="0">
    <w:nsid w:val="4E3E60A1"/>
    <w:multiLevelType w:val="hybridMultilevel"/>
    <w:tmpl w:val="A73C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52B74"/>
    <w:multiLevelType w:val="hybridMultilevel"/>
    <w:tmpl w:val="4EAE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D04CF"/>
    <w:multiLevelType w:val="hybridMultilevel"/>
    <w:tmpl w:val="4CCA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E2"/>
    <w:rsid w:val="000D2866"/>
    <w:rsid w:val="00183434"/>
    <w:rsid w:val="002818F4"/>
    <w:rsid w:val="00293BAC"/>
    <w:rsid w:val="002A17C1"/>
    <w:rsid w:val="002A3014"/>
    <w:rsid w:val="002D3B1D"/>
    <w:rsid w:val="003172DC"/>
    <w:rsid w:val="00320AE1"/>
    <w:rsid w:val="00333875"/>
    <w:rsid w:val="00352554"/>
    <w:rsid w:val="00535FE2"/>
    <w:rsid w:val="005979B2"/>
    <w:rsid w:val="006F16D2"/>
    <w:rsid w:val="00703281"/>
    <w:rsid w:val="00750067"/>
    <w:rsid w:val="0084327A"/>
    <w:rsid w:val="0088481C"/>
    <w:rsid w:val="00897A80"/>
    <w:rsid w:val="008B1D5E"/>
    <w:rsid w:val="008B2518"/>
    <w:rsid w:val="008F06AA"/>
    <w:rsid w:val="0093155E"/>
    <w:rsid w:val="009D232B"/>
    <w:rsid w:val="00A02A4B"/>
    <w:rsid w:val="00A662A2"/>
    <w:rsid w:val="00AF2004"/>
    <w:rsid w:val="00B0289F"/>
    <w:rsid w:val="00B91DDA"/>
    <w:rsid w:val="00BA4EE5"/>
    <w:rsid w:val="00BE47C4"/>
    <w:rsid w:val="00C05A1B"/>
    <w:rsid w:val="00CF2F7D"/>
    <w:rsid w:val="00D55DC1"/>
    <w:rsid w:val="00D604C0"/>
    <w:rsid w:val="00D95F67"/>
    <w:rsid w:val="00DD5192"/>
    <w:rsid w:val="00E005E1"/>
    <w:rsid w:val="00E53919"/>
    <w:rsid w:val="00E90D13"/>
    <w:rsid w:val="00EA3A3F"/>
    <w:rsid w:val="00F53C9E"/>
    <w:rsid w:val="00F6117B"/>
    <w:rsid w:val="00FA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D3D0"/>
  <w15:chartTrackingRefBased/>
  <w15:docId w15:val="{F4F26521-4DA8-4776-827C-931691A3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2554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</cp:revision>
  <dcterms:created xsi:type="dcterms:W3CDTF">2021-01-03T09:21:00Z</dcterms:created>
  <dcterms:modified xsi:type="dcterms:W3CDTF">2021-01-03T11:52:00Z</dcterms:modified>
</cp:coreProperties>
</file>