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Linux系统监控报警系统新手实操指南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前言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本指南专为Linux新手设计，手把手教您搭建完整的系统监控报警系统。按照本指南操作，您将拥有一个能够监控CPU、内存、磁盘使用情况，并在异常时发送邮件报警的系统。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第一部分：准备工作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系统要求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CentOS/RHEL 7或8系统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具有root权限的用户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网络连接正常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QQ邮箱账号（用于接收报警邮件）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获取QQ邮箱授权码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重要：这是最容易出错的步骤，请仔细操作！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登录QQ邮箱网页版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点击右上角"设置"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选择"账户"选项卡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向下滚动找到"POP3/IMAP/SMTP/Exchange/CardDAV/CalDAV服务"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点击"开启"SMTP服务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按照提示完成验证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复制生成的16位授权码（不是QQ密码！）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第二部分：安装邮件服务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安装所需软件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打开终端，输入以下命令：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配置msmtp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创建配置文件：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键进入编辑模式，粘贴以下内容：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需要修改的内容：</w:t>
      </w:r>
      <w:bookmarkEnd w:id="102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2457056769@qq.com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改为您的QQ邮箱</w:t>
      </w:r>
      <w:bookmarkEnd w:id="102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2457056769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改为您的QQ号码</w:t>
      </w:r>
      <w:bookmarkEnd w:id="102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您的QQ邮箱授权码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替换为第一步获取的16位授权码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Esc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键，输入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:wq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保存退出。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设置权限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2.4 配置mailx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第三部分：测试邮件功能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创建日志目录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发送测试邮件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检查日志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查看发送状态：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Ctrl+C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退出实时查看。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第四部分：部署监控脚本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创建监控脚本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粘贴以下完整代码：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需要修改的内容：</w:t>
      </w:r>
      <w:bookmarkEnd w:id="104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ALERT_EMAIL="2457056769@qq.com"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改为您的邮箱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Esc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键，输入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:wq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保存退出。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设置执行权限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第五部分：测试监控系统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手动运行测试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查看日志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强制报警测试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临时修改阈值进行测试：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第六部分：设置定时任务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编辑crontab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添加定时任务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G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键跳到文件末尾，按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o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键换行，添加：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Esc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键，输入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:wq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保存退出。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第七部分：常见问题排查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邮件发送失败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检查步骤：</w:t>
      </w:r>
      <w:bookmarkEnd w:id="105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查看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/var/log/msmtp.log</w:t>
      </w:r>
      <w:bookmarkEnd w:id="105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确认授权码正确</w:t>
      </w:r>
      <w:bookmarkEnd w:id="105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检查网络连接</w:t>
      </w:r>
      <w:bookmarkEnd w:id="106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验证QQ邮箱SMTP已开启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脚本执行错误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检查步骤：</w:t>
      </w:r>
      <w:bookmarkEnd w:id="106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运行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echo $?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查看返回值</w:t>
      </w:r>
      <w:bookmarkEnd w:id="106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/var/log/sys_monitor.log</w:t>
      </w:r>
      <w:bookmarkEnd w:id="106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确认所有路径权限正确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依赖包安装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如果提示命令不存在：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结语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恭喜您！现在您的Linux服务器已经拥有了完整的系统监控报警功能。系统将每5分钟检查一次资源使用情况，一旦超过设定阈值，就会立即发送邮件报警。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温馨提示：</w:t>
      </w:r>
      <w:bookmarkEnd w:id="107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定期检查日志文件</w:t>
      </w:r>
      <w:bookmarkEnd w:id="107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根据实际需求调整阈值</w:t>
      </w:r>
      <w:bookmarkEnd w:id="107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确保服务器网络畅通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如有任何问题，请参考本指南的排查章节，祝您使用愉快！</w:t>
      </w:r>
      <w:bookmarkEnd w:id="1075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2026-04-11T13:20:00Z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TzK+LJ5LFjbk/rGKWz0Vsls8mhterbCFZfwp/qpogA=","ProduceID":"doc_sgs:377304fd-f928-4569-8a1c-b77211f1b3f0","ReservedCode2":"xTzK+LJ5LFjbk/rGKWz0Vsls8mhterbCFZfwp/qpogA=","PropagateID":"doc_sgs:377304fd-f928-4569-8a1c-b77211f1b3f0","ContentProducer":"001191440101MA9Y9T4H7A00000"}</vt:lpwstr>
  </property>
</Properties>
</file>