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71542" w14:textId="639426A2" w:rsidR="007D415D" w:rsidRDefault="007D415D" w:rsidP="007D415D">
      <w:pPr>
        <w:pStyle w:val="2"/>
      </w:pPr>
      <w:r>
        <w:t>准备centos7.9镜像文件，安装VMware。</w:t>
      </w:r>
    </w:p>
    <w:p w14:paraId="08976C88" w14:textId="77777777" w:rsidR="007D415D" w:rsidRDefault="007D415D" w:rsidP="007D415D">
      <w:r>
        <w:rPr>
          <w:rFonts w:hint="eastAsia"/>
        </w:rPr>
        <w:t>在</w:t>
      </w:r>
      <w:r>
        <w:t>VMware上面安装centos7.9 首先配置一个空文件，不要直接安装，使用挂载镜像的安装方式。</w:t>
      </w:r>
    </w:p>
    <w:p w14:paraId="342B51EF" w14:textId="77777777" w:rsidR="007D415D" w:rsidRDefault="007D415D" w:rsidP="007D415D">
      <w:r>
        <w:rPr>
          <w:rFonts w:hint="eastAsia"/>
        </w:rPr>
        <w:t>首先给想要的虚拟机文件配置，</w:t>
      </w:r>
      <w:r>
        <w:t>cpu个数和核心，内存的大小，磁盘大小。</w:t>
      </w:r>
    </w:p>
    <w:p w14:paraId="7CF2FDF6" w14:textId="77777777" w:rsidR="007D415D" w:rsidRDefault="007D415D" w:rsidP="007D415D">
      <w:r>
        <w:t>1）install CentOS 作用：直接进入标准安装流程</w:t>
      </w:r>
    </w:p>
    <w:p w14:paraId="1105B2CB" w14:textId="77777777" w:rsidR="007D415D" w:rsidRDefault="007D415D" w:rsidP="007D415D">
      <w:r>
        <w:t>2）Test this media &amp; install CentOS 作用：先校验安装介质完整性（避免文件损坏导致安装失败），再进入安装流程</w:t>
      </w:r>
    </w:p>
    <w:p w14:paraId="22A8C2EE" w14:textId="77777777" w:rsidR="007D415D" w:rsidRDefault="007D415D" w:rsidP="007D415D">
      <w:r>
        <w:t>3）Troubleshooting 作用：包含救援模式、内存测试等工具，用于系统修复或故障排查</w:t>
      </w:r>
    </w:p>
    <w:p w14:paraId="10C6356A" w14:textId="08005AE2" w:rsidR="00FB3D30" w:rsidRDefault="007D415D" w:rsidP="007D415D">
      <w:r>
        <w:t>2. 选择第一个直接安装，进入安装界面</w:t>
      </w:r>
    </w:p>
    <w:p w14:paraId="10AB374B" w14:textId="4EF44225" w:rsidR="007D415D" w:rsidRDefault="007D415D" w:rsidP="007D415D">
      <w:pPr>
        <w:rPr>
          <w:rFonts w:hint="eastAsia"/>
        </w:rPr>
      </w:pPr>
      <w:r>
        <w:rPr>
          <w:noProof/>
        </w:rPr>
        <w:drawing>
          <wp:inline distT="0" distB="0" distL="0" distR="0" wp14:anchorId="01CD0E04" wp14:editId="61017FB8">
            <wp:extent cx="5122985" cy="2626934"/>
            <wp:effectExtent l="0" t="0" r="190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985" cy="2626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AC3EB" w14:textId="76434AC9" w:rsidR="007D415D" w:rsidRDefault="007D415D" w:rsidP="007D415D">
      <w:r>
        <w:rPr>
          <w:rFonts w:hint="eastAsia"/>
        </w:rPr>
        <w:t xml:space="preserve">配置磁盘文件 </w:t>
      </w:r>
    </w:p>
    <w:p w14:paraId="0E99087E" w14:textId="6481500B" w:rsidR="007D415D" w:rsidRDefault="007D415D" w:rsidP="007D415D">
      <w:r>
        <w:rPr>
          <w:rFonts w:hint="eastAsia"/>
        </w:rPr>
        <w:t>首先是选择手都配置，新的配置文件。</w:t>
      </w:r>
    </w:p>
    <w:p w14:paraId="3C1468FF" w14:textId="0F7FDABB" w:rsidR="007D415D" w:rsidRDefault="007D415D" w:rsidP="007D415D">
      <w:r>
        <w:rPr>
          <w:rFonts w:hint="eastAsia"/>
        </w:rPr>
        <w:t>boot</w:t>
      </w:r>
      <w:r>
        <w:t xml:space="preserve">  2048MB </w:t>
      </w:r>
      <w:r>
        <w:rPr>
          <w:rFonts w:hint="eastAsia"/>
        </w:rPr>
        <w:t>标准分区</w:t>
      </w:r>
    </w:p>
    <w:p w14:paraId="36F6ED6F" w14:textId="2D7951F4" w:rsidR="007D415D" w:rsidRDefault="007D415D" w:rsidP="007D415D">
      <w:r>
        <w:rPr>
          <w:rFonts w:hint="eastAsia"/>
        </w:rPr>
        <w:t>BIOS</w:t>
      </w:r>
      <w:r>
        <w:t xml:space="preserve"> </w:t>
      </w:r>
      <w:r>
        <w:rPr>
          <w:rFonts w:hint="eastAsia"/>
        </w:rPr>
        <w:t>Boot</w:t>
      </w:r>
      <w:r>
        <w:t xml:space="preserve"> 2</w:t>
      </w:r>
      <w:r>
        <w:rPr>
          <w:rFonts w:hint="eastAsia"/>
        </w:rPr>
        <w:t>MB</w:t>
      </w:r>
      <w:r>
        <w:t xml:space="preserve"> </w:t>
      </w:r>
      <w:r>
        <w:rPr>
          <w:rFonts w:hint="eastAsia"/>
        </w:rPr>
        <w:t>bois</w:t>
      </w:r>
    </w:p>
    <w:p w14:paraId="2249BB4F" w14:textId="4A10C062" w:rsidR="007D415D" w:rsidRDefault="007D415D" w:rsidP="007D415D">
      <w:r>
        <w:rPr>
          <w:rFonts w:hint="eastAsia"/>
        </w:rPr>
        <w:t>swap</w:t>
      </w:r>
      <w:r>
        <w:t xml:space="preserve"> 2048</w:t>
      </w:r>
      <w:r>
        <w:rPr>
          <w:rFonts w:hint="eastAsia"/>
        </w:rPr>
        <w:t>MB</w:t>
      </w:r>
      <w:r>
        <w:t xml:space="preserve"> </w:t>
      </w:r>
      <w:r>
        <w:rPr>
          <w:rFonts w:hint="eastAsia"/>
        </w:rPr>
        <w:t>swap</w:t>
      </w:r>
    </w:p>
    <w:p w14:paraId="7FB152BA" w14:textId="4FE89408" w:rsidR="007D415D" w:rsidRDefault="007D415D" w:rsidP="007D415D">
      <w:r>
        <w:rPr>
          <w:rFonts w:hint="eastAsia"/>
        </w:rPr>
        <w:t>/</w:t>
      </w:r>
      <w:r>
        <w:t xml:space="preserve"> </w:t>
      </w:r>
      <w:r>
        <w:rPr>
          <w:rFonts w:hint="eastAsia"/>
        </w:rPr>
        <w:t xml:space="preserve">剩下的都可以给根目录 </w:t>
      </w:r>
      <w:r>
        <w:t>lvm</w:t>
      </w:r>
      <w:r>
        <w:rPr>
          <w:rFonts w:hint="eastAsia"/>
        </w:rPr>
        <w:t>分区方便扩展</w:t>
      </w:r>
    </w:p>
    <w:p w14:paraId="2883CF2C" w14:textId="20ED7772" w:rsidR="007D415D" w:rsidRDefault="007D415D" w:rsidP="007D415D">
      <w:r>
        <w:rPr>
          <w:rFonts w:hint="eastAsia"/>
        </w:rPr>
        <w:t>这个酌情考量</w:t>
      </w:r>
    </w:p>
    <w:p w14:paraId="510C1413" w14:textId="4AEB2096" w:rsidR="007D415D" w:rsidRDefault="007D415D" w:rsidP="007D415D">
      <w:pPr>
        <w:rPr>
          <w:rFonts w:hint="eastAsia"/>
        </w:rPr>
      </w:pPr>
      <w:r>
        <w:rPr>
          <w:rFonts w:hint="eastAsia"/>
        </w:rPr>
        <w:t>配置用户信息，用户信息密码尽量包含字母数字符号。</w:t>
      </w:r>
    </w:p>
    <w:p w14:paraId="5A26F8F4" w14:textId="24EEBFDD" w:rsidR="007D415D" w:rsidRDefault="007D415D" w:rsidP="007D415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9FED645" wp14:editId="1D2EBBFE">
            <wp:extent cx="5275580" cy="2690495"/>
            <wp:effectExtent l="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E5C32" w14:textId="394DF801" w:rsidR="007D415D" w:rsidRDefault="007D415D" w:rsidP="007D415D"/>
    <w:p w14:paraId="7F3017AD" w14:textId="12D39954" w:rsidR="007D415D" w:rsidRDefault="007D415D" w:rsidP="007D415D">
      <w:r>
        <w:rPr>
          <w:rFonts w:hint="eastAsia"/>
        </w:rPr>
        <w:t>进入系统</w:t>
      </w:r>
    </w:p>
    <w:p w14:paraId="5AADE549" w14:textId="3A3DDF91" w:rsidR="007D415D" w:rsidRDefault="007D415D" w:rsidP="007D415D">
      <w:r>
        <w:rPr>
          <w:noProof/>
        </w:rPr>
        <w:drawing>
          <wp:inline distT="0" distB="0" distL="0" distR="0" wp14:anchorId="74EDDCED" wp14:editId="03825685">
            <wp:extent cx="5274310" cy="28263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A0CE" w14:textId="1A26C306" w:rsidR="007D415D" w:rsidRDefault="007D415D" w:rsidP="007D415D">
      <w:pPr>
        <w:rPr>
          <w:rFonts w:hint="eastAsia"/>
        </w:rPr>
      </w:pPr>
      <w:r>
        <w:rPr>
          <w:rFonts w:hint="eastAsia"/>
        </w:rPr>
        <w:t>这样就是进入系统，输入用户名和密码就可以进入系统。</w:t>
      </w:r>
    </w:p>
    <w:sectPr w:rsidR="007D41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D30"/>
    <w:rsid w:val="007D415D"/>
    <w:rsid w:val="00FB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5E0D0"/>
  <w15:chartTrackingRefBased/>
  <w15:docId w15:val="{40945763-1FE8-45E5-A49D-D7646EE1A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D415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D415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415D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7D415D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 Lei</dc:creator>
  <cp:keywords/>
  <dc:description/>
  <cp:lastModifiedBy>mou Lei</cp:lastModifiedBy>
  <cp:revision>2</cp:revision>
  <dcterms:created xsi:type="dcterms:W3CDTF">2026-05-02T11:16:00Z</dcterms:created>
  <dcterms:modified xsi:type="dcterms:W3CDTF">2026-05-02T11:22:00Z</dcterms:modified>
</cp:coreProperties>
</file>