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D97" w:rsidRPr="007C2191" w:rsidRDefault="007C2191">
      <w:r w:rsidRPr="007C2191">
        <w:t xml:space="preserve">B1b-Kap. 5-NEU-Wordwall-Wiederholung Adjektivdeklinationen </w:t>
      </w:r>
    </w:p>
    <w:p w:rsidR="007C2191" w:rsidRDefault="00091112">
      <w:hyperlink r:id="rId4" w:history="1">
        <w:r w:rsidRPr="00287D6F">
          <w:rPr>
            <w:rStyle w:val="Hipervnculo"/>
          </w:rPr>
          <w:t>https://wordwall.net/de/resource/53049305</w:t>
        </w:r>
      </w:hyperlink>
    </w:p>
    <w:p w:rsidR="003A2AC1" w:rsidRDefault="003A2AC1">
      <w:r w:rsidRPr="003A2AC1">
        <w:drawing>
          <wp:inline distT="0" distB="0" distL="0" distR="0" wp14:anchorId="7416D910" wp14:editId="22A728F2">
            <wp:extent cx="6905297" cy="7060823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8639" cy="709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12" w:rsidRPr="007C2191" w:rsidRDefault="00091112">
      <w:bookmarkStart w:id="0" w:name="_GoBack"/>
      <w:bookmarkEnd w:id="0"/>
    </w:p>
    <w:sectPr w:rsidR="00091112" w:rsidRPr="007C2191" w:rsidSect="007C21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91"/>
    <w:rsid w:val="00091112"/>
    <w:rsid w:val="003A2AC1"/>
    <w:rsid w:val="00542D97"/>
    <w:rsid w:val="007C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DBDF"/>
  <w15:chartTrackingRefBased/>
  <w15:docId w15:val="{C9AC6734-A508-4345-B73D-7B542ECE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111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91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ordwall.net/de/resource/5304930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Goethe</dc:creator>
  <cp:keywords/>
  <dc:description/>
  <cp:lastModifiedBy>Centro Goethe</cp:lastModifiedBy>
  <cp:revision>3</cp:revision>
  <dcterms:created xsi:type="dcterms:W3CDTF">2023-02-23T21:09:00Z</dcterms:created>
  <dcterms:modified xsi:type="dcterms:W3CDTF">2023-02-23T21:14:00Z</dcterms:modified>
</cp:coreProperties>
</file>