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84A6" w14:textId="77777777" w:rsidR="00FD78E8" w:rsidRDefault="00FD78E8" w:rsidP="00DF34E9">
      <w:pPr>
        <w:pStyle w:val="Title"/>
        <w:rPr>
          <w:rFonts w:asciiTheme="majorHAnsi" w:hAnsiTheme="majorHAnsi" w:cstheme="majorHAnsi"/>
        </w:rPr>
      </w:pPr>
    </w:p>
    <w:p w14:paraId="11328399" w14:textId="77777777" w:rsidR="00FD78E8" w:rsidRDefault="00FD78E8" w:rsidP="00DF34E9">
      <w:pPr>
        <w:pStyle w:val="Title"/>
        <w:rPr>
          <w:rFonts w:asciiTheme="majorHAnsi" w:hAnsiTheme="majorHAnsi" w:cstheme="majorHAnsi"/>
        </w:rPr>
      </w:pPr>
    </w:p>
    <w:p w14:paraId="49D622A8" w14:textId="77777777" w:rsidR="00FD78E8" w:rsidRDefault="00FD78E8" w:rsidP="00DF34E9">
      <w:pPr>
        <w:pStyle w:val="Title"/>
        <w:rPr>
          <w:rFonts w:asciiTheme="majorHAnsi" w:hAnsiTheme="majorHAnsi" w:cstheme="majorHAnsi"/>
        </w:rPr>
      </w:pPr>
    </w:p>
    <w:p w14:paraId="08E9B609" w14:textId="77777777" w:rsidR="00FD78E8" w:rsidRDefault="00FD78E8" w:rsidP="00DF34E9">
      <w:pPr>
        <w:pStyle w:val="Title"/>
        <w:rPr>
          <w:rFonts w:asciiTheme="majorHAnsi" w:hAnsiTheme="majorHAnsi" w:cstheme="majorHAnsi"/>
        </w:rPr>
      </w:pPr>
    </w:p>
    <w:p w14:paraId="5A28F036" w14:textId="77777777" w:rsidR="00FD78E8" w:rsidRDefault="00FD78E8" w:rsidP="00DF34E9">
      <w:pPr>
        <w:pStyle w:val="Title"/>
        <w:rPr>
          <w:rFonts w:asciiTheme="majorHAnsi" w:hAnsiTheme="majorHAnsi" w:cstheme="majorHAnsi"/>
        </w:rPr>
      </w:pPr>
    </w:p>
    <w:p w14:paraId="246C2DCB" w14:textId="77777777" w:rsidR="00FD78E8" w:rsidRDefault="00FD78E8" w:rsidP="00DF34E9">
      <w:pPr>
        <w:pStyle w:val="Title"/>
        <w:rPr>
          <w:rFonts w:asciiTheme="majorHAnsi" w:hAnsiTheme="majorHAnsi" w:cstheme="majorHAnsi"/>
        </w:rPr>
      </w:pPr>
    </w:p>
    <w:p w14:paraId="6D0E4B82" w14:textId="77777777" w:rsidR="00FD78E8" w:rsidRDefault="00FD78E8" w:rsidP="00DF34E9">
      <w:pPr>
        <w:pStyle w:val="Title"/>
        <w:rPr>
          <w:rFonts w:asciiTheme="majorHAnsi" w:hAnsiTheme="majorHAnsi" w:cstheme="majorHAnsi"/>
        </w:rPr>
      </w:pPr>
    </w:p>
    <w:p w14:paraId="6B031CDC" w14:textId="77777777" w:rsidR="00FD78E8" w:rsidRPr="00733370" w:rsidRDefault="00FD78E8" w:rsidP="00DF34E9">
      <w:pPr>
        <w:pStyle w:val="Title"/>
        <w:rPr>
          <w:rFonts w:asciiTheme="majorHAnsi" w:hAnsiTheme="majorHAnsi" w:cstheme="majorHAnsi"/>
        </w:rPr>
      </w:pPr>
    </w:p>
    <w:p w14:paraId="758B7B75" w14:textId="5873BC13" w:rsidR="00F44F7A" w:rsidRPr="00733370" w:rsidRDefault="00DF34E9" w:rsidP="00DF34E9">
      <w:pPr>
        <w:pStyle w:val="Title"/>
        <w:rPr>
          <w:rFonts w:asciiTheme="majorHAnsi" w:hAnsiTheme="majorHAnsi" w:cstheme="majorHAnsi"/>
        </w:rPr>
      </w:pPr>
      <w:r w:rsidRPr="00733370">
        <w:rPr>
          <w:rFonts w:asciiTheme="majorHAnsi" w:hAnsiTheme="majorHAnsi" w:cstheme="majorHAnsi"/>
        </w:rPr>
        <w:t>ETL Process Plan</w:t>
      </w:r>
    </w:p>
    <w:p w14:paraId="3B632694" w14:textId="77777777" w:rsidR="00DF34E9" w:rsidRPr="00733370" w:rsidRDefault="00DF34E9" w:rsidP="00DF34E9">
      <w:pPr>
        <w:rPr>
          <w:rFonts w:asciiTheme="majorHAnsi" w:hAnsiTheme="majorHAnsi" w:cstheme="majorHAnsi"/>
        </w:rPr>
      </w:pPr>
    </w:p>
    <w:p w14:paraId="6B2F74A2" w14:textId="09817F77" w:rsidR="00DF34E9" w:rsidRPr="00733370" w:rsidRDefault="001041D9" w:rsidP="001041D9">
      <w:pPr>
        <w:pStyle w:val="Heading1"/>
        <w:rPr>
          <w:rFonts w:asciiTheme="majorHAnsi" w:hAnsiTheme="majorHAnsi" w:cstheme="majorHAnsi"/>
          <w:color w:val="auto"/>
          <w:sz w:val="32"/>
          <w:szCs w:val="32"/>
        </w:rPr>
      </w:pPr>
      <w:r w:rsidRPr="00733370">
        <w:rPr>
          <w:rFonts w:asciiTheme="majorHAnsi" w:hAnsiTheme="majorHAnsi" w:cstheme="majorHAnsi"/>
          <w:color w:val="auto"/>
          <w:sz w:val="32"/>
          <w:szCs w:val="32"/>
        </w:rPr>
        <w:t>Phone Data Harvest</w:t>
      </w:r>
      <w:r w:rsidR="00733370" w:rsidRPr="00733370">
        <w:rPr>
          <w:rFonts w:asciiTheme="majorHAnsi" w:hAnsiTheme="majorHAnsi" w:cstheme="majorHAnsi"/>
          <w:color w:val="auto"/>
          <w:sz w:val="32"/>
          <w:szCs w:val="32"/>
        </w:rPr>
        <w:t>: s</w:t>
      </w:r>
      <w:r w:rsidRPr="00733370">
        <w:rPr>
          <w:rFonts w:asciiTheme="majorHAnsi" w:hAnsiTheme="majorHAnsi" w:cstheme="majorHAnsi"/>
          <w:color w:val="auto"/>
          <w:sz w:val="32"/>
          <w:szCs w:val="32"/>
        </w:rPr>
        <w:t xml:space="preserve">craping and </w:t>
      </w:r>
      <w:r w:rsidR="00733370" w:rsidRPr="00733370">
        <w:rPr>
          <w:rFonts w:asciiTheme="majorHAnsi" w:hAnsiTheme="majorHAnsi" w:cstheme="majorHAnsi"/>
          <w:color w:val="auto"/>
          <w:sz w:val="32"/>
          <w:szCs w:val="32"/>
        </w:rPr>
        <w:t>a</w:t>
      </w:r>
      <w:r w:rsidRPr="00733370">
        <w:rPr>
          <w:rFonts w:asciiTheme="majorHAnsi" w:hAnsiTheme="majorHAnsi" w:cstheme="majorHAnsi"/>
          <w:color w:val="auto"/>
          <w:sz w:val="32"/>
          <w:szCs w:val="32"/>
        </w:rPr>
        <w:t xml:space="preserve">nalysing </w:t>
      </w:r>
      <w:r w:rsidR="00733370" w:rsidRPr="00733370">
        <w:rPr>
          <w:rFonts w:asciiTheme="majorHAnsi" w:hAnsiTheme="majorHAnsi" w:cstheme="majorHAnsi"/>
          <w:color w:val="auto"/>
          <w:sz w:val="32"/>
          <w:szCs w:val="32"/>
        </w:rPr>
        <w:t>m</w:t>
      </w:r>
      <w:r w:rsidRPr="00733370">
        <w:rPr>
          <w:rFonts w:asciiTheme="majorHAnsi" w:hAnsiTheme="majorHAnsi" w:cstheme="majorHAnsi"/>
          <w:color w:val="auto"/>
          <w:sz w:val="32"/>
          <w:szCs w:val="32"/>
        </w:rPr>
        <w:t xml:space="preserve">obile </w:t>
      </w:r>
      <w:r w:rsidR="00733370" w:rsidRPr="00733370">
        <w:rPr>
          <w:rFonts w:asciiTheme="majorHAnsi" w:hAnsiTheme="majorHAnsi" w:cstheme="majorHAnsi"/>
          <w:color w:val="auto"/>
          <w:sz w:val="32"/>
          <w:szCs w:val="32"/>
        </w:rPr>
        <w:t>d</w:t>
      </w:r>
      <w:r w:rsidRPr="00733370">
        <w:rPr>
          <w:rFonts w:asciiTheme="majorHAnsi" w:hAnsiTheme="majorHAnsi" w:cstheme="majorHAnsi"/>
          <w:color w:val="auto"/>
          <w:sz w:val="32"/>
          <w:szCs w:val="32"/>
        </w:rPr>
        <w:t>evice</w:t>
      </w:r>
      <w:r w:rsidR="00D65D21" w:rsidRPr="00733370">
        <w:rPr>
          <w:rFonts w:asciiTheme="majorHAnsi" w:hAnsiTheme="majorHAnsi" w:cstheme="majorHAnsi"/>
          <w:color w:val="auto"/>
          <w:sz w:val="32"/>
          <w:szCs w:val="32"/>
        </w:rPr>
        <w:t xml:space="preserve"> </w:t>
      </w:r>
      <w:proofErr w:type="gramStart"/>
      <w:r w:rsidR="00733370" w:rsidRPr="00733370">
        <w:rPr>
          <w:rFonts w:asciiTheme="majorHAnsi" w:hAnsiTheme="majorHAnsi" w:cstheme="majorHAnsi"/>
          <w:color w:val="auto"/>
          <w:sz w:val="32"/>
          <w:szCs w:val="32"/>
        </w:rPr>
        <w:t>prices</w:t>
      </w:r>
      <w:proofErr w:type="gramEnd"/>
    </w:p>
    <w:p w14:paraId="5E557297" w14:textId="77777777" w:rsidR="001041D9" w:rsidRPr="00733370" w:rsidRDefault="001041D9" w:rsidP="00733370">
      <w:pPr>
        <w:pStyle w:val="Heading2"/>
        <w:rPr>
          <w:rFonts w:asciiTheme="majorHAnsi" w:hAnsiTheme="majorHAnsi" w:cstheme="majorHAnsi"/>
          <w:color w:val="auto"/>
          <w:sz w:val="24"/>
          <w:szCs w:val="24"/>
        </w:rPr>
      </w:pPr>
    </w:p>
    <w:p w14:paraId="2A53EC3C" w14:textId="71771CB4" w:rsidR="001041D9" w:rsidRPr="00733370" w:rsidRDefault="001041D9" w:rsidP="001041D9">
      <w:pPr>
        <w:pStyle w:val="Heading2"/>
        <w:rPr>
          <w:rFonts w:asciiTheme="majorHAnsi" w:hAnsiTheme="majorHAnsi" w:cstheme="majorHAnsi"/>
          <w:b/>
          <w:bCs/>
          <w:color w:val="auto"/>
          <w:sz w:val="24"/>
          <w:szCs w:val="24"/>
        </w:rPr>
      </w:pPr>
      <w:r w:rsidRPr="00733370">
        <w:rPr>
          <w:rFonts w:asciiTheme="majorHAnsi" w:hAnsiTheme="majorHAnsi" w:cstheme="majorHAnsi"/>
          <w:b/>
          <w:bCs/>
          <w:color w:val="auto"/>
          <w:sz w:val="24"/>
          <w:szCs w:val="24"/>
        </w:rPr>
        <w:t>Group 2 (EN)</w:t>
      </w:r>
    </w:p>
    <w:p w14:paraId="01D03103" w14:textId="21ADD748" w:rsidR="0058126D" w:rsidRPr="00733370" w:rsidRDefault="001041D9" w:rsidP="00733370">
      <w:pPr>
        <w:pStyle w:val="Heading2"/>
        <w:rPr>
          <w:rFonts w:asciiTheme="majorHAnsi" w:hAnsiTheme="majorHAnsi" w:cstheme="majorHAnsi"/>
          <w:color w:val="auto"/>
          <w:sz w:val="24"/>
          <w:szCs w:val="24"/>
          <w:lang w:val="de-CH"/>
        </w:rPr>
      </w:pPr>
      <w:r w:rsidRPr="00733370">
        <w:rPr>
          <w:rFonts w:asciiTheme="majorHAnsi" w:hAnsiTheme="majorHAnsi" w:cstheme="majorHAnsi"/>
          <w:color w:val="auto"/>
          <w:sz w:val="24"/>
          <w:szCs w:val="24"/>
          <w:lang w:val="de-CH"/>
        </w:rPr>
        <w:t xml:space="preserve">Daniel </w:t>
      </w:r>
      <w:r w:rsidR="0058126D" w:rsidRPr="00733370">
        <w:rPr>
          <w:rFonts w:asciiTheme="majorHAnsi" w:hAnsiTheme="majorHAnsi" w:cstheme="majorHAnsi"/>
          <w:color w:val="auto"/>
          <w:sz w:val="24"/>
          <w:szCs w:val="24"/>
          <w:lang w:val="de-CH"/>
        </w:rPr>
        <w:t xml:space="preserve">Herrera </w:t>
      </w:r>
      <w:r w:rsidR="00733370" w:rsidRPr="00733370">
        <w:rPr>
          <w:rFonts w:asciiTheme="majorHAnsi" w:hAnsiTheme="majorHAnsi" w:cstheme="majorHAnsi"/>
          <w:color w:val="auto"/>
          <w:sz w:val="24"/>
          <w:szCs w:val="24"/>
          <w:lang w:val="de-CH"/>
        </w:rPr>
        <w:t>(</w:t>
      </w:r>
      <w:r w:rsidR="0058126D" w:rsidRPr="00733370">
        <w:rPr>
          <w:color w:val="auto"/>
          <w:sz w:val="24"/>
          <w:szCs w:val="24"/>
          <w:lang w:val="de-CH"/>
        </w:rPr>
        <w:t>daniel.herrerarussert@stud.hslu.ch</w:t>
      </w:r>
      <w:r w:rsidR="00733370" w:rsidRPr="00733370">
        <w:rPr>
          <w:color w:val="auto"/>
          <w:sz w:val="24"/>
          <w:szCs w:val="24"/>
          <w:lang w:val="de-CH"/>
        </w:rPr>
        <w:t>)</w:t>
      </w:r>
    </w:p>
    <w:p w14:paraId="7F220912" w14:textId="257F21F8" w:rsidR="0058126D" w:rsidRPr="00733370" w:rsidRDefault="0058126D" w:rsidP="0073337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 xml:space="preserve">Ramon Burkhard </w:t>
      </w:r>
      <w:r w:rsidR="00733370" w:rsidRPr="00733370">
        <w:rPr>
          <w:rFonts w:asciiTheme="majorHAnsi" w:hAnsiTheme="majorHAnsi" w:cstheme="majorHAnsi"/>
          <w:color w:val="auto"/>
          <w:sz w:val="24"/>
          <w:szCs w:val="24"/>
        </w:rPr>
        <w:t>(</w:t>
      </w:r>
      <w:r w:rsidR="00733370" w:rsidRPr="00733370">
        <w:rPr>
          <w:color w:val="auto"/>
          <w:sz w:val="24"/>
          <w:szCs w:val="24"/>
        </w:rPr>
        <w:t>alainramon.burkhard@stud.hslu.ch)</w:t>
      </w:r>
    </w:p>
    <w:p w14:paraId="7F2D7191" w14:textId="500D8FC2" w:rsidR="0058126D" w:rsidRPr="00733370" w:rsidRDefault="0058126D" w:rsidP="0073337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 xml:space="preserve">Jack Brown </w:t>
      </w:r>
      <w:r w:rsidR="00733370" w:rsidRPr="00733370">
        <w:rPr>
          <w:rFonts w:asciiTheme="majorHAnsi" w:hAnsiTheme="majorHAnsi" w:cstheme="majorHAnsi"/>
          <w:color w:val="auto"/>
          <w:sz w:val="24"/>
          <w:szCs w:val="24"/>
        </w:rPr>
        <w:t>(</w:t>
      </w:r>
      <w:r w:rsidR="00733370" w:rsidRPr="00733370">
        <w:rPr>
          <w:color w:val="auto"/>
          <w:sz w:val="24"/>
          <w:szCs w:val="24"/>
        </w:rPr>
        <w:t>jack.brown@stud.hslu.ch)</w:t>
      </w:r>
    </w:p>
    <w:p w14:paraId="4BC48A45" w14:textId="77777777" w:rsidR="0058126D" w:rsidRPr="00733370" w:rsidRDefault="0058126D" w:rsidP="001041D9">
      <w:pPr>
        <w:pStyle w:val="Heading2"/>
        <w:rPr>
          <w:rFonts w:asciiTheme="majorHAnsi" w:hAnsiTheme="majorHAnsi" w:cstheme="majorHAnsi"/>
          <w:color w:val="auto"/>
        </w:rPr>
      </w:pPr>
    </w:p>
    <w:p w14:paraId="50B096E6" w14:textId="399E65FC" w:rsidR="00FD78E8" w:rsidRDefault="00FD78E8" w:rsidP="00FD78E8">
      <w:pPr>
        <w:rPr>
          <w:rFonts w:asciiTheme="majorHAnsi" w:hAnsiTheme="majorHAnsi" w:cstheme="majorHAnsi"/>
        </w:rPr>
      </w:pPr>
      <w:r w:rsidRPr="00733370">
        <w:rPr>
          <w:rFonts w:asciiTheme="majorHAnsi" w:hAnsiTheme="majorHAnsi" w:cstheme="majorHAnsi"/>
        </w:rPr>
        <w:t xml:space="preserve">Module: CIP (Data Collection, Integration and Preprocessing), </w:t>
      </w:r>
      <w:r w:rsidR="00733370" w:rsidRPr="00733370">
        <w:rPr>
          <w:rFonts w:asciiTheme="majorHAnsi" w:hAnsiTheme="majorHAnsi" w:cstheme="majorHAnsi"/>
        </w:rPr>
        <w:t>F24</w:t>
      </w:r>
    </w:p>
    <w:p w14:paraId="3190D5A5" w14:textId="77777777" w:rsidR="00733370" w:rsidRPr="00733370" w:rsidRDefault="00733370" w:rsidP="0073337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March 14, 2024</w:t>
      </w:r>
    </w:p>
    <w:p w14:paraId="751E96EC" w14:textId="77777777" w:rsidR="00733370" w:rsidRPr="00733370" w:rsidRDefault="00733370" w:rsidP="00FD78E8">
      <w:pPr>
        <w:rPr>
          <w:rFonts w:asciiTheme="majorHAnsi" w:hAnsiTheme="majorHAnsi" w:cstheme="majorHAnsi"/>
        </w:rPr>
      </w:pPr>
    </w:p>
    <w:p w14:paraId="41AAD350" w14:textId="0D121C0B" w:rsidR="00DF34E9" w:rsidRPr="00FD78E8" w:rsidRDefault="00DF34E9" w:rsidP="001041D9">
      <w:pPr>
        <w:pStyle w:val="Heading2"/>
        <w:rPr>
          <w:rFonts w:asciiTheme="majorHAnsi" w:hAnsiTheme="majorHAnsi" w:cstheme="majorHAnsi"/>
          <w:color w:val="auto"/>
        </w:rPr>
      </w:pPr>
      <w:r w:rsidRPr="00FD78E8">
        <w:rPr>
          <w:rFonts w:asciiTheme="majorHAnsi" w:hAnsiTheme="majorHAnsi" w:cstheme="majorHAnsi"/>
          <w:color w:val="auto"/>
        </w:rPr>
        <w:br w:type="page"/>
      </w:r>
    </w:p>
    <w:p w14:paraId="758B7B76" w14:textId="77971DEB" w:rsidR="00F44F7A" w:rsidRPr="00941BD5" w:rsidRDefault="001B7068" w:rsidP="00A2315A">
      <w:pPr>
        <w:pStyle w:val="ListParagraph"/>
        <w:numPr>
          <w:ilvl w:val="0"/>
          <w:numId w:val="5"/>
        </w:numPr>
        <w:jc w:val="both"/>
        <w:rPr>
          <w:rFonts w:asciiTheme="majorHAnsi" w:eastAsia="Calibri" w:hAnsiTheme="majorHAnsi" w:cstheme="majorHAnsi"/>
        </w:rPr>
      </w:pPr>
      <w:r w:rsidRPr="00941BD5">
        <w:rPr>
          <w:rFonts w:asciiTheme="majorHAnsi" w:eastAsia="Calibri" w:hAnsiTheme="majorHAnsi" w:cstheme="majorHAnsi"/>
          <w:b/>
        </w:rPr>
        <w:lastRenderedPageBreak/>
        <w:t>Project ideation</w:t>
      </w:r>
    </w:p>
    <w:p w14:paraId="02196755" w14:textId="4458928E" w:rsidR="00CB667A" w:rsidRPr="00941BD5" w:rsidRDefault="00CB667A" w:rsidP="00A2315A">
      <w:pPr>
        <w:ind w:left="360"/>
        <w:jc w:val="both"/>
        <w:rPr>
          <w:rFonts w:asciiTheme="majorHAnsi" w:eastAsia="Calibri" w:hAnsiTheme="majorHAnsi" w:cstheme="majorHAnsi"/>
        </w:rPr>
      </w:pPr>
      <w:r w:rsidRPr="00941BD5">
        <w:rPr>
          <w:rFonts w:asciiTheme="majorHAnsi" w:eastAsia="Calibri" w:hAnsiTheme="majorHAnsi" w:cstheme="majorHAnsi"/>
        </w:rPr>
        <w:t xml:space="preserve">During the initial brainstorming phase for our project topic, we investigated several data sources. We explored the possibility of extracting data from retail giants like Amazon, </w:t>
      </w:r>
      <w:proofErr w:type="spellStart"/>
      <w:r w:rsidRPr="00941BD5">
        <w:rPr>
          <w:rFonts w:asciiTheme="majorHAnsi" w:eastAsia="Calibri" w:hAnsiTheme="majorHAnsi" w:cstheme="majorHAnsi"/>
        </w:rPr>
        <w:t>MediaMarkt</w:t>
      </w:r>
      <w:proofErr w:type="spellEnd"/>
      <w:r w:rsidRPr="00941BD5">
        <w:rPr>
          <w:rFonts w:asciiTheme="majorHAnsi" w:eastAsia="Calibri" w:hAnsiTheme="majorHAnsi" w:cstheme="majorHAnsi"/>
        </w:rPr>
        <w:t xml:space="preserve">, and </w:t>
      </w:r>
      <w:proofErr w:type="spellStart"/>
      <w:r w:rsidRPr="00941BD5">
        <w:rPr>
          <w:rFonts w:asciiTheme="majorHAnsi" w:eastAsia="Calibri" w:hAnsiTheme="majorHAnsi" w:cstheme="majorHAnsi"/>
        </w:rPr>
        <w:t>Galaxus</w:t>
      </w:r>
      <w:proofErr w:type="spellEnd"/>
      <w:r w:rsidRPr="00941BD5">
        <w:rPr>
          <w:rFonts w:asciiTheme="majorHAnsi" w:eastAsia="Calibri" w:hAnsiTheme="majorHAnsi" w:cstheme="majorHAnsi"/>
        </w:rPr>
        <w:t xml:space="preserve">. We also considered </w:t>
      </w:r>
      <w:proofErr w:type="spellStart"/>
      <w:r w:rsidRPr="00941BD5">
        <w:rPr>
          <w:rFonts w:asciiTheme="majorHAnsi" w:eastAsia="Calibri" w:hAnsiTheme="majorHAnsi" w:cstheme="majorHAnsi"/>
        </w:rPr>
        <w:t>analy</w:t>
      </w:r>
      <w:r w:rsidR="00D65D21" w:rsidRPr="00941BD5">
        <w:rPr>
          <w:rFonts w:asciiTheme="majorHAnsi" w:eastAsia="Calibri" w:hAnsiTheme="majorHAnsi" w:cstheme="majorHAnsi"/>
        </w:rPr>
        <w:t>d</w:t>
      </w:r>
      <w:r w:rsidRPr="00941BD5">
        <w:rPr>
          <w:rFonts w:asciiTheme="majorHAnsi" w:eastAsia="Calibri" w:hAnsiTheme="majorHAnsi" w:cstheme="majorHAnsi"/>
        </w:rPr>
        <w:t>ing</w:t>
      </w:r>
      <w:proofErr w:type="spellEnd"/>
      <w:r w:rsidRPr="00941BD5">
        <w:rPr>
          <w:rFonts w:asciiTheme="majorHAnsi" w:eastAsia="Calibri" w:hAnsiTheme="majorHAnsi" w:cstheme="majorHAnsi"/>
        </w:rPr>
        <w:t xml:space="preserve"> trends on social media platforms such as Facebook and Instagram. Additionally, we </w:t>
      </w:r>
      <w:proofErr w:type="gramStart"/>
      <w:r w:rsidRPr="00941BD5">
        <w:rPr>
          <w:rFonts w:asciiTheme="majorHAnsi" w:eastAsia="Calibri" w:hAnsiTheme="majorHAnsi" w:cstheme="majorHAnsi"/>
        </w:rPr>
        <w:t>looked into</w:t>
      </w:r>
      <w:proofErr w:type="gramEnd"/>
      <w:r w:rsidRPr="00941BD5">
        <w:rPr>
          <w:rFonts w:asciiTheme="majorHAnsi" w:eastAsia="Calibri" w:hAnsiTheme="majorHAnsi" w:cstheme="majorHAnsi"/>
        </w:rPr>
        <w:t xml:space="preserve"> sports activity data from reputable sources like Wikipedia, Olympics.com, and laliga.com.</w:t>
      </w:r>
    </w:p>
    <w:p w14:paraId="758B7B78" w14:textId="7FDB0781"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After some consideration, we decided that delving into data associated with retail companies would be more interesting for the entire group. At this point, the focus shifted to deciding where and what to scrape. Initially, we contemplated utilizing the "</w:t>
      </w:r>
      <w:proofErr w:type="spellStart"/>
      <w:r w:rsidRPr="00941BD5">
        <w:rPr>
          <w:rFonts w:asciiTheme="majorHAnsi" w:eastAsia="Calibri" w:hAnsiTheme="majorHAnsi" w:cstheme="majorHAnsi"/>
        </w:rPr>
        <w:t>Mediamarkt</w:t>
      </w:r>
      <w:proofErr w:type="spellEnd"/>
      <w:r w:rsidRPr="00941BD5">
        <w:rPr>
          <w:rFonts w:asciiTheme="majorHAnsi" w:eastAsia="Calibri" w:hAnsiTheme="majorHAnsi" w:cstheme="majorHAnsi"/>
        </w:rPr>
        <w:t xml:space="preserve">" group as our project source, motivated by its widespread presence across different European markets. This approach would enable us to </w:t>
      </w:r>
      <w:r w:rsidR="00D65D21" w:rsidRPr="00941BD5">
        <w:rPr>
          <w:rFonts w:asciiTheme="majorHAnsi" w:eastAsia="Calibri" w:hAnsiTheme="majorHAnsi" w:cstheme="majorHAnsi"/>
        </w:rPr>
        <w:t>analyse</w:t>
      </w:r>
      <w:r w:rsidRPr="00941BD5">
        <w:rPr>
          <w:rFonts w:asciiTheme="majorHAnsi" w:eastAsia="Calibri" w:hAnsiTheme="majorHAnsi" w:cstheme="majorHAnsi"/>
        </w:rPr>
        <w:t xml:space="preserve"> diverse country markets, including Spain, Germany, and Switzerland.</w:t>
      </w:r>
    </w:p>
    <w:p w14:paraId="758B7B79" w14:textId="77777777"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w:t>
      </w:r>
      <w:proofErr w:type="spellStart"/>
      <w:r w:rsidRPr="00941BD5">
        <w:rPr>
          <w:rFonts w:asciiTheme="majorHAnsi" w:eastAsia="Calibri" w:hAnsiTheme="majorHAnsi" w:cstheme="majorHAnsi"/>
        </w:rPr>
        <w:t>Mediamarkt</w:t>
      </w:r>
      <w:proofErr w:type="spellEnd"/>
      <w:r w:rsidRPr="00941BD5">
        <w:rPr>
          <w:rFonts w:asciiTheme="majorHAnsi" w:eastAsia="Calibri" w:hAnsiTheme="majorHAnsi" w:cstheme="majorHAnsi"/>
        </w:rPr>
        <w:t>" group. This would influence the group to adopt a uniform approach, consequently, the data manipulation process would be nearly identical.</w:t>
      </w:r>
    </w:p>
    <w:p w14:paraId="758B7B7A" w14:textId="77777777"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Opting for domains from various companies proved more intriguing, as each student would encounter distinct structures, potentially leading to varied challenges. This diversity is expected to enhance the overall learning experience for the group.</w:t>
      </w:r>
    </w:p>
    <w:p w14:paraId="758B7B7C" w14:textId="02982C93"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82" w14:textId="77777777" w:rsidR="00F44F7A" w:rsidRPr="00941BD5" w:rsidRDefault="00F44F7A">
      <w:pPr>
        <w:jc w:val="both"/>
        <w:rPr>
          <w:rFonts w:asciiTheme="majorHAnsi" w:eastAsia="Calibri" w:hAnsiTheme="majorHAnsi" w:cstheme="majorHAnsi"/>
        </w:rPr>
      </w:pPr>
    </w:p>
    <w:p w14:paraId="758B7B84" w14:textId="3F107B98" w:rsidR="00F44F7A" w:rsidRPr="00941BD5" w:rsidRDefault="001B7068" w:rsidP="00A2315A">
      <w:pPr>
        <w:pStyle w:val="ListParagraph"/>
        <w:numPr>
          <w:ilvl w:val="0"/>
          <w:numId w:val="5"/>
        </w:numPr>
        <w:jc w:val="both"/>
        <w:rPr>
          <w:rFonts w:asciiTheme="majorHAnsi" w:eastAsia="Calibri" w:hAnsiTheme="majorHAnsi" w:cstheme="majorHAnsi"/>
          <w:b/>
        </w:rPr>
      </w:pPr>
      <w:r w:rsidRPr="00941BD5">
        <w:rPr>
          <w:rFonts w:asciiTheme="majorHAnsi" w:eastAsia="Calibri" w:hAnsiTheme="majorHAnsi" w:cstheme="majorHAnsi"/>
          <w:b/>
        </w:rPr>
        <w:t>Contextualization of the Project</w:t>
      </w:r>
    </w:p>
    <w:p w14:paraId="758B7B86" w14:textId="666480E0"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To provide context for our project and facilitate its development, give meaning to our inquiries, and justify our decisions, we present a story below:</w:t>
      </w:r>
    </w:p>
    <w:p w14:paraId="758B7B87" w14:textId="77777777"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The "</w:t>
      </w:r>
      <w:proofErr w:type="spellStart"/>
      <w:r w:rsidRPr="00941BD5">
        <w:rPr>
          <w:rFonts w:asciiTheme="majorHAnsi" w:eastAsia="Calibri" w:hAnsiTheme="majorHAnsi" w:cstheme="majorHAnsi"/>
        </w:rPr>
        <w:t>TipTopClub</w:t>
      </w:r>
      <w:proofErr w:type="spellEnd"/>
      <w:r w:rsidRPr="00941BD5">
        <w:rPr>
          <w:rFonts w:asciiTheme="majorHAnsi" w:eastAsia="Calibri" w:hAnsiTheme="majorHAnsi" w:cstheme="majorHAnsi"/>
        </w:rPr>
        <w:t>"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w:t>
      </w:r>
      <w:proofErr w:type="spellStart"/>
      <w:r w:rsidRPr="00941BD5">
        <w:rPr>
          <w:rFonts w:asciiTheme="majorHAnsi" w:eastAsia="Calibri" w:hAnsiTheme="majorHAnsi" w:cstheme="majorHAnsi"/>
        </w:rPr>
        <w:t>TipTopClub</w:t>
      </w:r>
      <w:proofErr w:type="spellEnd"/>
      <w:r w:rsidRPr="00941BD5">
        <w:rPr>
          <w:rFonts w:asciiTheme="majorHAnsi" w:eastAsia="Calibri" w:hAnsiTheme="majorHAnsi" w:cstheme="majorHAnsi"/>
        </w:rPr>
        <w:t>"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1E4E64A6"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rPr>
        <w:t>In this context, the "</w:t>
      </w:r>
      <w:proofErr w:type="spellStart"/>
      <w:r w:rsidRPr="00941BD5">
        <w:rPr>
          <w:rFonts w:asciiTheme="majorHAnsi" w:eastAsia="Calibri" w:hAnsiTheme="majorHAnsi" w:cstheme="majorHAnsi"/>
        </w:rPr>
        <w:t>TipTopClub</w:t>
      </w:r>
      <w:proofErr w:type="spellEnd"/>
      <w:r w:rsidRPr="00941BD5">
        <w:rPr>
          <w:rFonts w:asciiTheme="majorHAnsi" w:eastAsia="Calibri" w:hAnsiTheme="majorHAnsi" w:cstheme="majorHAnsi"/>
        </w:rPr>
        <w:t xml:space="preserve">" has tasked its data science team with delving into the next product category listed in their database: smartphones. To </w:t>
      </w:r>
      <w:r w:rsidR="000C3CD3" w:rsidRPr="00941BD5">
        <w:rPr>
          <w:rFonts w:asciiTheme="majorHAnsi" w:eastAsia="Calibri" w:hAnsiTheme="majorHAnsi" w:cstheme="majorHAnsi"/>
        </w:rPr>
        <w:t>fulfil</w:t>
      </w:r>
      <w:r w:rsidRPr="00941BD5">
        <w:rPr>
          <w:rFonts w:asciiTheme="majorHAnsi" w:eastAsia="Calibri" w:hAnsiTheme="majorHAnsi" w:cstheme="majorHAnsi"/>
        </w:rPr>
        <w:t xml:space="preserve"> this request, the board has asked for a preliminary study from the data science team, focusing on extracting data from three different websites to evaluate the project's viability.</w:t>
      </w:r>
    </w:p>
    <w:p w14:paraId="77B2D047" w14:textId="77777777" w:rsidR="00A2315A" w:rsidRPr="00941BD5" w:rsidRDefault="00A2315A" w:rsidP="00A2315A">
      <w:pPr>
        <w:ind w:left="360"/>
        <w:jc w:val="both"/>
        <w:rPr>
          <w:rFonts w:asciiTheme="majorHAnsi" w:eastAsia="Calibri" w:hAnsiTheme="majorHAnsi" w:cstheme="majorHAnsi"/>
        </w:rPr>
      </w:pPr>
    </w:p>
    <w:p w14:paraId="0CCD0FBB" w14:textId="77777777" w:rsidR="00501DCD" w:rsidRPr="00941BD5" w:rsidRDefault="00501DCD" w:rsidP="00501DCD">
      <w:pPr>
        <w:pStyle w:val="ListParagraph"/>
        <w:numPr>
          <w:ilvl w:val="0"/>
          <w:numId w:val="5"/>
        </w:numPr>
        <w:jc w:val="both"/>
        <w:rPr>
          <w:rFonts w:asciiTheme="majorHAnsi" w:eastAsia="Calibri" w:hAnsiTheme="majorHAnsi" w:cstheme="majorHAnsi"/>
          <w:b/>
        </w:rPr>
      </w:pPr>
      <w:r w:rsidRPr="00941BD5">
        <w:rPr>
          <w:rFonts w:asciiTheme="majorHAnsi" w:eastAsia="Calibri" w:hAnsiTheme="majorHAnsi" w:cstheme="majorHAnsi"/>
          <w:b/>
        </w:rPr>
        <w:lastRenderedPageBreak/>
        <w:t>Introduction and motivations</w:t>
      </w:r>
    </w:p>
    <w:p w14:paraId="45766661" w14:textId="4554342B" w:rsidR="00501DCD" w:rsidRPr="00941BD5" w:rsidRDefault="00501DCD" w:rsidP="00501DCD">
      <w:pPr>
        <w:ind w:left="360"/>
        <w:jc w:val="both"/>
        <w:rPr>
          <w:rFonts w:asciiTheme="majorHAnsi" w:eastAsia="Calibri" w:hAnsiTheme="majorHAnsi" w:cstheme="majorHAnsi"/>
          <w:b/>
        </w:rPr>
      </w:pPr>
      <w:r w:rsidRPr="00941BD5">
        <w:rPr>
          <w:rFonts w:asciiTheme="majorHAnsi" w:eastAsia="Calibri" w:hAnsiTheme="majorHAnsi" w:cstheme="majorHAnsi"/>
        </w:rPr>
        <w:t xml:space="preserve">Based on the already explained premise, we set ourselves obtain insights through the ETL process which may provide answers for the following research questions: </w:t>
      </w:r>
    </w:p>
    <w:p w14:paraId="6A427DD0" w14:textId="77777777" w:rsidR="00501DCD" w:rsidRPr="00941BD5" w:rsidRDefault="00501DCD" w:rsidP="00501DCD">
      <w:pPr>
        <w:pBdr>
          <w:top w:val="nil"/>
          <w:left w:val="nil"/>
          <w:bottom w:val="nil"/>
          <w:right w:val="nil"/>
          <w:between w:val="nil"/>
        </w:pBdr>
        <w:spacing w:after="0"/>
        <w:ind w:left="360"/>
        <w:jc w:val="both"/>
        <w:rPr>
          <w:rFonts w:asciiTheme="majorHAnsi" w:eastAsia="Calibri" w:hAnsiTheme="majorHAnsi" w:cstheme="majorHAnsi"/>
        </w:rPr>
      </w:pPr>
    </w:p>
    <w:p w14:paraId="13E187F5" w14:textId="77777777" w:rsidR="00501DCD" w:rsidRPr="00941BD5" w:rsidRDefault="00501DCD" w:rsidP="00501DCD">
      <w:pPr>
        <w:pStyle w:val="ListParagraph"/>
        <w:numPr>
          <w:ilvl w:val="0"/>
          <w:numId w:val="8"/>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How consistent is the data across different resellers?</w:t>
      </w:r>
    </w:p>
    <w:p w14:paraId="4E296AFD" w14:textId="77777777" w:rsidR="00501DCD" w:rsidRPr="00941BD5" w:rsidRDefault="00501DCD" w:rsidP="00501DCD">
      <w:pPr>
        <w:pBdr>
          <w:top w:val="nil"/>
          <w:left w:val="nil"/>
          <w:bottom w:val="nil"/>
          <w:right w:val="nil"/>
          <w:between w:val="nil"/>
        </w:pBdr>
        <w:spacing w:after="0"/>
        <w:ind w:left="1080"/>
        <w:jc w:val="both"/>
        <w:rPr>
          <w:rFonts w:asciiTheme="majorHAnsi" w:hAnsiTheme="majorHAnsi" w:cstheme="majorHAnsi"/>
        </w:rPr>
      </w:pPr>
      <w:r w:rsidRPr="00941BD5">
        <w:rPr>
          <w:rFonts w:asciiTheme="majorHAnsi" w:hAnsiTheme="majorHAnsi" w:cstheme="majorHAnsi"/>
        </w:rPr>
        <w:t>A first observational assessment of the data from different sources may provide insights into which phone-related specs or information items are relevant to each retailer.</w:t>
      </w:r>
    </w:p>
    <w:p w14:paraId="25FA5377" w14:textId="77777777" w:rsidR="00501DCD" w:rsidRPr="00941BD5" w:rsidRDefault="00501DCD" w:rsidP="00501DCD">
      <w:pPr>
        <w:pBdr>
          <w:top w:val="nil"/>
          <w:left w:val="nil"/>
          <w:bottom w:val="nil"/>
          <w:right w:val="nil"/>
          <w:between w:val="nil"/>
        </w:pBdr>
        <w:spacing w:after="0"/>
        <w:ind w:left="1080"/>
        <w:jc w:val="both"/>
        <w:rPr>
          <w:rFonts w:asciiTheme="majorHAnsi" w:hAnsiTheme="majorHAnsi" w:cstheme="majorHAnsi"/>
        </w:rPr>
      </w:pPr>
    </w:p>
    <w:p w14:paraId="0F60B0C2" w14:textId="77777777" w:rsidR="00501DCD" w:rsidRPr="00941BD5" w:rsidRDefault="00501DCD" w:rsidP="00501DCD">
      <w:pPr>
        <w:pStyle w:val="ListParagraph"/>
        <w:numPr>
          <w:ilvl w:val="0"/>
          <w:numId w:val="8"/>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How do electronic product prices vary across different platforms?</w:t>
      </w:r>
    </w:p>
    <w:p w14:paraId="0B69C29E" w14:textId="77777777" w:rsidR="00501DCD" w:rsidRPr="00941BD5" w:rsidRDefault="00501DCD" w:rsidP="00501DCD">
      <w:pPr>
        <w:pStyle w:val="ListParagraph"/>
        <w:pBdr>
          <w:top w:val="nil"/>
          <w:left w:val="nil"/>
          <w:bottom w:val="nil"/>
          <w:right w:val="nil"/>
          <w:between w:val="nil"/>
        </w:pBdr>
        <w:spacing w:after="0"/>
        <w:ind w:left="1080"/>
        <w:jc w:val="both"/>
        <w:rPr>
          <w:rFonts w:asciiTheme="majorHAnsi" w:hAnsiTheme="majorHAnsi" w:cstheme="majorHAnsi"/>
        </w:rPr>
      </w:pPr>
      <w:r w:rsidRPr="00941BD5">
        <w:rPr>
          <w:rFonts w:asciiTheme="majorHAnsi" w:hAnsiTheme="majorHAnsi" w:cstheme="majorHAnsi"/>
        </w:rPr>
        <w:t>The most straightforward observation would be a direct comparison of pricing for the same models or combination of specs.</w:t>
      </w:r>
    </w:p>
    <w:p w14:paraId="735BED74" w14:textId="77777777" w:rsidR="00501DCD" w:rsidRPr="00941BD5" w:rsidRDefault="00501DCD" w:rsidP="00501DCD">
      <w:pPr>
        <w:pStyle w:val="ListParagraph"/>
        <w:pBdr>
          <w:top w:val="nil"/>
          <w:left w:val="nil"/>
          <w:bottom w:val="nil"/>
          <w:right w:val="nil"/>
          <w:between w:val="nil"/>
        </w:pBdr>
        <w:spacing w:after="0"/>
        <w:ind w:left="1080"/>
        <w:jc w:val="both"/>
        <w:rPr>
          <w:rFonts w:asciiTheme="majorHAnsi" w:hAnsiTheme="majorHAnsi" w:cstheme="majorHAnsi"/>
        </w:rPr>
      </w:pPr>
    </w:p>
    <w:p w14:paraId="28B174FA" w14:textId="77777777" w:rsidR="00501DCD" w:rsidRPr="00941BD5" w:rsidRDefault="00501DCD" w:rsidP="00501DCD">
      <w:pPr>
        <w:pStyle w:val="ListParagraph"/>
        <w:numPr>
          <w:ilvl w:val="0"/>
          <w:numId w:val="8"/>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Can we identify patterns in consumer ratings and preferences based on reseller of choice?</w:t>
      </w:r>
    </w:p>
    <w:p w14:paraId="3AE15BC9" w14:textId="77777777" w:rsidR="00501DCD" w:rsidRPr="00941BD5" w:rsidRDefault="00501DCD" w:rsidP="00501DCD">
      <w:pPr>
        <w:pStyle w:val="ListParagraph"/>
        <w:pBdr>
          <w:top w:val="nil"/>
          <w:left w:val="nil"/>
          <w:bottom w:val="nil"/>
          <w:right w:val="nil"/>
          <w:between w:val="nil"/>
        </w:pBdr>
        <w:spacing w:after="0"/>
        <w:ind w:left="1080"/>
        <w:jc w:val="both"/>
        <w:rPr>
          <w:rFonts w:asciiTheme="majorHAnsi" w:hAnsiTheme="majorHAnsi" w:cstheme="majorHAnsi"/>
        </w:rPr>
      </w:pPr>
      <w:r w:rsidRPr="00941BD5">
        <w:rPr>
          <w:rFonts w:asciiTheme="majorHAnsi" w:eastAsia="Calibri" w:hAnsiTheme="majorHAnsi" w:cstheme="majorHAnsi"/>
        </w:rPr>
        <w:t>By looking at user ratings and related data, we could narrow down on possible correlations between pricing and buyer-satisfaction.</w:t>
      </w:r>
    </w:p>
    <w:p w14:paraId="4B563685" w14:textId="77777777" w:rsidR="00501DCD" w:rsidRPr="00941BD5" w:rsidRDefault="00501DCD" w:rsidP="00A2315A">
      <w:pPr>
        <w:ind w:left="360"/>
        <w:jc w:val="both"/>
        <w:rPr>
          <w:rFonts w:asciiTheme="majorHAnsi" w:eastAsia="Calibri" w:hAnsiTheme="majorHAnsi" w:cstheme="majorHAnsi"/>
        </w:rPr>
      </w:pPr>
    </w:p>
    <w:p w14:paraId="58A38C39" w14:textId="4355B83A" w:rsidR="00A2315A" w:rsidRPr="00941BD5" w:rsidRDefault="00A2315A" w:rsidP="00A2315A">
      <w:pPr>
        <w:pStyle w:val="ListParagraph"/>
        <w:numPr>
          <w:ilvl w:val="0"/>
          <w:numId w:val="5"/>
        </w:numPr>
        <w:jc w:val="both"/>
        <w:rPr>
          <w:rFonts w:asciiTheme="majorHAnsi" w:eastAsia="Calibri" w:hAnsiTheme="majorHAnsi" w:cstheme="majorHAnsi"/>
          <w:b/>
        </w:rPr>
      </w:pPr>
      <w:r w:rsidRPr="00941BD5">
        <w:rPr>
          <w:rFonts w:asciiTheme="majorHAnsi" w:eastAsia="Calibri" w:hAnsiTheme="majorHAnsi" w:cstheme="majorHAnsi"/>
          <w:b/>
        </w:rPr>
        <w:t>Sources</w:t>
      </w:r>
    </w:p>
    <w:p w14:paraId="031D512A" w14:textId="7BC21D2D" w:rsidR="00501DCD" w:rsidRPr="00941BD5" w:rsidRDefault="00A2315A" w:rsidP="00501DCD">
      <w:pPr>
        <w:ind w:left="360"/>
        <w:jc w:val="both"/>
        <w:rPr>
          <w:rFonts w:asciiTheme="majorHAnsi" w:eastAsia="Calibri" w:hAnsiTheme="majorHAnsi" w:cstheme="majorHAnsi"/>
          <w:bCs/>
        </w:rPr>
      </w:pPr>
      <w:r w:rsidRPr="00941BD5">
        <w:rPr>
          <w:rFonts w:asciiTheme="majorHAnsi" w:eastAsia="Calibri" w:hAnsiTheme="majorHAnsi" w:cstheme="majorHAnsi"/>
          <w:bCs/>
        </w:rPr>
        <w:t xml:space="preserve">We plan on scraping data from three Switzerland-based </w:t>
      </w:r>
      <w:r w:rsidR="001261F5" w:rsidRPr="00941BD5">
        <w:rPr>
          <w:rFonts w:asciiTheme="majorHAnsi" w:eastAsia="Calibri" w:hAnsiTheme="majorHAnsi" w:cstheme="majorHAnsi"/>
          <w:bCs/>
        </w:rPr>
        <w:t xml:space="preserve">dynamic </w:t>
      </w:r>
      <w:r w:rsidRPr="00941BD5">
        <w:rPr>
          <w:rFonts w:asciiTheme="majorHAnsi" w:eastAsia="Calibri" w:hAnsiTheme="majorHAnsi" w:cstheme="majorHAnsi"/>
          <w:bCs/>
        </w:rPr>
        <w:t>websites</w:t>
      </w:r>
      <w:r w:rsidR="001261F5" w:rsidRPr="00941BD5">
        <w:rPr>
          <w:rFonts w:asciiTheme="majorHAnsi" w:eastAsia="Calibri" w:hAnsiTheme="majorHAnsi" w:cstheme="majorHAnsi"/>
          <w:bCs/>
        </w:rPr>
        <w:t>:</w:t>
      </w:r>
      <w:r w:rsidRPr="00941BD5">
        <w:rPr>
          <w:rFonts w:asciiTheme="majorHAnsi" w:eastAsia="Calibri" w:hAnsiTheme="majorHAnsi" w:cstheme="majorHAnsi"/>
          <w:bCs/>
        </w:rPr>
        <w:t xml:space="preserve"> galaxus.ch, mediamarkt.ch, and interdiscount.ch. These platforms offer an immense variety of phones, with information </w:t>
      </w:r>
      <w:r w:rsidR="001261F5" w:rsidRPr="00941BD5">
        <w:rPr>
          <w:rFonts w:asciiTheme="majorHAnsi" w:eastAsia="Calibri" w:hAnsiTheme="majorHAnsi" w:cstheme="majorHAnsi"/>
          <w:bCs/>
        </w:rPr>
        <w:t>such as manufacturer</w:t>
      </w:r>
      <w:r w:rsidRPr="00941BD5">
        <w:rPr>
          <w:rFonts w:asciiTheme="majorHAnsi" w:eastAsia="Calibri" w:hAnsiTheme="majorHAnsi" w:cstheme="majorHAnsi"/>
          <w:bCs/>
        </w:rPr>
        <w:t xml:space="preserv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14:paraId="0AF855EE" w14:textId="77777777" w:rsidR="00501DCD" w:rsidRPr="00941BD5" w:rsidRDefault="00501DCD" w:rsidP="00501DCD">
      <w:pPr>
        <w:ind w:left="360"/>
        <w:jc w:val="both"/>
        <w:rPr>
          <w:rFonts w:asciiTheme="majorHAnsi" w:eastAsia="Calibri" w:hAnsiTheme="majorHAnsi" w:cstheme="majorHAnsi"/>
          <w:bCs/>
        </w:rPr>
      </w:pPr>
    </w:p>
    <w:p w14:paraId="5A05C082" w14:textId="238BB2CC" w:rsidR="00A2315A" w:rsidRPr="00941BD5" w:rsidRDefault="00A2315A" w:rsidP="00A2315A">
      <w:pPr>
        <w:pStyle w:val="ListParagraph"/>
        <w:numPr>
          <w:ilvl w:val="1"/>
          <w:numId w:val="5"/>
        </w:numPr>
        <w:jc w:val="both"/>
        <w:rPr>
          <w:rFonts w:asciiTheme="majorHAnsi" w:eastAsia="Calibri" w:hAnsiTheme="majorHAnsi" w:cstheme="majorHAnsi"/>
          <w:b/>
        </w:rPr>
      </w:pPr>
      <w:r w:rsidRPr="00941BD5">
        <w:rPr>
          <w:rFonts w:asciiTheme="majorHAnsi" w:eastAsia="Calibri" w:hAnsiTheme="majorHAnsi" w:cstheme="majorHAnsi"/>
          <w:b/>
        </w:rPr>
        <w:t xml:space="preserve"> Source 1 – galaxus.ch</w:t>
      </w:r>
    </w:p>
    <w:p w14:paraId="29B726C0" w14:textId="77777777" w:rsidR="00A2315A" w:rsidRPr="00941BD5" w:rsidRDefault="00A2315A" w:rsidP="00A2315A">
      <w:pPr>
        <w:ind w:left="720"/>
        <w:jc w:val="both"/>
        <w:rPr>
          <w:rFonts w:asciiTheme="majorHAnsi" w:eastAsia="Calibri" w:hAnsiTheme="majorHAnsi" w:cstheme="majorHAnsi"/>
          <w:bCs/>
        </w:rPr>
      </w:pPr>
      <w:r w:rsidRPr="00941BD5">
        <w:rPr>
          <w:rFonts w:asciiTheme="majorHAnsi" w:eastAsia="Calibri" w:hAnsiTheme="majorHAnsi" w:cstheme="majorHAnsi"/>
          <w:bCs/>
        </w:rPr>
        <w:t>For our analysis, we use ‘https://www.galaxus.ch/</w:t>
      </w:r>
      <w:proofErr w:type="spellStart"/>
      <w:r w:rsidRPr="00941BD5">
        <w:rPr>
          <w:rFonts w:asciiTheme="majorHAnsi" w:eastAsia="Calibri" w:hAnsiTheme="majorHAnsi" w:cstheme="majorHAnsi"/>
          <w:bCs/>
        </w:rPr>
        <w:t>en</w:t>
      </w:r>
      <w:proofErr w:type="spellEnd"/>
      <w:r w:rsidRPr="00941BD5">
        <w:rPr>
          <w:rFonts w:asciiTheme="majorHAnsi" w:eastAsia="Calibri" w:hAnsiTheme="majorHAnsi" w:cstheme="majorHAnsi"/>
          <w:bCs/>
        </w:rPr>
        <w:t>/s1/</w:t>
      </w:r>
      <w:proofErr w:type="spellStart"/>
      <w:r w:rsidRPr="00941BD5">
        <w:rPr>
          <w:rFonts w:asciiTheme="majorHAnsi" w:eastAsia="Calibri" w:hAnsiTheme="majorHAnsi" w:cstheme="majorHAnsi"/>
          <w:bCs/>
        </w:rPr>
        <w:t>producttype</w:t>
      </w:r>
      <w:proofErr w:type="spellEnd"/>
      <w:r w:rsidRPr="00941BD5">
        <w:rPr>
          <w:rFonts w:asciiTheme="majorHAnsi" w:eastAsia="Calibri" w:hAnsiTheme="majorHAnsi" w:cstheme="majorHAnsi"/>
          <w:bCs/>
        </w:rPr>
        <w:t xml:space="preserve">/smartphones-24?take=’. This provides necessary filters to set us onto the phones page. </w:t>
      </w:r>
      <w:proofErr w:type="spellStart"/>
      <w:r w:rsidRPr="00941BD5">
        <w:rPr>
          <w:rFonts w:asciiTheme="majorHAnsi" w:eastAsia="Calibri" w:hAnsiTheme="majorHAnsi" w:cstheme="majorHAnsi"/>
          <w:bCs/>
        </w:rPr>
        <w:t>Galaxus</w:t>
      </w:r>
      <w:proofErr w:type="spellEnd"/>
      <w:r w:rsidRPr="00941BD5">
        <w:rPr>
          <w:rFonts w:asciiTheme="majorHAnsi" w:eastAsia="Calibri" w:hAnsiTheme="majorHAnsi" w:cstheme="majorHAnsi"/>
          <w:bCs/>
        </w:rPr>
        <w:t xml:space="preserve"> is one of the biggest online electronic sellers in Switzerland which means we will have a wide variety of phone data to extract. To be exact, as of March 14, 2024, there are currently 2,087 products that can be </w:t>
      </w:r>
      <w:proofErr w:type="spellStart"/>
      <w:r w:rsidRPr="00941BD5">
        <w:rPr>
          <w:rFonts w:asciiTheme="majorHAnsi" w:eastAsia="Calibri" w:hAnsiTheme="majorHAnsi" w:cstheme="majorHAnsi"/>
          <w:bCs/>
        </w:rPr>
        <w:t>scraped</w:t>
      </w:r>
      <w:proofErr w:type="spellEnd"/>
      <w:r w:rsidRPr="00941BD5">
        <w:rPr>
          <w:rFonts w:asciiTheme="majorHAnsi" w:eastAsia="Calibri" w:hAnsiTheme="majorHAnsi" w:cstheme="majorHAnsi"/>
          <w:bCs/>
        </w:rPr>
        <w:t xml:space="preserve">. After inspecting </w:t>
      </w:r>
      <w:proofErr w:type="spellStart"/>
      <w:r w:rsidRPr="00941BD5">
        <w:rPr>
          <w:rFonts w:asciiTheme="majorHAnsi" w:eastAsia="Calibri" w:hAnsiTheme="majorHAnsi" w:cstheme="majorHAnsi"/>
          <w:bCs/>
        </w:rPr>
        <w:t>Galaxus’s</w:t>
      </w:r>
      <w:proofErr w:type="spellEnd"/>
      <w:r w:rsidRPr="00941BD5">
        <w:rPr>
          <w:rFonts w:asciiTheme="majorHAnsi" w:eastAsia="Calibri" w:hAnsiTheme="majorHAnsi" w:cstheme="majorHAnsi"/>
          <w:bCs/>
        </w:rPr>
        <w:t xml:space="preserve"> robot.txt file, crawlers like </w:t>
      </w:r>
      <w:proofErr w:type="spellStart"/>
      <w:r w:rsidRPr="00941BD5">
        <w:rPr>
          <w:rFonts w:asciiTheme="majorHAnsi" w:eastAsia="Calibri" w:hAnsiTheme="majorHAnsi" w:cstheme="majorHAnsi"/>
          <w:bCs/>
        </w:rPr>
        <w:t>sogou</w:t>
      </w:r>
      <w:proofErr w:type="spellEnd"/>
      <w:r w:rsidRPr="00941BD5">
        <w:rPr>
          <w:rFonts w:asciiTheme="majorHAnsi" w:eastAsia="Calibri" w:hAnsiTheme="majorHAnsi" w:cstheme="majorHAnsi"/>
          <w:bCs/>
        </w:rPr>
        <w:t xml:space="preserve"> spider, Yandex, </w:t>
      </w:r>
      <w:proofErr w:type="spellStart"/>
      <w:r w:rsidRPr="00941BD5">
        <w:rPr>
          <w:rFonts w:asciiTheme="majorHAnsi" w:eastAsia="Calibri" w:hAnsiTheme="majorHAnsi" w:cstheme="majorHAnsi"/>
          <w:bCs/>
        </w:rPr>
        <w:t>eventmachine</w:t>
      </w:r>
      <w:proofErr w:type="spellEnd"/>
      <w:r w:rsidRPr="00941BD5">
        <w:rPr>
          <w:rFonts w:asciiTheme="majorHAnsi" w:eastAsia="Calibri" w:hAnsiTheme="majorHAnsi" w:cstheme="majorHAnsi"/>
          <w:bCs/>
        </w:rPr>
        <w:t xml:space="preserve"> </w:t>
      </w:r>
      <w:proofErr w:type="spellStart"/>
      <w:r w:rsidRPr="00941BD5">
        <w:rPr>
          <w:rFonts w:asciiTheme="majorHAnsi" w:eastAsia="Calibri" w:hAnsiTheme="majorHAnsi" w:cstheme="majorHAnsi"/>
          <w:bCs/>
        </w:rPr>
        <w:t>httpclient</w:t>
      </w:r>
      <w:proofErr w:type="spellEnd"/>
      <w:r w:rsidRPr="00941BD5">
        <w:rPr>
          <w:rFonts w:asciiTheme="majorHAnsi" w:eastAsia="Calibri" w:hAnsiTheme="majorHAnsi" w:cstheme="majorHAnsi"/>
          <w:bCs/>
        </w:rPr>
        <w:t xml:space="preserve">, and </w:t>
      </w:r>
      <w:proofErr w:type="spellStart"/>
      <w:r w:rsidRPr="00941BD5">
        <w:rPr>
          <w:rFonts w:asciiTheme="majorHAnsi" w:eastAsia="Calibri" w:hAnsiTheme="majorHAnsi" w:cstheme="majorHAnsi"/>
          <w:bCs/>
        </w:rPr>
        <w:t>niki</w:t>
      </w:r>
      <w:proofErr w:type="spellEnd"/>
      <w:r w:rsidRPr="00941BD5">
        <w:rPr>
          <w:rFonts w:asciiTheme="majorHAnsi" w:eastAsia="Calibri" w:hAnsiTheme="majorHAnsi" w:cstheme="majorHAnsi"/>
          <w:bCs/>
        </w:rPr>
        <w:t xml:space="preserve">-bot are not allowed to scrape any </w:t>
      </w:r>
      <w:proofErr w:type="spellStart"/>
      <w:r w:rsidRPr="00941BD5">
        <w:rPr>
          <w:rFonts w:asciiTheme="majorHAnsi" w:eastAsia="Calibri" w:hAnsiTheme="majorHAnsi" w:cstheme="majorHAnsi"/>
          <w:bCs/>
        </w:rPr>
        <w:t>url</w:t>
      </w:r>
      <w:proofErr w:type="spellEnd"/>
      <w:r w:rsidRPr="00941BD5">
        <w:rPr>
          <w:rFonts w:asciiTheme="majorHAnsi" w:eastAsia="Calibri" w:hAnsiTheme="majorHAnsi" w:cstheme="majorHAnsi"/>
          <w:bCs/>
        </w:rPr>
        <w:t xml:space="preserve"> with “/” in it (does not apply to us). We also wouldn’t be allowed to access things like /cert, /Files, or /management (which also does not apply to us), so nothing will stop us from scraping this website.</w:t>
      </w:r>
    </w:p>
    <w:p w14:paraId="3CCBD67E" w14:textId="77777777" w:rsidR="00501DCD" w:rsidRPr="00941BD5" w:rsidRDefault="00501DCD" w:rsidP="00A2315A">
      <w:pPr>
        <w:ind w:left="720"/>
        <w:jc w:val="both"/>
        <w:rPr>
          <w:rFonts w:asciiTheme="majorHAnsi" w:eastAsia="Calibri" w:hAnsiTheme="majorHAnsi" w:cstheme="majorHAnsi"/>
          <w:bCs/>
        </w:rPr>
      </w:pPr>
    </w:p>
    <w:p w14:paraId="72566053" w14:textId="53882EDF" w:rsidR="00A2315A" w:rsidRPr="00941BD5" w:rsidRDefault="00A2315A" w:rsidP="00A2315A">
      <w:pPr>
        <w:pStyle w:val="ListParagraph"/>
        <w:numPr>
          <w:ilvl w:val="1"/>
          <w:numId w:val="5"/>
        </w:numPr>
        <w:jc w:val="both"/>
        <w:rPr>
          <w:rFonts w:asciiTheme="majorHAnsi" w:eastAsia="Calibri" w:hAnsiTheme="majorHAnsi" w:cstheme="majorHAnsi"/>
          <w:b/>
          <w:color w:val="E97132"/>
        </w:rPr>
      </w:pPr>
      <w:r w:rsidRPr="00941BD5">
        <w:rPr>
          <w:rFonts w:asciiTheme="majorHAnsi" w:eastAsia="Calibri" w:hAnsiTheme="majorHAnsi" w:cstheme="majorHAnsi"/>
          <w:b/>
          <w:color w:val="E97132"/>
        </w:rPr>
        <w:t xml:space="preserve"> Source 2 – mediamarkt.ch</w:t>
      </w:r>
    </w:p>
    <w:p w14:paraId="370ED17F" w14:textId="77777777" w:rsidR="00A2315A" w:rsidRPr="00941BD5" w:rsidRDefault="00A2315A" w:rsidP="00A2315A">
      <w:pPr>
        <w:pStyle w:val="ListParagraph"/>
        <w:ind w:left="1080"/>
        <w:jc w:val="both"/>
        <w:rPr>
          <w:rFonts w:asciiTheme="majorHAnsi" w:eastAsia="Calibri" w:hAnsiTheme="majorHAnsi" w:cstheme="majorHAnsi"/>
          <w:b/>
          <w:color w:val="E97132"/>
        </w:rPr>
      </w:pPr>
    </w:p>
    <w:p w14:paraId="496A1205" w14:textId="77777777" w:rsidR="00A2315A" w:rsidRPr="00941BD5" w:rsidRDefault="00A2315A" w:rsidP="00A2315A">
      <w:pPr>
        <w:pStyle w:val="ListParagraph"/>
        <w:ind w:left="1080"/>
        <w:jc w:val="both"/>
        <w:rPr>
          <w:rFonts w:asciiTheme="majorHAnsi" w:eastAsia="Calibri" w:hAnsiTheme="majorHAnsi" w:cstheme="majorHAnsi"/>
          <w:b/>
          <w:color w:val="E97132"/>
        </w:rPr>
      </w:pPr>
    </w:p>
    <w:p w14:paraId="76BA426A" w14:textId="05422BAD" w:rsidR="00A2315A" w:rsidRPr="00941BD5" w:rsidRDefault="00A2315A" w:rsidP="00A2315A">
      <w:pPr>
        <w:pStyle w:val="ListParagraph"/>
        <w:numPr>
          <w:ilvl w:val="1"/>
          <w:numId w:val="5"/>
        </w:numPr>
        <w:jc w:val="both"/>
        <w:rPr>
          <w:rFonts w:asciiTheme="majorHAnsi" w:eastAsia="Calibri" w:hAnsiTheme="majorHAnsi" w:cstheme="majorHAnsi"/>
          <w:b/>
        </w:rPr>
      </w:pPr>
      <w:r w:rsidRPr="00941BD5">
        <w:rPr>
          <w:rFonts w:asciiTheme="majorHAnsi" w:eastAsia="Calibri" w:hAnsiTheme="majorHAnsi" w:cstheme="majorHAnsi"/>
          <w:b/>
        </w:rPr>
        <w:t xml:space="preserve"> Source 3 – interdiscount.ch</w:t>
      </w:r>
    </w:p>
    <w:p w14:paraId="4CEB38F5" w14:textId="77777777" w:rsidR="00A2315A" w:rsidRPr="00941BD5" w:rsidRDefault="00A2315A" w:rsidP="00A2315A">
      <w:pPr>
        <w:ind w:left="720"/>
        <w:jc w:val="both"/>
        <w:rPr>
          <w:rFonts w:asciiTheme="majorHAnsi" w:eastAsia="Calibri" w:hAnsiTheme="majorHAnsi" w:cstheme="majorHAnsi"/>
          <w:bCs/>
        </w:rPr>
      </w:pPr>
      <w:r w:rsidRPr="00941BD5">
        <w:rPr>
          <w:rFonts w:asciiTheme="majorHAnsi" w:eastAsia="Calibri" w:hAnsiTheme="majorHAnsi" w:cstheme="majorHAnsi"/>
          <w:bCs/>
        </w:rPr>
        <w:t xml:space="preserve">As a third data source, we refer to interdiscount.ch, which according to the own portal is ‘the leading Swiss retailer for consumer electronics, offering a vast selection of top brands and </w:t>
      </w:r>
      <w:r w:rsidRPr="00941BD5">
        <w:rPr>
          <w:rFonts w:asciiTheme="majorHAnsi" w:eastAsia="Calibri" w:hAnsiTheme="majorHAnsi" w:cstheme="majorHAnsi"/>
          <w:bCs/>
        </w:rPr>
        <w:lastRenderedPageBreak/>
        <w:t xml:space="preserve">new trends at competitive </w:t>
      </w:r>
      <w:proofErr w:type="gramStart"/>
      <w:r w:rsidRPr="00941BD5">
        <w:rPr>
          <w:rFonts w:asciiTheme="majorHAnsi" w:eastAsia="Calibri" w:hAnsiTheme="majorHAnsi" w:cstheme="majorHAnsi"/>
          <w:bCs/>
        </w:rPr>
        <w:t>prices’</w:t>
      </w:r>
      <w:proofErr w:type="gramEnd"/>
      <w:r w:rsidRPr="00941BD5">
        <w:rPr>
          <w:rFonts w:asciiTheme="majorHAnsi" w:eastAsia="Calibri" w:hAnsiTheme="majorHAnsi" w:cstheme="majorHAnsi"/>
          <w:bCs/>
        </w:rPr>
        <w:t>. They boast the most extensive network in Switzerland with roughly 170 stores and a user-friendly online shop.</w:t>
      </w:r>
    </w:p>
    <w:p w14:paraId="44DBD615" w14:textId="6FDCB859" w:rsidR="00A2315A" w:rsidRPr="00941BD5" w:rsidRDefault="00A2315A" w:rsidP="00501DCD">
      <w:pPr>
        <w:ind w:left="720"/>
        <w:jc w:val="both"/>
        <w:rPr>
          <w:rFonts w:asciiTheme="majorHAnsi" w:eastAsia="Calibri" w:hAnsiTheme="majorHAnsi" w:cstheme="majorHAnsi"/>
          <w:bCs/>
        </w:rPr>
      </w:pPr>
      <w:proofErr w:type="gramStart"/>
      <w:r w:rsidRPr="00941BD5">
        <w:rPr>
          <w:rFonts w:asciiTheme="majorHAnsi" w:eastAsia="Calibri" w:hAnsiTheme="majorHAnsi" w:cstheme="majorHAnsi"/>
          <w:bCs/>
        </w:rPr>
        <w:t>In order to</w:t>
      </w:r>
      <w:proofErr w:type="gramEnd"/>
      <w:r w:rsidRPr="00941BD5">
        <w:rPr>
          <w:rFonts w:asciiTheme="majorHAnsi" w:eastAsia="Calibri" w:hAnsiTheme="majorHAnsi" w:cstheme="majorHAnsi"/>
          <w:bCs/>
        </w:rPr>
        <w:t xml:space="preserve"> access their offer in mobile devices we use the URL address ‘https://www.interdiscount.ch/de/</w:t>
      </w:r>
      <w:proofErr w:type="spellStart"/>
      <w:r w:rsidRPr="00941BD5">
        <w:rPr>
          <w:rFonts w:asciiTheme="majorHAnsi" w:eastAsia="Calibri" w:hAnsiTheme="majorHAnsi" w:cstheme="majorHAnsi"/>
          <w:bCs/>
        </w:rPr>
        <w:t>search?search</w:t>
      </w:r>
      <w:proofErr w:type="spellEnd"/>
      <w:r w:rsidRPr="00941BD5">
        <w:rPr>
          <w:rFonts w:asciiTheme="majorHAnsi" w:eastAsia="Calibri" w:hAnsiTheme="majorHAnsi" w:cstheme="majorHAnsi"/>
          <w:bCs/>
        </w:rPr>
        <w:t>=Smartphone’, in a similar manner to the two other retailers. As of March 14, 2024, there are 26’136 items available on the website.</w:t>
      </w:r>
    </w:p>
    <w:p w14:paraId="6A452A6A" w14:textId="77777777" w:rsidR="00501DCD" w:rsidRPr="00941BD5" w:rsidRDefault="00501DCD" w:rsidP="00501DCD">
      <w:pPr>
        <w:ind w:left="720"/>
        <w:jc w:val="both"/>
        <w:rPr>
          <w:rFonts w:asciiTheme="majorHAnsi" w:eastAsia="Calibri" w:hAnsiTheme="majorHAnsi" w:cstheme="majorHAnsi"/>
          <w:b/>
          <w:lang w:val="en-US"/>
        </w:rPr>
      </w:pPr>
    </w:p>
    <w:p w14:paraId="10A2570C" w14:textId="569247DD" w:rsidR="00D1256B" w:rsidRPr="00941BD5" w:rsidRDefault="00D1256B" w:rsidP="00A2315A">
      <w:pPr>
        <w:pStyle w:val="ListParagraph"/>
        <w:numPr>
          <w:ilvl w:val="0"/>
          <w:numId w:val="5"/>
        </w:numPr>
        <w:jc w:val="both"/>
        <w:rPr>
          <w:rFonts w:asciiTheme="majorHAnsi" w:eastAsia="Calibri" w:hAnsiTheme="majorHAnsi" w:cstheme="majorHAnsi"/>
          <w:b/>
          <w:lang w:val="fr-FR"/>
        </w:rPr>
      </w:pPr>
      <w:proofErr w:type="spellStart"/>
      <w:r w:rsidRPr="00941BD5">
        <w:rPr>
          <w:rFonts w:asciiTheme="majorHAnsi" w:eastAsia="Calibri" w:hAnsiTheme="majorHAnsi" w:cstheme="majorHAnsi"/>
          <w:b/>
          <w:lang w:val="fr-FR"/>
        </w:rPr>
        <w:t>Context</w:t>
      </w:r>
      <w:proofErr w:type="spellEnd"/>
      <w:r w:rsidRPr="00941BD5">
        <w:rPr>
          <w:rFonts w:asciiTheme="majorHAnsi" w:eastAsia="Calibri" w:hAnsiTheme="majorHAnsi" w:cstheme="majorHAnsi"/>
          <w:b/>
          <w:lang w:val="fr-FR"/>
        </w:rPr>
        <w:t xml:space="preserve"> </w:t>
      </w:r>
      <w:proofErr w:type="spellStart"/>
      <w:r w:rsidRPr="00941BD5">
        <w:rPr>
          <w:rFonts w:asciiTheme="majorHAnsi" w:eastAsia="Calibri" w:hAnsiTheme="majorHAnsi" w:cstheme="majorHAnsi"/>
          <w:b/>
          <w:lang w:val="fr-FR"/>
        </w:rPr>
        <w:t>diagram</w:t>
      </w:r>
      <w:proofErr w:type="spellEnd"/>
    </w:p>
    <w:p w14:paraId="3EF22C99" w14:textId="77777777" w:rsidR="00D1256B" w:rsidRPr="00941BD5" w:rsidRDefault="00D1256B" w:rsidP="00A2315A">
      <w:pPr>
        <w:ind w:left="360"/>
        <w:jc w:val="both"/>
        <w:rPr>
          <w:rFonts w:asciiTheme="majorHAnsi" w:eastAsia="Calibri" w:hAnsiTheme="majorHAnsi" w:cstheme="majorHAnsi"/>
          <w:lang w:val="fr-FR"/>
        </w:rPr>
      </w:pPr>
      <w:r w:rsidRPr="00941BD5">
        <w:rPr>
          <w:rFonts w:asciiTheme="majorHAnsi" w:eastAsia="Calibri" w:hAnsiTheme="majorHAnsi" w:cstheme="majorHAnsi"/>
          <w:lang w:val="fr-FR"/>
        </w:rPr>
        <w:t>3 Sources -&gt; Extraction -&gt; Transformation -&gt; Storage</w:t>
      </w:r>
    </w:p>
    <w:p w14:paraId="2FF6D136" w14:textId="48EF3CCB" w:rsidR="00554091" w:rsidRPr="00941BD5" w:rsidRDefault="00554091" w:rsidP="00A2315A">
      <w:pPr>
        <w:ind w:left="360"/>
        <w:jc w:val="both"/>
        <w:rPr>
          <w:rFonts w:asciiTheme="majorHAnsi" w:eastAsia="Calibri" w:hAnsiTheme="majorHAnsi" w:cstheme="majorHAnsi"/>
          <w:lang w:val="fr-FR"/>
        </w:rPr>
      </w:pPr>
      <w:r w:rsidRPr="00941BD5">
        <w:rPr>
          <w:rFonts w:asciiTheme="majorHAnsi" w:eastAsia="Calibri" w:hAnsiTheme="majorHAnsi" w:cstheme="majorHAnsi"/>
          <w:lang w:val="fr-FR"/>
        </w:rPr>
        <w:t xml:space="preserve">ETL </w:t>
      </w:r>
      <w:proofErr w:type="spellStart"/>
      <w:r w:rsidR="00D35799" w:rsidRPr="00941BD5">
        <w:rPr>
          <w:rFonts w:asciiTheme="majorHAnsi" w:eastAsia="Calibri" w:hAnsiTheme="majorHAnsi" w:cstheme="majorHAnsi"/>
          <w:lang w:val="fr-FR"/>
        </w:rPr>
        <w:t>sequence</w:t>
      </w:r>
      <w:proofErr w:type="spellEnd"/>
      <w:r w:rsidR="00D35799" w:rsidRPr="00941BD5">
        <w:rPr>
          <w:rFonts w:asciiTheme="majorHAnsi" w:eastAsia="Calibri" w:hAnsiTheme="majorHAnsi" w:cstheme="majorHAnsi"/>
          <w:lang w:val="fr-FR"/>
        </w:rPr>
        <w:t> :</w:t>
      </w:r>
    </w:p>
    <w:p w14:paraId="6BA5ADC4" w14:textId="0205BB6B" w:rsidR="00D1256B" w:rsidRPr="00941BD5" w:rsidRDefault="00AA3D0E" w:rsidP="00A2315A">
      <w:pPr>
        <w:ind w:left="360"/>
        <w:jc w:val="both"/>
        <w:rPr>
          <w:rFonts w:asciiTheme="majorHAnsi" w:eastAsia="Calibri" w:hAnsiTheme="majorHAnsi" w:cstheme="majorHAnsi"/>
          <w:i/>
        </w:rPr>
      </w:pPr>
      <w:r w:rsidRPr="00941BD5">
        <w:rPr>
          <w:rFonts w:asciiTheme="majorHAnsi" w:eastAsia="Calibri" w:hAnsiTheme="majorHAnsi" w:cstheme="majorHAnsi"/>
          <w:i/>
          <w:noProof/>
        </w:rPr>
        <mc:AlternateContent>
          <mc:Choice Requires="wps">
            <w:drawing>
              <wp:anchor distT="0" distB="0" distL="114300" distR="114300" simplePos="0" relativeHeight="251659264" behindDoc="0" locked="0" layoutInCell="1" allowOverlap="1" wp14:anchorId="30F3A069" wp14:editId="02E36DBE">
                <wp:simplePos x="0" y="0"/>
                <wp:positionH relativeFrom="column">
                  <wp:posOffset>4692650</wp:posOffset>
                </wp:positionH>
                <wp:positionV relativeFrom="paragraph">
                  <wp:posOffset>563463</wp:posOffset>
                </wp:positionV>
                <wp:extent cx="884469" cy="592594"/>
                <wp:effectExtent l="0" t="0" r="11430" b="17145"/>
                <wp:wrapNone/>
                <wp:docPr id="1779234880" name="Flowchart: Magnetic Disk 1"/>
                <wp:cNvGraphicFramePr/>
                <a:graphic xmlns:a="http://schemas.openxmlformats.org/drawingml/2006/main">
                  <a:graphicData uri="http://schemas.microsoft.com/office/word/2010/wordprocessingShape">
                    <wps:wsp>
                      <wps:cNvSpPr/>
                      <wps:spPr>
                        <a:xfrm>
                          <a:off x="0" y="0"/>
                          <a:ext cx="884469" cy="592594"/>
                        </a:xfrm>
                        <a:prstGeom prst="flowChartMagneticDisk">
                          <a:avLst/>
                        </a:prstGeom>
                        <a:solidFill>
                          <a:schemeClr val="accent6">
                            <a:lumMod val="60000"/>
                            <a:lumOff val="40000"/>
                          </a:schemeClr>
                        </a:solidFill>
                        <a:ln>
                          <a:solidFill>
                            <a:schemeClr val="accent6">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0991EA2" w14:textId="1D400FBF" w:rsidR="00AA3D0E" w:rsidRPr="00AA3D0E" w:rsidRDefault="00AA3D0E" w:rsidP="00AA3D0E">
                            <w:pPr>
                              <w:jc w:val="center"/>
                              <w:rPr>
                                <w:color w:val="000000" w:themeColor="text1"/>
                                <w:sz w:val="18"/>
                                <w:szCs w:val="18"/>
                              </w:rPr>
                            </w:pPr>
                            <w:r w:rsidRPr="00AA3D0E">
                              <w:rPr>
                                <w:color w:val="000000" w:themeColor="text1"/>
                                <w:sz w:val="18"/>
                                <w:szCs w:val="18"/>
                              </w:rPr>
                              <w:t>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F3A06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left:0;text-align:left;margin-left:369.5pt;margin-top:44.35pt;width:69.65pt;height:4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" fillcolor="#fabf8f [1945]" strokecolor="#e36c0a [2409]">
                <v:textbox>
                  <w:txbxContent>
                    <w:p w14:paraId="10991EA2" w14:textId="1D400FBF" w:rsidR="00AA3D0E" w:rsidRPr="00AA3D0E" w:rsidRDefault="00AA3D0E" w:rsidP="00AA3D0E">
                      <w:pPr>
                        <w:jc w:val="center"/>
                        <w:rPr>
                          <w:color w:val="000000" w:themeColor="text1"/>
                          <w:sz w:val="18"/>
                          <w:szCs w:val="18"/>
                        </w:rPr>
                      </w:pPr>
                      <w:r w:rsidRPr="00AA3D0E">
                        <w:rPr>
                          <w:color w:val="000000" w:themeColor="text1"/>
                          <w:sz w:val="18"/>
                          <w:szCs w:val="18"/>
                        </w:rPr>
                        <w:t>MariaDB</w:t>
                      </w:r>
                    </w:p>
                  </w:txbxContent>
                </v:textbox>
              </v:shape>
            </w:pict>
          </mc:Fallback>
        </mc:AlternateContent>
      </w:r>
      <w:r w:rsidR="00D1256B" w:rsidRPr="00941BD5">
        <w:rPr>
          <w:rFonts w:asciiTheme="majorHAnsi" w:eastAsia="Calibri" w:hAnsiTheme="majorHAnsi" w:cstheme="majorHAnsi"/>
          <w:i/>
          <w:noProof/>
        </w:rPr>
        <mc:AlternateContent>
          <mc:Choice Requires="wpg">
            <w:drawing>
              <wp:inline distT="0" distB="0" distL="114300" distR="114300" wp14:anchorId="4E081D48" wp14:editId="5FCBBCFE">
                <wp:extent cx="5486400" cy="2998470"/>
                <wp:effectExtent l="0" t="0" r="19050" b="0"/>
                <wp:docPr id="1" name="Group 1"/>
                <wp:cNvGraphicFramePr/>
                <a:graphic xmlns:a="http://schemas.openxmlformats.org/drawingml/2006/main">
                  <a:graphicData uri="http://schemas.microsoft.com/office/word/2010/wordprocessingGroup">
                    <wpg:wgp>
                      <wpg:cNvGrpSpPr/>
                      <wpg:grpSpPr>
                        <a:xfrm>
                          <a:off x="0" y="0"/>
                          <a:ext cx="5486400" cy="2998470"/>
                          <a:chOff x="2596425" y="2274400"/>
                          <a:chExt cx="5499125" cy="3004825"/>
                        </a:xfrm>
                      </wpg:grpSpPr>
                      <wpg:grpSp>
                        <wpg:cNvPr id="1638040356" name="Group 1638040356"/>
                        <wpg:cNvGrpSpPr/>
                        <wpg:grpSpPr>
                          <a:xfrm>
                            <a:off x="2602800" y="2280765"/>
                            <a:ext cx="5486400" cy="2998450"/>
                            <a:chOff x="0" y="0"/>
                            <a:chExt cx="5486400" cy="2998450"/>
                          </a:xfrm>
                        </wpg:grpSpPr>
                        <wps:wsp>
                          <wps:cNvPr id="1128207037" name="Rectangle 1128207037"/>
                          <wps:cNvSpPr/>
                          <wps:spPr>
                            <a:xfrm>
                              <a:off x="0" y="0"/>
                              <a:ext cx="5486400" cy="2998450"/>
                            </a:xfrm>
                            <a:prstGeom prst="rect">
                              <a:avLst/>
                            </a:prstGeom>
                            <a:noFill/>
                            <a:ln>
                              <a:noFill/>
                            </a:ln>
                          </wps:spPr>
                          <wps:txbx>
                            <w:txbxContent>
                              <w:p w14:paraId="4CD491B1" w14:textId="77777777" w:rsidR="00D1256B" w:rsidRDefault="00D1256B" w:rsidP="00D1256B">
                                <w:pPr>
                                  <w:spacing w:after="0" w:line="240" w:lineRule="auto"/>
                                  <w:textDirection w:val="btLr"/>
                                </w:pPr>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5C5AE055"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6E79B85B"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47D15769"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solidFill>
                                <a:schemeClr val="accent6">
                                  <a:lumMod val="40000"/>
                                  <a:lumOff val="60000"/>
                                </a:schemeClr>
                              </a:solidFill>
                              <a:ln w="12700" cap="flat" cmpd="sng">
                                <a:solidFill>
                                  <a:srgbClr val="F6C5AC"/>
                                </a:solidFill>
                                <a:prstDash val="solid"/>
                                <a:miter lim="8000"/>
                                <a:headEnd type="none" w="sm" len="sm"/>
                                <a:tailEnd type="none" w="sm" len="sm"/>
                              </a:ln>
                            </wps:spPr>
                            <wps:txbx>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E081D48" id="Group 1" o:spid="_x0000_s1027" style="width:6in;height:236.1pt;mso-position-horizontal-relative:char;mso-position-vertical-relative:line" coordorigin="25964,22744" coordsize="54991,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">
                <v:group id="Group 1638040356" o:spid="_x0000_s1028" style="position:absolute;left:26028;top:22807;width:54864;height:29985" coordsize="54864,2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9" style="position:absolute;width:54864;height:29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4CD491B1" w14:textId="77777777" w:rsidR="00D1256B" w:rsidRDefault="00D1256B" w:rsidP="00D1256B">
                          <w:pPr>
                            <w:spacing w:after="0" w:line="240" w:lineRule="auto"/>
                            <w:textDirection w:val="btLr"/>
                          </w:pPr>
                        </w:p>
                      </w:txbxContent>
                    </v:textbox>
                  </v:rect>
                  <v:group id="Group 327858799" o:spid="_x0000_s1030"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1"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" fillcolor="#fbd4b4 [1305]" strokecolor="#f6c5ac" strokeweight="1pt">
                      <v:stroke startarrowwidth="narrow" startarrowlength="short" endarrowwidth="narrow" endarrowlength="short" miterlimit="5243f" joinstyle="miter"/>
                      <v:textbox inset="7pt,3pt,7pt,3pt">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2"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" fillcolor="#fbd4b4 [1305]" strokecolor="#f6c5ac" strokeweight="1pt">
                      <v:stroke startarrowwidth="narrow" startarrowlength="short" endarrowwidth="narrow" endarrowlength="short" miterlimit="5243f" joinstyle="miter"/>
                      <v:textbox inset="7pt,3pt,7pt,3pt">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3"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" fillcolor="#fbd4b4 [1305]" strokecolor="#f6c5ac" strokeweight="1pt">
                      <v:stroke startarrowwidth="narrow" startarrowlength="short" endarrowwidth="narrow" endarrowlength="short" miterlimit="5243f" joinstyle="miter"/>
                      <v:textbox inset="7pt,3pt,7pt,3pt">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4"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" fillcolor="#fbd4b4 [1305]" strokecolor="#f6c5ac" strokeweight="1pt">
                      <v:stroke startarrowwidth="narrow" startarrowlength="short" endarrowwidth="narrow" endarrowlength="short" miterlimit="5243f" joinstyle="miter"/>
                      <v:textbox inset="7pt,3pt,7pt,3pt">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5C5AE055"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5"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" fillcolor="#fbd4b4 [1305]" strokecolor="#f6c5ac" strokeweight="1pt">
                      <v:stroke startarrowwidth="narrow" startarrowlength="short" endarrowwidth="narrow" endarrowlength="short" miterlimit="5243f" joinstyle="miter"/>
                      <v:textbox inset="7pt,3pt,7pt,3pt">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6E79B85B"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6"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" fillcolor="#fbd4b4 [1305]" strokecolor="#f6c5ac" strokeweight="1pt">
                      <v:stroke startarrowwidth="narrow" startarrowlength="short" endarrowwidth="narrow" endarrowlength="short" miterlimit="5243f" joinstyle="miter"/>
                      <v:textbox inset="7pt,3pt,7pt,3pt">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47D15769" w:rsidR="00D1256B" w:rsidRDefault="00D65D21" w:rsidP="00D1256B">
                            <w:pPr>
                              <w:spacing w:after="50" w:line="215" w:lineRule="auto"/>
                              <w:textDirection w:val="btLr"/>
                            </w:pPr>
                            <w:r>
                              <w:rPr>
                                <w:rFonts w:ascii="Calibri" w:eastAsia="Calibri" w:hAnsi="Calibri" w:cs="Calibri"/>
                                <w:color w:val="000000"/>
                                <w:sz w:val="14"/>
                              </w:rPr>
                              <w:t>Elements</w:t>
                            </w:r>
                            <w:r w:rsidR="00D1256B">
                              <w:rPr>
                                <w:rFonts w:ascii="Calibri" w:eastAsia="Calibri" w:hAnsi="Calibri" w:cs="Calibri"/>
                                <w:color w:val="000000"/>
                                <w:sz w:val="14"/>
                              </w:rPr>
                              <w:t>: title, price</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7"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" fillcolor="#fbd4b4 [1305]" strokecolor="#f6c5ac" strokeweight="1pt">
                      <v:stroke startarrowwidth="narrow" startarrowlength="short" endarrowwidth="narrow" endarrowlength="short" miterlimit="5243f" joinstyle="miter"/>
                      <v:textbox inset="7pt,3pt,7pt,3pt">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8"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" fillcolor="#fbd4b4 [1305]" strokecolor="#f6c5ac" strokeweight="1pt">
                      <v:stroke startarrowwidth="narrow" startarrowlength="short" endarrowwidth="narrow" endarrowlength="short" miterlimit="5243f" joinstyle="miter"/>
                      <v:textbox inset="7pt,3pt,7pt,3pt">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9"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" fillcolor="#fbd4b4 [1305]" strokecolor="#f6c5ac" strokeweight="1pt">
                      <v:stroke startarrowwidth="narrow" startarrowlength="short" endarrowwidth="narrow" endarrowlength="short" miterlimit="5243f" joinstyle="miter"/>
                      <v:textbox inset="7pt,3pt,7pt,3pt">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40"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1"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2"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3"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4"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5"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6"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7"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36E13A1B" w14:textId="77777777" w:rsidR="00D75E2E" w:rsidRPr="00941BD5" w:rsidRDefault="00D75E2E" w:rsidP="00D1256B">
      <w:pPr>
        <w:jc w:val="both"/>
        <w:rPr>
          <w:rFonts w:asciiTheme="majorHAnsi" w:eastAsia="Calibri" w:hAnsiTheme="majorHAnsi" w:cstheme="majorHAnsi"/>
          <w:b/>
        </w:rPr>
      </w:pPr>
    </w:p>
    <w:p w14:paraId="758B7B8A" w14:textId="77777777" w:rsidR="00F44F7A" w:rsidRPr="00941BD5" w:rsidRDefault="00F44F7A">
      <w:pPr>
        <w:jc w:val="both"/>
        <w:rPr>
          <w:rFonts w:asciiTheme="majorHAnsi" w:eastAsia="Calibri" w:hAnsiTheme="majorHAnsi" w:cstheme="majorHAnsi"/>
        </w:rPr>
      </w:pPr>
    </w:p>
    <w:p w14:paraId="758B7B8B" w14:textId="44E45F46" w:rsidR="00F44F7A" w:rsidRPr="00941BD5" w:rsidRDefault="001B7068" w:rsidP="00A2315A">
      <w:pPr>
        <w:pStyle w:val="ListParagraph"/>
        <w:numPr>
          <w:ilvl w:val="0"/>
          <w:numId w:val="5"/>
        </w:numPr>
        <w:jc w:val="both"/>
        <w:rPr>
          <w:rFonts w:asciiTheme="majorHAnsi" w:eastAsia="Calibri" w:hAnsiTheme="majorHAnsi" w:cstheme="majorHAnsi"/>
          <w:b/>
          <w:bCs/>
        </w:rPr>
      </w:pPr>
      <w:r w:rsidRPr="00941BD5">
        <w:rPr>
          <w:rFonts w:asciiTheme="majorHAnsi" w:eastAsia="Calibri" w:hAnsiTheme="majorHAnsi" w:cstheme="majorHAnsi"/>
          <w:b/>
          <w:bCs/>
        </w:rPr>
        <w:t>Expected end results</w:t>
      </w:r>
      <w:r w:rsidR="00A2315A" w:rsidRPr="00941BD5">
        <w:rPr>
          <w:rFonts w:asciiTheme="majorHAnsi" w:eastAsia="Calibri" w:hAnsiTheme="majorHAnsi" w:cstheme="majorHAnsi"/>
          <w:b/>
          <w:bCs/>
        </w:rPr>
        <w:t xml:space="preserve"> and</w:t>
      </w:r>
      <w:r w:rsidR="00D1256B" w:rsidRPr="00941BD5">
        <w:rPr>
          <w:rFonts w:asciiTheme="majorHAnsi" w:eastAsia="Calibri" w:hAnsiTheme="majorHAnsi" w:cstheme="majorHAnsi"/>
          <w:b/>
          <w:bCs/>
        </w:rPr>
        <w:t xml:space="preserve"> </w:t>
      </w:r>
      <w:proofErr w:type="gramStart"/>
      <w:r w:rsidR="00A2315A" w:rsidRPr="00941BD5">
        <w:rPr>
          <w:rFonts w:asciiTheme="majorHAnsi" w:eastAsia="Calibri" w:hAnsiTheme="majorHAnsi" w:cstheme="majorHAnsi"/>
          <w:b/>
          <w:bCs/>
        </w:rPr>
        <w:t>a</w:t>
      </w:r>
      <w:r w:rsidR="00D1256B" w:rsidRPr="00941BD5">
        <w:rPr>
          <w:rFonts w:asciiTheme="majorHAnsi" w:eastAsia="Calibri" w:hAnsiTheme="majorHAnsi" w:cstheme="majorHAnsi"/>
          <w:b/>
          <w:bCs/>
        </w:rPr>
        <w:t>ttributes</w:t>
      </w:r>
      <w:proofErr w:type="gramEnd"/>
    </w:p>
    <w:p w14:paraId="0DADAEFA" w14:textId="77777777" w:rsidR="008C6C6B" w:rsidRPr="00941BD5" w:rsidRDefault="00520BE1" w:rsidP="008C6C6B">
      <w:pPr>
        <w:ind w:left="360"/>
        <w:jc w:val="both"/>
        <w:rPr>
          <w:rFonts w:asciiTheme="majorHAnsi" w:eastAsia="Calibri" w:hAnsiTheme="majorHAnsi" w:cstheme="majorHAnsi"/>
        </w:rPr>
      </w:pPr>
      <w:r w:rsidRPr="00941BD5">
        <w:rPr>
          <w:rFonts w:asciiTheme="majorHAnsi" w:eastAsia="Calibri" w:hAnsiTheme="majorHAnsi" w:cstheme="majorHAnsi"/>
        </w:rPr>
        <w:t xml:space="preserve">This section outlines the anticipated structure of the CSV files uploaded by each group member to MariaDB. This structure will serve as a common template for all group members. By following this format after data scraping and manipulation, everyone will achieve a consistent data frame with a layout </w:t>
      </w:r>
      <w:proofErr w:type="gramStart"/>
      <w:r w:rsidRPr="00941BD5">
        <w:rPr>
          <w:rFonts w:asciiTheme="majorHAnsi" w:eastAsia="Calibri" w:hAnsiTheme="majorHAnsi" w:cstheme="majorHAnsi"/>
        </w:rPr>
        <w:t>similar to</w:t>
      </w:r>
      <w:proofErr w:type="gramEnd"/>
      <w:r w:rsidRPr="00941BD5">
        <w:rPr>
          <w:rFonts w:asciiTheme="majorHAnsi" w:eastAsia="Calibri" w:hAnsiTheme="majorHAnsi" w:cstheme="majorHAnsi"/>
        </w:rPr>
        <w:t xml:space="preserve"> the one presented below.</w:t>
      </w:r>
    </w:p>
    <w:p w14:paraId="758B7B8D" w14:textId="5226E4C9"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 xml:space="preserve">“Id” - Unique value that identify the </w:t>
      </w:r>
      <w:proofErr w:type="gramStart"/>
      <w:r w:rsidRPr="00941BD5">
        <w:rPr>
          <w:rFonts w:asciiTheme="majorHAnsi" w:eastAsia="Calibri" w:hAnsiTheme="majorHAnsi" w:cstheme="majorHAnsi"/>
        </w:rPr>
        <w:t>row</w:t>
      </w:r>
      <w:proofErr w:type="gramEnd"/>
    </w:p>
    <w:p w14:paraId="758B7B8E" w14:textId="3923C9DD"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 xml:space="preserve">“Brand” - Brand attributed to the </w:t>
      </w:r>
      <w:proofErr w:type="gramStart"/>
      <w:r w:rsidRPr="00941BD5">
        <w:rPr>
          <w:rFonts w:asciiTheme="majorHAnsi" w:eastAsia="Calibri" w:hAnsiTheme="majorHAnsi" w:cstheme="majorHAnsi"/>
        </w:rPr>
        <w:t>product</w:t>
      </w:r>
      <w:proofErr w:type="gramEnd"/>
    </w:p>
    <w:p w14:paraId="758B7B8F" w14:textId="09D64E53" w:rsidR="00F44F7A" w:rsidRPr="00941BD5" w:rsidRDefault="00D65D21"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w:t>
      </w:r>
      <w:r w:rsidR="001B7068" w:rsidRPr="00941BD5">
        <w:rPr>
          <w:rFonts w:asciiTheme="majorHAnsi" w:eastAsia="Calibri" w:hAnsiTheme="majorHAnsi" w:cstheme="majorHAnsi"/>
        </w:rPr>
        <w:t>Model</w:t>
      </w:r>
      <w:r w:rsidRPr="00941BD5">
        <w:rPr>
          <w:rFonts w:asciiTheme="majorHAnsi" w:eastAsia="Calibri" w:hAnsiTheme="majorHAnsi" w:cstheme="majorHAnsi"/>
        </w:rPr>
        <w:t>”</w:t>
      </w:r>
      <w:r w:rsidR="001B7068" w:rsidRPr="00941BD5">
        <w:rPr>
          <w:rFonts w:asciiTheme="majorHAnsi" w:eastAsia="Calibri" w:hAnsiTheme="majorHAnsi" w:cstheme="majorHAnsi"/>
        </w:rPr>
        <w:t xml:space="preserve"> - Model of the product with version</w:t>
      </w:r>
    </w:p>
    <w:p w14:paraId="758B7B90" w14:textId="0A5245FC"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 xml:space="preserve">“Category” - Category that the product </w:t>
      </w:r>
      <w:proofErr w:type="gramStart"/>
      <w:r w:rsidRPr="00941BD5">
        <w:rPr>
          <w:rFonts w:asciiTheme="majorHAnsi" w:eastAsia="Calibri" w:hAnsiTheme="majorHAnsi" w:cstheme="majorHAnsi"/>
        </w:rPr>
        <w:t>belong</w:t>
      </w:r>
      <w:proofErr w:type="gramEnd"/>
    </w:p>
    <w:p w14:paraId="758B7B91" w14:textId="115393CA"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 xml:space="preserve">“Condition” - If the product is new or </w:t>
      </w:r>
      <w:proofErr w:type="gramStart"/>
      <w:r w:rsidRPr="00941BD5">
        <w:rPr>
          <w:rFonts w:asciiTheme="majorHAnsi" w:eastAsia="Calibri" w:hAnsiTheme="majorHAnsi" w:cstheme="majorHAnsi"/>
        </w:rPr>
        <w:t>used</w:t>
      </w:r>
      <w:proofErr w:type="gramEnd"/>
    </w:p>
    <w:p w14:paraId="758B7B92" w14:textId="4E596B8C"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“Size” - Size of the screen of the product in inches</w:t>
      </w:r>
    </w:p>
    <w:p w14:paraId="758B7B93" w14:textId="577FB86B"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“Space capacity” - Storage capacity of the product in GB</w:t>
      </w:r>
    </w:p>
    <w:p w14:paraId="758B7B94" w14:textId="59D2C38D"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w:t>
      </w:r>
      <w:proofErr w:type="spellStart"/>
      <w:r w:rsidRPr="00941BD5">
        <w:rPr>
          <w:rFonts w:asciiTheme="majorHAnsi" w:eastAsia="Calibri" w:hAnsiTheme="majorHAnsi" w:cstheme="majorHAnsi"/>
        </w:rPr>
        <w:t>Color</w:t>
      </w:r>
      <w:proofErr w:type="spellEnd"/>
      <w:r w:rsidRPr="00941BD5">
        <w:rPr>
          <w:rFonts w:asciiTheme="majorHAnsi" w:eastAsia="Calibri" w:hAnsiTheme="majorHAnsi" w:cstheme="majorHAnsi"/>
        </w:rPr>
        <w:t xml:space="preserve">” - Main </w:t>
      </w:r>
      <w:proofErr w:type="spellStart"/>
      <w:r w:rsidRPr="00941BD5">
        <w:rPr>
          <w:rFonts w:asciiTheme="majorHAnsi" w:eastAsia="Calibri" w:hAnsiTheme="majorHAnsi" w:cstheme="majorHAnsi"/>
        </w:rPr>
        <w:t>color</w:t>
      </w:r>
      <w:proofErr w:type="spellEnd"/>
      <w:r w:rsidRPr="00941BD5">
        <w:rPr>
          <w:rFonts w:asciiTheme="majorHAnsi" w:eastAsia="Calibri" w:hAnsiTheme="majorHAnsi" w:cstheme="majorHAnsi"/>
        </w:rPr>
        <w:t xml:space="preserve"> of the product</w:t>
      </w:r>
    </w:p>
    <w:p w14:paraId="758B7B95" w14:textId="05A4DA88"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 xml:space="preserve">“Rating” - Average rating from 0 - 5 given by </w:t>
      </w:r>
      <w:proofErr w:type="gramStart"/>
      <w:r w:rsidRPr="00941BD5">
        <w:rPr>
          <w:rFonts w:asciiTheme="majorHAnsi" w:eastAsia="Calibri" w:hAnsiTheme="majorHAnsi" w:cstheme="majorHAnsi"/>
        </w:rPr>
        <w:t>buyers</w:t>
      </w:r>
      <w:proofErr w:type="gramEnd"/>
    </w:p>
    <w:p w14:paraId="758B7B96" w14:textId="206052DF"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lastRenderedPageBreak/>
        <w:t>“N of reviews” - Number of reviews given by buyers</w:t>
      </w:r>
    </w:p>
    <w:p w14:paraId="758B7B97" w14:textId="2A580915"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“Price” - Price of the product</w:t>
      </w:r>
    </w:p>
    <w:p w14:paraId="758B7B98" w14:textId="0E613CD4" w:rsidR="00F44F7A" w:rsidRPr="00941BD5" w:rsidRDefault="001B7068" w:rsidP="008C6C6B">
      <w:pPr>
        <w:pStyle w:val="ListParagraph"/>
        <w:numPr>
          <w:ilvl w:val="0"/>
          <w:numId w:val="7"/>
        </w:numPr>
        <w:jc w:val="both"/>
        <w:rPr>
          <w:rFonts w:asciiTheme="majorHAnsi" w:eastAsia="Calibri" w:hAnsiTheme="majorHAnsi" w:cstheme="majorHAnsi"/>
        </w:rPr>
      </w:pPr>
      <w:r w:rsidRPr="00941BD5">
        <w:rPr>
          <w:rFonts w:asciiTheme="majorHAnsi" w:eastAsia="Calibri" w:hAnsiTheme="majorHAnsi" w:cstheme="majorHAnsi"/>
        </w:rPr>
        <w:t>“Date” - Date of the scrapping</w:t>
      </w:r>
    </w:p>
    <w:p w14:paraId="758B7B9D" w14:textId="2A1790E8" w:rsidR="00F44F7A" w:rsidRPr="00941BD5" w:rsidRDefault="001B7068" w:rsidP="00A2315A">
      <w:pPr>
        <w:ind w:left="360"/>
        <w:jc w:val="both"/>
        <w:rPr>
          <w:rFonts w:asciiTheme="majorHAnsi" w:eastAsia="Calibri" w:hAnsiTheme="majorHAnsi" w:cstheme="majorHAnsi"/>
        </w:rPr>
      </w:pPr>
      <w:r w:rsidRPr="00941BD5">
        <w:rPr>
          <w:rFonts w:asciiTheme="majorHAnsi" w:eastAsia="Calibri" w:hAnsiTheme="majorHAnsi" w:cstheme="majorHAnsi"/>
          <w:noProof/>
        </w:rPr>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483124"/>
                    </a:xfrm>
                    <a:prstGeom prst="rect">
                      <a:avLst/>
                    </a:prstGeom>
                    <a:ln/>
                  </pic:spPr>
                </pic:pic>
              </a:graphicData>
            </a:graphic>
          </wp:inline>
        </w:drawing>
      </w:r>
    </w:p>
    <w:p w14:paraId="758B7BAA" w14:textId="77777777" w:rsidR="00F44F7A" w:rsidRPr="00941BD5" w:rsidRDefault="00F44F7A">
      <w:pPr>
        <w:pBdr>
          <w:top w:val="nil"/>
          <w:left w:val="nil"/>
          <w:bottom w:val="nil"/>
          <w:right w:val="nil"/>
          <w:between w:val="nil"/>
        </w:pBdr>
        <w:ind w:left="720"/>
        <w:jc w:val="both"/>
        <w:rPr>
          <w:rFonts w:asciiTheme="majorHAnsi" w:eastAsia="Calibri" w:hAnsiTheme="majorHAnsi" w:cstheme="majorHAnsi"/>
          <w:b/>
          <w:color w:val="000000"/>
        </w:rPr>
      </w:pPr>
    </w:p>
    <w:p w14:paraId="758B7BB0" w14:textId="5305998D" w:rsidR="00F44F7A" w:rsidRPr="00941BD5" w:rsidRDefault="001B7068">
      <w:pPr>
        <w:jc w:val="both"/>
        <w:rPr>
          <w:rFonts w:asciiTheme="majorHAnsi" w:eastAsia="Calibri" w:hAnsiTheme="majorHAnsi" w:cstheme="majorHAnsi"/>
          <w:b/>
        </w:rPr>
      </w:pPr>
      <w:r w:rsidRPr="00941BD5">
        <w:rPr>
          <w:rFonts w:asciiTheme="majorHAnsi" w:eastAsia="Calibri" w:hAnsiTheme="majorHAnsi" w:cstheme="majorHAnsi"/>
          <w:b/>
        </w:rPr>
        <w:t>5. Risks and Challenges</w:t>
      </w:r>
    </w:p>
    <w:p w14:paraId="758B7BB1" w14:textId="77777777" w:rsidR="00F44F7A" w:rsidRPr="00941BD5" w:rsidRDefault="001B7068">
      <w:pPr>
        <w:jc w:val="both"/>
        <w:rPr>
          <w:rFonts w:asciiTheme="majorHAnsi" w:eastAsia="Calibri" w:hAnsiTheme="majorHAnsi" w:cstheme="majorHAnsi"/>
        </w:rPr>
      </w:pPr>
      <w:r w:rsidRPr="00941BD5">
        <w:rPr>
          <w:rFonts w:asciiTheme="majorHAnsi" w:eastAsia="Calibri" w:hAnsiTheme="majorHAnsi" w:cstheme="majorHAns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14:paraId="758B7BB2" w14:textId="6A1813F9" w:rsidR="00F44F7A" w:rsidRPr="00941BD5" w:rsidRDefault="001B7068">
      <w:pPr>
        <w:jc w:val="both"/>
        <w:rPr>
          <w:rFonts w:asciiTheme="majorHAnsi" w:eastAsia="Calibri" w:hAnsiTheme="majorHAnsi" w:cstheme="majorHAnsi"/>
        </w:rPr>
      </w:pPr>
      <w:r w:rsidRPr="00941BD5">
        <w:rPr>
          <w:rFonts w:asciiTheme="majorHAnsi" w:eastAsia="Calibri" w:hAnsiTheme="majorHAnsi" w:cstheme="majorHAnsi"/>
        </w:rPr>
        <w:t xml:space="preserve">Some additional challenges have been identified in the dynamic nature of these online resellers, with fluctuations of price data and ratings over time. Also, the consideration of foreign websites adds another layer of dynamic </w:t>
      </w:r>
      <w:r w:rsidR="00554091" w:rsidRPr="00941BD5">
        <w:rPr>
          <w:rFonts w:asciiTheme="majorHAnsi" w:eastAsia="Calibri" w:hAnsiTheme="majorHAnsi" w:cstheme="majorHAnsi"/>
        </w:rPr>
        <w:t>behaviour</w:t>
      </w:r>
      <w:r w:rsidRPr="00941BD5">
        <w:rPr>
          <w:rFonts w:asciiTheme="majorHAnsi" w:eastAsia="Calibri" w:hAnsiTheme="majorHAnsi" w:cstheme="majorHAnsi"/>
        </w:rPr>
        <w:t>, with variations in currency exchange data, and differences in pricing between countries. This is however a predictable circumstance and partly the focus of our research questions.</w:t>
      </w:r>
    </w:p>
    <w:p w14:paraId="758B7BB3" w14:textId="77777777" w:rsidR="00F44F7A" w:rsidRPr="00941BD5" w:rsidRDefault="001B7068">
      <w:pPr>
        <w:jc w:val="both"/>
        <w:rPr>
          <w:rFonts w:asciiTheme="majorHAnsi" w:eastAsia="Calibri" w:hAnsiTheme="majorHAnsi" w:cstheme="majorHAnsi"/>
        </w:rPr>
      </w:pPr>
      <w:r w:rsidRPr="00941BD5">
        <w:rPr>
          <w:rFonts w:asciiTheme="majorHAnsi" w:eastAsia="Calibri" w:hAnsiTheme="majorHAnsi" w:cstheme="majorHAns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Pr="00941BD5" w:rsidRDefault="00F44F7A">
      <w:pPr>
        <w:jc w:val="both"/>
        <w:rPr>
          <w:rFonts w:asciiTheme="majorHAnsi" w:eastAsia="Calibri" w:hAnsiTheme="majorHAnsi" w:cstheme="majorHAnsi"/>
          <w:b/>
        </w:rPr>
      </w:pPr>
    </w:p>
    <w:p w14:paraId="758B7BB5" w14:textId="77777777" w:rsidR="00F44F7A" w:rsidRPr="00941BD5" w:rsidRDefault="001B7068">
      <w:pPr>
        <w:jc w:val="both"/>
        <w:rPr>
          <w:rFonts w:asciiTheme="majorHAnsi" w:eastAsia="Calibri" w:hAnsiTheme="majorHAnsi" w:cstheme="majorHAnsi"/>
          <w:b/>
        </w:rPr>
      </w:pPr>
      <w:r w:rsidRPr="00941BD5">
        <w:rPr>
          <w:rFonts w:asciiTheme="majorHAnsi" w:eastAsia="Calibri" w:hAnsiTheme="majorHAnsi" w:cstheme="majorHAnsi"/>
          <w:b/>
        </w:rPr>
        <w:t>6. Reference list</w:t>
      </w:r>
    </w:p>
    <w:p w14:paraId="758B7BB6" w14:textId="77777777" w:rsidR="00F44F7A" w:rsidRPr="00941BD5" w:rsidRDefault="00F44F7A">
      <w:pPr>
        <w:jc w:val="both"/>
        <w:rPr>
          <w:rFonts w:asciiTheme="majorHAnsi" w:eastAsia="Calibri" w:hAnsiTheme="majorHAnsi" w:cstheme="majorHAnsi"/>
          <w:b/>
        </w:rPr>
      </w:pPr>
    </w:p>
    <w:p w14:paraId="758B7BB7" w14:textId="77777777" w:rsidR="00F44F7A" w:rsidRPr="00941BD5" w:rsidRDefault="00F44F7A">
      <w:pPr>
        <w:jc w:val="both"/>
        <w:rPr>
          <w:rFonts w:asciiTheme="majorHAnsi" w:eastAsia="Calibri" w:hAnsiTheme="majorHAnsi" w:cstheme="majorHAnsi"/>
          <w:b/>
        </w:rPr>
      </w:pPr>
    </w:p>
    <w:p w14:paraId="758B7BB8" w14:textId="77777777" w:rsidR="00F44F7A" w:rsidRPr="00941BD5" w:rsidRDefault="001B7068">
      <w:pPr>
        <w:jc w:val="both"/>
        <w:rPr>
          <w:rFonts w:asciiTheme="majorHAnsi" w:eastAsia="Calibri" w:hAnsiTheme="majorHAnsi" w:cstheme="majorHAnsi"/>
          <w:b/>
        </w:rPr>
      </w:pPr>
      <w:r w:rsidRPr="00941BD5">
        <w:rPr>
          <w:rFonts w:asciiTheme="majorHAnsi" w:eastAsia="Calibri" w:hAnsiTheme="majorHAnsi" w:cstheme="majorHAnsi"/>
          <w:b/>
        </w:rPr>
        <w:t>7. List of tables and figures</w:t>
      </w:r>
    </w:p>
    <w:p w14:paraId="758B7BB9" w14:textId="77777777" w:rsidR="00F44F7A" w:rsidRPr="00941BD5" w:rsidRDefault="00F44F7A">
      <w:pPr>
        <w:jc w:val="both"/>
        <w:rPr>
          <w:rFonts w:asciiTheme="majorHAnsi" w:eastAsia="Calibri" w:hAnsiTheme="majorHAnsi" w:cstheme="majorHAnsi"/>
          <w:b/>
        </w:rPr>
      </w:pPr>
    </w:p>
    <w:p w14:paraId="758B7BBA" w14:textId="77777777" w:rsidR="00F44F7A" w:rsidRPr="00941BD5" w:rsidRDefault="00F44F7A">
      <w:pPr>
        <w:jc w:val="both"/>
        <w:rPr>
          <w:rFonts w:asciiTheme="majorHAnsi" w:eastAsia="Calibri" w:hAnsiTheme="majorHAnsi" w:cstheme="majorHAnsi"/>
        </w:rPr>
      </w:pPr>
    </w:p>
    <w:sectPr w:rsidR="00F44F7A" w:rsidRPr="00941BD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0CA04" w14:textId="77777777" w:rsidR="00DB07BF" w:rsidRDefault="00DB07BF">
      <w:pPr>
        <w:spacing w:after="0" w:line="240" w:lineRule="auto"/>
      </w:pPr>
      <w:r>
        <w:separator/>
      </w:r>
    </w:p>
  </w:endnote>
  <w:endnote w:type="continuationSeparator" w:id="0">
    <w:p w14:paraId="3CE62016" w14:textId="77777777" w:rsidR="00DB07BF" w:rsidRDefault="00DB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440877995"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99F04" w14:textId="77777777" w:rsidR="00DB07BF" w:rsidRDefault="00DB07BF">
      <w:pPr>
        <w:spacing w:after="0" w:line="240" w:lineRule="auto"/>
      </w:pPr>
      <w:r>
        <w:separator/>
      </w:r>
    </w:p>
  </w:footnote>
  <w:footnote w:type="continuationSeparator" w:id="0">
    <w:p w14:paraId="2118A9DF" w14:textId="77777777" w:rsidR="00DB07BF" w:rsidRDefault="00DB0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C44B6"/>
    <w:multiLevelType w:val="hybridMultilevel"/>
    <w:tmpl w:val="1FEACD8A"/>
    <w:lvl w:ilvl="0" w:tplc="10667D3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534A22"/>
    <w:multiLevelType w:val="hybridMultilevel"/>
    <w:tmpl w:val="FC5ABEBC"/>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AC0151C"/>
    <w:multiLevelType w:val="hybridMultilevel"/>
    <w:tmpl w:val="88905F42"/>
    <w:lvl w:ilvl="0" w:tplc="37A07268">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E457AFB"/>
    <w:multiLevelType w:val="hybridMultilevel"/>
    <w:tmpl w:val="8D22E48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57EA0374"/>
    <w:multiLevelType w:val="hybridMultilevel"/>
    <w:tmpl w:val="4B0C5B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5B15537"/>
    <w:multiLevelType w:val="hybridMultilevel"/>
    <w:tmpl w:val="EFD8EF4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7E7B0D09"/>
    <w:multiLevelType w:val="multilevel"/>
    <w:tmpl w:val="AC584F9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5312744">
    <w:abstractNumId w:val="0"/>
  </w:num>
  <w:num w:numId="2" w16cid:durableId="1905214888">
    <w:abstractNumId w:val="1"/>
  </w:num>
  <w:num w:numId="3" w16cid:durableId="347024727">
    <w:abstractNumId w:val="3"/>
  </w:num>
  <w:num w:numId="4" w16cid:durableId="2002191305">
    <w:abstractNumId w:val="5"/>
  </w:num>
  <w:num w:numId="5" w16cid:durableId="2095935444">
    <w:abstractNumId w:val="7"/>
  </w:num>
  <w:num w:numId="6" w16cid:durableId="850492596">
    <w:abstractNumId w:val="4"/>
  </w:num>
  <w:num w:numId="7" w16cid:durableId="1402097962">
    <w:abstractNumId w:val="6"/>
  </w:num>
  <w:num w:numId="8" w16cid:durableId="1592009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040AA3"/>
    <w:rsid w:val="00061FBA"/>
    <w:rsid w:val="000649A8"/>
    <w:rsid w:val="00085F5A"/>
    <w:rsid w:val="000B60E1"/>
    <w:rsid w:val="000C3CD3"/>
    <w:rsid w:val="001041D9"/>
    <w:rsid w:val="00122EB5"/>
    <w:rsid w:val="001261F5"/>
    <w:rsid w:val="00145AA3"/>
    <w:rsid w:val="001B7068"/>
    <w:rsid w:val="001E1552"/>
    <w:rsid w:val="0021562E"/>
    <w:rsid w:val="00231AA8"/>
    <w:rsid w:val="002A45D6"/>
    <w:rsid w:val="002F0626"/>
    <w:rsid w:val="003D29D2"/>
    <w:rsid w:val="003D4B61"/>
    <w:rsid w:val="004D39BE"/>
    <w:rsid w:val="00501DCD"/>
    <w:rsid w:val="00520BE1"/>
    <w:rsid w:val="005311FB"/>
    <w:rsid w:val="00554091"/>
    <w:rsid w:val="0058126D"/>
    <w:rsid w:val="006379DD"/>
    <w:rsid w:val="00733370"/>
    <w:rsid w:val="00733B7B"/>
    <w:rsid w:val="00747480"/>
    <w:rsid w:val="008C44D9"/>
    <w:rsid w:val="008C6C6B"/>
    <w:rsid w:val="00941BD5"/>
    <w:rsid w:val="00957162"/>
    <w:rsid w:val="009876D7"/>
    <w:rsid w:val="009F3F7F"/>
    <w:rsid w:val="00A2315A"/>
    <w:rsid w:val="00A9006B"/>
    <w:rsid w:val="00AA3D0E"/>
    <w:rsid w:val="00AC72E6"/>
    <w:rsid w:val="00B15970"/>
    <w:rsid w:val="00C01265"/>
    <w:rsid w:val="00C070B1"/>
    <w:rsid w:val="00CB667A"/>
    <w:rsid w:val="00D1256B"/>
    <w:rsid w:val="00D23FB9"/>
    <w:rsid w:val="00D35799"/>
    <w:rsid w:val="00D65D21"/>
    <w:rsid w:val="00D7422B"/>
    <w:rsid w:val="00D75E2E"/>
    <w:rsid w:val="00DB07BF"/>
    <w:rsid w:val="00DF34E9"/>
    <w:rsid w:val="00F44F7A"/>
    <w:rsid w:val="00F70DE6"/>
    <w:rsid w:val="00FB0E8F"/>
    <w:rsid w:val="00FD78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58126D"/>
    <w:rPr>
      <w:color w:val="0000FF" w:themeColor="hyperlink"/>
      <w:u w:val="single"/>
    </w:rPr>
  </w:style>
  <w:style w:type="character" w:styleId="UnresolvedMention">
    <w:name w:val="Unresolved Mention"/>
    <w:basedOn w:val="DefaultParagraphFont"/>
    <w:uiPriority w:val="99"/>
    <w:semiHidden/>
    <w:unhideWhenUsed/>
    <w:rsid w:val="0058126D"/>
    <w:rPr>
      <w:color w:val="605E5C"/>
      <w:shd w:val="clear" w:color="auto" w:fill="E1DFDD"/>
    </w:rPr>
  </w:style>
  <w:style w:type="paragraph" w:styleId="ListParagraph">
    <w:name w:val="List Paragraph"/>
    <w:basedOn w:val="Normal"/>
    <w:uiPriority w:val="34"/>
    <w:qFormat/>
    <w:rsid w:val="00D7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3809">
      <w:bodyDiv w:val="1"/>
      <w:marLeft w:val="0"/>
      <w:marRight w:val="0"/>
      <w:marTop w:val="0"/>
      <w:marBottom w:val="0"/>
      <w:divBdr>
        <w:top w:val="none" w:sz="0" w:space="0" w:color="auto"/>
        <w:left w:val="none" w:sz="0" w:space="0" w:color="auto"/>
        <w:bottom w:val="none" w:sz="0" w:space="0" w:color="auto"/>
        <w:right w:val="none" w:sz="0" w:space="0" w:color="auto"/>
      </w:divBdr>
      <w:divsChild>
        <w:div w:id="2090036810">
          <w:marLeft w:val="0"/>
          <w:marRight w:val="0"/>
          <w:marTop w:val="0"/>
          <w:marBottom w:val="0"/>
          <w:divBdr>
            <w:top w:val="none" w:sz="0" w:space="0" w:color="auto"/>
            <w:left w:val="none" w:sz="0" w:space="0" w:color="auto"/>
            <w:bottom w:val="none" w:sz="0" w:space="0" w:color="auto"/>
            <w:right w:val="none" w:sz="0" w:space="0" w:color="auto"/>
          </w:divBdr>
        </w:div>
      </w:divsChild>
    </w:div>
    <w:div w:id="1792895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1290</Words>
  <Characters>8127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Herrera</dc:creator>
  <cp:lastModifiedBy>Daniel Herrera</cp:lastModifiedBy>
  <cp:revision>30</cp:revision>
  <dcterms:created xsi:type="dcterms:W3CDTF">2024-03-13T14:07:00Z</dcterms:created>
  <dcterms:modified xsi:type="dcterms:W3CDTF">2024-03-13T14:50:00Z</dcterms:modified>
</cp:coreProperties>
</file>