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0A69A" w14:textId="4DEA2CFD" w:rsidR="006B66F7" w:rsidRDefault="00061EF4">
      <w:r w:rsidRPr="00061EF4">
        <w:t># PLOT1: FREQUENCY OF EACH ROOM TYPE</w:t>
      </w:r>
    </w:p>
    <w:p w14:paraId="7AA424CF" w14:textId="4F19A4BD" w:rsidR="00061EF4" w:rsidRDefault="00061EF4">
      <w:commentRangeStart w:id="0"/>
      <w:r w:rsidRPr="00061EF4">
        <w:drawing>
          <wp:inline distT="0" distB="0" distL="0" distR="0" wp14:anchorId="25D1B5F0" wp14:editId="4EE5F113">
            <wp:extent cx="2198914" cy="1552220"/>
            <wp:effectExtent l="0" t="0" r="0" b="0"/>
            <wp:docPr id="536115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15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335" cy="156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rPr>
          <w:rStyle w:val="Refdecomentario"/>
        </w:rPr>
        <w:commentReference w:id="0"/>
      </w:r>
    </w:p>
    <w:p w14:paraId="6A0A2D3A" w14:textId="33F92237" w:rsidR="00061EF4" w:rsidRDefault="00061EF4">
      <w:r w:rsidRPr="00061EF4">
        <w:t># PLOT2: CORRELATION PLOT</w:t>
      </w:r>
    </w:p>
    <w:p w14:paraId="0AAFA9FB" w14:textId="3E7E4FFA" w:rsidR="00061EF4" w:rsidRDefault="00061EF4">
      <w:commentRangeStart w:id="1"/>
      <w:r w:rsidRPr="00061EF4">
        <w:drawing>
          <wp:inline distT="0" distB="0" distL="0" distR="0" wp14:anchorId="0ECEFDF8" wp14:editId="7E866E4C">
            <wp:extent cx="1959428" cy="1498833"/>
            <wp:effectExtent l="0" t="0" r="3175" b="6350"/>
            <wp:docPr id="1939101604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01604" name="Imagen 1" descr="Gráfico, Gráfico de dispers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9367" cy="150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rPr>
          <w:rStyle w:val="Refdecomentario"/>
        </w:rPr>
        <w:commentReference w:id="1"/>
      </w:r>
    </w:p>
    <w:p w14:paraId="2C99869C" w14:textId="64083CF1" w:rsidR="00061EF4" w:rsidRDefault="00061EF4">
      <w:r w:rsidRPr="00061EF4">
        <w:t># PLOT3: LICENSE STATUS</w:t>
      </w:r>
    </w:p>
    <w:p w14:paraId="792151FA" w14:textId="29B40AD0" w:rsidR="00061EF4" w:rsidRDefault="00061EF4">
      <w:commentRangeStart w:id="2"/>
      <w:r w:rsidRPr="00061EF4">
        <w:drawing>
          <wp:inline distT="0" distB="0" distL="0" distR="0" wp14:anchorId="7B0F9DF5" wp14:editId="327AE4E5">
            <wp:extent cx="2174148" cy="1524000"/>
            <wp:effectExtent l="0" t="0" r="0" b="0"/>
            <wp:docPr id="1934717909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17909" name="Imagen 1" descr="Gráfico, Gráfico de barr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3177" cy="153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>
        <w:rPr>
          <w:rStyle w:val="Refdecomentario"/>
        </w:rPr>
        <w:commentReference w:id="2"/>
      </w:r>
    </w:p>
    <w:p w14:paraId="2460D8D8" w14:textId="4070D9CA" w:rsidR="00061EF4" w:rsidRDefault="00061EF4">
      <w:r w:rsidRPr="00061EF4">
        <w:t># PLOT 4: GREAT AND SMALL TENANTS</w:t>
      </w:r>
    </w:p>
    <w:p w14:paraId="74A2E4BB" w14:textId="3864ED36" w:rsidR="00061EF4" w:rsidRDefault="00061EF4">
      <w:commentRangeStart w:id="3"/>
      <w:r w:rsidRPr="00061EF4">
        <w:drawing>
          <wp:inline distT="0" distB="0" distL="0" distR="0" wp14:anchorId="12ED0D4E" wp14:editId="1102CC04">
            <wp:extent cx="2318657" cy="1685553"/>
            <wp:effectExtent l="0" t="0" r="5715" b="0"/>
            <wp:docPr id="1371339055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39055" name="Imagen 1" descr="Gráfico, Gráfico de barr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0416" cy="169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>
        <w:rPr>
          <w:rStyle w:val="Refdecomentario"/>
        </w:rPr>
        <w:commentReference w:id="3"/>
      </w:r>
    </w:p>
    <w:p w14:paraId="58498AEA" w14:textId="77777777" w:rsidR="007B67F1" w:rsidRDefault="007B67F1"/>
    <w:p w14:paraId="2AFC31FD" w14:textId="77777777" w:rsidR="007B67F1" w:rsidRDefault="007B67F1"/>
    <w:p w14:paraId="023244A7" w14:textId="77777777" w:rsidR="007B67F1" w:rsidRDefault="007B67F1"/>
    <w:p w14:paraId="2EDB8F62" w14:textId="28167FD1" w:rsidR="00061EF4" w:rsidRDefault="00061EF4">
      <w:r w:rsidRPr="00061EF4">
        <w:t># PLOT 5: ROOM TYPE PER NEIGHBOURHOOD</w:t>
      </w:r>
    </w:p>
    <w:p w14:paraId="7DBFDAED" w14:textId="397DB32F" w:rsidR="00061EF4" w:rsidRDefault="00061EF4">
      <w:commentRangeStart w:id="4"/>
      <w:r w:rsidRPr="00061EF4">
        <w:drawing>
          <wp:inline distT="0" distB="0" distL="0" distR="0" wp14:anchorId="264FEEFD" wp14:editId="28DBE90B">
            <wp:extent cx="2209800" cy="1592906"/>
            <wp:effectExtent l="0" t="0" r="0" b="7620"/>
            <wp:docPr id="1654686517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86517" name="Imagen 1" descr="Gráfico, Gráfico en cascad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6517" cy="16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>
        <w:rPr>
          <w:rStyle w:val="Refdecomentario"/>
        </w:rPr>
        <w:commentReference w:id="4"/>
      </w:r>
    </w:p>
    <w:p w14:paraId="4C927200" w14:textId="7271F1C8" w:rsidR="00061EF4" w:rsidRDefault="00061EF4">
      <w:r w:rsidRPr="00061EF4">
        <w:t># PLOT6: AVERAGE PRICES PER NEIGHBOURHOOD, MAP</w:t>
      </w:r>
    </w:p>
    <w:p w14:paraId="1A9A0E0A" w14:textId="091FFBCA" w:rsidR="007B67F1" w:rsidRDefault="007B67F1">
      <w:commentRangeStart w:id="5"/>
      <w:r w:rsidRPr="007B67F1">
        <w:drawing>
          <wp:inline distT="0" distB="0" distL="0" distR="0" wp14:anchorId="2B0B27A3" wp14:editId="06F6BD2E">
            <wp:extent cx="2184400" cy="1554522"/>
            <wp:effectExtent l="0" t="0" r="6350" b="7620"/>
            <wp:docPr id="938961301" name="Imagen 1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61301" name="Imagen 1" descr="Gráfico, Gráfico de superficie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7288" cy="155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"/>
      <w:r>
        <w:rPr>
          <w:rStyle w:val="Refdecomentario"/>
        </w:rPr>
        <w:commentReference w:id="5"/>
      </w:r>
    </w:p>
    <w:p w14:paraId="24FA0F4A" w14:textId="742648CF" w:rsidR="00061EF4" w:rsidRDefault="00061EF4">
      <w:r w:rsidRPr="00061EF4">
        <w:t># PLOT 7: LISTINGS BY MINIMUM NIGHTS</w:t>
      </w:r>
    </w:p>
    <w:p w14:paraId="051ED709" w14:textId="32DAEBF7" w:rsidR="007B67F1" w:rsidRDefault="007B67F1">
      <w:r w:rsidRPr="007B67F1">
        <w:drawing>
          <wp:inline distT="0" distB="0" distL="0" distR="0" wp14:anchorId="139B35FB" wp14:editId="3A03FEFD">
            <wp:extent cx="2209800" cy="1576566"/>
            <wp:effectExtent l="0" t="0" r="0" b="5080"/>
            <wp:docPr id="1104327744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27744" name="Imagen 1" descr="Gráfico, Histo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3588" cy="157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1DCA" w14:textId="2511778E" w:rsidR="00061EF4" w:rsidRDefault="00061EF4">
      <w:r w:rsidRPr="00061EF4">
        <w:t># PLOT 8: LISTINGS BY HOST</w:t>
      </w:r>
    </w:p>
    <w:p w14:paraId="5944B3C4" w14:textId="5F3E4FC2" w:rsidR="007B67F1" w:rsidRDefault="007B67F1">
      <w:commentRangeStart w:id="6"/>
      <w:r w:rsidRPr="007B67F1">
        <w:drawing>
          <wp:inline distT="0" distB="0" distL="0" distR="0" wp14:anchorId="7486B5B7" wp14:editId="3C56272A">
            <wp:extent cx="2286000" cy="1632690"/>
            <wp:effectExtent l="0" t="0" r="0" b="5715"/>
            <wp:docPr id="1692146667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46667" name="Imagen 1" descr="Gráfico, Histo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8162" cy="163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>
        <w:rPr>
          <w:rStyle w:val="Refdecomentario"/>
        </w:rPr>
        <w:commentReference w:id="6"/>
      </w:r>
    </w:p>
    <w:p w14:paraId="24954187" w14:textId="77777777" w:rsidR="007B67F1" w:rsidRDefault="007B67F1"/>
    <w:p w14:paraId="4B4EC912" w14:textId="5D807855" w:rsidR="00061EF4" w:rsidRDefault="00061EF4">
      <w:r w:rsidRPr="00061EF4">
        <w:lastRenderedPageBreak/>
        <w:t># PLOT 9: JITTER + VIOLIN PLOT PRICE BY NEIGHBOURHOOD</w:t>
      </w:r>
    </w:p>
    <w:p w14:paraId="7E71AD52" w14:textId="646BDD99" w:rsidR="007B67F1" w:rsidRDefault="007B67F1">
      <w:commentRangeStart w:id="7"/>
      <w:r w:rsidRPr="007B67F1">
        <w:drawing>
          <wp:inline distT="0" distB="0" distL="0" distR="0" wp14:anchorId="1921216F" wp14:editId="38E7C5DB">
            <wp:extent cx="2475230" cy="1496695"/>
            <wp:effectExtent l="0" t="0" r="1270" b="8255"/>
            <wp:docPr id="928019762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19762" name="Imagen 1" descr="Diagram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"/>
      <w:r>
        <w:rPr>
          <w:rStyle w:val="Refdecomentario"/>
        </w:rPr>
        <w:commentReference w:id="7"/>
      </w:r>
    </w:p>
    <w:p w14:paraId="27BECF61" w14:textId="55E5C103" w:rsidR="00061EF4" w:rsidRDefault="00061EF4">
      <w:r w:rsidRPr="00061EF4">
        <w:t># PLOT 10: SCATTERPLOT PRICE BY RATING</w:t>
      </w:r>
    </w:p>
    <w:p w14:paraId="7104E509" w14:textId="34C38782" w:rsidR="007B67F1" w:rsidRDefault="007B67F1">
      <w:r w:rsidRPr="007B67F1">
        <w:drawing>
          <wp:inline distT="0" distB="0" distL="0" distR="0" wp14:anchorId="4C3250A1" wp14:editId="74EEA58C">
            <wp:extent cx="2475230" cy="1720850"/>
            <wp:effectExtent l="0" t="0" r="1270" b="0"/>
            <wp:docPr id="99882585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25859" name="Imagen 1" descr="Gráf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6DE4" w14:textId="77777777" w:rsidR="007B67F1" w:rsidRDefault="007B67F1"/>
    <w:p w14:paraId="4C3A5391" w14:textId="41643BFF" w:rsidR="00061EF4" w:rsidRDefault="00061EF4">
      <w:r>
        <w:t>Plots faltantes:</w:t>
      </w:r>
    </w:p>
    <w:p w14:paraId="6FA04238" w14:textId="367834A5" w:rsidR="00061EF4" w:rsidRDefault="00061EF4" w:rsidP="007B67F1">
      <w:pPr>
        <w:pStyle w:val="Prrafodelista"/>
        <w:numPr>
          <w:ilvl w:val="0"/>
          <w:numId w:val="1"/>
        </w:numPr>
      </w:pPr>
      <w:r>
        <w:t>Boxplot de precio</w:t>
      </w:r>
    </w:p>
    <w:p w14:paraId="58629C9B" w14:textId="1C623E9F" w:rsidR="00061EF4" w:rsidRDefault="00061EF4" w:rsidP="007B67F1">
      <w:pPr>
        <w:pStyle w:val="Prrafodelista"/>
        <w:numPr>
          <w:ilvl w:val="0"/>
          <w:numId w:val="1"/>
        </w:numPr>
      </w:pPr>
      <w:r>
        <w:t>Boxplot de minimum nights</w:t>
      </w:r>
    </w:p>
    <w:p w14:paraId="021B0AA6" w14:textId="639A2FDF" w:rsidR="007B67F1" w:rsidRDefault="007B67F1" w:rsidP="007B67F1">
      <w:pPr>
        <w:pStyle w:val="Prrafodelista"/>
        <w:numPr>
          <w:ilvl w:val="0"/>
          <w:numId w:val="1"/>
        </w:numPr>
      </w:pPr>
      <w:r>
        <w:t>Boxplot annum reviews</w:t>
      </w:r>
    </w:p>
    <w:p w14:paraId="7A24C299" w14:textId="560C84ED" w:rsidR="00061EF4" w:rsidRDefault="007B67F1" w:rsidP="007B67F1">
      <w:pPr>
        <w:pStyle w:val="Prrafodelista"/>
        <w:numPr>
          <w:ilvl w:val="0"/>
          <w:numId w:val="1"/>
        </w:numPr>
      </w:pPr>
      <w:r w:rsidRPr="00061EF4">
        <w:t>SCATTERPLOT PRICE BY RATING</w:t>
      </w:r>
      <w:r>
        <w:t xml:space="preserve"> de menos de X</w:t>
      </w:r>
    </w:p>
    <w:p w14:paraId="7E294EC2" w14:textId="1C99F165" w:rsidR="007B67F1" w:rsidRDefault="007B67F1" w:rsidP="007B67F1">
      <w:pPr>
        <w:pStyle w:val="Prrafodelista"/>
        <w:numPr>
          <w:ilvl w:val="0"/>
          <w:numId w:val="1"/>
        </w:numPr>
      </w:pPr>
      <w:r>
        <w:t>Top 5/10  hosters by number of rooms</w:t>
      </w:r>
    </w:p>
    <w:p w14:paraId="48385E32" w14:textId="3B4C1C7B" w:rsidR="007B67F1" w:rsidRDefault="007B67F1" w:rsidP="007B67F1">
      <w:pPr>
        <w:ind w:left="360"/>
      </w:pPr>
      <w:r>
        <w:t>KPIS egneralistas:</w:t>
      </w:r>
    </w:p>
    <w:p w14:paraId="3D45CE3B" w14:textId="441E904C" w:rsidR="007B67F1" w:rsidRDefault="007B67F1" w:rsidP="007B67F1">
      <w:pPr>
        <w:pStyle w:val="Prrafodelista"/>
        <w:numPr>
          <w:ilvl w:val="0"/>
          <w:numId w:val="2"/>
        </w:numPr>
      </w:pPr>
      <w:r>
        <w:t>Numero de lostings en barcelona</w:t>
      </w:r>
    </w:p>
    <w:p w14:paraId="09FE32CC" w14:textId="3C3F48EC" w:rsidR="007B67F1" w:rsidRDefault="007B67F1" w:rsidP="007B67F1">
      <w:pPr>
        <w:pStyle w:val="Prrafodelista"/>
        <w:numPr>
          <w:ilvl w:val="0"/>
          <w:numId w:val="2"/>
        </w:numPr>
      </w:pPr>
      <w:r>
        <w:t>Numero de hosters en barcelona</w:t>
      </w:r>
    </w:p>
    <w:p w14:paraId="5F1339D1" w14:textId="4B699951" w:rsidR="007B67F1" w:rsidRDefault="007B67F1" w:rsidP="007B67F1">
      <w:pPr>
        <w:pStyle w:val="Prrafodelista"/>
        <w:numPr>
          <w:ilvl w:val="0"/>
          <w:numId w:val="2"/>
        </w:numPr>
      </w:pPr>
      <w:r>
        <w:t>Numero de</w:t>
      </w:r>
    </w:p>
    <w:sectPr w:rsidR="007B67F1" w:rsidSect="00255B36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onzalez Alonso Rodrigo W.MSCIDS.2301" w:date="2024-02-04T14:59:00Z" w:initials="RG">
    <w:p w14:paraId="647038E9" w14:textId="77777777" w:rsidR="00061EF4" w:rsidRDefault="00061EF4" w:rsidP="00061EF4">
      <w:pPr>
        <w:pStyle w:val="Textocomentario"/>
      </w:pPr>
      <w:r>
        <w:rPr>
          <w:rStyle w:val="Refdecomentario"/>
        </w:rPr>
        <w:annotationRef/>
      </w:r>
      <w:r>
        <w:t>Falta pulir titulos etc, el resto esta OK</w:t>
      </w:r>
    </w:p>
  </w:comment>
  <w:comment w:id="1" w:author="Gonzalez Alonso Rodrigo W.MSCIDS.2301" w:date="2024-02-04T15:00:00Z" w:initials="RG">
    <w:p w14:paraId="251F308A" w14:textId="77777777" w:rsidR="00061EF4" w:rsidRDefault="00061EF4" w:rsidP="00061EF4">
      <w:pPr>
        <w:pStyle w:val="Textocomentario"/>
      </w:pPr>
      <w:r>
        <w:rPr>
          <w:rStyle w:val="Refdecomentario"/>
        </w:rPr>
        <w:annotationRef/>
      </w:r>
      <w:r>
        <w:t>Super amorfo, necesitamos añadir los numeros que representen la correlacion y no solo los colores.</w:t>
      </w:r>
    </w:p>
  </w:comment>
  <w:comment w:id="2" w:author="Gonzalez Alonso Rodrigo W.MSCIDS.2301" w:date="2024-02-04T15:01:00Z" w:initials="RG">
    <w:p w14:paraId="33595CDE" w14:textId="77777777" w:rsidR="00061EF4" w:rsidRDefault="00061EF4" w:rsidP="00061EF4">
      <w:pPr>
        <w:pStyle w:val="Textocomentario"/>
      </w:pPr>
      <w:r>
        <w:rPr>
          <w:rStyle w:val="Refdecomentario"/>
        </w:rPr>
        <w:annotationRef/>
      </w:r>
      <w:r>
        <w:t>Hay ue revisar los titulos de las axis.</w:t>
      </w:r>
    </w:p>
  </w:comment>
  <w:comment w:id="3" w:author="Gonzalez Alonso Rodrigo W.MSCIDS.2301" w:date="2024-02-04T15:01:00Z" w:initials="RG">
    <w:p w14:paraId="59C563AB" w14:textId="77777777" w:rsidR="00061EF4" w:rsidRDefault="00061EF4" w:rsidP="00061EF4">
      <w:pPr>
        <w:pStyle w:val="Textocomentario"/>
      </w:pPr>
      <w:r>
        <w:rPr>
          <w:rStyle w:val="Refdecomentario"/>
        </w:rPr>
        <w:annotationRef/>
      </w:r>
      <w:r>
        <w:t>idem</w:t>
      </w:r>
    </w:p>
  </w:comment>
  <w:comment w:id="4" w:author="Gonzalez Alonso Rodrigo W.MSCIDS.2301" w:date="2024-02-04T15:02:00Z" w:initials="RG">
    <w:p w14:paraId="3E3D9B72" w14:textId="77777777" w:rsidR="00061EF4" w:rsidRDefault="00061EF4" w:rsidP="00061EF4">
      <w:pPr>
        <w:pStyle w:val="Textocomentario"/>
      </w:pPr>
      <w:r>
        <w:rPr>
          <w:rStyle w:val="Refdecomentario"/>
        </w:rPr>
        <w:annotationRef/>
      </w:r>
      <w:r>
        <w:t>Cuidado con la x axis y los barrios! Si el grafico es pequeño..se solapan</w:t>
      </w:r>
    </w:p>
  </w:comment>
  <w:comment w:id="5" w:author="Gonzalez Alonso Rodrigo W.MSCIDS.2301" w:date="2024-02-04T15:12:00Z" w:initials="RG">
    <w:p w14:paraId="024AA2F6" w14:textId="77777777" w:rsidR="007B67F1" w:rsidRDefault="007B67F1" w:rsidP="007B67F1">
      <w:pPr>
        <w:pStyle w:val="Textocomentario"/>
      </w:pPr>
      <w:r>
        <w:rPr>
          <w:rStyle w:val="Refdecomentario"/>
        </w:rPr>
        <w:annotationRef/>
      </w:r>
      <w:r>
        <w:t>Arreglar el tema del listing de 60k al dia, arreglar eje xy axi, arrglar fondo</w:t>
      </w:r>
    </w:p>
  </w:comment>
  <w:comment w:id="6" w:author="Gonzalez Alonso Rodrigo W.MSCIDS.2301" w:date="2024-02-04T15:10:00Z" w:initials="RG">
    <w:p w14:paraId="1347A09D" w14:textId="0C5C061A" w:rsidR="007B67F1" w:rsidRDefault="007B67F1" w:rsidP="007B67F1">
      <w:pPr>
        <w:pStyle w:val="Textocomentario"/>
      </w:pPr>
      <w:r>
        <w:rPr>
          <w:rStyle w:val="Refdecomentario"/>
        </w:rPr>
        <w:annotationRef/>
      </w:r>
      <w:r>
        <w:t>Arreglar el +10!!!!</w:t>
      </w:r>
      <w:r>
        <w:br/>
      </w:r>
      <w:r>
        <w:br/>
        <w:t>Seguimos sin saber lo que no funciona</w:t>
      </w:r>
    </w:p>
  </w:comment>
  <w:comment w:id="7" w:author="Gonzalez Alonso Rodrigo W.MSCIDS.2301" w:date="2024-02-04T15:09:00Z" w:initials="RG">
    <w:p w14:paraId="2E9E2FD0" w14:textId="47ECAD12" w:rsidR="007B67F1" w:rsidRDefault="007B67F1" w:rsidP="007B67F1">
      <w:pPr>
        <w:pStyle w:val="Textocomentario"/>
      </w:pPr>
      <w:r>
        <w:rPr>
          <w:rStyle w:val="Refdecomentario"/>
        </w:rPr>
        <w:annotationRef/>
      </w:r>
      <w:r>
        <w:t>Ponerlo bonito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7038E9" w15:done="0"/>
  <w15:commentEx w15:paraId="251F308A" w15:done="0"/>
  <w15:commentEx w15:paraId="33595CDE" w15:done="0"/>
  <w15:commentEx w15:paraId="59C563AB" w15:done="0"/>
  <w15:commentEx w15:paraId="3E3D9B72" w15:done="0"/>
  <w15:commentEx w15:paraId="024AA2F6" w15:done="0"/>
  <w15:commentEx w15:paraId="1347A09D" w15:done="0"/>
  <w15:commentEx w15:paraId="2E9E2F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83863EB" w16cex:dateUtc="2024-02-04T13:59:00Z"/>
  <w16cex:commentExtensible w16cex:durableId="73803A7D" w16cex:dateUtc="2024-02-04T14:00:00Z"/>
  <w16cex:commentExtensible w16cex:durableId="23E4D7BA" w16cex:dateUtc="2024-02-04T14:01:00Z"/>
  <w16cex:commentExtensible w16cex:durableId="5667EBCD" w16cex:dateUtc="2024-02-04T14:01:00Z"/>
  <w16cex:commentExtensible w16cex:durableId="114E0DFA" w16cex:dateUtc="2024-02-04T14:02:00Z"/>
  <w16cex:commentExtensible w16cex:durableId="6B3608A4" w16cex:dateUtc="2024-02-04T14:12:00Z"/>
  <w16cex:commentExtensible w16cex:durableId="362141B1" w16cex:dateUtc="2024-02-04T14:10:00Z"/>
  <w16cex:commentExtensible w16cex:durableId="18824600" w16cex:dateUtc="2024-02-04T1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7038E9" w16cid:durableId="483863EB"/>
  <w16cid:commentId w16cid:paraId="251F308A" w16cid:durableId="73803A7D"/>
  <w16cid:commentId w16cid:paraId="33595CDE" w16cid:durableId="23E4D7BA"/>
  <w16cid:commentId w16cid:paraId="59C563AB" w16cid:durableId="5667EBCD"/>
  <w16cid:commentId w16cid:paraId="3E3D9B72" w16cid:durableId="114E0DFA"/>
  <w16cid:commentId w16cid:paraId="024AA2F6" w16cid:durableId="6B3608A4"/>
  <w16cid:commentId w16cid:paraId="1347A09D" w16cid:durableId="362141B1"/>
  <w16cid:commentId w16cid:paraId="2E9E2FD0" w16cid:durableId="188246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42D49"/>
    <w:multiLevelType w:val="hybridMultilevel"/>
    <w:tmpl w:val="EE328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B0EDB"/>
    <w:multiLevelType w:val="hybridMultilevel"/>
    <w:tmpl w:val="08CE3494"/>
    <w:lvl w:ilvl="0" w:tplc="19F05F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719484">
    <w:abstractNumId w:val="0"/>
  </w:num>
  <w:num w:numId="2" w16cid:durableId="64189035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onzalez Alonso Rodrigo W.MSCIDS.2301">
    <w15:presenceInfo w15:providerId="AD" w15:userId="S::rodrigo.gonzalezalonso@stud.hslu.ch::0e21ae7f-3bfc-4c58-8977-7e02d9aa00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F4"/>
    <w:rsid w:val="00061EF4"/>
    <w:rsid w:val="00255B36"/>
    <w:rsid w:val="003E2D36"/>
    <w:rsid w:val="006B66F7"/>
    <w:rsid w:val="007B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5CEF9"/>
  <w15:chartTrackingRefBased/>
  <w15:docId w15:val="{EC196AFD-8773-4212-A3E6-AF8318A6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61EF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61EF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61EF4"/>
    <w:rPr>
      <w:noProof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61EF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61EF4"/>
    <w:rPr>
      <w:b/>
      <w:bCs/>
      <w:noProof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7B6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Alonso Rodrigo W.MSCIDS.2301</dc:creator>
  <cp:keywords/>
  <dc:description/>
  <cp:lastModifiedBy>Gonzalez Alonso Rodrigo W.MSCIDS.2301</cp:lastModifiedBy>
  <cp:revision>1</cp:revision>
  <dcterms:created xsi:type="dcterms:W3CDTF">2024-02-04T13:03:00Z</dcterms:created>
  <dcterms:modified xsi:type="dcterms:W3CDTF">2024-02-04T14:15:00Z</dcterms:modified>
</cp:coreProperties>
</file>