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修改首页标题和描述：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Title：上海法语培训,上海日语培训,上海英语培训机构,学果网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Description：学果网外语培训机构专注上海英语培训,法语培训,日语培训,雅思,托福,日语,韩语,德语,法语,西班牙,意大利语培训学校!上海出国留学中介,包含零基础课程、外教口语、等级考试培训、商务用语等！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ascii="微软雅黑" w:hAnsi="微软雅黑" w:eastAsia="微软雅黑" w:cs="微软雅黑"/>
          <w:i w:val="0"/>
          <w:caps w:val="0"/>
          <w:color w:val="686868"/>
          <w:spacing w:val="0"/>
          <w:sz w:val="18"/>
          <w:szCs w:val="18"/>
          <w:u w:val="none"/>
          <w:shd w:val="clear" w:fill="F6F6F6"/>
        </w:rPr>
      </w:pPr>
      <w:r>
        <w:rPr>
          <w:rFonts w:hint="eastAsia"/>
          <w:lang w:val="en-US" w:eastAsia="zh-CN"/>
        </w:rPr>
        <w:t>头部修改，插入话术：</w:t>
      </w:r>
      <w:r>
        <w:rPr>
          <w:rFonts w:ascii="微软雅黑" w:hAnsi="微软雅黑" w:eastAsia="微软雅黑" w:cs="微软雅黑"/>
          <w:i w:val="0"/>
          <w:caps w:val="0"/>
          <w:color w:val="686868"/>
          <w:spacing w:val="0"/>
          <w:sz w:val="18"/>
          <w:szCs w:val="18"/>
          <w:u w:val="none"/>
          <w:shd w:val="clear" w:fill="F6F6F6"/>
        </w:rPr>
        <w:t>一站式上海法语培训,日语培训,雅思托福,英语培训机构！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686868"/>
          <w:spacing w:val="0"/>
          <w:sz w:val="18"/>
          <w:szCs w:val="18"/>
          <w:u w:val="none"/>
          <w:shd w:val="clear" w:fill="F6F6F6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86868"/>
          <w:spacing w:val="0"/>
          <w:sz w:val="18"/>
          <w:szCs w:val="18"/>
          <w:u w:val="none"/>
          <w:shd w:val="clear" w:fill="F6F6F6"/>
          <w:lang w:val="en-US" w:eastAsia="zh-CN"/>
        </w:rPr>
        <w:t>插入话术代码： 如图所示：</w:t>
      </w:r>
    </w:p>
    <w:p>
      <w:pPr>
        <w:numPr>
          <w:ilvl w:val="0"/>
          <w:numId w:val="0"/>
        </w:numPr>
        <w:ind w:leftChars="0"/>
        <w:rPr>
          <w:rFonts w:ascii="微软雅黑" w:hAnsi="微软雅黑" w:eastAsia="微软雅黑" w:cs="微软雅黑"/>
          <w:i w:val="0"/>
          <w:caps w:val="0"/>
          <w:color w:val="686868"/>
          <w:spacing w:val="0"/>
          <w:sz w:val="18"/>
          <w:szCs w:val="18"/>
          <w:u w:val="none"/>
          <w:shd w:val="clear" w:fill="F6F6F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86868"/>
          <w:spacing w:val="0"/>
          <w:sz w:val="18"/>
          <w:szCs w:val="18"/>
          <w:u w:val="none"/>
          <w:shd w:val="clear" w:fill="F6F6F6"/>
        </w:rPr>
        <w:t>&lt;div style="display:none;"&gt;&lt;h1&gt;上海英语培训机构&lt;/h1&gt;&lt;span&gt;上海法语培训,上海日语培训,上海雅思培训,出国留学中介&lt;/span&gt;&lt;/div&gt;</w:t>
      </w:r>
    </w:p>
    <w:p>
      <w:pPr>
        <w:numPr>
          <w:ilvl w:val="0"/>
          <w:numId w:val="0"/>
        </w:numPr>
        <w:ind w:leftChars="0"/>
        <w:rPr>
          <w:rFonts w:ascii="微软雅黑" w:hAnsi="微软雅黑" w:eastAsia="微软雅黑" w:cs="微软雅黑"/>
          <w:i w:val="0"/>
          <w:caps w:val="0"/>
          <w:color w:val="686868"/>
          <w:spacing w:val="0"/>
          <w:sz w:val="18"/>
          <w:szCs w:val="18"/>
          <w:u w:val="none"/>
          <w:shd w:val="clear" w:fill="F6F6F6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118870"/>
            <wp:effectExtent l="0" t="0" r="571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1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修改栏目名称：并用strong标签包裹，如图所示：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59070" cy="1646555"/>
            <wp:effectExtent l="0" t="0" r="1778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646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4.被标记链接添加nofollow属性，如图所示：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1391920"/>
            <wp:effectExtent l="0" t="0" r="12065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9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1804035"/>
            <wp:effectExtent l="0" t="0" r="698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04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2387600"/>
            <wp:effectExtent l="0" t="0" r="1079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914775"/>
            <wp:effectExtent l="0" t="0" r="571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125345"/>
            <wp:effectExtent l="0" t="0" r="444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175510"/>
            <wp:effectExtent l="0" t="0" r="6350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5.修改网站标签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1332230"/>
            <wp:effectExtent l="0" t="0" r="698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tabs>
          <w:tab w:val="clear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友情链接需要删除单向链接：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5052铝板/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"http://link.chinaz.com/www.lvbanguige.com/" \o "www.lvbanguige.com/" \t "http://link.chinaz.com/_blank"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www.lvbanguige.com/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西班牙语网校/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"http://link.chinaz.com/www.fancyspanish.com/" \o "www.fancyspanish.com/" \t "http://link.chinaz.com/_blank"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www.fancyspanish.com/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7.设置网站301重定向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将域名xueguoedu.net301重定向到www.xueguoedu.net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8.底部插入代码，如图所示：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class="footer-copyright"&gt; &lt;strong&gt;上海法语培训&lt;/strong&gt;|&lt;strong&gt;&lt;/strong&gt;|&lt;strong&gt;上海日语培训&lt;/strong&gt;|&lt;strong&gt;上海雅思培训&lt;/strong&gt;|&lt;strong&gt;上海英语培训机构&lt;/strong&gt;&lt;/div&gt;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0340" cy="2378710"/>
            <wp:effectExtent l="0" t="0" r="1651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37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6ECBC1B"/>
    <w:multiLevelType w:val="singleLevel"/>
    <w:tmpl w:val="D6ECBC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1C98FC5"/>
    <w:multiLevelType w:val="singleLevel"/>
    <w:tmpl w:val="61C98FC5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772A23"/>
    <w:rsid w:val="1B3C035E"/>
    <w:rsid w:val="740A5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48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Andox</dc:creator>
  <cp:lastModifiedBy>上海美莱医学美容</cp:lastModifiedBy>
  <dcterms:modified xsi:type="dcterms:W3CDTF">2018-06-04T15:00:12Z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