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 关键词 描述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&lt;title&gt;</w:t>
      </w:r>
      <w:r>
        <w:rPr>
          <w:rFonts w:hint="eastAsia"/>
          <w:sz w:val="24"/>
          <w:szCs w:val="24"/>
          <w:lang w:val="en-US" w:eastAsia="zh-CN"/>
        </w:rPr>
        <w:t>Tuobaba智能学车-杭州专业驾考平台_杭州滨江考驾照拿证快</w:t>
      </w:r>
      <w:r>
        <w:rPr>
          <w:sz w:val="24"/>
          <w:szCs w:val="24"/>
        </w:rPr>
        <w:t>&lt;/title&gt;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&lt;meta name="keywords" content="</w:t>
      </w:r>
      <w:r>
        <w:rPr>
          <w:rFonts w:hint="eastAsia"/>
          <w:sz w:val="24"/>
          <w:szCs w:val="24"/>
          <w:lang w:val="en-US" w:eastAsia="zh-CN"/>
        </w:rPr>
        <w:t>Tuobaba智能学车,杭州专业驾考平台,杭州滨江哪里考驾照拿证快,杭州滨江哪个驾校好,2018杭州考驾照多少钱,杭州滨江哪里考驾照包过.</w:t>
      </w:r>
      <w:r>
        <w:rPr>
          <w:sz w:val="24"/>
          <w:szCs w:val="24"/>
        </w:rPr>
        <w:t>" /&gt;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&lt;meta name="description" content="</w:t>
      </w:r>
      <w:r>
        <w:rPr>
          <w:rFonts w:hint="eastAsia"/>
          <w:sz w:val="24"/>
          <w:szCs w:val="24"/>
          <w:lang w:val="en-US" w:eastAsia="zh-CN"/>
        </w:rPr>
        <w:t>杭州滨江哪个驾校好?杭州滨江哪里考驾照拿证快,当然首选Tuobaba智能学车;杭州拓叭吧科技打造滨江专业驾驶培训平台;2018杭州考驾照多少钱可咨询:</w:t>
      </w:r>
      <w:r>
        <w:rPr>
          <w:rFonts w:ascii="宋体" w:hAnsi="宋体" w:eastAsia="宋体" w:cs="宋体"/>
          <w:sz w:val="24"/>
          <w:szCs w:val="24"/>
        </w:rPr>
        <w:t>400-8875828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sz w:val="24"/>
          <w:szCs w:val="24"/>
        </w:rPr>
        <w:t xml:space="preserve">" /&gt; 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栏目标题修改格式：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栏目名称_一个关键词-</w:t>
      </w:r>
      <w:r>
        <w:rPr>
          <w:rFonts w:hint="eastAsia"/>
          <w:sz w:val="24"/>
          <w:szCs w:val="24"/>
          <w:lang w:val="en-US" w:eastAsia="zh-CN"/>
        </w:rPr>
        <w:t xml:space="preserve">Tuobaba智能学车【或者公司名称】  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例如：关于我们_杭州专业驾考平台-Tuobaba智能学车【或者公司名称】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、文章标题格式：文章名称_一个关键词-Tuobaba智能学车【或者公司名称】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【以上栏目和文章里面的关键词写不一样的就可以 新闻介绍可以先写关于关键词的，像杭州滨江哪个驾校好 2018杭州考驾照多少钱等，有不理解的可以在后台沟通 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4、以下两个地方放置链接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"http://www.tuobbkj.com/"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http://www.tuobbkj.com/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2576195"/>
            <wp:effectExtent l="0" t="0" r="10160" b="14605"/>
            <wp:docPr id="1" name="图片 1" descr="15350757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507571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7BD3"/>
    <w:multiLevelType w:val="singleLevel"/>
    <w:tmpl w:val="4B607B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739B"/>
    <w:rsid w:val="07AE1A6F"/>
    <w:rsid w:val="08427DD4"/>
    <w:rsid w:val="09BD1576"/>
    <w:rsid w:val="0D4F7E33"/>
    <w:rsid w:val="15EC553D"/>
    <w:rsid w:val="16C45B8C"/>
    <w:rsid w:val="1BA55143"/>
    <w:rsid w:val="274C2A5F"/>
    <w:rsid w:val="2A040253"/>
    <w:rsid w:val="2FD47EFC"/>
    <w:rsid w:val="330C1720"/>
    <w:rsid w:val="36821250"/>
    <w:rsid w:val="3B9963C4"/>
    <w:rsid w:val="3C7D1824"/>
    <w:rsid w:val="3E251115"/>
    <w:rsid w:val="3FF11EBC"/>
    <w:rsid w:val="461A59C5"/>
    <w:rsid w:val="475F71D3"/>
    <w:rsid w:val="4B036260"/>
    <w:rsid w:val="4B3844BE"/>
    <w:rsid w:val="60F07FDE"/>
    <w:rsid w:val="649A6DF5"/>
    <w:rsid w:val="732C6380"/>
    <w:rsid w:val="7EE2171C"/>
    <w:rsid w:val="7F80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2018-08-24T01:56:09Z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