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476C" w14:textId="77CAE492" w:rsidR="001130A6" w:rsidRPr="00B82086" w:rsidRDefault="00B82086">
      <w:pPr>
        <w:rPr>
          <w:b/>
          <w:bCs/>
          <w:lang w:val="es-MX"/>
        </w:rPr>
      </w:pPr>
      <w:r w:rsidRPr="00B82086">
        <w:rPr>
          <w:b/>
          <w:bCs/>
          <w:lang w:val="es-MX"/>
        </w:rPr>
        <w:t>Ejemplos de transformaciones.</w:t>
      </w:r>
    </w:p>
    <w:p w14:paraId="692305A8" w14:textId="641E7FA7" w:rsidR="00B82086" w:rsidRDefault="00B82086" w:rsidP="00B82086">
      <w:pPr>
        <w:jc w:val="center"/>
        <w:rPr>
          <w:lang w:val="es-MX"/>
        </w:rPr>
      </w:pPr>
      <w:r w:rsidRPr="00B82086">
        <w:rPr>
          <w:lang w:val="es-MX"/>
        </w:rPr>
        <w:drawing>
          <wp:inline distT="0" distB="0" distL="0" distR="0" wp14:anchorId="011423CF" wp14:editId="0F60CC13">
            <wp:extent cx="5001323" cy="2210108"/>
            <wp:effectExtent l="0" t="0" r="8890" b="0"/>
            <wp:docPr id="71958159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81591" name="Imagen 1" descr="Interfaz de usuario gráfica, Texto, Aplicación&#10;&#10;Descripción generada automáticamente"/>
                    <pic:cNvPicPr/>
                  </pic:nvPicPr>
                  <pic:blipFill>
                    <a:blip r:embed="rId6"/>
                    <a:stretch>
                      <a:fillRect/>
                    </a:stretch>
                  </pic:blipFill>
                  <pic:spPr>
                    <a:xfrm>
                      <a:off x="0" y="0"/>
                      <a:ext cx="5001323" cy="2210108"/>
                    </a:xfrm>
                    <a:prstGeom prst="rect">
                      <a:avLst/>
                    </a:prstGeom>
                  </pic:spPr>
                </pic:pic>
              </a:graphicData>
            </a:graphic>
          </wp:inline>
        </w:drawing>
      </w:r>
    </w:p>
    <w:p w14:paraId="7DF14E37" w14:textId="69227F33" w:rsidR="00B82086" w:rsidRDefault="00B82086">
      <w:pPr>
        <w:rPr>
          <w:lang w:val="es-MX"/>
        </w:rPr>
      </w:pPr>
      <w:r>
        <w:rPr>
          <w:lang w:val="es-MX"/>
        </w:rPr>
        <w:t xml:space="preserve">En este ejemplo se utiliza </w:t>
      </w:r>
      <w:proofErr w:type="spellStart"/>
      <w:r>
        <w:rPr>
          <w:b/>
          <w:bCs/>
          <w:lang w:val="es-MX"/>
        </w:rPr>
        <w:t>filter</w:t>
      </w:r>
      <w:proofErr w:type="spellEnd"/>
      <w:r>
        <w:rPr>
          <w:lang w:val="es-MX"/>
        </w:rPr>
        <w:t xml:space="preserve"> para encontrar todos los números que son divisibles por 2 dentro del RDD, luego se utiliza </w:t>
      </w:r>
      <w:proofErr w:type="spellStart"/>
      <w:r w:rsidRPr="00B82086">
        <w:rPr>
          <w:b/>
          <w:bCs/>
          <w:lang w:val="es-MX"/>
        </w:rPr>
        <w:t>map</w:t>
      </w:r>
      <w:proofErr w:type="spellEnd"/>
      <w:r>
        <w:rPr>
          <w:lang w:val="es-MX"/>
        </w:rPr>
        <w:t xml:space="preserve"> para elevar al cuadrado cada uno de los elementos resultantes de </w:t>
      </w:r>
      <w:proofErr w:type="spellStart"/>
      <w:r w:rsidRPr="00B82086">
        <w:rPr>
          <w:b/>
          <w:bCs/>
          <w:lang w:val="es-MX"/>
        </w:rPr>
        <w:t>filter</w:t>
      </w:r>
      <w:proofErr w:type="spellEnd"/>
      <w:r>
        <w:rPr>
          <w:lang w:val="es-MX"/>
        </w:rPr>
        <w:t xml:space="preserve">. Finalmente se usa </w:t>
      </w:r>
      <w:proofErr w:type="spellStart"/>
      <w:r w:rsidRPr="00B82086">
        <w:rPr>
          <w:b/>
          <w:bCs/>
          <w:lang w:val="es-MX"/>
        </w:rPr>
        <w:t>collect</w:t>
      </w:r>
      <w:proofErr w:type="spellEnd"/>
      <w:r>
        <w:rPr>
          <w:b/>
          <w:bCs/>
          <w:lang w:val="es-MX"/>
        </w:rPr>
        <w:t xml:space="preserve"> </w:t>
      </w:r>
      <w:r>
        <w:rPr>
          <w:lang w:val="es-MX"/>
        </w:rPr>
        <w:t>para mostrar los elementos.</w:t>
      </w:r>
    </w:p>
    <w:p w14:paraId="1C846717" w14:textId="59DE61F1" w:rsidR="00B82086" w:rsidRDefault="00B82086">
      <w:pPr>
        <w:rPr>
          <w:lang w:val="es-MX"/>
        </w:rPr>
      </w:pPr>
      <w:r w:rsidRPr="00B82086">
        <w:rPr>
          <w:lang w:val="es-MX"/>
        </w:rPr>
        <w:drawing>
          <wp:inline distT="0" distB="0" distL="0" distR="0" wp14:anchorId="43604134" wp14:editId="77E02A50">
            <wp:extent cx="5400040" cy="1198880"/>
            <wp:effectExtent l="0" t="0" r="0" b="1270"/>
            <wp:docPr id="7741246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2467" name="Imagen 1" descr="Imagen que contiene Texto&#10;&#10;Descripción generada automáticamente"/>
                    <pic:cNvPicPr/>
                  </pic:nvPicPr>
                  <pic:blipFill>
                    <a:blip r:embed="rId7"/>
                    <a:stretch>
                      <a:fillRect/>
                    </a:stretch>
                  </pic:blipFill>
                  <pic:spPr>
                    <a:xfrm>
                      <a:off x="0" y="0"/>
                      <a:ext cx="5400040" cy="1198880"/>
                    </a:xfrm>
                    <a:prstGeom prst="rect">
                      <a:avLst/>
                    </a:prstGeom>
                  </pic:spPr>
                </pic:pic>
              </a:graphicData>
            </a:graphic>
          </wp:inline>
        </w:drawing>
      </w:r>
    </w:p>
    <w:p w14:paraId="19326E1E" w14:textId="3C5C1BEF" w:rsidR="00B82086" w:rsidRDefault="00B82086">
      <w:pPr>
        <w:rPr>
          <w:lang w:val="es-MX"/>
        </w:rPr>
      </w:pPr>
      <w:r>
        <w:rPr>
          <w:lang w:val="es-MX"/>
        </w:rPr>
        <w:t xml:space="preserve">Una mejora del ejemplo seria aplicar una condición dentro del </w:t>
      </w:r>
      <w:proofErr w:type="spellStart"/>
      <w:r w:rsidRPr="00B82086">
        <w:rPr>
          <w:b/>
          <w:bCs/>
          <w:lang w:val="es-MX"/>
        </w:rPr>
        <w:t>map</w:t>
      </w:r>
      <w:proofErr w:type="spellEnd"/>
      <w:r>
        <w:rPr>
          <w:lang w:val="es-MX"/>
        </w:rPr>
        <w:t xml:space="preserve"> para que automáticamente eleve al cuadrado todos los números pares, de lo contrario, devuelve </w:t>
      </w:r>
      <w:proofErr w:type="spellStart"/>
      <w:r>
        <w:rPr>
          <w:lang w:val="es-MX"/>
        </w:rPr>
        <w:t>None</w:t>
      </w:r>
      <w:proofErr w:type="spellEnd"/>
      <w:r>
        <w:rPr>
          <w:lang w:val="es-MX"/>
        </w:rPr>
        <w:t xml:space="preserve">. Y finalmente el </w:t>
      </w:r>
      <w:proofErr w:type="spellStart"/>
      <w:r w:rsidRPr="00B82086">
        <w:rPr>
          <w:b/>
          <w:bCs/>
          <w:lang w:val="es-MX"/>
        </w:rPr>
        <w:t>filter</w:t>
      </w:r>
      <w:proofErr w:type="spellEnd"/>
      <w:r>
        <w:rPr>
          <w:lang w:val="es-MX"/>
        </w:rPr>
        <w:t xml:space="preserve"> se encarga de eliminar todos los </w:t>
      </w:r>
      <w:proofErr w:type="spellStart"/>
      <w:r>
        <w:rPr>
          <w:lang w:val="es-MX"/>
        </w:rPr>
        <w:t>None</w:t>
      </w:r>
      <w:proofErr w:type="spellEnd"/>
      <w:r>
        <w:rPr>
          <w:lang w:val="es-MX"/>
        </w:rPr>
        <w:t>.</w:t>
      </w:r>
    </w:p>
    <w:p w14:paraId="38BA7062" w14:textId="77777777" w:rsidR="00535772" w:rsidRDefault="00535772">
      <w:pPr>
        <w:rPr>
          <w:lang w:val="es-MX"/>
        </w:rPr>
      </w:pPr>
    </w:p>
    <w:p w14:paraId="5E346F17" w14:textId="17C697CE" w:rsidR="00B82086" w:rsidRDefault="00535772">
      <w:pPr>
        <w:rPr>
          <w:lang w:val="es-MX"/>
        </w:rPr>
      </w:pPr>
      <w:r w:rsidRPr="00535772">
        <w:rPr>
          <w:lang w:val="es-MX"/>
        </w:rPr>
        <w:drawing>
          <wp:inline distT="0" distB="0" distL="0" distR="0" wp14:anchorId="07698F6B" wp14:editId="08895676">
            <wp:extent cx="5400040" cy="1751965"/>
            <wp:effectExtent l="0" t="0" r="0" b="635"/>
            <wp:docPr id="8152930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93078" name="Imagen 1" descr="Texto&#10;&#10;Descripción generada automáticamente"/>
                    <pic:cNvPicPr/>
                  </pic:nvPicPr>
                  <pic:blipFill>
                    <a:blip r:embed="rId8"/>
                    <a:stretch>
                      <a:fillRect/>
                    </a:stretch>
                  </pic:blipFill>
                  <pic:spPr>
                    <a:xfrm>
                      <a:off x="0" y="0"/>
                      <a:ext cx="5400040" cy="1751965"/>
                    </a:xfrm>
                    <a:prstGeom prst="rect">
                      <a:avLst/>
                    </a:prstGeom>
                  </pic:spPr>
                </pic:pic>
              </a:graphicData>
            </a:graphic>
          </wp:inline>
        </w:drawing>
      </w:r>
    </w:p>
    <w:p w14:paraId="4ADF6634" w14:textId="7098756D" w:rsidR="00535772" w:rsidRDefault="00535772">
      <w:pPr>
        <w:rPr>
          <w:lang w:val="es-MX"/>
        </w:rPr>
      </w:pPr>
      <w:r>
        <w:rPr>
          <w:lang w:val="es-MX"/>
        </w:rPr>
        <w:t xml:space="preserve">En este ejemplo se utilizar </w:t>
      </w:r>
      <w:proofErr w:type="spellStart"/>
      <w:r w:rsidRPr="00535772">
        <w:rPr>
          <w:b/>
          <w:bCs/>
          <w:lang w:val="es-MX"/>
        </w:rPr>
        <w:t>flatMap</w:t>
      </w:r>
      <w:proofErr w:type="spellEnd"/>
      <w:r>
        <w:rPr>
          <w:lang w:val="es-MX"/>
        </w:rPr>
        <w:t xml:space="preserve"> para dividir las oraciones en palabras, señalando que cada palabra esta separada por un espacio. Luego aplicamos </w:t>
      </w:r>
      <w:proofErr w:type="spellStart"/>
      <w:r w:rsidRPr="00535772">
        <w:rPr>
          <w:b/>
          <w:bCs/>
          <w:lang w:val="es-MX"/>
        </w:rPr>
        <w:t>distinct</w:t>
      </w:r>
      <w:proofErr w:type="spellEnd"/>
      <w:r>
        <w:rPr>
          <w:lang w:val="es-MX"/>
        </w:rPr>
        <w:t xml:space="preserve"> para no mostrar palabras repetidas.</w:t>
      </w:r>
    </w:p>
    <w:p w14:paraId="0C58F855" w14:textId="77777777" w:rsidR="00535772" w:rsidRDefault="00535772">
      <w:pPr>
        <w:rPr>
          <w:lang w:val="es-MX"/>
        </w:rPr>
      </w:pPr>
    </w:p>
    <w:p w14:paraId="23AB7411" w14:textId="68F4E492" w:rsidR="00535772" w:rsidRDefault="00535772">
      <w:pPr>
        <w:rPr>
          <w:lang w:val="es-MX"/>
        </w:rPr>
      </w:pPr>
      <w:r w:rsidRPr="00535772">
        <w:rPr>
          <w:lang w:val="es-MX"/>
        </w:rPr>
        <w:lastRenderedPageBreak/>
        <w:drawing>
          <wp:inline distT="0" distB="0" distL="0" distR="0" wp14:anchorId="15F1A1C3" wp14:editId="3565AD3C">
            <wp:extent cx="5400040" cy="989330"/>
            <wp:effectExtent l="0" t="0" r="0" b="1270"/>
            <wp:docPr id="12287239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23996" name="Imagen 1" descr="Texto&#10;&#10;Descripción generada automáticamente"/>
                    <pic:cNvPicPr/>
                  </pic:nvPicPr>
                  <pic:blipFill>
                    <a:blip r:embed="rId9"/>
                    <a:stretch>
                      <a:fillRect/>
                    </a:stretch>
                  </pic:blipFill>
                  <pic:spPr>
                    <a:xfrm>
                      <a:off x="0" y="0"/>
                      <a:ext cx="5400040" cy="989330"/>
                    </a:xfrm>
                    <a:prstGeom prst="rect">
                      <a:avLst/>
                    </a:prstGeom>
                  </pic:spPr>
                </pic:pic>
              </a:graphicData>
            </a:graphic>
          </wp:inline>
        </w:drawing>
      </w:r>
    </w:p>
    <w:p w14:paraId="4135C742" w14:textId="77408E2A" w:rsidR="00535772" w:rsidRDefault="00535772">
      <w:pPr>
        <w:rPr>
          <w:lang w:val="es-MX"/>
        </w:rPr>
      </w:pPr>
      <w:r>
        <w:rPr>
          <w:lang w:val="es-MX"/>
        </w:rPr>
        <w:t xml:space="preserve">Para optimizar este ejemplo se utiliza </w:t>
      </w:r>
      <w:proofErr w:type="spellStart"/>
      <w:r w:rsidRPr="00535772">
        <w:rPr>
          <w:b/>
          <w:bCs/>
          <w:lang w:val="es-MX"/>
        </w:rPr>
        <w:t>mapPartitions</w:t>
      </w:r>
      <w:proofErr w:type="spellEnd"/>
      <w:r>
        <w:rPr>
          <w:lang w:val="es-MX"/>
        </w:rPr>
        <w:t xml:space="preserve">, la cual es muy útil cuando se trabaja con datos en bloques mas grandes, puesto que ejecuta la función en toda la partición, evitando así las llamadas repetitivas con las que trabaja </w:t>
      </w:r>
      <w:proofErr w:type="spellStart"/>
      <w:r w:rsidRPr="00535772">
        <w:rPr>
          <w:b/>
          <w:bCs/>
          <w:lang w:val="es-MX"/>
        </w:rPr>
        <w:t>map</w:t>
      </w:r>
      <w:proofErr w:type="spellEnd"/>
      <w:r>
        <w:rPr>
          <w:lang w:val="es-MX"/>
        </w:rPr>
        <w:t>.</w:t>
      </w:r>
    </w:p>
    <w:p w14:paraId="397CBB7E" w14:textId="2114AD37" w:rsidR="00535772" w:rsidRDefault="00535772">
      <w:pPr>
        <w:rPr>
          <w:lang w:val="es-MX"/>
        </w:rPr>
      </w:pPr>
      <w:r w:rsidRPr="00535772">
        <w:rPr>
          <w:lang w:val="es-MX"/>
        </w:rPr>
        <w:drawing>
          <wp:inline distT="0" distB="0" distL="0" distR="0" wp14:anchorId="3145D3C0" wp14:editId="38F8F0D3">
            <wp:extent cx="5400040" cy="2210435"/>
            <wp:effectExtent l="0" t="0" r="0" b="0"/>
            <wp:docPr id="17214109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410926" name="Imagen 1" descr="Texto&#10;&#10;Descripción generada automáticamente"/>
                    <pic:cNvPicPr/>
                  </pic:nvPicPr>
                  <pic:blipFill>
                    <a:blip r:embed="rId10"/>
                    <a:stretch>
                      <a:fillRect/>
                    </a:stretch>
                  </pic:blipFill>
                  <pic:spPr>
                    <a:xfrm>
                      <a:off x="0" y="0"/>
                      <a:ext cx="5400040" cy="2210435"/>
                    </a:xfrm>
                    <a:prstGeom prst="rect">
                      <a:avLst/>
                    </a:prstGeom>
                  </pic:spPr>
                </pic:pic>
              </a:graphicData>
            </a:graphic>
          </wp:inline>
        </w:drawing>
      </w:r>
    </w:p>
    <w:p w14:paraId="47E9C158" w14:textId="2FAD8F7C" w:rsidR="005F6DF2" w:rsidRDefault="005F6DF2">
      <w:pPr>
        <w:rPr>
          <w:lang w:val="es-MX"/>
        </w:rPr>
      </w:pPr>
      <w:r>
        <w:rPr>
          <w:lang w:val="es-MX"/>
        </w:rPr>
        <w:t xml:space="preserve">En este ejemplo se utilizar </w:t>
      </w:r>
      <w:proofErr w:type="spellStart"/>
      <w:r w:rsidRPr="005F6DF2">
        <w:rPr>
          <w:b/>
          <w:bCs/>
          <w:lang w:val="es-MX"/>
        </w:rPr>
        <w:t>union</w:t>
      </w:r>
      <w:proofErr w:type="spellEnd"/>
      <w:r>
        <w:rPr>
          <w:lang w:val="es-MX"/>
        </w:rPr>
        <w:t xml:space="preserve"> para unir los datos de dos RDD en una sola lista, de igual manera con </w:t>
      </w:r>
      <w:proofErr w:type="spellStart"/>
      <w:r w:rsidRPr="005F6DF2">
        <w:rPr>
          <w:b/>
          <w:bCs/>
          <w:lang w:val="es-MX"/>
        </w:rPr>
        <w:t>intersection</w:t>
      </w:r>
      <w:proofErr w:type="spellEnd"/>
      <w:r>
        <w:rPr>
          <w:lang w:val="es-MX"/>
        </w:rPr>
        <w:t>, para ver los elementos en común de ambos RDD.</w:t>
      </w:r>
    </w:p>
    <w:p w14:paraId="286E1EF0" w14:textId="3283B754" w:rsidR="00535772" w:rsidRDefault="005F6DF2">
      <w:pPr>
        <w:rPr>
          <w:lang w:val="es-MX"/>
        </w:rPr>
      </w:pPr>
      <w:r w:rsidRPr="005F6DF2">
        <w:rPr>
          <w:lang w:val="es-MX"/>
        </w:rPr>
        <w:drawing>
          <wp:inline distT="0" distB="0" distL="0" distR="0" wp14:anchorId="021CE8D0" wp14:editId="16BE47CF">
            <wp:extent cx="5400040" cy="3060700"/>
            <wp:effectExtent l="0" t="0" r="0" b="6350"/>
            <wp:docPr id="8094070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407060" name="Imagen 1" descr="Texto&#10;&#10;Descripción generada automáticamente"/>
                    <pic:cNvPicPr/>
                  </pic:nvPicPr>
                  <pic:blipFill>
                    <a:blip r:embed="rId11"/>
                    <a:stretch>
                      <a:fillRect/>
                    </a:stretch>
                  </pic:blipFill>
                  <pic:spPr>
                    <a:xfrm>
                      <a:off x="0" y="0"/>
                      <a:ext cx="5400040" cy="3060700"/>
                    </a:xfrm>
                    <a:prstGeom prst="rect">
                      <a:avLst/>
                    </a:prstGeom>
                  </pic:spPr>
                </pic:pic>
              </a:graphicData>
            </a:graphic>
          </wp:inline>
        </w:drawing>
      </w:r>
    </w:p>
    <w:p w14:paraId="6172E265" w14:textId="772FAA31" w:rsidR="005F6DF2" w:rsidRDefault="005F6DF2">
      <w:pPr>
        <w:rPr>
          <w:lang w:val="es-MX"/>
        </w:rPr>
      </w:pPr>
      <w:r>
        <w:rPr>
          <w:lang w:val="es-MX"/>
        </w:rPr>
        <w:t xml:space="preserve">Para mejorar el ejemplo anterior, deberíamos eliminar los elementos repetidos dentro de cada RDD usando </w:t>
      </w:r>
      <w:proofErr w:type="spellStart"/>
      <w:r w:rsidRPr="005F6DF2">
        <w:rPr>
          <w:b/>
          <w:bCs/>
          <w:lang w:val="es-MX"/>
        </w:rPr>
        <w:t>distinct</w:t>
      </w:r>
      <w:proofErr w:type="spellEnd"/>
      <w:r>
        <w:rPr>
          <w:lang w:val="es-MX"/>
        </w:rPr>
        <w:t>, así nuestro proceso sería mucho más eficiente al momento de trabajar con una gran cantidad de datos.</w:t>
      </w:r>
    </w:p>
    <w:p w14:paraId="0A259858" w14:textId="7DE19103" w:rsidR="005F6DF2" w:rsidRPr="005F6DF2" w:rsidRDefault="005F6DF2">
      <w:pPr>
        <w:rPr>
          <w:b/>
          <w:bCs/>
          <w:lang w:val="es-MX"/>
        </w:rPr>
      </w:pPr>
      <w:r w:rsidRPr="005F6DF2">
        <w:rPr>
          <w:b/>
          <w:bCs/>
          <w:lang w:val="es-MX"/>
        </w:rPr>
        <w:lastRenderedPageBreak/>
        <w:t>Ejemplos de acciones</w:t>
      </w:r>
    </w:p>
    <w:p w14:paraId="79B66BA7" w14:textId="6B0DC12F" w:rsidR="005F6DF2" w:rsidRDefault="005F6DF2">
      <w:pPr>
        <w:rPr>
          <w:lang w:val="es-MX"/>
        </w:rPr>
      </w:pPr>
      <w:r w:rsidRPr="005F6DF2">
        <w:rPr>
          <w:lang w:val="es-MX"/>
        </w:rPr>
        <w:drawing>
          <wp:inline distT="0" distB="0" distL="0" distR="0" wp14:anchorId="09B91FE3" wp14:editId="5C1F23BC">
            <wp:extent cx="3238952" cy="2581635"/>
            <wp:effectExtent l="0" t="0" r="0" b="9525"/>
            <wp:docPr id="89114973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49735" name="Imagen 1" descr="Interfaz de usuario gráfica, Texto&#10;&#10;Descripción generada automáticamente"/>
                    <pic:cNvPicPr/>
                  </pic:nvPicPr>
                  <pic:blipFill>
                    <a:blip r:embed="rId12"/>
                    <a:stretch>
                      <a:fillRect/>
                    </a:stretch>
                  </pic:blipFill>
                  <pic:spPr>
                    <a:xfrm>
                      <a:off x="0" y="0"/>
                      <a:ext cx="3238952" cy="2581635"/>
                    </a:xfrm>
                    <a:prstGeom prst="rect">
                      <a:avLst/>
                    </a:prstGeom>
                  </pic:spPr>
                </pic:pic>
              </a:graphicData>
            </a:graphic>
          </wp:inline>
        </w:drawing>
      </w:r>
    </w:p>
    <w:p w14:paraId="0100D88B" w14:textId="6B661733" w:rsidR="005F6DF2" w:rsidRDefault="005F6DF2">
      <w:pPr>
        <w:rPr>
          <w:lang w:val="es-MX"/>
        </w:rPr>
      </w:pPr>
      <w:r>
        <w:rPr>
          <w:lang w:val="es-MX"/>
        </w:rPr>
        <w:t xml:space="preserve">En este ejemplo usamos </w:t>
      </w:r>
      <w:r w:rsidRPr="005F6DF2">
        <w:rPr>
          <w:b/>
          <w:bCs/>
          <w:lang w:val="es-MX"/>
        </w:rPr>
        <w:t>reduce</w:t>
      </w:r>
      <w:r>
        <w:rPr>
          <w:lang w:val="es-MX"/>
        </w:rPr>
        <w:t xml:space="preserve"> para calcular la suma de todos los elementos del RDD, también usamos </w:t>
      </w:r>
      <w:proofErr w:type="spellStart"/>
      <w:r w:rsidRPr="005F6DF2">
        <w:rPr>
          <w:b/>
          <w:bCs/>
          <w:lang w:val="es-MX"/>
        </w:rPr>
        <w:t>collect</w:t>
      </w:r>
      <w:proofErr w:type="spellEnd"/>
      <w:r>
        <w:rPr>
          <w:lang w:val="es-MX"/>
        </w:rPr>
        <w:t xml:space="preserve"> para mostrar todos los elementos en una lista.</w:t>
      </w:r>
    </w:p>
    <w:p w14:paraId="238981DE" w14:textId="75955A4F" w:rsidR="00492D28" w:rsidRDefault="00492D28">
      <w:pPr>
        <w:rPr>
          <w:lang w:val="es-MX"/>
        </w:rPr>
      </w:pPr>
      <w:r w:rsidRPr="00492D28">
        <w:rPr>
          <w:lang w:val="es-MX"/>
        </w:rPr>
        <w:drawing>
          <wp:inline distT="0" distB="0" distL="0" distR="0" wp14:anchorId="00F9A3F5" wp14:editId="7EDC2C3A">
            <wp:extent cx="4658375" cy="2524477"/>
            <wp:effectExtent l="0" t="0" r="8890" b="9525"/>
            <wp:docPr id="7847204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20453" name="Imagen 1" descr="Texto&#10;&#10;Descripción generada automáticamente"/>
                    <pic:cNvPicPr/>
                  </pic:nvPicPr>
                  <pic:blipFill>
                    <a:blip r:embed="rId13"/>
                    <a:stretch>
                      <a:fillRect/>
                    </a:stretch>
                  </pic:blipFill>
                  <pic:spPr>
                    <a:xfrm>
                      <a:off x="0" y="0"/>
                      <a:ext cx="4658375" cy="2524477"/>
                    </a:xfrm>
                    <a:prstGeom prst="rect">
                      <a:avLst/>
                    </a:prstGeom>
                  </pic:spPr>
                </pic:pic>
              </a:graphicData>
            </a:graphic>
          </wp:inline>
        </w:drawing>
      </w:r>
    </w:p>
    <w:p w14:paraId="5FD40A79" w14:textId="5611A64B" w:rsidR="00492D28" w:rsidRDefault="00492D28">
      <w:pPr>
        <w:rPr>
          <w:lang w:val="es-MX"/>
        </w:rPr>
      </w:pPr>
      <w:r>
        <w:rPr>
          <w:lang w:val="es-MX"/>
        </w:rPr>
        <w:t>Una mejora de este ejemplo seria aplicar un filtro a los elementos del RDD y luego trabajar con los datos que cumplan con el filtro.</w:t>
      </w:r>
    </w:p>
    <w:p w14:paraId="7B815036" w14:textId="27FE2EAA" w:rsidR="00492D28" w:rsidRDefault="00492D28">
      <w:pPr>
        <w:rPr>
          <w:lang w:val="es-MX"/>
        </w:rPr>
      </w:pPr>
      <w:r w:rsidRPr="00492D28">
        <w:rPr>
          <w:lang w:val="es-MX"/>
        </w:rPr>
        <w:drawing>
          <wp:inline distT="0" distB="0" distL="0" distR="0" wp14:anchorId="5D50FECE" wp14:editId="5D1F53D8">
            <wp:extent cx="4229100" cy="1962302"/>
            <wp:effectExtent l="0" t="0" r="0" b="0"/>
            <wp:docPr id="176913077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30779" name="Imagen 1" descr="Interfaz de usuario gráfica, Texto, Aplicación&#10;&#10;Descripción generada automáticamente"/>
                    <pic:cNvPicPr/>
                  </pic:nvPicPr>
                  <pic:blipFill>
                    <a:blip r:embed="rId14"/>
                    <a:stretch>
                      <a:fillRect/>
                    </a:stretch>
                  </pic:blipFill>
                  <pic:spPr>
                    <a:xfrm>
                      <a:off x="0" y="0"/>
                      <a:ext cx="4236588" cy="1965776"/>
                    </a:xfrm>
                    <a:prstGeom prst="rect">
                      <a:avLst/>
                    </a:prstGeom>
                  </pic:spPr>
                </pic:pic>
              </a:graphicData>
            </a:graphic>
          </wp:inline>
        </w:drawing>
      </w:r>
    </w:p>
    <w:p w14:paraId="5F7AFFEA" w14:textId="3E1556AB" w:rsidR="00492D28" w:rsidRDefault="00492D28">
      <w:pPr>
        <w:rPr>
          <w:lang w:val="es-MX"/>
        </w:rPr>
      </w:pPr>
      <w:r>
        <w:rPr>
          <w:lang w:val="es-MX"/>
        </w:rPr>
        <w:lastRenderedPageBreak/>
        <w:t xml:space="preserve">En este ejemplo utilizamos </w:t>
      </w:r>
      <w:proofErr w:type="spellStart"/>
      <w:r w:rsidRPr="00492D28">
        <w:rPr>
          <w:b/>
          <w:bCs/>
          <w:lang w:val="es-MX"/>
        </w:rPr>
        <w:t>count</w:t>
      </w:r>
      <w:proofErr w:type="spellEnd"/>
      <w:r>
        <w:rPr>
          <w:lang w:val="es-MX"/>
        </w:rPr>
        <w:t xml:space="preserve"> para contar los elementos de un RDD y </w:t>
      </w:r>
      <w:proofErr w:type="spellStart"/>
      <w:r w:rsidRPr="00492D28">
        <w:rPr>
          <w:b/>
          <w:bCs/>
          <w:lang w:val="es-MX"/>
        </w:rPr>
        <w:t>first</w:t>
      </w:r>
      <w:proofErr w:type="spellEnd"/>
      <w:r>
        <w:rPr>
          <w:lang w:val="es-MX"/>
        </w:rPr>
        <w:t xml:space="preserve"> para obtener el primer elemento.</w:t>
      </w:r>
    </w:p>
    <w:p w14:paraId="6E3F0293" w14:textId="49B0BE9D" w:rsidR="00492D28" w:rsidRDefault="00492D28">
      <w:pPr>
        <w:rPr>
          <w:lang w:val="es-MX"/>
        </w:rPr>
      </w:pPr>
      <w:r w:rsidRPr="00492D28">
        <w:rPr>
          <w:lang w:val="es-MX"/>
        </w:rPr>
        <w:drawing>
          <wp:inline distT="0" distB="0" distL="0" distR="0" wp14:anchorId="1C8D78B6" wp14:editId="04695E18">
            <wp:extent cx="5400040" cy="1721485"/>
            <wp:effectExtent l="0" t="0" r="0" b="0"/>
            <wp:docPr id="758259232"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59232" name="Imagen 1" descr="Imagen que contiene Texto&#10;&#10;Descripción generada automáticamente"/>
                    <pic:cNvPicPr/>
                  </pic:nvPicPr>
                  <pic:blipFill>
                    <a:blip r:embed="rId15"/>
                    <a:stretch>
                      <a:fillRect/>
                    </a:stretch>
                  </pic:blipFill>
                  <pic:spPr>
                    <a:xfrm>
                      <a:off x="0" y="0"/>
                      <a:ext cx="5400040" cy="1721485"/>
                    </a:xfrm>
                    <a:prstGeom prst="rect">
                      <a:avLst/>
                    </a:prstGeom>
                  </pic:spPr>
                </pic:pic>
              </a:graphicData>
            </a:graphic>
          </wp:inline>
        </w:drawing>
      </w:r>
    </w:p>
    <w:p w14:paraId="3D1B48D7" w14:textId="3E38A32D" w:rsidR="00492D28" w:rsidRDefault="00492D28">
      <w:pPr>
        <w:rPr>
          <w:lang w:val="es-MX"/>
        </w:rPr>
      </w:pPr>
      <w:r>
        <w:rPr>
          <w:lang w:val="es-MX"/>
        </w:rPr>
        <w:t>Una alternativa seria trabajar con un filtro que me separe a las palabras que tengan más de 4 letras, luego contar cuantas de estas hay en el RDD, y después, seleccionar a la primera palabra que cumpla con la condición y escribirla en mayúsculas.</w:t>
      </w:r>
    </w:p>
    <w:p w14:paraId="1E949883" w14:textId="2961AB43" w:rsidR="00492D28" w:rsidRDefault="00492D28">
      <w:pPr>
        <w:rPr>
          <w:lang w:val="es-MX"/>
        </w:rPr>
      </w:pPr>
      <w:r w:rsidRPr="00492D28">
        <w:rPr>
          <w:lang w:val="es-MX"/>
        </w:rPr>
        <w:drawing>
          <wp:inline distT="0" distB="0" distL="0" distR="0" wp14:anchorId="22F3F2B2" wp14:editId="347EF9BA">
            <wp:extent cx="3528832" cy="2581275"/>
            <wp:effectExtent l="0" t="0" r="0" b="0"/>
            <wp:docPr id="11770009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00922" name="Imagen 1" descr="Texto&#10;&#10;Descripción generada automáticamente"/>
                    <pic:cNvPicPr/>
                  </pic:nvPicPr>
                  <pic:blipFill>
                    <a:blip r:embed="rId16"/>
                    <a:stretch>
                      <a:fillRect/>
                    </a:stretch>
                  </pic:blipFill>
                  <pic:spPr>
                    <a:xfrm>
                      <a:off x="0" y="0"/>
                      <a:ext cx="3531568" cy="2583276"/>
                    </a:xfrm>
                    <a:prstGeom prst="rect">
                      <a:avLst/>
                    </a:prstGeom>
                  </pic:spPr>
                </pic:pic>
              </a:graphicData>
            </a:graphic>
          </wp:inline>
        </w:drawing>
      </w:r>
    </w:p>
    <w:p w14:paraId="71595412" w14:textId="0DE10B3D" w:rsidR="00492D28" w:rsidRDefault="00492D28">
      <w:pPr>
        <w:rPr>
          <w:lang w:val="es-MX"/>
        </w:rPr>
      </w:pPr>
      <w:r>
        <w:rPr>
          <w:lang w:val="es-MX"/>
        </w:rPr>
        <w:t xml:space="preserve">En este ejemplo, usamos </w:t>
      </w:r>
      <w:proofErr w:type="spellStart"/>
      <w:r w:rsidRPr="00155820">
        <w:rPr>
          <w:b/>
          <w:bCs/>
          <w:lang w:val="es-MX"/>
        </w:rPr>
        <w:t>take</w:t>
      </w:r>
      <w:proofErr w:type="spellEnd"/>
      <w:r>
        <w:rPr>
          <w:lang w:val="es-MX"/>
        </w:rPr>
        <w:t xml:space="preserve"> para obtener los 3 primeros elementos del RDD,</w:t>
      </w:r>
      <w:r w:rsidR="00155820">
        <w:rPr>
          <w:lang w:val="es-MX"/>
        </w:rPr>
        <w:t xml:space="preserve"> también usamos </w:t>
      </w:r>
      <w:proofErr w:type="spellStart"/>
      <w:r w:rsidR="00155820" w:rsidRPr="00155820">
        <w:rPr>
          <w:b/>
          <w:bCs/>
          <w:lang w:val="es-MX"/>
        </w:rPr>
        <w:t>max</w:t>
      </w:r>
      <w:proofErr w:type="spellEnd"/>
      <w:r w:rsidR="00155820">
        <w:rPr>
          <w:lang w:val="es-MX"/>
        </w:rPr>
        <w:t xml:space="preserve"> y </w:t>
      </w:r>
      <w:r w:rsidR="00155820" w:rsidRPr="00155820">
        <w:rPr>
          <w:b/>
          <w:bCs/>
          <w:lang w:val="es-MX"/>
        </w:rPr>
        <w:t>min</w:t>
      </w:r>
      <w:r w:rsidR="00155820">
        <w:rPr>
          <w:lang w:val="es-MX"/>
        </w:rPr>
        <w:t xml:space="preserve"> para obtener el mayor y el menor valor respectivamente.</w:t>
      </w:r>
    </w:p>
    <w:p w14:paraId="653291C7" w14:textId="7266C491" w:rsidR="00155820" w:rsidRDefault="00155820">
      <w:pPr>
        <w:rPr>
          <w:lang w:val="es-MX"/>
        </w:rPr>
      </w:pPr>
      <w:r w:rsidRPr="00155820">
        <w:rPr>
          <w:lang w:val="es-MX"/>
        </w:rPr>
        <w:drawing>
          <wp:inline distT="0" distB="0" distL="0" distR="0" wp14:anchorId="6B8FEE47" wp14:editId="05576B65">
            <wp:extent cx="4015834" cy="1914525"/>
            <wp:effectExtent l="0" t="0" r="3810" b="0"/>
            <wp:docPr id="21227283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28307" name="Imagen 1" descr="Texto&#10;&#10;Descripción generada automáticamente"/>
                    <pic:cNvPicPr/>
                  </pic:nvPicPr>
                  <pic:blipFill>
                    <a:blip r:embed="rId17"/>
                    <a:stretch>
                      <a:fillRect/>
                    </a:stretch>
                  </pic:blipFill>
                  <pic:spPr>
                    <a:xfrm>
                      <a:off x="0" y="0"/>
                      <a:ext cx="4030440" cy="1921488"/>
                    </a:xfrm>
                    <a:prstGeom prst="rect">
                      <a:avLst/>
                    </a:prstGeom>
                  </pic:spPr>
                </pic:pic>
              </a:graphicData>
            </a:graphic>
          </wp:inline>
        </w:drawing>
      </w:r>
    </w:p>
    <w:p w14:paraId="40E723B0" w14:textId="7497EAF0" w:rsidR="00155820" w:rsidRDefault="00155820">
      <w:pPr>
        <w:rPr>
          <w:lang w:val="es-MX"/>
        </w:rPr>
      </w:pPr>
      <w:r>
        <w:rPr>
          <w:lang w:val="es-MX"/>
        </w:rPr>
        <w:lastRenderedPageBreak/>
        <w:t xml:space="preserve">Una mejora seria aplicar un </w:t>
      </w:r>
      <w:proofErr w:type="spellStart"/>
      <w:r w:rsidRPr="00155820">
        <w:rPr>
          <w:b/>
          <w:bCs/>
          <w:lang w:val="es-MX"/>
        </w:rPr>
        <w:t>sortBy</w:t>
      </w:r>
      <w:proofErr w:type="spellEnd"/>
      <w:r>
        <w:rPr>
          <w:lang w:val="es-MX"/>
        </w:rPr>
        <w:t xml:space="preserve"> antes de aplicar </w:t>
      </w:r>
      <w:proofErr w:type="spellStart"/>
      <w:r w:rsidRPr="00155820">
        <w:rPr>
          <w:b/>
          <w:bCs/>
          <w:lang w:val="es-MX"/>
        </w:rPr>
        <w:t>take</w:t>
      </w:r>
      <w:proofErr w:type="spellEnd"/>
      <w:r>
        <w:rPr>
          <w:lang w:val="es-MX"/>
        </w:rPr>
        <w:t xml:space="preserve"> para obtener los valores de forma ordenada.</w:t>
      </w:r>
    </w:p>
    <w:p w14:paraId="07E356BC" w14:textId="0AD8765A" w:rsidR="00155820" w:rsidRDefault="00155820">
      <w:pPr>
        <w:rPr>
          <w:lang w:val="es-MX"/>
        </w:rPr>
      </w:pPr>
      <w:r w:rsidRPr="00155820">
        <w:rPr>
          <w:lang w:val="es-MX"/>
        </w:rPr>
        <w:drawing>
          <wp:inline distT="0" distB="0" distL="0" distR="0" wp14:anchorId="2D41161E" wp14:editId="64E39032">
            <wp:extent cx="5400040" cy="1491615"/>
            <wp:effectExtent l="0" t="0" r="0" b="0"/>
            <wp:docPr id="208233347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333476" name="Imagen 1" descr="Interfaz de usuario gráfica, Texto&#10;&#10;Descripción generada automáticamente"/>
                    <pic:cNvPicPr/>
                  </pic:nvPicPr>
                  <pic:blipFill>
                    <a:blip r:embed="rId18"/>
                    <a:stretch>
                      <a:fillRect/>
                    </a:stretch>
                  </pic:blipFill>
                  <pic:spPr>
                    <a:xfrm>
                      <a:off x="0" y="0"/>
                      <a:ext cx="5400040" cy="1491615"/>
                    </a:xfrm>
                    <a:prstGeom prst="rect">
                      <a:avLst/>
                    </a:prstGeom>
                  </pic:spPr>
                </pic:pic>
              </a:graphicData>
            </a:graphic>
          </wp:inline>
        </w:drawing>
      </w:r>
    </w:p>
    <w:p w14:paraId="208B085F" w14:textId="2FF162A5" w:rsidR="00155820" w:rsidRDefault="00155820">
      <w:pPr>
        <w:rPr>
          <w:lang w:val="es-MX"/>
        </w:rPr>
      </w:pPr>
      <w:r>
        <w:rPr>
          <w:lang w:val="es-MX"/>
        </w:rPr>
        <w:t xml:space="preserve">En este ejemplo, </w:t>
      </w:r>
      <w:proofErr w:type="spellStart"/>
      <w:r w:rsidRPr="00155820">
        <w:rPr>
          <w:b/>
          <w:bCs/>
          <w:lang w:val="es-MX"/>
        </w:rPr>
        <w:t>countByKey</w:t>
      </w:r>
      <w:proofErr w:type="spellEnd"/>
      <w:r>
        <w:rPr>
          <w:lang w:val="es-MX"/>
        </w:rPr>
        <w:t xml:space="preserve"> contará las veces que aparece cada clave dentro del RDD.</w:t>
      </w:r>
    </w:p>
    <w:p w14:paraId="44F7EF08" w14:textId="5CDAE3FC" w:rsidR="00155820" w:rsidRDefault="00155820">
      <w:pPr>
        <w:rPr>
          <w:lang w:val="es-MX"/>
        </w:rPr>
      </w:pPr>
      <w:r w:rsidRPr="00155820">
        <w:rPr>
          <w:lang w:val="es-MX"/>
        </w:rPr>
        <w:drawing>
          <wp:inline distT="0" distB="0" distL="0" distR="0" wp14:anchorId="54691789" wp14:editId="20BBFE39">
            <wp:extent cx="5400040" cy="1894205"/>
            <wp:effectExtent l="0" t="0" r="0" b="0"/>
            <wp:docPr id="11533788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78866" name="Imagen 1" descr="Texto&#10;&#10;Descripción generada automáticamente"/>
                    <pic:cNvPicPr/>
                  </pic:nvPicPr>
                  <pic:blipFill>
                    <a:blip r:embed="rId19"/>
                    <a:stretch>
                      <a:fillRect/>
                    </a:stretch>
                  </pic:blipFill>
                  <pic:spPr>
                    <a:xfrm>
                      <a:off x="0" y="0"/>
                      <a:ext cx="5400040" cy="1894205"/>
                    </a:xfrm>
                    <a:prstGeom prst="rect">
                      <a:avLst/>
                    </a:prstGeom>
                  </pic:spPr>
                </pic:pic>
              </a:graphicData>
            </a:graphic>
          </wp:inline>
        </w:drawing>
      </w:r>
    </w:p>
    <w:p w14:paraId="1900322C" w14:textId="248E675C" w:rsidR="00155820" w:rsidRDefault="00155820">
      <w:pPr>
        <w:rPr>
          <w:lang w:val="es-MX"/>
        </w:rPr>
      </w:pPr>
      <w:r>
        <w:rPr>
          <w:lang w:val="es-MX"/>
        </w:rPr>
        <w:t xml:space="preserve">Una versión mejorada seria usar </w:t>
      </w:r>
      <w:proofErr w:type="spellStart"/>
      <w:r w:rsidRPr="00155820">
        <w:rPr>
          <w:b/>
          <w:bCs/>
          <w:lang w:val="es-MX"/>
        </w:rPr>
        <w:t>countByKey</w:t>
      </w:r>
      <w:proofErr w:type="spellEnd"/>
      <w:r>
        <w:rPr>
          <w:lang w:val="es-MX"/>
        </w:rPr>
        <w:t xml:space="preserve"> para contar las veces que un producto se vendió y luego calcular el promedio de ventas por cada producto.</w:t>
      </w:r>
    </w:p>
    <w:sectPr w:rsidR="001558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2ABB8" w14:textId="77777777" w:rsidR="00582713" w:rsidRDefault="00582713" w:rsidP="00B82086">
      <w:pPr>
        <w:spacing w:after="0" w:line="240" w:lineRule="auto"/>
      </w:pPr>
      <w:r>
        <w:separator/>
      </w:r>
    </w:p>
  </w:endnote>
  <w:endnote w:type="continuationSeparator" w:id="0">
    <w:p w14:paraId="7EEE44D0" w14:textId="77777777" w:rsidR="00582713" w:rsidRDefault="00582713" w:rsidP="00B82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05B74" w14:textId="77777777" w:rsidR="00582713" w:rsidRDefault="00582713" w:rsidP="00B82086">
      <w:pPr>
        <w:spacing w:after="0" w:line="240" w:lineRule="auto"/>
      </w:pPr>
      <w:r>
        <w:separator/>
      </w:r>
    </w:p>
  </w:footnote>
  <w:footnote w:type="continuationSeparator" w:id="0">
    <w:p w14:paraId="25079015" w14:textId="77777777" w:rsidR="00582713" w:rsidRDefault="00582713" w:rsidP="00B820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86"/>
    <w:rsid w:val="00057776"/>
    <w:rsid w:val="001130A6"/>
    <w:rsid w:val="00155820"/>
    <w:rsid w:val="00492D28"/>
    <w:rsid w:val="00535772"/>
    <w:rsid w:val="00582713"/>
    <w:rsid w:val="005F6DF2"/>
    <w:rsid w:val="00AB0FF0"/>
    <w:rsid w:val="00B8208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F63B"/>
  <w15:chartTrackingRefBased/>
  <w15:docId w15:val="{82013800-854C-491F-B06A-98169264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20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820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820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820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820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820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820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820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820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20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820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820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820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820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820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820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820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82086"/>
    <w:rPr>
      <w:rFonts w:eastAsiaTheme="majorEastAsia" w:cstheme="majorBidi"/>
      <w:color w:val="272727" w:themeColor="text1" w:themeTint="D8"/>
    </w:rPr>
  </w:style>
  <w:style w:type="paragraph" w:styleId="Ttulo">
    <w:name w:val="Title"/>
    <w:basedOn w:val="Normal"/>
    <w:next w:val="Normal"/>
    <w:link w:val="TtuloCar"/>
    <w:uiPriority w:val="10"/>
    <w:qFormat/>
    <w:rsid w:val="00B82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820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820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820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82086"/>
    <w:pPr>
      <w:spacing w:before="160"/>
      <w:jc w:val="center"/>
    </w:pPr>
    <w:rPr>
      <w:i/>
      <w:iCs/>
      <w:color w:val="404040" w:themeColor="text1" w:themeTint="BF"/>
    </w:rPr>
  </w:style>
  <w:style w:type="character" w:customStyle="1" w:styleId="CitaCar">
    <w:name w:val="Cita Car"/>
    <w:basedOn w:val="Fuentedeprrafopredeter"/>
    <w:link w:val="Cita"/>
    <w:uiPriority w:val="29"/>
    <w:rsid w:val="00B82086"/>
    <w:rPr>
      <w:i/>
      <w:iCs/>
      <w:color w:val="404040" w:themeColor="text1" w:themeTint="BF"/>
    </w:rPr>
  </w:style>
  <w:style w:type="paragraph" w:styleId="Prrafodelista">
    <w:name w:val="List Paragraph"/>
    <w:basedOn w:val="Normal"/>
    <w:uiPriority w:val="34"/>
    <w:qFormat/>
    <w:rsid w:val="00B82086"/>
    <w:pPr>
      <w:ind w:left="720"/>
      <w:contextualSpacing/>
    </w:pPr>
  </w:style>
  <w:style w:type="character" w:styleId="nfasisintenso">
    <w:name w:val="Intense Emphasis"/>
    <w:basedOn w:val="Fuentedeprrafopredeter"/>
    <w:uiPriority w:val="21"/>
    <w:qFormat/>
    <w:rsid w:val="00B82086"/>
    <w:rPr>
      <w:i/>
      <w:iCs/>
      <w:color w:val="0F4761" w:themeColor="accent1" w:themeShade="BF"/>
    </w:rPr>
  </w:style>
  <w:style w:type="paragraph" w:styleId="Citadestacada">
    <w:name w:val="Intense Quote"/>
    <w:basedOn w:val="Normal"/>
    <w:next w:val="Normal"/>
    <w:link w:val="CitadestacadaCar"/>
    <w:uiPriority w:val="30"/>
    <w:qFormat/>
    <w:rsid w:val="00B820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82086"/>
    <w:rPr>
      <w:i/>
      <w:iCs/>
      <w:color w:val="0F4761" w:themeColor="accent1" w:themeShade="BF"/>
    </w:rPr>
  </w:style>
  <w:style w:type="character" w:styleId="Referenciaintensa">
    <w:name w:val="Intense Reference"/>
    <w:basedOn w:val="Fuentedeprrafopredeter"/>
    <w:uiPriority w:val="32"/>
    <w:qFormat/>
    <w:rsid w:val="00B82086"/>
    <w:rPr>
      <w:b/>
      <w:bCs/>
      <w:smallCaps/>
      <w:color w:val="0F4761" w:themeColor="accent1" w:themeShade="BF"/>
      <w:spacing w:val="5"/>
    </w:rPr>
  </w:style>
  <w:style w:type="paragraph" w:styleId="Encabezado">
    <w:name w:val="header"/>
    <w:basedOn w:val="Normal"/>
    <w:link w:val="EncabezadoCar"/>
    <w:uiPriority w:val="99"/>
    <w:unhideWhenUsed/>
    <w:rsid w:val="00B8208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2086"/>
  </w:style>
  <w:style w:type="paragraph" w:styleId="Piedepgina">
    <w:name w:val="footer"/>
    <w:basedOn w:val="Normal"/>
    <w:link w:val="PiedepginaCar"/>
    <w:uiPriority w:val="99"/>
    <w:unhideWhenUsed/>
    <w:rsid w:val="00B8208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2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582585">
      <w:bodyDiv w:val="1"/>
      <w:marLeft w:val="0"/>
      <w:marRight w:val="0"/>
      <w:marTop w:val="0"/>
      <w:marBottom w:val="0"/>
      <w:divBdr>
        <w:top w:val="none" w:sz="0" w:space="0" w:color="auto"/>
        <w:left w:val="none" w:sz="0" w:space="0" w:color="auto"/>
        <w:bottom w:val="none" w:sz="0" w:space="0" w:color="auto"/>
        <w:right w:val="none" w:sz="0" w:space="0" w:color="auto"/>
      </w:divBdr>
    </w:div>
    <w:div w:id="174984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386</Words>
  <Characters>2129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Flavio Montalvo Orozco</dc:creator>
  <cp:keywords/>
  <dc:description/>
  <cp:lastModifiedBy>Leonardo Flavio Montalvo Orozco</cp:lastModifiedBy>
  <cp:revision>1</cp:revision>
  <dcterms:created xsi:type="dcterms:W3CDTF">2024-11-15T04:57:00Z</dcterms:created>
  <dcterms:modified xsi:type="dcterms:W3CDTF">2024-11-15T05:46:00Z</dcterms:modified>
</cp:coreProperties>
</file>