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B0" w:rsidRPr="00E3200F" w:rsidRDefault="006654F9" w:rsidP="006654F9">
      <w:pPr>
        <w:spacing w:line="120" w:lineRule="auto"/>
        <w:ind w:left="-1800" w:right="-1759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93.65pt;height:568.5pt">
            <v:imagedata r:id="rId7" o:title="文件架构"/>
          </v:shape>
        </w:pict>
      </w:r>
    </w:p>
    <w:p w:rsidR="002111EF" w:rsidRDefault="0087595C" w:rsidP="00E3200F">
      <w:pPr>
        <w:spacing w:line="480" w:lineRule="exact"/>
        <w:rPr>
          <w:rFonts w:ascii="微软雅黑" w:eastAsia="微软雅黑" w:hAnsi="微软雅黑"/>
          <w:b/>
          <w:sz w:val="48"/>
          <w:szCs w:val="48"/>
          <w:vertAlign w:val="subscript"/>
        </w:rPr>
      </w:pPr>
      <w:r w:rsidRPr="001B78AD">
        <w:rPr>
          <w:rFonts w:ascii="微软雅黑" w:eastAsia="微软雅黑" w:hAnsi="微软雅黑" w:hint="eastAsia"/>
          <w:b/>
          <w:sz w:val="48"/>
          <w:szCs w:val="48"/>
          <w:vertAlign w:val="subscript"/>
        </w:rPr>
        <w:t>文件命名规则</w:t>
      </w:r>
      <w:r w:rsidR="002111EF">
        <w:rPr>
          <w:rFonts w:ascii="微软雅黑" w:eastAsia="微软雅黑" w:hAnsi="微软雅黑" w:hint="eastAsia"/>
          <w:b/>
          <w:sz w:val="48"/>
          <w:szCs w:val="48"/>
          <w:vertAlign w:val="subscript"/>
        </w:rPr>
        <w:t>：</w:t>
      </w:r>
    </w:p>
    <w:p w:rsidR="0087595C" w:rsidRPr="002111EF" w:rsidRDefault="002111EF" w:rsidP="00E3200F">
      <w:pPr>
        <w:spacing w:line="480" w:lineRule="exact"/>
        <w:rPr>
          <w:rFonts w:ascii="微软雅黑" w:eastAsia="微软雅黑" w:hAnsi="微软雅黑"/>
          <w:b/>
          <w:color w:val="2E74B5" w:themeColor="accent1" w:themeShade="BF"/>
          <w:sz w:val="40"/>
          <w:szCs w:val="40"/>
          <w:vertAlign w:val="subscript"/>
        </w:rPr>
      </w:pPr>
      <w:r w:rsidRPr="002111EF">
        <w:rPr>
          <w:rFonts w:ascii="微软雅黑" w:eastAsia="微软雅黑" w:hAnsi="微软雅黑" w:hint="eastAsia"/>
          <w:b/>
          <w:color w:val="2E74B5" w:themeColor="accent1" w:themeShade="BF"/>
          <w:sz w:val="40"/>
          <w:szCs w:val="40"/>
          <w:vertAlign w:val="subscript"/>
        </w:rPr>
        <w:t>拼音为主（部分常用为英文简写</w:t>
      </w:r>
      <w:r w:rsidR="00091620" w:rsidRPr="002111EF">
        <w:rPr>
          <w:rFonts w:ascii="微软雅黑" w:eastAsia="微软雅黑" w:hAnsi="微软雅黑" w:hint="eastAsia"/>
          <w:b/>
          <w:color w:val="2E74B5" w:themeColor="accent1" w:themeShade="BF"/>
          <w:sz w:val="40"/>
          <w:szCs w:val="40"/>
          <w:vertAlign w:val="subscript"/>
        </w:rPr>
        <w:t>）</w:t>
      </w:r>
    </w:p>
    <w:p w:rsidR="00D77FB3" w:rsidRPr="00D77FB3" w:rsidRDefault="00091620" w:rsidP="00091620">
      <w:pPr>
        <w:spacing w:line="480" w:lineRule="exact"/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</w:pPr>
      <w:r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图片：img</w:t>
      </w:r>
      <w:r w:rsidR="00D77FB3"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ab/>
      </w:r>
      <w:r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图标：icon</w:t>
      </w:r>
      <w:r w:rsidR="00D77FB3"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ab/>
      </w:r>
      <w:r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按钮：</w:t>
      </w:r>
      <w:r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>btn</w:t>
      </w:r>
      <w:r w:rsidR="00D77FB3"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ab/>
      </w:r>
      <w:r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背景：bg</w:t>
      </w:r>
      <w:r w:rsidR="00D77FB3"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ab/>
      </w:r>
      <w:r w:rsidR="00D77FB3"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线条：</w:t>
      </w:r>
      <w:r w:rsidR="00D77FB3" w:rsidRPr="00D77FB3">
        <w:rPr>
          <w:rFonts w:ascii="微软雅黑" w:eastAsia="微软雅黑" w:hAnsi="微软雅黑" w:hint="eastAsia"/>
          <w:b/>
          <w:color w:val="404040"/>
          <w:sz w:val="20"/>
          <w:szCs w:val="20"/>
          <w:shd w:val="clear" w:color="auto" w:fill="FFFFFF"/>
        </w:rPr>
        <w:t>line</w:t>
      </w:r>
      <w:r w:rsidR="00D77FB3" w:rsidRPr="00D77FB3">
        <w:rPr>
          <w:rFonts w:ascii="微软雅黑" w:eastAsia="微软雅黑" w:hAnsi="微软雅黑"/>
          <w:b/>
          <w:color w:val="404040"/>
          <w:sz w:val="20"/>
          <w:szCs w:val="20"/>
          <w:shd w:val="clear" w:color="auto" w:fill="FFFFFF"/>
        </w:rPr>
        <w:tab/>
      </w:r>
      <w:r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标签</w:t>
      </w:r>
      <w:r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>：</w:t>
      </w:r>
      <w:r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l</w:t>
      </w:r>
      <w:r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>ab</w:t>
      </w:r>
      <w:r w:rsidR="00D77FB3"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ab/>
      </w:r>
    </w:p>
    <w:p w:rsidR="00091620" w:rsidRDefault="00D77FB3" w:rsidP="00091620">
      <w:pPr>
        <w:spacing w:line="480" w:lineRule="exact"/>
        <w:rPr>
          <w:rFonts w:ascii="微软雅黑" w:eastAsia="微软雅黑" w:hAnsi="微软雅黑"/>
          <w:b/>
          <w:color w:val="404040"/>
          <w:sz w:val="20"/>
          <w:szCs w:val="20"/>
          <w:shd w:val="clear" w:color="auto" w:fill="FFFFFF"/>
        </w:rPr>
      </w:pPr>
      <w:r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蒙层：</w:t>
      </w:r>
      <w:r w:rsidRPr="00D77FB3">
        <w:rPr>
          <w:rFonts w:ascii="微软雅黑" w:eastAsia="微软雅黑" w:hAnsi="微软雅黑"/>
          <w:b/>
          <w:color w:val="404040"/>
          <w:sz w:val="20"/>
          <w:szCs w:val="20"/>
          <w:shd w:val="clear" w:color="auto" w:fill="FFFFFF"/>
        </w:rPr>
        <w:t>mask</w:t>
      </w:r>
      <w:r w:rsidRPr="00D77FB3">
        <w:rPr>
          <w:rFonts w:ascii="微软雅黑" w:eastAsia="微软雅黑" w:hAnsi="微软雅黑"/>
          <w:b/>
          <w:color w:val="404040"/>
          <w:sz w:val="20"/>
          <w:szCs w:val="20"/>
          <w:shd w:val="clear" w:color="auto" w:fill="FFFFFF"/>
        </w:rPr>
        <w:tab/>
      </w:r>
      <w:r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默认：</w:t>
      </w:r>
      <w:r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>def</w:t>
      </w:r>
      <w:r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ab/>
      </w:r>
      <w:r w:rsidR="00091620"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按下</w:t>
      </w:r>
      <w:r w:rsidR="00091620"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>：pre</w:t>
      </w:r>
      <w:r w:rsidRPr="00D77FB3">
        <w:rPr>
          <w:rFonts w:ascii="微软雅黑" w:eastAsia="微软雅黑" w:hAnsi="微软雅黑"/>
          <w:b/>
          <w:bCs/>
          <w:color w:val="404040"/>
          <w:sz w:val="20"/>
          <w:szCs w:val="20"/>
          <w:shd w:val="clear" w:color="auto" w:fill="FFFFFF"/>
        </w:rPr>
        <w:tab/>
      </w:r>
      <w:r w:rsidRPr="00D77FB3"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确定：</w:t>
      </w:r>
      <w:r>
        <w:rPr>
          <w:rFonts w:ascii="微软雅黑" w:eastAsia="微软雅黑" w:hAnsi="微软雅黑" w:hint="eastAsia"/>
          <w:b/>
          <w:bCs/>
          <w:color w:val="404040"/>
          <w:sz w:val="20"/>
          <w:szCs w:val="20"/>
          <w:shd w:val="clear" w:color="auto" w:fill="FFFFFF"/>
        </w:rPr>
        <w:t>ok</w:t>
      </w:r>
      <w:r w:rsidRPr="00D77FB3">
        <w:rPr>
          <w:rFonts w:ascii="微软雅黑" w:eastAsia="微软雅黑" w:hAnsi="微软雅黑"/>
          <w:b/>
          <w:color w:val="404040"/>
          <w:sz w:val="20"/>
          <w:szCs w:val="20"/>
          <w:shd w:val="clear" w:color="auto" w:fill="FFFFFF"/>
        </w:rPr>
        <w:tab/>
      </w:r>
      <w:r w:rsidRPr="00D77FB3">
        <w:rPr>
          <w:rFonts w:ascii="微软雅黑" w:eastAsia="微软雅黑" w:hAnsi="微软雅黑" w:hint="eastAsia"/>
          <w:b/>
          <w:color w:val="404040"/>
          <w:sz w:val="20"/>
          <w:szCs w:val="20"/>
          <w:shd w:val="clear" w:color="auto" w:fill="FFFFFF"/>
        </w:rPr>
        <w:t>取消：cancel</w:t>
      </w:r>
      <w:r w:rsidRPr="00D77FB3">
        <w:rPr>
          <w:rFonts w:ascii="微软雅黑" w:eastAsia="微软雅黑" w:hAnsi="微软雅黑"/>
          <w:b/>
          <w:color w:val="404040"/>
          <w:sz w:val="20"/>
          <w:szCs w:val="20"/>
          <w:shd w:val="clear" w:color="auto" w:fill="FFFFFF"/>
        </w:rPr>
        <w:tab/>
      </w:r>
      <w:r w:rsidRPr="00D77FB3">
        <w:rPr>
          <w:rFonts w:ascii="微软雅黑" w:eastAsia="微软雅黑" w:hAnsi="微软雅黑" w:hint="eastAsia"/>
          <w:b/>
          <w:color w:val="404040"/>
          <w:sz w:val="20"/>
          <w:szCs w:val="20"/>
          <w:shd w:val="clear" w:color="auto" w:fill="FFFFFF"/>
        </w:rPr>
        <w:t>关闭：</w:t>
      </w:r>
      <w:r w:rsidR="00DF4DF9">
        <w:rPr>
          <w:rFonts w:ascii="微软雅黑" w:eastAsia="微软雅黑" w:hAnsi="微软雅黑" w:hint="eastAsia"/>
          <w:b/>
          <w:color w:val="404040"/>
          <w:sz w:val="20"/>
          <w:szCs w:val="20"/>
          <w:shd w:val="clear" w:color="auto" w:fill="FFFFFF"/>
        </w:rPr>
        <w:t>off</w:t>
      </w:r>
    </w:p>
    <w:p w:rsidR="00DF4DF9" w:rsidRPr="00D77FB3" w:rsidRDefault="00DF4DF9" w:rsidP="00091620">
      <w:pPr>
        <w:spacing w:line="480" w:lineRule="exact"/>
        <w:rPr>
          <w:rFonts w:ascii="微软雅黑" w:eastAsia="微软雅黑" w:hAnsi="微软雅黑"/>
          <w:b/>
          <w:sz w:val="20"/>
          <w:szCs w:val="20"/>
          <w:vertAlign w:val="subscript"/>
        </w:rPr>
      </w:pPr>
      <w:r>
        <w:rPr>
          <w:rFonts w:ascii="微软雅黑" w:eastAsia="微软雅黑" w:hAnsi="微软雅黑" w:hint="eastAsia"/>
          <w:b/>
          <w:color w:val="404040"/>
          <w:sz w:val="20"/>
          <w:szCs w:val="20"/>
          <w:shd w:val="clear" w:color="auto" w:fill="FFFFFF"/>
        </w:rPr>
        <w:t>返回：back</w:t>
      </w:r>
      <w:r>
        <w:rPr>
          <w:rFonts w:ascii="微软雅黑" w:eastAsia="微软雅黑" w:hAnsi="微软雅黑"/>
          <w:b/>
          <w:color w:val="404040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hint="eastAsia"/>
          <w:b/>
          <w:color w:val="404040"/>
          <w:sz w:val="20"/>
          <w:szCs w:val="20"/>
          <w:shd w:val="clear" w:color="auto" w:fill="FFFFFF"/>
        </w:rPr>
        <w:t>菜单（展开）：menu</w:t>
      </w:r>
      <w:r>
        <w:rPr>
          <w:rFonts w:ascii="微软雅黑" w:eastAsia="微软雅黑" w:hAnsi="微软雅黑"/>
          <w:b/>
          <w:color w:val="404040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hint="eastAsia"/>
          <w:b/>
          <w:color w:val="404040"/>
          <w:sz w:val="20"/>
          <w:szCs w:val="20"/>
          <w:shd w:val="clear" w:color="auto" w:fill="FFFFFF"/>
        </w:rPr>
        <w:t>发送：send</w:t>
      </w:r>
    </w:p>
    <w:p w:rsidR="0087595C" w:rsidRDefault="0087595C" w:rsidP="00E3200F">
      <w:p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>
        <w:rPr>
          <w:rFonts w:ascii="微软雅黑" w:eastAsia="微软雅黑" w:hAnsi="微软雅黑" w:hint="eastAsia"/>
          <w:sz w:val="36"/>
          <w:szCs w:val="36"/>
          <w:vertAlign w:val="subscript"/>
        </w:rPr>
        <w:lastRenderedPageBreak/>
        <w:t>中文名称_素材</w:t>
      </w:r>
      <w:r>
        <w:rPr>
          <w:rFonts w:ascii="微软雅黑" w:eastAsia="微软雅黑" w:hAnsi="微软雅黑"/>
          <w:sz w:val="36"/>
          <w:szCs w:val="36"/>
          <w:vertAlign w:val="subscript"/>
        </w:rPr>
        <w:t>_</w:t>
      </w:r>
      <w:r>
        <w:rPr>
          <w:rFonts w:ascii="微软雅黑" w:eastAsia="微软雅黑" w:hAnsi="微软雅黑" w:hint="eastAsia"/>
          <w:sz w:val="36"/>
          <w:szCs w:val="36"/>
          <w:vertAlign w:val="subscript"/>
        </w:rPr>
        <w:t>功能</w:t>
      </w:r>
      <w:r>
        <w:rPr>
          <w:rFonts w:ascii="微软雅黑" w:eastAsia="微软雅黑" w:hAnsi="微软雅黑"/>
          <w:sz w:val="36"/>
          <w:szCs w:val="36"/>
          <w:vertAlign w:val="subscript"/>
        </w:rPr>
        <w:t>_</w:t>
      </w:r>
      <w:r>
        <w:rPr>
          <w:rFonts w:ascii="微软雅黑" w:eastAsia="微软雅黑" w:hAnsi="微软雅黑" w:hint="eastAsia"/>
          <w:sz w:val="36"/>
          <w:szCs w:val="36"/>
          <w:vertAlign w:val="subscript"/>
        </w:rPr>
        <w:t>编号（多序列文件才有）.</w:t>
      </w:r>
      <w:r>
        <w:rPr>
          <w:rFonts w:ascii="微软雅黑" w:eastAsia="微软雅黑" w:hAnsi="微软雅黑"/>
          <w:sz w:val="36"/>
          <w:szCs w:val="36"/>
          <w:vertAlign w:val="subscript"/>
        </w:rPr>
        <w:t>png</w:t>
      </w:r>
    </w:p>
    <w:p w:rsidR="0087595C" w:rsidRDefault="0087595C" w:rsidP="00E3200F">
      <w:p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>
        <w:rPr>
          <w:rFonts w:ascii="微软雅黑" w:eastAsia="微软雅黑" w:hAnsi="微软雅黑" w:hint="eastAsia"/>
          <w:sz w:val="36"/>
          <w:szCs w:val="36"/>
          <w:vertAlign w:val="subscript"/>
        </w:rPr>
        <w:t>例：</w:t>
      </w:r>
      <w:r w:rsidR="00DF4DF9">
        <w:rPr>
          <w:rFonts w:ascii="微软雅黑" w:eastAsia="微软雅黑" w:hAnsi="微软雅黑" w:hint="eastAsia"/>
          <w:sz w:val="36"/>
          <w:szCs w:val="36"/>
          <w:vertAlign w:val="subscript"/>
        </w:rPr>
        <w:t>斗地主游戏中的退出按钮 ddz_btn_</w:t>
      </w:r>
      <w:r w:rsidR="00DF4DF9">
        <w:rPr>
          <w:rFonts w:ascii="微软雅黑" w:eastAsia="微软雅黑" w:hAnsi="微软雅黑"/>
          <w:sz w:val="36"/>
          <w:szCs w:val="36"/>
          <w:vertAlign w:val="subscript"/>
        </w:rPr>
        <w:t>back.png</w:t>
      </w:r>
    </w:p>
    <w:p w:rsidR="00DF4DF9" w:rsidRDefault="00DF4DF9" w:rsidP="00E3200F">
      <w:p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>
        <w:rPr>
          <w:rFonts w:ascii="微软雅黑" w:eastAsia="微软雅黑" w:hAnsi="微软雅黑"/>
          <w:sz w:val="36"/>
          <w:szCs w:val="36"/>
          <w:vertAlign w:val="subscript"/>
        </w:rPr>
        <w:tab/>
      </w:r>
      <w:r>
        <w:rPr>
          <w:rFonts w:ascii="微软雅黑" w:eastAsia="微软雅黑" w:hAnsi="微软雅黑" w:hint="eastAsia"/>
          <w:sz w:val="36"/>
          <w:szCs w:val="36"/>
          <w:vertAlign w:val="subscript"/>
        </w:rPr>
        <w:t>斗地主游戏中的</w:t>
      </w:r>
      <w:r w:rsidR="001B78AD">
        <w:rPr>
          <w:rFonts w:ascii="微软雅黑" w:eastAsia="微软雅黑" w:hAnsi="微软雅黑" w:hint="eastAsia"/>
          <w:sz w:val="36"/>
          <w:szCs w:val="36"/>
          <w:vertAlign w:val="subscript"/>
        </w:rPr>
        <w:t>叫分</w:t>
      </w:r>
      <w:r>
        <w:rPr>
          <w:rFonts w:ascii="微软雅黑" w:eastAsia="微软雅黑" w:hAnsi="微软雅黑" w:hint="eastAsia"/>
          <w:sz w:val="36"/>
          <w:szCs w:val="36"/>
          <w:vertAlign w:val="subscript"/>
        </w:rPr>
        <w:t>按钮 ddz_</w:t>
      </w:r>
      <w:r>
        <w:rPr>
          <w:rFonts w:ascii="微软雅黑" w:eastAsia="微软雅黑" w:hAnsi="微软雅黑"/>
          <w:sz w:val="36"/>
          <w:szCs w:val="36"/>
          <w:vertAlign w:val="subscript"/>
        </w:rPr>
        <w:t>btn_</w:t>
      </w:r>
      <w:r w:rsidR="001B78AD">
        <w:rPr>
          <w:rFonts w:ascii="微软雅黑" w:eastAsia="微软雅黑" w:hAnsi="微软雅黑" w:hint="eastAsia"/>
          <w:sz w:val="36"/>
          <w:szCs w:val="36"/>
          <w:vertAlign w:val="subscript"/>
        </w:rPr>
        <w:t>jiaofen</w:t>
      </w:r>
      <w:r>
        <w:rPr>
          <w:rFonts w:ascii="微软雅黑" w:eastAsia="微软雅黑" w:hAnsi="微软雅黑"/>
          <w:sz w:val="36"/>
          <w:szCs w:val="36"/>
          <w:vertAlign w:val="subscript"/>
        </w:rPr>
        <w:t>.png</w:t>
      </w:r>
    </w:p>
    <w:p w:rsidR="00DF4DF9" w:rsidRDefault="00DF4DF9" w:rsidP="00E3200F">
      <w:p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>
        <w:rPr>
          <w:rFonts w:ascii="微软雅黑" w:eastAsia="微软雅黑" w:hAnsi="微软雅黑"/>
          <w:sz w:val="36"/>
          <w:szCs w:val="36"/>
          <w:vertAlign w:val="subscript"/>
        </w:rPr>
        <w:tab/>
      </w:r>
      <w:r>
        <w:rPr>
          <w:rFonts w:ascii="微软雅黑" w:eastAsia="微软雅黑" w:hAnsi="微软雅黑" w:hint="eastAsia"/>
          <w:sz w:val="36"/>
          <w:szCs w:val="36"/>
          <w:vertAlign w:val="subscript"/>
        </w:rPr>
        <w:t>斗地主游戏中的背景图底层 ddz_</w:t>
      </w:r>
      <w:r>
        <w:rPr>
          <w:rFonts w:ascii="微软雅黑" w:eastAsia="微软雅黑" w:hAnsi="微软雅黑"/>
          <w:sz w:val="36"/>
          <w:szCs w:val="36"/>
          <w:vertAlign w:val="subscript"/>
        </w:rPr>
        <w:t>bg.png</w:t>
      </w:r>
    </w:p>
    <w:p w:rsidR="00315FFB" w:rsidRDefault="00DF4DF9" w:rsidP="00E3200F">
      <w:p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>
        <w:rPr>
          <w:rFonts w:ascii="微软雅黑" w:eastAsia="微软雅黑" w:hAnsi="微软雅黑"/>
          <w:sz w:val="36"/>
          <w:szCs w:val="36"/>
          <w:vertAlign w:val="subscript"/>
        </w:rPr>
        <w:tab/>
      </w:r>
      <w:r>
        <w:rPr>
          <w:rFonts w:ascii="微软雅黑" w:eastAsia="微软雅黑" w:hAnsi="微软雅黑" w:hint="eastAsia"/>
          <w:sz w:val="36"/>
          <w:szCs w:val="36"/>
          <w:vertAlign w:val="subscript"/>
        </w:rPr>
        <w:t>斗地主游戏中的背景图上层 ddz_</w:t>
      </w:r>
      <w:r>
        <w:rPr>
          <w:rFonts w:ascii="微软雅黑" w:eastAsia="微软雅黑" w:hAnsi="微软雅黑"/>
          <w:sz w:val="36"/>
          <w:szCs w:val="36"/>
          <w:vertAlign w:val="subscript"/>
        </w:rPr>
        <w:t>bg_img.png</w:t>
      </w:r>
      <w:r>
        <w:rPr>
          <w:rFonts w:ascii="微软雅黑" w:eastAsia="微软雅黑" w:hAnsi="微软雅黑"/>
          <w:sz w:val="36"/>
          <w:szCs w:val="36"/>
          <w:vertAlign w:val="subscript"/>
        </w:rPr>
        <w:tab/>
      </w:r>
      <w:r w:rsidR="001B78AD">
        <w:rPr>
          <w:rFonts w:ascii="微软雅黑" w:eastAsia="微软雅黑" w:hAnsi="微软雅黑" w:hint="eastAsia"/>
          <w:sz w:val="36"/>
          <w:szCs w:val="36"/>
          <w:vertAlign w:val="subscript"/>
        </w:rPr>
        <w:t>新增</w:t>
      </w:r>
      <w:r>
        <w:rPr>
          <w:rFonts w:ascii="微软雅黑" w:eastAsia="微软雅黑" w:hAnsi="微软雅黑" w:hint="eastAsia"/>
          <w:sz w:val="36"/>
          <w:szCs w:val="36"/>
          <w:vertAlign w:val="subscript"/>
        </w:rPr>
        <w:t>ddz_</w:t>
      </w:r>
      <w:r>
        <w:rPr>
          <w:rFonts w:ascii="微软雅黑" w:eastAsia="微软雅黑" w:hAnsi="微软雅黑"/>
          <w:sz w:val="36"/>
          <w:szCs w:val="36"/>
          <w:vertAlign w:val="subscript"/>
        </w:rPr>
        <w:t>bg_img01.png</w:t>
      </w:r>
    </w:p>
    <w:p w:rsidR="00315FFB" w:rsidRPr="00315FFB" w:rsidRDefault="00315FFB" w:rsidP="00315FFB">
      <w:pPr>
        <w:spacing w:line="480" w:lineRule="exact"/>
        <w:ind w:firstLine="420"/>
        <w:rPr>
          <w:rFonts w:ascii="微软雅黑" w:eastAsia="微软雅黑" w:hAnsi="微软雅黑"/>
          <w:color w:val="FF0000"/>
          <w:sz w:val="36"/>
          <w:szCs w:val="36"/>
          <w:vertAlign w:val="subscript"/>
        </w:rPr>
      </w:pPr>
      <w:r w:rsidRPr="00315FFB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（</w:t>
      </w:r>
      <w:r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ps</w:t>
      </w:r>
      <w:r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>:</w:t>
      </w:r>
      <w:r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在由多个图层堆叠才能产生效果的时候从底层往上排序</w:t>
      </w:r>
      <w:r w:rsidRPr="00315FFB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）</w:t>
      </w:r>
    </w:p>
    <w:p w:rsidR="001B78AD" w:rsidRDefault="001B78AD" w:rsidP="00E3200F">
      <w:p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>
        <w:rPr>
          <w:rFonts w:ascii="微软雅黑" w:eastAsia="微软雅黑" w:hAnsi="微软雅黑"/>
          <w:sz w:val="36"/>
          <w:szCs w:val="36"/>
          <w:vertAlign w:val="subscript"/>
        </w:rPr>
        <w:tab/>
      </w:r>
      <w:r>
        <w:rPr>
          <w:rFonts w:ascii="微软雅黑" w:eastAsia="微软雅黑" w:hAnsi="微软雅黑" w:hint="eastAsia"/>
          <w:sz w:val="36"/>
          <w:szCs w:val="36"/>
          <w:vertAlign w:val="subscript"/>
        </w:rPr>
        <w:t xml:space="preserve">斗地主游戏中的结算蒙层 </w:t>
      </w:r>
      <w:r>
        <w:rPr>
          <w:rFonts w:ascii="微软雅黑" w:eastAsia="微软雅黑" w:hAnsi="微软雅黑"/>
          <w:sz w:val="36"/>
          <w:szCs w:val="36"/>
          <w:vertAlign w:val="subscript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  <w:vertAlign w:val="subscript"/>
        </w:rPr>
        <w:t>ddz_</w:t>
      </w:r>
      <w:r>
        <w:rPr>
          <w:rFonts w:ascii="微软雅黑" w:eastAsia="微软雅黑" w:hAnsi="微软雅黑"/>
          <w:sz w:val="36"/>
          <w:szCs w:val="36"/>
          <w:vertAlign w:val="subscript"/>
        </w:rPr>
        <w:t xml:space="preserve">jiesuan_img_mask.png </w:t>
      </w:r>
    </w:p>
    <w:p w:rsidR="001B78AD" w:rsidRDefault="001B78AD" w:rsidP="00E3200F">
      <w:p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</w:p>
    <w:p w:rsidR="0087595C" w:rsidRPr="001B78AD" w:rsidRDefault="002F4289" w:rsidP="00E3200F">
      <w:pPr>
        <w:spacing w:line="480" w:lineRule="exact"/>
        <w:rPr>
          <w:rFonts w:ascii="微软雅黑" w:eastAsia="微软雅黑" w:hAnsi="微软雅黑"/>
          <w:b/>
          <w:sz w:val="48"/>
          <w:szCs w:val="48"/>
          <w:vertAlign w:val="subscript"/>
        </w:rPr>
      </w:pPr>
      <w:r w:rsidRPr="001B78AD">
        <w:rPr>
          <w:rFonts w:ascii="微软雅黑" w:eastAsia="微软雅黑" w:hAnsi="微软雅黑" w:hint="eastAsia"/>
          <w:b/>
          <w:sz w:val="48"/>
          <w:szCs w:val="48"/>
          <w:vertAlign w:val="subscript"/>
        </w:rPr>
        <w:t>文件架构树状</w:t>
      </w:r>
      <w:r w:rsidR="00816690" w:rsidRPr="001B78AD">
        <w:rPr>
          <w:rFonts w:ascii="微软雅黑" w:eastAsia="微软雅黑" w:hAnsi="微软雅黑" w:hint="eastAsia"/>
          <w:b/>
          <w:sz w:val="48"/>
          <w:szCs w:val="48"/>
          <w:vertAlign w:val="subscript"/>
        </w:rPr>
        <w:t>补充</w:t>
      </w:r>
      <w:r w:rsidRPr="001B78AD">
        <w:rPr>
          <w:rFonts w:ascii="微软雅黑" w:eastAsia="微软雅黑" w:hAnsi="微软雅黑" w:hint="eastAsia"/>
          <w:b/>
          <w:sz w:val="48"/>
          <w:szCs w:val="48"/>
          <w:vertAlign w:val="subscript"/>
        </w:rPr>
        <w:t>说明图：</w:t>
      </w:r>
    </w:p>
    <w:p w:rsidR="006A273C" w:rsidRDefault="00816690" w:rsidP="00E3200F">
      <w:pPr>
        <w:pStyle w:val="a3"/>
        <w:numPr>
          <w:ilvl w:val="0"/>
          <w:numId w:val="1"/>
        </w:num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png格式为工程文件，jpg为效果图文件</w:t>
      </w:r>
      <w:r w:rsidR="006A273C">
        <w:rPr>
          <w:rFonts w:ascii="微软雅黑" w:eastAsia="微软雅黑" w:hAnsi="微软雅黑" w:hint="eastAsia"/>
          <w:sz w:val="36"/>
          <w:szCs w:val="36"/>
          <w:vertAlign w:val="subscript"/>
        </w:rPr>
        <w:t>。</w:t>
      </w:r>
    </w:p>
    <w:p w:rsidR="0091333B" w:rsidRPr="006A273C" w:rsidRDefault="0091333B" w:rsidP="006A273C">
      <w:pPr>
        <w:pStyle w:val="a3"/>
        <w:spacing w:line="480" w:lineRule="exact"/>
        <w:rPr>
          <w:rFonts w:ascii="微软雅黑" w:eastAsia="微软雅黑" w:hAnsi="微软雅黑"/>
          <w:color w:val="FF0000"/>
          <w:sz w:val="36"/>
          <w:szCs w:val="36"/>
          <w:vertAlign w:val="subscript"/>
        </w:rPr>
      </w:pPr>
      <w:r w:rsidRPr="006A273C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效果图与当前素材放置在同一文件夹下。</w:t>
      </w:r>
    </w:p>
    <w:p w:rsidR="0091333B" w:rsidRPr="00E3200F" w:rsidRDefault="0091333B" w:rsidP="00E3200F">
      <w:pPr>
        <w:pStyle w:val="a3"/>
        <w:numPr>
          <w:ilvl w:val="0"/>
          <w:numId w:val="1"/>
        </w:numPr>
        <w:spacing w:line="480" w:lineRule="exact"/>
        <w:rPr>
          <w:rFonts w:ascii="微软雅黑" w:eastAsia="微软雅黑" w:hAnsi="微软雅黑"/>
          <w:color w:val="FF0000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素材命名不得使用中文，</w:t>
      </w:r>
      <w:r w:rsidR="0032152A"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命名方式为中文拼音首字母小写，</w:t>
      </w: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效果图命名不得使用英文。多个序列文件命名以中文拼音小写+下划线</w:t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>_</w:t>
      </w: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+两位序列号</w:t>
      </w:r>
    </w:p>
    <w:p w:rsidR="00816690" w:rsidRPr="00E3200F" w:rsidRDefault="0091333B" w:rsidP="00E3200F">
      <w:pPr>
        <w:pStyle w:val="a3"/>
        <w:spacing w:line="480" w:lineRule="exact"/>
        <w:ind w:left="1080"/>
        <w:rPr>
          <w:rFonts w:ascii="微软雅黑" w:eastAsia="微软雅黑" w:hAnsi="微软雅黑"/>
          <w:color w:val="FF0000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（例：wj_</w:t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>01</w:t>
      </w: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.</w:t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>png</w:t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ab/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ab/>
      </w: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w</w:t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>j_02.png</w:t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ab/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ab/>
      </w: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w</w:t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>j_0</w:t>
      </w: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3</w:t>
      </w:r>
      <w:r w:rsidRPr="00E3200F">
        <w:rPr>
          <w:rFonts w:ascii="微软雅黑" w:eastAsia="微软雅黑" w:hAnsi="微软雅黑"/>
          <w:color w:val="FF0000"/>
          <w:sz w:val="36"/>
          <w:szCs w:val="36"/>
          <w:vertAlign w:val="subscript"/>
        </w:rPr>
        <w:t xml:space="preserve">.png </w:t>
      </w: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……）</w:t>
      </w:r>
    </w:p>
    <w:p w:rsidR="002F4289" w:rsidRPr="00E3200F" w:rsidRDefault="00816690" w:rsidP="00E3200F">
      <w:pPr>
        <w:pStyle w:val="a3"/>
        <w:numPr>
          <w:ilvl w:val="0"/>
          <w:numId w:val="1"/>
        </w:num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文件夹</w:t>
      </w:r>
      <w:r w:rsidR="002F4289"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以场景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界面</w:t>
      </w:r>
      <w:r w:rsidR="002F4289"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分类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，以母子菜单排列，子菜单包含在上级母菜单中。</w:t>
      </w:r>
    </w:p>
    <w:p w:rsidR="002F4289" w:rsidRDefault="00816690" w:rsidP="00E3200F">
      <w:pPr>
        <w:pStyle w:val="a3"/>
        <w:numPr>
          <w:ilvl w:val="0"/>
          <w:numId w:val="1"/>
        </w:num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通用素材为美术字和游戏内</w:t>
      </w:r>
      <w:r w:rsidR="0091333B"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非特殊类型游戏所需的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任意两处以上场景使用的素材。</w:t>
      </w:r>
      <w:r w:rsidR="0091333B"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比如按钮、边框等。</w:t>
      </w:r>
    </w:p>
    <w:p w:rsidR="006A273C" w:rsidRPr="006A273C" w:rsidRDefault="006A273C" w:rsidP="006A273C">
      <w:pPr>
        <w:pStyle w:val="a3"/>
        <w:spacing w:line="480" w:lineRule="exact"/>
        <w:ind w:left="1080"/>
        <w:rPr>
          <w:rFonts w:ascii="微软雅黑" w:eastAsia="微软雅黑" w:hAnsi="微软雅黑"/>
          <w:color w:val="FF0000"/>
          <w:sz w:val="36"/>
          <w:szCs w:val="36"/>
          <w:vertAlign w:val="subscript"/>
        </w:rPr>
      </w:pPr>
      <w:r w:rsidRPr="006A273C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如后期产生复用资源则由美术组将资源转移至通用文件夹。</w:t>
      </w:r>
    </w:p>
    <w:p w:rsidR="00816690" w:rsidRPr="00E3200F" w:rsidRDefault="00816690" w:rsidP="00E3200F">
      <w:pPr>
        <w:pStyle w:val="a3"/>
        <w:numPr>
          <w:ilvl w:val="0"/>
          <w:numId w:val="1"/>
        </w:num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游戏类型以当前基础游戏（斗地主）为准放置基本素材，包含游戏的全部基础素材，衍生类型游戏（如川渝斗地主）</w:t>
      </w:r>
      <w:r w:rsidR="006A273C">
        <w:rPr>
          <w:rFonts w:ascii="微软雅黑" w:eastAsia="微软雅黑" w:hAnsi="微软雅黑" w:hint="eastAsia"/>
          <w:sz w:val="36"/>
          <w:szCs w:val="36"/>
          <w:vertAlign w:val="subscript"/>
        </w:rPr>
        <w:t>则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新建文件夹放置当前模式所需</w:t>
      </w:r>
      <w:r w:rsidR="006A273C">
        <w:rPr>
          <w:rFonts w:ascii="微软雅黑" w:eastAsia="微软雅黑" w:hAnsi="微软雅黑" w:hint="eastAsia"/>
          <w:sz w:val="36"/>
          <w:szCs w:val="36"/>
          <w:vertAlign w:val="subscript"/>
        </w:rPr>
        <w:t>差异化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素材，基本素材则调用斗地主基本素材文件夹。</w:t>
      </w:r>
    </w:p>
    <w:p w:rsidR="0091333B" w:rsidRPr="00E3200F" w:rsidRDefault="0091333B" w:rsidP="00E3200F">
      <w:pPr>
        <w:pStyle w:val="a3"/>
        <w:numPr>
          <w:ilvl w:val="0"/>
          <w:numId w:val="1"/>
        </w:num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锦标赛类型的比赛文件下主要放置比赛所需的展示界面及素材、不同比赛类型所需的</w:t>
      </w:r>
      <w:r w:rsidR="006A273C">
        <w:rPr>
          <w:rFonts w:ascii="微软雅黑" w:eastAsia="微软雅黑" w:hAnsi="微软雅黑" w:hint="eastAsia"/>
          <w:sz w:val="36"/>
          <w:szCs w:val="36"/>
          <w:vertAlign w:val="subscript"/>
        </w:rPr>
        <w:t>差异化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素材则新建游戏类型文件</w:t>
      </w:r>
      <w:r w:rsidR="006A273C">
        <w:rPr>
          <w:rFonts w:ascii="微软雅黑" w:eastAsia="微软雅黑" w:hAnsi="微软雅黑" w:hint="eastAsia"/>
          <w:sz w:val="36"/>
          <w:szCs w:val="36"/>
          <w:vertAlign w:val="subscript"/>
        </w:rPr>
        <w:t>单独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放置。</w:t>
      </w:r>
    </w:p>
    <w:p w:rsidR="00D05FD8" w:rsidRPr="00E3200F" w:rsidRDefault="0091333B" w:rsidP="00E3200F">
      <w:pPr>
        <w:pStyle w:val="a3"/>
        <w:spacing w:line="480" w:lineRule="exact"/>
        <w:ind w:left="1080"/>
        <w:rPr>
          <w:rFonts w:ascii="微软雅黑" w:eastAsia="微软雅黑" w:hAnsi="微软雅黑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例：锦标赛（通用资源 斗地主赛资源 麻将赛资源）</w:t>
      </w:r>
    </w:p>
    <w:p w:rsidR="007C1688" w:rsidRPr="007C1688" w:rsidRDefault="00D05FD8" w:rsidP="007C1688">
      <w:pPr>
        <w:pStyle w:val="a3"/>
        <w:numPr>
          <w:ilvl w:val="0"/>
          <w:numId w:val="1"/>
        </w:num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banner活动文件夹</w:t>
      </w:r>
      <w:r w:rsidR="006A273C">
        <w:rPr>
          <w:rFonts w:ascii="微软雅黑" w:eastAsia="微软雅黑" w:hAnsi="微软雅黑" w:hint="eastAsia"/>
          <w:sz w:val="36"/>
          <w:szCs w:val="36"/>
          <w:vertAlign w:val="subscript"/>
        </w:rPr>
        <w:t>主要放置</w:t>
      </w:r>
      <w:r w:rsidR="006654F9">
        <w:rPr>
          <w:rFonts w:ascii="微软雅黑" w:eastAsia="微软雅黑" w:hAnsi="微软雅黑" w:hint="eastAsia"/>
          <w:sz w:val="36"/>
          <w:szCs w:val="36"/>
          <w:vertAlign w:val="subscript"/>
        </w:rPr>
        <w:t>礼包（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过期清算资源</w:t>
      </w:r>
      <w:r w:rsidR="006654F9">
        <w:rPr>
          <w:rFonts w:ascii="微软雅黑" w:eastAsia="微软雅黑" w:hAnsi="微软雅黑" w:hint="eastAsia"/>
          <w:sz w:val="36"/>
          <w:szCs w:val="36"/>
          <w:vertAlign w:val="subscript"/>
        </w:rPr>
        <w:t>）和主题活动资源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，单个</w:t>
      </w:r>
      <w:r w:rsidR="006654F9">
        <w:rPr>
          <w:rFonts w:ascii="微软雅黑" w:eastAsia="微软雅黑" w:hAnsi="微软雅黑" w:hint="eastAsia"/>
          <w:sz w:val="36"/>
          <w:szCs w:val="36"/>
          <w:vertAlign w:val="subscript"/>
        </w:rPr>
        <w:t>礼包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整理为同一文件夹下，不区分通用资源，所有</w:t>
      </w:r>
      <w:r w:rsidR="006654F9">
        <w:rPr>
          <w:rFonts w:ascii="微软雅黑" w:eastAsia="微软雅黑" w:hAnsi="微软雅黑" w:hint="eastAsia"/>
          <w:sz w:val="36"/>
          <w:szCs w:val="36"/>
          <w:vertAlign w:val="subscript"/>
        </w:rPr>
        <w:t>礼包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新资源及复用资源以及效果图放在同一文件夹内，不得在内新建子级文件夹</w:t>
      </w:r>
      <w:r w:rsidR="00FF1565">
        <w:rPr>
          <w:rFonts w:ascii="微软雅黑" w:eastAsia="微软雅黑" w:hAnsi="微软雅黑" w:hint="eastAsia"/>
          <w:sz w:val="36"/>
          <w:szCs w:val="36"/>
          <w:vertAlign w:val="subscript"/>
        </w:rPr>
        <w:t>（特殊情况除外、如大量排序资源或帧动画资源）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。</w:t>
      </w:r>
    </w:p>
    <w:p w:rsidR="007C1688" w:rsidRDefault="007C1688" w:rsidP="00E3200F">
      <w:pPr>
        <w:pStyle w:val="a3"/>
        <w:spacing w:line="480" w:lineRule="exact"/>
        <w:ind w:left="1080"/>
        <w:rPr>
          <w:rFonts w:ascii="微软雅黑" w:eastAsia="微软雅黑" w:hAnsi="微软雅黑"/>
          <w:color w:val="FF0000"/>
          <w:sz w:val="36"/>
          <w:szCs w:val="36"/>
          <w:vertAlign w:val="subscript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每次</w:t>
      </w:r>
      <w:r w:rsidR="006654F9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礼包</w:t>
      </w:r>
      <w:r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素材以</w:t>
      </w:r>
      <w:r w:rsidR="006654F9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礼包</w:t>
      </w:r>
      <w:r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名称拼音首字母缩写命名，文件名不得重复。</w:t>
      </w:r>
    </w:p>
    <w:p w:rsidR="00D05FD8" w:rsidRDefault="00D05FD8" w:rsidP="00E3200F">
      <w:pPr>
        <w:pStyle w:val="a3"/>
        <w:spacing w:line="480" w:lineRule="exact"/>
        <w:ind w:left="1080"/>
        <w:rPr>
          <w:rFonts w:ascii="微软雅黑" w:eastAsia="微软雅黑" w:hAnsi="微软雅黑"/>
          <w:color w:val="FF0000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lastRenderedPageBreak/>
        <w:t>若产生重复</w:t>
      </w:r>
      <w:r w:rsidR="006654F9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礼包</w:t>
      </w: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 xml:space="preserve">使用重复资源做改动 则在基础文件中新建活动文件夹并放置复用文件 </w:t>
      </w:r>
      <w:r w:rsidR="007C1688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 xml:space="preserve">命名保持一致 </w:t>
      </w:r>
      <w:r w:rsidRPr="00E3200F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例：金猪礼包 金猪礼包2期。</w:t>
      </w:r>
    </w:p>
    <w:p w:rsidR="007C1688" w:rsidRPr="007C1688" w:rsidRDefault="007C1688" w:rsidP="00E3200F">
      <w:pPr>
        <w:pStyle w:val="a3"/>
        <w:spacing w:line="480" w:lineRule="exact"/>
        <w:ind w:left="1080"/>
        <w:rPr>
          <w:rFonts w:ascii="微软雅黑" w:eastAsia="微软雅黑" w:hAnsi="微软雅黑"/>
          <w:color w:val="FF0000"/>
          <w:sz w:val="36"/>
          <w:szCs w:val="36"/>
          <w:vertAlign w:val="subscript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若使用模板化素材，如金猪礼包 金猪礼包2期，版式不变只改颜色花纹的情况下，文件大小命名需保持一致。</w:t>
      </w:r>
    </w:p>
    <w:p w:rsidR="00E3200F" w:rsidRDefault="00D05FD8" w:rsidP="00FF1565">
      <w:pPr>
        <w:pStyle w:val="a3"/>
        <w:numPr>
          <w:ilvl w:val="0"/>
          <w:numId w:val="1"/>
        </w:num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游戏内</w:t>
      </w:r>
      <w:r w:rsidR="006654F9">
        <w:rPr>
          <w:rFonts w:ascii="微软雅黑" w:eastAsia="微软雅黑" w:hAnsi="微软雅黑" w:hint="eastAsia"/>
          <w:sz w:val="36"/>
          <w:szCs w:val="36"/>
          <w:vertAlign w:val="subscript"/>
        </w:rPr>
        <w:t>主题型</w:t>
      </w:r>
      <w:r w:rsidRPr="00E3200F">
        <w:rPr>
          <w:rFonts w:ascii="微软雅黑" w:eastAsia="微软雅黑" w:hAnsi="微软雅黑" w:hint="eastAsia"/>
          <w:sz w:val="36"/>
          <w:szCs w:val="36"/>
          <w:vertAlign w:val="subscript"/>
        </w:rPr>
        <w:t>限时活动文件素材放置在活动文件夹内。、文件夹命名例：捕鱼限时活动+活动名称。</w:t>
      </w:r>
      <w:r w:rsidR="00E3200F">
        <w:rPr>
          <w:rFonts w:ascii="微软雅黑" w:eastAsia="微软雅黑" w:hAnsi="微软雅黑" w:hint="eastAsia"/>
          <w:sz w:val="36"/>
          <w:szCs w:val="36"/>
          <w:vertAlign w:val="subscript"/>
        </w:rPr>
        <w:t>（如掉落的西瓜 粽子等活动）</w:t>
      </w:r>
    </w:p>
    <w:p w:rsidR="006654F9" w:rsidRDefault="006654F9" w:rsidP="006654F9">
      <w:pPr>
        <w:pStyle w:val="a3"/>
        <w:spacing w:line="480" w:lineRule="exact"/>
        <w:rPr>
          <w:rFonts w:ascii="微软雅黑" w:eastAsia="微软雅黑" w:hAnsi="微软雅黑"/>
          <w:color w:val="FF0000"/>
          <w:sz w:val="36"/>
          <w:szCs w:val="36"/>
          <w:vertAlign w:val="subscript"/>
        </w:rPr>
      </w:pPr>
      <w:r w:rsidRPr="006654F9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根据</w:t>
      </w:r>
      <w:r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主题模板替换的活动素材名称命名参照上一次活动主题素材的名称，素材名称，大小尺寸必须和上次活动素材保持一致。</w:t>
      </w:r>
    </w:p>
    <w:p w:rsidR="006654F9" w:rsidRDefault="006654F9" w:rsidP="006654F9">
      <w:pPr>
        <w:spacing w:line="480" w:lineRule="exact"/>
        <w:rPr>
          <w:rFonts w:ascii="微软雅黑" w:eastAsia="微软雅黑" w:hAnsi="微软雅黑"/>
          <w:sz w:val="36"/>
          <w:szCs w:val="36"/>
          <w:vertAlign w:val="subscript"/>
        </w:rPr>
      </w:pPr>
    </w:p>
    <w:p w:rsidR="006654F9" w:rsidRPr="006654F9" w:rsidRDefault="006654F9" w:rsidP="006654F9">
      <w:pPr>
        <w:spacing w:line="480" w:lineRule="exact"/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</w:pPr>
      <w:r>
        <w:rPr>
          <w:rFonts w:ascii="微软雅黑" w:eastAsia="微软雅黑" w:hAnsi="微软雅黑" w:hint="eastAsia"/>
          <w:sz w:val="36"/>
          <w:szCs w:val="36"/>
          <w:vertAlign w:val="subscript"/>
        </w:rPr>
        <w:t>9、</w:t>
      </w:r>
      <w:r>
        <w:rPr>
          <w:rFonts w:ascii="微软雅黑" w:eastAsia="微软雅黑" w:hAnsi="微软雅黑"/>
          <w:sz w:val="36"/>
          <w:szCs w:val="36"/>
          <w:vertAlign w:val="subscript"/>
        </w:rPr>
        <w:tab/>
        <w:t xml:space="preserve"> </w:t>
      </w:r>
      <w:r w:rsidRPr="006654F9"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若发现素材名称重复</w:t>
      </w:r>
      <w:r>
        <w:rPr>
          <w:rFonts w:ascii="微软雅黑" w:eastAsia="微软雅黑" w:hAnsi="微软雅黑" w:hint="eastAsia"/>
          <w:color w:val="FF0000"/>
          <w:sz w:val="36"/>
          <w:szCs w:val="36"/>
          <w:vertAlign w:val="subscript"/>
        </w:rPr>
        <w:t>，不得擅自更改素材名称，需通知任意美术组成员改名后重新上传。</w:t>
      </w:r>
      <w:bookmarkStart w:id="0" w:name="_GoBack"/>
      <w:bookmarkEnd w:id="0"/>
    </w:p>
    <w:sectPr w:rsidR="006654F9" w:rsidRPr="00665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0F6" w:rsidRDefault="008E30F6" w:rsidP="006654F9">
      <w:r>
        <w:separator/>
      </w:r>
    </w:p>
  </w:endnote>
  <w:endnote w:type="continuationSeparator" w:id="0">
    <w:p w:rsidR="008E30F6" w:rsidRDefault="008E30F6" w:rsidP="0066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0F6" w:rsidRDefault="008E30F6" w:rsidP="006654F9">
      <w:r>
        <w:separator/>
      </w:r>
    </w:p>
  </w:footnote>
  <w:footnote w:type="continuationSeparator" w:id="0">
    <w:p w:rsidR="008E30F6" w:rsidRDefault="008E30F6" w:rsidP="00665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96333"/>
    <w:multiLevelType w:val="hybridMultilevel"/>
    <w:tmpl w:val="5978D500"/>
    <w:lvl w:ilvl="0" w:tplc="DDB609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08"/>
    <w:rsid w:val="00091620"/>
    <w:rsid w:val="001B78AD"/>
    <w:rsid w:val="001E396B"/>
    <w:rsid w:val="002111EF"/>
    <w:rsid w:val="002F4289"/>
    <w:rsid w:val="00315FFB"/>
    <w:rsid w:val="0032152A"/>
    <w:rsid w:val="006654F9"/>
    <w:rsid w:val="006A273C"/>
    <w:rsid w:val="007C1688"/>
    <w:rsid w:val="00816690"/>
    <w:rsid w:val="0087595C"/>
    <w:rsid w:val="008E30F6"/>
    <w:rsid w:val="0091333B"/>
    <w:rsid w:val="009D6F35"/>
    <w:rsid w:val="009F45F6"/>
    <w:rsid w:val="00B64EE6"/>
    <w:rsid w:val="00BD0492"/>
    <w:rsid w:val="00C170AB"/>
    <w:rsid w:val="00CF1508"/>
    <w:rsid w:val="00D05FD8"/>
    <w:rsid w:val="00D77FB3"/>
    <w:rsid w:val="00DF4DF9"/>
    <w:rsid w:val="00E3200F"/>
    <w:rsid w:val="00FB010F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FCB9DA"/>
  <w15:chartTrackingRefBased/>
  <w15:docId w15:val="{F67A7983-168B-4975-A36C-D7B459BA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2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54F9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6654F9"/>
  </w:style>
  <w:style w:type="paragraph" w:styleId="a6">
    <w:name w:val="footer"/>
    <w:basedOn w:val="a"/>
    <w:link w:val="a7"/>
    <w:uiPriority w:val="99"/>
    <w:unhideWhenUsed/>
    <w:rsid w:val="006654F9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66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jyhd</dc:creator>
  <cp:keywords/>
  <dc:description/>
  <cp:lastModifiedBy>jyhd</cp:lastModifiedBy>
  <cp:revision>15</cp:revision>
  <dcterms:created xsi:type="dcterms:W3CDTF">2019-10-21T07:23:00Z</dcterms:created>
  <dcterms:modified xsi:type="dcterms:W3CDTF">2019-10-30T07:16:00Z</dcterms:modified>
</cp:coreProperties>
</file>