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374" w:rsidRPr="002F373E" w:rsidRDefault="002F373E">
      <w:r w:rsidRPr="002F373E">
        <w:rPr>
          <w:rFonts w:ascii="微软雅黑" w:eastAsia="微软雅黑" w:hAnsi="微软雅黑" w:hint="eastAsia"/>
          <w:color w:val="191F25"/>
          <w:szCs w:val="21"/>
        </w:rPr>
        <w:t xml:space="preserve">描边字体： </w:t>
      </w:r>
      <w:r w:rsidRPr="002F373E">
        <w:rPr>
          <w:rFonts w:ascii="微软雅黑" w:eastAsia="微软雅黑" w:hAnsi="微软雅黑" w:hint="eastAsia"/>
          <w:color w:val="191F25"/>
          <w:szCs w:val="21"/>
        </w:rPr>
        <w:br/>
        <w:t>1.</w:t>
      </w:r>
      <w:r w:rsidRPr="002F373E">
        <w:rPr>
          <w:rFonts w:ascii="微软雅黑" w:eastAsia="微软雅黑" w:hAnsi="微软雅黑" w:hint="eastAsia"/>
          <w:color w:val="00B0F0"/>
          <w:szCs w:val="21"/>
        </w:rPr>
        <w:t>蓝色描边</w:t>
      </w:r>
      <w:r w:rsidRPr="002F373E">
        <w:rPr>
          <w:rFonts w:ascii="微软雅黑" w:eastAsia="微软雅黑" w:hAnsi="微软雅黑" w:hint="eastAsia"/>
          <w:color w:val="191F25"/>
          <w:szCs w:val="21"/>
        </w:rPr>
        <w:t>：字体色号244，245，249 描边2px 描边颜色为 41，89，179</w:t>
      </w:r>
      <w:r w:rsidRPr="002F373E">
        <w:rPr>
          <w:rFonts w:ascii="微软雅黑" w:eastAsia="微软雅黑" w:hAnsi="微软雅黑" w:hint="eastAsia"/>
          <w:color w:val="191F25"/>
          <w:szCs w:val="21"/>
        </w:rPr>
        <w:br/>
        <w:t>2.</w:t>
      </w:r>
      <w:r w:rsidRPr="002F373E">
        <w:rPr>
          <w:rFonts w:ascii="微软雅黑" w:eastAsia="微软雅黑" w:hAnsi="微软雅黑" w:hint="eastAsia"/>
          <w:color w:val="FFC000"/>
          <w:szCs w:val="21"/>
        </w:rPr>
        <w:t>橙色描边</w:t>
      </w:r>
      <w:r w:rsidRPr="002F373E">
        <w:rPr>
          <w:rFonts w:ascii="微软雅黑" w:eastAsia="微软雅黑" w:hAnsi="微软雅黑" w:hint="eastAsia"/>
          <w:color w:val="191F25"/>
          <w:szCs w:val="21"/>
        </w:rPr>
        <w:t>：字体色号247，246，242 描边2px 描边颜色为 169，94，48</w:t>
      </w:r>
      <w:r w:rsidRPr="002F373E">
        <w:rPr>
          <w:rFonts w:ascii="微软雅黑" w:eastAsia="微软雅黑" w:hAnsi="微软雅黑" w:hint="eastAsia"/>
          <w:color w:val="191F25"/>
          <w:szCs w:val="21"/>
        </w:rPr>
        <w:br/>
        <w:t>3.</w:t>
      </w:r>
      <w:r w:rsidRPr="002F373E">
        <w:rPr>
          <w:rFonts w:ascii="微软雅黑" w:eastAsia="微软雅黑" w:hAnsi="微软雅黑" w:hint="eastAsia"/>
          <w:color w:val="808080" w:themeColor="background1" w:themeShade="80"/>
          <w:szCs w:val="21"/>
        </w:rPr>
        <w:t>灰色描边</w:t>
      </w:r>
      <w:r w:rsidRPr="002F373E">
        <w:rPr>
          <w:rFonts w:ascii="微软雅黑" w:eastAsia="微软雅黑" w:hAnsi="微软雅黑" w:hint="eastAsia"/>
          <w:color w:val="191F25"/>
          <w:szCs w:val="21"/>
        </w:rPr>
        <w:t>：字体色号238，238，238 描边2px 描</w:t>
      </w:r>
      <w:bookmarkStart w:id="0" w:name="_GoBack"/>
      <w:bookmarkEnd w:id="0"/>
      <w:r w:rsidRPr="002F373E">
        <w:rPr>
          <w:rFonts w:ascii="微软雅黑" w:eastAsia="微软雅黑" w:hAnsi="微软雅黑" w:hint="eastAsia"/>
          <w:color w:val="191F25"/>
          <w:szCs w:val="21"/>
        </w:rPr>
        <w:t>边颜色为 88，88，88</w:t>
      </w:r>
      <w:r w:rsidRPr="002F373E">
        <w:rPr>
          <w:rFonts w:ascii="微软雅黑" w:eastAsia="微软雅黑" w:hAnsi="微软雅黑" w:hint="eastAsia"/>
          <w:color w:val="191F25"/>
          <w:szCs w:val="21"/>
        </w:rPr>
        <w:br/>
        <w:t>4.</w:t>
      </w:r>
      <w:r w:rsidRPr="002F373E">
        <w:rPr>
          <w:rFonts w:ascii="微软雅黑" w:eastAsia="微软雅黑" w:hAnsi="微软雅黑" w:hint="eastAsia"/>
          <w:color w:val="00B050"/>
          <w:szCs w:val="21"/>
        </w:rPr>
        <w:t>绿色描边</w:t>
      </w:r>
      <w:r w:rsidRPr="002F373E">
        <w:rPr>
          <w:rFonts w:ascii="微软雅黑" w:eastAsia="微软雅黑" w:hAnsi="微软雅黑" w:hint="eastAsia"/>
          <w:color w:val="191F25"/>
          <w:szCs w:val="21"/>
        </w:rPr>
        <w:t>：字体色号244，249，247 描边2px 描边颜色为 11，129，7</w:t>
      </w:r>
    </w:p>
    <w:sectPr w:rsidR="008B0374" w:rsidRPr="002F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CA"/>
    <w:rsid w:val="002F373E"/>
    <w:rsid w:val="008949CA"/>
    <w:rsid w:val="008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521"/>
  <w15:chartTrackingRefBased/>
  <w15:docId w15:val="{5BF0E51D-6643-47BD-A280-BDB6EF20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2019-10-10T11:26:00Z</dcterms:created>
  <dcterms:modified xsi:type="dcterms:W3CDTF">2019-10-10T11:28:00Z</dcterms:modified>
</cp:coreProperties>
</file>