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51" w:rsidRPr="007D4465" w:rsidRDefault="00F26051" w:rsidP="007D4465">
      <w:pPr>
        <w:jc w:val="center"/>
        <w:rPr>
          <w:rFonts w:asciiTheme="majorEastAsia" w:eastAsiaTheme="majorEastAsia" w:hAnsiTheme="majorEastAsia"/>
          <w:sz w:val="24"/>
          <w:szCs w:val="24"/>
        </w:rPr>
      </w:pPr>
      <w:r w:rsidRPr="007D4465">
        <w:rPr>
          <w:rFonts w:asciiTheme="majorEastAsia" w:eastAsiaTheme="majorEastAsia" w:hAnsiTheme="majorEastAsia"/>
          <w:sz w:val="24"/>
          <w:szCs w:val="24"/>
        </w:rPr>
        <w:t>C</w:t>
      </w:r>
      <w:r w:rsidRPr="007D4465">
        <w:rPr>
          <w:rFonts w:asciiTheme="majorEastAsia" w:eastAsiaTheme="majorEastAsia" w:hAnsiTheme="majorEastAsia" w:hint="eastAsia"/>
          <w:sz w:val="24"/>
          <w:szCs w:val="24"/>
        </w:rPr>
        <w:t>++</w:t>
      </w:r>
      <w:r w:rsidRPr="007D4465">
        <w:rPr>
          <w:rFonts w:asciiTheme="majorEastAsia" w:eastAsiaTheme="majorEastAsia" w:hAnsiTheme="majorEastAsia"/>
          <w:sz w:val="24"/>
          <w:szCs w:val="24"/>
        </w:rPr>
        <w:t>使用windows API多线程编程</w:t>
      </w:r>
    </w:p>
    <w:p w:rsidR="007D4465" w:rsidRDefault="007D4465">
      <w:r>
        <w:t>必备基础知识</w:t>
      </w:r>
      <w:r>
        <w:rPr>
          <w:rFonts w:hint="eastAsia"/>
        </w:rPr>
        <w:t>：</w:t>
      </w:r>
    </w:p>
    <w:p w:rsidR="007D4465" w:rsidRDefault="007D4465">
      <w:r>
        <w:t>1.1</w:t>
      </w:r>
      <w:r>
        <w:t>进程和线程的概念</w:t>
      </w:r>
    </w:p>
    <w:p w:rsidR="007D4465" w:rsidRDefault="007D4465" w:rsidP="007D4465">
      <w:pPr>
        <w:tabs>
          <w:tab w:val="left" w:pos="420"/>
          <w:tab w:val="left" w:pos="840"/>
          <w:tab w:val="left" w:pos="1260"/>
          <w:tab w:val="left" w:pos="2166"/>
        </w:tabs>
      </w:pPr>
      <w:r>
        <w:tab/>
      </w:r>
      <w:r>
        <w:t>进程简单理解为一块包含了某些资源的内存区域</w:t>
      </w:r>
      <w:r>
        <w:rPr>
          <w:rFonts w:hint="eastAsia"/>
        </w:rPr>
        <w:t>，</w:t>
      </w:r>
      <w:r>
        <w:t>操作系统通过进程这一方式把它工作划分为不同的单元</w:t>
      </w:r>
      <w:r>
        <w:rPr>
          <w:rFonts w:hint="eastAsia"/>
        </w:rPr>
        <w:t>。</w:t>
      </w:r>
      <w:r>
        <w:t>一个应用程序可以对应多个进程</w:t>
      </w:r>
      <w:r>
        <w:rPr>
          <w:rFonts w:hint="eastAsia"/>
        </w:rPr>
        <w:t>。</w:t>
      </w:r>
    </w:p>
    <w:p w:rsidR="007D4465" w:rsidRDefault="007D4465" w:rsidP="007D4465">
      <w:pPr>
        <w:tabs>
          <w:tab w:val="left" w:pos="420"/>
          <w:tab w:val="left" w:pos="840"/>
          <w:tab w:val="left" w:pos="1260"/>
          <w:tab w:val="left" w:pos="2166"/>
        </w:tabs>
      </w:pPr>
      <w:r>
        <w:tab/>
      </w:r>
      <w:r>
        <w:t>线程是进程中独立执行的单元</w:t>
      </w:r>
      <w:r>
        <w:rPr>
          <w:rFonts w:hint="eastAsia"/>
        </w:rPr>
        <w:t>，</w:t>
      </w:r>
      <w:r>
        <w:t>线程是系统调度的基本单位</w:t>
      </w:r>
      <w:r>
        <w:rPr>
          <w:rFonts w:hint="eastAsia"/>
        </w:rPr>
        <w:t>，</w:t>
      </w:r>
      <w:r>
        <w:t>一个进程至少包含一个线程</w:t>
      </w:r>
      <w:r>
        <w:rPr>
          <w:rFonts w:hint="eastAsia"/>
        </w:rPr>
        <w:t>，叫做主线程。</w:t>
      </w:r>
    </w:p>
    <w:p w:rsidR="007D4465" w:rsidRDefault="007D4465" w:rsidP="007D4465">
      <w:pPr>
        <w:tabs>
          <w:tab w:val="left" w:pos="420"/>
          <w:tab w:val="left" w:pos="840"/>
          <w:tab w:val="left" w:pos="1260"/>
          <w:tab w:val="left" w:pos="2166"/>
        </w:tabs>
        <w:rPr>
          <w:rFonts w:hint="eastAsia"/>
        </w:rPr>
      </w:pPr>
      <w:r>
        <w:tab/>
      </w:r>
      <w:r>
        <w:t>线程与进程的关系</w:t>
      </w:r>
      <w:r>
        <w:rPr>
          <w:rFonts w:hint="eastAsia"/>
        </w:rPr>
        <w:t>：</w:t>
      </w:r>
      <w:r>
        <w:t>线程是进程的执行单元</w:t>
      </w:r>
      <w:r>
        <w:rPr>
          <w:rFonts w:hint="eastAsia"/>
        </w:rPr>
        <w:t>，</w:t>
      </w:r>
      <w:r>
        <w:t>操作系统通过调度线程来使应用程序工作</w:t>
      </w:r>
      <w:r>
        <w:rPr>
          <w:rFonts w:hint="eastAsia"/>
        </w:rPr>
        <w:t>，</w:t>
      </w:r>
      <w:r>
        <w:t>进程是线程的容器</w:t>
      </w:r>
      <w:r>
        <w:rPr>
          <w:rFonts w:hint="eastAsia"/>
        </w:rPr>
        <w:t>，</w:t>
      </w:r>
      <w:r>
        <w:t>由操作系统创建</w:t>
      </w:r>
      <w:r>
        <w:rPr>
          <w:rFonts w:hint="eastAsia"/>
        </w:rPr>
        <w:t>，</w:t>
      </w:r>
      <w:r>
        <w:t>又在具体执行的过程中创建了线程</w:t>
      </w:r>
      <w:r w:rsidR="00C04666">
        <w:rPr>
          <w:rFonts w:hint="eastAsia"/>
        </w:rPr>
        <w:t>。</w:t>
      </w:r>
      <w:bookmarkStart w:id="0" w:name="_GoBack"/>
      <w:bookmarkEnd w:id="0"/>
    </w:p>
    <w:p w:rsidR="00F26051" w:rsidRDefault="00F26051" w:rsidP="00F26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线程创建和关闭</w:t>
      </w:r>
      <w:r>
        <w:br/>
        <w:t>API</w:t>
      </w:r>
      <w:r>
        <w:t>函数</w:t>
      </w:r>
      <w:r>
        <w:rPr>
          <w:rFonts w:hint="eastAsia"/>
        </w:rPr>
        <w:t>：</w:t>
      </w:r>
      <w:r>
        <w:br/>
        <w:t xml:space="preserve">HANDLE </w:t>
      </w:r>
      <w:proofErr w:type="spellStart"/>
      <w:r>
        <w:t>CreatThread</w:t>
      </w:r>
      <w:proofErr w:type="spellEnd"/>
      <w:r>
        <w:t>(</w:t>
      </w:r>
      <w:r>
        <w:br/>
        <w:t xml:space="preserve">LPSECURITY_ATTRIBUTES  </w:t>
      </w:r>
      <w:proofErr w:type="spellStart"/>
      <w:r>
        <w:t>lpThreadAttritubutes</w:t>
      </w:r>
      <w:proofErr w:type="spellEnd"/>
      <w:r>
        <w:t>,</w:t>
      </w:r>
    </w:p>
    <w:p w:rsidR="00F26051" w:rsidRPr="00F26051" w:rsidRDefault="00F26051" w:rsidP="00F26051">
      <w:pPr>
        <w:pStyle w:val="a3"/>
        <w:ind w:left="360" w:firstLineChars="0" w:firstLine="0"/>
        <w:rPr>
          <w:rFonts w:hint="eastAsia"/>
        </w:rPr>
      </w:pPr>
      <w:r>
        <w:t>)</w:t>
      </w:r>
    </w:p>
    <w:sectPr w:rsidR="00F26051" w:rsidRPr="00F2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86A8C"/>
    <w:multiLevelType w:val="hybridMultilevel"/>
    <w:tmpl w:val="C6A2D7F0"/>
    <w:lvl w:ilvl="0" w:tplc="1158A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2F"/>
    <w:rsid w:val="001A450C"/>
    <w:rsid w:val="004B182F"/>
    <w:rsid w:val="007D4465"/>
    <w:rsid w:val="00C04666"/>
    <w:rsid w:val="00F2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7C0EA-D48B-41B0-BCA0-E8350508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2018-02-27T06:10:00Z</dcterms:created>
  <dcterms:modified xsi:type="dcterms:W3CDTF">2018-02-27T07:19:00Z</dcterms:modified>
</cp:coreProperties>
</file>