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D3FF9" w14:textId="77777777" w:rsidR="00573F16" w:rsidRDefault="006C7E6C">
      <w:pPr>
        <w:pStyle w:val="Body"/>
        <w:rPr>
          <w:rFonts w:hint="eastAsia"/>
        </w:rPr>
      </w:pPr>
      <w:r>
        <w:t xml:space="preserve">CSE 422- Studio </w:t>
      </w:r>
      <w:r w:rsidR="006871B7">
        <w:rPr>
          <w:lang w:val="zh-CN"/>
        </w:rPr>
        <w:t>10</w:t>
      </w:r>
    </w:p>
    <w:p w14:paraId="3E7BFA44" w14:textId="77777777" w:rsidR="00573F16" w:rsidRDefault="006C7E6C">
      <w:pPr>
        <w:pStyle w:val="Body"/>
        <w:numPr>
          <w:ilvl w:val="0"/>
          <w:numId w:val="2"/>
        </w:numPr>
      </w:pPr>
      <w:proofErr w:type="spellStart"/>
      <w:r>
        <w:rPr>
          <w:lang w:val="de-DE"/>
        </w:rPr>
        <w:t>Selamawit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Tegegn</w:t>
      </w:r>
      <w:proofErr w:type="spellEnd"/>
      <w:r>
        <w:rPr>
          <w:lang w:val="de-DE"/>
        </w:rPr>
        <w:t>(sntegegn@wustl.edu</w:t>
      </w:r>
      <w:proofErr w:type="gramStart"/>
      <w:r>
        <w:rPr>
          <w:lang w:val="de-DE"/>
        </w:rPr>
        <w:t>) ,</w:t>
      </w:r>
      <w:proofErr w:type="gramEnd"/>
      <w:r>
        <w:rPr>
          <w:lang w:val="de-DE"/>
        </w:rPr>
        <w:t xml:space="preserve"> Leiquan Pan(lpan22@wustl.edu), </w:t>
      </w:r>
      <w:proofErr w:type="spellStart"/>
      <w:r>
        <w:rPr>
          <w:lang w:val="de-DE"/>
        </w:rPr>
        <w:t>yiying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Lu</w:t>
      </w:r>
      <w:proofErr w:type="spellEnd"/>
      <w:r>
        <w:rPr>
          <w:lang w:val="de-DE"/>
        </w:rPr>
        <w:t>(</w:t>
      </w:r>
      <w:hyperlink r:id="rId7" w:history="1">
        <w:r>
          <w:rPr>
            <w:rStyle w:val="Hyperlink0"/>
          </w:rPr>
          <w:t>lu.yiying@wustl.edu</w:t>
        </w:r>
      </w:hyperlink>
      <w:r>
        <w:t>)</w:t>
      </w:r>
    </w:p>
    <w:p w14:paraId="353CCF22" w14:textId="77777777" w:rsidR="00573F16" w:rsidRDefault="006C7E6C">
      <w:pPr>
        <w:pStyle w:val="Body"/>
        <w:spacing w:after="0" w:line="240" w:lineRule="auto"/>
        <w:rPr>
          <w:sz w:val="24"/>
          <w:szCs w:val="24"/>
        </w:rPr>
      </w:pPr>
      <w:r w:rsidRPr="006871B7">
        <w:rPr>
          <w:sz w:val="24"/>
          <w:szCs w:val="24"/>
          <w:lang w:val="en-US"/>
        </w:rPr>
        <w:t>2.</w:t>
      </w:r>
    </w:p>
    <w:p w14:paraId="78E30950" w14:textId="77777777" w:rsidR="00573F16" w:rsidRDefault="00514E9A" w:rsidP="00514E9A">
      <w:pPr>
        <w:pStyle w:val="Body"/>
        <w:spacing w:after="0" w:line="240" w:lineRule="auto"/>
        <w:ind w:firstLine="200"/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function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kthread_</w:t>
      </w:r>
      <w:proofErr w:type="gramStart"/>
      <w:r>
        <w:rPr>
          <w:rFonts w:hint="eastAsia"/>
        </w:rPr>
        <w:t>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to </w:t>
      </w:r>
      <w:proofErr w:type="spellStart"/>
      <w:r>
        <w:rPr>
          <w:rFonts w:hint="eastAsia"/>
        </w:rPr>
        <w:t>bind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thread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specific</w:t>
      </w:r>
      <w:proofErr w:type="spellEnd"/>
      <w:r>
        <w:rPr>
          <w:rFonts w:hint="eastAsia"/>
        </w:rPr>
        <w:t xml:space="preserve"> core. i.e. </w:t>
      </w:r>
      <w:proofErr w:type="spellStart"/>
      <w:r>
        <w:rPr>
          <w:rFonts w:hint="eastAsia"/>
        </w:rPr>
        <w:t>kthread_bind</w:t>
      </w:r>
      <w:proofErr w:type="spellEnd"/>
      <w:r>
        <w:rPr>
          <w:rFonts w:hint="eastAsia"/>
        </w:rPr>
        <w:t xml:space="preserve">(task_pointer_00,0), </w:t>
      </w:r>
      <w:proofErr w:type="spellStart"/>
      <w:r>
        <w:rPr>
          <w:rFonts w:hint="eastAsia"/>
        </w:rPr>
        <w:t>which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means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assign</w:t>
      </w:r>
      <w:proofErr w:type="spellEnd"/>
      <w:r>
        <w:rPr>
          <w:rFonts w:hint="eastAsia"/>
        </w:rPr>
        <w:t xml:space="preserve"> task_pointer_00 </w:t>
      </w:r>
      <w:proofErr w:type="spellStart"/>
      <w:r>
        <w:rPr>
          <w:rFonts w:hint="eastAsia"/>
        </w:rPr>
        <w:t>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</w:t>
      </w:r>
      <w:proofErr w:type="spellEnd"/>
      <w:r>
        <w:rPr>
          <w:rFonts w:hint="eastAsia"/>
        </w:rPr>
        <w:t xml:space="preserve"> on core 0</w:t>
      </w:r>
    </w:p>
    <w:p w14:paraId="38E94A95" w14:textId="77777777" w:rsidR="00514E9A" w:rsidRDefault="00514E9A" w:rsidP="00514E9A">
      <w:pPr>
        <w:pStyle w:val="Body"/>
        <w:spacing w:after="0" w:line="240" w:lineRule="auto"/>
        <w:rPr>
          <w:rFonts w:hint="eastAsia"/>
        </w:rPr>
      </w:pPr>
    </w:p>
    <w:p w14:paraId="68DF0E2B" w14:textId="77777777" w:rsidR="00514E9A" w:rsidRDefault="00514E9A" w:rsidP="00514E9A">
      <w:pPr>
        <w:pStyle w:val="Body"/>
        <w:spacing w:after="0" w:line="240" w:lineRule="auto"/>
        <w:rPr>
          <w:rFonts w:hint="eastAsia"/>
        </w:rPr>
      </w:pPr>
      <w:r>
        <w:rPr>
          <w:rFonts w:hint="eastAsia"/>
        </w:rPr>
        <w:t>3.</w:t>
      </w:r>
    </w:p>
    <w:p w14:paraId="502F71DE" w14:textId="77777777" w:rsidR="00EE48ED" w:rsidRDefault="00F20988" w:rsidP="00EE48ED">
      <w:pPr>
        <w:pStyle w:val="Body"/>
        <w:spacing w:after="0" w:line="240" w:lineRule="auto"/>
        <w:ind w:firstLine="20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(1) each thread </w:t>
      </w:r>
      <w:r w:rsidR="00EE48ED">
        <w:rPr>
          <w:rFonts w:hint="eastAsia"/>
          <w:lang w:val="en-US"/>
        </w:rPr>
        <w:t xml:space="preserve">individually run 1000000 times to increment </w:t>
      </w:r>
      <w:proofErr w:type="spellStart"/>
      <w:r w:rsidR="00EE48ED">
        <w:rPr>
          <w:rFonts w:hint="eastAsia"/>
          <w:lang w:val="en-US"/>
        </w:rPr>
        <w:t>shared_data</w:t>
      </w:r>
      <w:proofErr w:type="spellEnd"/>
      <w:r w:rsidR="00EE48ED">
        <w:rPr>
          <w:rFonts w:hint="eastAsia"/>
          <w:lang w:val="en-US"/>
        </w:rPr>
        <w:t>, so the result should be 4000000</w:t>
      </w:r>
    </w:p>
    <w:p w14:paraId="47304137" w14:textId="77777777" w:rsidR="00DA1DFB" w:rsidRDefault="00EE48ED" w:rsidP="00EE48ED">
      <w:pPr>
        <w:pStyle w:val="Body"/>
        <w:spacing w:after="0" w:line="240" w:lineRule="auto"/>
        <w:ind w:firstLine="200"/>
        <w:rPr>
          <w:rFonts w:hint="eastAsia"/>
          <w:lang w:val="en-US"/>
        </w:rPr>
      </w:pPr>
      <w:r>
        <w:rPr>
          <w:rFonts w:hint="eastAsia"/>
          <w:lang w:val="en-US"/>
        </w:rPr>
        <w:t>(</w:t>
      </w:r>
      <w:proofErr w:type="gramStart"/>
      <w:r>
        <w:rPr>
          <w:rFonts w:hint="eastAsia"/>
          <w:lang w:val="en-US"/>
        </w:rPr>
        <w:t>2)when</w:t>
      </w:r>
      <w:proofErr w:type="gramEnd"/>
      <w:r>
        <w:rPr>
          <w:rFonts w:hint="eastAsia"/>
          <w:lang w:val="en-US"/>
        </w:rPr>
        <w:t xml:space="preserve"> more than two threads load the </w:t>
      </w:r>
      <w:proofErr w:type="spellStart"/>
      <w:r>
        <w:rPr>
          <w:rFonts w:hint="eastAsia"/>
          <w:lang w:val="en-US"/>
        </w:rPr>
        <w:t>shared_data</w:t>
      </w:r>
      <w:proofErr w:type="spellEnd"/>
      <w:r>
        <w:rPr>
          <w:rFonts w:hint="eastAsia"/>
          <w:lang w:val="en-US"/>
        </w:rPr>
        <w:t>, they may overwrite the other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s change to </w:t>
      </w:r>
      <w:proofErr w:type="spellStart"/>
      <w:r>
        <w:rPr>
          <w:rFonts w:hint="eastAsia"/>
          <w:lang w:val="en-US"/>
        </w:rPr>
        <w:t>shared_data</w:t>
      </w:r>
      <w:proofErr w:type="spellEnd"/>
      <w:r w:rsidR="00DA1DFB">
        <w:rPr>
          <w:rFonts w:hint="eastAsia"/>
          <w:lang w:val="en-US"/>
        </w:rPr>
        <w:t>.</w:t>
      </w:r>
    </w:p>
    <w:p w14:paraId="2142C694" w14:textId="77777777" w:rsidR="00DA1DFB" w:rsidRDefault="00DA1DFB" w:rsidP="00DA1DFB">
      <w:pPr>
        <w:pStyle w:val="Body"/>
        <w:spacing w:after="0" w:line="240" w:lineRule="auto"/>
        <w:rPr>
          <w:rFonts w:hint="eastAsia"/>
          <w:lang w:val="en-US"/>
        </w:rPr>
      </w:pPr>
    </w:p>
    <w:p w14:paraId="19C8EF50" w14:textId="7BC114D5" w:rsidR="001049E9" w:rsidRPr="00803876" w:rsidRDefault="00DA1DFB" w:rsidP="00803876">
      <w:pPr>
        <w:pStyle w:val="HTMLPreformatted"/>
        <w:rPr>
          <w:rFonts w:hint="eastAsia"/>
          <w:color w:val="000000"/>
        </w:rPr>
      </w:pPr>
      <w:r>
        <w:rPr>
          <w:rFonts w:hint="eastAsia"/>
        </w:rPr>
        <w:t>4.</w:t>
      </w:r>
      <w:r w:rsidR="00803876" w:rsidRPr="00803876">
        <w:rPr>
          <w:color w:val="000000"/>
        </w:rPr>
        <w:t xml:space="preserve"> </w:t>
      </w:r>
      <w:proofErr w:type="gramStart"/>
      <w:r w:rsidR="00803876" w:rsidRPr="00803876">
        <w:rPr>
          <w:color w:val="000000"/>
        </w:rPr>
        <w:t>[  290.174935</w:t>
      </w:r>
      <w:proofErr w:type="gramEnd"/>
      <w:r w:rsidR="00803876" w:rsidRPr="00803876">
        <w:rPr>
          <w:color w:val="000000"/>
        </w:rPr>
        <w:t xml:space="preserve">] The </w:t>
      </w:r>
      <w:proofErr w:type="spellStart"/>
      <w:r w:rsidR="00803876" w:rsidRPr="00803876">
        <w:rPr>
          <w:color w:val="000000"/>
        </w:rPr>
        <w:t>shared_data</w:t>
      </w:r>
      <w:proofErr w:type="spellEnd"/>
      <w:r w:rsidR="00803876" w:rsidRPr="00803876">
        <w:rPr>
          <w:color w:val="000000"/>
        </w:rPr>
        <w:t xml:space="preserve"> is: 1103056</w:t>
      </w:r>
    </w:p>
    <w:p w14:paraId="4C9197D8" w14:textId="77777777" w:rsidR="001049E9" w:rsidRDefault="001049E9" w:rsidP="00DA1DFB">
      <w:pPr>
        <w:pStyle w:val="Body"/>
        <w:spacing w:after="0" w:line="240" w:lineRule="auto"/>
        <w:rPr>
          <w:rFonts w:hint="eastAsia"/>
          <w:lang w:val="en-US"/>
        </w:rPr>
      </w:pPr>
    </w:p>
    <w:p w14:paraId="087B13C3" w14:textId="77777777" w:rsidR="001049E9" w:rsidRDefault="001049E9" w:rsidP="00DA1DFB">
      <w:pPr>
        <w:pStyle w:val="Body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5.</w:t>
      </w:r>
    </w:p>
    <w:p w14:paraId="5F722EBB" w14:textId="77777777" w:rsidR="004D4EE8" w:rsidRDefault="004D4EE8" w:rsidP="004D4EE8">
      <w:pPr>
        <w:pStyle w:val="p1"/>
      </w:pPr>
      <w:proofErr w:type="spellStart"/>
      <w:r>
        <w:rPr>
          <w:rStyle w:val="s1"/>
        </w:rPr>
        <w:t>atomic_t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share_data</w:t>
      </w:r>
      <w:proofErr w:type="spellEnd"/>
      <w:r>
        <w:rPr>
          <w:rStyle w:val="s1"/>
        </w:rPr>
        <w:t>;</w:t>
      </w:r>
    </w:p>
    <w:p w14:paraId="039B92BD" w14:textId="025909EC" w:rsidR="004D4EE8" w:rsidRPr="004D4EE8" w:rsidRDefault="004D4EE8" w:rsidP="004D4E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proofErr w:type="spellStart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atomic_add</w:t>
      </w:r>
      <w:proofErr w:type="spell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(</w:t>
      </w:r>
      <w:proofErr w:type="gramStart"/>
      <w:r w:rsidRPr="004D4EE8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,&amp;</w:t>
      </w:r>
      <w:proofErr w:type="gram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share_data);</w:t>
      </w:r>
    </w:p>
    <w:p w14:paraId="169AED19" w14:textId="77777777" w:rsidR="004D4EE8" w:rsidRPr="004D4EE8" w:rsidRDefault="004D4EE8" w:rsidP="004D4E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proofErr w:type="spellStart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atomic_set</w:t>
      </w:r>
      <w:proofErr w:type="spell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(&amp;share_data,</w:t>
      </w:r>
      <w:r w:rsidRPr="004D4EE8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0</w:t>
      </w:r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);</w:t>
      </w:r>
    </w:p>
    <w:p w14:paraId="05538774" w14:textId="77777777" w:rsidR="004D4EE8" w:rsidRPr="004D4EE8" w:rsidRDefault="004D4EE8" w:rsidP="004D4E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proofErr w:type="spellStart"/>
      <w:proofErr w:type="gramStart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printk</w:t>
      </w:r>
      <w:proofErr w:type="spell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(</w:t>
      </w:r>
      <w:proofErr w:type="gram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KERN_INFO </w:t>
      </w:r>
      <w:r w:rsidRPr="004D4EE8">
        <w:rPr>
          <w:rFonts w:ascii="Menlo" w:hAnsi="Menlo" w:cs="Menlo"/>
          <w:color w:val="D12F1B"/>
          <w:sz w:val="17"/>
          <w:szCs w:val="17"/>
          <w:bdr w:val="none" w:sz="0" w:space="0" w:color="auto"/>
          <w:lang w:eastAsia="zh-CN"/>
        </w:rPr>
        <w:t xml:space="preserve">"The </w:t>
      </w:r>
      <w:proofErr w:type="spellStart"/>
      <w:r w:rsidRPr="004D4EE8">
        <w:rPr>
          <w:rFonts w:ascii="Menlo" w:hAnsi="Menlo" w:cs="Menlo"/>
          <w:color w:val="D12F1B"/>
          <w:sz w:val="17"/>
          <w:szCs w:val="17"/>
          <w:bdr w:val="none" w:sz="0" w:space="0" w:color="auto"/>
          <w:lang w:eastAsia="zh-CN"/>
        </w:rPr>
        <w:t>shared_data</w:t>
      </w:r>
      <w:proofErr w:type="spellEnd"/>
      <w:r w:rsidRPr="004D4EE8">
        <w:rPr>
          <w:rFonts w:ascii="Menlo" w:hAnsi="Menlo" w:cs="Menlo"/>
          <w:color w:val="D12F1B"/>
          <w:sz w:val="17"/>
          <w:szCs w:val="17"/>
          <w:bdr w:val="none" w:sz="0" w:space="0" w:color="auto"/>
          <w:lang w:eastAsia="zh-CN"/>
        </w:rPr>
        <w:t xml:space="preserve"> is: %d"</w:t>
      </w:r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, </w:t>
      </w:r>
      <w:proofErr w:type="spellStart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atomic_read</w:t>
      </w:r>
      <w:proofErr w:type="spell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(&amp;</w:t>
      </w:r>
      <w:proofErr w:type="spellStart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share_data</w:t>
      </w:r>
      <w:proofErr w:type="spell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));</w:t>
      </w:r>
    </w:p>
    <w:p w14:paraId="508682F1" w14:textId="77777777" w:rsidR="004D4EE8" w:rsidRDefault="004D4EE8" w:rsidP="00DA1DFB">
      <w:pPr>
        <w:pStyle w:val="Body"/>
        <w:spacing w:after="0" w:line="240" w:lineRule="auto"/>
        <w:rPr>
          <w:rFonts w:hint="eastAsia"/>
          <w:lang w:val="en-US"/>
        </w:rPr>
      </w:pPr>
    </w:p>
    <w:p w14:paraId="4186D936" w14:textId="77777777" w:rsidR="00803876" w:rsidRDefault="001049E9" w:rsidP="00803876">
      <w:pPr>
        <w:pStyle w:val="HTMLPreformatted"/>
        <w:rPr>
          <w:rFonts w:hint="eastAsia"/>
        </w:rPr>
      </w:pPr>
      <w:r>
        <w:rPr>
          <w:rFonts w:hint="eastAsia"/>
        </w:rPr>
        <w:t xml:space="preserve">6. </w:t>
      </w:r>
      <w:r w:rsidR="00EE48ED">
        <w:rPr>
          <w:rFonts w:hint="eastAsia"/>
        </w:rPr>
        <w:t xml:space="preserve"> </w:t>
      </w:r>
    </w:p>
    <w:p w14:paraId="4FCBE664" w14:textId="6D47CE19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  99.594885] The </w:t>
      </w:r>
      <w:proofErr w:type="spellStart"/>
      <w:r>
        <w:rPr>
          <w:color w:val="000000"/>
        </w:rPr>
        <w:t>shared_data</w:t>
      </w:r>
      <w:proofErr w:type="spellEnd"/>
      <w:r>
        <w:rPr>
          <w:color w:val="000000"/>
        </w:rPr>
        <w:t xml:space="preserve"> is: 4000000</w:t>
      </w:r>
    </w:p>
    <w:p w14:paraId="5C526058" w14:textId="77777777" w:rsidR="00803876" w:rsidRDefault="00803876" w:rsidP="0080387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[  218.169448</w:t>
      </w:r>
      <w:proofErr w:type="gramEnd"/>
      <w:r>
        <w:rPr>
          <w:color w:val="000000"/>
        </w:rPr>
        <w:t xml:space="preserve">] The </w:t>
      </w:r>
      <w:proofErr w:type="spellStart"/>
      <w:r>
        <w:rPr>
          <w:color w:val="000000"/>
        </w:rPr>
        <w:t>shared_data</w:t>
      </w:r>
      <w:proofErr w:type="spellEnd"/>
      <w:r>
        <w:rPr>
          <w:color w:val="000000"/>
        </w:rPr>
        <w:t xml:space="preserve"> is: 4000000</w:t>
      </w:r>
    </w:p>
    <w:p w14:paraId="5F46FDE3" w14:textId="77777777" w:rsidR="00803876" w:rsidRDefault="00803876" w:rsidP="0080387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[  408.799434</w:t>
      </w:r>
      <w:proofErr w:type="gramEnd"/>
      <w:r>
        <w:rPr>
          <w:color w:val="000000"/>
        </w:rPr>
        <w:t xml:space="preserve">] The </w:t>
      </w:r>
      <w:proofErr w:type="spellStart"/>
      <w:r>
        <w:rPr>
          <w:color w:val="000000"/>
        </w:rPr>
        <w:t>shared_data</w:t>
      </w:r>
      <w:proofErr w:type="spellEnd"/>
      <w:r>
        <w:rPr>
          <w:color w:val="000000"/>
        </w:rPr>
        <w:t xml:space="preserve"> is: 4000000</w:t>
      </w:r>
    </w:p>
    <w:p w14:paraId="644F843E" w14:textId="77777777" w:rsidR="00514E9A" w:rsidRDefault="00514E9A" w:rsidP="00DA1DFB">
      <w:pPr>
        <w:pStyle w:val="Body"/>
        <w:spacing w:after="0" w:line="240" w:lineRule="auto"/>
        <w:rPr>
          <w:rFonts w:hint="eastAsia"/>
          <w:lang w:val="en-US"/>
        </w:rPr>
      </w:pPr>
    </w:p>
    <w:p w14:paraId="5991356F" w14:textId="77777777" w:rsidR="008E601B" w:rsidRDefault="008E601B" w:rsidP="00DA1DFB">
      <w:pPr>
        <w:pStyle w:val="Body"/>
        <w:spacing w:after="0" w:line="240" w:lineRule="auto"/>
        <w:rPr>
          <w:rFonts w:hint="eastAsia"/>
          <w:lang w:val="en-US"/>
        </w:rPr>
      </w:pPr>
    </w:p>
    <w:p w14:paraId="32BBC748" w14:textId="77777777" w:rsidR="008E601B" w:rsidRDefault="008E601B" w:rsidP="00DA1DFB">
      <w:pPr>
        <w:pStyle w:val="Body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7.</w:t>
      </w:r>
    </w:p>
    <w:p w14:paraId="749C9E2C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[ 1675.081832] </w:t>
      </w:r>
      <w:proofErr w:type="spellStart"/>
      <w:r>
        <w:rPr>
          <w:color w:val="000000"/>
        </w:rPr>
        <w:t>share_data</w:t>
      </w:r>
      <w:proofErr w:type="spellEnd"/>
      <w:r>
        <w:rPr>
          <w:color w:val="000000"/>
        </w:rPr>
        <w:t xml:space="preserve"> at the beginning in 0: 0</w:t>
      </w:r>
    </w:p>
    <w:p w14:paraId="376CEF21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[ 1675.081837] </w:t>
      </w:r>
      <w:proofErr w:type="spellStart"/>
      <w:r>
        <w:rPr>
          <w:color w:val="000000"/>
        </w:rPr>
        <w:t>share_data</w:t>
      </w:r>
      <w:proofErr w:type="spellEnd"/>
      <w:r>
        <w:rPr>
          <w:color w:val="000000"/>
        </w:rPr>
        <w:t xml:space="preserve"> at the beginning in 1: 0</w:t>
      </w:r>
    </w:p>
    <w:p w14:paraId="691E8340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[ 1675.083450] </w:t>
      </w:r>
      <w:proofErr w:type="spellStart"/>
      <w:r>
        <w:rPr>
          <w:color w:val="000000"/>
        </w:rPr>
        <w:t>share_data</w:t>
      </w:r>
      <w:proofErr w:type="spellEnd"/>
      <w:r>
        <w:rPr>
          <w:color w:val="000000"/>
        </w:rPr>
        <w:t xml:space="preserve"> at the beginning in 2: 0</w:t>
      </w:r>
    </w:p>
    <w:p w14:paraId="529E2C47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[ 1675.232498] </w:t>
      </w:r>
      <w:proofErr w:type="spellStart"/>
      <w:r>
        <w:rPr>
          <w:color w:val="000000"/>
        </w:rPr>
        <w:t>share_data</w:t>
      </w:r>
      <w:proofErr w:type="spellEnd"/>
      <w:r>
        <w:rPr>
          <w:color w:val="000000"/>
        </w:rPr>
        <w:t xml:space="preserve"> at the beginning in 3: 25936</w:t>
      </w:r>
    </w:p>
    <w:p w14:paraId="19158D91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>[ 1675.244111] share data at the end in 2: 3545372</w:t>
      </w:r>
    </w:p>
    <w:p w14:paraId="6AE4AB1F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>[ 1675.244170] share data at the end in 3: 3908869</w:t>
      </w:r>
    </w:p>
    <w:p w14:paraId="6185ADFC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>[ 1675.245279] share data at the end in 0: 3911619</w:t>
      </w:r>
    </w:p>
    <w:p w14:paraId="607081C6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>[ 1675.245279] share data at the end in 1: 4000000</w:t>
      </w:r>
    </w:p>
    <w:p w14:paraId="572F71FA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[ 1683.739080] The </w:t>
      </w:r>
      <w:proofErr w:type="spellStart"/>
      <w:r>
        <w:rPr>
          <w:color w:val="000000"/>
        </w:rPr>
        <w:t>shared_data</w:t>
      </w:r>
      <w:proofErr w:type="spellEnd"/>
      <w:r>
        <w:rPr>
          <w:color w:val="000000"/>
        </w:rPr>
        <w:t xml:space="preserve"> is: 4000000</w:t>
      </w:r>
    </w:p>
    <w:p w14:paraId="523476FC" w14:textId="536BFC6F" w:rsidR="00803876" w:rsidRDefault="00803876" w:rsidP="00803876">
      <w:pPr>
        <w:pStyle w:val="HTMLPreformatted"/>
        <w:rPr>
          <w:color w:val="000000"/>
        </w:rPr>
      </w:pPr>
      <w:r>
        <w:rPr>
          <w:rFonts w:hint="eastAsia"/>
          <w:color w:val="000000"/>
        </w:rPr>
        <w:t xml:space="preserve">Thread </w:t>
      </w:r>
      <w:r>
        <w:rPr>
          <w:color w:val="000000"/>
        </w:rPr>
        <w:t>0:0.163447</w:t>
      </w:r>
    </w:p>
    <w:p w14:paraId="6047BE4D" w14:textId="77777777" w:rsidR="00803876" w:rsidRDefault="00803876" w:rsidP="00803876">
      <w:pPr>
        <w:pStyle w:val="HTMLPreformatted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Thread </w:t>
      </w:r>
      <w:r>
        <w:rPr>
          <w:color w:val="000000"/>
        </w:rPr>
        <w:t>1:0.657243</w:t>
      </w:r>
    </w:p>
    <w:p w14:paraId="115E20CC" w14:textId="77777777" w:rsidR="00803876" w:rsidRDefault="00841EBB" w:rsidP="00803876">
      <w:pPr>
        <w:pStyle w:val="HTMLPreformatted"/>
        <w:rPr>
          <w:rFonts w:hint="eastAsia"/>
        </w:rPr>
      </w:pPr>
      <w:r>
        <w:rPr>
          <w:rFonts w:hint="eastAsia"/>
        </w:rPr>
        <w:t xml:space="preserve">Thread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0.16066</w:t>
      </w:r>
      <w:r>
        <w:rPr>
          <w:rFonts w:hint="eastAsia"/>
        </w:rPr>
        <w:t xml:space="preserve">  </w:t>
      </w:r>
    </w:p>
    <w:p w14:paraId="1E7D08CC" w14:textId="631CFEFC" w:rsidR="00AA50D0" w:rsidRPr="00803876" w:rsidRDefault="00AA50D0" w:rsidP="00803876">
      <w:pPr>
        <w:pStyle w:val="HTMLPreformatted"/>
        <w:rPr>
          <w:rFonts w:hint="eastAsia"/>
          <w:color w:val="000000"/>
        </w:rPr>
      </w:pPr>
      <w:r>
        <w:rPr>
          <w:rFonts w:hint="eastAsia"/>
        </w:rPr>
        <w:t>Th</w:t>
      </w:r>
      <w:r w:rsidR="00841EBB">
        <w:rPr>
          <w:rFonts w:hint="eastAsia"/>
        </w:rPr>
        <w:t>r</w:t>
      </w:r>
      <w:r>
        <w:rPr>
          <w:rFonts w:hint="eastAsia"/>
        </w:rPr>
        <w:t xml:space="preserve">ead </w:t>
      </w:r>
      <w:proofErr w:type="gramStart"/>
      <w:r>
        <w:rPr>
          <w:rFonts w:hint="eastAsia"/>
        </w:rPr>
        <w:t>3 :</w:t>
      </w:r>
      <w:proofErr w:type="gramEnd"/>
      <w:r w:rsidR="00915ECC">
        <w:rPr>
          <w:rFonts w:hint="eastAsia"/>
        </w:rPr>
        <w:t xml:space="preserve"> 0.01168</w:t>
      </w:r>
    </w:p>
    <w:p w14:paraId="2FA6C567" w14:textId="77777777" w:rsidR="00F74A5A" w:rsidRDefault="00F74A5A" w:rsidP="00DA1DFB">
      <w:pPr>
        <w:pStyle w:val="Body"/>
        <w:spacing w:after="0" w:line="240" w:lineRule="auto"/>
        <w:rPr>
          <w:rFonts w:hint="eastAsia"/>
          <w:lang w:val="en-US"/>
        </w:rPr>
      </w:pPr>
    </w:p>
    <w:p w14:paraId="2BEFC5CE" w14:textId="7170B88A" w:rsidR="00F74A5A" w:rsidRDefault="00F74A5A" w:rsidP="00DA1DFB">
      <w:pPr>
        <w:pStyle w:val="Body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8.</w:t>
      </w:r>
    </w:p>
    <w:p w14:paraId="110B7259" w14:textId="77777777" w:rsidR="004D4EE8" w:rsidRPr="004D4EE8" w:rsidRDefault="004D4EE8" w:rsidP="004D4E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4D4EE8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volatile</w:t>
      </w:r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proofErr w:type="spellStart"/>
      <w:proofErr w:type="gramStart"/>
      <w:r w:rsidRPr="004D4EE8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proofErr w:type="spell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  </w:t>
      </w:r>
      <w:proofErr w:type="spellStart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share</w:t>
      </w:r>
      <w:proofErr w:type="gram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_data</w:t>
      </w:r>
      <w:proofErr w:type="spell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=</w:t>
      </w:r>
      <w:r w:rsidRPr="004D4EE8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0</w:t>
      </w:r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;</w:t>
      </w:r>
    </w:p>
    <w:p w14:paraId="7F2E6904" w14:textId="77777777" w:rsidR="004D4EE8" w:rsidRPr="004D4EE8" w:rsidRDefault="004D4EE8" w:rsidP="004D4E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DEFINE_MUTEX(</w:t>
      </w:r>
      <w:proofErr w:type="spellStart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mutex_name</w:t>
      </w:r>
      <w:proofErr w:type="spellEnd"/>
      <w:r w:rsidRPr="004D4EE8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);</w:t>
      </w:r>
    </w:p>
    <w:p w14:paraId="5F9C3B3D" w14:textId="77777777" w:rsidR="004D4EE8" w:rsidRDefault="004D4EE8" w:rsidP="00DA1DFB">
      <w:pPr>
        <w:pStyle w:val="Body"/>
        <w:spacing w:after="0" w:line="240" w:lineRule="auto"/>
        <w:rPr>
          <w:rFonts w:hint="eastAsia"/>
          <w:lang w:val="en-US"/>
        </w:rPr>
      </w:pPr>
    </w:p>
    <w:p w14:paraId="242D5784" w14:textId="67A2BD4B" w:rsidR="004D4EE8" w:rsidRDefault="004D4EE8" w:rsidP="004D4EE8">
      <w:pPr>
        <w:pStyle w:val="p1"/>
      </w:pPr>
      <w:proofErr w:type="spellStart"/>
      <w:r>
        <w:rPr>
          <w:rStyle w:val="s1"/>
        </w:rPr>
        <w:t>mutex_lock</w:t>
      </w:r>
      <w:proofErr w:type="spellEnd"/>
      <w:r>
        <w:rPr>
          <w:rStyle w:val="s1"/>
        </w:rPr>
        <w:t>(&amp;</w:t>
      </w:r>
      <w:proofErr w:type="spellStart"/>
      <w:r>
        <w:rPr>
          <w:rStyle w:val="s1"/>
        </w:rPr>
        <w:t>mutex_name</w:t>
      </w:r>
      <w:proofErr w:type="spellEnd"/>
      <w:r>
        <w:rPr>
          <w:rStyle w:val="s1"/>
        </w:rPr>
        <w:t>);</w:t>
      </w:r>
    </w:p>
    <w:p w14:paraId="7A8317D9" w14:textId="114CD258" w:rsidR="004D4EE8" w:rsidRDefault="004D4EE8" w:rsidP="004D4EE8">
      <w:pPr>
        <w:pStyle w:val="p1"/>
      </w:pPr>
      <w:proofErr w:type="spellStart"/>
      <w:r>
        <w:rPr>
          <w:rStyle w:val="s1"/>
        </w:rPr>
        <w:t>share_data</w:t>
      </w:r>
      <w:proofErr w:type="spellEnd"/>
      <w:r>
        <w:rPr>
          <w:rStyle w:val="s1"/>
        </w:rPr>
        <w:t>++;</w:t>
      </w:r>
    </w:p>
    <w:p w14:paraId="1236E92E" w14:textId="45951FF5" w:rsidR="004D4EE8" w:rsidRDefault="004D4EE8" w:rsidP="004D4EE8">
      <w:pPr>
        <w:pStyle w:val="p1"/>
      </w:pPr>
      <w:proofErr w:type="spellStart"/>
      <w:r>
        <w:rPr>
          <w:rStyle w:val="s1"/>
        </w:rPr>
        <w:t>mutex_unlock</w:t>
      </w:r>
      <w:proofErr w:type="spellEnd"/>
      <w:r>
        <w:rPr>
          <w:rStyle w:val="s1"/>
        </w:rPr>
        <w:t>(&amp;</w:t>
      </w:r>
      <w:proofErr w:type="spellStart"/>
      <w:r>
        <w:rPr>
          <w:rStyle w:val="s1"/>
        </w:rPr>
        <w:t>mutex_name</w:t>
      </w:r>
      <w:proofErr w:type="spellEnd"/>
      <w:r>
        <w:rPr>
          <w:rStyle w:val="s1"/>
        </w:rPr>
        <w:t>);</w:t>
      </w:r>
    </w:p>
    <w:p w14:paraId="406057B0" w14:textId="77777777" w:rsidR="00895A7E" w:rsidRDefault="00895A7E" w:rsidP="00DA1DFB">
      <w:pPr>
        <w:pStyle w:val="Body"/>
        <w:spacing w:after="0" w:line="240" w:lineRule="auto"/>
        <w:rPr>
          <w:rFonts w:hint="eastAsia"/>
          <w:lang w:val="en-US"/>
        </w:rPr>
      </w:pPr>
    </w:p>
    <w:p w14:paraId="4B10D154" w14:textId="5F3B6DEA" w:rsidR="00895A7E" w:rsidRDefault="00895A7E" w:rsidP="00DA1DFB">
      <w:pPr>
        <w:pStyle w:val="Body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9.</w:t>
      </w:r>
    </w:p>
    <w:p w14:paraId="50D7195F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[ 2621.319520] </w:t>
      </w:r>
      <w:proofErr w:type="spellStart"/>
      <w:r>
        <w:rPr>
          <w:color w:val="000000"/>
        </w:rPr>
        <w:t>share_data</w:t>
      </w:r>
      <w:proofErr w:type="spellEnd"/>
      <w:r>
        <w:rPr>
          <w:color w:val="000000"/>
        </w:rPr>
        <w:t xml:space="preserve"> at the beginning in 0: 0</w:t>
      </w:r>
    </w:p>
    <w:p w14:paraId="66F53EE8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[ 2621.319526] </w:t>
      </w:r>
      <w:proofErr w:type="spellStart"/>
      <w:r>
        <w:rPr>
          <w:color w:val="000000"/>
        </w:rPr>
        <w:t>share_data</w:t>
      </w:r>
      <w:proofErr w:type="spellEnd"/>
      <w:r>
        <w:rPr>
          <w:color w:val="000000"/>
        </w:rPr>
        <w:t xml:space="preserve"> at the beginning in 1: 0</w:t>
      </w:r>
    </w:p>
    <w:p w14:paraId="697B2B9C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[ 2621.320147] </w:t>
      </w:r>
      <w:proofErr w:type="spellStart"/>
      <w:r>
        <w:rPr>
          <w:color w:val="000000"/>
        </w:rPr>
        <w:t>share_data</w:t>
      </w:r>
      <w:proofErr w:type="spellEnd"/>
      <w:r>
        <w:rPr>
          <w:color w:val="000000"/>
        </w:rPr>
        <w:t xml:space="preserve"> at the beginning in 2: 0</w:t>
      </w:r>
    </w:p>
    <w:p w14:paraId="3544FE00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[ 2621.953341] </w:t>
      </w:r>
      <w:proofErr w:type="spellStart"/>
      <w:r>
        <w:rPr>
          <w:color w:val="000000"/>
        </w:rPr>
        <w:t>share_data</w:t>
      </w:r>
      <w:proofErr w:type="spellEnd"/>
      <w:r>
        <w:rPr>
          <w:color w:val="000000"/>
        </w:rPr>
        <w:t xml:space="preserve"> at the beginning in 3: 1071</w:t>
      </w:r>
    </w:p>
    <w:p w14:paraId="32D12948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>[ 2622.013264] share data at the end in 3: 2683833</w:t>
      </w:r>
    </w:p>
    <w:p w14:paraId="1D297C7C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>[ 2622.090024] share data at the end in 2: 3109668</w:t>
      </w:r>
    </w:p>
    <w:p w14:paraId="5B9965E8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>[ 2622.100209] share data at the end in 0: 3840553</w:t>
      </w:r>
    </w:p>
    <w:p w14:paraId="26E74C5A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>[ 2622.100209] share data at the end in 1: 4000000</w:t>
      </w:r>
    </w:p>
    <w:p w14:paraId="1268CEB9" w14:textId="77777777" w:rsidR="00803876" w:rsidRDefault="00803876" w:rsidP="00803876">
      <w:pPr>
        <w:pStyle w:val="HTMLPreformatted"/>
        <w:rPr>
          <w:color w:val="000000"/>
        </w:rPr>
      </w:pPr>
      <w:r>
        <w:rPr>
          <w:color w:val="000000"/>
        </w:rPr>
        <w:t xml:space="preserve">[ 2639.500784] The </w:t>
      </w:r>
      <w:proofErr w:type="spellStart"/>
      <w:r>
        <w:rPr>
          <w:color w:val="000000"/>
        </w:rPr>
        <w:t>shared_data</w:t>
      </w:r>
      <w:proofErr w:type="spellEnd"/>
      <w:r>
        <w:rPr>
          <w:color w:val="000000"/>
        </w:rPr>
        <w:t xml:space="preserve"> is: 4000000</w:t>
      </w:r>
    </w:p>
    <w:p w14:paraId="59CF4142" w14:textId="543DD89F" w:rsidR="00803876" w:rsidRDefault="00803876" w:rsidP="00803876">
      <w:pPr>
        <w:pStyle w:val="HTMLPreformatted"/>
        <w:rPr>
          <w:color w:val="000000"/>
        </w:rPr>
      </w:pPr>
      <w:r>
        <w:rPr>
          <w:rFonts w:hint="eastAsia"/>
          <w:color w:val="000000"/>
        </w:rPr>
        <w:t xml:space="preserve">Thread </w:t>
      </w:r>
      <w:r>
        <w:rPr>
          <w:color w:val="000000"/>
        </w:rPr>
        <w:t>0:0.780689</w:t>
      </w:r>
    </w:p>
    <w:p w14:paraId="6EE54D50" w14:textId="761D11B9" w:rsidR="00803876" w:rsidRDefault="00803876" w:rsidP="00803876">
      <w:pPr>
        <w:pStyle w:val="HTMLPreformatted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Thread </w:t>
      </w:r>
      <w:r>
        <w:rPr>
          <w:color w:val="000000"/>
        </w:rPr>
        <w:t>1:0.780683</w:t>
      </w:r>
    </w:p>
    <w:p w14:paraId="3D2CC695" w14:textId="77777777" w:rsidR="00803876" w:rsidRDefault="00942302" w:rsidP="00803876">
      <w:pPr>
        <w:pStyle w:val="HTMLPreformatted"/>
        <w:rPr>
          <w:rFonts w:hint="eastAsia"/>
        </w:rPr>
      </w:pPr>
      <w:r>
        <w:rPr>
          <w:rFonts w:hint="eastAsia"/>
        </w:rPr>
        <w:t xml:space="preserve">Thread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0.769877</w:t>
      </w:r>
    </w:p>
    <w:p w14:paraId="5B89D307" w14:textId="79CB1C44" w:rsidR="00144F2B" w:rsidRDefault="00736469" w:rsidP="00803876">
      <w:pPr>
        <w:pStyle w:val="HTMLPreformatted"/>
        <w:rPr>
          <w:rFonts w:hint="eastAsia"/>
        </w:rPr>
      </w:pPr>
      <w:r>
        <w:rPr>
          <w:rFonts w:hint="eastAsia"/>
        </w:rPr>
        <w:t xml:space="preserve">Thread 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0.059923</w:t>
      </w:r>
    </w:p>
    <w:p w14:paraId="4FD950EB" w14:textId="77777777" w:rsidR="00D30616" w:rsidRDefault="00D30616" w:rsidP="00803876">
      <w:pPr>
        <w:pStyle w:val="HTMLPreformatted"/>
        <w:rPr>
          <w:rFonts w:hint="eastAsia"/>
        </w:rPr>
      </w:pPr>
    </w:p>
    <w:p w14:paraId="1B43260D" w14:textId="5C12948A" w:rsidR="00D30616" w:rsidRDefault="00D30616" w:rsidP="00D30616">
      <w:pPr>
        <w:pStyle w:val="HTMLPreformatted"/>
        <w:rPr>
          <w:rFonts w:hint="eastAsia"/>
        </w:rPr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Atomic_t</w:t>
      </w:r>
      <w:proofErr w:type="spellEnd"/>
      <w:r>
        <w:rPr>
          <w:rFonts w:hint="eastAsia"/>
        </w:rPr>
        <w:t xml:space="preserve"> performs better on time perspective.</w:t>
      </w:r>
    </w:p>
    <w:p w14:paraId="6498868E" w14:textId="0A0A42B4" w:rsidR="00D30616" w:rsidRPr="00D30616" w:rsidRDefault="00D30616" w:rsidP="00D30616">
      <w:pPr>
        <w:pStyle w:val="HTMLPreformatted"/>
      </w:pPr>
      <w:r>
        <w:rPr>
          <w:rFonts w:hint="eastAsia"/>
        </w:rPr>
        <w:t xml:space="preserve">(2) Impossible to suspend a thread during </w:t>
      </w:r>
      <w:proofErr w:type="spellStart"/>
      <w:r>
        <w:t>atomic</w:t>
      </w:r>
      <w:r>
        <w:rPr>
          <w:rFonts w:hint="eastAsia"/>
        </w:rPr>
        <w:t>_t</w:t>
      </w:r>
      <w:proofErr w:type="spellEnd"/>
      <w:r>
        <w:rPr>
          <w:rFonts w:hint="eastAsia"/>
        </w:rPr>
        <w:t xml:space="preserve"> the memory bus lock.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possible to suspend a thread during a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lock</w:t>
      </w:r>
      <w:r>
        <w:rPr>
          <w:rFonts w:hint="eastAsia"/>
          <w:color w:val="000000"/>
        </w:rPr>
        <w:t xml:space="preserve">. </w:t>
      </w:r>
      <w:r w:rsidRPr="00D30616">
        <w:t>Most nontrivial operations cannot be made atomic, so you must either use a lock to block other threads from operating while the critical section executes, or else you must carefully design a </w:t>
      </w:r>
      <w:hyperlink r:id="rId8" w:history="1">
        <w:r w:rsidRPr="00D30616">
          <w:t>lock-free algorithm</w:t>
        </w:r>
      </w:hyperlink>
      <w:r w:rsidRPr="00D30616">
        <w:t xml:space="preserve"> that ensures that all the critical state-changing </w:t>
      </w:r>
      <w:r w:rsidR="00EF45FD">
        <w:rPr>
          <w:rFonts w:hint="eastAsia"/>
        </w:rPr>
        <w:t>s</w:t>
      </w:r>
      <w:bookmarkStart w:id="0" w:name="_GoBack"/>
      <w:bookmarkEnd w:id="0"/>
      <w:r w:rsidRPr="00D30616">
        <w:t xml:space="preserve"> can be safely implemented using atomic operations.</w:t>
      </w:r>
    </w:p>
    <w:p w14:paraId="71DEB9D6" w14:textId="5E786E64" w:rsidR="00D30616" w:rsidRDefault="00D30616" w:rsidP="00D30616">
      <w:pPr>
        <w:pStyle w:val="HTMLPreformatted"/>
        <w:rPr>
          <w:rFonts w:hint="eastAsia"/>
        </w:rPr>
      </w:pPr>
    </w:p>
    <w:p w14:paraId="4D2FE69E" w14:textId="77777777" w:rsidR="00D30616" w:rsidRPr="00D30616" w:rsidRDefault="00D30616" w:rsidP="00D30616">
      <w:pPr>
        <w:pStyle w:val="HTMLPreformatted"/>
        <w:rPr>
          <w:rFonts w:hint="eastAsia"/>
        </w:rPr>
      </w:pPr>
    </w:p>
    <w:sectPr w:rsidR="00D30616" w:rsidRPr="00D30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43814" w14:textId="77777777" w:rsidR="006C7E6C" w:rsidRDefault="006C7E6C">
      <w:r>
        <w:separator/>
      </w:r>
    </w:p>
  </w:endnote>
  <w:endnote w:type="continuationSeparator" w:id="0">
    <w:p w14:paraId="678A6A1B" w14:textId="77777777" w:rsidR="006C7E6C" w:rsidRDefault="006C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276F4" w14:textId="77777777" w:rsidR="00573F16" w:rsidRDefault="00573F1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ADF62" w14:textId="77777777" w:rsidR="006C7E6C" w:rsidRDefault="006C7E6C">
      <w:r>
        <w:separator/>
      </w:r>
    </w:p>
  </w:footnote>
  <w:footnote w:type="continuationSeparator" w:id="0">
    <w:p w14:paraId="22F6A2EF" w14:textId="77777777" w:rsidR="006C7E6C" w:rsidRDefault="006C7E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DA25E" w14:textId="77777777" w:rsidR="00573F16" w:rsidRDefault="00573F1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5EE"/>
    <w:multiLevelType w:val="hybridMultilevel"/>
    <w:tmpl w:val="E16EF50C"/>
    <w:lvl w:ilvl="0" w:tplc="5FB2944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978EF"/>
    <w:multiLevelType w:val="hybridMultilevel"/>
    <w:tmpl w:val="699E6A40"/>
    <w:styleLink w:val="Numbered"/>
    <w:lvl w:ilvl="0" w:tplc="9BC44376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3256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8000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5A11C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1A96E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440994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922A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EC126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4C4DF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C73063C"/>
    <w:multiLevelType w:val="hybridMultilevel"/>
    <w:tmpl w:val="DA520902"/>
    <w:lvl w:ilvl="0" w:tplc="9CCA864E">
      <w:start w:val="1"/>
      <w:numFmt w:val="decimal"/>
      <w:lvlText w:val="(%1)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40304"/>
    <w:multiLevelType w:val="hybridMultilevel"/>
    <w:tmpl w:val="699E6A40"/>
    <w:numStyleLink w:val="Numbered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16"/>
    <w:rsid w:val="001049E9"/>
    <w:rsid w:val="00144F2B"/>
    <w:rsid w:val="004D4EE8"/>
    <w:rsid w:val="00514E9A"/>
    <w:rsid w:val="00573F16"/>
    <w:rsid w:val="006871B7"/>
    <w:rsid w:val="006C7E6C"/>
    <w:rsid w:val="00736469"/>
    <w:rsid w:val="00757EFB"/>
    <w:rsid w:val="00803876"/>
    <w:rsid w:val="00841EBB"/>
    <w:rsid w:val="00895A7E"/>
    <w:rsid w:val="008E601B"/>
    <w:rsid w:val="00915ECC"/>
    <w:rsid w:val="00942302"/>
    <w:rsid w:val="00AA50D0"/>
    <w:rsid w:val="00D30616"/>
    <w:rsid w:val="00DA1DFB"/>
    <w:rsid w:val="00EE48ED"/>
    <w:rsid w:val="00EF45FD"/>
    <w:rsid w:val="00F20988"/>
    <w:rsid w:val="00F7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43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customStyle="1" w:styleId="Default">
    <w:name w:val="Default"/>
    <w:rPr>
      <w:rFonts w:ascii="Helvetica" w:eastAsia="Arial Unicode MS" w:hAnsi="Helvetica" w:cs="Arial Unicode MS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38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3876"/>
    <w:rPr>
      <w:rFonts w:ascii="Courier New" w:hAnsi="Courier New" w:cs="Courier New"/>
      <w:bdr w:val="none" w:sz="0" w:space="0" w:color="auto"/>
    </w:rPr>
  </w:style>
  <w:style w:type="paragraph" w:customStyle="1" w:styleId="p1">
    <w:name w:val="p1"/>
    <w:basedOn w:val="Normal"/>
    <w:rsid w:val="004D4E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0000"/>
      <w:sz w:val="17"/>
      <w:szCs w:val="17"/>
      <w:bdr w:val="none" w:sz="0" w:space="0" w:color="auto"/>
      <w:lang w:eastAsia="zh-CN"/>
    </w:rPr>
  </w:style>
  <w:style w:type="character" w:customStyle="1" w:styleId="apple-tab-span">
    <w:name w:val="apple-tab-span"/>
    <w:basedOn w:val="DefaultParagraphFont"/>
    <w:rsid w:val="004D4EE8"/>
  </w:style>
  <w:style w:type="character" w:customStyle="1" w:styleId="s1">
    <w:name w:val="s1"/>
    <w:basedOn w:val="DefaultParagraphFont"/>
    <w:rsid w:val="004D4EE8"/>
  </w:style>
  <w:style w:type="character" w:customStyle="1" w:styleId="s3">
    <w:name w:val="s3"/>
    <w:basedOn w:val="DefaultParagraphFont"/>
    <w:rsid w:val="004D4EE8"/>
    <w:rPr>
      <w:color w:val="272AD8"/>
    </w:rPr>
  </w:style>
  <w:style w:type="character" w:customStyle="1" w:styleId="s2">
    <w:name w:val="s2"/>
    <w:basedOn w:val="DefaultParagraphFont"/>
    <w:rsid w:val="004D4EE8"/>
  </w:style>
  <w:style w:type="character" w:customStyle="1" w:styleId="apple-converted-space">
    <w:name w:val="apple-converted-space"/>
    <w:basedOn w:val="DefaultParagraphFont"/>
    <w:rsid w:val="004D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u.yiying@wustl.edu" TargetMode="External"/><Relationship Id="rId8" Type="http://schemas.openxmlformats.org/officeDocument/2006/relationships/hyperlink" Target="https://en.wikipedia.org/wiki/Non-blocking_algorith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Pan, Leiquan</cp:lastModifiedBy>
  <cp:revision>8</cp:revision>
  <dcterms:created xsi:type="dcterms:W3CDTF">2017-10-29T20:05:00Z</dcterms:created>
  <dcterms:modified xsi:type="dcterms:W3CDTF">2017-10-29T23:04:00Z</dcterms:modified>
</cp:coreProperties>
</file>