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33B3" w:rsidRPr="005533BF" w:rsidRDefault="00D04FD5" w:rsidP="009E6A33">
      <w:pPr>
        <w:pStyle w:val="BodyText"/>
        <w:rPr>
          <w:rFonts w:asciiTheme="minorHAnsi" w:hAnsiTheme="minorHAnsi"/>
          <w:sz w:val="16"/>
          <w:szCs w:val="16"/>
        </w:rPr>
      </w:pPr>
    </w:p>
    <w:p w:rsidR="009833B3" w:rsidRDefault="00D04FD5" w:rsidP="009E6A33">
      <w:pPr>
        <w:pStyle w:val="BodyText"/>
      </w:pPr>
    </w:p>
    <w:p w:rsidR="009833B3" w:rsidRDefault="00D04FD5" w:rsidP="009E6A33">
      <w:pPr>
        <w:pStyle w:val="BodyText"/>
      </w:pPr>
    </w:p>
    <w:p w:rsidR="009833B3" w:rsidRDefault="00D04FD5" w:rsidP="009E6A33">
      <w:pPr>
        <w:pStyle w:val="BodyText"/>
      </w:pPr>
    </w:p>
    <w:p w:rsidR="009833B3" w:rsidRDefault="00D04FD5" w:rsidP="009E6A33">
      <w:pPr>
        <w:pStyle w:val="BodyText"/>
      </w:pPr>
    </w:p>
    <w:p w:rsidR="009833B3" w:rsidRDefault="00D04FD5" w:rsidP="009E6A33">
      <w:pPr>
        <w:pStyle w:val="BodyText"/>
      </w:pPr>
    </w:p>
    <w:p w:rsidR="009833B3" w:rsidRDefault="00D04FD5" w:rsidP="009E6A33">
      <w:pPr>
        <w:pStyle w:val="BodyText"/>
      </w:pPr>
    </w:p>
    <w:p w:rsidR="009833B3" w:rsidRDefault="00D04FD5" w:rsidP="009E6A33">
      <w:pPr>
        <w:pStyle w:val="BodyText"/>
      </w:pPr>
    </w:p>
    <w:p w:rsidR="009833B3" w:rsidRPr="0083350C" w:rsidRDefault="00D04FD5" w:rsidP="0083350C">
      <w:pPr>
        <w:pStyle w:val="BodyText"/>
        <w:jc w:val="center"/>
        <w:rPr>
          <w:b/>
        </w:rPr>
      </w:pPr>
    </w:p>
    <w:p w:rsidR="009833B3" w:rsidRPr="0083350C" w:rsidRDefault="00AC2A9B" w:rsidP="0083350C">
      <w:pPr>
        <w:pStyle w:val="BodyText"/>
        <w:jc w:val="center"/>
        <w:rPr>
          <w:b/>
        </w:rPr>
      </w:pPr>
      <w:bookmarkStart w:id="0" w:name="Elo1O"/>
      <w:r w:rsidRPr="008924F9">
        <w:rPr>
          <w:b/>
          <w:color w:val="000000"/>
        </w:rPr>
        <w:t xml:space="preserve">BYLAWS </w:t>
      </w:r>
      <w:bookmarkEnd w:id="0"/>
      <w:r w:rsidRPr="0083350C">
        <w:rPr>
          <w:b/>
        </w:rPr>
        <w:t>OF</w:t>
      </w:r>
    </w:p>
    <w:p w:rsidR="009833B3" w:rsidRPr="0083350C" w:rsidRDefault="00AC2A9B" w:rsidP="0083350C">
      <w:pPr>
        <w:pStyle w:val="BodyText"/>
        <w:jc w:val="center"/>
        <w:rPr>
          <w:b/>
        </w:rPr>
      </w:pPr>
      <w:r>
        <w:rPr>
          <w:b/>
        </w:rPr>
        <w:t>TELECOM INFRA PROJECT</w:t>
      </w:r>
      <w:r w:rsidRPr="0083350C">
        <w:rPr>
          <w:b/>
        </w:rPr>
        <w:t>, INC. (</w:t>
      </w:r>
      <w:r>
        <w:rPr>
          <w:b/>
        </w:rPr>
        <w:t>“TIP”</w:t>
      </w:r>
      <w:r w:rsidRPr="0083350C">
        <w:rPr>
          <w:b/>
        </w:rPr>
        <w:t>)</w:t>
      </w:r>
    </w:p>
    <w:p w:rsidR="009833B3" w:rsidRPr="0083350C" w:rsidRDefault="00AC2A9B" w:rsidP="0083350C">
      <w:pPr>
        <w:pStyle w:val="BodyText"/>
        <w:jc w:val="center"/>
      </w:pPr>
      <w:r w:rsidRPr="0083350C">
        <w:t>(A Delaware Nonprofit Corporation)</w:t>
      </w:r>
    </w:p>
    <w:p w:rsidR="0083350C" w:rsidRDefault="00D04FD5" w:rsidP="009E6A33">
      <w:pPr>
        <w:pStyle w:val="BodyText"/>
        <w:sectPr w:rsidR="0083350C" w:rsidSect="00293E9D">
          <w:footerReference w:type="default" r:id="rId7"/>
          <w:headerReference w:type="first" r:id="rId8"/>
          <w:pgSz w:w="12240" w:h="15840"/>
          <w:pgMar w:top="1440" w:right="1440" w:bottom="1440" w:left="1440" w:header="720" w:footer="563" w:gutter="0"/>
          <w:cols w:space="720"/>
          <w:noEndnote/>
          <w:titlePg/>
          <w:docGrid w:linePitch="299"/>
        </w:sectPr>
      </w:pPr>
      <w:bookmarkStart w:id="1" w:name="Elo5O"/>
      <w:bookmarkStart w:id="2" w:name="Elo6O"/>
      <w:bookmarkEnd w:id="1"/>
      <w:bookmarkEnd w:id="2"/>
    </w:p>
    <w:p w:rsidR="009833B3" w:rsidRPr="00761619" w:rsidRDefault="00AC2A9B" w:rsidP="00BB68D3">
      <w:pPr>
        <w:pStyle w:val="Heading1"/>
      </w:pPr>
      <w:bookmarkStart w:id="3" w:name="_Ref391373639"/>
      <w:r>
        <w:t xml:space="preserve"> </w:t>
      </w:r>
      <w:r w:rsidRPr="00DF457F">
        <w:t>DEFINITIONS</w:t>
      </w:r>
      <w:bookmarkEnd w:id="3"/>
    </w:p>
    <w:p w:rsidR="009833B3" w:rsidRPr="009D48B0" w:rsidRDefault="00AC2A9B" w:rsidP="009833B3">
      <w:pPr>
        <w:pStyle w:val="Heading2"/>
        <w:rPr>
          <w:vanish/>
          <w:color w:val="FF0000"/>
          <w:specVanish/>
        </w:rPr>
      </w:pPr>
      <w:r w:rsidRPr="009D48B0">
        <w:t xml:space="preserve">“Affiliate” </w:t>
      </w:r>
      <w:r w:rsidRPr="00014C4C">
        <w:rPr>
          <w:b w:val="0"/>
        </w:rPr>
        <w:t>or</w:t>
      </w:r>
      <w:r w:rsidRPr="009D48B0">
        <w:t xml:space="preserve"> “Affiliates” </w:t>
      </w:r>
    </w:p>
    <w:p w:rsidR="00037CEE" w:rsidRPr="00037CEE" w:rsidRDefault="00AC2A9B" w:rsidP="00037CEE">
      <w:pPr>
        <w:pStyle w:val="HeadingBody2"/>
      </w:pPr>
      <w:r w:rsidRPr="009D48B0">
        <w:t xml:space="preserve">means any entity that is controlled by, under common </w:t>
      </w:r>
      <w:bookmarkStart w:id="4" w:name="El201O"/>
      <w:r w:rsidRPr="008924F9">
        <w:rPr>
          <w:color w:val="000000"/>
        </w:rPr>
        <w:t xml:space="preserve">control </w:t>
      </w:r>
      <w:bookmarkEnd w:id="4"/>
      <w:r w:rsidRPr="009D48B0">
        <w:t xml:space="preserve">with, or that controls the subject </w:t>
      </w:r>
      <w:bookmarkStart w:id="5" w:name="El2yO"/>
      <w:r w:rsidRPr="008924F9">
        <w:rPr>
          <w:color w:val="000000"/>
        </w:rPr>
        <w:t>party</w:t>
      </w:r>
      <w:bookmarkEnd w:id="5"/>
      <w:r w:rsidRPr="009D48B0">
        <w:t xml:space="preserve">. </w:t>
      </w:r>
      <w:bookmarkStart w:id="6" w:name="El2tO"/>
      <w:r w:rsidRPr="008924F9">
        <w:rPr>
          <w:color w:val="000000"/>
        </w:rPr>
        <w:t xml:space="preserve">For </w:t>
      </w:r>
      <w:bookmarkEnd w:id="6"/>
      <w:r w:rsidRPr="009D48B0">
        <w:t>purposes of th</w:t>
      </w:r>
      <w:r>
        <w:t xml:space="preserve">ese Bylaws, </w:t>
      </w:r>
      <w:r w:rsidRPr="009D48B0">
        <w:t>“</w:t>
      </w:r>
      <w:bookmarkStart w:id="7" w:name="El3rO"/>
      <w:r w:rsidRPr="008924F9">
        <w:rPr>
          <w:color w:val="000000"/>
        </w:rPr>
        <w:t>control</w:t>
      </w:r>
      <w:bookmarkEnd w:id="7"/>
      <w:r w:rsidRPr="009D48B0">
        <w:t xml:space="preserve">” means direct or indirect </w:t>
      </w:r>
      <w:bookmarkStart w:id="8" w:name="El211O"/>
      <w:r w:rsidRPr="008924F9">
        <w:rPr>
          <w:color w:val="000000"/>
        </w:rPr>
        <w:t xml:space="preserve">control </w:t>
      </w:r>
      <w:bookmarkEnd w:id="8"/>
      <w:r w:rsidRPr="009D48B0">
        <w:t xml:space="preserve">of more than fifty percent (50%) of the voting power to elect directors of a </w:t>
      </w:r>
      <w:r w:rsidRPr="00473FB2">
        <w:t xml:space="preserve">corporation </w:t>
      </w:r>
      <w:r w:rsidRPr="009D48B0">
        <w:t xml:space="preserve">or, </w:t>
      </w:r>
      <w:bookmarkStart w:id="9" w:name="El221O"/>
      <w:r w:rsidRPr="008924F9">
        <w:rPr>
          <w:color w:val="000000"/>
        </w:rPr>
        <w:t xml:space="preserve">for </w:t>
      </w:r>
      <w:bookmarkEnd w:id="9"/>
      <w:r w:rsidRPr="009D48B0">
        <w:t>any other entity, the power to direct management of such entity.</w:t>
      </w:r>
    </w:p>
    <w:p w:rsidR="009833B3" w:rsidRPr="009D48B0" w:rsidRDefault="00AC2A9B" w:rsidP="009833B3">
      <w:pPr>
        <w:pStyle w:val="Heading2"/>
        <w:rPr>
          <w:vanish/>
          <w:color w:val="FF0000"/>
          <w:specVanish/>
        </w:rPr>
      </w:pPr>
      <w:r w:rsidRPr="009D48B0">
        <w:t>"</w:t>
      </w:r>
      <w:r w:rsidRPr="00473FB2">
        <w:t>Code</w:t>
      </w:r>
      <w:r w:rsidRPr="009D48B0">
        <w:t xml:space="preserve">" </w:t>
      </w:r>
    </w:p>
    <w:p w:rsidR="009833B3" w:rsidRPr="009D48B0" w:rsidRDefault="00AC2A9B" w:rsidP="009833B3">
      <w:pPr>
        <w:pStyle w:val="HeadingBody2"/>
      </w:pPr>
      <w:r w:rsidRPr="009D48B0">
        <w:t>mean</w:t>
      </w:r>
      <w:r>
        <w:t>s</w:t>
      </w:r>
      <w:r w:rsidRPr="009D48B0">
        <w:t xml:space="preserve"> the </w:t>
      </w:r>
      <w:bookmarkStart w:id="10" w:name="Elrb1O"/>
      <w:r w:rsidRPr="008924F9">
        <w:rPr>
          <w:color w:val="000000"/>
        </w:rPr>
        <w:t>Internal Revenue Code of 1986</w:t>
      </w:r>
      <w:bookmarkEnd w:id="10"/>
      <w:r w:rsidRPr="009D48B0">
        <w:t>, as amended from time to time.</w:t>
      </w:r>
    </w:p>
    <w:p w:rsidR="009833B3" w:rsidRPr="009D48B0" w:rsidRDefault="00AC2A9B" w:rsidP="009833B3">
      <w:pPr>
        <w:pStyle w:val="Heading2"/>
        <w:rPr>
          <w:vanish/>
          <w:color w:val="FF0000"/>
          <w:specVanish/>
        </w:rPr>
      </w:pPr>
      <w:r w:rsidRPr="009D48B0">
        <w:t xml:space="preserve">“Confidential Information” </w:t>
      </w:r>
    </w:p>
    <w:p w:rsidR="009833B3" w:rsidRPr="009D48B0" w:rsidRDefault="00AC2A9B" w:rsidP="009833B3">
      <w:pPr>
        <w:pStyle w:val="HeadingBody2"/>
      </w:pPr>
      <w:r w:rsidRPr="009D48B0">
        <w:t xml:space="preserve">means only the following: (i) </w:t>
      </w:r>
      <w:bookmarkStart w:id="11" w:name="El2m1O"/>
      <w:r w:rsidRPr="008924F9">
        <w:rPr>
          <w:color w:val="000000"/>
        </w:rPr>
        <w:t>Draft Specifications</w:t>
      </w:r>
      <w:bookmarkEnd w:id="11"/>
      <w:r>
        <w:rPr>
          <w:color w:val="000000"/>
        </w:rPr>
        <w:t xml:space="preserve"> </w:t>
      </w:r>
      <w:r w:rsidRPr="008924F9">
        <w:rPr>
          <w:color w:val="000000"/>
        </w:rPr>
        <w:t>(as defined in the Intellectual Property Rights Policy)</w:t>
      </w:r>
      <w:r w:rsidRPr="009D48B0">
        <w:t xml:space="preserve">; (ii) meeting minutes of any </w:t>
      </w:r>
      <w:r w:rsidR="00037CEE">
        <w:t>Project Group</w:t>
      </w:r>
      <w:r w:rsidRPr="009D48B0">
        <w:t xml:space="preserve"> and </w:t>
      </w:r>
      <w:bookmarkStart w:id="12" w:name="El2s1O"/>
      <w:r w:rsidRPr="008924F9">
        <w:rPr>
          <w:color w:val="000000"/>
        </w:rPr>
        <w:t xml:space="preserve">Board </w:t>
      </w:r>
      <w:bookmarkEnd w:id="12"/>
      <w:r w:rsidRPr="009D48B0">
        <w:t xml:space="preserve">of </w:t>
      </w:r>
      <w:bookmarkStart w:id="13" w:name="El2o1O"/>
      <w:r w:rsidRPr="008924F9">
        <w:rPr>
          <w:color w:val="000000"/>
        </w:rPr>
        <w:t>Directors</w:t>
      </w:r>
      <w:bookmarkEnd w:id="13"/>
      <w:r w:rsidRPr="009D48B0">
        <w:t xml:space="preserve">; (iii) non-technical information that is not a </w:t>
      </w:r>
      <w:bookmarkStart w:id="14" w:name="El2v1O"/>
      <w:r w:rsidRPr="008924F9">
        <w:rPr>
          <w:color w:val="000000"/>
        </w:rPr>
        <w:t xml:space="preserve">Contribution </w:t>
      </w:r>
      <w:bookmarkEnd w:id="14"/>
      <w:r w:rsidRPr="009D48B0">
        <w:t xml:space="preserve">(as defined in the </w:t>
      </w:r>
      <w:bookmarkStart w:id="15" w:name="Eln12O"/>
      <w:r w:rsidRPr="008924F9">
        <w:rPr>
          <w:color w:val="000000"/>
        </w:rPr>
        <w:t>Intellectual Property Rights Policy</w:t>
      </w:r>
      <w:bookmarkEnd w:id="15"/>
      <w:r w:rsidRPr="009D48B0">
        <w:t xml:space="preserve">) and that is developed by the </w:t>
      </w:r>
      <w:r w:rsidRPr="00473FB2">
        <w:t xml:space="preserve">Corporation </w:t>
      </w:r>
      <w:r w:rsidRPr="009D48B0">
        <w:t xml:space="preserve">or any </w:t>
      </w:r>
      <w:bookmarkStart w:id="16" w:name="El2z1O"/>
      <w:r w:rsidRPr="008924F9">
        <w:rPr>
          <w:color w:val="000000"/>
        </w:rPr>
        <w:t xml:space="preserve">Participant </w:t>
      </w:r>
      <w:bookmarkStart w:id="17" w:name="El202O"/>
      <w:bookmarkEnd w:id="16"/>
      <w:r w:rsidRPr="008924F9">
        <w:rPr>
          <w:color w:val="000000"/>
        </w:rPr>
        <w:t xml:space="preserve">for </w:t>
      </w:r>
      <w:bookmarkEnd w:id="17"/>
      <w:r w:rsidRPr="009D48B0">
        <w:t xml:space="preserve">the purpose of promoting the </w:t>
      </w:r>
      <w:r w:rsidRPr="00473FB2">
        <w:t xml:space="preserve">Corporation </w:t>
      </w:r>
      <w:r w:rsidRPr="009D48B0">
        <w:t xml:space="preserve">or a </w:t>
      </w:r>
      <w:bookmarkStart w:id="18" w:name="El2_1O"/>
      <w:r>
        <w:t xml:space="preserve">Final or Draft </w:t>
      </w:r>
      <w:r w:rsidRPr="008924F9">
        <w:rPr>
          <w:color w:val="000000"/>
        </w:rPr>
        <w:t>Specification</w:t>
      </w:r>
      <w:bookmarkEnd w:id="18"/>
      <w:r>
        <w:rPr>
          <w:color w:val="000000"/>
        </w:rPr>
        <w:t xml:space="preserve"> </w:t>
      </w:r>
      <w:r w:rsidRPr="008924F9">
        <w:rPr>
          <w:color w:val="000000"/>
        </w:rPr>
        <w:t>(as defined in the Intellectual Property Rights Policy</w:t>
      </w:r>
      <w:r>
        <w:rPr>
          <w:color w:val="000000"/>
        </w:rPr>
        <w:t xml:space="preserve"> and collectively referred to as “Specifications”</w:t>
      </w:r>
      <w:r w:rsidRPr="008924F9">
        <w:rPr>
          <w:color w:val="000000"/>
        </w:rPr>
        <w:t>)</w:t>
      </w:r>
      <w:r w:rsidRPr="009D48B0">
        <w:t xml:space="preserve">, such as the </w:t>
      </w:r>
      <w:r w:rsidRPr="00473FB2">
        <w:t>Corporation</w:t>
      </w:r>
      <w:r w:rsidRPr="009D48B0">
        <w:t xml:space="preserve">’s public relations or promotional materials, trade show, </w:t>
      </w:r>
      <w:bookmarkStart w:id="19" w:name="El2w1O"/>
      <w:r w:rsidRPr="008924F9">
        <w:rPr>
          <w:color w:val="000000"/>
        </w:rPr>
        <w:t xml:space="preserve">Participant </w:t>
      </w:r>
      <w:bookmarkEnd w:id="19"/>
      <w:r w:rsidRPr="009D48B0">
        <w:t xml:space="preserve">recruiting or </w:t>
      </w:r>
      <w:bookmarkStart w:id="20" w:name="El2x1O"/>
      <w:r w:rsidRPr="008924F9">
        <w:rPr>
          <w:color w:val="000000"/>
        </w:rPr>
        <w:t xml:space="preserve">Specification </w:t>
      </w:r>
      <w:bookmarkEnd w:id="20"/>
      <w:r w:rsidRPr="009D48B0">
        <w:t xml:space="preserve">promotion plans, or drafts of any of the foregoing that is distributed by or to </w:t>
      </w:r>
      <w:bookmarkStart w:id="21" w:name="El2y1O"/>
      <w:r w:rsidRPr="008924F9">
        <w:rPr>
          <w:color w:val="000000"/>
        </w:rPr>
        <w:t xml:space="preserve">Participants </w:t>
      </w:r>
      <w:bookmarkEnd w:id="21"/>
      <w:r w:rsidRPr="009D48B0">
        <w:t xml:space="preserve">(via the </w:t>
      </w:r>
      <w:r w:rsidRPr="00473FB2">
        <w:t>Corporation</w:t>
      </w:r>
      <w:r w:rsidRPr="009D48B0">
        <w:t xml:space="preserve">’s information distribution infrastructure or otherwise) and identified or designated as confidential; (iv) all information disclosed by </w:t>
      </w:r>
      <w:bookmarkStart w:id="22" w:name="El232O"/>
      <w:r w:rsidRPr="008924F9">
        <w:rPr>
          <w:color w:val="000000"/>
        </w:rPr>
        <w:t xml:space="preserve">Participants </w:t>
      </w:r>
      <w:bookmarkEnd w:id="22"/>
      <w:r w:rsidRPr="009D48B0">
        <w:t xml:space="preserve">prior to the date of this Agreement directly </w:t>
      </w:r>
      <w:bookmarkStart w:id="23" w:name="El242O"/>
      <w:r w:rsidRPr="008924F9">
        <w:rPr>
          <w:color w:val="000000"/>
        </w:rPr>
        <w:t xml:space="preserve">for </w:t>
      </w:r>
      <w:bookmarkEnd w:id="23"/>
      <w:r w:rsidRPr="009D48B0">
        <w:t xml:space="preserve">the purposes of the </w:t>
      </w:r>
      <w:r w:rsidRPr="00473FB2">
        <w:t xml:space="preserve">Corporation </w:t>
      </w:r>
      <w:r w:rsidRPr="009D48B0">
        <w:t xml:space="preserve">or the formation of the </w:t>
      </w:r>
      <w:r w:rsidRPr="00473FB2">
        <w:t>Corporation</w:t>
      </w:r>
      <w:r w:rsidRPr="009D48B0">
        <w:t xml:space="preserve">; (v) all confidential information disclosed by any </w:t>
      </w:r>
      <w:bookmarkStart w:id="24" w:name="El262O"/>
      <w:r w:rsidRPr="008924F9">
        <w:rPr>
          <w:color w:val="000000"/>
        </w:rPr>
        <w:t xml:space="preserve">Participant </w:t>
      </w:r>
      <w:bookmarkEnd w:id="24"/>
      <w:r w:rsidRPr="009D48B0">
        <w:t xml:space="preserve">in the manner specified in </w:t>
      </w:r>
      <w:r w:rsidRPr="004742D6">
        <w:rPr>
          <w:i/>
        </w:rPr>
        <w:t xml:space="preserve">Article </w:t>
      </w:r>
      <w:bookmarkStart w:id="25" w:name="Ell72O"/>
      <w:r w:rsidRPr="008924F9">
        <w:rPr>
          <w:i/>
          <w:color w:val="000000"/>
        </w:rPr>
        <w:t>16</w:t>
      </w:r>
      <w:bookmarkEnd w:id="25"/>
      <w:r w:rsidRPr="009D48B0">
        <w:t xml:space="preserve">; and (vi) all other information that is designated as Confidential Information by the </w:t>
      </w:r>
      <w:bookmarkStart w:id="26" w:name="El2h2O"/>
      <w:r w:rsidRPr="008924F9">
        <w:rPr>
          <w:color w:val="000000"/>
        </w:rPr>
        <w:t xml:space="preserve">Board </w:t>
      </w:r>
      <w:bookmarkEnd w:id="26"/>
      <w:r w:rsidRPr="009D48B0">
        <w:t xml:space="preserve">of </w:t>
      </w:r>
      <w:bookmarkStart w:id="27" w:name="El2b2O"/>
      <w:r w:rsidRPr="008924F9">
        <w:rPr>
          <w:color w:val="000000"/>
        </w:rPr>
        <w:t xml:space="preserve">Directors </w:t>
      </w:r>
      <w:bookmarkEnd w:id="27"/>
      <w:r w:rsidRPr="009D48B0">
        <w:t xml:space="preserve">that is distributed to </w:t>
      </w:r>
      <w:bookmarkStart w:id="28" w:name="El2c2O"/>
      <w:r w:rsidRPr="008924F9">
        <w:rPr>
          <w:color w:val="000000"/>
        </w:rPr>
        <w:t xml:space="preserve">Participants </w:t>
      </w:r>
      <w:bookmarkEnd w:id="28"/>
      <w:r w:rsidRPr="009D48B0">
        <w:t xml:space="preserve">(via the </w:t>
      </w:r>
      <w:r w:rsidRPr="00473FB2">
        <w:t>Corporation</w:t>
      </w:r>
      <w:r w:rsidRPr="009D48B0">
        <w:t xml:space="preserve">’s information distribution infrastructure or otherwise) by an officer of the </w:t>
      </w:r>
      <w:r w:rsidRPr="00473FB2">
        <w:t xml:space="preserve">Corporation </w:t>
      </w:r>
      <w:r w:rsidRPr="009D48B0">
        <w:t xml:space="preserve">or a chairperson of a </w:t>
      </w:r>
      <w:r w:rsidR="00037CEE">
        <w:rPr>
          <w:color w:val="000000"/>
        </w:rPr>
        <w:t>Project Group</w:t>
      </w:r>
      <w:r w:rsidRPr="009D48B0">
        <w:t xml:space="preserve">.  Except as otherwise provided </w:t>
      </w:r>
      <w:bookmarkStart w:id="29" w:name="El2i1O"/>
      <w:r w:rsidRPr="008924F9">
        <w:rPr>
          <w:color w:val="000000"/>
        </w:rPr>
        <w:t xml:space="preserve">for </w:t>
      </w:r>
      <w:bookmarkEnd w:id="29"/>
      <w:r w:rsidRPr="009D48B0">
        <w:t xml:space="preserve">above, </w:t>
      </w:r>
      <w:bookmarkStart w:id="30" w:name="El2h1O"/>
      <w:r w:rsidRPr="008924F9">
        <w:rPr>
          <w:color w:val="000000"/>
        </w:rPr>
        <w:t xml:space="preserve">Contributions </w:t>
      </w:r>
      <w:bookmarkEnd w:id="30"/>
      <w:r w:rsidRPr="009D48B0">
        <w:t xml:space="preserve">are </w:t>
      </w:r>
      <w:r>
        <w:t>TIP</w:t>
      </w:r>
      <w:r w:rsidRPr="009D48B0">
        <w:t xml:space="preserve"> Confidential Information.</w:t>
      </w:r>
    </w:p>
    <w:p w:rsidR="009833B3" w:rsidRPr="009D48B0" w:rsidRDefault="00AC2A9B" w:rsidP="009833B3">
      <w:pPr>
        <w:pStyle w:val="Heading2"/>
        <w:rPr>
          <w:vanish/>
          <w:color w:val="FF0000"/>
          <w:specVanish/>
        </w:rPr>
      </w:pPr>
      <w:r w:rsidRPr="009D48B0">
        <w:t>"</w:t>
      </w:r>
      <w:r w:rsidRPr="00473FB2">
        <w:t>Corporation</w:t>
      </w:r>
      <w:r w:rsidRPr="009D48B0">
        <w:t xml:space="preserve">" </w:t>
      </w:r>
    </w:p>
    <w:p w:rsidR="009833B3" w:rsidRPr="009D48B0" w:rsidRDefault="00AC2A9B" w:rsidP="009833B3">
      <w:pPr>
        <w:pStyle w:val="HeadingBody2"/>
      </w:pPr>
      <w:r w:rsidRPr="009D48B0">
        <w:t>mean</w:t>
      </w:r>
      <w:r>
        <w:t>s</w:t>
      </w:r>
      <w:r w:rsidRPr="009D48B0">
        <w:t xml:space="preserve"> the </w:t>
      </w:r>
      <w:r>
        <w:t>Telecom Infra Project, Telecom Infra Project</w:t>
      </w:r>
      <w:r w:rsidRPr="009D48B0">
        <w:t>, Inc. (</w:t>
      </w:r>
      <w:r>
        <w:t>also referred to as “TIP”</w:t>
      </w:r>
      <w:r w:rsidRPr="009D48B0">
        <w:t>).</w:t>
      </w:r>
    </w:p>
    <w:p w:rsidR="009833B3" w:rsidRPr="009D48B0" w:rsidRDefault="00AC2A9B" w:rsidP="009833B3">
      <w:pPr>
        <w:pStyle w:val="Heading2"/>
        <w:rPr>
          <w:vanish/>
          <w:color w:val="FF0000"/>
          <w:specVanish/>
        </w:rPr>
      </w:pPr>
      <w:r w:rsidRPr="009D48B0">
        <w:t>"</w:t>
      </w:r>
      <w:r w:rsidRPr="00473FB2">
        <w:t>Executive Director</w:t>
      </w:r>
      <w:r w:rsidRPr="009D48B0">
        <w:t xml:space="preserve">" </w:t>
      </w:r>
    </w:p>
    <w:p w:rsidR="009833B3" w:rsidRDefault="00AC2A9B" w:rsidP="009833B3">
      <w:pPr>
        <w:pStyle w:val="HeadingBody2"/>
      </w:pPr>
      <w:r w:rsidRPr="009D48B0">
        <w:t xml:space="preserve">if </w:t>
      </w:r>
      <w:r w:rsidR="00940D3A">
        <w:t xml:space="preserve">one is </w:t>
      </w:r>
      <w:r w:rsidR="004A295B">
        <w:t>elected</w:t>
      </w:r>
      <w:r w:rsidRPr="009D48B0">
        <w:t>, mean</w:t>
      </w:r>
      <w:r>
        <w:t>s</w:t>
      </w:r>
      <w:r w:rsidRPr="009D48B0">
        <w:t xml:space="preserve"> an officer of the </w:t>
      </w:r>
      <w:r w:rsidRPr="00473FB2">
        <w:t xml:space="preserve">Corporation </w:t>
      </w:r>
      <w:r w:rsidRPr="009D48B0">
        <w:t xml:space="preserve">whose duties and responsibilities are set forth in </w:t>
      </w:r>
      <w:r w:rsidRPr="00333EF8">
        <w:rPr>
          <w:i/>
        </w:rPr>
        <w:t xml:space="preserve">Section </w:t>
      </w:r>
      <w:bookmarkStart w:id="31" w:name="Ell23O"/>
      <w:r w:rsidRPr="008924F9">
        <w:rPr>
          <w:i/>
          <w:color w:val="000000"/>
        </w:rPr>
        <w:t>5.9</w:t>
      </w:r>
      <w:r w:rsidRPr="008924F9">
        <w:rPr>
          <w:color w:val="000000"/>
        </w:rPr>
        <w:t xml:space="preserve"> </w:t>
      </w:r>
      <w:bookmarkEnd w:id="31"/>
      <w:r w:rsidRPr="009D48B0">
        <w:t xml:space="preserve">below.  The </w:t>
      </w:r>
      <w:r w:rsidRPr="00473FB2">
        <w:t xml:space="preserve">Executive Director </w:t>
      </w:r>
      <w:r w:rsidRPr="009D48B0">
        <w:t xml:space="preserve">shall not be a member of the Board of </w:t>
      </w:r>
      <w:bookmarkStart w:id="32" w:name="El213O"/>
      <w:r w:rsidRPr="008924F9">
        <w:rPr>
          <w:color w:val="000000"/>
        </w:rPr>
        <w:t>Directors</w:t>
      </w:r>
      <w:bookmarkEnd w:id="32"/>
      <w:r w:rsidRPr="009D48B0">
        <w:t>.</w:t>
      </w:r>
    </w:p>
    <w:p w:rsidR="007E20EB" w:rsidRPr="007E20EB" w:rsidRDefault="00AC2A9B" w:rsidP="007E20EB">
      <w:pPr>
        <w:pStyle w:val="Heading2"/>
        <w:rPr>
          <w:vanish/>
          <w:color w:val="FF0000"/>
          <w:specVanish/>
        </w:rPr>
      </w:pPr>
      <w:r>
        <w:t>“General Participant</w:t>
      </w:r>
      <w:r w:rsidRPr="009D48B0">
        <w:t xml:space="preserve">" </w:t>
      </w:r>
    </w:p>
    <w:p w:rsidR="009833B3" w:rsidRPr="009D48B0" w:rsidRDefault="00AC2A9B" w:rsidP="009833B3">
      <w:pPr>
        <w:pStyle w:val="HeadingBody2"/>
      </w:pPr>
      <w:r w:rsidRPr="009D48B0">
        <w:t>mean</w:t>
      </w:r>
      <w:r>
        <w:t>s</w:t>
      </w:r>
      <w:r w:rsidRPr="009D48B0">
        <w:t xml:space="preserve"> </w:t>
      </w:r>
      <w:r>
        <w:t xml:space="preserve">all Participants of the Corporation who so qualify in accordance with the provisions </w:t>
      </w:r>
      <w:r w:rsidRPr="007E20EB">
        <w:t>of Article 12 and Section 14.2 below.‎</w:t>
      </w:r>
    </w:p>
    <w:p w:rsidR="009833B3" w:rsidRPr="009D48B0" w:rsidRDefault="00AC2A9B" w:rsidP="009833B3">
      <w:pPr>
        <w:pStyle w:val="Heading2"/>
        <w:rPr>
          <w:vanish/>
          <w:color w:val="FF0000"/>
          <w:specVanish/>
        </w:rPr>
      </w:pPr>
      <w:r w:rsidRPr="009D48B0">
        <w:t>"</w:t>
      </w:r>
      <w:r w:rsidRPr="00473FB2">
        <w:t>Necessary Claims</w:t>
      </w:r>
      <w:r w:rsidRPr="009D48B0">
        <w:t xml:space="preserve">" </w:t>
      </w:r>
      <w:r w:rsidRPr="00014C4C">
        <w:rPr>
          <w:b w:val="0"/>
        </w:rPr>
        <w:t>and</w:t>
      </w:r>
      <w:r w:rsidRPr="009D48B0">
        <w:t xml:space="preserve"> "Draft Specification" </w:t>
      </w:r>
      <w:r w:rsidRPr="00014C4C">
        <w:rPr>
          <w:b w:val="0"/>
        </w:rPr>
        <w:t>and</w:t>
      </w:r>
      <w:r w:rsidRPr="009D48B0">
        <w:t xml:space="preserve"> “Final Specification” </w:t>
      </w:r>
      <w:r w:rsidRPr="00014C4C">
        <w:rPr>
          <w:b w:val="0"/>
        </w:rPr>
        <w:t>and</w:t>
      </w:r>
      <w:r w:rsidRPr="009D48B0">
        <w:t xml:space="preserve"> "Contribution" </w:t>
      </w:r>
    </w:p>
    <w:p w:rsidR="009833B3" w:rsidRPr="009D48B0" w:rsidRDefault="00AC2A9B" w:rsidP="009833B3">
      <w:pPr>
        <w:pStyle w:val="HeadingBody2"/>
      </w:pPr>
      <w:r w:rsidRPr="009D48B0">
        <w:t xml:space="preserve">have the respective meanings given them in the </w:t>
      </w:r>
      <w:bookmarkStart w:id="33" w:name="El2j3O"/>
      <w:r w:rsidRPr="008924F9">
        <w:rPr>
          <w:color w:val="000000"/>
        </w:rPr>
        <w:t>IPR Policy</w:t>
      </w:r>
      <w:bookmarkEnd w:id="33"/>
      <w:r w:rsidRPr="009D48B0">
        <w:t>.</w:t>
      </w:r>
    </w:p>
    <w:p w:rsidR="009833B3" w:rsidRPr="009D48B0" w:rsidRDefault="00AC2A9B" w:rsidP="009833B3">
      <w:pPr>
        <w:pStyle w:val="Heading2"/>
        <w:rPr>
          <w:vanish/>
          <w:color w:val="FF0000"/>
          <w:specVanish/>
        </w:rPr>
      </w:pPr>
      <w:r w:rsidRPr="009D48B0">
        <w:t>“</w:t>
      </w:r>
      <w:r w:rsidRPr="00473FB2">
        <w:t>Organizational Meeting</w:t>
      </w:r>
      <w:r w:rsidRPr="009D48B0">
        <w:t xml:space="preserve">” </w:t>
      </w:r>
    </w:p>
    <w:p w:rsidR="0096223E" w:rsidRDefault="00AC2A9B" w:rsidP="0096223E">
      <w:pPr>
        <w:pStyle w:val="HeadingBody2"/>
      </w:pPr>
      <w:r w:rsidRPr="009D48B0">
        <w:t>mean</w:t>
      </w:r>
      <w:r>
        <w:t>s</w:t>
      </w:r>
      <w:r w:rsidRPr="009D48B0">
        <w:t xml:space="preserve"> the meeting held </w:t>
      </w:r>
      <w:r>
        <w:t xml:space="preserve">via consent resolutions of </w:t>
      </w:r>
      <w:r w:rsidRPr="009D48B0">
        <w:t xml:space="preserve">the </w:t>
      </w:r>
      <w:r w:rsidRPr="00473FB2">
        <w:t xml:space="preserve">Corporation </w:t>
      </w:r>
      <w:r w:rsidRPr="009D48B0">
        <w:t xml:space="preserve">on </w:t>
      </w:r>
      <w:bookmarkStart w:id="34" w:name="Elkq3O"/>
      <w:r>
        <w:t xml:space="preserve">the date set forth in the Consent of Incorporator and Board of Directors of Telecom Infra Project, Inc. in lieu of Organizational Meeting. </w:t>
      </w:r>
    </w:p>
    <w:bookmarkEnd w:id="34"/>
    <w:p w:rsidR="009833B3" w:rsidRPr="009D48B0" w:rsidRDefault="00AC2A9B" w:rsidP="009833B3">
      <w:pPr>
        <w:pStyle w:val="Heading2"/>
        <w:rPr>
          <w:vanish/>
          <w:color w:val="FF0000"/>
          <w:specVanish/>
        </w:rPr>
      </w:pPr>
      <w:r w:rsidRPr="009D48B0">
        <w:t xml:space="preserve"> “</w:t>
      </w:r>
      <w:bookmarkStart w:id="35" w:name="El2v3O"/>
      <w:r w:rsidRPr="008924F9">
        <w:rPr>
          <w:color w:val="000000"/>
        </w:rPr>
        <w:t>Participant</w:t>
      </w:r>
      <w:bookmarkEnd w:id="35"/>
      <w:r w:rsidRPr="009D48B0">
        <w:t>”</w:t>
      </w:r>
    </w:p>
    <w:p w:rsidR="009833B3" w:rsidRPr="009D48B0" w:rsidRDefault="00AC2A9B" w:rsidP="009833B3">
      <w:pPr>
        <w:pStyle w:val="HeadingBody2"/>
      </w:pPr>
      <w:r w:rsidRPr="009D48B0">
        <w:t xml:space="preserve"> mean</w:t>
      </w:r>
      <w:r>
        <w:t>s</w:t>
      </w:r>
      <w:r w:rsidRPr="009D48B0">
        <w:t xml:space="preserve"> a general reference to the collective group of </w:t>
      </w:r>
      <w:bookmarkStart w:id="36" w:name="El2x3O"/>
      <w:r>
        <w:t>Sponsors, General Participants</w:t>
      </w:r>
      <w:bookmarkEnd w:id="36"/>
      <w:r>
        <w:t>,</w:t>
      </w:r>
      <w:r w:rsidRPr="009D48B0">
        <w:t xml:space="preserve"> and the </w:t>
      </w:r>
      <w:bookmarkStart w:id="37" w:name="El244O"/>
      <w:r w:rsidRPr="008924F9">
        <w:rPr>
          <w:color w:val="000000"/>
        </w:rPr>
        <w:t xml:space="preserve">Affiliates </w:t>
      </w:r>
      <w:bookmarkEnd w:id="37"/>
      <w:r w:rsidRPr="009D48B0">
        <w:t xml:space="preserve">of each, and such other levels of participation in the </w:t>
      </w:r>
      <w:r w:rsidRPr="00473FB2">
        <w:t xml:space="preserve">Corporation </w:t>
      </w:r>
      <w:r w:rsidRPr="009D48B0">
        <w:t xml:space="preserve">as the </w:t>
      </w:r>
      <w:bookmarkStart w:id="38" w:name="El234O"/>
      <w:r w:rsidRPr="008924F9">
        <w:rPr>
          <w:color w:val="000000"/>
        </w:rPr>
        <w:t xml:space="preserve">Board </w:t>
      </w:r>
      <w:bookmarkEnd w:id="38"/>
      <w:r w:rsidRPr="009D48B0">
        <w:t xml:space="preserve">of </w:t>
      </w:r>
      <w:bookmarkStart w:id="39" w:name="El214O"/>
      <w:r w:rsidRPr="008924F9">
        <w:rPr>
          <w:color w:val="000000"/>
        </w:rPr>
        <w:t xml:space="preserve">Directors </w:t>
      </w:r>
      <w:bookmarkEnd w:id="39"/>
      <w:r w:rsidRPr="009D48B0">
        <w:t xml:space="preserve">may from time to time designate. </w:t>
      </w:r>
      <w:bookmarkStart w:id="40" w:name="El2_3O"/>
      <w:r w:rsidRPr="008924F9">
        <w:rPr>
          <w:color w:val="000000"/>
        </w:rPr>
        <w:t xml:space="preserve">Participant </w:t>
      </w:r>
      <w:bookmarkEnd w:id="40"/>
      <w:r w:rsidRPr="009D48B0">
        <w:t>shall not mean a “</w:t>
      </w:r>
      <w:bookmarkStart w:id="41" w:name="El204O"/>
      <w:r w:rsidRPr="008924F9">
        <w:rPr>
          <w:color w:val="000000"/>
        </w:rPr>
        <w:t>member</w:t>
      </w:r>
      <w:bookmarkEnd w:id="41"/>
      <w:r w:rsidRPr="009D48B0">
        <w:t xml:space="preserve">” as that term is used in </w:t>
      </w:r>
      <w:bookmarkStart w:id="42" w:name="Elr84O"/>
      <w:r w:rsidRPr="008924F9">
        <w:rPr>
          <w:color w:val="000000"/>
        </w:rPr>
        <w:t xml:space="preserve">Section 215 of Title 8 </w:t>
      </w:r>
      <w:bookmarkEnd w:id="42"/>
      <w:r w:rsidRPr="009D48B0">
        <w:t xml:space="preserve">of </w:t>
      </w:r>
      <w:bookmarkStart w:id="43" w:name="El964O"/>
      <w:r w:rsidRPr="008924F9">
        <w:rPr>
          <w:color w:val="000000"/>
        </w:rPr>
        <w:t>the General Corporation Law of the State of Delaware</w:t>
      </w:r>
      <w:bookmarkEnd w:id="43"/>
      <w:r w:rsidRPr="009D48B0">
        <w:t xml:space="preserve">.  The </w:t>
      </w:r>
      <w:r w:rsidRPr="00473FB2">
        <w:t xml:space="preserve">Corporation </w:t>
      </w:r>
      <w:r w:rsidRPr="009D48B0">
        <w:t xml:space="preserve">shall not be deemed to have “members” </w:t>
      </w:r>
      <w:bookmarkStart w:id="44" w:name="El254O"/>
      <w:r w:rsidRPr="008924F9">
        <w:rPr>
          <w:color w:val="000000"/>
        </w:rPr>
        <w:t xml:space="preserve">for </w:t>
      </w:r>
      <w:bookmarkEnd w:id="44"/>
      <w:r w:rsidRPr="009D48B0">
        <w:t>purposes of Delaware state law.</w:t>
      </w:r>
    </w:p>
    <w:p w:rsidR="009833B3" w:rsidRPr="009D48B0" w:rsidRDefault="00AC2A9B" w:rsidP="009833B3">
      <w:pPr>
        <w:pStyle w:val="Heading2"/>
        <w:rPr>
          <w:vanish/>
          <w:color w:val="FF0000"/>
          <w:specVanish/>
        </w:rPr>
      </w:pPr>
      <w:bookmarkStart w:id="45" w:name="ElohO"/>
      <w:bookmarkEnd w:id="45"/>
      <w:r>
        <w:t>“Sponsor”</w:t>
      </w:r>
      <w:r w:rsidRPr="009D48B0">
        <w:t xml:space="preserve"> </w:t>
      </w:r>
    </w:p>
    <w:p w:rsidR="009833B3" w:rsidRDefault="00AC2A9B" w:rsidP="009833B3">
      <w:pPr>
        <w:pStyle w:val="HeadingBody2"/>
      </w:pPr>
      <w:r w:rsidRPr="009D48B0">
        <w:t>mean</w:t>
      </w:r>
      <w:r>
        <w:t>s</w:t>
      </w:r>
      <w:r w:rsidRPr="009D48B0">
        <w:t xml:space="preserve"> all </w:t>
      </w:r>
      <w:bookmarkStart w:id="46" w:name="El2h4O"/>
      <w:r w:rsidRPr="008924F9">
        <w:rPr>
          <w:color w:val="000000"/>
        </w:rPr>
        <w:t xml:space="preserve">Participants </w:t>
      </w:r>
      <w:bookmarkEnd w:id="46"/>
      <w:r w:rsidRPr="009D48B0">
        <w:t xml:space="preserve">of the </w:t>
      </w:r>
      <w:r w:rsidRPr="00473FB2">
        <w:t xml:space="preserve">Corporation </w:t>
      </w:r>
      <w:r w:rsidRPr="009D48B0">
        <w:t xml:space="preserve">who so qualify in accordance with the provisions of </w:t>
      </w:r>
      <w:r w:rsidRPr="00333EF8">
        <w:rPr>
          <w:i/>
        </w:rPr>
        <w:t xml:space="preserve">Article </w:t>
      </w:r>
      <w:bookmarkStart w:id="47" w:name="Elli4O"/>
      <w:r w:rsidRPr="008924F9">
        <w:rPr>
          <w:i/>
          <w:color w:val="000000"/>
        </w:rPr>
        <w:t>12</w:t>
      </w:r>
      <w:r w:rsidRPr="008924F9">
        <w:rPr>
          <w:color w:val="000000"/>
        </w:rPr>
        <w:t xml:space="preserve"> </w:t>
      </w:r>
      <w:bookmarkEnd w:id="47"/>
      <w:r>
        <w:t xml:space="preserve">and </w:t>
      </w:r>
      <w:r w:rsidRPr="00333EF8">
        <w:rPr>
          <w:i/>
        </w:rPr>
        <w:t xml:space="preserve">Section </w:t>
      </w:r>
      <w:bookmarkStart w:id="48" w:name="Ellj4O"/>
      <w:r w:rsidRPr="008924F9">
        <w:rPr>
          <w:i/>
          <w:color w:val="000000"/>
        </w:rPr>
        <w:t>14.</w:t>
      </w:r>
      <w:r>
        <w:rPr>
          <w:i/>
          <w:color w:val="000000"/>
        </w:rPr>
        <w:t>1</w:t>
      </w:r>
      <w:r w:rsidRPr="008924F9">
        <w:rPr>
          <w:color w:val="000000"/>
        </w:rPr>
        <w:t xml:space="preserve"> </w:t>
      </w:r>
      <w:bookmarkEnd w:id="48"/>
      <w:r>
        <w:t>below.</w:t>
      </w:r>
    </w:p>
    <w:p w:rsidR="00037CEE" w:rsidRPr="00037CEE" w:rsidRDefault="00037CEE" w:rsidP="00037CEE">
      <w:pPr>
        <w:pStyle w:val="Default"/>
        <w:rPr>
          <w:bCs/>
        </w:rPr>
      </w:pPr>
      <w:r w:rsidRPr="00037CEE">
        <w:rPr>
          <w:b/>
          <w:bCs/>
        </w:rPr>
        <w:t>Section 1.11 “Co-Chairperson”</w:t>
      </w:r>
      <w:r w:rsidRPr="00037CEE">
        <w:rPr>
          <w:bCs/>
        </w:rPr>
        <w:t xml:space="preserve"> means a person appointed by the TIP Board to be a Chair of a Working Group as defined in herein in Article 6.  The Co-Chairperson shall act as a co-equal to the Chair, and act as the Chairperson in the absence of a Chairperson.  Both the Chairperson and the Co-Chairperson will work together to ensure proper functioning and success of project groups and adherence to project group procedures.</w:t>
      </w:r>
    </w:p>
    <w:p w:rsidR="00037CEE" w:rsidRPr="00037CEE" w:rsidRDefault="00037CEE" w:rsidP="00037CEE">
      <w:pPr>
        <w:pStyle w:val="BodyText"/>
      </w:pPr>
    </w:p>
    <w:p w:rsidR="009833B3" w:rsidRPr="00761619" w:rsidRDefault="00AC2A9B" w:rsidP="009833B3">
      <w:pPr>
        <w:pStyle w:val="Heading1"/>
      </w:pPr>
      <w:bookmarkStart w:id="49" w:name="Elo41O"/>
      <w:bookmarkStart w:id="50" w:name="_Ref391374314"/>
      <w:bookmarkEnd w:id="49"/>
      <w:r w:rsidRPr="00761619">
        <w:t>OFFICES</w:t>
      </w:r>
      <w:bookmarkEnd w:id="50"/>
    </w:p>
    <w:p w:rsidR="009833B3" w:rsidRPr="00D3216D" w:rsidRDefault="00AC2A9B" w:rsidP="009833B3">
      <w:pPr>
        <w:pStyle w:val="Heading2"/>
      </w:pPr>
      <w:bookmarkStart w:id="51" w:name="Elot4O"/>
      <w:bookmarkStart w:id="52" w:name="_Ref391373688"/>
      <w:bookmarkEnd w:id="51"/>
      <w:r w:rsidRPr="00D3216D">
        <w:t>PRINCIPAL OFFICE</w:t>
      </w:r>
      <w:bookmarkEnd w:id="52"/>
    </w:p>
    <w:p w:rsidR="009833B3" w:rsidRPr="00371638" w:rsidRDefault="00AC2A9B" w:rsidP="009E6A33">
      <w:pPr>
        <w:pStyle w:val="BodyText"/>
      </w:pPr>
      <w:r w:rsidRPr="00371638">
        <w:t xml:space="preserve">The principal office of the </w:t>
      </w:r>
      <w:r w:rsidRPr="00473FB2">
        <w:t xml:space="preserve">Corporation </w:t>
      </w:r>
      <w:r w:rsidRPr="00371638">
        <w:t xml:space="preserve">shall be located at </w:t>
      </w:r>
      <w:r>
        <w:t>________________________________</w:t>
      </w:r>
      <w:r w:rsidRPr="00371638">
        <w:t xml:space="preserve">, U.S.A., Attn: </w:t>
      </w:r>
      <w:r>
        <w:t xml:space="preserve"> TIP</w:t>
      </w:r>
      <w:r w:rsidRPr="00371638">
        <w:t xml:space="preserve"> Administration.  The </w:t>
      </w:r>
      <w:r w:rsidRPr="00473FB2">
        <w:t xml:space="preserve">Corporation </w:t>
      </w:r>
      <w:r w:rsidRPr="00371638">
        <w:t xml:space="preserve">may change its principal office upon notice to the </w:t>
      </w:r>
      <w:bookmarkStart w:id="53" w:name="El2y4O"/>
      <w:r w:rsidRPr="008924F9">
        <w:rPr>
          <w:color w:val="000000"/>
        </w:rPr>
        <w:t>Participants</w:t>
      </w:r>
      <w:bookmarkEnd w:id="53"/>
      <w:r w:rsidRPr="00371638">
        <w:t>.</w:t>
      </w:r>
    </w:p>
    <w:p w:rsidR="009833B3" w:rsidRPr="00D3216D" w:rsidRDefault="00AC2A9B" w:rsidP="009833B3">
      <w:pPr>
        <w:pStyle w:val="Heading2"/>
      </w:pPr>
      <w:bookmarkStart w:id="54" w:name="Elo45O"/>
      <w:bookmarkStart w:id="55" w:name="_Ref391373961"/>
      <w:bookmarkEnd w:id="54"/>
      <w:r w:rsidRPr="00D3216D">
        <w:t>CHANGE OF ADDRESS</w:t>
      </w:r>
      <w:bookmarkEnd w:id="55"/>
    </w:p>
    <w:p w:rsidR="009833B3" w:rsidRPr="00D3216D" w:rsidRDefault="00AC2A9B" w:rsidP="009E6A33">
      <w:pPr>
        <w:pStyle w:val="BodyText"/>
      </w:pPr>
      <w:r w:rsidRPr="00D3216D">
        <w:t xml:space="preserve">The designation of the </w:t>
      </w:r>
      <w:r w:rsidRPr="00473FB2">
        <w:t>Corporation</w:t>
      </w:r>
      <w:r w:rsidRPr="00D3216D">
        <w:t xml:space="preserve">’s principal office may be changed from time to time by the </w:t>
      </w:r>
      <w:bookmarkStart w:id="56" w:name="El295O"/>
      <w:r w:rsidRPr="008924F9">
        <w:rPr>
          <w:color w:val="000000"/>
        </w:rPr>
        <w:t xml:space="preserve">Board </w:t>
      </w:r>
      <w:bookmarkEnd w:id="56"/>
      <w:r w:rsidRPr="00D3216D">
        <w:t xml:space="preserve">of </w:t>
      </w:r>
      <w:bookmarkStart w:id="57" w:name="El275O"/>
      <w:r w:rsidRPr="008924F9">
        <w:rPr>
          <w:color w:val="000000"/>
        </w:rPr>
        <w:t>Directors</w:t>
      </w:r>
      <w:bookmarkEnd w:id="57"/>
      <w:r w:rsidRPr="00D3216D">
        <w:t xml:space="preserve">. Such change of address shall be effective upon written notice to all </w:t>
      </w:r>
      <w:bookmarkStart w:id="58" w:name="El285O"/>
      <w:r w:rsidRPr="008924F9">
        <w:rPr>
          <w:color w:val="000000"/>
        </w:rPr>
        <w:t>Participants</w:t>
      </w:r>
      <w:bookmarkEnd w:id="58"/>
      <w:r w:rsidRPr="00D3216D">
        <w:t>.</w:t>
      </w:r>
    </w:p>
    <w:p w:rsidR="009833B3" w:rsidRPr="00D3216D" w:rsidRDefault="00AC2A9B" w:rsidP="009E6A33">
      <w:pPr>
        <w:pStyle w:val="Heading2"/>
      </w:pPr>
      <w:bookmarkStart w:id="59" w:name="Eloc5O"/>
      <w:bookmarkEnd w:id="59"/>
      <w:r w:rsidRPr="00D3216D">
        <w:t>OTHER OFFICES</w:t>
      </w:r>
    </w:p>
    <w:p w:rsidR="009833B3" w:rsidRPr="00371638" w:rsidRDefault="00AC2A9B" w:rsidP="009E6A33">
      <w:pPr>
        <w:pStyle w:val="BodyText"/>
      </w:pPr>
      <w:r w:rsidRPr="00371638">
        <w:t xml:space="preserve">The </w:t>
      </w:r>
      <w:r w:rsidRPr="00473FB2">
        <w:t xml:space="preserve">Corporation </w:t>
      </w:r>
      <w:r w:rsidRPr="00371638">
        <w:t xml:space="preserve">may also have offices at such other places, within or without its state of incorporation, where it is qualified to do business, as its business and activities may require, and as the </w:t>
      </w:r>
      <w:bookmarkStart w:id="60" w:name="El2g5O"/>
      <w:r w:rsidRPr="008924F9">
        <w:rPr>
          <w:color w:val="000000"/>
        </w:rPr>
        <w:t xml:space="preserve">Board </w:t>
      </w:r>
      <w:bookmarkEnd w:id="60"/>
      <w:r w:rsidRPr="00371638">
        <w:t xml:space="preserve">of </w:t>
      </w:r>
      <w:bookmarkStart w:id="61" w:name="El2f5O"/>
      <w:r w:rsidRPr="008924F9">
        <w:rPr>
          <w:color w:val="000000"/>
        </w:rPr>
        <w:t xml:space="preserve">Directors </w:t>
      </w:r>
      <w:bookmarkEnd w:id="61"/>
      <w:r w:rsidRPr="00371638">
        <w:t>may, from time to time, designate.</w:t>
      </w:r>
    </w:p>
    <w:p w:rsidR="009833B3" w:rsidRPr="00D3216D" w:rsidRDefault="00AC2A9B" w:rsidP="009833B3">
      <w:pPr>
        <w:pStyle w:val="Heading2"/>
      </w:pPr>
      <w:bookmarkStart w:id="62" w:name="Eloj5O"/>
      <w:bookmarkEnd w:id="62"/>
      <w:r w:rsidRPr="00D3216D">
        <w:t>REGISTERED AGENT AND OFFICE</w:t>
      </w:r>
    </w:p>
    <w:p w:rsidR="009833B3" w:rsidRPr="00761619" w:rsidRDefault="00AC2A9B" w:rsidP="009E6A33">
      <w:pPr>
        <w:pStyle w:val="BodyText"/>
        <w:rPr>
          <w:b/>
          <w:i/>
        </w:rPr>
      </w:pPr>
      <w:r w:rsidRPr="00761619">
        <w:t xml:space="preserve">The </w:t>
      </w:r>
      <w:r w:rsidRPr="00473FB2">
        <w:t xml:space="preserve">Corporation </w:t>
      </w:r>
      <w:r w:rsidRPr="00761619">
        <w:t>shall continuously maintain in the State of Delaware both:</w:t>
      </w:r>
    </w:p>
    <w:p w:rsidR="009833B3" w:rsidRPr="00761619" w:rsidRDefault="00AC2A9B" w:rsidP="009833B3">
      <w:pPr>
        <w:pStyle w:val="Heading3"/>
      </w:pPr>
      <w:bookmarkStart w:id="63" w:name="Eloq5O"/>
      <w:bookmarkEnd w:id="63"/>
      <w:r w:rsidRPr="00761619">
        <w:t>a registered agent, who shall be:</w:t>
      </w:r>
    </w:p>
    <w:p w:rsidR="009833B3" w:rsidRPr="00800F1C" w:rsidRDefault="00AC2A9B" w:rsidP="009833B3">
      <w:pPr>
        <w:pStyle w:val="Heading4"/>
      </w:pPr>
      <w:r w:rsidRPr="00800F1C">
        <w:t>an individual who resides in the State of Delaware;</w:t>
      </w:r>
    </w:p>
    <w:p w:rsidR="009833B3" w:rsidRPr="00800F1C" w:rsidRDefault="00AC2A9B" w:rsidP="009833B3">
      <w:pPr>
        <w:pStyle w:val="Heading4"/>
      </w:pPr>
      <w:r w:rsidRPr="00800F1C">
        <w:t xml:space="preserve">a </w:t>
      </w:r>
      <w:r w:rsidRPr="00473FB2">
        <w:t>corporation</w:t>
      </w:r>
      <w:r w:rsidRPr="00800F1C">
        <w:t xml:space="preserve">, a </w:t>
      </w:r>
      <w:r w:rsidRPr="00EB77CD">
        <w:t>domestic</w:t>
      </w:r>
      <w:r w:rsidRPr="00800F1C">
        <w:t xml:space="preserve"> business </w:t>
      </w:r>
      <w:r w:rsidRPr="00473FB2">
        <w:t>corporation</w:t>
      </w:r>
      <w:r w:rsidRPr="00800F1C">
        <w:t xml:space="preserve">, domestic limited liability company or </w:t>
      </w:r>
      <w:r w:rsidRPr="00B47811">
        <w:t>domestic</w:t>
      </w:r>
      <w:r w:rsidRPr="00800F1C">
        <w:t xml:space="preserve"> professional </w:t>
      </w:r>
      <w:r w:rsidRPr="00473FB2">
        <w:t xml:space="preserve">corporation </w:t>
      </w:r>
      <w:r w:rsidRPr="00800F1C">
        <w:t>with an office in the State of Delaware; or</w:t>
      </w:r>
    </w:p>
    <w:p w:rsidR="009833B3" w:rsidRPr="00800F1C" w:rsidRDefault="00AC2A9B" w:rsidP="009833B3">
      <w:pPr>
        <w:pStyle w:val="Heading4"/>
      </w:pPr>
      <w:r w:rsidRPr="00800F1C">
        <w:t xml:space="preserve">a foreign </w:t>
      </w:r>
      <w:r w:rsidRPr="00473FB2">
        <w:t>corporation</w:t>
      </w:r>
      <w:r w:rsidRPr="00800F1C">
        <w:t xml:space="preserve">, foreign business </w:t>
      </w:r>
      <w:r w:rsidRPr="00473FB2">
        <w:t>corporation</w:t>
      </w:r>
      <w:r w:rsidRPr="00800F1C">
        <w:t xml:space="preserve">, foreign limited liability company or foreign professional </w:t>
      </w:r>
      <w:r w:rsidRPr="00473FB2">
        <w:t xml:space="preserve">corporation </w:t>
      </w:r>
      <w:r w:rsidRPr="00800F1C">
        <w:t>authorized to transact business in the State of Delaware with an office in the State of Delaware; and</w:t>
      </w:r>
    </w:p>
    <w:p w:rsidR="009833B3" w:rsidRPr="00761619" w:rsidRDefault="00AC2A9B" w:rsidP="009833B3">
      <w:pPr>
        <w:pStyle w:val="Heading3"/>
      </w:pPr>
      <w:bookmarkStart w:id="64" w:name="Elo16O"/>
      <w:bookmarkEnd w:id="64"/>
      <w:r w:rsidRPr="00761619">
        <w:t xml:space="preserve">a registered office of the </w:t>
      </w:r>
      <w:r w:rsidRPr="00473FB2">
        <w:t xml:space="preserve">Corporation </w:t>
      </w:r>
      <w:r w:rsidRPr="00761619">
        <w:t xml:space="preserve">which shall be the residence or office address </w:t>
      </w:r>
      <w:r w:rsidRPr="00B47811">
        <w:t>of</w:t>
      </w:r>
      <w:r w:rsidRPr="00761619">
        <w:t xml:space="preserve"> the registered agent.</w:t>
      </w:r>
    </w:p>
    <w:p w:rsidR="009833B3" w:rsidRPr="00761619" w:rsidRDefault="00AC2A9B" w:rsidP="009833B3">
      <w:pPr>
        <w:pStyle w:val="Heading1"/>
      </w:pPr>
      <w:bookmarkStart w:id="65" w:name="Elo36O"/>
      <w:bookmarkEnd w:id="65"/>
      <w:r>
        <w:t xml:space="preserve"> </w:t>
      </w:r>
      <w:r w:rsidRPr="00761619">
        <w:t>PURPOSE AND POWERS</w:t>
      </w:r>
    </w:p>
    <w:p w:rsidR="009833B3" w:rsidRPr="00D3216D" w:rsidRDefault="00AC2A9B" w:rsidP="009833B3">
      <w:pPr>
        <w:pStyle w:val="Heading2"/>
      </w:pPr>
      <w:bookmarkStart w:id="66" w:name="Elo66O"/>
      <w:bookmarkStart w:id="67" w:name="_Ref391374107"/>
      <w:bookmarkEnd w:id="66"/>
      <w:r w:rsidRPr="00473FB2">
        <w:t xml:space="preserve">CODE </w:t>
      </w:r>
      <w:r w:rsidRPr="00D3216D">
        <w:t>SECTION 501(c)(6) PURPOSES</w:t>
      </w:r>
      <w:bookmarkEnd w:id="67"/>
    </w:p>
    <w:p w:rsidR="009833B3" w:rsidRPr="00DC07F8" w:rsidRDefault="00AC2A9B" w:rsidP="009E6A33">
      <w:pPr>
        <w:pStyle w:val="BodyText"/>
      </w:pPr>
      <w:r w:rsidRPr="00DC07F8">
        <w:t xml:space="preserve">The </w:t>
      </w:r>
      <w:r w:rsidRPr="00473FB2">
        <w:t xml:space="preserve">Corporation </w:t>
      </w:r>
      <w:r w:rsidRPr="00DC07F8">
        <w:t xml:space="preserve">is organized exclusively </w:t>
      </w:r>
      <w:bookmarkStart w:id="68" w:name="El2a6O"/>
      <w:r w:rsidRPr="008924F9">
        <w:rPr>
          <w:color w:val="000000"/>
        </w:rPr>
        <w:t xml:space="preserve">for </w:t>
      </w:r>
      <w:bookmarkEnd w:id="68"/>
      <w:r w:rsidRPr="00DC07F8">
        <w:t xml:space="preserve">one or more of the purposes as specified in Section 501(c)(6) of the </w:t>
      </w:r>
      <w:r w:rsidRPr="00473FB2">
        <w:t>Code</w:t>
      </w:r>
      <w:r w:rsidRPr="00DC07F8">
        <w:t xml:space="preserve">, including, </w:t>
      </w:r>
      <w:bookmarkStart w:id="69" w:name="El2b6O"/>
      <w:r w:rsidRPr="008924F9">
        <w:rPr>
          <w:color w:val="000000"/>
        </w:rPr>
        <w:t xml:space="preserve">for </w:t>
      </w:r>
      <w:bookmarkEnd w:id="69"/>
      <w:r w:rsidRPr="00DC07F8">
        <w:t xml:space="preserve">such purposes, the making of distributions to organizations that qualify as exempt organizations under Section 501(c)(6) of the </w:t>
      </w:r>
      <w:r w:rsidRPr="00473FB2">
        <w:t>Code</w:t>
      </w:r>
      <w:r w:rsidRPr="00DC07F8">
        <w:t>.</w:t>
      </w:r>
    </w:p>
    <w:p w:rsidR="009833B3" w:rsidRPr="00D3216D" w:rsidRDefault="00AC2A9B" w:rsidP="009833B3">
      <w:pPr>
        <w:pStyle w:val="Heading2"/>
      </w:pPr>
      <w:bookmarkStart w:id="70" w:name="Eloi6O"/>
      <w:bookmarkStart w:id="71" w:name="_Ref391391066"/>
      <w:bookmarkEnd w:id="70"/>
      <w:r w:rsidRPr="00D3216D">
        <w:t>SPECIFIC OBJECTIVES AND PURPOSES</w:t>
      </w:r>
      <w:bookmarkEnd w:id="71"/>
    </w:p>
    <w:p w:rsidR="007E20EB" w:rsidRPr="00761619" w:rsidRDefault="00AC2A9B" w:rsidP="007E20EB">
      <w:pPr>
        <w:pStyle w:val="BodyText"/>
      </w:pPr>
      <w:r w:rsidRPr="00DC07F8">
        <w:t xml:space="preserve">The </w:t>
      </w:r>
      <w:r w:rsidRPr="00473FB2">
        <w:t xml:space="preserve">Corporation </w:t>
      </w:r>
      <w:r w:rsidRPr="00DC07F8">
        <w:t xml:space="preserve">is formed </w:t>
      </w:r>
      <w:bookmarkStart w:id="72" w:name="El2p6O"/>
      <w:r w:rsidRPr="008924F9">
        <w:rPr>
          <w:color w:val="000000"/>
        </w:rPr>
        <w:t xml:space="preserve">for </w:t>
      </w:r>
      <w:bookmarkEnd w:id="72"/>
      <w:r w:rsidRPr="00DC07F8">
        <w:t xml:space="preserve">purposes of </w:t>
      </w:r>
      <w:r w:rsidRPr="007E20EB">
        <w:t>creat</w:t>
      </w:r>
      <w:r>
        <w:t>ing</w:t>
      </w:r>
      <w:r w:rsidRPr="007E20EB">
        <w:t xml:space="preserve"> technical specifications in support of the Internet.org initiative. TIP specifications will define technical solutions that, when implemented, will enable connectivity and Internet services in the most remote locations of the planet. TIP will also serve to promote its work and drive broad, global adoption of TIP</w:t>
      </w:r>
      <w:r>
        <w:t>.</w:t>
      </w:r>
    </w:p>
    <w:p w:rsidR="009833B3" w:rsidRPr="00D3216D" w:rsidRDefault="00AC2A9B" w:rsidP="009833B3">
      <w:pPr>
        <w:pStyle w:val="Heading2"/>
      </w:pPr>
      <w:bookmarkStart w:id="73" w:name="Elod7O"/>
      <w:bookmarkEnd w:id="73"/>
      <w:r w:rsidRPr="00D3216D">
        <w:t>DURATION</w:t>
      </w:r>
    </w:p>
    <w:p w:rsidR="009833B3" w:rsidRPr="00885329" w:rsidRDefault="00AC2A9B" w:rsidP="009E6A33">
      <w:pPr>
        <w:pStyle w:val="BodyText"/>
      </w:pPr>
      <w:r w:rsidRPr="00885329">
        <w:t xml:space="preserve">The duration of the </w:t>
      </w:r>
      <w:r w:rsidRPr="00473FB2">
        <w:t xml:space="preserve">Corporation </w:t>
      </w:r>
      <w:r w:rsidRPr="00885329">
        <w:t xml:space="preserve">shall be perpetual, but may be dissolved at any time upon a unanimous vote of all </w:t>
      </w:r>
      <w:bookmarkStart w:id="74" w:name="El2g7O"/>
      <w:r w:rsidRPr="008924F9">
        <w:rPr>
          <w:color w:val="000000"/>
        </w:rPr>
        <w:t>Directors</w:t>
      </w:r>
      <w:bookmarkEnd w:id="74"/>
      <w:r w:rsidRPr="00885329">
        <w:t>.</w:t>
      </w:r>
    </w:p>
    <w:p w:rsidR="009833B3" w:rsidRPr="00D3216D" w:rsidRDefault="00AC2A9B" w:rsidP="009833B3">
      <w:pPr>
        <w:pStyle w:val="Heading2"/>
      </w:pPr>
      <w:bookmarkStart w:id="75" w:name="Elok7O"/>
      <w:bookmarkEnd w:id="75"/>
      <w:r w:rsidRPr="00D3216D">
        <w:t xml:space="preserve">COMPLIANCE WITH </w:t>
      </w:r>
      <w:bookmarkStart w:id="76" w:name="El2m7O"/>
      <w:r w:rsidRPr="008924F9">
        <w:rPr>
          <w:color w:val="000000"/>
        </w:rPr>
        <w:t>ANTITRUST LAWS</w:t>
      </w:r>
      <w:bookmarkEnd w:id="76"/>
    </w:p>
    <w:p w:rsidR="009833B3" w:rsidRPr="00761619" w:rsidRDefault="00AC2A9B" w:rsidP="009E6A33">
      <w:pPr>
        <w:pStyle w:val="BodyText"/>
      </w:pPr>
      <w:r w:rsidRPr="00885329">
        <w:t xml:space="preserve">Each of the </w:t>
      </w:r>
      <w:bookmarkStart w:id="77" w:name="El2w7O"/>
      <w:r w:rsidRPr="008924F9">
        <w:rPr>
          <w:color w:val="000000"/>
        </w:rPr>
        <w:t xml:space="preserve">Participants </w:t>
      </w:r>
      <w:bookmarkEnd w:id="77"/>
      <w:r w:rsidRPr="00885329">
        <w:t xml:space="preserve">of the </w:t>
      </w:r>
      <w:r w:rsidRPr="00473FB2">
        <w:t xml:space="preserve">Corporation </w:t>
      </w:r>
      <w:r w:rsidRPr="00885329">
        <w:t xml:space="preserve">is committed to fostering competition in the development of new products and services, and the work of the </w:t>
      </w:r>
      <w:r w:rsidRPr="00473FB2">
        <w:t xml:space="preserve">Corporation </w:t>
      </w:r>
      <w:r w:rsidRPr="00885329">
        <w:t xml:space="preserve">is intended to promote such competition.  Each </w:t>
      </w:r>
      <w:bookmarkStart w:id="78" w:name="El2r7O"/>
      <w:r w:rsidRPr="008924F9">
        <w:rPr>
          <w:color w:val="000000"/>
        </w:rPr>
        <w:t xml:space="preserve">Participant </w:t>
      </w:r>
      <w:bookmarkEnd w:id="78"/>
      <w:r w:rsidRPr="00885329">
        <w:t xml:space="preserve">further acknowledges that it may compete with the others in various lines of business and that it is therefore imperative that they and their representatives act in a manner which does not violate any applicable state, federal or international antitrust laws or regulations or applicable orders.  Accordingly, each </w:t>
      </w:r>
      <w:bookmarkStart w:id="79" w:name="El2s7O"/>
      <w:r w:rsidRPr="008924F9">
        <w:rPr>
          <w:color w:val="000000"/>
        </w:rPr>
        <w:t xml:space="preserve">Participant </w:t>
      </w:r>
      <w:bookmarkEnd w:id="79"/>
      <w:r w:rsidRPr="00885329">
        <w:t xml:space="preserve">hereby assumes responsibility to provide appropriate legal counsel to its representatives acting under this Agreement regarding the importance of limiting the scope of their discussions to the topics that relate to the purposes of the </w:t>
      </w:r>
      <w:r w:rsidRPr="00473FB2">
        <w:t>Corporation</w:t>
      </w:r>
      <w:r w:rsidRPr="00885329">
        <w:t xml:space="preserve">, whether or not such discussions take place during formal meetings, informal gatherings, or otherwise. Each </w:t>
      </w:r>
      <w:bookmarkStart w:id="80" w:name="El2t7O"/>
      <w:r w:rsidRPr="008924F9">
        <w:rPr>
          <w:color w:val="000000"/>
        </w:rPr>
        <w:t xml:space="preserve">Participant </w:t>
      </w:r>
      <w:bookmarkEnd w:id="80"/>
      <w:r w:rsidRPr="00885329">
        <w:t xml:space="preserve">further acknowledges that it and each other </w:t>
      </w:r>
      <w:bookmarkStart w:id="81" w:name="El2u7O"/>
      <w:r w:rsidRPr="008924F9">
        <w:rPr>
          <w:color w:val="000000"/>
        </w:rPr>
        <w:t xml:space="preserve">Participant </w:t>
      </w:r>
      <w:bookmarkEnd w:id="81"/>
      <w:r w:rsidRPr="00885329">
        <w:t xml:space="preserve">is free to develop competing technologies and to license its patent rights to third </w:t>
      </w:r>
      <w:bookmarkStart w:id="82" w:name="El2x7O"/>
      <w:r w:rsidRPr="008924F9">
        <w:rPr>
          <w:color w:val="000000"/>
        </w:rPr>
        <w:t>parties</w:t>
      </w:r>
      <w:bookmarkEnd w:id="82"/>
      <w:r w:rsidRPr="00885329">
        <w:t>, including without limitation, to enable competing technologies</w:t>
      </w:r>
      <w:r w:rsidRPr="00761619">
        <w:t xml:space="preserve"> and standards.  The </w:t>
      </w:r>
      <w:r w:rsidRPr="00473FB2">
        <w:t xml:space="preserve">Corporation </w:t>
      </w:r>
      <w:r w:rsidRPr="00761619">
        <w:t xml:space="preserve">shall adopt </w:t>
      </w:r>
      <w:bookmarkStart w:id="83" w:name="El2v7O"/>
      <w:r w:rsidRPr="008924F9">
        <w:rPr>
          <w:color w:val="000000"/>
        </w:rPr>
        <w:t xml:space="preserve">Antitrust Guidelines </w:t>
      </w:r>
      <w:bookmarkEnd w:id="83"/>
      <w:r w:rsidRPr="00761619">
        <w:t xml:space="preserve">substantially similar to the ones attached hereto as </w:t>
      </w:r>
      <w:r w:rsidRPr="00775031">
        <w:rPr>
          <w:u w:val="single"/>
        </w:rPr>
        <w:t>Exhibit A</w:t>
      </w:r>
      <w:r w:rsidRPr="00761619">
        <w:t>.</w:t>
      </w:r>
    </w:p>
    <w:p w:rsidR="009833B3" w:rsidRPr="00761619" w:rsidRDefault="00AC2A9B" w:rsidP="009833B3">
      <w:pPr>
        <w:pStyle w:val="Heading1"/>
      </w:pPr>
      <w:bookmarkStart w:id="84" w:name="Elo18O"/>
      <w:bookmarkEnd w:id="84"/>
      <w:r>
        <w:t xml:space="preserve"> </w:t>
      </w:r>
      <w:bookmarkStart w:id="85" w:name="El238O"/>
      <w:r w:rsidRPr="008924F9">
        <w:rPr>
          <w:color w:val="000000"/>
        </w:rPr>
        <w:t>DIRECTORS</w:t>
      </w:r>
      <w:bookmarkEnd w:id="85"/>
    </w:p>
    <w:p w:rsidR="009833B3" w:rsidRPr="00D3216D" w:rsidRDefault="00AC2A9B" w:rsidP="009833B3">
      <w:pPr>
        <w:pStyle w:val="Heading2"/>
      </w:pPr>
      <w:bookmarkStart w:id="86" w:name="Elo58O"/>
      <w:bookmarkEnd w:id="86"/>
      <w:r w:rsidRPr="00D3216D">
        <w:t>NUMBER</w:t>
      </w:r>
    </w:p>
    <w:p w:rsidR="009833B3" w:rsidRPr="00761619" w:rsidRDefault="00AC2A9B" w:rsidP="009E6A33">
      <w:pPr>
        <w:pStyle w:val="BodyText"/>
        <w:rPr>
          <w:szCs w:val="22"/>
        </w:rPr>
      </w:pPr>
      <w:r>
        <w:t>T</w:t>
      </w:r>
      <w:r w:rsidRPr="00761619">
        <w:t xml:space="preserve">he number of </w:t>
      </w:r>
      <w:bookmarkStart w:id="87" w:name="El2b8O"/>
      <w:r w:rsidRPr="008924F9">
        <w:rPr>
          <w:color w:val="000000"/>
        </w:rPr>
        <w:t xml:space="preserve">Directors </w:t>
      </w:r>
      <w:bookmarkEnd w:id="87"/>
      <w:r w:rsidRPr="00761619">
        <w:t xml:space="preserve">of the </w:t>
      </w:r>
      <w:r w:rsidRPr="00473FB2">
        <w:t xml:space="preserve">Corporation </w:t>
      </w:r>
      <w:r w:rsidRPr="00761619">
        <w:t xml:space="preserve">shall be </w:t>
      </w:r>
      <w:r>
        <w:t>equal to the number of Sponsors currently in good standing in the Corporation, but in no case shall there be fewer than two (2) or more than nine (9) Directors.</w:t>
      </w:r>
    </w:p>
    <w:p w:rsidR="009833B3" w:rsidRPr="00761619" w:rsidRDefault="00AC2A9B" w:rsidP="009E6A33">
      <w:pPr>
        <w:pStyle w:val="BodyText"/>
      </w:pPr>
      <w:r w:rsidRPr="00761619">
        <w:t xml:space="preserve">The </w:t>
      </w:r>
      <w:bookmarkStart w:id="88" w:name="El2l8O"/>
      <w:r w:rsidRPr="008924F9">
        <w:rPr>
          <w:color w:val="000000"/>
        </w:rPr>
        <w:t xml:space="preserve">Initial Board </w:t>
      </w:r>
      <w:bookmarkEnd w:id="88"/>
      <w:r w:rsidRPr="00761619">
        <w:t xml:space="preserve">of </w:t>
      </w:r>
      <w:bookmarkStart w:id="89" w:name="El2j8O"/>
      <w:r w:rsidRPr="008924F9">
        <w:rPr>
          <w:color w:val="000000"/>
          <w:sz w:val="24"/>
        </w:rPr>
        <w:t>Directors</w:t>
      </w:r>
      <w:r w:rsidRPr="008924F9">
        <w:rPr>
          <w:color w:val="000000"/>
        </w:rPr>
        <w:t xml:space="preserve"> </w:t>
      </w:r>
      <w:bookmarkEnd w:id="89"/>
      <w:r w:rsidRPr="00761619">
        <w:t xml:space="preserve">shall consist of </w:t>
      </w:r>
      <w:bookmarkStart w:id="90" w:name="Elkm8O"/>
      <w:r>
        <w:t xml:space="preserve">those </w:t>
      </w:r>
      <w:bookmarkStart w:id="91" w:name="El2k8O"/>
      <w:bookmarkEnd w:id="90"/>
      <w:r w:rsidRPr="008924F9">
        <w:rPr>
          <w:color w:val="000000"/>
        </w:rPr>
        <w:t>Directors</w:t>
      </w:r>
      <w:bookmarkEnd w:id="91"/>
      <w:r w:rsidRPr="00761619">
        <w:t xml:space="preserve">, appointed pursuant to </w:t>
      </w:r>
      <w:r w:rsidRPr="00775031">
        <w:rPr>
          <w:i/>
        </w:rPr>
        <w:t>Section</w:t>
      </w:r>
      <w:r>
        <w:t xml:space="preserve"> </w:t>
      </w:r>
      <w:bookmarkStart w:id="92" w:name="Ello8O"/>
      <w:r w:rsidRPr="008924F9">
        <w:rPr>
          <w:i/>
          <w:color w:val="000000"/>
        </w:rPr>
        <w:t>4.3.2</w:t>
      </w:r>
      <w:r w:rsidRPr="008924F9">
        <w:rPr>
          <w:color w:val="000000"/>
        </w:rPr>
        <w:t xml:space="preserve"> </w:t>
      </w:r>
      <w:bookmarkEnd w:id="92"/>
      <w:r w:rsidRPr="00761619">
        <w:t xml:space="preserve">below.  </w:t>
      </w:r>
    </w:p>
    <w:p w:rsidR="009833B3" w:rsidRPr="00D3216D" w:rsidRDefault="00AC2A9B" w:rsidP="009833B3">
      <w:pPr>
        <w:pStyle w:val="Heading2"/>
      </w:pPr>
      <w:bookmarkStart w:id="93" w:name="Elo69O"/>
      <w:bookmarkEnd w:id="93"/>
      <w:r w:rsidRPr="00D3216D">
        <w:t>POWERS</w:t>
      </w:r>
    </w:p>
    <w:p w:rsidR="009833B3" w:rsidRPr="00761619" w:rsidRDefault="00AC2A9B" w:rsidP="009E6A33">
      <w:pPr>
        <w:pStyle w:val="BodyText"/>
      </w:pPr>
      <w:r w:rsidRPr="00761619">
        <w:t xml:space="preserve">Subject to the provisions of </w:t>
      </w:r>
      <w:bookmarkStart w:id="94" w:name="El9b9O"/>
      <w:r w:rsidRPr="008924F9">
        <w:rPr>
          <w:color w:val="000000"/>
        </w:rPr>
        <w:t xml:space="preserve">the General Corporation Law of the State of Delaware </w:t>
      </w:r>
      <w:bookmarkEnd w:id="94"/>
      <w:r w:rsidRPr="00761619">
        <w:t xml:space="preserve">and any limitations in the </w:t>
      </w:r>
      <w:bookmarkStart w:id="95" w:name="Elnd9O"/>
      <w:r w:rsidRPr="008924F9">
        <w:rPr>
          <w:color w:val="000000"/>
          <w:sz w:val="24"/>
        </w:rPr>
        <w:t>Certificate</w:t>
      </w:r>
      <w:r w:rsidRPr="008924F9">
        <w:rPr>
          <w:color w:val="000000"/>
        </w:rPr>
        <w:t xml:space="preserve"> of Incorporation </w:t>
      </w:r>
      <w:bookmarkEnd w:id="95"/>
      <w:r w:rsidRPr="00761619">
        <w:t xml:space="preserve">and these Bylaws, the activities and affairs of this </w:t>
      </w:r>
      <w:r w:rsidRPr="00473FB2">
        <w:t xml:space="preserve">Corporation </w:t>
      </w:r>
      <w:r w:rsidRPr="00761619">
        <w:t xml:space="preserve">shall be conducted and all corporate powers shall be exercised by or under the direction of the </w:t>
      </w:r>
      <w:bookmarkStart w:id="96" w:name="El2a9O"/>
      <w:r w:rsidRPr="008924F9">
        <w:rPr>
          <w:color w:val="000000"/>
        </w:rPr>
        <w:t xml:space="preserve">Board </w:t>
      </w:r>
      <w:bookmarkEnd w:id="96"/>
      <w:r w:rsidRPr="00761619">
        <w:t xml:space="preserve">of </w:t>
      </w:r>
      <w:bookmarkStart w:id="97" w:name="El299O"/>
      <w:r w:rsidRPr="008924F9">
        <w:rPr>
          <w:color w:val="000000"/>
        </w:rPr>
        <w:t>Directors</w:t>
      </w:r>
      <w:bookmarkEnd w:id="97"/>
      <w:r w:rsidRPr="00761619">
        <w:t>.</w:t>
      </w:r>
    </w:p>
    <w:p w:rsidR="009833B3" w:rsidRPr="00D3216D" w:rsidRDefault="00AC2A9B" w:rsidP="009833B3">
      <w:pPr>
        <w:pStyle w:val="Heading2"/>
      </w:pPr>
      <w:bookmarkStart w:id="98" w:name="Eloi9O"/>
      <w:bookmarkStart w:id="99" w:name="_Ref391386911"/>
      <w:bookmarkEnd w:id="98"/>
      <w:r w:rsidRPr="00D3216D">
        <w:t xml:space="preserve">QUALIFICATION, APPOINTMENT AND ELECTION OF </w:t>
      </w:r>
      <w:bookmarkStart w:id="100" w:name="El2k9O"/>
      <w:r w:rsidRPr="008924F9">
        <w:rPr>
          <w:color w:val="000000"/>
        </w:rPr>
        <w:t>DIRECTORS</w:t>
      </w:r>
      <w:bookmarkEnd w:id="99"/>
      <w:bookmarkEnd w:id="100"/>
      <w:r w:rsidRPr="00D3216D">
        <w:t xml:space="preserve"> </w:t>
      </w:r>
    </w:p>
    <w:p w:rsidR="009833B3" w:rsidRPr="004921DC" w:rsidRDefault="00AC2A9B" w:rsidP="009833B3">
      <w:pPr>
        <w:pStyle w:val="Heading3"/>
      </w:pPr>
      <w:bookmarkStart w:id="101" w:name="Elom9O"/>
      <w:bookmarkEnd w:id="101"/>
      <w:r w:rsidRPr="004921DC">
        <w:rPr>
          <w:u w:val="single"/>
        </w:rPr>
        <w:t>Qualification</w:t>
      </w:r>
      <w:r>
        <w:t xml:space="preserve">.  </w:t>
      </w:r>
      <w:r w:rsidRPr="004921DC">
        <w:t xml:space="preserve">Each </w:t>
      </w:r>
      <w:bookmarkStart w:id="102" w:name="El2o9O"/>
      <w:r w:rsidRPr="008924F9">
        <w:rPr>
          <w:color w:val="000000"/>
        </w:rPr>
        <w:t xml:space="preserve">Director </w:t>
      </w:r>
      <w:bookmarkEnd w:id="102"/>
      <w:r w:rsidRPr="004921DC">
        <w:t xml:space="preserve">must be an employee of a </w:t>
      </w:r>
      <w:bookmarkStart w:id="103" w:name="El2p9O"/>
      <w:r>
        <w:t xml:space="preserve">Sponsor.  </w:t>
      </w:r>
      <w:bookmarkEnd w:id="103"/>
      <w:r w:rsidRPr="004921DC">
        <w:t xml:space="preserve">No </w:t>
      </w:r>
      <w:bookmarkStart w:id="104" w:name="El2q9O"/>
      <w:r>
        <w:t xml:space="preserve">Sponsor </w:t>
      </w:r>
      <w:bookmarkEnd w:id="104"/>
      <w:r w:rsidRPr="004921DC">
        <w:t xml:space="preserve">may have more than one (1) representative appointed to the </w:t>
      </w:r>
      <w:bookmarkStart w:id="105" w:name="El2v9O"/>
      <w:r w:rsidRPr="008924F9">
        <w:rPr>
          <w:color w:val="000000"/>
        </w:rPr>
        <w:t xml:space="preserve">Board </w:t>
      </w:r>
      <w:bookmarkEnd w:id="105"/>
      <w:r w:rsidRPr="004921DC">
        <w:t xml:space="preserve">of </w:t>
      </w:r>
      <w:bookmarkStart w:id="106" w:name="El2r9O"/>
      <w:r w:rsidRPr="008924F9">
        <w:rPr>
          <w:color w:val="000000"/>
        </w:rPr>
        <w:t>Directors</w:t>
      </w:r>
      <w:bookmarkEnd w:id="106"/>
      <w:r>
        <w:rPr>
          <w:color w:val="000000"/>
        </w:rPr>
        <w:t xml:space="preserve"> at any time</w:t>
      </w:r>
      <w:r w:rsidRPr="004921DC">
        <w:t xml:space="preserve">. </w:t>
      </w:r>
      <w:bookmarkStart w:id="107" w:name="El2s9O"/>
      <w:r w:rsidRPr="008924F9">
        <w:rPr>
          <w:color w:val="000000"/>
        </w:rPr>
        <w:t xml:space="preserve">For </w:t>
      </w:r>
      <w:bookmarkEnd w:id="107"/>
      <w:r w:rsidRPr="004921DC">
        <w:t xml:space="preserve">purposes of these Bylaws, a </w:t>
      </w:r>
      <w:bookmarkStart w:id="108" w:name="El2t9O"/>
      <w:r>
        <w:t xml:space="preserve">Sponsor </w:t>
      </w:r>
      <w:bookmarkEnd w:id="108"/>
      <w:r w:rsidRPr="004921DC">
        <w:t xml:space="preserve">and its </w:t>
      </w:r>
      <w:bookmarkStart w:id="109" w:name="El2w9O"/>
      <w:r w:rsidRPr="008924F9">
        <w:rPr>
          <w:color w:val="000000"/>
        </w:rPr>
        <w:t xml:space="preserve">Affiliates </w:t>
      </w:r>
      <w:bookmarkEnd w:id="109"/>
      <w:r w:rsidRPr="004921DC">
        <w:t>shall be</w:t>
      </w:r>
      <w:r>
        <w:t xml:space="preserve"> deemed as one (1) </w:t>
      </w:r>
      <w:bookmarkStart w:id="110" w:name="El2u9O"/>
      <w:r w:rsidRPr="008924F9">
        <w:rPr>
          <w:color w:val="000000"/>
        </w:rPr>
        <w:t>Participant</w:t>
      </w:r>
      <w:bookmarkEnd w:id="110"/>
      <w:r>
        <w:t>.</w:t>
      </w:r>
    </w:p>
    <w:p w:rsidR="009833B3" w:rsidRPr="004921DC" w:rsidRDefault="00AC2A9B" w:rsidP="009833B3">
      <w:pPr>
        <w:pStyle w:val="Heading3"/>
      </w:pPr>
      <w:bookmarkStart w:id="111" w:name="Elop8O"/>
      <w:bookmarkStart w:id="112" w:name="_Ref391386793"/>
      <w:bookmarkEnd w:id="111"/>
      <w:r w:rsidRPr="004921DC">
        <w:rPr>
          <w:u w:val="single"/>
        </w:rPr>
        <w:t>Initial Appointment</w:t>
      </w:r>
      <w:r w:rsidRPr="004921DC">
        <w:t xml:space="preserve">.  The </w:t>
      </w:r>
      <w:bookmarkStart w:id="113" w:name="El25aO"/>
      <w:r w:rsidRPr="008924F9">
        <w:rPr>
          <w:color w:val="000000"/>
        </w:rPr>
        <w:t xml:space="preserve">Initial Board </w:t>
      </w:r>
      <w:bookmarkEnd w:id="113"/>
      <w:r w:rsidRPr="004921DC">
        <w:t xml:space="preserve">of </w:t>
      </w:r>
      <w:bookmarkStart w:id="114" w:name="El21aO"/>
      <w:r w:rsidRPr="008924F9">
        <w:rPr>
          <w:color w:val="000000"/>
        </w:rPr>
        <w:t xml:space="preserve">Directors </w:t>
      </w:r>
      <w:bookmarkEnd w:id="114"/>
      <w:r w:rsidRPr="004921DC">
        <w:t xml:space="preserve">shall be appointed by the incorporator and shall consist of representatives of the </w:t>
      </w:r>
      <w:bookmarkStart w:id="115" w:name="El22aO"/>
      <w:r>
        <w:t xml:space="preserve">Sponsors </w:t>
      </w:r>
      <w:bookmarkEnd w:id="115"/>
      <w:r w:rsidRPr="004921DC">
        <w:t xml:space="preserve">who have executed </w:t>
      </w:r>
      <w:r>
        <w:t xml:space="preserve">Sponsor </w:t>
      </w:r>
      <w:r w:rsidRPr="004921DC">
        <w:t xml:space="preserve">Participation Agreements; such </w:t>
      </w:r>
      <w:bookmarkStart w:id="116" w:name="El23aO"/>
      <w:r>
        <w:t xml:space="preserve">Sponsors </w:t>
      </w:r>
      <w:bookmarkEnd w:id="116"/>
      <w:r w:rsidRPr="004921DC">
        <w:t xml:space="preserve">shall contemporaneously at the </w:t>
      </w:r>
      <w:r w:rsidRPr="00473FB2">
        <w:t xml:space="preserve">Organizational Meeting </w:t>
      </w:r>
      <w:r w:rsidRPr="004921DC">
        <w:t xml:space="preserve">of the </w:t>
      </w:r>
      <w:r w:rsidRPr="00473FB2">
        <w:t xml:space="preserve">Corporation </w:t>
      </w:r>
      <w:r w:rsidRPr="004921DC">
        <w:t xml:space="preserve">submit their executed </w:t>
      </w:r>
      <w:r>
        <w:t xml:space="preserve">Sponsor </w:t>
      </w:r>
      <w:r w:rsidRPr="004921DC">
        <w:t xml:space="preserve">Participation Agreements and tender all fees due and payable. Said members of the </w:t>
      </w:r>
      <w:bookmarkStart w:id="117" w:name="El26aO"/>
      <w:r w:rsidRPr="008924F9">
        <w:rPr>
          <w:color w:val="000000"/>
        </w:rPr>
        <w:t xml:space="preserve">Initial Board </w:t>
      </w:r>
      <w:bookmarkEnd w:id="117"/>
      <w:r w:rsidRPr="004921DC">
        <w:t xml:space="preserve">of </w:t>
      </w:r>
      <w:bookmarkStart w:id="118" w:name="El24aO"/>
      <w:r w:rsidRPr="008924F9">
        <w:rPr>
          <w:color w:val="000000"/>
        </w:rPr>
        <w:t xml:space="preserve">Directors </w:t>
      </w:r>
      <w:bookmarkEnd w:id="118"/>
      <w:r w:rsidRPr="004921DC">
        <w:t>shall serve until their term expires or terminates or until their successors are appointed.</w:t>
      </w:r>
      <w:bookmarkEnd w:id="112"/>
      <w:r w:rsidRPr="004921DC">
        <w:t xml:space="preserve"> </w:t>
      </w:r>
    </w:p>
    <w:p w:rsidR="009833B3" w:rsidRPr="00761619" w:rsidRDefault="00AC2A9B" w:rsidP="00775031">
      <w:pPr>
        <w:pStyle w:val="BodyText2"/>
      </w:pPr>
      <w:r w:rsidRPr="00761619">
        <w:t xml:space="preserve">Each </w:t>
      </w:r>
      <w:bookmarkStart w:id="119" w:name="El2caO"/>
      <w:r>
        <w:t xml:space="preserve">Sponsor </w:t>
      </w:r>
      <w:bookmarkEnd w:id="119"/>
      <w:r w:rsidRPr="00761619">
        <w:t xml:space="preserve">shall have the right while they remain a </w:t>
      </w:r>
      <w:bookmarkStart w:id="120" w:name="El2daO"/>
      <w:r>
        <w:t xml:space="preserve">Sponsor </w:t>
      </w:r>
      <w:bookmarkEnd w:id="120"/>
      <w:r w:rsidRPr="00761619">
        <w:t>in good standing to appoint a representative to se</w:t>
      </w:r>
      <w:r>
        <w:t xml:space="preserve">rve on the </w:t>
      </w:r>
      <w:bookmarkStart w:id="121" w:name="El2faO"/>
      <w:r w:rsidRPr="008924F9">
        <w:rPr>
          <w:color w:val="000000"/>
        </w:rPr>
        <w:t xml:space="preserve">Board </w:t>
      </w:r>
      <w:bookmarkEnd w:id="121"/>
      <w:r>
        <w:t xml:space="preserve">of </w:t>
      </w:r>
      <w:bookmarkStart w:id="122" w:name="El2eaO"/>
      <w:r w:rsidRPr="008924F9">
        <w:rPr>
          <w:color w:val="000000"/>
        </w:rPr>
        <w:t>Directors</w:t>
      </w:r>
      <w:bookmarkEnd w:id="122"/>
      <w:r>
        <w:t>.</w:t>
      </w:r>
    </w:p>
    <w:p w:rsidR="009833B3" w:rsidRPr="00761619" w:rsidRDefault="00AC2A9B" w:rsidP="00775031">
      <w:pPr>
        <w:pStyle w:val="BodyText2"/>
      </w:pPr>
      <w:r w:rsidRPr="00761619">
        <w:t xml:space="preserve">Each </w:t>
      </w:r>
      <w:bookmarkStart w:id="123" w:name="El2haO"/>
      <w:r w:rsidRPr="008924F9">
        <w:rPr>
          <w:color w:val="000000"/>
        </w:rPr>
        <w:t xml:space="preserve">Participant </w:t>
      </w:r>
      <w:bookmarkEnd w:id="123"/>
      <w:r w:rsidRPr="00761619">
        <w:t xml:space="preserve">represented on the </w:t>
      </w:r>
      <w:bookmarkStart w:id="124" w:name="El2qaO"/>
      <w:r w:rsidRPr="008924F9">
        <w:rPr>
          <w:color w:val="000000"/>
        </w:rPr>
        <w:t xml:space="preserve">Board </w:t>
      </w:r>
      <w:bookmarkEnd w:id="124"/>
      <w:r w:rsidRPr="00761619">
        <w:t xml:space="preserve">of </w:t>
      </w:r>
      <w:bookmarkStart w:id="125" w:name="El2iaO"/>
      <w:r w:rsidRPr="008924F9">
        <w:rPr>
          <w:color w:val="000000"/>
        </w:rPr>
        <w:t xml:space="preserve">Directors </w:t>
      </w:r>
      <w:bookmarkEnd w:id="125"/>
      <w:r w:rsidRPr="00761619">
        <w:t xml:space="preserve">may also appoint an alternate representative to serve on the </w:t>
      </w:r>
      <w:bookmarkStart w:id="126" w:name="El2jaO"/>
      <w:r w:rsidRPr="008924F9">
        <w:rPr>
          <w:color w:val="000000"/>
        </w:rPr>
        <w:t xml:space="preserve">Board </w:t>
      </w:r>
      <w:bookmarkEnd w:id="126"/>
      <w:r w:rsidRPr="00761619">
        <w:t xml:space="preserve">on a temporary basis should its designated representative become unavailable. Even if a designated representative to the </w:t>
      </w:r>
      <w:bookmarkStart w:id="127" w:name="El2raO"/>
      <w:r w:rsidRPr="008924F9">
        <w:rPr>
          <w:color w:val="000000"/>
        </w:rPr>
        <w:t xml:space="preserve">Board </w:t>
      </w:r>
      <w:bookmarkEnd w:id="127"/>
      <w:r w:rsidRPr="00761619">
        <w:t xml:space="preserve">of </w:t>
      </w:r>
      <w:bookmarkStart w:id="128" w:name="El2kaO"/>
      <w:r w:rsidRPr="008924F9">
        <w:rPr>
          <w:color w:val="000000"/>
        </w:rPr>
        <w:t xml:space="preserve">Directors </w:t>
      </w:r>
      <w:bookmarkEnd w:id="128"/>
      <w:r w:rsidRPr="00761619">
        <w:t xml:space="preserve">is present, that </w:t>
      </w:r>
      <w:bookmarkStart w:id="129" w:name="El2oaO"/>
      <w:r w:rsidRPr="008924F9">
        <w:rPr>
          <w:color w:val="000000"/>
        </w:rPr>
        <w:t>Director</w:t>
      </w:r>
      <w:bookmarkEnd w:id="129"/>
      <w:r w:rsidRPr="00761619">
        <w:t xml:space="preserve">’s alternate representatives may also attend meetings of the </w:t>
      </w:r>
      <w:bookmarkStart w:id="130" w:name="El2saO"/>
      <w:r w:rsidRPr="008924F9">
        <w:rPr>
          <w:color w:val="000000"/>
        </w:rPr>
        <w:t xml:space="preserve">Board </w:t>
      </w:r>
      <w:bookmarkEnd w:id="130"/>
      <w:r w:rsidRPr="00761619">
        <w:t xml:space="preserve">of </w:t>
      </w:r>
      <w:bookmarkStart w:id="131" w:name="El2laO"/>
      <w:r w:rsidRPr="008924F9">
        <w:rPr>
          <w:color w:val="000000"/>
        </w:rPr>
        <w:t>Directors</w:t>
      </w:r>
      <w:bookmarkEnd w:id="131"/>
      <w:r w:rsidRPr="00761619">
        <w:t xml:space="preserve">, but in a nonvoting capacity.  By providing </w:t>
      </w:r>
      <w:r>
        <w:t>written notice to the Secretary/Treasurer</w:t>
      </w:r>
      <w:r w:rsidRPr="00761619">
        <w:t xml:space="preserve">, a </w:t>
      </w:r>
      <w:bookmarkStart w:id="132" w:name="El2paO"/>
      <w:r>
        <w:t xml:space="preserve">Sponsor </w:t>
      </w:r>
      <w:bookmarkEnd w:id="132"/>
      <w:r w:rsidRPr="00761619">
        <w:t xml:space="preserve">may replace an individual representative of that </w:t>
      </w:r>
      <w:bookmarkStart w:id="133" w:name="El2taO"/>
      <w:r>
        <w:t xml:space="preserve">Sponsor </w:t>
      </w:r>
      <w:bookmarkEnd w:id="133"/>
      <w:r w:rsidRPr="00761619">
        <w:t xml:space="preserve">on the </w:t>
      </w:r>
      <w:bookmarkStart w:id="134" w:name="El2uaO"/>
      <w:r w:rsidRPr="008924F9">
        <w:rPr>
          <w:color w:val="000000"/>
        </w:rPr>
        <w:t xml:space="preserve">Board </w:t>
      </w:r>
      <w:bookmarkEnd w:id="134"/>
      <w:r w:rsidRPr="00761619">
        <w:t xml:space="preserve">of </w:t>
      </w:r>
      <w:bookmarkStart w:id="135" w:name="El2maO"/>
      <w:r w:rsidRPr="008924F9">
        <w:rPr>
          <w:color w:val="000000"/>
        </w:rPr>
        <w:t xml:space="preserve">Directors </w:t>
      </w:r>
      <w:bookmarkEnd w:id="135"/>
      <w:r w:rsidRPr="00761619">
        <w:t xml:space="preserve">at any time either with its designated alternate representative or another designated representative of the </w:t>
      </w:r>
      <w:bookmarkStart w:id="136" w:name="El2naO"/>
      <w:r>
        <w:t>Sponsor</w:t>
      </w:r>
      <w:bookmarkEnd w:id="136"/>
      <w:r w:rsidRPr="00761619">
        <w:t>.</w:t>
      </w:r>
    </w:p>
    <w:p w:rsidR="009833B3" w:rsidRPr="00D3216D" w:rsidRDefault="00AC2A9B" w:rsidP="009833B3">
      <w:pPr>
        <w:pStyle w:val="Heading2"/>
      </w:pPr>
      <w:bookmarkStart w:id="137" w:name="Elo19O"/>
      <w:bookmarkStart w:id="138" w:name="EloqbO"/>
      <w:bookmarkStart w:id="139" w:name="_Ref391387061"/>
      <w:bookmarkEnd w:id="137"/>
      <w:bookmarkEnd w:id="138"/>
      <w:r w:rsidRPr="00D3216D">
        <w:t>TERM OF OFFICE AND VOTE OF NO CONFIDENCE</w:t>
      </w:r>
      <w:bookmarkEnd w:id="139"/>
    </w:p>
    <w:p w:rsidR="009833B3" w:rsidRPr="00761619" w:rsidRDefault="00AC2A9B" w:rsidP="009E6A33">
      <w:pPr>
        <w:pStyle w:val="BodyText"/>
      </w:pPr>
      <w:r w:rsidRPr="00761619">
        <w:t xml:space="preserve">Except as set forth herein, the </w:t>
      </w:r>
      <w:bookmarkStart w:id="140" w:name="El2wbO"/>
      <w:r w:rsidRPr="008924F9">
        <w:rPr>
          <w:color w:val="000000"/>
        </w:rPr>
        <w:t xml:space="preserve">Initial Board </w:t>
      </w:r>
      <w:bookmarkEnd w:id="140"/>
      <w:r w:rsidRPr="00761619">
        <w:t xml:space="preserve">of </w:t>
      </w:r>
      <w:bookmarkStart w:id="141" w:name="El2tbO"/>
      <w:r w:rsidRPr="008924F9">
        <w:rPr>
          <w:color w:val="000000"/>
        </w:rPr>
        <w:t xml:space="preserve">Directors </w:t>
      </w:r>
      <w:bookmarkEnd w:id="141"/>
      <w:r w:rsidRPr="00761619">
        <w:t xml:space="preserve">shall be appointed and serve until the later of his or her death, resignation or removal from office, or when their successors are appointed.  Nothing contained herein shall prevent a </w:t>
      </w:r>
      <w:bookmarkStart w:id="142" w:name="El2ubO"/>
      <w:r>
        <w:t xml:space="preserve">Sponsor </w:t>
      </w:r>
      <w:bookmarkEnd w:id="142"/>
      <w:r w:rsidRPr="00761619">
        <w:t xml:space="preserve">from reappointing the same individual to serve as its representative to the </w:t>
      </w:r>
      <w:bookmarkStart w:id="143" w:name="El2xbO"/>
      <w:r w:rsidRPr="008924F9">
        <w:rPr>
          <w:color w:val="000000"/>
        </w:rPr>
        <w:t xml:space="preserve">Board </w:t>
      </w:r>
      <w:bookmarkEnd w:id="143"/>
      <w:r w:rsidRPr="00761619">
        <w:t xml:space="preserve">of </w:t>
      </w:r>
      <w:bookmarkStart w:id="144" w:name="El2vbO"/>
      <w:r w:rsidRPr="008924F9">
        <w:rPr>
          <w:color w:val="000000"/>
        </w:rPr>
        <w:t xml:space="preserve">Directors </w:t>
      </w:r>
      <w:bookmarkEnd w:id="144"/>
      <w:r w:rsidRPr="00761619">
        <w:t xml:space="preserve">in subsequent terms, which shall be </w:t>
      </w:r>
      <w:bookmarkStart w:id="145" w:name="El2ybO"/>
      <w:r w:rsidRPr="008924F9">
        <w:rPr>
          <w:color w:val="000000"/>
        </w:rPr>
        <w:t xml:space="preserve">for </w:t>
      </w:r>
      <w:bookmarkEnd w:id="145"/>
      <w:r w:rsidRPr="00761619">
        <w:t xml:space="preserve">one (1) year. </w:t>
      </w:r>
    </w:p>
    <w:p w:rsidR="009833B3" w:rsidRPr="00761619" w:rsidRDefault="00AC2A9B" w:rsidP="009E6A33">
      <w:pPr>
        <w:pStyle w:val="BodyText"/>
      </w:pPr>
      <w:r w:rsidRPr="00761619">
        <w:t xml:space="preserve">Should one of the </w:t>
      </w:r>
      <w:bookmarkStart w:id="146" w:name="El20cO"/>
      <w:r>
        <w:t xml:space="preserve">Sponsors </w:t>
      </w:r>
      <w:bookmarkEnd w:id="146"/>
      <w:r w:rsidRPr="00761619">
        <w:t xml:space="preserve">fail to designate a replacement individual to fill its seat on the </w:t>
      </w:r>
      <w:bookmarkStart w:id="147" w:name="El27cO"/>
      <w:r w:rsidRPr="008924F9">
        <w:rPr>
          <w:color w:val="000000"/>
        </w:rPr>
        <w:t xml:space="preserve">Board </w:t>
      </w:r>
      <w:bookmarkEnd w:id="147"/>
      <w:r w:rsidRPr="00761619">
        <w:t xml:space="preserve">of </w:t>
      </w:r>
      <w:bookmarkStart w:id="148" w:name="El21cO"/>
      <w:r w:rsidRPr="008924F9">
        <w:rPr>
          <w:color w:val="000000"/>
        </w:rPr>
        <w:t xml:space="preserve">Directors </w:t>
      </w:r>
      <w:bookmarkEnd w:id="148"/>
      <w:r w:rsidRPr="00761619">
        <w:t xml:space="preserve">then the individual previously filling that seat on behalf of that </w:t>
      </w:r>
      <w:bookmarkStart w:id="149" w:name="El22cO"/>
      <w:r>
        <w:rPr>
          <w:color w:val="000000"/>
        </w:rPr>
        <w:t>Sponsor</w:t>
      </w:r>
      <w:r w:rsidRPr="008924F9">
        <w:rPr>
          <w:color w:val="000000"/>
        </w:rPr>
        <w:t xml:space="preserve"> </w:t>
      </w:r>
      <w:bookmarkEnd w:id="149"/>
      <w:r w:rsidRPr="00761619">
        <w:t xml:space="preserve">shall </w:t>
      </w:r>
      <w:r w:rsidRPr="00862B42">
        <w:t>continue</w:t>
      </w:r>
      <w:r w:rsidRPr="00761619">
        <w:t xml:space="preserve"> on the </w:t>
      </w:r>
      <w:bookmarkStart w:id="150" w:name="El28cO"/>
      <w:r w:rsidRPr="008924F9">
        <w:rPr>
          <w:color w:val="000000"/>
        </w:rPr>
        <w:t xml:space="preserve">Board </w:t>
      </w:r>
      <w:bookmarkEnd w:id="150"/>
      <w:r w:rsidRPr="00761619">
        <w:t xml:space="preserve">of </w:t>
      </w:r>
      <w:bookmarkStart w:id="151" w:name="El23cO"/>
      <w:r w:rsidRPr="008924F9">
        <w:rPr>
          <w:color w:val="000000"/>
        </w:rPr>
        <w:t xml:space="preserve">Directors </w:t>
      </w:r>
      <w:bookmarkStart w:id="152" w:name="El2acO"/>
      <w:bookmarkEnd w:id="151"/>
      <w:r w:rsidRPr="008924F9">
        <w:rPr>
          <w:color w:val="000000"/>
        </w:rPr>
        <w:t xml:space="preserve">for </w:t>
      </w:r>
      <w:bookmarkEnd w:id="152"/>
      <w:r w:rsidRPr="00761619">
        <w:t xml:space="preserve">an additional one (1) year term (or terms).  Each </w:t>
      </w:r>
      <w:bookmarkStart w:id="153" w:name="El24cO"/>
      <w:r>
        <w:rPr>
          <w:color w:val="000000"/>
        </w:rPr>
        <w:t>Sponsor</w:t>
      </w:r>
      <w:r w:rsidRPr="008924F9">
        <w:rPr>
          <w:color w:val="000000"/>
        </w:rPr>
        <w:t xml:space="preserve"> </w:t>
      </w:r>
      <w:bookmarkEnd w:id="153"/>
      <w:r w:rsidRPr="00761619">
        <w:t xml:space="preserve">shall designate its appointment to the </w:t>
      </w:r>
      <w:bookmarkStart w:id="154" w:name="El29cO"/>
      <w:r w:rsidRPr="008924F9">
        <w:rPr>
          <w:color w:val="000000"/>
        </w:rPr>
        <w:t xml:space="preserve">Board </w:t>
      </w:r>
      <w:bookmarkEnd w:id="154"/>
      <w:r w:rsidRPr="00761619">
        <w:t xml:space="preserve">of </w:t>
      </w:r>
      <w:bookmarkStart w:id="155" w:name="El25cO"/>
      <w:r w:rsidRPr="008924F9">
        <w:rPr>
          <w:color w:val="000000"/>
        </w:rPr>
        <w:t xml:space="preserve">Directors </w:t>
      </w:r>
      <w:bookmarkEnd w:id="155"/>
      <w:r w:rsidRPr="00761619">
        <w:t xml:space="preserve">in writing to the </w:t>
      </w:r>
      <w:r w:rsidRPr="00473FB2">
        <w:t>Executive Director</w:t>
      </w:r>
      <w:r w:rsidRPr="00761619">
        <w:t xml:space="preserve">, on or before the date set </w:t>
      </w:r>
      <w:bookmarkStart w:id="156" w:name="El2bcO"/>
      <w:r w:rsidRPr="008924F9">
        <w:rPr>
          <w:color w:val="000000"/>
        </w:rPr>
        <w:t xml:space="preserve">for </w:t>
      </w:r>
      <w:bookmarkEnd w:id="156"/>
      <w:r w:rsidRPr="00761619">
        <w:t xml:space="preserve">the Annual Meeting of the </w:t>
      </w:r>
      <w:bookmarkStart w:id="157" w:name="El2ccO"/>
      <w:r w:rsidRPr="008924F9">
        <w:rPr>
          <w:color w:val="000000"/>
        </w:rPr>
        <w:t xml:space="preserve">Board </w:t>
      </w:r>
      <w:bookmarkEnd w:id="157"/>
      <w:r w:rsidRPr="00761619">
        <w:t xml:space="preserve">of </w:t>
      </w:r>
      <w:bookmarkStart w:id="158" w:name="El26cO"/>
      <w:r w:rsidRPr="008924F9">
        <w:rPr>
          <w:color w:val="000000"/>
        </w:rPr>
        <w:t xml:space="preserve">Directors </w:t>
      </w:r>
      <w:bookmarkEnd w:id="158"/>
      <w:r w:rsidRPr="00761619">
        <w:t>in the notice of such meeting.</w:t>
      </w:r>
    </w:p>
    <w:p w:rsidR="009833B3" w:rsidRPr="00D3216D" w:rsidRDefault="00AC2A9B" w:rsidP="009833B3">
      <w:pPr>
        <w:pStyle w:val="Heading2"/>
      </w:pPr>
      <w:bookmarkStart w:id="159" w:name="ElogdO"/>
      <w:bookmarkEnd w:id="159"/>
      <w:r w:rsidRPr="00D3216D">
        <w:t>DUTIES</w:t>
      </w:r>
    </w:p>
    <w:p w:rsidR="009833B3" w:rsidRPr="00761619" w:rsidRDefault="00AC2A9B" w:rsidP="009E6A33">
      <w:pPr>
        <w:pStyle w:val="BodyText"/>
      </w:pPr>
      <w:r w:rsidRPr="00761619">
        <w:t xml:space="preserve">It shall be the duty of the </w:t>
      </w:r>
      <w:bookmarkStart w:id="160" w:name="El2kdO"/>
      <w:r w:rsidRPr="008924F9">
        <w:rPr>
          <w:color w:val="000000"/>
        </w:rPr>
        <w:t xml:space="preserve">Board </w:t>
      </w:r>
      <w:bookmarkEnd w:id="160"/>
      <w:r w:rsidRPr="00761619">
        <w:t xml:space="preserve">of </w:t>
      </w:r>
      <w:bookmarkStart w:id="161" w:name="El2jdO"/>
      <w:r w:rsidRPr="008924F9">
        <w:rPr>
          <w:color w:val="000000"/>
        </w:rPr>
        <w:t xml:space="preserve">Directors </w:t>
      </w:r>
      <w:bookmarkEnd w:id="161"/>
      <w:r w:rsidRPr="00761619">
        <w:t>to:</w:t>
      </w:r>
    </w:p>
    <w:p w:rsidR="009833B3" w:rsidRPr="00437C19" w:rsidRDefault="00AC2A9B" w:rsidP="009833B3">
      <w:pPr>
        <w:pStyle w:val="Heading3"/>
      </w:pPr>
      <w:bookmarkStart w:id="162" w:name="ElondO"/>
      <w:bookmarkEnd w:id="162"/>
      <w:r w:rsidRPr="00437C19">
        <w:t>Perform any and all duties imposed on them collectively or individually by law, by the Certificate of Incorporation, or by these Bylaws;</w:t>
      </w:r>
    </w:p>
    <w:p w:rsidR="009833B3" w:rsidRPr="00437C19" w:rsidRDefault="00AC2A9B" w:rsidP="009833B3">
      <w:pPr>
        <w:pStyle w:val="Heading3"/>
      </w:pPr>
      <w:bookmarkStart w:id="163" w:name="ElordO"/>
      <w:bookmarkEnd w:id="163"/>
      <w:r w:rsidRPr="00437C19">
        <w:t xml:space="preserve">Appoint and remove, employ and discharge, and, except as otherwise provided in these Bylaws, prescribe the duties and fix the compensation, if any, of all officers, agents and employees of the </w:t>
      </w:r>
      <w:r w:rsidRPr="00473FB2">
        <w:t>Corporation</w:t>
      </w:r>
      <w:r w:rsidRPr="00437C19">
        <w:t>;</w:t>
      </w:r>
    </w:p>
    <w:p w:rsidR="009833B3" w:rsidRPr="00437C19" w:rsidRDefault="00AC2A9B" w:rsidP="009833B3">
      <w:pPr>
        <w:pStyle w:val="Heading3"/>
      </w:pPr>
      <w:bookmarkStart w:id="164" w:name="EloudO"/>
      <w:bookmarkEnd w:id="164"/>
      <w:r w:rsidRPr="00437C19">
        <w:t xml:space="preserve">Supervise all officers, agents and employees of the </w:t>
      </w:r>
      <w:r w:rsidRPr="00473FB2">
        <w:t xml:space="preserve">Corporation </w:t>
      </w:r>
      <w:r w:rsidRPr="00437C19">
        <w:t>to assure that their duties are performed properly;</w:t>
      </w:r>
    </w:p>
    <w:p w:rsidR="009833B3" w:rsidRPr="00437C19" w:rsidRDefault="00AC2A9B" w:rsidP="009833B3">
      <w:pPr>
        <w:pStyle w:val="Heading3"/>
      </w:pPr>
      <w:bookmarkStart w:id="165" w:name="ElowdO"/>
      <w:bookmarkEnd w:id="165"/>
      <w:r w:rsidRPr="00437C19">
        <w:t>Meet at such times and places as required by these Bylaws;</w:t>
      </w:r>
    </w:p>
    <w:p w:rsidR="009833B3" w:rsidRPr="00437C19" w:rsidRDefault="00AC2A9B" w:rsidP="009833B3">
      <w:pPr>
        <w:pStyle w:val="Heading3"/>
      </w:pPr>
      <w:bookmarkStart w:id="166" w:name="ElozdO"/>
      <w:bookmarkEnd w:id="166"/>
      <w:r w:rsidRPr="00437C19">
        <w:t xml:space="preserve">Register their addresses with the </w:t>
      </w:r>
      <w:r w:rsidRPr="00473FB2">
        <w:t xml:space="preserve">Executive Director </w:t>
      </w:r>
      <w:r w:rsidRPr="00437C19">
        <w:t xml:space="preserve">of the </w:t>
      </w:r>
      <w:r w:rsidRPr="00473FB2">
        <w:t>Corporation</w:t>
      </w:r>
      <w:r w:rsidRPr="00437C19">
        <w:t xml:space="preserve">, and notices of meetings given in accordance with </w:t>
      </w:r>
      <w:r w:rsidRPr="00271165">
        <w:rPr>
          <w:i/>
        </w:rPr>
        <w:t xml:space="preserve">Section </w:t>
      </w:r>
      <w:bookmarkStart w:id="167" w:name="Ell_dO"/>
      <w:r w:rsidRPr="008924F9">
        <w:rPr>
          <w:i/>
          <w:color w:val="000000"/>
        </w:rPr>
        <w:t>4.10</w:t>
      </w:r>
      <w:r w:rsidRPr="008924F9">
        <w:rPr>
          <w:color w:val="000000"/>
        </w:rPr>
        <w:t xml:space="preserve"> </w:t>
      </w:r>
      <w:bookmarkEnd w:id="167"/>
      <w:r w:rsidRPr="00437C19">
        <w:t>shall be valid notices thereof;</w:t>
      </w:r>
    </w:p>
    <w:p w:rsidR="009833B3" w:rsidRPr="00437C19" w:rsidRDefault="00AC2A9B" w:rsidP="009833B3">
      <w:pPr>
        <w:pStyle w:val="Heading3"/>
        <w:rPr>
          <w:b/>
        </w:rPr>
      </w:pPr>
      <w:bookmarkStart w:id="168" w:name="Elo3eO"/>
      <w:bookmarkEnd w:id="168"/>
      <w:r w:rsidRPr="00437C19">
        <w:t xml:space="preserve">Elect annually a Chairman to preside over the </w:t>
      </w:r>
      <w:bookmarkStart w:id="169" w:name="El26eO"/>
      <w:r w:rsidRPr="008924F9">
        <w:rPr>
          <w:color w:val="000000"/>
        </w:rPr>
        <w:t xml:space="preserve">Board </w:t>
      </w:r>
      <w:bookmarkEnd w:id="169"/>
      <w:r w:rsidRPr="00437C19">
        <w:t xml:space="preserve">of </w:t>
      </w:r>
      <w:bookmarkStart w:id="170" w:name="El24eO"/>
      <w:r w:rsidRPr="008924F9">
        <w:rPr>
          <w:color w:val="000000"/>
        </w:rPr>
        <w:t>Directors</w:t>
      </w:r>
      <w:bookmarkEnd w:id="170"/>
      <w:r w:rsidRPr="00437C19">
        <w:t xml:space="preserve">’ meetings or to take such action as may be agreed upon by the </w:t>
      </w:r>
      <w:bookmarkStart w:id="171" w:name="El27eO"/>
      <w:r w:rsidRPr="008924F9">
        <w:rPr>
          <w:color w:val="000000"/>
        </w:rPr>
        <w:t xml:space="preserve">Board </w:t>
      </w:r>
      <w:bookmarkEnd w:id="171"/>
      <w:r w:rsidRPr="00437C19">
        <w:t xml:space="preserve">of </w:t>
      </w:r>
      <w:bookmarkStart w:id="172" w:name="El25eO"/>
      <w:r w:rsidRPr="008924F9">
        <w:rPr>
          <w:color w:val="000000"/>
        </w:rPr>
        <w:t>Directors</w:t>
      </w:r>
      <w:bookmarkEnd w:id="172"/>
      <w:r w:rsidRPr="00437C19">
        <w:rPr>
          <w:b/>
        </w:rPr>
        <w:t>;</w:t>
      </w:r>
    </w:p>
    <w:p w:rsidR="009833B3" w:rsidRPr="00437C19" w:rsidRDefault="00AC2A9B" w:rsidP="009833B3">
      <w:pPr>
        <w:pStyle w:val="Heading3"/>
      </w:pPr>
      <w:bookmarkStart w:id="173" w:name="Elo9eO"/>
      <w:bookmarkEnd w:id="173"/>
      <w:r w:rsidRPr="00437C19">
        <w:t xml:space="preserve">Establish, charter, modify charter and disband </w:t>
      </w:r>
      <w:bookmarkStart w:id="174" w:name="El2aeO"/>
      <w:r w:rsidR="00037CEE">
        <w:rPr>
          <w:color w:val="000000"/>
        </w:rPr>
        <w:t>Project Group</w:t>
      </w:r>
      <w:r w:rsidRPr="008924F9">
        <w:rPr>
          <w:color w:val="000000"/>
        </w:rPr>
        <w:t xml:space="preserve">s </w:t>
      </w:r>
      <w:bookmarkEnd w:id="174"/>
      <w:r w:rsidRPr="00437C19">
        <w:t xml:space="preserve">(as defined in </w:t>
      </w:r>
      <w:r w:rsidRPr="00271165">
        <w:rPr>
          <w:i/>
        </w:rPr>
        <w:t xml:space="preserve">Section </w:t>
      </w:r>
      <w:bookmarkStart w:id="175" w:name="EllbeO"/>
      <w:r w:rsidRPr="008924F9">
        <w:rPr>
          <w:i/>
          <w:color w:val="000000"/>
        </w:rPr>
        <w:t>6.1</w:t>
      </w:r>
      <w:r w:rsidRPr="008924F9">
        <w:rPr>
          <w:color w:val="000000"/>
        </w:rPr>
        <w:t>)</w:t>
      </w:r>
      <w:bookmarkEnd w:id="175"/>
      <w:r w:rsidRPr="00437C19">
        <w:t xml:space="preserve">, as appropriate to conduct the work of the </w:t>
      </w:r>
      <w:r w:rsidRPr="00473FB2">
        <w:t>Corporation</w:t>
      </w:r>
      <w:r w:rsidRPr="00437C19">
        <w:t>;</w:t>
      </w:r>
    </w:p>
    <w:p w:rsidR="009833B3" w:rsidRPr="00437C19" w:rsidRDefault="00AC2A9B" w:rsidP="009833B3">
      <w:pPr>
        <w:pStyle w:val="Heading3"/>
      </w:pPr>
      <w:bookmarkStart w:id="176" w:name="ElofeO"/>
      <w:bookmarkEnd w:id="176"/>
      <w:r w:rsidRPr="00437C19">
        <w:t xml:space="preserve">Establish policies and procedures </w:t>
      </w:r>
      <w:bookmarkStart w:id="177" w:name="El2heO"/>
      <w:r w:rsidRPr="008924F9">
        <w:rPr>
          <w:color w:val="000000"/>
        </w:rPr>
        <w:t xml:space="preserve">for </w:t>
      </w:r>
      <w:bookmarkEnd w:id="177"/>
      <w:r w:rsidRPr="00437C19">
        <w:t xml:space="preserve">the consideration of changes or refinements to </w:t>
      </w:r>
      <w:bookmarkStart w:id="178" w:name="El2geO"/>
      <w:r w:rsidRPr="008924F9">
        <w:rPr>
          <w:color w:val="000000"/>
        </w:rPr>
        <w:t xml:space="preserve">Final Specifications </w:t>
      </w:r>
      <w:bookmarkEnd w:id="178"/>
      <w:r w:rsidRPr="008924F9">
        <w:rPr>
          <w:color w:val="000000"/>
        </w:rPr>
        <w:t xml:space="preserve">(as defined in the Intellectual Property Rights Policy) </w:t>
      </w:r>
      <w:r w:rsidRPr="00437C19">
        <w:t xml:space="preserve">of the </w:t>
      </w:r>
      <w:r w:rsidRPr="00473FB2">
        <w:t>Corporation</w:t>
      </w:r>
      <w:r w:rsidRPr="00437C19">
        <w:t>;</w:t>
      </w:r>
    </w:p>
    <w:p w:rsidR="009833B3" w:rsidRPr="00437C19" w:rsidRDefault="00AC2A9B" w:rsidP="009833B3">
      <w:pPr>
        <w:pStyle w:val="Heading3"/>
      </w:pPr>
      <w:bookmarkStart w:id="179" w:name="ElojeO"/>
      <w:bookmarkEnd w:id="179"/>
      <w:r w:rsidRPr="00437C19">
        <w:t xml:space="preserve">Consider </w:t>
      </w:r>
      <w:bookmarkStart w:id="180" w:name="El2leO"/>
      <w:r w:rsidRPr="008924F9">
        <w:rPr>
          <w:color w:val="000000"/>
        </w:rPr>
        <w:t xml:space="preserve">for </w:t>
      </w:r>
      <w:bookmarkEnd w:id="180"/>
      <w:r w:rsidRPr="00437C19">
        <w:t xml:space="preserve">approval or rejection any public statement, press release or similar public materials concerning the </w:t>
      </w:r>
      <w:bookmarkStart w:id="181" w:name="El2keO"/>
      <w:r w:rsidRPr="008924F9">
        <w:rPr>
          <w:color w:val="000000"/>
        </w:rPr>
        <w:t xml:space="preserve">Final Specifications </w:t>
      </w:r>
      <w:bookmarkEnd w:id="181"/>
      <w:r w:rsidRPr="00437C19">
        <w:t xml:space="preserve">or the business of the </w:t>
      </w:r>
      <w:r w:rsidRPr="00473FB2">
        <w:t xml:space="preserve">Corporation </w:t>
      </w:r>
      <w:r w:rsidRPr="00437C19">
        <w:t>prior to making such materials public;</w:t>
      </w:r>
    </w:p>
    <w:p w:rsidR="009833B3" w:rsidRPr="00437C19" w:rsidRDefault="00AC2A9B" w:rsidP="009833B3">
      <w:pPr>
        <w:pStyle w:val="Heading3"/>
      </w:pPr>
      <w:bookmarkStart w:id="182" w:name="EloneO"/>
      <w:bookmarkEnd w:id="182"/>
      <w:r w:rsidRPr="00437C19">
        <w:t xml:space="preserve">Consider </w:t>
      </w:r>
      <w:bookmarkStart w:id="183" w:name="El2oeO"/>
      <w:r w:rsidRPr="008924F9">
        <w:rPr>
          <w:color w:val="000000"/>
        </w:rPr>
        <w:t xml:space="preserve">for </w:t>
      </w:r>
      <w:bookmarkEnd w:id="183"/>
      <w:r w:rsidRPr="00437C19">
        <w:t xml:space="preserve">approval or rejection the </w:t>
      </w:r>
      <w:r w:rsidRPr="00473FB2">
        <w:t>Corporation</w:t>
      </w:r>
      <w:r w:rsidRPr="00437C19">
        <w:t xml:space="preserve">’s annual budget. If the annual budget is not approved at the start of each calendar year, the </w:t>
      </w:r>
      <w:r w:rsidRPr="00473FB2">
        <w:t xml:space="preserve">Corporation </w:t>
      </w:r>
      <w:r w:rsidRPr="00437C19">
        <w:t>shall operate based on the prior yearly budget, to the extent practical, until an annual budget is approved;</w:t>
      </w:r>
    </w:p>
    <w:p w:rsidR="009833B3" w:rsidRPr="00437C19" w:rsidRDefault="00AC2A9B" w:rsidP="009833B3">
      <w:pPr>
        <w:pStyle w:val="Heading3"/>
      </w:pPr>
      <w:bookmarkStart w:id="184" w:name="EloqeO"/>
      <w:bookmarkEnd w:id="184"/>
      <w:r w:rsidRPr="00437C19">
        <w:t xml:space="preserve">Establish annual dues </w:t>
      </w:r>
      <w:bookmarkStart w:id="185" w:name="El2teO"/>
      <w:r w:rsidRPr="008924F9">
        <w:rPr>
          <w:color w:val="000000"/>
        </w:rPr>
        <w:t xml:space="preserve">for </w:t>
      </w:r>
      <w:bookmarkEnd w:id="185"/>
      <w:r w:rsidRPr="00437C19">
        <w:t xml:space="preserve">the various classes of </w:t>
      </w:r>
      <w:bookmarkStart w:id="186" w:name="El2reO"/>
      <w:r w:rsidRPr="008924F9">
        <w:rPr>
          <w:color w:val="000000"/>
        </w:rPr>
        <w:t xml:space="preserve">Participants </w:t>
      </w:r>
      <w:bookmarkEnd w:id="186"/>
      <w:r w:rsidRPr="00437C19">
        <w:t xml:space="preserve">and to determine the rights and obligations </w:t>
      </w:r>
      <w:bookmarkStart w:id="187" w:name="El2ueO"/>
      <w:r w:rsidRPr="008924F9">
        <w:rPr>
          <w:color w:val="000000"/>
        </w:rPr>
        <w:t xml:space="preserve">for </w:t>
      </w:r>
      <w:bookmarkEnd w:id="187"/>
      <w:r w:rsidRPr="00437C19">
        <w:t xml:space="preserve">each class of </w:t>
      </w:r>
      <w:bookmarkStart w:id="188" w:name="El2seO"/>
      <w:r w:rsidRPr="008924F9">
        <w:rPr>
          <w:color w:val="000000"/>
        </w:rPr>
        <w:t xml:space="preserve">Participant </w:t>
      </w:r>
      <w:bookmarkEnd w:id="188"/>
      <w:r w:rsidRPr="00437C19">
        <w:t>not otherwise stated in these Bylaws;</w:t>
      </w:r>
    </w:p>
    <w:p w:rsidR="009833B3" w:rsidRPr="00437C19" w:rsidRDefault="00AC2A9B" w:rsidP="009833B3">
      <w:pPr>
        <w:pStyle w:val="Heading3"/>
      </w:pPr>
      <w:bookmarkStart w:id="189" w:name="EloxeO"/>
      <w:bookmarkEnd w:id="189"/>
      <w:r w:rsidRPr="00437C19">
        <w:t xml:space="preserve">Make a yearly evaluation of the </w:t>
      </w:r>
      <w:r w:rsidRPr="00473FB2">
        <w:t>Corporation</w:t>
      </w:r>
      <w:r w:rsidRPr="00437C19">
        <w:t>’s fulfillment of its purposes as set forth in these Bylaws and the need to continue the existence of this entity going forward;</w:t>
      </w:r>
    </w:p>
    <w:p w:rsidR="009833B3" w:rsidRPr="00437C19" w:rsidRDefault="00AC2A9B" w:rsidP="009833B3">
      <w:pPr>
        <w:pStyle w:val="Heading3"/>
      </w:pPr>
      <w:bookmarkStart w:id="190" w:name="Elo_eO"/>
      <w:bookmarkEnd w:id="190"/>
      <w:r w:rsidRPr="00437C19">
        <w:t xml:space="preserve">Establish or revise participation classes and the rights and privileges of the various classes of </w:t>
      </w:r>
      <w:bookmarkStart w:id="191" w:name="El20fO"/>
      <w:r w:rsidRPr="008924F9">
        <w:rPr>
          <w:color w:val="000000"/>
        </w:rPr>
        <w:t>Participants</w:t>
      </w:r>
      <w:bookmarkEnd w:id="191"/>
      <w:r w:rsidRPr="00437C19">
        <w:t>;</w:t>
      </w:r>
    </w:p>
    <w:p w:rsidR="009833B3" w:rsidRPr="00437C19" w:rsidRDefault="00AC2A9B" w:rsidP="009833B3">
      <w:pPr>
        <w:pStyle w:val="Heading3"/>
      </w:pPr>
      <w:bookmarkStart w:id="192" w:name="Elo2fO"/>
      <w:bookmarkEnd w:id="192"/>
      <w:r w:rsidRPr="00437C19">
        <w:t xml:space="preserve">Adopt and modify the Bylaws and IPR Policy; </w:t>
      </w:r>
    </w:p>
    <w:p w:rsidR="009833B3" w:rsidRPr="00437C19" w:rsidRDefault="00AC2A9B" w:rsidP="009833B3">
      <w:pPr>
        <w:pStyle w:val="Heading3"/>
      </w:pPr>
      <w:bookmarkStart w:id="193" w:name="Elo5fO"/>
      <w:bookmarkEnd w:id="193"/>
      <w:r w:rsidRPr="00437C19">
        <w:t xml:space="preserve">Such other duties as are customary </w:t>
      </w:r>
      <w:bookmarkStart w:id="194" w:name="El27fO"/>
      <w:r w:rsidRPr="008924F9">
        <w:rPr>
          <w:color w:val="000000"/>
        </w:rPr>
        <w:t xml:space="preserve">for </w:t>
      </w:r>
      <w:bookmarkEnd w:id="194"/>
      <w:r w:rsidRPr="00437C19">
        <w:t xml:space="preserve">the </w:t>
      </w:r>
      <w:bookmarkStart w:id="195" w:name="El26fO"/>
      <w:r w:rsidRPr="008924F9">
        <w:rPr>
          <w:color w:val="000000"/>
        </w:rPr>
        <w:t xml:space="preserve">Directors </w:t>
      </w:r>
      <w:bookmarkEnd w:id="195"/>
      <w:r w:rsidRPr="00437C19">
        <w:t xml:space="preserve">of a Nonprofit Business League organized under Section 501(c)(6) of the </w:t>
      </w:r>
      <w:bookmarkStart w:id="196" w:name="Elr9fO"/>
      <w:r w:rsidRPr="008924F9">
        <w:rPr>
          <w:color w:val="000000"/>
        </w:rPr>
        <w:t>Internal Revenue Code</w:t>
      </w:r>
      <w:bookmarkEnd w:id="196"/>
      <w:r w:rsidRPr="00437C19">
        <w:t>; and</w:t>
      </w:r>
    </w:p>
    <w:p w:rsidR="009833B3" w:rsidRPr="00761619" w:rsidRDefault="00AC2A9B" w:rsidP="009833B3">
      <w:pPr>
        <w:pStyle w:val="Heading3"/>
      </w:pPr>
      <w:bookmarkStart w:id="197" w:name="ElodfO"/>
      <w:bookmarkEnd w:id="197"/>
      <w:r w:rsidRPr="00437C19">
        <w:t xml:space="preserve">Adopt such procedures to govern operations of </w:t>
      </w:r>
      <w:bookmarkStart w:id="198" w:name="El2gfO"/>
      <w:r w:rsidR="00037CEE">
        <w:rPr>
          <w:color w:val="000000"/>
        </w:rPr>
        <w:t>Project Group</w:t>
      </w:r>
      <w:r w:rsidRPr="008924F9">
        <w:rPr>
          <w:color w:val="000000"/>
        </w:rPr>
        <w:t xml:space="preserve">s </w:t>
      </w:r>
      <w:bookmarkEnd w:id="198"/>
      <w:r w:rsidRPr="00437C19">
        <w:t xml:space="preserve">(or if necessary, </w:t>
      </w:r>
      <w:bookmarkStart w:id="199" w:name="El2ifO"/>
      <w:r w:rsidRPr="008924F9">
        <w:rPr>
          <w:color w:val="000000"/>
        </w:rPr>
        <w:t xml:space="preserve">for </w:t>
      </w:r>
      <w:bookmarkEnd w:id="199"/>
      <w:r w:rsidRPr="00437C19">
        <w:t xml:space="preserve">specific </w:t>
      </w:r>
      <w:bookmarkStart w:id="200" w:name="El2hfO"/>
      <w:r w:rsidR="00037CEE">
        <w:rPr>
          <w:color w:val="000000"/>
        </w:rPr>
        <w:t>Project Group</w:t>
      </w:r>
      <w:r w:rsidRPr="008924F9">
        <w:rPr>
          <w:color w:val="000000"/>
        </w:rPr>
        <w:t>s) (“</w:t>
      </w:r>
      <w:bookmarkStart w:id="201" w:name="El3efO"/>
      <w:r w:rsidR="00037CEE">
        <w:rPr>
          <w:color w:val="000000"/>
        </w:rPr>
        <w:t>Project Group</w:t>
      </w:r>
      <w:r w:rsidRPr="008924F9">
        <w:rPr>
          <w:color w:val="000000"/>
        </w:rPr>
        <w:t xml:space="preserve"> Procedures</w:t>
      </w:r>
      <w:bookmarkEnd w:id="201"/>
      <w:r w:rsidRPr="008924F9">
        <w:rPr>
          <w:color w:val="000000"/>
        </w:rPr>
        <w:t>” or “</w:t>
      </w:r>
      <w:bookmarkStart w:id="202" w:name="El3ffO"/>
      <w:r w:rsidR="00037CEE">
        <w:rPr>
          <w:color w:val="000000"/>
        </w:rPr>
        <w:t>Project Group</w:t>
      </w:r>
      <w:r w:rsidRPr="008924F9">
        <w:rPr>
          <w:color w:val="000000"/>
        </w:rPr>
        <w:t xml:space="preserve"> Specific Procedures</w:t>
      </w:r>
      <w:bookmarkEnd w:id="202"/>
      <w:r w:rsidRPr="008924F9">
        <w:rPr>
          <w:color w:val="000000"/>
        </w:rPr>
        <w:t>”</w:t>
      </w:r>
      <w:bookmarkEnd w:id="200"/>
      <w:r w:rsidRPr="00761619">
        <w:t>, as applicable).</w:t>
      </w:r>
    </w:p>
    <w:p w:rsidR="009833B3" w:rsidRPr="00D3216D" w:rsidRDefault="00AC2A9B" w:rsidP="009833B3">
      <w:pPr>
        <w:pStyle w:val="Heading2"/>
      </w:pPr>
      <w:bookmarkStart w:id="203" w:name="ElokfO"/>
      <w:bookmarkStart w:id="204" w:name="_Ref391387229"/>
      <w:bookmarkEnd w:id="203"/>
      <w:r w:rsidRPr="00D3216D">
        <w:t>COMPENSATION</w:t>
      </w:r>
      <w:bookmarkEnd w:id="204"/>
    </w:p>
    <w:p w:rsidR="009833B3" w:rsidRPr="00761619" w:rsidRDefault="00AC2A9B" w:rsidP="009E6A33">
      <w:pPr>
        <w:pStyle w:val="BodyText"/>
      </w:pPr>
      <w:bookmarkStart w:id="205" w:name="El2nfO"/>
      <w:r w:rsidRPr="008924F9">
        <w:rPr>
          <w:color w:val="000000"/>
        </w:rPr>
        <w:t xml:space="preserve">Directors </w:t>
      </w:r>
      <w:bookmarkEnd w:id="205"/>
      <w:r w:rsidRPr="00761619">
        <w:t xml:space="preserve">shall serve without compensation by the </w:t>
      </w:r>
      <w:r w:rsidRPr="00473FB2">
        <w:t>Corporation</w:t>
      </w:r>
      <w:r w:rsidRPr="00761619">
        <w:t>.</w:t>
      </w:r>
    </w:p>
    <w:p w:rsidR="009833B3" w:rsidRPr="00761619" w:rsidRDefault="00AC2A9B" w:rsidP="009E6A33">
      <w:pPr>
        <w:pStyle w:val="BodyText"/>
      </w:pPr>
      <w:bookmarkStart w:id="206" w:name="EloqfO"/>
      <w:r w:rsidRPr="008924F9">
        <w:rPr>
          <w:color w:val="000000"/>
        </w:rPr>
        <w:t xml:space="preserve">Nothing </w:t>
      </w:r>
      <w:bookmarkEnd w:id="206"/>
      <w:r w:rsidRPr="00761619">
        <w:t xml:space="preserve">herein contained shall be construed to preclude any </w:t>
      </w:r>
      <w:bookmarkStart w:id="207" w:name="El2rfO"/>
      <w:r w:rsidRPr="008924F9">
        <w:rPr>
          <w:color w:val="000000"/>
        </w:rPr>
        <w:t xml:space="preserve">Director </w:t>
      </w:r>
      <w:bookmarkEnd w:id="207"/>
      <w:r w:rsidRPr="00761619">
        <w:t xml:space="preserve">from serving the </w:t>
      </w:r>
      <w:r w:rsidRPr="00473FB2">
        <w:t xml:space="preserve">Corporation </w:t>
      </w:r>
      <w:r w:rsidRPr="00761619">
        <w:t xml:space="preserve">in any other capacity as an officer, agent, employee, or otherwise and receiving compensation therefore so long as such compensation is approved by a majority of </w:t>
      </w:r>
      <w:bookmarkStart w:id="208" w:name="El2vfO"/>
      <w:r w:rsidRPr="008924F9">
        <w:rPr>
          <w:color w:val="000000"/>
        </w:rPr>
        <w:t xml:space="preserve">disinterested </w:t>
      </w:r>
      <w:bookmarkStart w:id="209" w:name="El2sfO"/>
      <w:r w:rsidRPr="008924F9">
        <w:rPr>
          <w:color w:val="000000"/>
        </w:rPr>
        <w:t>Directors</w:t>
      </w:r>
      <w:bookmarkEnd w:id="208"/>
      <w:bookmarkEnd w:id="209"/>
      <w:r w:rsidRPr="00761619">
        <w:t xml:space="preserve">. As used in this </w:t>
      </w:r>
      <w:r w:rsidRPr="000934C5">
        <w:rPr>
          <w:i/>
        </w:rPr>
        <w:t xml:space="preserve">Section </w:t>
      </w:r>
      <w:bookmarkStart w:id="210" w:name="EllyfO"/>
      <w:r w:rsidRPr="008924F9">
        <w:rPr>
          <w:i/>
          <w:color w:val="000000"/>
        </w:rPr>
        <w:t>4.6</w:t>
      </w:r>
      <w:bookmarkEnd w:id="210"/>
      <w:r w:rsidRPr="00761619">
        <w:t>, and in</w:t>
      </w:r>
      <w:r>
        <w:t xml:space="preserve"> </w:t>
      </w:r>
      <w:r w:rsidRPr="000934C5">
        <w:rPr>
          <w:i/>
        </w:rPr>
        <w:t xml:space="preserve">Section </w:t>
      </w:r>
      <w:bookmarkStart w:id="211" w:name="EllzfO"/>
      <w:r w:rsidRPr="008924F9">
        <w:rPr>
          <w:i/>
          <w:color w:val="000000"/>
        </w:rPr>
        <w:t>5.10</w:t>
      </w:r>
      <w:bookmarkEnd w:id="211"/>
      <w:r w:rsidRPr="00761619">
        <w:t>, the term “</w:t>
      </w:r>
      <w:bookmarkStart w:id="212" w:name="El3ycO"/>
      <w:r w:rsidRPr="008924F9">
        <w:rPr>
          <w:color w:val="000000"/>
        </w:rPr>
        <w:t>disinterested Directors</w:t>
      </w:r>
      <w:bookmarkEnd w:id="212"/>
      <w:r w:rsidRPr="00761619">
        <w:t xml:space="preserve">” shall mean </w:t>
      </w:r>
      <w:bookmarkStart w:id="213" w:name="El2tfO"/>
      <w:r w:rsidRPr="008924F9">
        <w:rPr>
          <w:color w:val="000000"/>
        </w:rPr>
        <w:t xml:space="preserve">Directors </w:t>
      </w:r>
      <w:bookmarkEnd w:id="213"/>
      <w:r w:rsidRPr="00761619">
        <w:t xml:space="preserve">not seeking compensation </w:t>
      </w:r>
      <w:bookmarkStart w:id="214" w:name="El2wfO"/>
      <w:r w:rsidRPr="008924F9">
        <w:rPr>
          <w:color w:val="000000"/>
        </w:rPr>
        <w:t xml:space="preserve">for </w:t>
      </w:r>
      <w:bookmarkEnd w:id="214"/>
      <w:r w:rsidRPr="00761619">
        <w:t xml:space="preserve">such services, or whose </w:t>
      </w:r>
      <w:bookmarkStart w:id="215" w:name="El2ufO"/>
      <w:r w:rsidRPr="008924F9">
        <w:rPr>
          <w:color w:val="000000"/>
        </w:rPr>
        <w:t xml:space="preserve">Participant </w:t>
      </w:r>
      <w:bookmarkEnd w:id="215"/>
      <w:r w:rsidRPr="00761619">
        <w:t xml:space="preserve">organization is not seeking compensation </w:t>
      </w:r>
      <w:bookmarkStart w:id="216" w:name="El2xfO"/>
      <w:r w:rsidRPr="008924F9">
        <w:rPr>
          <w:color w:val="000000"/>
        </w:rPr>
        <w:t xml:space="preserve">for </w:t>
      </w:r>
      <w:bookmarkEnd w:id="216"/>
      <w:r w:rsidRPr="00761619">
        <w:t>such services.</w:t>
      </w:r>
    </w:p>
    <w:p w:rsidR="009833B3" w:rsidRPr="00D3216D" w:rsidRDefault="00AC2A9B" w:rsidP="009833B3">
      <w:pPr>
        <w:pStyle w:val="Heading2"/>
      </w:pPr>
      <w:bookmarkStart w:id="217" w:name="Elo4gO"/>
      <w:bookmarkEnd w:id="217"/>
      <w:r w:rsidRPr="00D3216D">
        <w:t>PLACE OF MEETINGS</w:t>
      </w:r>
    </w:p>
    <w:p w:rsidR="009833B3" w:rsidRPr="00761619" w:rsidRDefault="00AC2A9B" w:rsidP="009E6A33">
      <w:pPr>
        <w:pStyle w:val="BodyText"/>
      </w:pPr>
      <w:r w:rsidRPr="00761619">
        <w:t xml:space="preserve">Board of </w:t>
      </w:r>
      <w:bookmarkStart w:id="218" w:name="El27gO"/>
      <w:r w:rsidRPr="008924F9">
        <w:rPr>
          <w:color w:val="000000"/>
        </w:rPr>
        <w:t>Directors</w:t>
      </w:r>
      <w:bookmarkEnd w:id="218"/>
      <w:r w:rsidRPr="00761619">
        <w:t>’ meetings shall be held at places and times as may be agreed to by a majo</w:t>
      </w:r>
      <w:r w:rsidRPr="004921DC">
        <w:t>r</w:t>
      </w:r>
      <w:r w:rsidRPr="00761619">
        <w:t xml:space="preserve">ity of the </w:t>
      </w:r>
      <w:bookmarkStart w:id="219" w:name="El29gO"/>
      <w:r w:rsidRPr="008924F9">
        <w:rPr>
          <w:color w:val="000000"/>
        </w:rPr>
        <w:t xml:space="preserve">Board </w:t>
      </w:r>
      <w:bookmarkEnd w:id="219"/>
      <w:r w:rsidRPr="00761619">
        <w:t xml:space="preserve">of </w:t>
      </w:r>
      <w:bookmarkStart w:id="220" w:name="El28gO"/>
      <w:r w:rsidRPr="008924F9">
        <w:rPr>
          <w:color w:val="000000"/>
        </w:rPr>
        <w:t>Directors</w:t>
      </w:r>
      <w:bookmarkEnd w:id="220"/>
      <w:r w:rsidRPr="00761619">
        <w:t xml:space="preserve">. Meetings may be held in person or by any combination of audio, document or videoconferencing techniques or any other means permitted under Section 211 of </w:t>
      </w:r>
      <w:bookmarkStart w:id="221" w:name="El9agO"/>
      <w:r w:rsidRPr="008924F9">
        <w:rPr>
          <w:color w:val="000000"/>
        </w:rPr>
        <w:t>the General Corporation Law of the State of Delaware</w:t>
      </w:r>
      <w:bookmarkEnd w:id="221"/>
      <w:r w:rsidRPr="00761619">
        <w:t>, as that Section may, from time to time, be amended.</w:t>
      </w:r>
    </w:p>
    <w:p w:rsidR="009833B3" w:rsidRPr="00761619" w:rsidRDefault="00AC2A9B" w:rsidP="009833B3">
      <w:pPr>
        <w:pStyle w:val="Heading2"/>
      </w:pPr>
      <w:bookmarkStart w:id="222" w:name="EloggO"/>
      <w:r w:rsidRPr="008924F9">
        <w:rPr>
          <w:color w:val="000000"/>
        </w:rPr>
        <w:t xml:space="preserve"> </w:t>
      </w:r>
      <w:bookmarkEnd w:id="222"/>
      <w:r w:rsidRPr="00761619">
        <w:t>ANNUAL MEETINGS</w:t>
      </w:r>
    </w:p>
    <w:p w:rsidR="009833B3" w:rsidRPr="00761619" w:rsidRDefault="00AC2A9B" w:rsidP="009E6A33">
      <w:pPr>
        <w:pStyle w:val="BodyText"/>
      </w:pPr>
      <w:r w:rsidRPr="00761619">
        <w:t xml:space="preserve">Annual Meetings of the </w:t>
      </w:r>
      <w:bookmarkStart w:id="223" w:name="El2qgO"/>
      <w:r w:rsidRPr="008924F9">
        <w:rPr>
          <w:color w:val="000000"/>
        </w:rPr>
        <w:t xml:space="preserve">Board </w:t>
      </w:r>
      <w:bookmarkEnd w:id="223"/>
      <w:r w:rsidRPr="00761619">
        <w:t xml:space="preserve">of </w:t>
      </w:r>
      <w:bookmarkStart w:id="224" w:name="El2jgO"/>
      <w:r w:rsidRPr="008924F9">
        <w:rPr>
          <w:color w:val="000000"/>
        </w:rPr>
        <w:t xml:space="preserve">Directors </w:t>
      </w:r>
      <w:bookmarkEnd w:id="224"/>
      <w:r w:rsidRPr="00761619">
        <w:t xml:space="preserve">shall be held as soon as practical following the Annual Meeting of </w:t>
      </w:r>
      <w:bookmarkStart w:id="225" w:name="El2kgO"/>
      <w:r w:rsidRPr="008924F9">
        <w:rPr>
          <w:color w:val="000000"/>
        </w:rPr>
        <w:t>Participants</w:t>
      </w:r>
      <w:bookmarkEnd w:id="225"/>
      <w:r w:rsidRPr="00761619">
        <w:t xml:space="preserve">. The appointment by </w:t>
      </w:r>
      <w:bookmarkStart w:id="226" w:name="El2lgO"/>
      <w:r>
        <w:rPr>
          <w:color w:val="000000"/>
        </w:rPr>
        <w:t>Sponsor</w:t>
      </w:r>
      <w:r w:rsidRPr="008924F9">
        <w:rPr>
          <w:color w:val="000000"/>
        </w:rPr>
        <w:t xml:space="preserve">s </w:t>
      </w:r>
      <w:bookmarkEnd w:id="226"/>
      <w:r w:rsidRPr="00761619">
        <w:t xml:space="preserve">in good standing of new </w:t>
      </w:r>
      <w:bookmarkStart w:id="227" w:name="El2mgO"/>
      <w:r w:rsidRPr="008924F9">
        <w:rPr>
          <w:color w:val="000000"/>
        </w:rPr>
        <w:t>Directors</w:t>
      </w:r>
      <w:bookmarkEnd w:id="227"/>
      <w:r w:rsidRPr="00761619">
        <w:t xml:space="preserve">, if any, shall be completed at or before the Annual Meeting of the </w:t>
      </w:r>
      <w:bookmarkStart w:id="228" w:name="El2rgO"/>
      <w:r w:rsidRPr="008924F9">
        <w:rPr>
          <w:color w:val="000000"/>
        </w:rPr>
        <w:t xml:space="preserve">Board </w:t>
      </w:r>
      <w:bookmarkEnd w:id="228"/>
      <w:r w:rsidRPr="00761619">
        <w:t xml:space="preserve">of </w:t>
      </w:r>
      <w:bookmarkStart w:id="229" w:name="El2ngO"/>
      <w:r w:rsidRPr="008924F9">
        <w:rPr>
          <w:color w:val="000000"/>
        </w:rPr>
        <w:t>Directors</w:t>
      </w:r>
      <w:bookmarkEnd w:id="229"/>
      <w:r w:rsidRPr="00761619">
        <w:t xml:space="preserve">.  The seating of the </w:t>
      </w:r>
      <w:bookmarkStart w:id="230" w:name="El2ogO"/>
      <w:r w:rsidRPr="008924F9">
        <w:rPr>
          <w:color w:val="000000"/>
        </w:rPr>
        <w:t xml:space="preserve">Elected Director </w:t>
      </w:r>
      <w:bookmarkEnd w:id="230"/>
      <w:r w:rsidRPr="00761619">
        <w:t xml:space="preserve">shall occur at the Annual Meeting of the </w:t>
      </w:r>
      <w:bookmarkStart w:id="231" w:name="El2sgO"/>
      <w:r w:rsidRPr="008924F9">
        <w:rPr>
          <w:color w:val="000000"/>
        </w:rPr>
        <w:t xml:space="preserve">Board </w:t>
      </w:r>
      <w:bookmarkEnd w:id="231"/>
      <w:r w:rsidRPr="00761619">
        <w:t xml:space="preserve">of </w:t>
      </w:r>
      <w:bookmarkStart w:id="232" w:name="El2pgO"/>
      <w:r w:rsidRPr="008924F9">
        <w:rPr>
          <w:color w:val="000000"/>
        </w:rPr>
        <w:t>Directors</w:t>
      </w:r>
      <w:bookmarkEnd w:id="232"/>
      <w:r w:rsidRPr="00761619">
        <w:t>.</w:t>
      </w:r>
    </w:p>
    <w:p w:rsidR="009833B3" w:rsidRPr="00761619" w:rsidRDefault="00AC2A9B" w:rsidP="009833B3">
      <w:pPr>
        <w:pStyle w:val="Heading2"/>
      </w:pPr>
      <w:bookmarkStart w:id="233" w:name="ElowgO"/>
      <w:bookmarkEnd w:id="233"/>
      <w:r w:rsidRPr="00761619">
        <w:t>SPECIAL MEETINGS</w:t>
      </w:r>
    </w:p>
    <w:p w:rsidR="009833B3" w:rsidRPr="00761619" w:rsidRDefault="00AC2A9B" w:rsidP="009E6A33">
      <w:pPr>
        <w:pStyle w:val="BodyText"/>
      </w:pPr>
      <w:r w:rsidRPr="00761619">
        <w:t xml:space="preserve">Special Meetings of the </w:t>
      </w:r>
      <w:bookmarkStart w:id="234" w:name="El2_gO"/>
      <w:r w:rsidRPr="008924F9">
        <w:rPr>
          <w:color w:val="000000"/>
        </w:rPr>
        <w:t xml:space="preserve">Board </w:t>
      </w:r>
      <w:bookmarkEnd w:id="234"/>
      <w:r w:rsidRPr="00761619">
        <w:t xml:space="preserve">of </w:t>
      </w:r>
      <w:bookmarkStart w:id="235" w:name="El2zgO"/>
      <w:r w:rsidRPr="008924F9">
        <w:rPr>
          <w:color w:val="000000"/>
        </w:rPr>
        <w:t xml:space="preserve">Directors </w:t>
      </w:r>
      <w:bookmarkEnd w:id="235"/>
      <w:r w:rsidRPr="00761619">
        <w:t xml:space="preserve">may be called by any one third </w:t>
      </w:r>
      <w:bookmarkStart w:id="236" w:name="Elo2hO"/>
      <w:r w:rsidRPr="008924F9">
        <w:rPr>
          <w:color w:val="000000"/>
        </w:rPr>
        <w:t xml:space="preserve">(1/3) </w:t>
      </w:r>
      <w:bookmarkEnd w:id="236"/>
      <w:r w:rsidRPr="00761619">
        <w:t xml:space="preserve">of the then current </w:t>
      </w:r>
      <w:bookmarkStart w:id="237" w:name="El24hO"/>
      <w:r w:rsidRPr="008924F9">
        <w:rPr>
          <w:color w:val="000000"/>
        </w:rPr>
        <w:t xml:space="preserve">Board </w:t>
      </w:r>
      <w:bookmarkEnd w:id="237"/>
      <w:r w:rsidRPr="00761619">
        <w:t xml:space="preserve">of </w:t>
      </w:r>
      <w:bookmarkStart w:id="238" w:name="El23hO"/>
      <w:r w:rsidRPr="008924F9">
        <w:rPr>
          <w:color w:val="000000"/>
        </w:rPr>
        <w:t>Directors</w:t>
      </w:r>
      <w:bookmarkEnd w:id="238"/>
      <w:r w:rsidRPr="00761619">
        <w:t xml:space="preserve">, or, if different, by the persons specifically authorized under the laws of the State of Delaware to call Special Meetings of the </w:t>
      </w:r>
      <w:bookmarkStart w:id="239" w:name="El25hO"/>
      <w:r w:rsidRPr="008924F9">
        <w:rPr>
          <w:color w:val="000000"/>
        </w:rPr>
        <w:t>Board</w:t>
      </w:r>
      <w:bookmarkEnd w:id="239"/>
      <w:r w:rsidRPr="00761619">
        <w:t>.</w:t>
      </w:r>
    </w:p>
    <w:p w:rsidR="009833B3" w:rsidRPr="00761619" w:rsidRDefault="00AC2A9B" w:rsidP="009833B3">
      <w:pPr>
        <w:pStyle w:val="Heading2"/>
      </w:pPr>
      <w:bookmarkStart w:id="240" w:name="Elo0eO"/>
      <w:bookmarkStart w:id="241" w:name="_Ref391387106"/>
      <w:bookmarkEnd w:id="240"/>
      <w:r w:rsidRPr="00761619">
        <w:t>NOTICE OF MEETINGS</w:t>
      </w:r>
      <w:bookmarkEnd w:id="241"/>
    </w:p>
    <w:p w:rsidR="009833B3" w:rsidRPr="00A42C77" w:rsidRDefault="00AC2A9B" w:rsidP="00DE7454">
      <w:pPr>
        <w:pStyle w:val="Heading3"/>
      </w:pPr>
      <w:bookmarkStart w:id="242" w:name="Elo8hO"/>
      <w:bookmarkEnd w:id="242"/>
      <w:r w:rsidRPr="00A42C77">
        <w:rPr>
          <w:u w:val="single"/>
        </w:rPr>
        <w:t xml:space="preserve">Procedure </w:t>
      </w:r>
      <w:bookmarkStart w:id="243" w:name="El2chO"/>
      <w:r w:rsidRPr="008924F9">
        <w:rPr>
          <w:color w:val="000000"/>
          <w:u w:val="single"/>
        </w:rPr>
        <w:t xml:space="preserve">for </w:t>
      </w:r>
      <w:bookmarkEnd w:id="243"/>
      <w:r w:rsidRPr="00A42C77">
        <w:rPr>
          <w:u w:val="single"/>
        </w:rPr>
        <w:t>Notice</w:t>
      </w:r>
      <w:r>
        <w:t xml:space="preserve">.  </w:t>
      </w:r>
      <w:r w:rsidRPr="00761619">
        <w:t xml:space="preserve">Unless otherwise provided by the Certificate of Incorporation, these Bylaws, or provisions of law, the following provisions shall govern the giving of notice </w:t>
      </w:r>
      <w:bookmarkStart w:id="244" w:name="El2dhO"/>
      <w:r w:rsidRPr="008924F9">
        <w:rPr>
          <w:color w:val="000000"/>
        </w:rPr>
        <w:t xml:space="preserve">for </w:t>
      </w:r>
      <w:bookmarkEnd w:id="244"/>
      <w:r w:rsidRPr="00761619">
        <w:t xml:space="preserve">meetings of the </w:t>
      </w:r>
      <w:bookmarkStart w:id="245" w:name="El2bhO"/>
      <w:r w:rsidRPr="008924F9">
        <w:rPr>
          <w:color w:val="000000"/>
        </w:rPr>
        <w:t xml:space="preserve">Board </w:t>
      </w:r>
      <w:bookmarkEnd w:id="245"/>
      <w:r w:rsidRPr="00761619">
        <w:t xml:space="preserve">of </w:t>
      </w:r>
      <w:bookmarkStart w:id="246" w:name="El2ahO"/>
      <w:r w:rsidRPr="008924F9">
        <w:rPr>
          <w:color w:val="000000"/>
        </w:rPr>
        <w:t>Directors</w:t>
      </w:r>
      <w:bookmarkEnd w:id="246"/>
      <w:r w:rsidRPr="00761619">
        <w:t>:</w:t>
      </w:r>
    </w:p>
    <w:p w:rsidR="009833B3" w:rsidRPr="00761619" w:rsidRDefault="00AC2A9B" w:rsidP="00DE7454">
      <w:pPr>
        <w:pStyle w:val="Heading4"/>
      </w:pPr>
      <w:r w:rsidRPr="00761619">
        <w:t xml:space="preserve">Annual Meetings. The </w:t>
      </w:r>
      <w:r w:rsidRPr="00473FB2">
        <w:t xml:space="preserve">Executive Director </w:t>
      </w:r>
      <w:r w:rsidRPr="00761619">
        <w:t xml:space="preserve">of the </w:t>
      </w:r>
      <w:r w:rsidRPr="00473FB2">
        <w:t xml:space="preserve">Corporation </w:t>
      </w:r>
      <w:r w:rsidRPr="00761619">
        <w:t xml:space="preserve">shall give at least thirty (30) days’ prior notice to each </w:t>
      </w:r>
      <w:bookmarkStart w:id="247" w:name="El2khO"/>
      <w:r w:rsidRPr="008924F9">
        <w:rPr>
          <w:color w:val="000000"/>
        </w:rPr>
        <w:t>Director</w:t>
      </w:r>
      <w:bookmarkEnd w:id="247"/>
      <w:r>
        <w:rPr>
          <w:color w:val="000000"/>
        </w:rPr>
        <w:t xml:space="preserve"> </w:t>
      </w:r>
      <w:r w:rsidRPr="00761619">
        <w:t>.</w:t>
      </w:r>
    </w:p>
    <w:p w:rsidR="009833B3" w:rsidRPr="00761619" w:rsidRDefault="00AC2A9B" w:rsidP="009833B3">
      <w:pPr>
        <w:pStyle w:val="Heading4"/>
      </w:pPr>
      <w:r w:rsidRPr="00761619">
        <w:t xml:space="preserve">Special Meetings. The </w:t>
      </w:r>
      <w:r w:rsidRPr="00473FB2">
        <w:t xml:space="preserve">Executive Director </w:t>
      </w:r>
      <w:r w:rsidRPr="00761619">
        <w:t xml:space="preserve">of the </w:t>
      </w:r>
      <w:r w:rsidRPr="00473FB2">
        <w:t xml:space="preserve">Corporation </w:t>
      </w:r>
      <w:r w:rsidRPr="00761619">
        <w:t xml:space="preserve">shall give at least fourteen (14) days’ prior notice to each </w:t>
      </w:r>
      <w:bookmarkStart w:id="248" w:name="El2qhO"/>
      <w:r w:rsidRPr="008924F9">
        <w:rPr>
          <w:color w:val="000000"/>
        </w:rPr>
        <w:t>Director</w:t>
      </w:r>
      <w:bookmarkEnd w:id="248"/>
      <w:r w:rsidRPr="00761619">
        <w:t xml:space="preserve">. </w:t>
      </w:r>
    </w:p>
    <w:p w:rsidR="009833B3" w:rsidRPr="00761619" w:rsidRDefault="00AC2A9B" w:rsidP="00775031">
      <w:pPr>
        <w:pStyle w:val="BodyTextLevel3"/>
      </w:pPr>
      <w:r w:rsidRPr="00761619">
        <w:t xml:space="preserve">The primary means </w:t>
      </w:r>
      <w:bookmarkStart w:id="249" w:name="El2yhO"/>
      <w:r w:rsidRPr="008924F9">
        <w:rPr>
          <w:color w:val="000000"/>
        </w:rPr>
        <w:t xml:space="preserve">for </w:t>
      </w:r>
      <w:bookmarkEnd w:id="249"/>
      <w:r w:rsidRPr="00761619">
        <w:t xml:space="preserve">the provision of notice shall be via electronic mail to the </w:t>
      </w:r>
      <w:bookmarkStart w:id="250" w:name="El2vhO"/>
      <w:r w:rsidRPr="008924F9">
        <w:rPr>
          <w:color w:val="000000"/>
        </w:rPr>
        <w:t xml:space="preserve">Director </w:t>
      </w:r>
      <w:bookmarkEnd w:id="250"/>
      <w:r w:rsidRPr="00761619">
        <w:t xml:space="preserve">at the electronic mail address as it appears on the records of the </w:t>
      </w:r>
      <w:r w:rsidRPr="00473FB2">
        <w:t>Corporation</w:t>
      </w:r>
      <w:r w:rsidRPr="00761619">
        <w:t xml:space="preserve">, provided that the </w:t>
      </w:r>
      <w:bookmarkStart w:id="251" w:name="El2whO"/>
      <w:r w:rsidRPr="008924F9">
        <w:rPr>
          <w:color w:val="000000"/>
        </w:rPr>
        <w:t xml:space="preserve">Director </w:t>
      </w:r>
      <w:bookmarkEnd w:id="251"/>
      <w:r w:rsidRPr="00761619">
        <w:t xml:space="preserve">to be contacted shall acknowledge personal receipt of the electronic message by a return electronic message or telephone call within three (3) business days of the first notification.  If notification is provided by </w:t>
      </w:r>
      <w:r w:rsidRPr="00761619">
        <w:rPr>
          <w:rFonts w:eastAsia="Batang" w:hint="eastAsia"/>
          <w:lang w:eastAsia="ko-KR"/>
        </w:rPr>
        <w:t>air</w:t>
      </w:r>
      <w:r w:rsidRPr="00761619">
        <w:t>mail</w:t>
      </w:r>
      <w:r w:rsidRPr="00761619">
        <w:rPr>
          <w:rFonts w:eastAsia="Batang" w:hint="eastAsia"/>
          <w:lang w:eastAsia="ko-KR"/>
        </w:rPr>
        <w:t>,</w:t>
      </w:r>
      <w:r w:rsidRPr="00761619">
        <w:t xml:space="preserve"> such notice shall be deemed to be delivered </w:t>
      </w:r>
      <w:r w:rsidRPr="00761619">
        <w:rPr>
          <w:rFonts w:eastAsia="Batang" w:hint="eastAsia"/>
          <w:lang w:eastAsia="ko-KR"/>
        </w:rPr>
        <w:t xml:space="preserve">after fourteen (14) days from the date </w:t>
      </w:r>
      <w:r w:rsidRPr="00761619">
        <w:t xml:space="preserve">deposited in the </w:t>
      </w:r>
      <w:r w:rsidRPr="00761619">
        <w:rPr>
          <w:rFonts w:eastAsia="Batang" w:hint="eastAsia"/>
          <w:lang w:eastAsia="ko-KR"/>
        </w:rPr>
        <w:t>air</w:t>
      </w:r>
      <w:r w:rsidRPr="00761619">
        <w:t xml:space="preserve">mail addressed to the </w:t>
      </w:r>
      <w:bookmarkStart w:id="252" w:name="El2xhO"/>
      <w:r w:rsidRPr="008924F9">
        <w:rPr>
          <w:color w:val="000000"/>
        </w:rPr>
        <w:t xml:space="preserve">Director </w:t>
      </w:r>
      <w:bookmarkEnd w:id="252"/>
      <w:r w:rsidRPr="00761619">
        <w:t xml:space="preserve">at his or her address as it appears on the records of the </w:t>
      </w:r>
      <w:r w:rsidRPr="00473FB2">
        <w:t>Corporation</w:t>
      </w:r>
      <w:r w:rsidRPr="00761619">
        <w:t>, with postage prepaid.</w:t>
      </w:r>
      <w:r w:rsidRPr="00761619">
        <w:rPr>
          <w:rFonts w:eastAsia="Batang" w:hint="eastAsia"/>
          <w:lang w:eastAsia="ko-KR"/>
        </w:rPr>
        <w:t xml:space="preserve">  </w:t>
      </w:r>
      <w:r w:rsidRPr="00761619">
        <w:t>If notification is provided by express courier services and the like</w:t>
      </w:r>
      <w:r w:rsidRPr="00761619">
        <w:rPr>
          <w:rFonts w:eastAsia="Batang" w:hint="eastAsia"/>
          <w:lang w:eastAsia="ko-KR"/>
        </w:rPr>
        <w:t xml:space="preserve">, </w:t>
      </w:r>
      <w:r w:rsidRPr="00761619">
        <w:t xml:space="preserve">such notice shall be deemed to be delivered </w:t>
      </w:r>
      <w:r w:rsidRPr="00761619">
        <w:rPr>
          <w:rFonts w:eastAsia="Batang" w:hint="eastAsia"/>
          <w:lang w:eastAsia="ko-KR"/>
        </w:rPr>
        <w:t xml:space="preserve">after three (3) days from </w:t>
      </w:r>
      <w:r w:rsidRPr="00761619">
        <w:rPr>
          <w:color w:val="000000"/>
        </w:rPr>
        <w:t xml:space="preserve">the date </w:t>
      </w:r>
      <w:r w:rsidRPr="00761619">
        <w:rPr>
          <w:rFonts w:eastAsia="Batang" w:hint="eastAsia"/>
          <w:color w:val="000000"/>
          <w:lang w:eastAsia="ko-KR"/>
        </w:rPr>
        <w:t>of deposit</w:t>
      </w:r>
      <w:r w:rsidRPr="00761619">
        <w:rPr>
          <w:rFonts w:eastAsia="Batang"/>
          <w:color w:val="000000"/>
          <w:lang w:eastAsia="ko-KR"/>
        </w:rPr>
        <w:t>.</w:t>
      </w:r>
      <w:r w:rsidRPr="00761619">
        <w:t xml:space="preserve">  Personal notification may also include notification by telephone, facsimile, or other electronic means; provided, however, such notification shall be subject to any and all acknowledgment requirements as may be set forth in Section 211 of </w:t>
      </w:r>
      <w:bookmarkStart w:id="253" w:name="El9zhO"/>
      <w:r w:rsidRPr="008924F9">
        <w:rPr>
          <w:color w:val="000000"/>
        </w:rPr>
        <w:t>the General Corporation Law of the State of Delaware</w:t>
      </w:r>
      <w:bookmarkEnd w:id="253"/>
      <w:r w:rsidRPr="00761619">
        <w:t>, as that section may, from time to time, be amended.</w:t>
      </w:r>
    </w:p>
    <w:p w:rsidR="009833B3" w:rsidRPr="000A17B1" w:rsidRDefault="00AC2A9B" w:rsidP="009833B3">
      <w:pPr>
        <w:pStyle w:val="Heading3"/>
      </w:pPr>
      <w:bookmarkStart w:id="254" w:name="Elo4iO"/>
      <w:bookmarkEnd w:id="254"/>
      <w:r w:rsidRPr="000A17B1">
        <w:rPr>
          <w:u w:val="single"/>
        </w:rPr>
        <w:t>Contents of Notice</w:t>
      </w:r>
      <w:r>
        <w:t xml:space="preserve">.  </w:t>
      </w:r>
      <w:r w:rsidRPr="000A17B1">
        <w:t xml:space="preserve">In addition to all other information required to be provided by </w:t>
      </w:r>
      <w:bookmarkStart w:id="255" w:name="Elq7iO"/>
      <w:r w:rsidRPr="008924F9">
        <w:rPr>
          <w:color w:val="000000"/>
        </w:rPr>
        <w:t>the General Corporation Law of Delaware</w:t>
      </w:r>
      <w:bookmarkEnd w:id="255"/>
      <w:r w:rsidRPr="000A17B1">
        <w:t xml:space="preserve">, notice to </w:t>
      </w:r>
      <w:bookmarkStart w:id="256" w:name="El26iO"/>
      <w:r w:rsidRPr="008924F9">
        <w:rPr>
          <w:color w:val="000000"/>
        </w:rPr>
        <w:t xml:space="preserve">Directors </w:t>
      </w:r>
      <w:bookmarkEnd w:id="256"/>
      <w:r w:rsidRPr="000A17B1">
        <w:t xml:space="preserve">shall </w:t>
      </w:r>
      <w:r>
        <w:t xml:space="preserve">be supplemented not later than seven (7) days prior to the forthcoming meeting, and </w:t>
      </w:r>
      <w:r w:rsidRPr="000A17B1">
        <w:t xml:space="preserve">include a copy of all resolutions to be considered </w:t>
      </w:r>
      <w:r>
        <w:t>and</w:t>
      </w:r>
      <w:r w:rsidRPr="00E52146">
        <w:t xml:space="preserve"> all materials </w:t>
      </w:r>
      <w:r>
        <w:t xml:space="preserve">to be presented regarding such resolutions.  </w:t>
      </w:r>
      <w:r w:rsidRPr="00E52146">
        <w:t>The seven (7) day period may only be waived via unanimous vote of the Board of Directors at the time of the meeting</w:t>
      </w:r>
    </w:p>
    <w:p w:rsidR="009833B3" w:rsidRPr="00761619" w:rsidRDefault="00AC2A9B" w:rsidP="009833B3">
      <w:pPr>
        <w:pStyle w:val="Heading2"/>
      </w:pPr>
      <w:bookmarkStart w:id="257" w:name="EloeiO"/>
      <w:bookmarkEnd w:id="257"/>
      <w:r w:rsidRPr="00761619">
        <w:t xml:space="preserve">QUORUM </w:t>
      </w:r>
      <w:bookmarkStart w:id="258" w:name="El2giO"/>
      <w:r w:rsidRPr="008924F9">
        <w:rPr>
          <w:color w:val="000000"/>
        </w:rPr>
        <w:t xml:space="preserve">FOR </w:t>
      </w:r>
      <w:bookmarkEnd w:id="258"/>
      <w:r w:rsidRPr="00761619">
        <w:t xml:space="preserve">MEETINGS </w:t>
      </w:r>
    </w:p>
    <w:p w:rsidR="009833B3" w:rsidRPr="00761619" w:rsidRDefault="00AC2A9B" w:rsidP="009E6A33">
      <w:pPr>
        <w:pStyle w:val="BodyText"/>
      </w:pPr>
      <w:r w:rsidRPr="00761619">
        <w:t xml:space="preserve">A quorum of the </w:t>
      </w:r>
      <w:bookmarkStart w:id="259" w:name="El2miO"/>
      <w:r w:rsidRPr="008924F9">
        <w:rPr>
          <w:color w:val="000000"/>
        </w:rPr>
        <w:t xml:space="preserve">Board </w:t>
      </w:r>
      <w:bookmarkEnd w:id="259"/>
      <w:r w:rsidRPr="00761619">
        <w:t xml:space="preserve">of </w:t>
      </w:r>
      <w:bookmarkStart w:id="260" w:name="El2iiO"/>
      <w:r w:rsidRPr="008924F9">
        <w:rPr>
          <w:color w:val="000000"/>
        </w:rPr>
        <w:t xml:space="preserve">Directors </w:t>
      </w:r>
      <w:bookmarkEnd w:id="260"/>
      <w:r w:rsidRPr="00761619">
        <w:t xml:space="preserve">shall consist of </w:t>
      </w:r>
      <w:r>
        <w:t xml:space="preserve">fifty </w:t>
      </w:r>
      <w:r w:rsidRPr="00761619">
        <w:t>percent (</w:t>
      </w:r>
      <w:r>
        <w:t>50</w:t>
      </w:r>
      <w:r w:rsidRPr="00761619">
        <w:t xml:space="preserve">%) the total number of </w:t>
      </w:r>
      <w:bookmarkStart w:id="261" w:name="El2jiO"/>
      <w:r w:rsidRPr="008924F9">
        <w:rPr>
          <w:color w:val="000000"/>
        </w:rPr>
        <w:t>Directors</w:t>
      </w:r>
      <w:bookmarkEnd w:id="261"/>
      <w:r w:rsidRPr="00761619">
        <w:t xml:space="preserve">.  In the absence of a continued quorum at any meeting of the </w:t>
      </w:r>
      <w:bookmarkStart w:id="262" w:name="El2niO"/>
      <w:r w:rsidRPr="008924F9">
        <w:rPr>
          <w:color w:val="000000"/>
        </w:rPr>
        <w:t xml:space="preserve">Board </w:t>
      </w:r>
      <w:bookmarkEnd w:id="262"/>
      <w:r w:rsidRPr="00761619">
        <w:t xml:space="preserve">of </w:t>
      </w:r>
      <w:bookmarkStart w:id="263" w:name="El2kiO"/>
      <w:r w:rsidRPr="008924F9">
        <w:rPr>
          <w:color w:val="000000"/>
        </w:rPr>
        <w:t xml:space="preserve">Directors </w:t>
      </w:r>
      <w:bookmarkEnd w:id="263"/>
      <w:r w:rsidRPr="00761619">
        <w:t xml:space="preserve">already in progress, a majority of the </w:t>
      </w:r>
      <w:bookmarkStart w:id="264" w:name="El2liO"/>
      <w:r w:rsidRPr="008924F9">
        <w:rPr>
          <w:color w:val="000000"/>
        </w:rPr>
        <w:t xml:space="preserve">Directors </w:t>
      </w:r>
      <w:bookmarkEnd w:id="264"/>
      <w:r w:rsidRPr="00761619">
        <w:t>present may adjourn the meeting.</w:t>
      </w:r>
    </w:p>
    <w:p w:rsidR="009833B3" w:rsidRPr="00761619" w:rsidRDefault="00AC2A9B" w:rsidP="009833B3">
      <w:pPr>
        <w:pStyle w:val="Heading2"/>
      </w:pPr>
      <w:bookmarkStart w:id="265" w:name="ElosiO"/>
      <w:bookmarkEnd w:id="265"/>
      <w:r w:rsidRPr="00761619">
        <w:t>BOARD ACTION AND VOTING PERCENTAGES</w:t>
      </w:r>
    </w:p>
    <w:p w:rsidR="009833B3" w:rsidRPr="00761619" w:rsidRDefault="00AC2A9B" w:rsidP="009E6A33">
      <w:pPr>
        <w:pStyle w:val="BodyText"/>
      </w:pPr>
      <w:r w:rsidRPr="00761619">
        <w:t xml:space="preserve">Except as otherwise provided in the Certificate of Incorporation, these Bylaws or if </w:t>
      </w:r>
      <w:r w:rsidRPr="004921DC">
        <w:t>provisions</w:t>
      </w:r>
      <w:r w:rsidRPr="00761619">
        <w:t xml:space="preserve"> of law require a greater or lesser voting percentage or different </w:t>
      </w:r>
      <w:bookmarkStart w:id="266" w:name="El2wiO"/>
      <w:r w:rsidRPr="008924F9">
        <w:rPr>
          <w:color w:val="000000"/>
        </w:rPr>
        <w:t xml:space="preserve">rules </w:t>
      </w:r>
      <w:bookmarkStart w:id="267" w:name="El2ziO"/>
      <w:bookmarkEnd w:id="266"/>
      <w:r w:rsidRPr="008924F9">
        <w:rPr>
          <w:color w:val="000000"/>
        </w:rPr>
        <w:t xml:space="preserve">for </w:t>
      </w:r>
      <w:bookmarkEnd w:id="267"/>
      <w:r w:rsidRPr="00761619">
        <w:t xml:space="preserve">approval of a matter by the </w:t>
      </w:r>
      <w:bookmarkStart w:id="268" w:name="El2viO"/>
      <w:r w:rsidRPr="008924F9">
        <w:rPr>
          <w:color w:val="000000"/>
        </w:rPr>
        <w:t>Board</w:t>
      </w:r>
      <w:bookmarkEnd w:id="268"/>
      <w:r w:rsidRPr="00761619">
        <w:t xml:space="preserve">, every act or decision done or made upon a </w:t>
      </w:r>
      <w:r>
        <w:t xml:space="preserve">majority </w:t>
      </w:r>
      <w:r w:rsidRPr="00761619">
        <w:t xml:space="preserve">vote of the </w:t>
      </w:r>
      <w:bookmarkStart w:id="269" w:name="El23jO"/>
      <w:r w:rsidRPr="008924F9">
        <w:rPr>
          <w:color w:val="000000"/>
        </w:rPr>
        <w:t xml:space="preserve">Directors </w:t>
      </w:r>
      <w:bookmarkEnd w:id="269"/>
      <w:r w:rsidRPr="00761619">
        <w:t xml:space="preserve">present at a meeting duly held at which a quorum is present is the act of the </w:t>
      </w:r>
      <w:bookmarkStart w:id="270" w:name="El25jO"/>
      <w:r w:rsidRPr="008924F9">
        <w:rPr>
          <w:color w:val="000000"/>
        </w:rPr>
        <w:t xml:space="preserve">Board </w:t>
      </w:r>
      <w:bookmarkEnd w:id="270"/>
      <w:r w:rsidRPr="00761619">
        <w:t xml:space="preserve">of </w:t>
      </w:r>
      <w:bookmarkStart w:id="271" w:name="El24jO"/>
      <w:r w:rsidRPr="008924F9">
        <w:rPr>
          <w:color w:val="000000"/>
        </w:rPr>
        <w:t>Directors</w:t>
      </w:r>
      <w:bookmarkEnd w:id="271"/>
      <w:r w:rsidRPr="00761619">
        <w:t>.</w:t>
      </w:r>
    </w:p>
    <w:p w:rsidR="00CA7029" w:rsidRPr="00CA7029" w:rsidRDefault="00AC2A9B" w:rsidP="00CA7029">
      <w:pPr>
        <w:jc w:val="both"/>
        <w:rPr>
          <w:kern w:val="2"/>
          <w:sz w:val="24"/>
        </w:rPr>
      </w:pPr>
      <w:r w:rsidRPr="004921DC">
        <w:t>The</w:t>
      </w:r>
      <w:r w:rsidRPr="00761619">
        <w:t xml:space="preserve"> following voting percentages shall be required </w:t>
      </w:r>
      <w:bookmarkStart w:id="272" w:name="El2ajO"/>
      <w:r w:rsidRPr="008924F9">
        <w:rPr>
          <w:color w:val="000000"/>
        </w:rPr>
        <w:t xml:space="preserve">for </w:t>
      </w:r>
      <w:bookmarkEnd w:id="272"/>
      <w:r w:rsidRPr="00761619">
        <w:t xml:space="preserve">any motion, act or decision to be an action of the </w:t>
      </w:r>
      <w:bookmarkStart w:id="273" w:name="El29jO"/>
      <w:r w:rsidRPr="008924F9">
        <w:rPr>
          <w:color w:val="000000"/>
        </w:rPr>
        <w:t xml:space="preserve">Board </w:t>
      </w:r>
      <w:bookmarkEnd w:id="273"/>
      <w:r w:rsidRPr="00761619">
        <w:t xml:space="preserve">of </w:t>
      </w:r>
      <w:bookmarkStart w:id="274" w:name="El28jO"/>
      <w:r w:rsidRPr="008924F9">
        <w:rPr>
          <w:color w:val="000000"/>
        </w:rPr>
        <w:t xml:space="preserve">Directors </w:t>
      </w:r>
      <w:bookmarkEnd w:id="274"/>
      <w:r w:rsidRPr="00761619">
        <w:t>with respect to the following matters:</w:t>
      </w:r>
      <w:r w:rsidRPr="00CA7029">
        <w:rPr>
          <w:kern w:val="2"/>
          <w:sz w:val="24"/>
        </w:rPr>
        <w:t xml:space="preserve"> </w:t>
      </w:r>
    </w:p>
    <w:p w:rsidR="00CA7029" w:rsidRPr="00CA7029" w:rsidRDefault="00D04FD5" w:rsidP="00CA7029">
      <w:pPr>
        <w:jc w:val="both"/>
        <w:rPr>
          <w:kern w:val="2"/>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9"/>
        <w:gridCol w:w="4671"/>
      </w:tblGrid>
      <w:tr w:rsidR="00905F2A" w:rsidTr="00B26480">
        <w:tc>
          <w:tcPr>
            <w:tcW w:w="4789" w:type="dxa"/>
            <w:shd w:val="clear" w:color="auto" w:fill="auto"/>
          </w:tcPr>
          <w:p w:rsidR="00CA7029" w:rsidRPr="00CA7029" w:rsidRDefault="00AC2A9B" w:rsidP="00CA7029">
            <w:pPr>
              <w:rPr>
                <w:b/>
                <w:kern w:val="2"/>
                <w:sz w:val="24"/>
              </w:rPr>
            </w:pPr>
            <w:r w:rsidRPr="00CA7029">
              <w:rPr>
                <w:b/>
                <w:kern w:val="2"/>
                <w:sz w:val="24"/>
              </w:rPr>
              <w:t>Matter to be Voted On</w:t>
            </w:r>
          </w:p>
        </w:tc>
        <w:tc>
          <w:tcPr>
            <w:tcW w:w="4787" w:type="dxa"/>
            <w:shd w:val="clear" w:color="auto" w:fill="auto"/>
          </w:tcPr>
          <w:p w:rsidR="00CA7029" w:rsidRPr="00CA7029" w:rsidRDefault="00AC2A9B" w:rsidP="00CA7029">
            <w:pPr>
              <w:jc w:val="both"/>
              <w:rPr>
                <w:b/>
                <w:kern w:val="2"/>
                <w:sz w:val="24"/>
              </w:rPr>
            </w:pPr>
            <w:r w:rsidRPr="00CA7029">
              <w:rPr>
                <w:b/>
                <w:kern w:val="2"/>
                <w:sz w:val="24"/>
              </w:rPr>
              <w:t>Number of Affirmative</w:t>
            </w:r>
          </w:p>
          <w:p w:rsidR="00CA7029" w:rsidRPr="00CA7029" w:rsidRDefault="00AC2A9B" w:rsidP="00CA7029">
            <w:pPr>
              <w:jc w:val="both"/>
              <w:rPr>
                <w:b/>
                <w:kern w:val="2"/>
                <w:sz w:val="24"/>
              </w:rPr>
            </w:pPr>
            <w:r w:rsidRPr="00CA7029">
              <w:rPr>
                <w:b/>
                <w:kern w:val="2"/>
                <w:sz w:val="24"/>
              </w:rPr>
              <w:t>Votes Required</w:t>
            </w:r>
          </w:p>
        </w:tc>
      </w:tr>
      <w:tr w:rsidR="00905F2A" w:rsidTr="00B26480">
        <w:tc>
          <w:tcPr>
            <w:tcW w:w="4789" w:type="dxa"/>
            <w:shd w:val="clear" w:color="auto" w:fill="auto"/>
          </w:tcPr>
          <w:p w:rsidR="00CA7029" w:rsidRPr="00CA7029" w:rsidRDefault="00AC2A9B" w:rsidP="00CA7029">
            <w:pPr>
              <w:rPr>
                <w:kern w:val="2"/>
                <w:sz w:val="24"/>
              </w:rPr>
            </w:pPr>
            <w:r w:rsidRPr="00CA7029">
              <w:rPr>
                <w:kern w:val="2"/>
                <w:sz w:val="24"/>
              </w:rPr>
              <w:t>(a) General business matters</w:t>
            </w:r>
          </w:p>
        </w:tc>
        <w:tc>
          <w:tcPr>
            <w:tcW w:w="4787" w:type="dxa"/>
            <w:shd w:val="clear" w:color="auto" w:fill="auto"/>
          </w:tcPr>
          <w:p w:rsidR="00CA7029" w:rsidRPr="00CA7029" w:rsidRDefault="00AC2A9B" w:rsidP="0033443C">
            <w:pPr>
              <w:jc w:val="both"/>
              <w:rPr>
                <w:kern w:val="2"/>
                <w:sz w:val="24"/>
              </w:rPr>
            </w:pPr>
            <w:r w:rsidRPr="00CA7029">
              <w:rPr>
                <w:kern w:val="2"/>
                <w:sz w:val="24"/>
              </w:rPr>
              <w:t xml:space="preserve">More than 50% approval of those </w:t>
            </w:r>
            <w:r>
              <w:rPr>
                <w:kern w:val="2"/>
                <w:sz w:val="24"/>
              </w:rPr>
              <w:t xml:space="preserve">Directors </w:t>
            </w:r>
            <w:r w:rsidRPr="00CA7029">
              <w:rPr>
                <w:kern w:val="2"/>
                <w:sz w:val="24"/>
              </w:rPr>
              <w:t>present in a meeting</w:t>
            </w:r>
            <w:r>
              <w:rPr>
                <w:kern w:val="2"/>
                <w:sz w:val="24"/>
              </w:rPr>
              <w:t xml:space="preserve"> where a quorum is present</w:t>
            </w:r>
            <w:r w:rsidRPr="00CA7029">
              <w:rPr>
                <w:kern w:val="2"/>
                <w:sz w:val="24"/>
              </w:rPr>
              <w:t xml:space="preserve">. </w:t>
            </w:r>
          </w:p>
        </w:tc>
      </w:tr>
      <w:tr w:rsidR="00905F2A" w:rsidTr="00B26480">
        <w:tc>
          <w:tcPr>
            <w:tcW w:w="4789" w:type="dxa"/>
            <w:shd w:val="clear" w:color="auto" w:fill="auto"/>
          </w:tcPr>
          <w:p w:rsidR="00CA7029" w:rsidRPr="00CA7029" w:rsidRDefault="00AC2A9B" w:rsidP="00CA7029">
            <w:pPr>
              <w:rPr>
                <w:kern w:val="2"/>
                <w:sz w:val="24"/>
              </w:rPr>
            </w:pPr>
            <w:r w:rsidRPr="00CA7029">
              <w:rPr>
                <w:kern w:val="2"/>
                <w:sz w:val="24"/>
              </w:rPr>
              <w:t>(b) Changing or modifying these Bylaws.</w:t>
            </w:r>
          </w:p>
        </w:tc>
        <w:tc>
          <w:tcPr>
            <w:tcW w:w="4787" w:type="dxa"/>
            <w:shd w:val="clear" w:color="auto" w:fill="auto"/>
          </w:tcPr>
          <w:p w:rsidR="00CA7029" w:rsidRPr="00CA7029" w:rsidRDefault="00AC2A9B" w:rsidP="00CA7029">
            <w:pPr>
              <w:jc w:val="both"/>
              <w:rPr>
                <w:kern w:val="2"/>
                <w:sz w:val="24"/>
              </w:rPr>
            </w:pPr>
            <w:r w:rsidRPr="00CA7029">
              <w:rPr>
                <w:kern w:val="2"/>
                <w:sz w:val="24"/>
              </w:rPr>
              <w:t>The number of Directors currently serving on ‎the Board of Directors, minus one (1).‎</w:t>
            </w:r>
          </w:p>
        </w:tc>
      </w:tr>
      <w:tr w:rsidR="00905F2A" w:rsidTr="00B26480">
        <w:tc>
          <w:tcPr>
            <w:tcW w:w="4789" w:type="dxa"/>
            <w:shd w:val="clear" w:color="auto" w:fill="auto"/>
          </w:tcPr>
          <w:p w:rsidR="00CA7029" w:rsidRPr="00CA7029" w:rsidRDefault="00AC2A9B" w:rsidP="00CA7029">
            <w:pPr>
              <w:rPr>
                <w:kern w:val="2"/>
                <w:sz w:val="24"/>
              </w:rPr>
            </w:pPr>
            <w:r w:rsidRPr="00CA7029">
              <w:rPr>
                <w:kern w:val="2"/>
                <w:sz w:val="24"/>
              </w:rPr>
              <w:t xml:space="preserve">(c) Approval, adoption and/or release of specifications, publications, tools, metrics, or other formal policy positions </w:t>
            </w:r>
          </w:p>
        </w:tc>
        <w:tc>
          <w:tcPr>
            <w:tcW w:w="4787" w:type="dxa"/>
            <w:shd w:val="clear" w:color="auto" w:fill="auto"/>
          </w:tcPr>
          <w:p w:rsidR="00CA7029" w:rsidRPr="00CA7029" w:rsidRDefault="00AC2A9B" w:rsidP="00CA7029">
            <w:pPr>
              <w:jc w:val="both"/>
              <w:rPr>
                <w:kern w:val="2"/>
                <w:sz w:val="24"/>
              </w:rPr>
            </w:pPr>
            <w:r w:rsidRPr="00CA7029">
              <w:rPr>
                <w:kern w:val="2"/>
                <w:sz w:val="24"/>
              </w:rPr>
              <w:t xml:space="preserve">75% </w:t>
            </w:r>
            <w:r>
              <w:rPr>
                <w:kern w:val="2"/>
                <w:sz w:val="24"/>
              </w:rPr>
              <w:t>or more approval of those Directors present in a meeting where a quorum is present</w:t>
            </w:r>
            <w:r w:rsidRPr="00CA7029">
              <w:rPr>
                <w:kern w:val="2"/>
                <w:sz w:val="24"/>
              </w:rPr>
              <w:t>.one (1).‎</w:t>
            </w:r>
          </w:p>
        </w:tc>
      </w:tr>
      <w:tr w:rsidR="00905F2A" w:rsidTr="00B26480">
        <w:tc>
          <w:tcPr>
            <w:tcW w:w="4789" w:type="dxa"/>
            <w:shd w:val="clear" w:color="auto" w:fill="auto"/>
          </w:tcPr>
          <w:p w:rsidR="00CA7029" w:rsidRPr="00CA7029" w:rsidRDefault="00AC2A9B" w:rsidP="00CA7029">
            <w:pPr>
              <w:rPr>
                <w:kern w:val="2"/>
                <w:sz w:val="24"/>
              </w:rPr>
            </w:pPr>
            <w:r w:rsidRPr="00CA7029">
              <w:rPr>
                <w:kern w:val="2"/>
                <w:sz w:val="24"/>
              </w:rPr>
              <w:t>(d) Removal of a Director or Delegate appointed by the Director</w:t>
            </w:r>
          </w:p>
        </w:tc>
        <w:tc>
          <w:tcPr>
            <w:tcW w:w="4787" w:type="dxa"/>
            <w:shd w:val="clear" w:color="auto" w:fill="auto"/>
          </w:tcPr>
          <w:p w:rsidR="00CA7029" w:rsidRPr="00CA7029" w:rsidRDefault="00AC2A9B" w:rsidP="00CA7029">
            <w:pPr>
              <w:jc w:val="both"/>
              <w:rPr>
                <w:kern w:val="2"/>
                <w:sz w:val="24"/>
              </w:rPr>
            </w:pPr>
            <w:r w:rsidRPr="00CA7029">
              <w:rPr>
                <w:kern w:val="2"/>
                <w:sz w:val="24"/>
              </w:rPr>
              <w:t>The number of Directors currently serving on ‎the Board of Directors, minus one (1).‎</w:t>
            </w:r>
          </w:p>
        </w:tc>
      </w:tr>
      <w:tr w:rsidR="00905F2A" w:rsidTr="00B26480">
        <w:tc>
          <w:tcPr>
            <w:tcW w:w="4789" w:type="dxa"/>
            <w:shd w:val="clear" w:color="auto" w:fill="auto"/>
          </w:tcPr>
          <w:p w:rsidR="00CA7029" w:rsidRPr="00CA7029" w:rsidRDefault="00AC2A9B" w:rsidP="00E97113">
            <w:pPr>
              <w:rPr>
                <w:kern w:val="2"/>
                <w:sz w:val="24"/>
              </w:rPr>
            </w:pPr>
            <w:r w:rsidRPr="00CA7029">
              <w:rPr>
                <w:kern w:val="2"/>
                <w:sz w:val="24"/>
              </w:rPr>
              <w:t xml:space="preserve">(e) Revocation or Suspension of </w:t>
            </w:r>
            <w:r>
              <w:rPr>
                <w:kern w:val="2"/>
                <w:sz w:val="24"/>
              </w:rPr>
              <w:t xml:space="preserve">Participation </w:t>
            </w:r>
            <w:r w:rsidRPr="00CA7029">
              <w:rPr>
                <w:kern w:val="2"/>
                <w:sz w:val="24"/>
              </w:rPr>
              <w:t>Status</w:t>
            </w:r>
          </w:p>
        </w:tc>
        <w:tc>
          <w:tcPr>
            <w:tcW w:w="4787" w:type="dxa"/>
            <w:shd w:val="clear" w:color="auto" w:fill="auto"/>
          </w:tcPr>
          <w:p w:rsidR="00CA7029" w:rsidRPr="00CA7029" w:rsidRDefault="00AC2A9B" w:rsidP="00CA7029">
            <w:pPr>
              <w:jc w:val="both"/>
              <w:rPr>
                <w:kern w:val="2"/>
                <w:sz w:val="24"/>
              </w:rPr>
            </w:pPr>
            <w:r w:rsidRPr="00CA7029">
              <w:rPr>
                <w:kern w:val="2"/>
                <w:sz w:val="24"/>
              </w:rPr>
              <w:t>The number of Directors currently serving on the Board of Directors, minus one (1).</w:t>
            </w:r>
          </w:p>
        </w:tc>
      </w:tr>
      <w:tr w:rsidR="00905F2A" w:rsidTr="00B26480">
        <w:tc>
          <w:tcPr>
            <w:tcW w:w="4789" w:type="dxa"/>
            <w:shd w:val="clear" w:color="auto" w:fill="auto"/>
          </w:tcPr>
          <w:p w:rsidR="00CA7029" w:rsidRPr="00CA7029" w:rsidRDefault="00AC2A9B" w:rsidP="00CA7029">
            <w:pPr>
              <w:rPr>
                <w:kern w:val="2"/>
                <w:sz w:val="24"/>
              </w:rPr>
            </w:pPr>
            <w:r w:rsidRPr="00CA7029">
              <w:rPr>
                <w:kern w:val="2"/>
                <w:sz w:val="24"/>
              </w:rPr>
              <w:t>(f) Determination of Fees and Dues</w:t>
            </w:r>
          </w:p>
        </w:tc>
        <w:tc>
          <w:tcPr>
            <w:tcW w:w="4787" w:type="dxa"/>
            <w:shd w:val="clear" w:color="auto" w:fill="auto"/>
          </w:tcPr>
          <w:p w:rsidR="00CA7029" w:rsidRPr="00CA7029" w:rsidRDefault="00AC2A9B" w:rsidP="0033443C">
            <w:pPr>
              <w:jc w:val="both"/>
              <w:rPr>
                <w:kern w:val="2"/>
                <w:sz w:val="24"/>
              </w:rPr>
            </w:pPr>
            <w:r w:rsidRPr="00CA7029">
              <w:rPr>
                <w:kern w:val="2"/>
                <w:sz w:val="24"/>
              </w:rPr>
              <w:t xml:space="preserve">75% </w:t>
            </w:r>
            <w:r>
              <w:rPr>
                <w:kern w:val="2"/>
                <w:sz w:val="24"/>
              </w:rPr>
              <w:t>or more approval of those Directors present in a meeting where a quorum is present</w:t>
            </w:r>
            <w:r w:rsidRPr="00CA7029">
              <w:rPr>
                <w:kern w:val="2"/>
                <w:sz w:val="24"/>
              </w:rPr>
              <w:t>.</w:t>
            </w:r>
          </w:p>
        </w:tc>
      </w:tr>
      <w:tr w:rsidR="00905F2A" w:rsidTr="00B26480">
        <w:tc>
          <w:tcPr>
            <w:tcW w:w="4789" w:type="dxa"/>
            <w:shd w:val="clear" w:color="auto" w:fill="auto"/>
          </w:tcPr>
          <w:p w:rsidR="00CA7029" w:rsidRPr="00CA7029" w:rsidRDefault="00AC2A9B" w:rsidP="00CA7029">
            <w:pPr>
              <w:rPr>
                <w:kern w:val="2"/>
                <w:sz w:val="24"/>
              </w:rPr>
            </w:pPr>
            <w:r w:rsidRPr="00CA7029">
              <w:rPr>
                <w:kern w:val="2"/>
                <w:sz w:val="24"/>
              </w:rPr>
              <w:t>(g) Election of Officers</w:t>
            </w:r>
          </w:p>
        </w:tc>
        <w:tc>
          <w:tcPr>
            <w:tcW w:w="4787" w:type="dxa"/>
            <w:shd w:val="clear" w:color="auto" w:fill="auto"/>
          </w:tcPr>
          <w:p w:rsidR="00CA7029" w:rsidRPr="00CA7029" w:rsidRDefault="00AC2A9B" w:rsidP="00CA7029">
            <w:pPr>
              <w:jc w:val="both"/>
              <w:rPr>
                <w:kern w:val="2"/>
                <w:sz w:val="24"/>
              </w:rPr>
            </w:pPr>
            <w:r w:rsidRPr="00CA7029">
              <w:rPr>
                <w:kern w:val="2"/>
                <w:sz w:val="24"/>
              </w:rPr>
              <w:t>Plurality – (the person with the most votes wins).</w:t>
            </w:r>
          </w:p>
        </w:tc>
      </w:tr>
      <w:tr w:rsidR="00905F2A" w:rsidTr="00B26480">
        <w:tc>
          <w:tcPr>
            <w:tcW w:w="4789" w:type="dxa"/>
            <w:shd w:val="clear" w:color="auto" w:fill="auto"/>
          </w:tcPr>
          <w:p w:rsidR="00CA7029" w:rsidRPr="00CA7029" w:rsidRDefault="00AC2A9B" w:rsidP="00E97113">
            <w:pPr>
              <w:rPr>
                <w:kern w:val="2"/>
                <w:sz w:val="24"/>
              </w:rPr>
            </w:pPr>
            <w:r w:rsidRPr="00CA7029">
              <w:rPr>
                <w:kern w:val="2"/>
                <w:sz w:val="24"/>
              </w:rPr>
              <w:t xml:space="preserve">(h)  Revision or modification of </w:t>
            </w:r>
            <w:r>
              <w:rPr>
                <w:kern w:val="2"/>
                <w:sz w:val="24"/>
              </w:rPr>
              <w:t xml:space="preserve">Participation Agreements </w:t>
            </w:r>
          </w:p>
        </w:tc>
        <w:tc>
          <w:tcPr>
            <w:tcW w:w="4787" w:type="dxa"/>
            <w:shd w:val="clear" w:color="auto" w:fill="auto"/>
          </w:tcPr>
          <w:p w:rsidR="00CA7029" w:rsidRPr="00CA7029" w:rsidRDefault="00AC2A9B" w:rsidP="00CA7029">
            <w:pPr>
              <w:jc w:val="both"/>
              <w:rPr>
                <w:kern w:val="2"/>
                <w:sz w:val="24"/>
              </w:rPr>
            </w:pPr>
            <w:r w:rsidRPr="00CA7029">
              <w:rPr>
                <w:kern w:val="2"/>
                <w:sz w:val="24"/>
              </w:rPr>
              <w:t>The number of Directors currently serving on the Board of Directors, minus one (1)</w:t>
            </w:r>
          </w:p>
        </w:tc>
      </w:tr>
    </w:tbl>
    <w:p w:rsidR="00CA7029" w:rsidRPr="00CA7029" w:rsidRDefault="00D04FD5" w:rsidP="00CA7029">
      <w:pPr>
        <w:jc w:val="both"/>
        <w:rPr>
          <w:kern w:val="2"/>
          <w:sz w:val="24"/>
        </w:rPr>
      </w:pPr>
    </w:p>
    <w:p w:rsidR="009833B3" w:rsidRPr="00761619" w:rsidRDefault="00AC2A9B" w:rsidP="00AC2A9B">
      <w:pPr>
        <w:pStyle w:val="BodyText"/>
        <w:jc w:val="both"/>
      </w:pPr>
      <w:r w:rsidRPr="00761619">
        <w:t>The term “</w:t>
      </w:r>
      <w:bookmarkStart w:id="275" w:name="El2cjO"/>
      <w:r w:rsidRPr="008924F9">
        <w:rPr>
          <w:color w:val="000000"/>
        </w:rPr>
        <w:t xml:space="preserve">number of </w:t>
      </w:r>
      <w:bookmarkStart w:id="276" w:name="El2djO"/>
      <w:r w:rsidRPr="008924F9">
        <w:rPr>
          <w:color w:val="000000"/>
        </w:rPr>
        <w:t xml:space="preserve">Directors </w:t>
      </w:r>
      <w:bookmarkEnd w:id="276"/>
      <w:r w:rsidRPr="008924F9">
        <w:rPr>
          <w:color w:val="000000"/>
        </w:rPr>
        <w:t xml:space="preserve">currently serving on the Board of </w:t>
      </w:r>
      <w:bookmarkStart w:id="277" w:name="El2ejO"/>
      <w:r w:rsidRPr="008924F9">
        <w:rPr>
          <w:color w:val="000000"/>
        </w:rPr>
        <w:t>Directors</w:t>
      </w:r>
      <w:bookmarkEnd w:id="275"/>
      <w:bookmarkEnd w:id="277"/>
      <w:r w:rsidRPr="00761619">
        <w:t xml:space="preserve">,” as used in </w:t>
      </w:r>
      <w:r w:rsidRPr="004921DC">
        <w:t>these</w:t>
      </w:r>
      <w:r w:rsidRPr="00761619">
        <w:t xml:space="preserve"> </w:t>
      </w:r>
      <w:bookmarkStart w:id="278" w:name="ElrrjO"/>
      <w:r w:rsidRPr="008924F9">
        <w:rPr>
          <w:color w:val="000000"/>
        </w:rPr>
        <w:t>Bylaws</w:t>
      </w:r>
      <w:bookmarkEnd w:id="278"/>
      <w:r w:rsidRPr="00761619">
        <w:t xml:space="preserve">, refers to the number of elected or appointed individuals serving as </w:t>
      </w:r>
      <w:bookmarkStart w:id="279" w:name="El2fjO"/>
      <w:r w:rsidRPr="008924F9">
        <w:rPr>
          <w:color w:val="000000"/>
        </w:rPr>
        <w:t xml:space="preserve">Directors </w:t>
      </w:r>
      <w:bookmarkEnd w:id="279"/>
      <w:r w:rsidRPr="00761619">
        <w:t xml:space="preserve">at the time of determination, or any individual appointed by a </w:t>
      </w:r>
      <w:bookmarkStart w:id="280" w:name="El2gjO"/>
      <w:r>
        <w:rPr>
          <w:color w:val="000000"/>
        </w:rPr>
        <w:t>Sponsor</w:t>
      </w:r>
      <w:r w:rsidRPr="008924F9">
        <w:rPr>
          <w:color w:val="000000"/>
        </w:rPr>
        <w:t xml:space="preserve"> </w:t>
      </w:r>
      <w:bookmarkEnd w:id="280"/>
      <w:r w:rsidRPr="00761619">
        <w:t xml:space="preserve">as an alternate </w:t>
      </w:r>
      <w:bookmarkStart w:id="281" w:name="El2pjO"/>
      <w:r w:rsidRPr="008924F9">
        <w:rPr>
          <w:color w:val="000000"/>
        </w:rPr>
        <w:t xml:space="preserve">for </w:t>
      </w:r>
      <w:bookmarkEnd w:id="281"/>
      <w:r w:rsidRPr="00761619">
        <w:t xml:space="preserve">the </w:t>
      </w:r>
      <w:bookmarkStart w:id="282" w:name="El2hjO"/>
      <w:r w:rsidRPr="008924F9">
        <w:rPr>
          <w:color w:val="000000"/>
        </w:rPr>
        <w:t>Director</w:t>
      </w:r>
      <w:bookmarkEnd w:id="282"/>
      <w:r w:rsidRPr="00761619">
        <w:t xml:space="preserve">.  If an individual serving on the </w:t>
      </w:r>
      <w:bookmarkStart w:id="283" w:name="El2njO"/>
      <w:r w:rsidRPr="008924F9">
        <w:rPr>
          <w:color w:val="000000"/>
        </w:rPr>
        <w:t xml:space="preserve">Board </w:t>
      </w:r>
      <w:bookmarkEnd w:id="283"/>
      <w:r w:rsidRPr="00761619">
        <w:t xml:space="preserve">of </w:t>
      </w:r>
      <w:bookmarkStart w:id="284" w:name="El2ijO"/>
      <w:r w:rsidRPr="008924F9">
        <w:rPr>
          <w:color w:val="000000"/>
        </w:rPr>
        <w:t>Directors</w:t>
      </w:r>
      <w:bookmarkEnd w:id="284"/>
      <w:r w:rsidRPr="00761619">
        <w:t xml:space="preserve">, whether a </w:t>
      </w:r>
      <w:bookmarkStart w:id="285" w:name="El2jjO"/>
      <w:r w:rsidRPr="008924F9">
        <w:rPr>
          <w:color w:val="000000"/>
        </w:rPr>
        <w:t xml:space="preserve">Director </w:t>
      </w:r>
      <w:bookmarkEnd w:id="285"/>
      <w:r w:rsidRPr="00761619">
        <w:t xml:space="preserve">or an appointed alternate, is present at a meeting, but abstains from voting on a matter, </w:t>
      </w:r>
      <w:bookmarkStart w:id="286" w:name="El2qjO"/>
      <w:r w:rsidRPr="008924F9">
        <w:rPr>
          <w:color w:val="000000"/>
        </w:rPr>
        <w:t xml:space="preserve">for </w:t>
      </w:r>
      <w:bookmarkEnd w:id="286"/>
      <w:r w:rsidRPr="00761619">
        <w:t xml:space="preserve">purposes of that vote, the “number of </w:t>
      </w:r>
      <w:bookmarkStart w:id="287" w:name="El2kjO"/>
      <w:r w:rsidRPr="008924F9">
        <w:rPr>
          <w:color w:val="000000"/>
        </w:rPr>
        <w:t xml:space="preserve">Directors </w:t>
      </w:r>
      <w:bookmarkEnd w:id="287"/>
      <w:r w:rsidRPr="00761619">
        <w:t xml:space="preserve">currently serving on the </w:t>
      </w:r>
      <w:bookmarkStart w:id="288" w:name="El2ojO"/>
      <w:r w:rsidRPr="008924F9">
        <w:rPr>
          <w:color w:val="000000"/>
        </w:rPr>
        <w:t xml:space="preserve">Board </w:t>
      </w:r>
      <w:bookmarkEnd w:id="288"/>
      <w:r w:rsidRPr="00761619">
        <w:t xml:space="preserve">of </w:t>
      </w:r>
      <w:bookmarkStart w:id="289" w:name="El2ljO"/>
      <w:r w:rsidRPr="008924F9">
        <w:rPr>
          <w:color w:val="000000"/>
        </w:rPr>
        <w:t>Directors</w:t>
      </w:r>
      <w:bookmarkEnd w:id="289"/>
      <w:r w:rsidRPr="00761619">
        <w:t>,” shall not be reduced.</w:t>
      </w:r>
    </w:p>
    <w:p w:rsidR="009833B3" w:rsidRPr="00761619" w:rsidRDefault="00AC2A9B" w:rsidP="009833B3">
      <w:pPr>
        <w:pStyle w:val="Heading2"/>
      </w:pPr>
      <w:bookmarkStart w:id="290" w:name="EloxjO"/>
      <w:bookmarkStart w:id="291" w:name="_Ref391387536"/>
      <w:bookmarkEnd w:id="290"/>
      <w:r w:rsidRPr="00761619">
        <w:t>CONDUCT OF MEETINGS</w:t>
      </w:r>
      <w:bookmarkEnd w:id="291"/>
    </w:p>
    <w:p w:rsidR="009833B3" w:rsidRPr="00761619" w:rsidRDefault="00AC2A9B" w:rsidP="009E6A33">
      <w:pPr>
        <w:pStyle w:val="BodyText"/>
      </w:pPr>
      <w:r w:rsidRPr="00761619">
        <w:t xml:space="preserve">Meetings of the </w:t>
      </w:r>
      <w:bookmarkStart w:id="292" w:name="El24kO"/>
      <w:r w:rsidRPr="008924F9">
        <w:rPr>
          <w:color w:val="000000"/>
        </w:rPr>
        <w:t xml:space="preserve">Board </w:t>
      </w:r>
      <w:bookmarkEnd w:id="292"/>
      <w:r w:rsidRPr="00761619">
        <w:t xml:space="preserve">of </w:t>
      </w:r>
      <w:bookmarkStart w:id="293" w:name="El2_jO"/>
      <w:r w:rsidRPr="008924F9">
        <w:rPr>
          <w:color w:val="000000"/>
        </w:rPr>
        <w:t xml:space="preserve">Directors </w:t>
      </w:r>
      <w:bookmarkEnd w:id="293"/>
      <w:r w:rsidRPr="00761619">
        <w:t xml:space="preserve">shall be presided over by the Chairman of the </w:t>
      </w:r>
      <w:bookmarkStart w:id="294" w:name="El23kO"/>
      <w:r w:rsidRPr="008924F9">
        <w:rPr>
          <w:color w:val="000000"/>
        </w:rPr>
        <w:t xml:space="preserve">Board </w:t>
      </w:r>
      <w:bookmarkEnd w:id="294"/>
      <w:r w:rsidRPr="00761619">
        <w:t xml:space="preserve">of </w:t>
      </w:r>
      <w:bookmarkStart w:id="295" w:name="El22kO"/>
      <w:r w:rsidRPr="008924F9">
        <w:rPr>
          <w:color w:val="000000"/>
        </w:rPr>
        <w:t>Directors</w:t>
      </w:r>
      <w:bookmarkEnd w:id="295"/>
      <w:r w:rsidRPr="00761619">
        <w:t xml:space="preserve">, or in his or her absence, by an acting Chairperson chosen by a majority of the </w:t>
      </w:r>
      <w:bookmarkStart w:id="296" w:name="El20kO"/>
      <w:r w:rsidRPr="008924F9">
        <w:rPr>
          <w:color w:val="000000"/>
        </w:rPr>
        <w:t xml:space="preserve">Directors </w:t>
      </w:r>
      <w:bookmarkEnd w:id="296"/>
      <w:r w:rsidRPr="00761619">
        <w:t xml:space="preserve">present at that meeting.  The </w:t>
      </w:r>
      <w:r>
        <w:t>Secretary/Treasurer</w:t>
      </w:r>
      <w:r w:rsidRPr="00761619">
        <w:t xml:space="preserve"> of the </w:t>
      </w:r>
      <w:r w:rsidRPr="00473FB2">
        <w:t xml:space="preserve">Corporation </w:t>
      </w:r>
      <w:r w:rsidRPr="00761619">
        <w:t xml:space="preserve">shall act as secretary of all meetings of the </w:t>
      </w:r>
      <w:bookmarkStart w:id="297" w:name="El21kO"/>
      <w:r w:rsidRPr="008924F9">
        <w:rPr>
          <w:color w:val="000000"/>
        </w:rPr>
        <w:t>Board</w:t>
      </w:r>
      <w:bookmarkEnd w:id="297"/>
      <w:r w:rsidRPr="00761619">
        <w:t xml:space="preserve">, provided that, in his or her absence, the presiding officer shall appoint another person to act as </w:t>
      </w:r>
      <w:r>
        <w:t>s</w:t>
      </w:r>
      <w:r w:rsidRPr="00761619">
        <w:t xml:space="preserve">ecretary of the Meeting. </w:t>
      </w:r>
    </w:p>
    <w:p w:rsidR="009833B3" w:rsidRPr="00761619" w:rsidRDefault="00AC2A9B" w:rsidP="009E6A33">
      <w:pPr>
        <w:pStyle w:val="BodyText"/>
      </w:pPr>
      <w:r w:rsidRPr="00761619">
        <w:t xml:space="preserve">To the extent permitted by applicable law, a </w:t>
      </w:r>
      <w:r>
        <w:rPr>
          <w:color w:val="000000"/>
        </w:rPr>
        <w:t>Sponsor</w:t>
      </w:r>
      <w:r w:rsidRPr="00761619">
        <w:t>’s alternate representative to the</w:t>
      </w:r>
      <w:r>
        <w:t xml:space="preserve"> </w:t>
      </w:r>
      <w:r w:rsidRPr="00761619">
        <w:t xml:space="preserve">Board of </w:t>
      </w:r>
      <w:bookmarkStart w:id="298" w:name="El2akO"/>
      <w:r w:rsidRPr="008924F9">
        <w:rPr>
          <w:color w:val="000000"/>
        </w:rPr>
        <w:t xml:space="preserve">Directors </w:t>
      </w:r>
      <w:bookmarkEnd w:id="298"/>
      <w:r w:rsidRPr="00761619">
        <w:t xml:space="preserve">may attend a </w:t>
      </w:r>
      <w:bookmarkStart w:id="299" w:name="El2kkO"/>
      <w:r w:rsidRPr="008924F9">
        <w:rPr>
          <w:color w:val="000000"/>
        </w:rPr>
        <w:t xml:space="preserve">Board </w:t>
      </w:r>
      <w:bookmarkEnd w:id="299"/>
      <w:r w:rsidRPr="00761619">
        <w:t xml:space="preserve">of </w:t>
      </w:r>
      <w:bookmarkStart w:id="300" w:name="El2bkO"/>
      <w:r w:rsidRPr="008924F9">
        <w:rPr>
          <w:color w:val="000000"/>
        </w:rPr>
        <w:t>Directors</w:t>
      </w:r>
      <w:bookmarkEnd w:id="300"/>
      <w:r w:rsidRPr="00761619">
        <w:t xml:space="preserve">’ meeting and vote in place of said absent </w:t>
      </w:r>
      <w:bookmarkStart w:id="301" w:name="El2ckO"/>
      <w:r w:rsidRPr="008924F9">
        <w:rPr>
          <w:color w:val="000000"/>
        </w:rPr>
        <w:t xml:space="preserve">Director </w:t>
      </w:r>
      <w:bookmarkEnd w:id="301"/>
      <w:r w:rsidRPr="00761619">
        <w:t xml:space="preserve">should said </w:t>
      </w:r>
      <w:bookmarkStart w:id="302" w:name="El2dkO"/>
      <w:r w:rsidRPr="008924F9">
        <w:rPr>
          <w:color w:val="000000"/>
        </w:rPr>
        <w:t xml:space="preserve">Director </w:t>
      </w:r>
      <w:bookmarkEnd w:id="302"/>
      <w:r w:rsidRPr="00761619">
        <w:t xml:space="preserve">be unavailable to attend such meetings. Should neither </w:t>
      </w:r>
      <w:r w:rsidRPr="004921DC">
        <w:t>the</w:t>
      </w:r>
      <w:r w:rsidRPr="00761619">
        <w:t xml:space="preserve"> </w:t>
      </w:r>
      <w:bookmarkStart w:id="303" w:name="El2jkO"/>
      <w:r w:rsidRPr="008924F9">
        <w:rPr>
          <w:color w:val="000000"/>
        </w:rPr>
        <w:t xml:space="preserve">Director </w:t>
      </w:r>
      <w:bookmarkEnd w:id="303"/>
      <w:r w:rsidRPr="00761619">
        <w:t xml:space="preserve">or the designated alternate be available </w:t>
      </w:r>
      <w:bookmarkStart w:id="304" w:name="El2mkO"/>
      <w:r w:rsidRPr="008924F9">
        <w:rPr>
          <w:color w:val="000000"/>
        </w:rPr>
        <w:t xml:space="preserve">for </w:t>
      </w:r>
      <w:bookmarkEnd w:id="304"/>
      <w:r w:rsidRPr="00761619">
        <w:t xml:space="preserve">said meeting, a </w:t>
      </w:r>
      <w:bookmarkStart w:id="305" w:name="El2ekO"/>
      <w:r w:rsidRPr="008924F9">
        <w:rPr>
          <w:color w:val="000000"/>
        </w:rPr>
        <w:t xml:space="preserve">Director </w:t>
      </w:r>
      <w:bookmarkEnd w:id="305"/>
      <w:r w:rsidRPr="00761619">
        <w:t xml:space="preserve">may designate an alternate representative from the same </w:t>
      </w:r>
      <w:bookmarkStart w:id="306" w:name="El2fkO"/>
      <w:r w:rsidRPr="008924F9">
        <w:rPr>
          <w:color w:val="000000"/>
        </w:rPr>
        <w:t xml:space="preserve">Participant </w:t>
      </w:r>
      <w:bookmarkEnd w:id="306"/>
      <w:r w:rsidRPr="00761619">
        <w:t xml:space="preserve">entity to attend a </w:t>
      </w:r>
      <w:bookmarkStart w:id="307" w:name="El2lkO"/>
      <w:r w:rsidRPr="008924F9">
        <w:rPr>
          <w:color w:val="000000"/>
        </w:rPr>
        <w:t xml:space="preserve">Board </w:t>
      </w:r>
      <w:bookmarkEnd w:id="307"/>
      <w:r w:rsidRPr="00761619">
        <w:t xml:space="preserve">of </w:t>
      </w:r>
      <w:bookmarkStart w:id="308" w:name="El2gkO"/>
      <w:r w:rsidRPr="008924F9">
        <w:rPr>
          <w:color w:val="000000"/>
        </w:rPr>
        <w:t>Directors</w:t>
      </w:r>
      <w:bookmarkEnd w:id="308"/>
      <w:r w:rsidRPr="00761619">
        <w:t xml:space="preserve">’ meeting and vote in place of said absent </w:t>
      </w:r>
      <w:bookmarkStart w:id="309" w:name="El2hkO"/>
      <w:r w:rsidRPr="008924F9">
        <w:rPr>
          <w:color w:val="000000"/>
        </w:rPr>
        <w:t xml:space="preserve">Director </w:t>
      </w:r>
      <w:bookmarkEnd w:id="309"/>
      <w:r w:rsidRPr="00761619">
        <w:t xml:space="preserve">pursuant to a proxy signed by said </w:t>
      </w:r>
      <w:bookmarkStart w:id="310" w:name="El2ikO"/>
      <w:r w:rsidRPr="008924F9">
        <w:rPr>
          <w:color w:val="000000"/>
        </w:rPr>
        <w:t>Director</w:t>
      </w:r>
      <w:bookmarkEnd w:id="310"/>
      <w:r w:rsidRPr="00761619">
        <w:t>.</w:t>
      </w:r>
    </w:p>
    <w:p w:rsidR="009833B3" w:rsidRPr="00761619" w:rsidRDefault="00AC2A9B" w:rsidP="009E6A33">
      <w:pPr>
        <w:pStyle w:val="BodyText"/>
      </w:pPr>
      <w:r w:rsidRPr="00761619">
        <w:t xml:space="preserve">Meetings shall be governed by such procedures as may be approved from time to time by the </w:t>
      </w:r>
      <w:bookmarkStart w:id="311" w:name="El2pkO"/>
      <w:r w:rsidRPr="008924F9">
        <w:rPr>
          <w:color w:val="000000"/>
        </w:rPr>
        <w:t>Board</w:t>
      </w:r>
      <w:bookmarkEnd w:id="311"/>
      <w:r w:rsidRPr="00761619">
        <w:t xml:space="preserve">, insofar as such </w:t>
      </w:r>
      <w:bookmarkStart w:id="312" w:name="El2qkO"/>
      <w:r w:rsidRPr="008924F9">
        <w:rPr>
          <w:color w:val="000000"/>
        </w:rPr>
        <w:t xml:space="preserve">rules </w:t>
      </w:r>
      <w:bookmarkEnd w:id="312"/>
      <w:r w:rsidRPr="00761619">
        <w:t xml:space="preserve">are not inconsistent with or in conflict with the Certificate of Incorporation, these Bylaws, or with provisions of law. Where practical, </w:t>
      </w:r>
      <w:bookmarkStart w:id="313" w:name="ElrtkO"/>
      <w:r w:rsidRPr="008924F9">
        <w:rPr>
          <w:i/>
          <w:iCs/>
          <w:color w:val="000000"/>
        </w:rPr>
        <w:t xml:space="preserve">Robert’s Rules of Order </w:t>
      </w:r>
      <w:bookmarkEnd w:id="313"/>
      <w:r w:rsidRPr="00761619">
        <w:t>shall be used as a guide in the conduct of meetings.</w:t>
      </w:r>
    </w:p>
    <w:p w:rsidR="009833B3" w:rsidRPr="00761619" w:rsidRDefault="00AC2A9B" w:rsidP="009E6A33">
      <w:pPr>
        <w:pStyle w:val="BodyText"/>
      </w:pPr>
      <w:bookmarkStart w:id="314" w:name="EloukO"/>
      <w:bookmarkStart w:id="315" w:name="El2vkO"/>
      <w:r w:rsidRPr="008924F9">
        <w:rPr>
          <w:color w:val="000000"/>
        </w:rPr>
        <w:t xml:space="preserve">Directors </w:t>
      </w:r>
      <w:bookmarkEnd w:id="314"/>
      <w:bookmarkEnd w:id="315"/>
      <w:r w:rsidRPr="00761619">
        <w:t xml:space="preserve">may participate in a regular or Special Meeting through use of teleconference, </w:t>
      </w:r>
      <w:r w:rsidRPr="004921DC">
        <w:t>videoconference</w:t>
      </w:r>
      <w:r w:rsidRPr="00761619">
        <w:t xml:space="preserve">, or similar communications, so long as all people participating in such meeting can hear one another during such Meeting.  Participation in a Meeting pursuant to this </w:t>
      </w:r>
      <w:r w:rsidRPr="000934C5">
        <w:rPr>
          <w:i/>
        </w:rPr>
        <w:t xml:space="preserve">Section </w:t>
      </w:r>
      <w:bookmarkStart w:id="316" w:name="EllwkO"/>
      <w:r w:rsidRPr="008924F9">
        <w:rPr>
          <w:i/>
          <w:color w:val="000000"/>
        </w:rPr>
        <w:t>4.13</w:t>
      </w:r>
      <w:r w:rsidRPr="008924F9">
        <w:rPr>
          <w:color w:val="000000"/>
        </w:rPr>
        <w:t xml:space="preserve"> </w:t>
      </w:r>
      <w:bookmarkEnd w:id="316"/>
      <w:r w:rsidRPr="00761619">
        <w:t>constitutes presence in person at such meeting.</w:t>
      </w:r>
    </w:p>
    <w:p w:rsidR="009833B3" w:rsidRPr="00761619" w:rsidRDefault="00AC2A9B" w:rsidP="009833B3">
      <w:pPr>
        <w:pStyle w:val="Heading2"/>
      </w:pPr>
      <w:bookmarkStart w:id="317" w:name="Eloe8O"/>
      <w:bookmarkStart w:id="318" w:name="_Ref391386753"/>
      <w:bookmarkEnd w:id="317"/>
      <w:r w:rsidRPr="00761619">
        <w:t>VACANCIES; RESIGNATIONS</w:t>
      </w:r>
      <w:bookmarkEnd w:id="318"/>
    </w:p>
    <w:p w:rsidR="009833B3" w:rsidRPr="00761619" w:rsidRDefault="00AC2A9B" w:rsidP="009E6A33">
      <w:pPr>
        <w:pStyle w:val="BodyText"/>
      </w:pPr>
      <w:r w:rsidRPr="00761619">
        <w:t xml:space="preserve">Vacancies on the </w:t>
      </w:r>
      <w:bookmarkStart w:id="319" w:name="El20lO"/>
      <w:r w:rsidRPr="008924F9">
        <w:rPr>
          <w:color w:val="000000"/>
        </w:rPr>
        <w:t xml:space="preserve">Board </w:t>
      </w:r>
      <w:bookmarkEnd w:id="319"/>
      <w:r w:rsidRPr="00761619">
        <w:t xml:space="preserve">of </w:t>
      </w:r>
      <w:bookmarkStart w:id="320" w:name="El2_kO"/>
      <w:r w:rsidRPr="008924F9">
        <w:rPr>
          <w:color w:val="000000"/>
        </w:rPr>
        <w:t xml:space="preserve">Directors </w:t>
      </w:r>
      <w:bookmarkEnd w:id="320"/>
      <w:r w:rsidRPr="00761619">
        <w:t xml:space="preserve">shall exist whenever: </w:t>
      </w:r>
      <w:bookmarkStart w:id="321" w:name="Elor1O"/>
      <w:r w:rsidRPr="008924F9">
        <w:rPr>
          <w:color w:val="000000"/>
        </w:rPr>
        <w:t xml:space="preserve">(1) </w:t>
      </w:r>
      <w:bookmarkEnd w:id="321"/>
      <w:r w:rsidRPr="00761619">
        <w:t xml:space="preserve">an individual serving as a representative to the Board of </w:t>
      </w:r>
      <w:bookmarkStart w:id="322" w:name="El22lO"/>
      <w:r w:rsidRPr="008924F9">
        <w:rPr>
          <w:color w:val="000000"/>
        </w:rPr>
        <w:t xml:space="preserve">Directors </w:t>
      </w:r>
      <w:bookmarkEnd w:id="322"/>
      <w:r w:rsidRPr="00761619">
        <w:t>(hereafter a "</w:t>
      </w:r>
      <w:bookmarkStart w:id="323" w:name="El3p1O"/>
      <w:r w:rsidRPr="008924F9">
        <w:rPr>
          <w:color w:val="000000"/>
        </w:rPr>
        <w:t>Director</w:t>
      </w:r>
      <w:bookmarkEnd w:id="323"/>
      <w:r w:rsidRPr="00761619">
        <w:t xml:space="preserve">") resigns from the Board of </w:t>
      </w:r>
      <w:bookmarkStart w:id="324" w:name="El23lO"/>
      <w:r w:rsidRPr="008924F9">
        <w:rPr>
          <w:color w:val="000000"/>
        </w:rPr>
        <w:t>Directors</w:t>
      </w:r>
      <w:bookmarkEnd w:id="324"/>
      <w:r w:rsidRPr="00761619">
        <w:t xml:space="preserve">; </w:t>
      </w:r>
      <w:bookmarkStart w:id="325" w:name="Elo5lO"/>
      <w:r w:rsidRPr="008924F9">
        <w:rPr>
          <w:color w:val="000000"/>
        </w:rPr>
        <w:t xml:space="preserve">(2) </w:t>
      </w:r>
      <w:bookmarkEnd w:id="325"/>
      <w:r w:rsidRPr="00761619">
        <w:t xml:space="preserve">a </w:t>
      </w:r>
      <w:bookmarkStart w:id="326" w:name="El26lO"/>
      <w:r w:rsidRPr="008924F9">
        <w:rPr>
          <w:color w:val="000000"/>
        </w:rPr>
        <w:t xml:space="preserve">Director </w:t>
      </w:r>
      <w:bookmarkEnd w:id="326"/>
      <w:r w:rsidRPr="00761619">
        <w:t xml:space="preserve">resigns from or is terminated from employment by the organization </w:t>
      </w:r>
      <w:r w:rsidRPr="004921DC">
        <w:t>employing</w:t>
      </w:r>
      <w:r w:rsidRPr="00761619">
        <w:t xml:space="preserve"> the </w:t>
      </w:r>
      <w:bookmarkStart w:id="327" w:name="El27lO"/>
      <w:r w:rsidRPr="008924F9">
        <w:rPr>
          <w:color w:val="000000"/>
        </w:rPr>
        <w:t xml:space="preserve">Director </w:t>
      </w:r>
      <w:bookmarkEnd w:id="327"/>
      <w:r w:rsidRPr="00761619">
        <w:t xml:space="preserve">at the time of the </w:t>
      </w:r>
      <w:bookmarkStart w:id="328" w:name="El28lO"/>
      <w:r w:rsidRPr="008924F9">
        <w:rPr>
          <w:color w:val="000000"/>
        </w:rPr>
        <w:t>Director</w:t>
      </w:r>
      <w:bookmarkEnd w:id="328"/>
      <w:r w:rsidRPr="00761619">
        <w:t xml:space="preserve">’s appointment or election; </w:t>
      </w:r>
      <w:bookmarkStart w:id="329" w:name="EloalO"/>
      <w:r w:rsidRPr="008924F9">
        <w:rPr>
          <w:color w:val="000000"/>
        </w:rPr>
        <w:t xml:space="preserve">(3) </w:t>
      </w:r>
      <w:bookmarkEnd w:id="329"/>
      <w:r w:rsidRPr="00761619">
        <w:t xml:space="preserve">a </w:t>
      </w:r>
      <w:bookmarkStart w:id="330" w:name="El2blO"/>
      <w:r>
        <w:rPr>
          <w:color w:val="000000"/>
        </w:rPr>
        <w:t>Sponsor</w:t>
      </w:r>
      <w:r w:rsidRPr="008924F9">
        <w:rPr>
          <w:color w:val="000000"/>
        </w:rPr>
        <w:t xml:space="preserve"> </w:t>
      </w:r>
      <w:bookmarkEnd w:id="330"/>
      <w:r w:rsidRPr="00761619">
        <w:t xml:space="preserve">terminates its </w:t>
      </w:r>
      <w:bookmarkStart w:id="331" w:name="ElnclO"/>
      <w:r>
        <w:rPr>
          <w:color w:val="000000"/>
        </w:rPr>
        <w:t>Sponsor</w:t>
      </w:r>
      <w:r w:rsidRPr="008924F9">
        <w:rPr>
          <w:color w:val="000000"/>
        </w:rPr>
        <w:t xml:space="preserve"> Participation Agreement</w:t>
      </w:r>
      <w:bookmarkEnd w:id="331"/>
      <w:r w:rsidRPr="00761619">
        <w:t xml:space="preserve">; </w:t>
      </w:r>
      <w:bookmarkStart w:id="332" w:name="ElodlO"/>
      <w:r>
        <w:t xml:space="preserve">and </w:t>
      </w:r>
      <w:r w:rsidRPr="008924F9">
        <w:rPr>
          <w:color w:val="000000"/>
        </w:rPr>
        <w:t xml:space="preserve">(4) </w:t>
      </w:r>
      <w:bookmarkEnd w:id="332"/>
      <w:r w:rsidRPr="00761619">
        <w:t xml:space="preserve">whenever a </w:t>
      </w:r>
      <w:bookmarkStart w:id="333" w:name="El2mlO"/>
      <w:r w:rsidRPr="008924F9">
        <w:rPr>
          <w:color w:val="000000"/>
        </w:rPr>
        <w:t xml:space="preserve">Director </w:t>
      </w:r>
      <w:bookmarkEnd w:id="333"/>
      <w:r w:rsidRPr="00761619">
        <w:t>is removed from office with or without cause, as permitted by and in accordance with the laws of the State of Delaware.</w:t>
      </w:r>
    </w:p>
    <w:p w:rsidR="009833B3" w:rsidRPr="00761619" w:rsidRDefault="00AC2A9B" w:rsidP="009E6A33">
      <w:pPr>
        <w:pStyle w:val="BodyText"/>
      </w:pPr>
      <w:r w:rsidRPr="00761619">
        <w:t xml:space="preserve">Any </w:t>
      </w:r>
      <w:bookmarkStart w:id="334" w:name="El2qlO"/>
      <w:r w:rsidRPr="008924F9">
        <w:rPr>
          <w:color w:val="000000"/>
        </w:rPr>
        <w:t xml:space="preserve">Director </w:t>
      </w:r>
      <w:bookmarkEnd w:id="334"/>
      <w:r w:rsidRPr="00761619">
        <w:t xml:space="preserve">may resign effective upon giving written notice to the President, the </w:t>
      </w:r>
      <w:r>
        <w:t>Secretary/Treasurer</w:t>
      </w:r>
      <w:r w:rsidRPr="00761619">
        <w:t xml:space="preserve">, </w:t>
      </w:r>
      <w:r w:rsidRPr="00473FB2">
        <w:t xml:space="preserve">Executive Director </w:t>
      </w:r>
      <w:r w:rsidRPr="00761619">
        <w:t xml:space="preserve">or the </w:t>
      </w:r>
      <w:bookmarkStart w:id="335" w:name="El2ulO"/>
      <w:r w:rsidRPr="008924F9">
        <w:rPr>
          <w:color w:val="000000"/>
        </w:rPr>
        <w:t xml:space="preserve">Board </w:t>
      </w:r>
      <w:bookmarkEnd w:id="335"/>
      <w:r w:rsidRPr="00761619">
        <w:t xml:space="preserve">of </w:t>
      </w:r>
      <w:bookmarkStart w:id="336" w:name="El2rlO"/>
      <w:r w:rsidRPr="008924F9">
        <w:rPr>
          <w:color w:val="000000"/>
        </w:rPr>
        <w:t>Directors</w:t>
      </w:r>
      <w:bookmarkEnd w:id="336"/>
      <w:r w:rsidRPr="00761619">
        <w:t xml:space="preserve">.  If the </w:t>
      </w:r>
      <w:r w:rsidRPr="00473FB2">
        <w:t xml:space="preserve">Corporation </w:t>
      </w:r>
      <w:r w:rsidRPr="00761619">
        <w:t xml:space="preserve">is left without </w:t>
      </w:r>
      <w:r>
        <w:t xml:space="preserve">two (2) </w:t>
      </w:r>
      <w:r w:rsidRPr="00761619">
        <w:t xml:space="preserve">a duly appointed </w:t>
      </w:r>
      <w:bookmarkStart w:id="337" w:name="El2slO"/>
      <w:r w:rsidRPr="008924F9">
        <w:rPr>
          <w:color w:val="000000"/>
        </w:rPr>
        <w:t>Director</w:t>
      </w:r>
      <w:r>
        <w:rPr>
          <w:color w:val="000000"/>
        </w:rPr>
        <w:t>s</w:t>
      </w:r>
      <w:r w:rsidRPr="008924F9">
        <w:rPr>
          <w:color w:val="000000"/>
        </w:rPr>
        <w:t xml:space="preserve"> </w:t>
      </w:r>
      <w:bookmarkEnd w:id="337"/>
      <w:r w:rsidRPr="00761619">
        <w:t xml:space="preserve">in charge of its affairs, the </w:t>
      </w:r>
      <w:r w:rsidRPr="00473FB2">
        <w:t xml:space="preserve">Corporation </w:t>
      </w:r>
      <w:r w:rsidRPr="00761619">
        <w:t xml:space="preserve">shall dissolve. </w:t>
      </w:r>
    </w:p>
    <w:p w:rsidR="009833B3" w:rsidRPr="00761619" w:rsidRDefault="00AC2A9B" w:rsidP="009E6A33">
      <w:pPr>
        <w:pStyle w:val="BodyText"/>
      </w:pPr>
      <w:r w:rsidRPr="00761619">
        <w:t xml:space="preserve">The </w:t>
      </w:r>
      <w:bookmarkStart w:id="338" w:name="El2ylO"/>
      <w:r>
        <w:rPr>
          <w:color w:val="000000"/>
        </w:rPr>
        <w:t>Sponsor</w:t>
      </w:r>
      <w:r w:rsidRPr="008924F9">
        <w:rPr>
          <w:color w:val="000000"/>
        </w:rPr>
        <w:t xml:space="preserve"> </w:t>
      </w:r>
      <w:bookmarkEnd w:id="338"/>
      <w:r w:rsidRPr="00761619">
        <w:t xml:space="preserve">employing the resigning or removed </w:t>
      </w:r>
      <w:bookmarkStart w:id="339" w:name="El2zlO"/>
      <w:r w:rsidRPr="008924F9">
        <w:rPr>
          <w:color w:val="000000"/>
        </w:rPr>
        <w:t xml:space="preserve">Director </w:t>
      </w:r>
      <w:bookmarkEnd w:id="339"/>
      <w:r w:rsidRPr="00761619">
        <w:t xml:space="preserve">may replace that </w:t>
      </w:r>
      <w:bookmarkStart w:id="340" w:name="El2_lO"/>
      <w:r w:rsidRPr="008924F9">
        <w:rPr>
          <w:color w:val="000000"/>
        </w:rPr>
        <w:t xml:space="preserve">Director </w:t>
      </w:r>
      <w:bookmarkEnd w:id="340"/>
      <w:r w:rsidRPr="00761619">
        <w:t xml:space="preserve">with another employee or representative by providing the </w:t>
      </w:r>
      <w:r w:rsidRPr="00473FB2">
        <w:t xml:space="preserve">Executive Director </w:t>
      </w:r>
      <w:r w:rsidRPr="00761619">
        <w:t xml:space="preserve">with written notice of the same within thirty (30) days after the effective date of the </w:t>
      </w:r>
      <w:bookmarkStart w:id="341" w:name="El23mO"/>
      <w:r w:rsidRPr="008924F9">
        <w:rPr>
          <w:color w:val="000000"/>
        </w:rPr>
        <w:t>Director</w:t>
      </w:r>
      <w:bookmarkEnd w:id="341"/>
      <w:r w:rsidRPr="00761619">
        <w:t xml:space="preserve">’s resignation, termination or removal. Except as otherwise herein provided, a </w:t>
      </w:r>
      <w:bookmarkStart w:id="342" w:name="El20mO"/>
      <w:r w:rsidRPr="008924F9">
        <w:rPr>
          <w:color w:val="000000"/>
        </w:rPr>
        <w:t xml:space="preserve">Director </w:t>
      </w:r>
      <w:bookmarkEnd w:id="342"/>
      <w:r w:rsidRPr="00761619">
        <w:t xml:space="preserve">shall be conclusively deemed to resign if the </w:t>
      </w:r>
      <w:bookmarkStart w:id="343" w:name="El24mO"/>
      <w:r w:rsidRPr="008924F9">
        <w:rPr>
          <w:color w:val="000000"/>
        </w:rPr>
        <w:t>Director</w:t>
      </w:r>
      <w:bookmarkEnd w:id="343"/>
      <w:r w:rsidRPr="00761619">
        <w:t xml:space="preserve">’s employment with the </w:t>
      </w:r>
      <w:bookmarkStart w:id="344" w:name="El21mO"/>
      <w:r>
        <w:rPr>
          <w:color w:val="000000"/>
        </w:rPr>
        <w:t>Sponsor</w:t>
      </w:r>
      <w:r w:rsidRPr="008924F9">
        <w:rPr>
          <w:color w:val="000000"/>
        </w:rPr>
        <w:t xml:space="preserve"> </w:t>
      </w:r>
      <w:bookmarkEnd w:id="344"/>
      <w:r w:rsidRPr="00761619">
        <w:t xml:space="preserve">is </w:t>
      </w:r>
      <w:bookmarkStart w:id="345" w:name="El25mO"/>
      <w:r w:rsidRPr="008924F9">
        <w:rPr>
          <w:color w:val="000000"/>
        </w:rPr>
        <w:t xml:space="preserve">for </w:t>
      </w:r>
      <w:bookmarkEnd w:id="345"/>
      <w:r w:rsidRPr="00761619">
        <w:t xml:space="preserve">any reason terminated. A person appointed to fill a vacancy on the </w:t>
      </w:r>
      <w:bookmarkStart w:id="346" w:name="El22mO"/>
      <w:r w:rsidRPr="008924F9">
        <w:rPr>
          <w:color w:val="000000"/>
        </w:rPr>
        <w:t xml:space="preserve">Board </w:t>
      </w:r>
      <w:bookmarkEnd w:id="346"/>
      <w:r w:rsidRPr="00761619">
        <w:t>shall hold office until the end of the term of the individual being replaced or until his or her death, resignation or removal from office.</w:t>
      </w:r>
    </w:p>
    <w:p w:rsidR="009833B3" w:rsidRPr="00761619" w:rsidRDefault="00AC2A9B" w:rsidP="009E6A33">
      <w:pPr>
        <w:pStyle w:val="BodyText"/>
      </w:pPr>
      <w:r w:rsidRPr="00761619">
        <w:t xml:space="preserve">In the event that two (2) or more </w:t>
      </w:r>
      <w:bookmarkStart w:id="347" w:name="El2xmO"/>
      <w:r w:rsidRPr="008924F9">
        <w:rPr>
          <w:color w:val="000000"/>
        </w:rPr>
        <w:t>Directors</w:t>
      </w:r>
      <w:bookmarkEnd w:id="347"/>
      <w:r w:rsidRPr="00761619">
        <w:t xml:space="preserve">’ </w:t>
      </w:r>
      <w:bookmarkStart w:id="348" w:name="El2ymO"/>
      <w:r w:rsidRPr="008924F9">
        <w:rPr>
          <w:color w:val="000000"/>
        </w:rPr>
        <w:t xml:space="preserve">Participant </w:t>
      </w:r>
      <w:bookmarkEnd w:id="348"/>
      <w:r w:rsidRPr="00761619">
        <w:t xml:space="preserve">organizations are merged or a </w:t>
      </w:r>
      <w:bookmarkStart w:id="349" w:name="El2zmO"/>
      <w:r w:rsidRPr="008924F9">
        <w:rPr>
          <w:color w:val="000000"/>
        </w:rPr>
        <w:t>Director</w:t>
      </w:r>
      <w:bookmarkEnd w:id="349"/>
      <w:r w:rsidRPr="00761619">
        <w:t xml:space="preserve">’s </w:t>
      </w:r>
      <w:bookmarkStart w:id="350" w:name="El22nO"/>
      <w:r w:rsidRPr="008924F9">
        <w:rPr>
          <w:color w:val="000000"/>
        </w:rPr>
        <w:t xml:space="preserve">Participant </w:t>
      </w:r>
      <w:bookmarkEnd w:id="350"/>
      <w:r w:rsidRPr="00761619">
        <w:t xml:space="preserve">organization is acquired by another </w:t>
      </w:r>
      <w:bookmarkStart w:id="351" w:name="El2_mO"/>
      <w:r w:rsidRPr="008924F9">
        <w:rPr>
          <w:color w:val="000000"/>
        </w:rPr>
        <w:t>Director</w:t>
      </w:r>
      <w:bookmarkEnd w:id="351"/>
      <w:r w:rsidRPr="00761619">
        <w:t xml:space="preserve">’s </w:t>
      </w:r>
      <w:bookmarkStart w:id="352" w:name="El23nO"/>
      <w:r w:rsidRPr="008924F9">
        <w:rPr>
          <w:color w:val="000000"/>
        </w:rPr>
        <w:t xml:space="preserve">Participant </w:t>
      </w:r>
      <w:bookmarkEnd w:id="352"/>
      <w:r w:rsidRPr="00761619">
        <w:t xml:space="preserve">organization, the resulting or acquiring </w:t>
      </w:r>
      <w:bookmarkStart w:id="353" w:name="El2rmO"/>
      <w:r w:rsidRPr="008924F9">
        <w:rPr>
          <w:color w:val="000000"/>
        </w:rPr>
        <w:t xml:space="preserve">Participant </w:t>
      </w:r>
      <w:bookmarkEnd w:id="353"/>
      <w:r w:rsidRPr="00761619">
        <w:t xml:space="preserve">shall designate which of the </w:t>
      </w:r>
      <w:bookmarkStart w:id="354" w:name="El2smO"/>
      <w:r w:rsidRPr="008924F9">
        <w:rPr>
          <w:color w:val="000000"/>
        </w:rPr>
        <w:t xml:space="preserve">Directors </w:t>
      </w:r>
      <w:bookmarkEnd w:id="354"/>
      <w:r w:rsidRPr="00761619">
        <w:t xml:space="preserve">is to remain on the </w:t>
      </w:r>
      <w:bookmarkStart w:id="355" w:name="El2tmO"/>
      <w:r w:rsidRPr="008924F9">
        <w:rPr>
          <w:color w:val="000000"/>
        </w:rPr>
        <w:t xml:space="preserve">Board </w:t>
      </w:r>
      <w:bookmarkEnd w:id="355"/>
      <w:r w:rsidRPr="00761619">
        <w:t xml:space="preserve">and the other </w:t>
      </w:r>
      <w:bookmarkStart w:id="356" w:name="El20nO"/>
      <w:r w:rsidRPr="008924F9">
        <w:rPr>
          <w:color w:val="000000"/>
        </w:rPr>
        <w:t xml:space="preserve">Director </w:t>
      </w:r>
      <w:bookmarkEnd w:id="356"/>
      <w:r w:rsidRPr="00761619">
        <w:t xml:space="preserve">or </w:t>
      </w:r>
      <w:bookmarkStart w:id="357" w:name="El21nO"/>
      <w:r w:rsidRPr="008924F9">
        <w:rPr>
          <w:color w:val="000000"/>
        </w:rPr>
        <w:t xml:space="preserve">Directors </w:t>
      </w:r>
      <w:bookmarkEnd w:id="357"/>
      <w:r w:rsidRPr="00761619">
        <w:t xml:space="preserve">shall be removed from the </w:t>
      </w:r>
      <w:bookmarkStart w:id="358" w:name="El2umO"/>
      <w:r w:rsidRPr="008924F9">
        <w:rPr>
          <w:color w:val="000000"/>
        </w:rPr>
        <w:t xml:space="preserve">Board </w:t>
      </w:r>
      <w:bookmarkEnd w:id="358"/>
      <w:r w:rsidRPr="00761619">
        <w:t xml:space="preserve">immediately upon the closing of the acquisition or merger. Should this process result in a reduction in the number of </w:t>
      </w:r>
      <w:r>
        <w:rPr>
          <w:color w:val="000000"/>
        </w:rPr>
        <w:t>Sponsor</w:t>
      </w:r>
      <w:r w:rsidRPr="00761619">
        <w:t xml:space="preserve">, then the number of </w:t>
      </w:r>
      <w:bookmarkStart w:id="359" w:name="El2wmO"/>
      <w:r w:rsidRPr="008924F9">
        <w:rPr>
          <w:color w:val="000000"/>
        </w:rPr>
        <w:t xml:space="preserve">Board </w:t>
      </w:r>
      <w:bookmarkEnd w:id="359"/>
      <w:r w:rsidRPr="00761619">
        <w:t xml:space="preserve">seats shall be reduced accordingly.  </w:t>
      </w:r>
    </w:p>
    <w:p w:rsidR="009833B3" w:rsidRPr="00761619" w:rsidRDefault="00AC2A9B" w:rsidP="009833B3">
      <w:pPr>
        <w:pStyle w:val="Heading2"/>
      </w:pPr>
      <w:bookmarkStart w:id="360" w:name="Elo7nO"/>
      <w:bookmarkEnd w:id="360"/>
      <w:r w:rsidRPr="00761619">
        <w:t xml:space="preserve">NONLIABILITY OF </w:t>
      </w:r>
      <w:bookmarkStart w:id="361" w:name="El29nO"/>
      <w:r w:rsidRPr="008924F9">
        <w:rPr>
          <w:color w:val="000000"/>
        </w:rPr>
        <w:t>DIRECTORS</w:t>
      </w:r>
      <w:bookmarkEnd w:id="361"/>
    </w:p>
    <w:p w:rsidR="009833B3" w:rsidRPr="00761619" w:rsidRDefault="00AC2A9B" w:rsidP="009E6A33">
      <w:pPr>
        <w:pStyle w:val="BodyText"/>
      </w:pPr>
      <w:r w:rsidRPr="00761619">
        <w:t xml:space="preserve">To the extent permissible under Delaware and U.S. Federal law, </w:t>
      </w:r>
      <w:bookmarkStart w:id="362" w:name="El2bnO"/>
      <w:r w:rsidRPr="008924F9">
        <w:rPr>
          <w:color w:val="000000"/>
        </w:rPr>
        <w:t xml:space="preserve">Directors </w:t>
      </w:r>
      <w:bookmarkEnd w:id="362"/>
      <w:r w:rsidRPr="00761619">
        <w:t xml:space="preserve">shall not be personally liable </w:t>
      </w:r>
      <w:bookmarkStart w:id="363" w:name="El2cnO"/>
      <w:r w:rsidRPr="008924F9">
        <w:rPr>
          <w:color w:val="000000"/>
        </w:rPr>
        <w:t xml:space="preserve">for </w:t>
      </w:r>
      <w:bookmarkEnd w:id="363"/>
      <w:r w:rsidRPr="00761619">
        <w:t xml:space="preserve">the debts, liabilities, or other obligations of the </w:t>
      </w:r>
      <w:r w:rsidRPr="00473FB2">
        <w:t>Corporation</w:t>
      </w:r>
      <w:r w:rsidRPr="00761619">
        <w:t>.</w:t>
      </w:r>
    </w:p>
    <w:p w:rsidR="009833B3" w:rsidRPr="00761619" w:rsidRDefault="00AC2A9B" w:rsidP="009833B3">
      <w:pPr>
        <w:pStyle w:val="Heading2"/>
      </w:pPr>
      <w:bookmarkStart w:id="364" w:name="EloinO"/>
      <w:r w:rsidRPr="008924F9">
        <w:rPr>
          <w:color w:val="000000"/>
        </w:rPr>
        <w:t xml:space="preserve"> </w:t>
      </w:r>
      <w:bookmarkStart w:id="365" w:name="_Ref391387626"/>
      <w:bookmarkEnd w:id="364"/>
      <w:r w:rsidRPr="00761619">
        <w:t xml:space="preserve">INDEMNIFICATION BY THE </w:t>
      </w:r>
      <w:r w:rsidRPr="00473FB2">
        <w:t xml:space="preserve">CORPORATION </w:t>
      </w:r>
      <w:r w:rsidRPr="00761619">
        <w:t xml:space="preserve">OF </w:t>
      </w:r>
      <w:bookmarkStart w:id="366" w:name="El2knO"/>
      <w:r w:rsidRPr="008924F9">
        <w:rPr>
          <w:color w:val="000000"/>
        </w:rPr>
        <w:t xml:space="preserve">DIRECTORS </w:t>
      </w:r>
      <w:bookmarkEnd w:id="366"/>
      <w:r w:rsidRPr="00761619">
        <w:t>AND OFFICERS</w:t>
      </w:r>
      <w:bookmarkEnd w:id="365"/>
    </w:p>
    <w:p w:rsidR="009833B3" w:rsidRPr="00761619" w:rsidRDefault="00AC2A9B" w:rsidP="009E6A33">
      <w:pPr>
        <w:pStyle w:val="BodyText"/>
      </w:pPr>
      <w:r w:rsidRPr="00761619">
        <w:t xml:space="preserve">To the fullest extent permitted by </w:t>
      </w:r>
      <w:bookmarkStart w:id="367" w:name="El9onO"/>
      <w:r w:rsidRPr="008924F9">
        <w:rPr>
          <w:color w:val="000000"/>
        </w:rPr>
        <w:t>the General Corporation Law of the State of Delaware</w:t>
      </w:r>
      <w:bookmarkEnd w:id="367"/>
      <w:r w:rsidRPr="00761619">
        <w:t xml:space="preserve">, as it exists on the date hereof or is hereafter amended, the </w:t>
      </w:r>
      <w:r w:rsidRPr="00473FB2">
        <w:t xml:space="preserve">Corporation </w:t>
      </w:r>
      <w:r w:rsidRPr="00761619">
        <w:t xml:space="preserve">shall indemnify and defend any person who is made, or threatened to be made, a </w:t>
      </w:r>
      <w:bookmarkStart w:id="368" w:name="El2nnO"/>
      <w:r w:rsidRPr="008924F9">
        <w:rPr>
          <w:color w:val="000000"/>
        </w:rPr>
        <w:t xml:space="preserve">party </w:t>
      </w:r>
      <w:bookmarkEnd w:id="368"/>
      <w:r w:rsidRPr="00761619">
        <w:t xml:space="preserve">to an action, suit or proceeding, whether civil, criminal, administrative, investigative, or otherwise (including an action, suit or proceeding by or in the right of the </w:t>
      </w:r>
      <w:r w:rsidRPr="00473FB2">
        <w:t>Corporation</w:t>
      </w:r>
      <w:r w:rsidRPr="00761619">
        <w:t xml:space="preserve">), by reason of the fact that the person is or was a </w:t>
      </w:r>
      <w:bookmarkStart w:id="369" w:name="El2mnO"/>
      <w:r w:rsidRPr="008924F9">
        <w:rPr>
          <w:color w:val="000000"/>
        </w:rPr>
        <w:t xml:space="preserve">Director </w:t>
      </w:r>
      <w:bookmarkEnd w:id="369"/>
      <w:r w:rsidRPr="00761619">
        <w:t xml:space="preserve">of the </w:t>
      </w:r>
      <w:r w:rsidRPr="00473FB2">
        <w:t xml:space="preserve">Corporation </w:t>
      </w:r>
      <w:r w:rsidRPr="00761619">
        <w:t xml:space="preserve">and acting on behalf of the </w:t>
      </w:r>
      <w:r w:rsidRPr="00473FB2">
        <w:t>Corporation</w:t>
      </w:r>
      <w:r w:rsidRPr="00761619">
        <w:t xml:space="preserve">; and </w:t>
      </w:r>
    </w:p>
    <w:p w:rsidR="009833B3" w:rsidRPr="00761619" w:rsidRDefault="00AC2A9B" w:rsidP="009E6A33">
      <w:pPr>
        <w:pStyle w:val="BodyText"/>
      </w:pPr>
      <w:bookmarkStart w:id="370" w:name="ElosnO"/>
      <w:r w:rsidRPr="008924F9">
        <w:rPr>
          <w:color w:val="000000"/>
        </w:rPr>
        <w:t xml:space="preserve">This </w:t>
      </w:r>
      <w:bookmarkEnd w:id="370"/>
      <w:r w:rsidRPr="004263C8">
        <w:rPr>
          <w:i/>
        </w:rPr>
        <w:t xml:space="preserve">Section </w:t>
      </w:r>
      <w:bookmarkStart w:id="371" w:name="EllwnO"/>
      <w:r w:rsidRPr="008924F9">
        <w:rPr>
          <w:i/>
          <w:color w:val="000000"/>
        </w:rPr>
        <w:t>4.16</w:t>
      </w:r>
      <w:r w:rsidRPr="008924F9">
        <w:rPr>
          <w:color w:val="000000"/>
        </w:rPr>
        <w:t xml:space="preserve"> </w:t>
      </w:r>
      <w:bookmarkEnd w:id="371"/>
      <w:r w:rsidRPr="00761619">
        <w:t xml:space="preserve">shall not be deemed exclusive of any other provisions or insurance </w:t>
      </w:r>
      <w:bookmarkStart w:id="372" w:name="El2vnO"/>
      <w:r w:rsidRPr="008924F9">
        <w:rPr>
          <w:color w:val="000000"/>
        </w:rPr>
        <w:t xml:space="preserve">for </w:t>
      </w:r>
      <w:bookmarkEnd w:id="372"/>
      <w:r w:rsidRPr="00761619">
        <w:t xml:space="preserve">the indemnification of </w:t>
      </w:r>
      <w:bookmarkStart w:id="373" w:name="El2tnO"/>
      <w:r w:rsidRPr="008924F9">
        <w:rPr>
          <w:color w:val="000000"/>
        </w:rPr>
        <w:t>Directors</w:t>
      </w:r>
      <w:bookmarkEnd w:id="373"/>
      <w:r w:rsidRPr="00761619">
        <w:t xml:space="preserve">, officers, employees, or agents that may be included in any statute, bylaw, agreement, resolution of </w:t>
      </w:r>
      <w:bookmarkStart w:id="374" w:name="El2unO"/>
      <w:r w:rsidRPr="008924F9">
        <w:rPr>
          <w:color w:val="000000"/>
        </w:rPr>
        <w:t xml:space="preserve">Directors </w:t>
      </w:r>
      <w:bookmarkEnd w:id="374"/>
      <w:r w:rsidRPr="00761619">
        <w:t xml:space="preserve">or otherwise, both as to action in any official capacity and action in any other capacity while holding office, or while an employee or agent of the </w:t>
      </w:r>
      <w:r w:rsidRPr="00473FB2">
        <w:t>Corporation</w:t>
      </w:r>
      <w:r w:rsidRPr="00761619">
        <w:t>.</w:t>
      </w:r>
    </w:p>
    <w:p w:rsidR="009833B3" w:rsidRPr="00761619" w:rsidRDefault="00AC2A9B" w:rsidP="009833B3">
      <w:pPr>
        <w:pStyle w:val="Heading2"/>
      </w:pPr>
      <w:bookmarkStart w:id="375" w:name="Elo_nO"/>
      <w:bookmarkEnd w:id="375"/>
      <w:r w:rsidRPr="00761619">
        <w:t xml:space="preserve">INSURANCE </w:t>
      </w:r>
      <w:bookmarkStart w:id="376" w:name="El21oO"/>
      <w:r w:rsidRPr="008924F9">
        <w:rPr>
          <w:color w:val="000000"/>
        </w:rPr>
        <w:t xml:space="preserve">FOR </w:t>
      </w:r>
      <w:bookmarkEnd w:id="376"/>
      <w:r w:rsidRPr="00761619">
        <w:t>CORPORATE AGENTS</w:t>
      </w:r>
    </w:p>
    <w:p w:rsidR="009833B3" w:rsidRPr="00761619" w:rsidRDefault="00AC2A9B" w:rsidP="009E6A33">
      <w:pPr>
        <w:pStyle w:val="BodyText"/>
      </w:pPr>
      <w:r w:rsidRPr="00761619">
        <w:t xml:space="preserve">Except as may be otherwise provided under provisions of law, the </w:t>
      </w:r>
      <w:bookmarkStart w:id="377" w:name="El25oO"/>
      <w:r w:rsidRPr="008924F9">
        <w:rPr>
          <w:color w:val="000000"/>
        </w:rPr>
        <w:t xml:space="preserve">Board </w:t>
      </w:r>
      <w:bookmarkEnd w:id="377"/>
      <w:r w:rsidRPr="00761619">
        <w:t xml:space="preserve">of </w:t>
      </w:r>
      <w:bookmarkStart w:id="378" w:name="El23oO"/>
      <w:r w:rsidRPr="008924F9">
        <w:rPr>
          <w:color w:val="000000"/>
        </w:rPr>
        <w:t>Directors</w:t>
      </w:r>
      <w:bookmarkEnd w:id="378"/>
      <w:r w:rsidRPr="00761619">
        <w:t xml:space="preserve">, in its sole discretion, may adopt a resolution authorizing the purchase and maintenance of insurance on behalf of any particular agent of the </w:t>
      </w:r>
      <w:r w:rsidRPr="00473FB2">
        <w:t xml:space="preserve">Corporation </w:t>
      </w:r>
      <w:r w:rsidRPr="00761619">
        <w:t xml:space="preserve">(including a </w:t>
      </w:r>
      <w:bookmarkStart w:id="379" w:name="El24oO"/>
      <w:r w:rsidRPr="008924F9">
        <w:rPr>
          <w:color w:val="000000"/>
        </w:rPr>
        <w:t>Director</w:t>
      </w:r>
      <w:bookmarkEnd w:id="379"/>
      <w:r w:rsidRPr="00761619">
        <w:t xml:space="preserve">, officer, employee or other agent of the </w:t>
      </w:r>
      <w:r w:rsidRPr="00473FB2">
        <w:t>Corporation</w:t>
      </w:r>
      <w:r w:rsidRPr="00761619">
        <w:t xml:space="preserve">) against liabilities asserted against or incurred by the agent in such capacity or arising out of the agent’s status as such, whether or not the </w:t>
      </w:r>
      <w:r w:rsidRPr="00473FB2">
        <w:t xml:space="preserve">Corporation </w:t>
      </w:r>
      <w:r w:rsidRPr="00761619">
        <w:t>would have the power to indemnify the agent against such liability under the Certificate of Incorporation, these Bylaws or provisions of law.</w:t>
      </w:r>
    </w:p>
    <w:p w:rsidR="009833B3" w:rsidRPr="00761619" w:rsidRDefault="00AC2A9B" w:rsidP="009833B3">
      <w:pPr>
        <w:pStyle w:val="Heading2"/>
      </w:pPr>
      <w:bookmarkStart w:id="380" w:name="EloboO"/>
      <w:bookmarkEnd w:id="380"/>
      <w:r w:rsidRPr="00741557">
        <w:t>BOARD</w:t>
      </w:r>
      <w:r w:rsidRPr="00761619">
        <w:t xml:space="preserve"> ACTION WITHOUT A MEETING</w:t>
      </w:r>
    </w:p>
    <w:p w:rsidR="009833B3" w:rsidRPr="00761619" w:rsidRDefault="00AC2A9B" w:rsidP="009E6A33">
      <w:pPr>
        <w:pStyle w:val="BodyText"/>
      </w:pPr>
      <w:r w:rsidRPr="00761619">
        <w:t xml:space="preserve">Any </w:t>
      </w:r>
      <w:bookmarkStart w:id="381" w:name="El2joO"/>
      <w:r w:rsidRPr="008924F9">
        <w:rPr>
          <w:color w:val="000000"/>
        </w:rPr>
        <w:t xml:space="preserve">Action </w:t>
      </w:r>
      <w:bookmarkEnd w:id="381"/>
      <w:r w:rsidRPr="00761619">
        <w:t xml:space="preserve">that the </w:t>
      </w:r>
      <w:bookmarkStart w:id="382" w:name="El2koO"/>
      <w:r w:rsidRPr="008924F9">
        <w:rPr>
          <w:color w:val="000000"/>
        </w:rPr>
        <w:t xml:space="preserve">Board </w:t>
      </w:r>
      <w:bookmarkEnd w:id="382"/>
      <w:r w:rsidRPr="00761619">
        <w:t xml:space="preserve">of </w:t>
      </w:r>
      <w:bookmarkStart w:id="383" w:name="El2eoO"/>
      <w:r w:rsidRPr="008924F9">
        <w:rPr>
          <w:color w:val="000000"/>
        </w:rPr>
        <w:t xml:space="preserve">Directors </w:t>
      </w:r>
      <w:bookmarkEnd w:id="383"/>
      <w:r w:rsidRPr="00761619">
        <w:t xml:space="preserve">is required or permitted to take may be taken without a meeting if all </w:t>
      </w:r>
      <w:bookmarkStart w:id="384" w:name="El2foO"/>
      <w:r w:rsidRPr="008924F9">
        <w:rPr>
          <w:color w:val="000000"/>
        </w:rPr>
        <w:t xml:space="preserve">Directors </w:t>
      </w:r>
      <w:bookmarkEnd w:id="384"/>
      <w:r w:rsidRPr="00761619">
        <w:t xml:space="preserve">consent in writing to that action.  Consent by a </w:t>
      </w:r>
      <w:bookmarkStart w:id="385" w:name="El2ioO"/>
      <w:r w:rsidRPr="008924F9">
        <w:rPr>
          <w:color w:val="000000"/>
        </w:rPr>
        <w:t xml:space="preserve">Director </w:t>
      </w:r>
      <w:bookmarkEnd w:id="385"/>
      <w:r w:rsidRPr="00761619">
        <w:t xml:space="preserve">sent by email or other electronic means is considered written consent to the extent permissible under </w:t>
      </w:r>
      <w:bookmarkStart w:id="386" w:name="El9loO"/>
      <w:r w:rsidRPr="008924F9">
        <w:rPr>
          <w:color w:val="000000"/>
        </w:rPr>
        <w:t>the General Corporation Law of the State of Delaware</w:t>
      </w:r>
      <w:bookmarkEnd w:id="386"/>
      <w:r w:rsidRPr="00761619">
        <w:t xml:space="preserve">, as it exists on the date hereof or is hereafter amended.  Such action by signed consent shall have the same force and effect as any other validly approved action of the </w:t>
      </w:r>
      <w:bookmarkStart w:id="387" w:name="El2goO"/>
      <w:r w:rsidRPr="008924F9">
        <w:rPr>
          <w:color w:val="000000"/>
        </w:rPr>
        <w:t>Board</w:t>
      </w:r>
      <w:bookmarkEnd w:id="387"/>
      <w:r w:rsidRPr="00761619">
        <w:t xml:space="preserve">. All consents shall be filed with the minutes of the proceedings of the </w:t>
      </w:r>
      <w:bookmarkStart w:id="388" w:name="El2hoO"/>
      <w:r w:rsidRPr="008924F9">
        <w:rPr>
          <w:color w:val="000000"/>
        </w:rPr>
        <w:t>Board</w:t>
      </w:r>
      <w:bookmarkEnd w:id="388"/>
      <w:r w:rsidRPr="00761619">
        <w:t>.</w:t>
      </w:r>
    </w:p>
    <w:p w:rsidR="009833B3" w:rsidRPr="00761619" w:rsidRDefault="00AC2A9B" w:rsidP="009833B3">
      <w:pPr>
        <w:pStyle w:val="Heading2"/>
      </w:pPr>
      <w:bookmarkStart w:id="389" w:name="EloroO"/>
      <w:bookmarkEnd w:id="389"/>
      <w:r w:rsidRPr="00761619">
        <w:t>CHAIRMAN OF THE BOARD</w:t>
      </w:r>
    </w:p>
    <w:p w:rsidR="009833B3" w:rsidRPr="00761619" w:rsidRDefault="00AC2A9B" w:rsidP="009E6A33">
      <w:pPr>
        <w:pStyle w:val="BodyText"/>
        <w:rPr>
          <w:b/>
        </w:rPr>
      </w:pPr>
      <w:r w:rsidRPr="00761619">
        <w:t xml:space="preserve">The </w:t>
      </w:r>
      <w:bookmarkStart w:id="390" w:name="El2uoO"/>
      <w:r>
        <w:t xml:space="preserve">Directors </w:t>
      </w:r>
      <w:bookmarkEnd w:id="390"/>
      <w:r w:rsidRPr="00761619">
        <w:t xml:space="preserve">shall </w:t>
      </w:r>
      <w:r>
        <w:t xml:space="preserve">elect </w:t>
      </w:r>
      <w:r w:rsidRPr="00761619">
        <w:t xml:space="preserve">the initial Chairman of the </w:t>
      </w:r>
      <w:bookmarkStart w:id="391" w:name="El2dpO"/>
      <w:r w:rsidRPr="008924F9">
        <w:rPr>
          <w:color w:val="000000"/>
        </w:rPr>
        <w:t xml:space="preserve">Board </w:t>
      </w:r>
      <w:bookmarkEnd w:id="391"/>
      <w:r w:rsidRPr="00761619">
        <w:t xml:space="preserve">of </w:t>
      </w:r>
      <w:bookmarkStart w:id="392" w:name="El20pO"/>
      <w:r w:rsidRPr="008924F9">
        <w:rPr>
          <w:color w:val="000000"/>
        </w:rPr>
        <w:t>Directors</w:t>
      </w:r>
      <w:bookmarkEnd w:id="392"/>
      <w:r>
        <w:rPr>
          <w:color w:val="000000"/>
        </w:rPr>
        <w:t xml:space="preserve"> at the Organizational Meeting</w:t>
      </w:r>
      <w:r w:rsidRPr="00761619">
        <w:t xml:space="preserve">, and said Chairman shall serve until the </w:t>
      </w:r>
      <w:bookmarkStart w:id="393" w:name="El2ipO"/>
      <w:r>
        <w:t xml:space="preserve">First </w:t>
      </w:r>
      <w:r w:rsidRPr="008924F9">
        <w:rPr>
          <w:color w:val="000000"/>
        </w:rPr>
        <w:t xml:space="preserve">Annual Meeting </w:t>
      </w:r>
      <w:bookmarkEnd w:id="393"/>
      <w:r w:rsidRPr="00761619">
        <w:t xml:space="preserve">of the </w:t>
      </w:r>
      <w:bookmarkStart w:id="394" w:name="El2jpO"/>
      <w:r w:rsidRPr="008924F9">
        <w:rPr>
          <w:color w:val="000000"/>
        </w:rPr>
        <w:t xml:space="preserve">Board </w:t>
      </w:r>
      <w:bookmarkEnd w:id="394"/>
      <w:r w:rsidRPr="00761619">
        <w:t xml:space="preserve">of </w:t>
      </w:r>
      <w:bookmarkStart w:id="395" w:name="El2woO"/>
      <w:r w:rsidRPr="008924F9">
        <w:rPr>
          <w:color w:val="000000"/>
        </w:rPr>
        <w:t xml:space="preserve">Directors </w:t>
      </w:r>
      <w:bookmarkEnd w:id="395"/>
      <w:r w:rsidRPr="00761619">
        <w:t xml:space="preserve">or until his or her successor has been duly elected or appointed.  Thereafter, at each Annual Meeting of the </w:t>
      </w:r>
      <w:bookmarkStart w:id="396" w:name="El2epO"/>
      <w:r w:rsidRPr="008924F9">
        <w:rPr>
          <w:color w:val="000000"/>
        </w:rPr>
        <w:t xml:space="preserve">Board </w:t>
      </w:r>
      <w:bookmarkEnd w:id="396"/>
      <w:r w:rsidRPr="00761619">
        <w:t xml:space="preserve">of </w:t>
      </w:r>
      <w:bookmarkStart w:id="397" w:name="El21pO"/>
      <w:r w:rsidRPr="008924F9">
        <w:rPr>
          <w:color w:val="000000"/>
        </w:rPr>
        <w:t>Directors</w:t>
      </w:r>
      <w:bookmarkEnd w:id="397"/>
      <w:r w:rsidRPr="00761619">
        <w:t xml:space="preserve">, the </w:t>
      </w:r>
      <w:bookmarkStart w:id="398" w:name="El22pO"/>
      <w:r w:rsidRPr="008924F9">
        <w:rPr>
          <w:color w:val="000000"/>
        </w:rPr>
        <w:t xml:space="preserve">Directors </w:t>
      </w:r>
      <w:bookmarkEnd w:id="398"/>
      <w:r w:rsidRPr="00761619">
        <w:t xml:space="preserve">shall elect by plurality vote a Chairman of the </w:t>
      </w:r>
      <w:bookmarkStart w:id="399" w:name="El23pO"/>
      <w:r w:rsidRPr="008924F9">
        <w:rPr>
          <w:color w:val="000000"/>
        </w:rPr>
        <w:t xml:space="preserve">Board </w:t>
      </w:r>
      <w:bookmarkEnd w:id="399"/>
      <w:r w:rsidRPr="00761619">
        <w:t xml:space="preserve">from among the </w:t>
      </w:r>
      <w:bookmarkStart w:id="400" w:name="El24pO"/>
      <w:r w:rsidRPr="008924F9">
        <w:rPr>
          <w:color w:val="000000"/>
        </w:rPr>
        <w:t>Directors</w:t>
      </w:r>
      <w:bookmarkEnd w:id="400"/>
      <w:r w:rsidRPr="00761619">
        <w:t xml:space="preserve">. The Chairman of the </w:t>
      </w:r>
      <w:bookmarkStart w:id="401" w:name="El25pO"/>
      <w:r w:rsidRPr="008924F9">
        <w:rPr>
          <w:color w:val="000000"/>
        </w:rPr>
        <w:t xml:space="preserve">Board </w:t>
      </w:r>
      <w:bookmarkEnd w:id="401"/>
      <w:r w:rsidRPr="00761619">
        <w:t xml:space="preserve">may also act as the President of the </w:t>
      </w:r>
      <w:r w:rsidRPr="00473FB2">
        <w:t>Corporation</w:t>
      </w:r>
      <w:r w:rsidRPr="00761619">
        <w:t xml:space="preserve">. The </w:t>
      </w:r>
      <w:bookmarkStart w:id="402" w:name="El29pO"/>
      <w:r w:rsidRPr="008924F9">
        <w:rPr>
          <w:color w:val="000000"/>
        </w:rPr>
        <w:t xml:space="preserve">Board </w:t>
      </w:r>
      <w:bookmarkEnd w:id="402"/>
      <w:r w:rsidRPr="00761619">
        <w:t xml:space="preserve">of </w:t>
      </w:r>
      <w:bookmarkStart w:id="403" w:name="El2xoO"/>
      <w:r w:rsidRPr="008924F9">
        <w:rPr>
          <w:color w:val="000000"/>
        </w:rPr>
        <w:t xml:space="preserve">Directors </w:t>
      </w:r>
      <w:bookmarkEnd w:id="403"/>
      <w:r w:rsidRPr="00761619">
        <w:t xml:space="preserve">may remove the then-current Chairman of the </w:t>
      </w:r>
      <w:bookmarkStart w:id="404" w:name="El26pO"/>
      <w:r w:rsidRPr="008924F9">
        <w:rPr>
          <w:color w:val="000000"/>
        </w:rPr>
        <w:t>Board</w:t>
      </w:r>
      <w:bookmarkEnd w:id="404"/>
      <w:r w:rsidRPr="00761619">
        <w:t xml:space="preserve">, with or without cause, via a unanimous vote of the </w:t>
      </w:r>
      <w:bookmarkStart w:id="405" w:name="El2apO"/>
      <w:r w:rsidRPr="008924F9">
        <w:rPr>
          <w:color w:val="000000"/>
        </w:rPr>
        <w:t xml:space="preserve">Board </w:t>
      </w:r>
      <w:bookmarkEnd w:id="405"/>
      <w:r w:rsidRPr="00761619">
        <w:t xml:space="preserve">of </w:t>
      </w:r>
      <w:bookmarkStart w:id="406" w:name="El2yoO"/>
      <w:r w:rsidRPr="008924F9">
        <w:rPr>
          <w:color w:val="000000"/>
        </w:rPr>
        <w:t>Directors</w:t>
      </w:r>
      <w:bookmarkEnd w:id="406"/>
      <w:r w:rsidRPr="00761619">
        <w:t xml:space="preserve">, minus one (1). Said removal as the Chairman of the </w:t>
      </w:r>
      <w:bookmarkStart w:id="407" w:name="El2fpO"/>
      <w:r w:rsidRPr="008924F9">
        <w:rPr>
          <w:color w:val="000000"/>
        </w:rPr>
        <w:t xml:space="preserve">Board </w:t>
      </w:r>
      <w:bookmarkEnd w:id="407"/>
      <w:r w:rsidRPr="00761619">
        <w:t xml:space="preserve">of </w:t>
      </w:r>
      <w:bookmarkStart w:id="408" w:name="El27pO"/>
      <w:r w:rsidRPr="008924F9">
        <w:rPr>
          <w:color w:val="000000"/>
        </w:rPr>
        <w:t xml:space="preserve">Directors </w:t>
      </w:r>
      <w:bookmarkEnd w:id="408"/>
      <w:r w:rsidRPr="00761619">
        <w:t xml:space="preserve">may not act as a removal from the </w:t>
      </w:r>
      <w:bookmarkStart w:id="409" w:name="El2bpO"/>
      <w:r w:rsidRPr="008924F9">
        <w:rPr>
          <w:color w:val="000000"/>
        </w:rPr>
        <w:t xml:space="preserve">Board </w:t>
      </w:r>
      <w:bookmarkEnd w:id="409"/>
      <w:r w:rsidRPr="00761619">
        <w:t xml:space="preserve">of </w:t>
      </w:r>
      <w:bookmarkStart w:id="410" w:name="El2zoO"/>
      <w:r w:rsidRPr="008924F9">
        <w:rPr>
          <w:color w:val="000000"/>
        </w:rPr>
        <w:t xml:space="preserve">Directors </w:t>
      </w:r>
      <w:bookmarkEnd w:id="410"/>
      <w:r w:rsidRPr="00761619">
        <w:t xml:space="preserve">without further action as provided </w:t>
      </w:r>
      <w:bookmarkStart w:id="411" w:name="El2gpO"/>
      <w:r w:rsidRPr="008924F9">
        <w:rPr>
          <w:color w:val="000000"/>
        </w:rPr>
        <w:t xml:space="preserve">for </w:t>
      </w:r>
      <w:bookmarkEnd w:id="411"/>
      <w:r w:rsidRPr="00761619">
        <w:t xml:space="preserve">under these Bylaws. In the event that the Chairman steps down or is removed </w:t>
      </w:r>
      <w:bookmarkStart w:id="412" w:name="El2hpO"/>
      <w:r w:rsidRPr="008924F9">
        <w:rPr>
          <w:color w:val="000000"/>
        </w:rPr>
        <w:t xml:space="preserve">for </w:t>
      </w:r>
      <w:bookmarkEnd w:id="412"/>
      <w:r w:rsidRPr="00761619">
        <w:t xml:space="preserve">any reason, the </w:t>
      </w:r>
      <w:bookmarkStart w:id="413" w:name="El2cpO"/>
      <w:r w:rsidRPr="008924F9">
        <w:rPr>
          <w:color w:val="000000"/>
        </w:rPr>
        <w:t xml:space="preserve">Board </w:t>
      </w:r>
      <w:bookmarkEnd w:id="413"/>
      <w:r w:rsidRPr="00761619">
        <w:t xml:space="preserve">of </w:t>
      </w:r>
      <w:bookmarkStart w:id="414" w:name="El2_oO"/>
      <w:r w:rsidRPr="008924F9">
        <w:rPr>
          <w:color w:val="000000"/>
        </w:rPr>
        <w:t xml:space="preserve">Directors </w:t>
      </w:r>
      <w:bookmarkEnd w:id="414"/>
      <w:r w:rsidRPr="00761619">
        <w:t xml:space="preserve">shall elect a new Chairman of the </w:t>
      </w:r>
      <w:bookmarkStart w:id="415" w:name="El28pO"/>
      <w:r w:rsidRPr="008924F9">
        <w:rPr>
          <w:color w:val="000000"/>
        </w:rPr>
        <w:t>Board</w:t>
      </w:r>
      <w:bookmarkEnd w:id="415"/>
      <w:r w:rsidRPr="00761619">
        <w:t>.</w:t>
      </w:r>
    </w:p>
    <w:p w:rsidR="009833B3" w:rsidRPr="00761619" w:rsidRDefault="00AC2A9B" w:rsidP="009833B3">
      <w:pPr>
        <w:pStyle w:val="Heading1"/>
        <w:rPr>
          <w:szCs w:val="22"/>
        </w:rPr>
      </w:pPr>
      <w:bookmarkStart w:id="416" w:name="EloqpO"/>
      <w:bookmarkEnd w:id="416"/>
      <w:r>
        <w:t xml:space="preserve"> </w:t>
      </w:r>
      <w:r w:rsidRPr="00DB0478">
        <w:t>OFFICERS</w:t>
      </w:r>
    </w:p>
    <w:p w:rsidR="009833B3" w:rsidRPr="00761619" w:rsidRDefault="00AC2A9B" w:rsidP="009833B3">
      <w:pPr>
        <w:pStyle w:val="Heading2"/>
      </w:pPr>
      <w:bookmarkStart w:id="417" w:name="ElotpO"/>
      <w:bookmarkEnd w:id="417"/>
      <w:r w:rsidRPr="00761619">
        <w:t xml:space="preserve">DESIGNATION OF </w:t>
      </w:r>
      <w:r w:rsidRPr="00741557">
        <w:t>OFFICERS</w:t>
      </w:r>
    </w:p>
    <w:p w:rsidR="009833B3" w:rsidRPr="00761619" w:rsidRDefault="00AC2A9B" w:rsidP="009E6A33">
      <w:pPr>
        <w:pStyle w:val="BodyText"/>
      </w:pPr>
      <w:r w:rsidRPr="00761619">
        <w:t xml:space="preserve">The officers of the </w:t>
      </w:r>
      <w:r w:rsidRPr="00473FB2">
        <w:t xml:space="preserve">Corporation </w:t>
      </w:r>
      <w:r w:rsidRPr="00761619">
        <w:t>shall be a President, a Secretary</w:t>
      </w:r>
      <w:r>
        <w:t>/</w:t>
      </w:r>
      <w:r w:rsidRPr="00761619">
        <w:t>Treasurer, and</w:t>
      </w:r>
      <w:r>
        <w:t xml:space="preserve">, optionally, </w:t>
      </w:r>
      <w:r w:rsidRPr="00761619">
        <w:t xml:space="preserve">an </w:t>
      </w:r>
      <w:r w:rsidRPr="00473FB2">
        <w:t>Executive Director</w:t>
      </w:r>
      <w:r w:rsidRPr="00761619">
        <w:t xml:space="preserve">. The </w:t>
      </w:r>
      <w:r w:rsidRPr="00473FB2">
        <w:t xml:space="preserve">Corporation </w:t>
      </w:r>
      <w:r w:rsidRPr="00761619">
        <w:t xml:space="preserve">may also have such other officers with such titles as may be determined from time to time by the </w:t>
      </w:r>
      <w:bookmarkStart w:id="418" w:name="El2zpO"/>
      <w:r w:rsidRPr="008924F9">
        <w:rPr>
          <w:color w:val="000000"/>
        </w:rPr>
        <w:t xml:space="preserve">Board </w:t>
      </w:r>
      <w:bookmarkEnd w:id="418"/>
      <w:r w:rsidRPr="00761619">
        <w:t xml:space="preserve">of </w:t>
      </w:r>
      <w:bookmarkStart w:id="419" w:name="El2xpO"/>
      <w:r w:rsidRPr="008924F9">
        <w:rPr>
          <w:color w:val="000000"/>
        </w:rPr>
        <w:t>Directors</w:t>
      </w:r>
      <w:bookmarkEnd w:id="419"/>
      <w:r w:rsidRPr="00761619">
        <w:t xml:space="preserve">. With the exception of the </w:t>
      </w:r>
      <w:r w:rsidRPr="00473FB2">
        <w:t>Executive Director</w:t>
      </w:r>
      <w:r w:rsidRPr="00761619">
        <w:t xml:space="preserve">, all officers shall be an employee or representative of a </w:t>
      </w:r>
      <w:r>
        <w:rPr>
          <w:color w:val="000000"/>
        </w:rPr>
        <w:t>Sponsor</w:t>
      </w:r>
      <w:r w:rsidRPr="00761619">
        <w:t>.</w:t>
      </w:r>
    </w:p>
    <w:p w:rsidR="009833B3" w:rsidRPr="00761619" w:rsidRDefault="00AC2A9B" w:rsidP="009833B3">
      <w:pPr>
        <w:pStyle w:val="Heading2"/>
      </w:pPr>
      <w:bookmarkStart w:id="420" w:name="Elo1qO"/>
      <w:bookmarkEnd w:id="420"/>
      <w:r w:rsidRPr="00761619">
        <w:t xml:space="preserve">ELECTION AND </w:t>
      </w:r>
      <w:r w:rsidRPr="00741557">
        <w:t>TERM</w:t>
      </w:r>
      <w:r w:rsidRPr="00761619">
        <w:t xml:space="preserve"> OF OFFICE</w:t>
      </w:r>
    </w:p>
    <w:p w:rsidR="009833B3" w:rsidRPr="00761619" w:rsidRDefault="00AC2A9B" w:rsidP="009E6A33">
      <w:pPr>
        <w:pStyle w:val="BodyText"/>
      </w:pPr>
      <w:r w:rsidRPr="00761619">
        <w:t xml:space="preserve">Except as set forth in </w:t>
      </w:r>
      <w:r w:rsidRPr="004263C8">
        <w:rPr>
          <w:i/>
        </w:rPr>
        <w:t xml:space="preserve">Section </w:t>
      </w:r>
      <w:bookmarkStart w:id="421" w:name="Ell9qO"/>
      <w:r w:rsidRPr="008924F9">
        <w:rPr>
          <w:i/>
          <w:color w:val="000000"/>
        </w:rPr>
        <w:t>5.5</w:t>
      </w:r>
      <w:r w:rsidRPr="008924F9">
        <w:rPr>
          <w:color w:val="000000"/>
        </w:rPr>
        <w:t xml:space="preserve"> </w:t>
      </w:r>
      <w:bookmarkEnd w:id="421"/>
      <w:r w:rsidRPr="00761619">
        <w:t xml:space="preserve">regarding the </w:t>
      </w:r>
      <w:bookmarkStart w:id="422" w:name="El25qO"/>
      <w:r w:rsidRPr="008924F9">
        <w:rPr>
          <w:color w:val="000000"/>
        </w:rPr>
        <w:t xml:space="preserve">Initial President </w:t>
      </w:r>
      <w:bookmarkEnd w:id="422"/>
      <w:r w:rsidRPr="00761619">
        <w:t xml:space="preserve">of the </w:t>
      </w:r>
      <w:r w:rsidRPr="00473FB2">
        <w:t>Corporation</w:t>
      </w:r>
      <w:r w:rsidRPr="00761619">
        <w:t xml:space="preserve">, the Officers shall be elected by plurality vote of the </w:t>
      </w:r>
      <w:bookmarkStart w:id="423" w:name="El26qO"/>
      <w:r w:rsidRPr="008924F9">
        <w:rPr>
          <w:color w:val="000000"/>
        </w:rPr>
        <w:t xml:space="preserve">Board </w:t>
      </w:r>
      <w:bookmarkEnd w:id="423"/>
      <w:r w:rsidRPr="00761619">
        <w:t xml:space="preserve">of </w:t>
      </w:r>
      <w:bookmarkStart w:id="424" w:name="El24qO"/>
      <w:r w:rsidRPr="008924F9">
        <w:rPr>
          <w:color w:val="000000"/>
        </w:rPr>
        <w:t>Directors</w:t>
      </w:r>
      <w:bookmarkEnd w:id="424"/>
      <w:r w:rsidRPr="00761619">
        <w:t xml:space="preserve">, at each Annual Meeting of the </w:t>
      </w:r>
      <w:bookmarkStart w:id="425" w:name="El28qO"/>
      <w:r w:rsidRPr="008924F9">
        <w:rPr>
          <w:color w:val="000000"/>
        </w:rPr>
        <w:t xml:space="preserve">Board </w:t>
      </w:r>
      <w:bookmarkEnd w:id="425"/>
      <w:r w:rsidRPr="00761619">
        <w:t xml:space="preserve">of </w:t>
      </w:r>
      <w:bookmarkStart w:id="426" w:name="El27qO"/>
      <w:r w:rsidRPr="008924F9">
        <w:rPr>
          <w:color w:val="000000"/>
        </w:rPr>
        <w:t>Directors</w:t>
      </w:r>
      <w:bookmarkEnd w:id="426"/>
      <w:r w:rsidRPr="00761619">
        <w:t>, and each officer shall hold office until he or she dies, resigns or is removed or is otherwise disqualified to serve, or until his or her successor shall be elected and qualified, whichever occurs first.</w:t>
      </w:r>
    </w:p>
    <w:p w:rsidR="009833B3" w:rsidRPr="00761619" w:rsidRDefault="00AC2A9B" w:rsidP="009833B3">
      <w:pPr>
        <w:pStyle w:val="Heading2"/>
      </w:pPr>
      <w:bookmarkStart w:id="427" w:name="EloeqO"/>
      <w:bookmarkStart w:id="428" w:name="_Ref391387703"/>
      <w:bookmarkEnd w:id="427"/>
      <w:r w:rsidRPr="00761619">
        <w:t xml:space="preserve">REMOVAL </w:t>
      </w:r>
      <w:r w:rsidRPr="00741557">
        <w:t>AND</w:t>
      </w:r>
      <w:r w:rsidRPr="00761619">
        <w:t xml:space="preserve"> RESIGNATION</w:t>
      </w:r>
      <w:bookmarkEnd w:id="428"/>
    </w:p>
    <w:p w:rsidR="009833B3" w:rsidRPr="00761619" w:rsidRDefault="00AC2A9B" w:rsidP="009E6A33">
      <w:pPr>
        <w:pStyle w:val="BodyText"/>
      </w:pPr>
      <w:bookmarkStart w:id="429" w:name="ElogqO"/>
      <w:r w:rsidRPr="008924F9">
        <w:rPr>
          <w:color w:val="000000"/>
        </w:rPr>
        <w:t xml:space="preserve">The </w:t>
      </w:r>
      <w:bookmarkStart w:id="430" w:name="El2mqO"/>
      <w:bookmarkEnd w:id="429"/>
      <w:r w:rsidRPr="008924F9">
        <w:rPr>
          <w:color w:val="000000"/>
        </w:rPr>
        <w:t xml:space="preserve">Board </w:t>
      </w:r>
      <w:bookmarkEnd w:id="430"/>
      <w:r w:rsidRPr="00761619">
        <w:t xml:space="preserve">of </w:t>
      </w:r>
      <w:bookmarkStart w:id="431" w:name="El2hqO"/>
      <w:r w:rsidRPr="008924F9">
        <w:rPr>
          <w:color w:val="000000"/>
        </w:rPr>
        <w:t xml:space="preserve">Directors </w:t>
      </w:r>
      <w:bookmarkEnd w:id="431"/>
      <w:r w:rsidRPr="00761619">
        <w:t xml:space="preserve">may remove any officer from his or her elected office, either with or without cause, at any time upon unanimous vote of the </w:t>
      </w:r>
      <w:bookmarkStart w:id="432" w:name="El2nqO"/>
      <w:r w:rsidRPr="008924F9">
        <w:rPr>
          <w:color w:val="000000"/>
        </w:rPr>
        <w:t xml:space="preserve">Board </w:t>
      </w:r>
      <w:bookmarkEnd w:id="432"/>
      <w:r w:rsidRPr="00761619">
        <w:t xml:space="preserve">of </w:t>
      </w:r>
      <w:bookmarkStart w:id="433" w:name="El2iqO"/>
      <w:r w:rsidRPr="008924F9">
        <w:rPr>
          <w:color w:val="000000"/>
        </w:rPr>
        <w:t>Directors</w:t>
      </w:r>
      <w:bookmarkEnd w:id="433"/>
      <w:r w:rsidRPr="00761619">
        <w:t xml:space="preserve">, minus one (1). An officer who is also an employee of a </w:t>
      </w:r>
      <w:bookmarkStart w:id="434" w:name="El2jqO"/>
      <w:r w:rsidRPr="008924F9">
        <w:rPr>
          <w:color w:val="000000"/>
        </w:rPr>
        <w:t xml:space="preserve">Participant </w:t>
      </w:r>
      <w:bookmarkEnd w:id="434"/>
      <w:r w:rsidRPr="00761619">
        <w:t xml:space="preserve">shall automatically be removed if the employer of the officer terminates its participation in the </w:t>
      </w:r>
      <w:r w:rsidRPr="00473FB2">
        <w:t>Corporation</w:t>
      </w:r>
      <w:r w:rsidRPr="00761619">
        <w:t xml:space="preserve">. Any officer may resign at any time by giving written notice to the </w:t>
      </w:r>
      <w:bookmarkStart w:id="435" w:name="El2pqO"/>
      <w:r w:rsidRPr="008924F9">
        <w:rPr>
          <w:color w:val="000000"/>
        </w:rPr>
        <w:t xml:space="preserve">Board </w:t>
      </w:r>
      <w:bookmarkEnd w:id="435"/>
      <w:r w:rsidRPr="00761619">
        <w:t xml:space="preserve">of </w:t>
      </w:r>
      <w:bookmarkStart w:id="436" w:name="El2lqO"/>
      <w:r w:rsidRPr="008924F9">
        <w:rPr>
          <w:color w:val="000000"/>
        </w:rPr>
        <w:t xml:space="preserve">Directors </w:t>
      </w:r>
      <w:bookmarkEnd w:id="436"/>
      <w:r w:rsidRPr="00761619">
        <w:t xml:space="preserve">or to the President, </w:t>
      </w:r>
      <w:r>
        <w:t>Secretary/Treasurer</w:t>
      </w:r>
      <w:r w:rsidRPr="00761619">
        <w:t xml:space="preserve"> or </w:t>
      </w:r>
      <w:r w:rsidRPr="00473FB2">
        <w:t xml:space="preserve">Executive Director </w:t>
      </w:r>
      <w:r w:rsidRPr="00761619">
        <w:t xml:space="preserve">of the </w:t>
      </w:r>
      <w:r w:rsidRPr="00473FB2">
        <w:t>Corporation</w:t>
      </w:r>
      <w:r w:rsidRPr="00761619">
        <w:t xml:space="preserve">. Any such resignation shall take effect at the date of receipt of such notice or at any later date specified therein, and, unless otherwise specified therein, the acceptance of such resignation shall not be necessary to make it effective. The above provisions of this </w:t>
      </w:r>
      <w:r w:rsidRPr="003B5E28">
        <w:rPr>
          <w:i/>
        </w:rPr>
        <w:t xml:space="preserve">Section </w:t>
      </w:r>
      <w:bookmarkStart w:id="437" w:name="EllqqO"/>
      <w:r w:rsidRPr="008924F9">
        <w:rPr>
          <w:i/>
          <w:color w:val="000000"/>
        </w:rPr>
        <w:t>5.3</w:t>
      </w:r>
      <w:r w:rsidRPr="008924F9">
        <w:rPr>
          <w:color w:val="000000"/>
        </w:rPr>
        <w:t xml:space="preserve"> </w:t>
      </w:r>
      <w:bookmarkEnd w:id="437"/>
      <w:r w:rsidRPr="00761619">
        <w:t xml:space="preserve">shall be superseded by any conflicting terms of a contract that has been approved or ratified by the </w:t>
      </w:r>
      <w:bookmarkStart w:id="438" w:name="El2oqO"/>
      <w:r w:rsidRPr="008924F9">
        <w:rPr>
          <w:color w:val="000000"/>
        </w:rPr>
        <w:t xml:space="preserve">Board </w:t>
      </w:r>
      <w:bookmarkEnd w:id="438"/>
      <w:r w:rsidRPr="00761619">
        <w:t xml:space="preserve">of </w:t>
      </w:r>
      <w:bookmarkStart w:id="439" w:name="El2kqO"/>
      <w:r w:rsidRPr="008924F9">
        <w:rPr>
          <w:color w:val="000000"/>
        </w:rPr>
        <w:t xml:space="preserve">Directors </w:t>
      </w:r>
      <w:bookmarkEnd w:id="439"/>
      <w:r w:rsidRPr="00761619">
        <w:t xml:space="preserve">relating to the employment of any officer of the </w:t>
      </w:r>
      <w:r w:rsidRPr="00473FB2">
        <w:t>Corporation</w:t>
      </w:r>
      <w:r w:rsidRPr="00761619">
        <w:t>.</w:t>
      </w:r>
    </w:p>
    <w:p w:rsidR="009833B3" w:rsidRPr="00761619" w:rsidRDefault="00AC2A9B" w:rsidP="009833B3">
      <w:pPr>
        <w:pStyle w:val="Heading2"/>
      </w:pPr>
      <w:bookmarkStart w:id="440" w:name="ElotqO"/>
      <w:bookmarkEnd w:id="440"/>
      <w:r w:rsidRPr="00741557">
        <w:t>VACANCIES</w:t>
      </w:r>
    </w:p>
    <w:p w:rsidR="009833B3" w:rsidRPr="00761619" w:rsidRDefault="00AC2A9B" w:rsidP="009E6A33">
      <w:pPr>
        <w:pStyle w:val="BodyText"/>
      </w:pPr>
      <w:r w:rsidRPr="00761619">
        <w:t xml:space="preserve">Any vacancy caused by the death, resignation, removal, disqualification, or otherwise, of any officer shall be filled by the </w:t>
      </w:r>
      <w:bookmarkStart w:id="441" w:name="El2_qO"/>
      <w:r w:rsidRPr="008924F9">
        <w:rPr>
          <w:color w:val="000000"/>
        </w:rPr>
        <w:t xml:space="preserve">Board </w:t>
      </w:r>
      <w:bookmarkEnd w:id="441"/>
      <w:r w:rsidRPr="00761619">
        <w:t xml:space="preserve">of </w:t>
      </w:r>
      <w:bookmarkStart w:id="442" w:name="El2wqO"/>
      <w:r w:rsidRPr="008924F9">
        <w:rPr>
          <w:color w:val="000000"/>
        </w:rPr>
        <w:t>Directors</w:t>
      </w:r>
      <w:bookmarkEnd w:id="442"/>
      <w:r w:rsidRPr="00761619">
        <w:t xml:space="preserve">. In the event of a vacancy in any office other than that of the President, such vacancy may be filled temporarily by appointment by the President until such time as the </w:t>
      </w:r>
      <w:bookmarkStart w:id="443" w:name="El2xqO"/>
      <w:r w:rsidRPr="008924F9">
        <w:rPr>
          <w:color w:val="000000"/>
        </w:rPr>
        <w:t xml:space="preserve">Board </w:t>
      </w:r>
      <w:bookmarkEnd w:id="443"/>
      <w:r w:rsidRPr="00761619">
        <w:t xml:space="preserve">shall fill the vacancy. Vacancies occurring in offices of officers appointed at the discretion of the </w:t>
      </w:r>
      <w:bookmarkStart w:id="444" w:name="El2yqO"/>
      <w:r w:rsidRPr="008924F9">
        <w:rPr>
          <w:color w:val="000000"/>
        </w:rPr>
        <w:t xml:space="preserve">Board </w:t>
      </w:r>
      <w:bookmarkEnd w:id="444"/>
      <w:r w:rsidRPr="00761619">
        <w:t xml:space="preserve">may or may not be filled as the </w:t>
      </w:r>
      <w:bookmarkStart w:id="445" w:name="El2zqO"/>
      <w:r w:rsidRPr="008924F9">
        <w:rPr>
          <w:color w:val="000000"/>
        </w:rPr>
        <w:t xml:space="preserve">Board </w:t>
      </w:r>
      <w:bookmarkEnd w:id="445"/>
      <w:r w:rsidRPr="00761619">
        <w:t>shall determine.</w:t>
      </w:r>
    </w:p>
    <w:p w:rsidR="009833B3" w:rsidRPr="00761619" w:rsidRDefault="00AC2A9B" w:rsidP="009833B3">
      <w:pPr>
        <w:pStyle w:val="Heading2"/>
      </w:pPr>
      <w:bookmarkStart w:id="446" w:name="EloaqO"/>
      <w:bookmarkStart w:id="447" w:name="_Ref391387664"/>
      <w:bookmarkEnd w:id="446"/>
      <w:r w:rsidRPr="00761619">
        <w:t>DUTIES OF PRESIDENT</w:t>
      </w:r>
      <w:bookmarkEnd w:id="447"/>
    </w:p>
    <w:p w:rsidR="009833B3" w:rsidRPr="00761619" w:rsidRDefault="00AC2A9B" w:rsidP="009E6A33">
      <w:pPr>
        <w:pStyle w:val="BodyText"/>
      </w:pPr>
      <w:r w:rsidRPr="00761619">
        <w:t xml:space="preserve">The President of the </w:t>
      </w:r>
      <w:r w:rsidRPr="00473FB2">
        <w:t xml:space="preserve">Corporation </w:t>
      </w:r>
      <w:r>
        <w:t xml:space="preserve">shall be the Director elected as the initial Chairman of the Board of Directors who </w:t>
      </w:r>
      <w:r w:rsidRPr="00761619">
        <w:t xml:space="preserve">shall serve until the </w:t>
      </w:r>
      <w:bookmarkStart w:id="448" w:name="El2grO"/>
      <w:r>
        <w:t xml:space="preserve">First </w:t>
      </w:r>
      <w:r w:rsidRPr="008924F9">
        <w:rPr>
          <w:color w:val="000000"/>
        </w:rPr>
        <w:t xml:space="preserve">Annual Meeting </w:t>
      </w:r>
      <w:bookmarkEnd w:id="448"/>
      <w:r w:rsidRPr="00761619">
        <w:t xml:space="preserve">of the </w:t>
      </w:r>
      <w:bookmarkStart w:id="449" w:name="El2hrO"/>
      <w:r w:rsidRPr="008924F9">
        <w:rPr>
          <w:color w:val="000000"/>
        </w:rPr>
        <w:t xml:space="preserve">Board </w:t>
      </w:r>
      <w:bookmarkEnd w:id="449"/>
      <w:r w:rsidRPr="00761619">
        <w:t xml:space="preserve">of </w:t>
      </w:r>
      <w:bookmarkStart w:id="450" w:name="El25rO"/>
      <w:r w:rsidRPr="008924F9">
        <w:rPr>
          <w:color w:val="000000"/>
        </w:rPr>
        <w:t xml:space="preserve">Directors </w:t>
      </w:r>
      <w:bookmarkEnd w:id="450"/>
      <w:r w:rsidRPr="00761619">
        <w:t xml:space="preserve">or ‎until his or her successor has been duly elected or appointed.‎ The President shall be the chief executive. The President, acting in the capacity of the President, shall, subject to the </w:t>
      </w:r>
      <w:bookmarkStart w:id="451" w:name="El2erO"/>
      <w:r w:rsidRPr="008924F9">
        <w:rPr>
          <w:color w:val="000000"/>
        </w:rPr>
        <w:t xml:space="preserve">control </w:t>
      </w:r>
      <w:bookmarkEnd w:id="451"/>
      <w:r w:rsidRPr="00761619">
        <w:t xml:space="preserve">of the </w:t>
      </w:r>
      <w:bookmarkStart w:id="452" w:name="El2brO"/>
      <w:r w:rsidRPr="008924F9">
        <w:rPr>
          <w:color w:val="000000"/>
        </w:rPr>
        <w:t xml:space="preserve">Board </w:t>
      </w:r>
      <w:bookmarkEnd w:id="452"/>
      <w:r w:rsidRPr="00761619">
        <w:t xml:space="preserve">of </w:t>
      </w:r>
      <w:bookmarkStart w:id="453" w:name="El27rO"/>
      <w:r w:rsidRPr="008924F9">
        <w:rPr>
          <w:color w:val="000000"/>
        </w:rPr>
        <w:t>Directors</w:t>
      </w:r>
      <w:bookmarkEnd w:id="453"/>
      <w:r w:rsidRPr="00761619">
        <w:t xml:space="preserve">, supervise and </w:t>
      </w:r>
      <w:bookmarkStart w:id="454" w:name="El2frO"/>
      <w:r w:rsidRPr="008924F9">
        <w:rPr>
          <w:color w:val="000000"/>
        </w:rPr>
        <w:t xml:space="preserve">control </w:t>
      </w:r>
      <w:bookmarkEnd w:id="454"/>
      <w:r w:rsidRPr="00761619">
        <w:t xml:space="preserve">the affairs of the </w:t>
      </w:r>
      <w:r w:rsidRPr="00473FB2">
        <w:t xml:space="preserve">Corporation </w:t>
      </w:r>
      <w:r w:rsidRPr="00761619">
        <w:t xml:space="preserve">and the activities of the officers. He or she shall perform all duties incident to his or her office and such other duties as may be required by law, by the Certificate of Incorporation, or by these Bylaws, or which may be prescribed from time to time by the </w:t>
      </w:r>
      <w:bookmarkStart w:id="455" w:name="El2crO"/>
      <w:r w:rsidRPr="008924F9">
        <w:rPr>
          <w:color w:val="000000"/>
        </w:rPr>
        <w:t xml:space="preserve">Board </w:t>
      </w:r>
      <w:bookmarkEnd w:id="455"/>
      <w:r w:rsidRPr="00761619">
        <w:t xml:space="preserve">of </w:t>
      </w:r>
      <w:bookmarkStart w:id="456" w:name="El28rO"/>
      <w:r w:rsidRPr="008924F9">
        <w:rPr>
          <w:color w:val="000000"/>
        </w:rPr>
        <w:t>Directors</w:t>
      </w:r>
      <w:bookmarkEnd w:id="456"/>
      <w:r w:rsidRPr="00761619">
        <w:rPr>
          <w:b/>
          <w:bCs/>
          <w:i/>
          <w:iCs/>
        </w:rPr>
        <w:t xml:space="preserve">, </w:t>
      </w:r>
      <w:r w:rsidRPr="00761619">
        <w:t xml:space="preserve">including presiding as chairperson at all meetings of the </w:t>
      </w:r>
      <w:bookmarkStart w:id="457" w:name="El29rO"/>
      <w:r w:rsidRPr="008924F9">
        <w:rPr>
          <w:color w:val="000000"/>
        </w:rPr>
        <w:t>Participants</w:t>
      </w:r>
      <w:bookmarkEnd w:id="457"/>
      <w:r w:rsidRPr="00761619">
        <w:t>.</w:t>
      </w:r>
    </w:p>
    <w:p w:rsidR="009833B3" w:rsidRPr="00761619" w:rsidRDefault="00AC2A9B" w:rsidP="009E6A33">
      <w:pPr>
        <w:pStyle w:val="BodyText"/>
      </w:pPr>
      <w:r w:rsidRPr="00761619">
        <w:t xml:space="preserve">Except as otherwise expressly provided by law, by the Certificate of Incorporation, or by these Bylaws, the President shall, in the name of the </w:t>
      </w:r>
      <w:r w:rsidRPr="00473FB2">
        <w:t>Corporation</w:t>
      </w:r>
      <w:r w:rsidRPr="00761619">
        <w:t xml:space="preserve">, execute such deeds, mortgages, bonds, contracts, checks, or other instruments which may from time to time be authorized by the </w:t>
      </w:r>
      <w:bookmarkStart w:id="458" w:name="El2prO"/>
      <w:r w:rsidRPr="008924F9">
        <w:rPr>
          <w:color w:val="000000"/>
        </w:rPr>
        <w:t xml:space="preserve">Board </w:t>
      </w:r>
      <w:bookmarkEnd w:id="458"/>
      <w:r w:rsidRPr="00761619">
        <w:t xml:space="preserve">of </w:t>
      </w:r>
      <w:bookmarkStart w:id="459" w:name="El2orO"/>
      <w:r w:rsidRPr="008924F9">
        <w:rPr>
          <w:color w:val="000000"/>
        </w:rPr>
        <w:t>Directors</w:t>
      </w:r>
      <w:bookmarkEnd w:id="459"/>
      <w:r w:rsidRPr="00761619">
        <w:t>.</w:t>
      </w:r>
    </w:p>
    <w:p w:rsidR="009833B3" w:rsidRPr="00761619" w:rsidRDefault="00AC2A9B" w:rsidP="009833B3">
      <w:pPr>
        <w:pStyle w:val="Heading2"/>
      </w:pPr>
      <w:bookmarkStart w:id="460" w:name="ElotrO"/>
      <w:bookmarkStart w:id="461" w:name="Elo2sO"/>
      <w:bookmarkEnd w:id="460"/>
      <w:bookmarkEnd w:id="461"/>
      <w:r w:rsidRPr="00761619">
        <w:t xml:space="preserve">DUTIES OF </w:t>
      </w:r>
      <w:r w:rsidRPr="00741557">
        <w:t>SECRETARY</w:t>
      </w:r>
      <w:r>
        <w:t>/TREASURER</w:t>
      </w:r>
    </w:p>
    <w:p w:rsidR="009833B3" w:rsidRPr="00761619" w:rsidRDefault="00AC2A9B" w:rsidP="009E6A33">
      <w:pPr>
        <w:pStyle w:val="BodyText"/>
      </w:pPr>
      <w:r w:rsidRPr="00761619">
        <w:t>The Secretary</w:t>
      </w:r>
      <w:r>
        <w:t>/Treasurer</w:t>
      </w:r>
      <w:r w:rsidRPr="00761619">
        <w:t xml:space="preserve"> shall:</w:t>
      </w:r>
    </w:p>
    <w:p w:rsidR="009833B3" w:rsidRPr="00DB0478" w:rsidRDefault="00AC2A9B" w:rsidP="009833B3">
      <w:pPr>
        <w:pStyle w:val="Heading3"/>
      </w:pPr>
      <w:bookmarkStart w:id="462" w:name="Elo7sO"/>
      <w:bookmarkEnd w:id="462"/>
      <w:r w:rsidRPr="00DB0478">
        <w:t xml:space="preserve">Certify and keep at the principal office of the </w:t>
      </w:r>
      <w:r w:rsidRPr="00473FB2">
        <w:t xml:space="preserve">Corporation </w:t>
      </w:r>
      <w:r w:rsidRPr="00DB0478">
        <w:t xml:space="preserve">the original, or a copy, of the Certificate of Incorporation, these Bylaws and any amendments to either document. </w:t>
      </w:r>
    </w:p>
    <w:p w:rsidR="009833B3" w:rsidRPr="00DB0478" w:rsidRDefault="00AC2A9B" w:rsidP="009833B3">
      <w:pPr>
        <w:pStyle w:val="Heading3"/>
      </w:pPr>
      <w:bookmarkStart w:id="463" w:name="ElobsO"/>
      <w:bookmarkEnd w:id="463"/>
      <w:r w:rsidRPr="00DB0478">
        <w:t xml:space="preserve">Keep at the principal office of the </w:t>
      </w:r>
      <w:r w:rsidRPr="00473FB2">
        <w:t xml:space="preserve">Corporation </w:t>
      </w:r>
      <w:r w:rsidRPr="00DB0478">
        <w:t xml:space="preserve">or at such other place as the </w:t>
      </w:r>
      <w:bookmarkStart w:id="464" w:name="El2csO"/>
      <w:r w:rsidRPr="008924F9">
        <w:rPr>
          <w:color w:val="000000"/>
        </w:rPr>
        <w:t xml:space="preserve">Board </w:t>
      </w:r>
      <w:bookmarkEnd w:id="464"/>
      <w:r w:rsidRPr="00DB0478">
        <w:t xml:space="preserve">may determine, a book of minutes of all meetings of the </w:t>
      </w:r>
      <w:bookmarkStart w:id="465" w:name="El2dsO"/>
      <w:r w:rsidRPr="008924F9">
        <w:rPr>
          <w:color w:val="000000"/>
        </w:rPr>
        <w:t>Directors</w:t>
      </w:r>
      <w:bookmarkEnd w:id="465"/>
      <w:r w:rsidRPr="00DB0478">
        <w:t xml:space="preserve">, and, if applicable, meetings of committees of </w:t>
      </w:r>
      <w:bookmarkStart w:id="466" w:name="El2esO"/>
      <w:r w:rsidRPr="008924F9">
        <w:rPr>
          <w:color w:val="000000"/>
        </w:rPr>
        <w:t xml:space="preserve">Directors </w:t>
      </w:r>
      <w:bookmarkEnd w:id="466"/>
      <w:r w:rsidRPr="00DB0478">
        <w:t xml:space="preserve">and of </w:t>
      </w:r>
      <w:bookmarkStart w:id="467" w:name="El2fsO"/>
      <w:r w:rsidRPr="008924F9">
        <w:rPr>
          <w:color w:val="000000"/>
        </w:rPr>
        <w:t>Participants</w:t>
      </w:r>
      <w:bookmarkEnd w:id="467"/>
      <w:r w:rsidRPr="00DB0478">
        <w:t xml:space="preserve">, recording therein the time and place of holding, whether regular or special, how called, how notice thereof was given, the names of those present or represented at the meeting, and the proceedings thereof, including all ballots and proxies.  </w:t>
      </w:r>
    </w:p>
    <w:p w:rsidR="009833B3" w:rsidRPr="00DB0478" w:rsidRDefault="00AC2A9B" w:rsidP="009833B3">
      <w:pPr>
        <w:pStyle w:val="Heading3"/>
      </w:pPr>
      <w:bookmarkStart w:id="468" w:name="ElojsO"/>
      <w:bookmarkEnd w:id="468"/>
      <w:r w:rsidRPr="00DB0478">
        <w:t xml:space="preserve">See that all notices are duly given in accordance with the provisions of these Bylaws or as required by law. </w:t>
      </w:r>
    </w:p>
    <w:p w:rsidR="009833B3" w:rsidRPr="00DB0478" w:rsidRDefault="00AC2A9B" w:rsidP="009833B3">
      <w:pPr>
        <w:pStyle w:val="Heading3"/>
      </w:pPr>
      <w:bookmarkStart w:id="469" w:name="ElomsO"/>
      <w:bookmarkEnd w:id="469"/>
      <w:r w:rsidRPr="00DB0478">
        <w:t xml:space="preserve">Advise the </w:t>
      </w:r>
      <w:bookmarkStart w:id="470" w:name="El2nsO"/>
      <w:r w:rsidRPr="008924F9">
        <w:rPr>
          <w:color w:val="000000"/>
        </w:rPr>
        <w:t xml:space="preserve">Participants </w:t>
      </w:r>
      <w:bookmarkEnd w:id="470"/>
      <w:r w:rsidRPr="00DB0478">
        <w:t xml:space="preserve">in writing of all results of any election of </w:t>
      </w:r>
      <w:bookmarkStart w:id="471" w:name="El2osO"/>
      <w:r w:rsidRPr="008924F9">
        <w:rPr>
          <w:color w:val="000000"/>
        </w:rPr>
        <w:t>Directors</w:t>
      </w:r>
      <w:bookmarkEnd w:id="471"/>
      <w:r w:rsidRPr="00DB0478">
        <w:t xml:space="preserve">. </w:t>
      </w:r>
    </w:p>
    <w:p w:rsidR="009833B3" w:rsidRPr="00DB0478" w:rsidRDefault="00AC2A9B" w:rsidP="009833B3">
      <w:pPr>
        <w:pStyle w:val="Heading3"/>
      </w:pPr>
      <w:bookmarkStart w:id="472" w:name="ElorsO"/>
      <w:bookmarkEnd w:id="472"/>
      <w:r w:rsidRPr="00DB0478">
        <w:t xml:space="preserve">Be custodian of the records and of the seal of the </w:t>
      </w:r>
      <w:r w:rsidRPr="00473FB2">
        <w:t xml:space="preserve">Corporation </w:t>
      </w:r>
      <w:r w:rsidRPr="00DB0478">
        <w:t xml:space="preserve">and affix the seal, as authorized by law or the provisions of these Bylaws, to duly executed documents of the </w:t>
      </w:r>
      <w:r w:rsidRPr="00473FB2">
        <w:t>Corporation</w:t>
      </w:r>
      <w:r w:rsidRPr="00DB0478">
        <w:t xml:space="preserve">.  </w:t>
      </w:r>
    </w:p>
    <w:p w:rsidR="009833B3" w:rsidRPr="00DB0478" w:rsidRDefault="00AC2A9B" w:rsidP="009833B3">
      <w:pPr>
        <w:pStyle w:val="Heading3"/>
      </w:pPr>
      <w:bookmarkStart w:id="473" w:name="ElousO"/>
      <w:bookmarkEnd w:id="473"/>
      <w:r w:rsidRPr="00DB0478">
        <w:t xml:space="preserve">Keep at the principal office of the </w:t>
      </w:r>
      <w:r w:rsidRPr="00473FB2">
        <w:t xml:space="preserve">Corporation </w:t>
      </w:r>
      <w:r w:rsidRPr="00DB0478">
        <w:t xml:space="preserve">a </w:t>
      </w:r>
      <w:bookmarkStart w:id="474" w:name="El2xsO"/>
      <w:r w:rsidRPr="008924F9">
        <w:rPr>
          <w:color w:val="000000"/>
        </w:rPr>
        <w:t xml:space="preserve">Participant </w:t>
      </w:r>
      <w:bookmarkEnd w:id="474"/>
      <w:r w:rsidRPr="00DB0478">
        <w:t xml:space="preserve">book containing the name and address of each and any </w:t>
      </w:r>
      <w:bookmarkStart w:id="475" w:name="El2vsO"/>
      <w:r w:rsidRPr="008924F9">
        <w:rPr>
          <w:color w:val="000000"/>
        </w:rPr>
        <w:t>Participants</w:t>
      </w:r>
      <w:bookmarkEnd w:id="475"/>
      <w:r w:rsidRPr="00DB0478">
        <w:t xml:space="preserve">, and, in the case where any participation has been terminated, he or she shall record such fact in the </w:t>
      </w:r>
      <w:bookmarkStart w:id="476" w:name="El2wsO"/>
      <w:r w:rsidRPr="008924F9">
        <w:rPr>
          <w:color w:val="000000"/>
        </w:rPr>
        <w:t xml:space="preserve">Participant </w:t>
      </w:r>
      <w:bookmarkEnd w:id="476"/>
      <w:r w:rsidRPr="00DB0478">
        <w:t xml:space="preserve">book together with the date on which such participation ceased.  </w:t>
      </w:r>
    </w:p>
    <w:p w:rsidR="009833B3" w:rsidRPr="00DB0478" w:rsidRDefault="00AC2A9B" w:rsidP="009833B3">
      <w:pPr>
        <w:pStyle w:val="Heading3"/>
      </w:pPr>
      <w:bookmarkStart w:id="477" w:name="ElozsO"/>
      <w:bookmarkEnd w:id="477"/>
      <w:r w:rsidRPr="00DB0478">
        <w:t xml:space="preserve">Exhibit at all reasonable times to any </w:t>
      </w:r>
      <w:bookmarkStart w:id="478" w:name="El20tO"/>
      <w:r w:rsidRPr="008924F9">
        <w:rPr>
          <w:color w:val="000000"/>
        </w:rPr>
        <w:t xml:space="preserve">Participants </w:t>
      </w:r>
      <w:bookmarkEnd w:id="478"/>
      <w:r w:rsidRPr="00DB0478">
        <w:t xml:space="preserve">of the </w:t>
      </w:r>
      <w:r w:rsidRPr="00473FB2">
        <w:t>Corporation</w:t>
      </w:r>
      <w:r w:rsidRPr="00DB0478">
        <w:t xml:space="preserve">, or to the </w:t>
      </w:r>
      <w:bookmarkStart w:id="479" w:name="El21tO"/>
      <w:r w:rsidRPr="008924F9">
        <w:rPr>
          <w:color w:val="000000"/>
        </w:rPr>
        <w:t>Participant</w:t>
      </w:r>
      <w:bookmarkEnd w:id="479"/>
      <w:r w:rsidRPr="00DB0478">
        <w:t xml:space="preserve">’s agent or attorney, on request therefore, these Bylaws, the </w:t>
      </w:r>
      <w:bookmarkStart w:id="480" w:name="El2_sO"/>
      <w:r w:rsidRPr="008924F9">
        <w:rPr>
          <w:color w:val="000000"/>
        </w:rPr>
        <w:t xml:space="preserve">Participant </w:t>
      </w:r>
      <w:bookmarkEnd w:id="480"/>
      <w:r w:rsidRPr="00DB0478">
        <w:t xml:space="preserve">book, and the minutes of the proceedings of the </w:t>
      </w:r>
      <w:bookmarkStart w:id="481" w:name="El22tO"/>
      <w:r w:rsidRPr="008924F9">
        <w:rPr>
          <w:color w:val="000000"/>
        </w:rPr>
        <w:t xml:space="preserve">Participants </w:t>
      </w:r>
      <w:bookmarkEnd w:id="481"/>
      <w:r w:rsidRPr="00DB0478">
        <w:t xml:space="preserve">of the </w:t>
      </w:r>
      <w:r w:rsidRPr="00473FB2">
        <w:t>Corporation</w:t>
      </w:r>
      <w:r w:rsidRPr="00DB0478">
        <w:t xml:space="preserve">.  </w:t>
      </w:r>
    </w:p>
    <w:p w:rsidR="009833B3" w:rsidRDefault="00AC2A9B" w:rsidP="009833B3">
      <w:pPr>
        <w:pStyle w:val="Heading3"/>
      </w:pPr>
      <w:bookmarkStart w:id="482" w:name="Elo7tO"/>
      <w:bookmarkEnd w:id="482"/>
      <w:r w:rsidRPr="00DB0478">
        <w:t xml:space="preserve">In general, perform all duties incident to the office of </w:t>
      </w:r>
      <w:r>
        <w:t>Secretary/Treasurer</w:t>
      </w:r>
      <w:r w:rsidRPr="00DB0478">
        <w:t xml:space="preserve"> and such other duties as may be required by law, by the C</w:t>
      </w:r>
      <w:r w:rsidRPr="00761619">
        <w:t xml:space="preserve">ertificate of Incorporation, or by these Bylaws, or which may be assigned to him or her from time to time by the </w:t>
      </w:r>
      <w:bookmarkStart w:id="483" w:name="El29tO"/>
      <w:r w:rsidRPr="008924F9">
        <w:rPr>
          <w:color w:val="000000"/>
        </w:rPr>
        <w:t xml:space="preserve">Board </w:t>
      </w:r>
      <w:bookmarkEnd w:id="483"/>
      <w:r w:rsidRPr="00761619">
        <w:t xml:space="preserve">of </w:t>
      </w:r>
      <w:bookmarkStart w:id="484" w:name="El28tO"/>
      <w:r w:rsidRPr="008924F9">
        <w:rPr>
          <w:color w:val="000000"/>
        </w:rPr>
        <w:t>Directors</w:t>
      </w:r>
      <w:bookmarkEnd w:id="484"/>
      <w:r w:rsidRPr="00761619">
        <w:t>.</w:t>
      </w:r>
    </w:p>
    <w:p w:rsidR="00672786" w:rsidRPr="00404617" w:rsidRDefault="00AC2A9B" w:rsidP="00672786">
      <w:pPr>
        <w:pStyle w:val="Heading3"/>
      </w:pPr>
      <w:r w:rsidRPr="00761619">
        <w:t xml:space="preserve">Have charge and custody of, and be responsible </w:t>
      </w:r>
      <w:bookmarkStart w:id="485" w:name="El2ltO"/>
      <w:r w:rsidRPr="008924F9">
        <w:rPr>
          <w:color w:val="000000"/>
        </w:rPr>
        <w:t>for</w:t>
      </w:r>
      <w:bookmarkEnd w:id="485"/>
      <w:r w:rsidRPr="00761619">
        <w:t xml:space="preserve">, all funds and securities of the </w:t>
      </w:r>
      <w:r w:rsidRPr="00473FB2">
        <w:t>Corporation</w:t>
      </w:r>
      <w:r w:rsidRPr="00404617">
        <w:t xml:space="preserve">, and deposit all such funds in the name of the </w:t>
      </w:r>
      <w:r w:rsidRPr="00473FB2">
        <w:t xml:space="preserve">Corporation </w:t>
      </w:r>
      <w:r w:rsidRPr="00404617">
        <w:t xml:space="preserve">in such banks, trust companies, or other depositories as shall be selected by the </w:t>
      </w:r>
      <w:bookmarkStart w:id="486" w:name="El2ktO"/>
      <w:r w:rsidRPr="008924F9">
        <w:rPr>
          <w:color w:val="000000"/>
        </w:rPr>
        <w:t xml:space="preserve">Board </w:t>
      </w:r>
      <w:bookmarkEnd w:id="486"/>
      <w:r w:rsidRPr="00404617">
        <w:t xml:space="preserve">of </w:t>
      </w:r>
      <w:bookmarkStart w:id="487" w:name="El2jtO"/>
      <w:r w:rsidRPr="008924F9">
        <w:rPr>
          <w:color w:val="000000"/>
        </w:rPr>
        <w:t>Directors</w:t>
      </w:r>
      <w:bookmarkEnd w:id="487"/>
      <w:r w:rsidRPr="00404617">
        <w:t>.</w:t>
      </w:r>
    </w:p>
    <w:p w:rsidR="00672786" w:rsidRPr="00404617" w:rsidRDefault="00AC2A9B" w:rsidP="00672786">
      <w:pPr>
        <w:pStyle w:val="Heading3"/>
      </w:pPr>
      <w:bookmarkStart w:id="488" w:name="ElontO"/>
      <w:bookmarkEnd w:id="488"/>
      <w:r w:rsidRPr="00404617">
        <w:t xml:space="preserve">Receive, and give receipt </w:t>
      </w:r>
      <w:bookmarkStart w:id="489" w:name="El2otO"/>
      <w:r w:rsidRPr="008924F9">
        <w:rPr>
          <w:color w:val="000000"/>
        </w:rPr>
        <w:t>for</w:t>
      </w:r>
      <w:bookmarkEnd w:id="489"/>
      <w:r w:rsidRPr="00404617">
        <w:t xml:space="preserve">, monies due and payable to the </w:t>
      </w:r>
      <w:r w:rsidRPr="00473FB2">
        <w:t xml:space="preserve">Corporation </w:t>
      </w:r>
      <w:r w:rsidRPr="00404617">
        <w:t>from any source whatsoever.</w:t>
      </w:r>
    </w:p>
    <w:p w:rsidR="00672786" w:rsidRPr="00404617" w:rsidRDefault="00AC2A9B" w:rsidP="00672786">
      <w:pPr>
        <w:pStyle w:val="Heading3"/>
      </w:pPr>
      <w:bookmarkStart w:id="490" w:name="EloqtO"/>
      <w:bookmarkEnd w:id="490"/>
      <w:r w:rsidRPr="00404617">
        <w:t xml:space="preserve">Disburse, or cause to be disbursed, the funds of the </w:t>
      </w:r>
      <w:r w:rsidRPr="00473FB2">
        <w:t xml:space="preserve">Corporation </w:t>
      </w:r>
      <w:r w:rsidRPr="00404617">
        <w:t xml:space="preserve">as may be directed by the </w:t>
      </w:r>
      <w:bookmarkStart w:id="491" w:name="El2stO"/>
      <w:r w:rsidRPr="008924F9">
        <w:rPr>
          <w:color w:val="000000"/>
        </w:rPr>
        <w:t xml:space="preserve">Board </w:t>
      </w:r>
      <w:bookmarkEnd w:id="491"/>
      <w:r w:rsidRPr="00404617">
        <w:t xml:space="preserve">of </w:t>
      </w:r>
      <w:bookmarkStart w:id="492" w:name="El2rtO"/>
      <w:r w:rsidRPr="008924F9">
        <w:rPr>
          <w:color w:val="000000"/>
        </w:rPr>
        <w:t>Directors</w:t>
      </w:r>
      <w:bookmarkEnd w:id="492"/>
      <w:r w:rsidRPr="00404617">
        <w:t xml:space="preserve">, taking proper vouchers </w:t>
      </w:r>
      <w:bookmarkStart w:id="493" w:name="El2ttO"/>
      <w:r w:rsidRPr="008924F9">
        <w:rPr>
          <w:color w:val="000000"/>
        </w:rPr>
        <w:t xml:space="preserve">for </w:t>
      </w:r>
      <w:bookmarkEnd w:id="493"/>
      <w:r w:rsidRPr="00404617">
        <w:t xml:space="preserve">such disbursements. </w:t>
      </w:r>
    </w:p>
    <w:p w:rsidR="00672786" w:rsidRPr="00404617" w:rsidRDefault="00AC2A9B" w:rsidP="00672786">
      <w:pPr>
        <w:pStyle w:val="Heading3"/>
      </w:pPr>
      <w:bookmarkStart w:id="494" w:name="ElovtO"/>
      <w:bookmarkEnd w:id="494"/>
      <w:r w:rsidRPr="00404617">
        <w:t xml:space="preserve">Keep and maintain adequate and correct accounts of the </w:t>
      </w:r>
      <w:r w:rsidRPr="00473FB2">
        <w:t>Corporation</w:t>
      </w:r>
      <w:r w:rsidRPr="00404617">
        <w:t>’s properties and business transactions, including accounts of its assets, liabilities, receipts, disbursements, gains and losses.</w:t>
      </w:r>
    </w:p>
    <w:p w:rsidR="00672786" w:rsidRPr="00404617" w:rsidRDefault="00AC2A9B" w:rsidP="00672786">
      <w:pPr>
        <w:pStyle w:val="Heading3"/>
      </w:pPr>
      <w:bookmarkStart w:id="495" w:name="EloxtO"/>
      <w:bookmarkEnd w:id="495"/>
      <w:r w:rsidRPr="00404617">
        <w:t xml:space="preserve">Exhibit at all reasonable times the books of account and financial records to any </w:t>
      </w:r>
      <w:bookmarkStart w:id="496" w:name="El2ytO"/>
      <w:r w:rsidRPr="008924F9">
        <w:rPr>
          <w:color w:val="000000"/>
        </w:rPr>
        <w:t xml:space="preserve">Director </w:t>
      </w:r>
      <w:bookmarkEnd w:id="496"/>
      <w:r w:rsidRPr="00404617">
        <w:t xml:space="preserve">of the </w:t>
      </w:r>
      <w:r w:rsidRPr="00473FB2">
        <w:t>Corporation</w:t>
      </w:r>
      <w:r w:rsidRPr="00404617">
        <w:t>, or to his or her agent or attorney, on request therefore.</w:t>
      </w:r>
    </w:p>
    <w:p w:rsidR="00672786" w:rsidRPr="00404617" w:rsidRDefault="00AC2A9B" w:rsidP="00672786">
      <w:pPr>
        <w:pStyle w:val="Heading3"/>
      </w:pPr>
      <w:bookmarkStart w:id="497" w:name="Elo1uO"/>
      <w:bookmarkEnd w:id="497"/>
      <w:r w:rsidRPr="00404617">
        <w:t xml:space="preserve">Render to the President and </w:t>
      </w:r>
      <w:bookmarkStart w:id="498" w:name="El22uO"/>
      <w:r w:rsidRPr="008924F9">
        <w:rPr>
          <w:color w:val="000000"/>
        </w:rPr>
        <w:t>Directors</w:t>
      </w:r>
      <w:bookmarkEnd w:id="498"/>
      <w:r w:rsidRPr="00404617">
        <w:t xml:space="preserve">, whenever requested, an account of any or all of his or her transactions as Treasurer and of the financial condition of the </w:t>
      </w:r>
      <w:r w:rsidRPr="00473FB2">
        <w:t>Corporation</w:t>
      </w:r>
      <w:r w:rsidRPr="00404617">
        <w:t>.</w:t>
      </w:r>
    </w:p>
    <w:p w:rsidR="00672786" w:rsidRPr="00404617" w:rsidRDefault="00AC2A9B" w:rsidP="00672786">
      <w:pPr>
        <w:pStyle w:val="Heading3"/>
      </w:pPr>
      <w:bookmarkStart w:id="499" w:name="Elo5uO"/>
      <w:bookmarkEnd w:id="499"/>
      <w:r w:rsidRPr="00404617">
        <w:t>Prepare, or cause to be prepared, and certify, or cause to be certified, the financial statements to be included in any required reports.</w:t>
      </w:r>
    </w:p>
    <w:p w:rsidR="00672786" w:rsidRPr="00672786" w:rsidRDefault="00AC2A9B" w:rsidP="00672786">
      <w:pPr>
        <w:pStyle w:val="BodyText"/>
      </w:pPr>
      <w:bookmarkStart w:id="500" w:name="Elo7uO"/>
      <w:bookmarkEnd w:id="500"/>
      <w:r w:rsidRPr="00404617">
        <w:t xml:space="preserve">In general, perform all duties incident to the office of Treasurer and such other duties as may be required by law, by the Certificate of Incorporation of the </w:t>
      </w:r>
      <w:r w:rsidRPr="00473FB2">
        <w:t>Corporation</w:t>
      </w:r>
      <w:r w:rsidRPr="00404617">
        <w:t>, or by these Bylaws, or wh</w:t>
      </w:r>
      <w:r w:rsidRPr="00761619">
        <w:t xml:space="preserve">ich may be assigned to him or her from time to time by the </w:t>
      </w:r>
      <w:bookmarkStart w:id="501" w:name="El29uO"/>
      <w:r w:rsidRPr="008924F9">
        <w:rPr>
          <w:color w:val="000000"/>
        </w:rPr>
        <w:t xml:space="preserve">Board </w:t>
      </w:r>
      <w:bookmarkEnd w:id="501"/>
      <w:r w:rsidRPr="00761619">
        <w:t xml:space="preserve">of </w:t>
      </w:r>
      <w:bookmarkStart w:id="502" w:name="El28uO"/>
      <w:r w:rsidRPr="008924F9">
        <w:rPr>
          <w:color w:val="000000"/>
        </w:rPr>
        <w:t>Directors</w:t>
      </w:r>
      <w:bookmarkEnd w:id="502"/>
      <w:r w:rsidRPr="00761619">
        <w:t>.</w:t>
      </w:r>
    </w:p>
    <w:p w:rsidR="009833B3" w:rsidRPr="00761619" w:rsidRDefault="00AC2A9B" w:rsidP="009833B3">
      <w:pPr>
        <w:pStyle w:val="Heading2"/>
      </w:pPr>
      <w:bookmarkStart w:id="503" w:name="ElodtO"/>
      <w:bookmarkStart w:id="504" w:name="EloitO"/>
      <w:bookmarkStart w:id="505" w:name="Elo33O"/>
      <w:bookmarkStart w:id="506" w:name="_Ref391386242"/>
      <w:bookmarkEnd w:id="503"/>
      <w:bookmarkEnd w:id="504"/>
      <w:bookmarkEnd w:id="505"/>
      <w:r w:rsidRPr="00473FB2">
        <w:t>EXECUTIVE DIRECTOR</w:t>
      </w:r>
      <w:bookmarkEnd w:id="506"/>
    </w:p>
    <w:p w:rsidR="009833B3" w:rsidRPr="00761619" w:rsidRDefault="00AC2A9B" w:rsidP="009E6A33">
      <w:pPr>
        <w:pStyle w:val="BodyText"/>
      </w:pPr>
      <w:r w:rsidRPr="00761619">
        <w:t xml:space="preserve">The </w:t>
      </w:r>
      <w:r w:rsidRPr="00473FB2">
        <w:t xml:space="preserve">Executive Director </w:t>
      </w:r>
      <w:r w:rsidRPr="00761619">
        <w:t xml:space="preserve">of the </w:t>
      </w:r>
      <w:r w:rsidRPr="00473FB2">
        <w:t>Corporation</w:t>
      </w:r>
      <w:r>
        <w:t>, if one is elected,</w:t>
      </w:r>
      <w:r w:rsidRPr="00473FB2">
        <w:t xml:space="preserve"> </w:t>
      </w:r>
      <w:r w:rsidRPr="00761619">
        <w:t xml:space="preserve">shall perform such undertakings as are necessary to manage the day-to-day needs of the </w:t>
      </w:r>
      <w:r w:rsidRPr="00473FB2">
        <w:t>Corporation</w:t>
      </w:r>
      <w:r w:rsidRPr="00761619">
        <w:t xml:space="preserve">, including: </w:t>
      </w:r>
    </w:p>
    <w:p w:rsidR="009833B3" w:rsidRPr="00404617" w:rsidRDefault="00AC2A9B" w:rsidP="009833B3">
      <w:pPr>
        <w:pStyle w:val="Heading3"/>
      </w:pPr>
      <w:bookmarkStart w:id="507" w:name="ElofuO"/>
      <w:bookmarkEnd w:id="507"/>
      <w:r w:rsidRPr="00404617">
        <w:t>Scheduling and setting up meetings.</w:t>
      </w:r>
    </w:p>
    <w:p w:rsidR="009833B3" w:rsidRPr="00404617" w:rsidRDefault="00AC2A9B" w:rsidP="009833B3">
      <w:pPr>
        <w:pStyle w:val="Heading3"/>
      </w:pPr>
      <w:bookmarkStart w:id="508" w:name="ElohuO"/>
      <w:bookmarkEnd w:id="508"/>
      <w:r w:rsidRPr="00404617">
        <w:t xml:space="preserve">Facilitating communication between </w:t>
      </w:r>
      <w:bookmarkStart w:id="509" w:name="El2iuO"/>
      <w:r w:rsidRPr="008924F9">
        <w:rPr>
          <w:color w:val="000000"/>
        </w:rPr>
        <w:t>Participants</w:t>
      </w:r>
      <w:bookmarkEnd w:id="509"/>
      <w:r w:rsidRPr="00404617">
        <w:t xml:space="preserve">, including providing timely notices of meetings.  Acting as the liaison to other consortia or associations with which the </w:t>
      </w:r>
      <w:r w:rsidRPr="00473FB2">
        <w:t xml:space="preserve">Corporation </w:t>
      </w:r>
      <w:r w:rsidRPr="00404617">
        <w:t>may choose to associate.</w:t>
      </w:r>
    </w:p>
    <w:p w:rsidR="009833B3" w:rsidRPr="00404617" w:rsidRDefault="00AC2A9B" w:rsidP="009833B3">
      <w:pPr>
        <w:pStyle w:val="Heading3"/>
      </w:pPr>
      <w:bookmarkStart w:id="510" w:name="ElokuO"/>
      <w:bookmarkEnd w:id="510"/>
      <w:r w:rsidRPr="00404617">
        <w:t xml:space="preserve">Providing </w:t>
      </w:r>
      <w:bookmarkStart w:id="511" w:name="El2luO"/>
      <w:r w:rsidRPr="008924F9">
        <w:rPr>
          <w:color w:val="000000"/>
        </w:rPr>
        <w:t xml:space="preserve">Participants </w:t>
      </w:r>
      <w:bookmarkEnd w:id="511"/>
      <w:r w:rsidRPr="00404617">
        <w:t xml:space="preserve">with timely minutes, summaries and other reports with respect to the activities of the </w:t>
      </w:r>
      <w:r w:rsidRPr="00473FB2">
        <w:t xml:space="preserve">Corporation </w:t>
      </w:r>
      <w:r w:rsidRPr="00404617">
        <w:t xml:space="preserve">as may be prepared by the </w:t>
      </w:r>
      <w:r>
        <w:t>Secretary/Treasurer</w:t>
      </w:r>
      <w:r w:rsidRPr="00404617">
        <w:t xml:space="preserve"> or the </w:t>
      </w:r>
      <w:r w:rsidRPr="00473FB2">
        <w:t>Executive Director</w:t>
      </w:r>
      <w:r w:rsidRPr="00404617">
        <w:t>.</w:t>
      </w:r>
    </w:p>
    <w:p w:rsidR="009833B3" w:rsidRPr="00404617" w:rsidRDefault="00AC2A9B" w:rsidP="009833B3">
      <w:pPr>
        <w:pStyle w:val="Heading3"/>
      </w:pPr>
      <w:bookmarkStart w:id="512" w:name="ElonuO"/>
      <w:bookmarkEnd w:id="512"/>
      <w:r w:rsidRPr="00404617">
        <w:t xml:space="preserve">Receiving and processing participation agreements, and executing them on behalf of the </w:t>
      </w:r>
      <w:r w:rsidRPr="00473FB2">
        <w:t>Corporation</w:t>
      </w:r>
      <w:r w:rsidRPr="00404617">
        <w:t>.</w:t>
      </w:r>
    </w:p>
    <w:p w:rsidR="009833B3" w:rsidRPr="00761619" w:rsidRDefault="00AC2A9B" w:rsidP="009833B3">
      <w:pPr>
        <w:pStyle w:val="Heading3"/>
      </w:pPr>
      <w:bookmarkStart w:id="513" w:name="ElopuO"/>
      <w:bookmarkEnd w:id="513"/>
      <w:r w:rsidRPr="00404617">
        <w:t xml:space="preserve">In general, performing all duties incident to the office of </w:t>
      </w:r>
      <w:r w:rsidRPr="00473FB2">
        <w:t xml:space="preserve">Executive Director </w:t>
      </w:r>
      <w:r w:rsidRPr="00404617">
        <w:t xml:space="preserve">and such other duties as may be required by law, by the Certificate of Incorporation, or by these Bylaws, or which may be assigned to him or her from time to time by the </w:t>
      </w:r>
      <w:bookmarkStart w:id="514" w:name="El2ruO"/>
      <w:r w:rsidRPr="008924F9">
        <w:rPr>
          <w:color w:val="000000"/>
        </w:rPr>
        <w:t xml:space="preserve">Board </w:t>
      </w:r>
      <w:bookmarkEnd w:id="514"/>
      <w:r w:rsidRPr="00404617">
        <w:t xml:space="preserve">of </w:t>
      </w:r>
      <w:bookmarkStart w:id="515" w:name="El2quO"/>
      <w:r w:rsidRPr="008924F9">
        <w:rPr>
          <w:color w:val="000000"/>
        </w:rPr>
        <w:t>Directors</w:t>
      </w:r>
      <w:bookmarkEnd w:id="515"/>
      <w:r w:rsidRPr="00761619">
        <w:t>.</w:t>
      </w:r>
    </w:p>
    <w:p w:rsidR="009833B3" w:rsidRPr="00761619" w:rsidRDefault="00AC2A9B" w:rsidP="009E6A33">
      <w:pPr>
        <w:pStyle w:val="BodyText"/>
      </w:pPr>
      <w:r w:rsidRPr="00761619">
        <w:t xml:space="preserve">The </w:t>
      </w:r>
      <w:r w:rsidRPr="00473FB2">
        <w:t xml:space="preserve">Executive Director </w:t>
      </w:r>
      <w:r w:rsidRPr="00761619">
        <w:t xml:space="preserve">may engage third </w:t>
      </w:r>
      <w:bookmarkStart w:id="516" w:name="El2wuO"/>
      <w:r w:rsidRPr="008924F9">
        <w:rPr>
          <w:color w:val="000000"/>
        </w:rPr>
        <w:t xml:space="preserve">parties </w:t>
      </w:r>
      <w:bookmarkEnd w:id="516"/>
      <w:r w:rsidRPr="00761619">
        <w:t xml:space="preserve">to undertake such activities, provided that the </w:t>
      </w:r>
      <w:r w:rsidRPr="00473FB2">
        <w:t xml:space="preserve">Executive Director </w:t>
      </w:r>
      <w:r w:rsidRPr="00761619">
        <w:t xml:space="preserve">enters into appropriate contracts protective of the </w:t>
      </w:r>
      <w:r w:rsidRPr="00473FB2">
        <w:t>Corporation</w:t>
      </w:r>
      <w:r w:rsidRPr="00761619">
        <w:t>, and ensures compliance with terms and conditions of this Agreement including confidentiality obligations.</w:t>
      </w:r>
    </w:p>
    <w:p w:rsidR="009833B3" w:rsidRPr="00761619" w:rsidRDefault="00AC2A9B" w:rsidP="009833B3">
      <w:pPr>
        <w:pStyle w:val="Heading2"/>
      </w:pPr>
      <w:bookmarkStart w:id="517" w:name="EloyuO"/>
      <w:bookmarkStart w:id="518" w:name="_Ref391387276"/>
      <w:bookmarkEnd w:id="517"/>
      <w:r w:rsidRPr="00741557">
        <w:t>COMPENSATION</w:t>
      </w:r>
      <w:bookmarkEnd w:id="518"/>
    </w:p>
    <w:p w:rsidR="009833B3" w:rsidRPr="00761619" w:rsidRDefault="00AC2A9B" w:rsidP="009E6A33">
      <w:pPr>
        <w:pStyle w:val="BodyText"/>
      </w:pPr>
      <w:r w:rsidRPr="00761619">
        <w:t xml:space="preserve">With the exception of the </w:t>
      </w:r>
      <w:r w:rsidRPr="00473FB2">
        <w:t>Executive Director</w:t>
      </w:r>
      <w:r w:rsidRPr="00761619">
        <w:t xml:space="preserve">, whose services shall be provided pursuant to a consulting and services agreement between the </w:t>
      </w:r>
      <w:r w:rsidRPr="00473FB2">
        <w:t xml:space="preserve">Corporation </w:t>
      </w:r>
      <w:r w:rsidRPr="00761619">
        <w:t xml:space="preserve">and an outside contractor, the officers shall serve without compensation by the </w:t>
      </w:r>
      <w:r w:rsidRPr="00473FB2">
        <w:t>Corporation</w:t>
      </w:r>
      <w:r w:rsidRPr="00761619">
        <w:t xml:space="preserve">, unless the </w:t>
      </w:r>
      <w:bookmarkStart w:id="519" w:name="El21vO"/>
      <w:r w:rsidRPr="008924F9">
        <w:rPr>
          <w:color w:val="000000"/>
        </w:rPr>
        <w:t xml:space="preserve">Board </w:t>
      </w:r>
      <w:bookmarkEnd w:id="519"/>
      <w:r w:rsidRPr="00761619">
        <w:t xml:space="preserve">of </w:t>
      </w:r>
      <w:bookmarkStart w:id="520" w:name="El20vO"/>
      <w:r w:rsidRPr="008924F9">
        <w:rPr>
          <w:color w:val="000000"/>
        </w:rPr>
        <w:t xml:space="preserve">Directors </w:t>
      </w:r>
      <w:bookmarkEnd w:id="520"/>
      <w:r w:rsidRPr="00761619">
        <w:t>authorizes compensation.</w:t>
      </w:r>
    </w:p>
    <w:p w:rsidR="009833B3" w:rsidRPr="00761619" w:rsidRDefault="00AC2A9B" w:rsidP="009E6A33">
      <w:pPr>
        <w:pStyle w:val="BodyText"/>
      </w:pPr>
      <w:r w:rsidRPr="00761619">
        <w:t xml:space="preserve">Nothing herein contained shall be construed to preclude any officer from serving the </w:t>
      </w:r>
      <w:r w:rsidRPr="00473FB2">
        <w:t xml:space="preserve">Corporation </w:t>
      </w:r>
      <w:r w:rsidRPr="00761619">
        <w:t xml:space="preserve">in any other capacity as an agent, employee, or otherwise and receiving compensation therefore as long as such compensation is approved by a majority of </w:t>
      </w:r>
      <w:bookmarkStart w:id="521" w:name="El25vO"/>
      <w:r w:rsidRPr="008924F9">
        <w:rPr>
          <w:color w:val="000000"/>
        </w:rPr>
        <w:t xml:space="preserve">disinterested </w:t>
      </w:r>
      <w:bookmarkStart w:id="522" w:name="El24vO"/>
      <w:r w:rsidRPr="008924F9">
        <w:rPr>
          <w:color w:val="000000"/>
        </w:rPr>
        <w:t xml:space="preserve">Directors </w:t>
      </w:r>
      <w:bookmarkEnd w:id="521"/>
      <w:bookmarkEnd w:id="522"/>
      <w:r w:rsidRPr="00761619">
        <w:t xml:space="preserve">as defined in </w:t>
      </w:r>
      <w:r w:rsidRPr="003B5E28">
        <w:rPr>
          <w:i/>
        </w:rPr>
        <w:t xml:space="preserve">Section </w:t>
      </w:r>
      <w:bookmarkStart w:id="523" w:name="Ell6vO"/>
      <w:r w:rsidRPr="008924F9">
        <w:rPr>
          <w:i/>
          <w:color w:val="000000"/>
        </w:rPr>
        <w:t>4.6</w:t>
      </w:r>
      <w:r w:rsidRPr="008924F9">
        <w:rPr>
          <w:color w:val="000000"/>
        </w:rPr>
        <w:t xml:space="preserve"> </w:t>
      </w:r>
      <w:bookmarkEnd w:id="523"/>
      <w:r w:rsidRPr="00761619">
        <w:t>above.</w:t>
      </w:r>
    </w:p>
    <w:p w:rsidR="009833B3" w:rsidRPr="00761619" w:rsidRDefault="00AC2A9B" w:rsidP="009833B3">
      <w:pPr>
        <w:pStyle w:val="Heading1"/>
      </w:pPr>
      <w:bookmarkStart w:id="524" w:name="Elo9vO"/>
      <w:bookmarkEnd w:id="524"/>
      <w:r>
        <w:t xml:space="preserve"> </w:t>
      </w:r>
      <w:bookmarkStart w:id="525" w:name="El2bvO"/>
      <w:r w:rsidR="00037CEE">
        <w:rPr>
          <w:color w:val="000000"/>
        </w:rPr>
        <w:t>PROJECT GROUP</w:t>
      </w:r>
      <w:r w:rsidRPr="008924F9">
        <w:rPr>
          <w:color w:val="000000"/>
        </w:rPr>
        <w:t>S</w:t>
      </w:r>
      <w:bookmarkEnd w:id="525"/>
    </w:p>
    <w:p w:rsidR="009833B3" w:rsidRPr="00761619" w:rsidRDefault="00037CEE" w:rsidP="009833B3">
      <w:pPr>
        <w:pStyle w:val="Heading2"/>
      </w:pPr>
      <w:bookmarkStart w:id="526" w:name="EloceO"/>
      <w:bookmarkStart w:id="527" w:name="El2dvO"/>
      <w:bookmarkStart w:id="528" w:name="_Ref391387181"/>
      <w:bookmarkEnd w:id="526"/>
      <w:r>
        <w:rPr>
          <w:color w:val="000000"/>
        </w:rPr>
        <w:t>PROJECT GROUP</w:t>
      </w:r>
      <w:r w:rsidR="00AC2A9B" w:rsidRPr="008924F9">
        <w:rPr>
          <w:color w:val="000000"/>
        </w:rPr>
        <w:t xml:space="preserve">S </w:t>
      </w:r>
      <w:bookmarkEnd w:id="527"/>
      <w:r w:rsidR="00AC2A9B" w:rsidRPr="00761619">
        <w:t>OVERVIEW</w:t>
      </w:r>
      <w:bookmarkEnd w:id="528"/>
    </w:p>
    <w:p w:rsidR="009833B3" w:rsidRPr="00761619" w:rsidRDefault="00AC2A9B" w:rsidP="009E6A33">
      <w:pPr>
        <w:pStyle w:val="BodyText"/>
      </w:pPr>
      <w:r w:rsidRPr="00761619">
        <w:t xml:space="preserve">The </w:t>
      </w:r>
      <w:r w:rsidRPr="00473FB2">
        <w:t xml:space="preserve">Corporation </w:t>
      </w:r>
      <w:r w:rsidRPr="00761619">
        <w:t>shall have such committees as may from time to time be designated upon vote of the Board of Directors (“</w:t>
      </w:r>
      <w:bookmarkStart w:id="529" w:name="El3e2O"/>
      <w:r w:rsidR="00037CEE">
        <w:rPr>
          <w:color w:val="000000"/>
        </w:rPr>
        <w:t>Project Group</w:t>
      </w:r>
      <w:r w:rsidRPr="008924F9">
        <w:rPr>
          <w:color w:val="000000"/>
        </w:rPr>
        <w:t>s</w:t>
      </w:r>
      <w:bookmarkEnd w:id="529"/>
      <w:r w:rsidRPr="00761619">
        <w:t xml:space="preserve">”). </w:t>
      </w:r>
    </w:p>
    <w:p w:rsidR="009833B3" w:rsidRPr="00761619" w:rsidRDefault="00AC2A9B" w:rsidP="009E6A33">
      <w:pPr>
        <w:pStyle w:val="BodyText"/>
      </w:pPr>
      <w:r w:rsidRPr="00761619">
        <w:t xml:space="preserve">Meetings and actions of </w:t>
      </w:r>
      <w:bookmarkStart w:id="530" w:name="El2lvO"/>
      <w:r w:rsidR="00037CEE">
        <w:rPr>
          <w:color w:val="000000"/>
        </w:rPr>
        <w:t>Project Group</w:t>
      </w:r>
      <w:r w:rsidRPr="008924F9">
        <w:rPr>
          <w:color w:val="000000"/>
        </w:rPr>
        <w:t xml:space="preserve">s </w:t>
      </w:r>
      <w:bookmarkEnd w:id="530"/>
      <w:r w:rsidRPr="00761619">
        <w:t xml:space="preserve">shall be governed by, noticed and held in accordance with written </w:t>
      </w:r>
      <w:r w:rsidR="00037CEE">
        <w:t>Project Group</w:t>
      </w:r>
      <w:r w:rsidRPr="00761619">
        <w:t xml:space="preserve"> Procedures to be adopted by the </w:t>
      </w:r>
      <w:bookmarkStart w:id="531" w:name="El2pvO"/>
      <w:r w:rsidRPr="008924F9">
        <w:rPr>
          <w:color w:val="000000"/>
        </w:rPr>
        <w:t xml:space="preserve">Board </w:t>
      </w:r>
      <w:bookmarkEnd w:id="531"/>
      <w:r w:rsidRPr="00761619">
        <w:t xml:space="preserve">of </w:t>
      </w:r>
      <w:bookmarkStart w:id="532" w:name="El2nvO"/>
      <w:r w:rsidRPr="008924F9">
        <w:rPr>
          <w:color w:val="000000"/>
        </w:rPr>
        <w:t>Directors</w:t>
      </w:r>
      <w:bookmarkEnd w:id="532"/>
      <w:r w:rsidRPr="00761619">
        <w:t xml:space="preserve">, and the </w:t>
      </w:r>
      <w:bookmarkStart w:id="533" w:name="El2rvO"/>
      <w:r w:rsidRPr="008924F9">
        <w:rPr>
          <w:color w:val="000000"/>
        </w:rPr>
        <w:t xml:space="preserve">Board </w:t>
      </w:r>
      <w:bookmarkEnd w:id="533"/>
      <w:r w:rsidRPr="00761619">
        <w:t xml:space="preserve">of </w:t>
      </w:r>
      <w:bookmarkStart w:id="534" w:name="El2qvO"/>
      <w:r w:rsidRPr="008924F9">
        <w:rPr>
          <w:color w:val="000000"/>
        </w:rPr>
        <w:t xml:space="preserve">Directors </w:t>
      </w:r>
      <w:bookmarkEnd w:id="534"/>
      <w:r w:rsidRPr="00761619">
        <w:t xml:space="preserve">from time to time may amend such </w:t>
      </w:r>
      <w:r w:rsidR="00037CEE">
        <w:t>Project Group</w:t>
      </w:r>
      <w:r w:rsidRPr="00761619">
        <w:t xml:space="preserve"> Procedures. </w:t>
      </w:r>
    </w:p>
    <w:p w:rsidR="009833B3" w:rsidRDefault="00AC2A9B" w:rsidP="009833B3">
      <w:pPr>
        <w:pStyle w:val="Heading2"/>
      </w:pPr>
      <w:bookmarkStart w:id="535" w:name="ElotvO"/>
      <w:bookmarkEnd w:id="535"/>
      <w:r w:rsidRPr="00761619">
        <w:t xml:space="preserve">MEETINGS AND </w:t>
      </w:r>
      <w:r w:rsidRPr="00741557">
        <w:t>ACTION</w:t>
      </w:r>
      <w:r w:rsidRPr="00761619">
        <w:t xml:space="preserve"> OF </w:t>
      </w:r>
      <w:bookmarkStart w:id="536" w:name="El2vvO"/>
      <w:r w:rsidR="00037CEE">
        <w:rPr>
          <w:color w:val="000000"/>
        </w:rPr>
        <w:t>PROJECT GROUP</w:t>
      </w:r>
      <w:r w:rsidRPr="008924F9">
        <w:rPr>
          <w:color w:val="000000"/>
        </w:rPr>
        <w:t>S</w:t>
      </w:r>
      <w:bookmarkEnd w:id="536"/>
    </w:p>
    <w:p w:rsidR="009833B3" w:rsidRPr="00761619" w:rsidRDefault="00AC2A9B" w:rsidP="00BC7BE3">
      <w:pPr>
        <w:pStyle w:val="Heading5"/>
      </w:pPr>
      <w:bookmarkStart w:id="537" w:name="EloxvO"/>
      <w:bookmarkStart w:id="538" w:name="_Ref391391446"/>
      <w:bookmarkEnd w:id="537"/>
      <w:r w:rsidRPr="00871BF1">
        <w:rPr>
          <w:b/>
        </w:rPr>
        <w:t xml:space="preserve">FORMATION.  </w:t>
      </w:r>
      <w:r w:rsidRPr="00761619">
        <w:t xml:space="preserve">Any </w:t>
      </w:r>
      <w:bookmarkStart w:id="539" w:name="El2zvO"/>
      <w:r>
        <w:rPr>
          <w:color w:val="000000"/>
        </w:rPr>
        <w:t>Sponsor</w:t>
      </w:r>
      <w:r w:rsidRPr="008924F9">
        <w:rPr>
          <w:color w:val="000000"/>
        </w:rPr>
        <w:t xml:space="preserve"> </w:t>
      </w:r>
      <w:bookmarkEnd w:id="539"/>
      <w:r w:rsidRPr="00761619">
        <w:t xml:space="preserve">may propose to the </w:t>
      </w:r>
      <w:bookmarkStart w:id="540" w:name="El2ewO"/>
      <w:r w:rsidRPr="008924F9">
        <w:rPr>
          <w:color w:val="000000"/>
        </w:rPr>
        <w:t xml:space="preserve">Board </w:t>
      </w:r>
      <w:bookmarkEnd w:id="540"/>
      <w:r w:rsidRPr="00761619">
        <w:t xml:space="preserve">of </w:t>
      </w:r>
      <w:bookmarkStart w:id="541" w:name="El2_vO"/>
      <w:r w:rsidRPr="008924F9">
        <w:rPr>
          <w:color w:val="000000"/>
        </w:rPr>
        <w:t xml:space="preserve">Directors </w:t>
      </w:r>
      <w:bookmarkEnd w:id="541"/>
      <w:r w:rsidRPr="00761619">
        <w:t xml:space="preserve">the establishment of one (1) or more </w:t>
      </w:r>
      <w:bookmarkStart w:id="542" w:name="El20wO"/>
      <w:r w:rsidR="00037CEE">
        <w:rPr>
          <w:color w:val="000000"/>
        </w:rPr>
        <w:t>Project Group</w:t>
      </w:r>
      <w:r w:rsidRPr="008924F9">
        <w:rPr>
          <w:color w:val="000000"/>
        </w:rPr>
        <w:t xml:space="preserve">s </w:t>
      </w:r>
      <w:bookmarkEnd w:id="542"/>
      <w:r w:rsidRPr="00761619">
        <w:t xml:space="preserve">to carry out the work of the </w:t>
      </w:r>
      <w:r w:rsidRPr="00473FB2">
        <w:t>Corporation</w:t>
      </w:r>
      <w:r w:rsidRPr="00761619">
        <w:t xml:space="preserve">. Such proposal shall include the proposed charter of such </w:t>
      </w:r>
      <w:r w:rsidR="00037CEE">
        <w:t>Project Group</w:t>
      </w:r>
      <w:r w:rsidRPr="00761619">
        <w:t xml:space="preserve">, and the </w:t>
      </w:r>
      <w:bookmarkStart w:id="543" w:name="El2cwO"/>
      <w:r w:rsidRPr="008924F9">
        <w:rPr>
          <w:color w:val="000000"/>
        </w:rPr>
        <w:t xml:space="preserve">Participants </w:t>
      </w:r>
      <w:bookmarkEnd w:id="543"/>
      <w:r w:rsidRPr="00761619">
        <w:t xml:space="preserve">that initially desire to participate in such </w:t>
      </w:r>
      <w:r w:rsidR="00037CEE">
        <w:rPr>
          <w:color w:val="000000"/>
        </w:rPr>
        <w:t>Project Group</w:t>
      </w:r>
      <w:r w:rsidRPr="00761619">
        <w:t xml:space="preserve">. </w:t>
      </w:r>
      <w:r>
        <w:t xml:space="preserve">Subject to the Antitrust Guidelines, the charter for the </w:t>
      </w:r>
      <w:r w:rsidR="00037CEE">
        <w:t>Project Group</w:t>
      </w:r>
      <w:r>
        <w:t xml:space="preserve"> shall include any criteria reasonably determined by the Board for participation therein.  </w:t>
      </w:r>
      <w:r w:rsidRPr="00761619">
        <w:t xml:space="preserve">The </w:t>
      </w:r>
      <w:bookmarkStart w:id="544" w:name="El2fwO"/>
      <w:r w:rsidRPr="008924F9">
        <w:rPr>
          <w:color w:val="000000"/>
        </w:rPr>
        <w:t xml:space="preserve">Board </w:t>
      </w:r>
      <w:bookmarkEnd w:id="544"/>
      <w:r w:rsidRPr="00761619">
        <w:t xml:space="preserve">of </w:t>
      </w:r>
      <w:bookmarkStart w:id="545" w:name="El22wO"/>
      <w:r w:rsidRPr="008924F9">
        <w:rPr>
          <w:color w:val="000000"/>
        </w:rPr>
        <w:t xml:space="preserve">Directors </w:t>
      </w:r>
      <w:bookmarkEnd w:id="545"/>
      <w:r w:rsidRPr="00761619">
        <w:t xml:space="preserve">shall (i) approve or disapprove the formation of each </w:t>
      </w:r>
      <w:r w:rsidR="00037CEE">
        <w:rPr>
          <w:color w:val="000000"/>
        </w:rPr>
        <w:t>Project Group</w:t>
      </w:r>
      <w:r w:rsidRPr="00761619">
        <w:t xml:space="preserve">, (ii) approve or disapprove the charter of such </w:t>
      </w:r>
      <w:bookmarkStart w:id="546" w:name="El2wwO"/>
      <w:r w:rsidR="00037CEE">
        <w:rPr>
          <w:color w:val="000000"/>
        </w:rPr>
        <w:t>Project Group</w:t>
      </w:r>
      <w:r w:rsidRPr="008924F9">
        <w:rPr>
          <w:color w:val="000000"/>
        </w:rPr>
        <w:t xml:space="preserve"> </w:t>
      </w:r>
      <w:bookmarkEnd w:id="546"/>
      <w:r w:rsidRPr="00761619">
        <w:t xml:space="preserve">and (iii) appoint the initial and any replacement chairperson </w:t>
      </w:r>
      <w:r w:rsidR="0025204E">
        <w:t xml:space="preserve">and co-chairperson if any, </w:t>
      </w:r>
      <w:r w:rsidRPr="00761619">
        <w:t xml:space="preserve">of such </w:t>
      </w:r>
      <w:r w:rsidR="00037CEE">
        <w:t>Project Group</w:t>
      </w:r>
      <w:r w:rsidRPr="00761619">
        <w:t xml:space="preserve"> from among the </w:t>
      </w:r>
      <w:bookmarkStart w:id="547" w:name="El2_wO"/>
      <w:r>
        <w:rPr>
          <w:color w:val="000000"/>
        </w:rPr>
        <w:t>Sponsor</w:t>
      </w:r>
      <w:r w:rsidRPr="008924F9">
        <w:rPr>
          <w:color w:val="000000"/>
        </w:rPr>
        <w:t>s</w:t>
      </w:r>
      <w:bookmarkEnd w:id="547"/>
      <w:r w:rsidR="0025204E">
        <w:rPr>
          <w:color w:val="000000"/>
        </w:rPr>
        <w:t xml:space="preserve"> and/or General Participants</w:t>
      </w:r>
      <w:r w:rsidRPr="00761619">
        <w:t>, which chairperson</w:t>
      </w:r>
      <w:r w:rsidR="0025204E">
        <w:t xml:space="preserve"> and/or co-chairperson </w:t>
      </w:r>
      <w:r w:rsidRPr="00761619">
        <w:t xml:space="preserve">shall serve </w:t>
      </w:r>
      <w:bookmarkStart w:id="548" w:name="El21xO"/>
      <w:r w:rsidRPr="008924F9">
        <w:rPr>
          <w:color w:val="000000"/>
        </w:rPr>
        <w:t xml:space="preserve">for </w:t>
      </w:r>
      <w:bookmarkEnd w:id="548"/>
      <w:r w:rsidRPr="00761619">
        <w:t xml:space="preserve">a term of one (1) year after which time the </w:t>
      </w:r>
      <w:bookmarkStart w:id="549" w:name="El20xO"/>
      <w:r w:rsidRPr="008924F9">
        <w:rPr>
          <w:color w:val="000000"/>
        </w:rPr>
        <w:t xml:space="preserve">Board </w:t>
      </w:r>
      <w:bookmarkEnd w:id="549"/>
      <w:r w:rsidRPr="00761619">
        <w:t xml:space="preserve">of </w:t>
      </w:r>
      <w:bookmarkStart w:id="550" w:name="El2zwO"/>
      <w:r w:rsidRPr="008924F9">
        <w:rPr>
          <w:color w:val="000000"/>
        </w:rPr>
        <w:t xml:space="preserve">Directors </w:t>
      </w:r>
      <w:bookmarkEnd w:id="550"/>
      <w:r w:rsidRPr="00761619">
        <w:t xml:space="preserve">must either replace or reappoint said chairperson. The </w:t>
      </w:r>
      <w:bookmarkStart w:id="551" w:name="El2gwO"/>
      <w:r w:rsidRPr="008924F9">
        <w:rPr>
          <w:color w:val="000000"/>
        </w:rPr>
        <w:t xml:space="preserve">Board </w:t>
      </w:r>
      <w:bookmarkEnd w:id="551"/>
      <w:r w:rsidRPr="00761619">
        <w:t xml:space="preserve">of </w:t>
      </w:r>
      <w:bookmarkStart w:id="552" w:name="El23wO"/>
      <w:r w:rsidRPr="008924F9">
        <w:rPr>
          <w:color w:val="000000"/>
        </w:rPr>
        <w:t xml:space="preserve">Directors </w:t>
      </w:r>
      <w:bookmarkEnd w:id="552"/>
      <w:r w:rsidRPr="00761619">
        <w:t xml:space="preserve">shall provide timely notice of the formation and chairperson of each </w:t>
      </w:r>
      <w:bookmarkStart w:id="553" w:name="El24wO"/>
      <w:r w:rsidR="00037CEE">
        <w:rPr>
          <w:color w:val="000000"/>
        </w:rPr>
        <w:t>Project Group</w:t>
      </w:r>
      <w:r w:rsidRPr="008924F9">
        <w:rPr>
          <w:color w:val="000000"/>
        </w:rPr>
        <w:t xml:space="preserve"> </w:t>
      </w:r>
      <w:bookmarkEnd w:id="553"/>
      <w:r w:rsidRPr="00761619">
        <w:t xml:space="preserve">to all </w:t>
      </w:r>
      <w:bookmarkStart w:id="554" w:name="El2hwO"/>
      <w:r>
        <w:t xml:space="preserve">Participants </w:t>
      </w:r>
      <w:bookmarkEnd w:id="554"/>
      <w:r w:rsidRPr="00761619">
        <w:t xml:space="preserve">as well as the then-current </w:t>
      </w:r>
      <w:r w:rsidR="00037CEE">
        <w:t>Project Group</w:t>
      </w:r>
      <w:r w:rsidRPr="00761619">
        <w:t xml:space="preserve"> Procedures that will govern the actions of such </w:t>
      </w:r>
      <w:r w:rsidR="00037CEE">
        <w:rPr>
          <w:color w:val="000000"/>
        </w:rPr>
        <w:t>Project Group</w:t>
      </w:r>
      <w:r w:rsidRPr="00761619">
        <w:t xml:space="preserve">. </w:t>
      </w:r>
      <w:r>
        <w:t xml:space="preserve">Subject to any participation criteria included in the charter approved by the Board of Directors, Participants who wish to participate in a </w:t>
      </w:r>
      <w:r w:rsidR="00037CEE">
        <w:t>Project Group</w:t>
      </w:r>
      <w:r>
        <w:t xml:space="preserve"> but are not otherwise included in the initial list of Participants may petition the </w:t>
      </w:r>
      <w:r w:rsidR="00037CEE">
        <w:t>Project Group</w:t>
      </w:r>
      <w:r>
        <w:t xml:space="preserve"> Chair to become Participants. Once admitted as participants to a </w:t>
      </w:r>
      <w:r w:rsidR="00037CEE">
        <w:t>Project Group</w:t>
      </w:r>
      <w:r>
        <w:t xml:space="preserve">, all Participants shall be deemed “Contributors” (as defined in the IPR Policy) and therefore subject to the obligations regarding deliverables and licensing as set forth in the IPR Policy.  </w:t>
      </w:r>
      <w:r w:rsidRPr="00761619">
        <w:t xml:space="preserve">Without limiting the powers of the </w:t>
      </w:r>
      <w:bookmarkStart w:id="555" w:name="El2iwO"/>
      <w:r w:rsidRPr="008924F9">
        <w:rPr>
          <w:color w:val="000000"/>
        </w:rPr>
        <w:t xml:space="preserve">Board </w:t>
      </w:r>
      <w:bookmarkEnd w:id="555"/>
      <w:r w:rsidRPr="00761619">
        <w:t xml:space="preserve">of </w:t>
      </w:r>
      <w:bookmarkStart w:id="556" w:name="El27wO"/>
      <w:r w:rsidRPr="008924F9">
        <w:rPr>
          <w:color w:val="000000"/>
        </w:rPr>
        <w:t xml:space="preserve">Directors </w:t>
      </w:r>
      <w:bookmarkEnd w:id="556"/>
      <w:r w:rsidRPr="00761619">
        <w:t xml:space="preserve">as stated in these Bylaws, all output of </w:t>
      </w:r>
      <w:bookmarkStart w:id="557" w:name="El28wO"/>
      <w:r w:rsidR="00037CEE">
        <w:rPr>
          <w:color w:val="000000"/>
        </w:rPr>
        <w:t>Project Group</w:t>
      </w:r>
      <w:r w:rsidRPr="008924F9">
        <w:rPr>
          <w:color w:val="000000"/>
        </w:rPr>
        <w:t>s</w:t>
      </w:r>
      <w:bookmarkEnd w:id="557"/>
      <w:r w:rsidRPr="00761619">
        <w:t xml:space="preserve">, including but not limited to </w:t>
      </w:r>
      <w:bookmarkStart w:id="558" w:name="El29wO"/>
      <w:r w:rsidRPr="008924F9">
        <w:rPr>
          <w:color w:val="000000"/>
        </w:rPr>
        <w:t>Draft Specifications</w:t>
      </w:r>
      <w:bookmarkEnd w:id="558"/>
      <w:r w:rsidRPr="00761619">
        <w:t xml:space="preserve">, and modifications thereto, shall be subject to review and approval of the </w:t>
      </w:r>
      <w:bookmarkStart w:id="559" w:name="El2jwO"/>
      <w:r w:rsidRPr="008924F9">
        <w:rPr>
          <w:color w:val="000000"/>
        </w:rPr>
        <w:t xml:space="preserve">Board </w:t>
      </w:r>
      <w:bookmarkEnd w:id="559"/>
      <w:r w:rsidRPr="00761619">
        <w:t xml:space="preserve">of </w:t>
      </w:r>
      <w:bookmarkStart w:id="560" w:name="El2awO"/>
      <w:r w:rsidRPr="008924F9">
        <w:rPr>
          <w:color w:val="000000"/>
        </w:rPr>
        <w:t xml:space="preserve">Directors </w:t>
      </w:r>
      <w:bookmarkEnd w:id="560"/>
      <w:r w:rsidRPr="00761619">
        <w:t xml:space="preserve">in accordance with the </w:t>
      </w:r>
      <w:bookmarkStart w:id="561" w:name="El2bwO"/>
      <w:r w:rsidRPr="008924F9">
        <w:rPr>
          <w:color w:val="000000"/>
        </w:rPr>
        <w:t xml:space="preserve">IPR Policy </w:t>
      </w:r>
      <w:bookmarkEnd w:id="561"/>
      <w:r w:rsidRPr="00761619">
        <w:t xml:space="preserve">prior to publication or disclosure by the </w:t>
      </w:r>
      <w:r w:rsidRPr="00473FB2">
        <w:t xml:space="preserve">Corporation </w:t>
      </w:r>
      <w:r w:rsidRPr="00761619">
        <w:t xml:space="preserve">and before becoming binding upon the </w:t>
      </w:r>
      <w:r w:rsidRPr="00473FB2">
        <w:t xml:space="preserve">Corporation </w:t>
      </w:r>
      <w:r w:rsidRPr="00761619">
        <w:t xml:space="preserve">and the </w:t>
      </w:r>
      <w:bookmarkStart w:id="562" w:name="El2dwO"/>
      <w:r w:rsidRPr="008924F9">
        <w:rPr>
          <w:color w:val="000000"/>
        </w:rPr>
        <w:t>Participants</w:t>
      </w:r>
      <w:bookmarkEnd w:id="562"/>
      <w:r w:rsidRPr="00761619">
        <w:t>.</w:t>
      </w:r>
      <w:bookmarkEnd w:id="538"/>
    </w:p>
    <w:p w:rsidR="009833B3" w:rsidRPr="00604763" w:rsidRDefault="00AC2A9B" w:rsidP="009833B3">
      <w:pPr>
        <w:pStyle w:val="Heading5"/>
        <w:rPr>
          <w:b/>
        </w:rPr>
      </w:pPr>
      <w:bookmarkStart w:id="563" w:name="Elo3xO"/>
      <w:bookmarkEnd w:id="563"/>
      <w:r w:rsidRPr="00604763">
        <w:rPr>
          <w:b/>
        </w:rPr>
        <w:t>COMPOSITION</w:t>
      </w:r>
      <w:r>
        <w:rPr>
          <w:b/>
        </w:rPr>
        <w:t xml:space="preserve">.  </w:t>
      </w:r>
      <w:r>
        <w:t xml:space="preserve">Subject to any participation criteria to the contrary, all Sponsors shall be permitted to join any </w:t>
      </w:r>
      <w:r w:rsidR="00037CEE">
        <w:t>Project Group</w:t>
      </w:r>
      <w:r>
        <w:t xml:space="preserve">.  Subject to any participation criteria, General Participants may be invited by the </w:t>
      </w:r>
      <w:bookmarkStart w:id="564" w:name="El25xO"/>
      <w:r w:rsidR="00037CEE">
        <w:rPr>
          <w:color w:val="000000"/>
        </w:rPr>
        <w:t>Project Group</w:t>
      </w:r>
      <w:r w:rsidRPr="008924F9">
        <w:rPr>
          <w:color w:val="000000"/>
        </w:rPr>
        <w:t xml:space="preserve"> </w:t>
      </w:r>
      <w:bookmarkEnd w:id="564"/>
      <w:r w:rsidRPr="00761619">
        <w:t xml:space="preserve">chairperson </w:t>
      </w:r>
      <w:r>
        <w:t xml:space="preserve">to participate in select </w:t>
      </w:r>
      <w:r w:rsidR="00037CEE">
        <w:t>Project Group</w:t>
      </w:r>
      <w:r>
        <w:t xml:space="preserve">s.  </w:t>
      </w:r>
      <w:r w:rsidRPr="00761619">
        <w:t xml:space="preserve">Any </w:t>
      </w:r>
      <w:bookmarkStart w:id="565" w:name="El28xO"/>
      <w:r>
        <w:t xml:space="preserve">General Participant </w:t>
      </w:r>
      <w:bookmarkEnd w:id="565"/>
      <w:r w:rsidRPr="00761619">
        <w:t xml:space="preserve">standing is eligible to apply </w:t>
      </w:r>
      <w:bookmarkStart w:id="566" w:name="El2hxO"/>
      <w:r w:rsidRPr="008924F9">
        <w:rPr>
          <w:color w:val="000000"/>
        </w:rPr>
        <w:t xml:space="preserve">for </w:t>
      </w:r>
      <w:bookmarkEnd w:id="566"/>
      <w:r w:rsidRPr="00761619">
        <w:t xml:space="preserve">membership in any </w:t>
      </w:r>
      <w:r w:rsidR="00037CEE">
        <w:rPr>
          <w:color w:val="000000"/>
        </w:rPr>
        <w:t>Project Group</w:t>
      </w:r>
      <w:r w:rsidRPr="00761619">
        <w:t xml:space="preserve">; however, it is expected that the </w:t>
      </w:r>
      <w:bookmarkStart w:id="567" w:name="El2axO"/>
      <w:r>
        <w:t xml:space="preserve">General Participant </w:t>
      </w:r>
      <w:bookmarkEnd w:id="567"/>
      <w:r w:rsidRPr="00761619">
        <w:t xml:space="preserve">company meet and maintain objective minimum requirements </w:t>
      </w:r>
      <w:bookmarkStart w:id="568" w:name="El2ixO"/>
      <w:r w:rsidRPr="008924F9">
        <w:rPr>
          <w:color w:val="000000"/>
        </w:rPr>
        <w:t xml:space="preserve">for </w:t>
      </w:r>
      <w:bookmarkEnd w:id="568"/>
      <w:r w:rsidRPr="00761619">
        <w:t xml:space="preserve">membership in a </w:t>
      </w:r>
      <w:r w:rsidR="00037CEE">
        <w:rPr>
          <w:color w:val="000000"/>
        </w:rPr>
        <w:t>Project Group</w:t>
      </w:r>
      <w:r w:rsidRPr="00761619">
        <w:t xml:space="preserve">.  The </w:t>
      </w:r>
      <w:bookmarkStart w:id="569" w:name="El2fxO"/>
      <w:r w:rsidRPr="008924F9">
        <w:rPr>
          <w:color w:val="000000"/>
        </w:rPr>
        <w:t xml:space="preserve">Board </w:t>
      </w:r>
      <w:bookmarkEnd w:id="569"/>
      <w:r w:rsidRPr="00761619">
        <w:t xml:space="preserve">of </w:t>
      </w:r>
      <w:bookmarkStart w:id="570" w:name="El2cxO"/>
      <w:r w:rsidRPr="008924F9">
        <w:rPr>
          <w:color w:val="000000"/>
        </w:rPr>
        <w:t xml:space="preserve">Directors </w:t>
      </w:r>
      <w:bookmarkEnd w:id="570"/>
      <w:r w:rsidRPr="00761619">
        <w:t xml:space="preserve">may develop and publish guidelines which establish the objective minimum requirements as part of the general </w:t>
      </w:r>
      <w:r w:rsidR="00037CEE">
        <w:t>Project Group</w:t>
      </w:r>
      <w:r w:rsidRPr="00761619">
        <w:t xml:space="preserve"> Procedures.</w:t>
      </w:r>
    </w:p>
    <w:p w:rsidR="009833B3" w:rsidRPr="00604763" w:rsidRDefault="00AC2A9B" w:rsidP="009833B3">
      <w:pPr>
        <w:pStyle w:val="Heading5"/>
        <w:rPr>
          <w:b/>
        </w:rPr>
      </w:pPr>
      <w:bookmarkStart w:id="571" w:name="ElopxO"/>
      <w:bookmarkEnd w:id="571"/>
      <w:r w:rsidRPr="00604763">
        <w:rPr>
          <w:b/>
        </w:rPr>
        <w:t>RECORD OF ACTIVITIES</w:t>
      </w:r>
      <w:r>
        <w:rPr>
          <w:b/>
        </w:rPr>
        <w:t xml:space="preserve">.  </w:t>
      </w:r>
      <w:r w:rsidRPr="00761619">
        <w:t xml:space="preserve">The </w:t>
      </w:r>
      <w:bookmarkStart w:id="572" w:name="El2rxO"/>
      <w:r w:rsidR="00037CEE">
        <w:rPr>
          <w:color w:val="000000"/>
        </w:rPr>
        <w:t>Project Group</w:t>
      </w:r>
      <w:r w:rsidRPr="008924F9">
        <w:rPr>
          <w:color w:val="000000"/>
        </w:rPr>
        <w:t xml:space="preserve"> </w:t>
      </w:r>
      <w:bookmarkEnd w:id="572"/>
      <w:r w:rsidRPr="00761619">
        <w:t xml:space="preserve">shall elect a secretary or other person to document and record the </w:t>
      </w:r>
      <w:r w:rsidR="00037CEE">
        <w:t>Project Group</w:t>
      </w:r>
      <w:r w:rsidRPr="00761619">
        <w:t>’s activities.</w:t>
      </w:r>
    </w:p>
    <w:p w:rsidR="009833B3" w:rsidRPr="003151C2" w:rsidRDefault="00AC2A9B" w:rsidP="009833B3">
      <w:pPr>
        <w:pStyle w:val="Heading5"/>
        <w:rPr>
          <w:b/>
        </w:rPr>
      </w:pPr>
      <w:bookmarkStart w:id="573" w:name="ElowxO"/>
      <w:bookmarkEnd w:id="573"/>
      <w:r w:rsidRPr="003151C2">
        <w:rPr>
          <w:b/>
        </w:rPr>
        <w:t>MEETINGS</w:t>
      </w:r>
      <w:r>
        <w:rPr>
          <w:b/>
        </w:rPr>
        <w:t xml:space="preserve">.  </w:t>
      </w:r>
      <w:bookmarkStart w:id="574" w:name="El2yxO"/>
      <w:r w:rsidR="00037CEE">
        <w:rPr>
          <w:color w:val="000000"/>
        </w:rPr>
        <w:t>Project Group</w:t>
      </w:r>
      <w:r w:rsidRPr="008924F9">
        <w:rPr>
          <w:color w:val="000000"/>
        </w:rPr>
        <w:t xml:space="preserve">s </w:t>
      </w:r>
      <w:bookmarkEnd w:id="574"/>
      <w:r w:rsidRPr="00761619">
        <w:t xml:space="preserve">shall hold regular meetings on a schedule as determined by such </w:t>
      </w:r>
      <w:bookmarkStart w:id="575" w:name="El2zxO"/>
      <w:r w:rsidR="00037CEE">
        <w:rPr>
          <w:color w:val="000000"/>
        </w:rPr>
        <w:t>Project Group</w:t>
      </w:r>
      <w:r w:rsidRPr="008924F9">
        <w:rPr>
          <w:color w:val="000000"/>
        </w:rPr>
        <w:t xml:space="preserve"> </w:t>
      </w:r>
      <w:bookmarkEnd w:id="575"/>
      <w:r w:rsidRPr="00761619">
        <w:t xml:space="preserve">and approved by the </w:t>
      </w:r>
      <w:bookmarkStart w:id="576" w:name="El24yO"/>
      <w:r w:rsidRPr="008924F9">
        <w:rPr>
          <w:color w:val="000000"/>
        </w:rPr>
        <w:t xml:space="preserve">Board </w:t>
      </w:r>
      <w:bookmarkEnd w:id="576"/>
      <w:r w:rsidRPr="00761619">
        <w:t xml:space="preserve">of </w:t>
      </w:r>
      <w:bookmarkStart w:id="577" w:name="El2_xO"/>
      <w:r w:rsidRPr="008924F9">
        <w:rPr>
          <w:color w:val="000000"/>
        </w:rPr>
        <w:t>Directors</w:t>
      </w:r>
      <w:bookmarkEnd w:id="577"/>
      <w:r w:rsidRPr="00761619">
        <w:t xml:space="preserve">. The noticing of meetings of the </w:t>
      </w:r>
      <w:bookmarkStart w:id="578" w:name="El20yO"/>
      <w:r w:rsidR="00037CEE">
        <w:rPr>
          <w:color w:val="000000"/>
        </w:rPr>
        <w:t>Project Group</w:t>
      </w:r>
      <w:r w:rsidRPr="008924F9">
        <w:rPr>
          <w:color w:val="000000"/>
        </w:rPr>
        <w:t xml:space="preserve"> </w:t>
      </w:r>
      <w:bookmarkEnd w:id="578"/>
      <w:r w:rsidRPr="00761619">
        <w:t xml:space="preserve">and the governance thereof shall be subject to the </w:t>
      </w:r>
      <w:r w:rsidR="00037CEE">
        <w:t>Project Group</w:t>
      </w:r>
      <w:r w:rsidRPr="00761619">
        <w:t xml:space="preserve"> Procedures or </w:t>
      </w:r>
      <w:r w:rsidR="00037CEE">
        <w:t>Project Group</w:t>
      </w:r>
      <w:r w:rsidRPr="00761619">
        <w:t xml:space="preserve"> Specific Procedures adopted by the </w:t>
      </w:r>
      <w:bookmarkStart w:id="579" w:name="El25yO"/>
      <w:r w:rsidRPr="008924F9">
        <w:rPr>
          <w:color w:val="000000"/>
        </w:rPr>
        <w:t xml:space="preserve">Board </w:t>
      </w:r>
      <w:bookmarkEnd w:id="579"/>
      <w:r w:rsidRPr="00761619">
        <w:t xml:space="preserve">of </w:t>
      </w:r>
      <w:bookmarkStart w:id="580" w:name="El21yO"/>
      <w:r w:rsidRPr="008924F9">
        <w:rPr>
          <w:color w:val="000000"/>
        </w:rPr>
        <w:t>Directors</w:t>
      </w:r>
      <w:bookmarkEnd w:id="580"/>
      <w:r w:rsidRPr="00761619">
        <w:t xml:space="preserve">. Where practical, </w:t>
      </w:r>
      <w:r w:rsidRPr="003151C2">
        <w:rPr>
          <w:i/>
        </w:rPr>
        <w:t xml:space="preserve">Robert’s Rules of Order </w:t>
      </w:r>
      <w:r w:rsidRPr="00761619">
        <w:t>shall be used as a guide in the conduct of meetings.</w:t>
      </w:r>
    </w:p>
    <w:p w:rsidR="009833B3" w:rsidRPr="003151C2" w:rsidRDefault="00AC2A9B" w:rsidP="009833B3">
      <w:pPr>
        <w:pStyle w:val="Heading5"/>
        <w:rPr>
          <w:b/>
        </w:rPr>
      </w:pPr>
      <w:bookmarkStart w:id="581" w:name="ElobyO"/>
      <w:bookmarkEnd w:id="581"/>
      <w:r w:rsidRPr="003151C2">
        <w:rPr>
          <w:b/>
        </w:rPr>
        <w:t xml:space="preserve">REMOVAL FROM </w:t>
      </w:r>
      <w:bookmarkStart w:id="582" w:name="El2dyO"/>
      <w:r w:rsidR="00037CEE">
        <w:rPr>
          <w:b/>
          <w:color w:val="000000"/>
        </w:rPr>
        <w:t>PROJECT GROUP</w:t>
      </w:r>
      <w:r w:rsidRPr="008924F9">
        <w:rPr>
          <w:b/>
          <w:color w:val="000000"/>
        </w:rPr>
        <w:t>S</w:t>
      </w:r>
      <w:bookmarkEnd w:id="582"/>
      <w:r>
        <w:rPr>
          <w:b/>
        </w:rPr>
        <w:t xml:space="preserve">.  </w:t>
      </w:r>
      <w:r w:rsidRPr="00761619">
        <w:t xml:space="preserve">The then-current </w:t>
      </w:r>
      <w:r w:rsidR="00037CEE">
        <w:t>Project Group</w:t>
      </w:r>
      <w:r w:rsidRPr="00761619">
        <w:t xml:space="preserve"> Procedures or </w:t>
      </w:r>
      <w:r w:rsidR="00037CEE">
        <w:t>Project Group</w:t>
      </w:r>
      <w:r w:rsidRPr="00761619">
        <w:t xml:space="preserve"> Specific Procedures shall govern the removal of any member of a </w:t>
      </w:r>
      <w:r w:rsidR="00037CEE">
        <w:rPr>
          <w:color w:val="000000"/>
        </w:rPr>
        <w:t>Project Group</w:t>
      </w:r>
      <w:r w:rsidRPr="00761619">
        <w:t>.</w:t>
      </w:r>
    </w:p>
    <w:p w:rsidR="009833B3" w:rsidRPr="00761619" w:rsidRDefault="00AC2A9B" w:rsidP="009833B3">
      <w:pPr>
        <w:pStyle w:val="Heading1"/>
      </w:pPr>
      <w:bookmarkStart w:id="583" w:name="EloiyO"/>
      <w:bookmarkEnd w:id="583"/>
      <w:r>
        <w:t xml:space="preserve"> </w:t>
      </w:r>
      <w:r w:rsidRPr="00761619">
        <w:t xml:space="preserve">EXECUTION OF </w:t>
      </w:r>
      <w:r w:rsidRPr="00DB0478">
        <w:t>INSTRUMENTS</w:t>
      </w:r>
      <w:r w:rsidRPr="00761619">
        <w:t>, DEPOSITS AND FUNDS</w:t>
      </w:r>
    </w:p>
    <w:p w:rsidR="009833B3" w:rsidRPr="00761619" w:rsidRDefault="00AC2A9B" w:rsidP="009833B3">
      <w:pPr>
        <w:pStyle w:val="Heading2"/>
      </w:pPr>
      <w:bookmarkStart w:id="584" w:name="ElolyO"/>
      <w:bookmarkEnd w:id="584"/>
      <w:r w:rsidRPr="00761619">
        <w:t>EXECUTION OF INSTRUMENTS</w:t>
      </w:r>
    </w:p>
    <w:p w:rsidR="009833B3" w:rsidRPr="00761619" w:rsidRDefault="00AC2A9B" w:rsidP="009E6A33">
      <w:pPr>
        <w:pStyle w:val="BodyText"/>
      </w:pPr>
      <w:r w:rsidRPr="00761619">
        <w:t xml:space="preserve">The </w:t>
      </w:r>
      <w:bookmarkStart w:id="585" w:name="El2qyO"/>
      <w:r w:rsidRPr="008924F9">
        <w:rPr>
          <w:color w:val="000000"/>
        </w:rPr>
        <w:t xml:space="preserve">Board </w:t>
      </w:r>
      <w:bookmarkEnd w:id="585"/>
      <w:r w:rsidRPr="00761619">
        <w:t xml:space="preserve">of </w:t>
      </w:r>
      <w:bookmarkStart w:id="586" w:name="El2pyO"/>
      <w:r w:rsidRPr="008924F9">
        <w:rPr>
          <w:color w:val="000000"/>
        </w:rPr>
        <w:t>Directors</w:t>
      </w:r>
      <w:bookmarkEnd w:id="586"/>
      <w:r w:rsidRPr="00761619">
        <w:t xml:space="preserve">, except as otherwise provided in these Bylaws, may by resolution authorize any officer or agent of the </w:t>
      </w:r>
      <w:r w:rsidRPr="00473FB2">
        <w:t xml:space="preserve">Corporation </w:t>
      </w:r>
      <w:r w:rsidRPr="00761619">
        <w:t xml:space="preserve">to enter into any contract or execute and deliver any instrument in the name of and on behalf of the </w:t>
      </w:r>
      <w:r w:rsidRPr="00473FB2">
        <w:t>Corporation</w:t>
      </w:r>
      <w:r w:rsidRPr="00761619">
        <w:t xml:space="preserve">, and such authority may be general or confined to specific instances.  Unless so authorized, no officer, agent, or employee shall have any power or authority to bind the </w:t>
      </w:r>
      <w:r w:rsidRPr="00473FB2">
        <w:t xml:space="preserve">Corporation </w:t>
      </w:r>
      <w:r w:rsidRPr="00761619">
        <w:t xml:space="preserve">by any contract or engagement or to pledge its credit or to render it liable monetarily </w:t>
      </w:r>
      <w:bookmarkStart w:id="587" w:name="El2ryO"/>
      <w:r w:rsidRPr="008924F9">
        <w:rPr>
          <w:color w:val="000000"/>
        </w:rPr>
        <w:t xml:space="preserve">for </w:t>
      </w:r>
      <w:bookmarkEnd w:id="587"/>
      <w:r w:rsidRPr="00761619">
        <w:t>any purpose or in any amount.</w:t>
      </w:r>
    </w:p>
    <w:p w:rsidR="009833B3" w:rsidRPr="00761619" w:rsidRDefault="00AC2A9B" w:rsidP="009833B3">
      <w:pPr>
        <w:pStyle w:val="Heading2"/>
      </w:pPr>
      <w:bookmarkStart w:id="588" w:name="ElovyO"/>
      <w:bookmarkEnd w:id="588"/>
      <w:r w:rsidRPr="00761619">
        <w:t xml:space="preserve">CHECKS AND </w:t>
      </w:r>
      <w:r w:rsidRPr="00741557">
        <w:t>NOTES</w:t>
      </w:r>
    </w:p>
    <w:p w:rsidR="009833B3" w:rsidRPr="00761619" w:rsidRDefault="00AC2A9B" w:rsidP="009E6A33">
      <w:pPr>
        <w:pStyle w:val="BodyText"/>
      </w:pPr>
      <w:r w:rsidRPr="00761619">
        <w:t xml:space="preserve">Except as otherwise specifically determined by resolution of the </w:t>
      </w:r>
      <w:bookmarkStart w:id="589" w:name="El2zyO"/>
      <w:r w:rsidRPr="008924F9">
        <w:rPr>
          <w:color w:val="000000"/>
        </w:rPr>
        <w:t xml:space="preserve">Board </w:t>
      </w:r>
      <w:bookmarkEnd w:id="589"/>
      <w:r w:rsidRPr="00761619">
        <w:t xml:space="preserve">of </w:t>
      </w:r>
      <w:bookmarkStart w:id="590" w:name="El2yyO"/>
      <w:r w:rsidRPr="008924F9">
        <w:rPr>
          <w:color w:val="000000"/>
        </w:rPr>
        <w:t>Directors</w:t>
      </w:r>
      <w:bookmarkEnd w:id="590"/>
      <w:r w:rsidRPr="00761619">
        <w:t xml:space="preserve">, or as otherwise required by law, checks, drafts, promissory notes, orders </w:t>
      </w:r>
      <w:bookmarkStart w:id="591" w:name="El2_yO"/>
      <w:r w:rsidRPr="008924F9">
        <w:rPr>
          <w:color w:val="000000"/>
        </w:rPr>
        <w:t xml:space="preserve">for </w:t>
      </w:r>
      <w:bookmarkEnd w:id="591"/>
      <w:r w:rsidRPr="00761619">
        <w:t xml:space="preserve">the payment of money, and other evidence of indebtedness of the </w:t>
      </w:r>
      <w:r w:rsidRPr="00473FB2">
        <w:t xml:space="preserve">Corporation </w:t>
      </w:r>
      <w:r w:rsidRPr="00761619">
        <w:t xml:space="preserve">with a value of less than Five Thousand U.S. Dollars (US $5,000) shall be signed by the President, Treasurer or </w:t>
      </w:r>
      <w:r w:rsidRPr="00473FB2">
        <w:t>Executive Director</w:t>
      </w:r>
      <w:r w:rsidRPr="00761619">
        <w:t xml:space="preserve">. Checks, drafts, promissory notes, orders </w:t>
      </w:r>
      <w:bookmarkStart w:id="592" w:name="El20zO"/>
      <w:r w:rsidRPr="008924F9">
        <w:rPr>
          <w:color w:val="000000"/>
        </w:rPr>
        <w:t xml:space="preserve">for </w:t>
      </w:r>
      <w:bookmarkEnd w:id="592"/>
      <w:r w:rsidRPr="00761619">
        <w:t xml:space="preserve">the payment of money, and other evidence of indebtedness in excess of Five Thousand U.S. Dollars (US $5,000), shall require the signatures of two (2) or more of the above-listed officers. </w:t>
      </w:r>
    </w:p>
    <w:p w:rsidR="009833B3" w:rsidRPr="00761619" w:rsidRDefault="00AC2A9B" w:rsidP="009833B3">
      <w:pPr>
        <w:pStyle w:val="Heading2"/>
      </w:pPr>
      <w:bookmarkStart w:id="593" w:name="Elo9zO"/>
      <w:bookmarkEnd w:id="593"/>
      <w:r w:rsidRPr="00761619">
        <w:t>DEPOSITS</w:t>
      </w:r>
    </w:p>
    <w:p w:rsidR="009833B3" w:rsidRPr="00761619" w:rsidRDefault="00AC2A9B" w:rsidP="009E6A33">
      <w:pPr>
        <w:pStyle w:val="BodyText"/>
      </w:pPr>
      <w:r w:rsidRPr="00761619">
        <w:t xml:space="preserve">All funds of the </w:t>
      </w:r>
      <w:r w:rsidRPr="00473FB2">
        <w:t xml:space="preserve">Corporation </w:t>
      </w:r>
      <w:r w:rsidRPr="00761619">
        <w:t xml:space="preserve">shall be deposited from time to time to the credit of the </w:t>
      </w:r>
      <w:r w:rsidRPr="00473FB2">
        <w:t xml:space="preserve">Corporation </w:t>
      </w:r>
      <w:r w:rsidRPr="00761619">
        <w:t xml:space="preserve">in such banks, trust companies, or other depositories as the </w:t>
      </w:r>
      <w:bookmarkStart w:id="594" w:name="El2dzO"/>
      <w:r w:rsidRPr="008924F9">
        <w:rPr>
          <w:color w:val="000000"/>
        </w:rPr>
        <w:t xml:space="preserve">Board </w:t>
      </w:r>
      <w:bookmarkEnd w:id="594"/>
      <w:r w:rsidRPr="00761619">
        <w:t xml:space="preserve">of </w:t>
      </w:r>
      <w:bookmarkStart w:id="595" w:name="El2czO"/>
      <w:r w:rsidRPr="008924F9">
        <w:rPr>
          <w:color w:val="000000"/>
        </w:rPr>
        <w:t xml:space="preserve">Directors </w:t>
      </w:r>
      <w:bookmarkEnd w:id="595"/>
      <w:r w:rsidRPr="00761619">
        <w:t>may select.</w:t>
      </w:r>
    </w:p>
    <w:p w:rsidR="009833B3" w:rsidRPr="00761619" w:rsidRDefault="00AC2A9B" w:rsidP="009833B3">
      <w:pPr>
        <w:pStyle w:val="Heading1"/>
      </w:pPr>
      <w:bookmarkStart w:id="596" w:name="ElogzO"/>
      <w:bookmarkStart w:id="597" w:name="_Ref391390926"/>
      <w:bookmarkEnd w:id="596"/>
      <w:r>
        <w:t xml:space="preserve"> </w:t>
      </w:r>
      <w:r w:rsidRPr="00761619">
        <w:t xml:space="preserve">CORPORATE </w:t>
      </w:r>
      <w:r w:rsidRPr="00DB0478">
        <w:t>RECORDS</w:t>
      </w:r>
      <w:r w:rsidRPr="00761619">
        <w:t xml:space="preserve"> AND REPORTS</w:t>
      </w:r>
      <w:bookmarkEnd w:id="597"/>
    </w:p>
    <w:p w:rsidR="009833B3" w:rsidRPr="00761619" w:rsidRDefault="00AC2A9B" w:rsidP="009833B3">
      <w:pPr>
        <w:pStyle w:val="Heading2"/>
      </w:pPr>
      <w:bookmarkStart w:id="598" w:name="ElojzO"/>
      <w:bookmarkEnd w:id="598"/>
      <w:r w:rsidRPr="00761619">
        <w:t>MAINTENANCE OF CORPORATE RECORDS</w:t>
      </w:r>
    </w:p>
    <w:p w:rsidR="009833B3" w:rsidRPr="00761619" w:rsidRDefault="00AC2A9B" w:rsidP="009E6A33">
      <w:pPr>
        <w:pStyle w:val="BodyText"/>
      </w:pPr>
      <w:r w:rsidRPr="00761619">
        <w:t xml:space="preserve">The </w:t>
      </w:r>
      <w:r w:rsidRPr="00473FB2">
        <w:t xml:space="preserve">Corporation </w:t>
      </w:r>
      <w:r w:rsidRPr="00761619">
        <w:t>shall keep at its principal office:</w:t>
      </w:r>
    </w:p>
    <w:p w:rsidR="009833B3" w:rsidRPr="003525F2" w:rsidRDefault="00AC2A9B" w:rsidP="009833B3">
      <w:pPr>
        <w:pStyle w:val="Heading3"/>
      </w:pPr>
      <w:bookmarkStart w:id="599" w:name="ElopzO"/>
      <w:bookmarkStart w:id="600" w:name="ElnxzO"/>
      <w:bookmarkEnd w:id="599"/>
      <w:r w:rsidRPr="008924F9">
        <w:rPr>
          <w:color w:val="000000"/>
        </w:rPr>
        <w:t xml:space="preserve">Minutes </w:t>
      </w:r>
      <w:bookmarkEnd w:id="600"/>
      <w:r w:rsidRPr="00761619">
        <w:t xml:space="preserve">of </w:t>
      </w:r>
      <w:r w:rsidRPr="003525F2">
        <w:t xml:space="preserve">all meetings of the </w:t>
      </w:r>
      <w:bookmarkStart w:id="601" w:name="El2vzO"/>
      <w:r w:rsidRPr="008924F9">
        <w:rPr>
          <w:color w:val="000000"/>
        </w:rPr>
        <w:t xml:space="preserve">Board </w:t>
      </w:r>
      <w:bookmarkEnd w:id="601"/>
      <w:r w:rsidRPr="003525F2">
        <w:t xml:space="preserve">of </w:t>
      </w:r>
      <w:bookmarkStart w:id="602" w:name="El2qzO"/>
      <w:r w:rsidRPr="008924F9">
        <w:rPr>
          <w:color w:val="000000"/>
        </w:rPr>
        <w:t>Directors</w:t>
      </w:r>
      <w:bookmarkEnd w:id="602"/>
      <w:r w:rsidRPr="003525F2">
        <w:t xml:space="preserve">, all meetings of committees of the </w:t>
      </w:r>
      <w:bookmarkStart w:id="603" w:name="El2wzO"/>
      <w:r w:rsidRPr="008924F9">
        <w:rPr>
          <w:color w:val="000000"/>
        </w:rPr>
        <w:t xml:space="preserve">Board </w:t>
      </w:r>
      <w:bookmarkEnd w:id="603"/>
      <w:r w:rsidRPr="003525F2">
        <w:t xml:space="preserve">of </w:t>
      </w:r>
      <w:bookmarkStart w:id="604" w:name="El2rzO"/>
      <w:r w:rsidRPr="008924F9">
        <w:rPr>
          <w:color w:val="000000"/>
        </w:rPr>
        <w:t>Directors</w:t>
      </w:r>
      <w:bookmarkEnd w:id="604"/>
      <w:r w:rsidRPr="003525F2">
        <w:t xml:space="preserve">, all meetings of any </w:t>
      </w:r>
      <w:r w:rsidR="00037CEE">
        <w:rPr>
          <w:color w:val="000000"/>
        </w:rPr>
        <w:t>Project Group</w:t>
      </w:r>
      <w:r w:rsidRPr="003525F2">
        <w:t xml:space="preserve">, all meetings of </w:t>
      </w:r>
      <w:bookmarkStart w:id="605" w:name="El2tzO"/>
      <w:r>
        <w:rPr>
          <w:color w:val="000000"/>
        </w:rPr>
        <w:t>Sponsor</w:t>
      </w:r>
      <w:r w:rsidRPr="008924F9">
        <w:rPr>
          <w:color w:val="000000"/>
        </w:rPr>
        <w:t>s</w:t>
      </w:r>
      <w:bookmarkEnd w:id="605"/>
      <w:r w:rsidRPr="003525F2">
        <w:t xml:space="preserve">, and all meetings of </w:t>
      </w:r>
      <w:bookmarkStart w:id="606" w:name="El2uzO"/>
      <w:r w:rsidRPr="008924F9">
        <w:rPr>
          <w:color w:val="000000"/>
        </w:rPr>
        <w:t>Participants</w:t>
      </w:r>
      <w:bookmarkEnd w:id="606"/>
      <w:r w:rsidRPr="003525F2">
        <w:t>, indicating the time and place of holding such meetings, whether regular or special, how called, the notice given, and the names of those present and the proceedings thereof including all proxies;</w:t>
      </w:r>
    </w:p>
    <w:p w:rsidR="009833B3" w:rsidRPr="003525F2" w:rsidRDefault="00AC2A9B" w:rsidP="009833B3">
      <w:pPr>
        <w:pStyle w:val="Heading3"/>
      </w:pPr>
      <w:bookmarkStart w:id="607" w:name="Elo0_O"/>
      <w:bookmarkEnd w:id="607"/>
      <w:r w:rsidRPr="003525F2">
        <w:t>Adequate and correct books and records of account, including accounts of its properties and business transactions and accounts of its assets, liabilities, receipts, disbursements, gains and losses;</w:t>
      </w:r>
    </w:p>
    <w:p w:rsidR="009833B3" w:rsidRPr="003525F2" w:rsidRDefault="00AC2A9B" w:rsidP="009833B3">
      <w:pPr>
        <w:pStyle w:val="Heading3"/>
      </w:pPr>
      <w:bookmarkStart w:id="608" w:name="Elo2_O"/>
      <w:bookmarkEnd w:id="608"/>
      <w:r w:rsidRPr="003525F2">
        <w:t xml:space="preserve">A record of its </w:t>
      </w:r>
      <w:bookmarkStart w:id="609" w:name="El23_O"/>
      <w:r w:rsidRPr="008924F9">
        <w:rPr>
          <w:color w:val="000000"/>
        </w:rPr>
        <w:t>Participants</w:t>
      </w:r>
      <w:bookmarkEnd w:id="609"/>
      <w:r w:rsidRPr="003525F2">
        <w:t xml:space="preserve">, if any, indicating their names and addresses and, if applicable, the class of participation held by each </w:t>
      </w:r>
      <w:bookmarkStart w:id="610" w:name="El24_O"/>
      <w:r w:rsidRPr="008924F9">
        <w:rPr>
          <w:color w:val="000000"/>
        </w:rPr>
        <w:t xml:space="preserve">Participants </w:t>
      </w:r>
      <w:bookmarkEnd w:id="610"/>
      <w:r w:rsidRPr="003525F2">
        <w:t>and the termination date of any participation agreement; and</w:t>
      </w:r>
    </w:p>
    <w:p w:rsidR="009833B3" w:rsidRPr="00761619" w:rsidRDefault="00AC2A9B" w:rsidP="009833B3">
      <w:pPr>
        <w:pStyle w:val="Heading3"/>
      </w:pPr>
      <w:bookmarkStart w:id="611" w:name="Elo6_O"/>
      <w:bookmarkEnd w:id="611"/>
      <w:r w:rsidRPr="003525F2">
        <w:t xml:space="preserve">A copy of the </w:t>
      </w:r>
      <w:bookmarkStart w:id="612" w:name="Eln8_O"/>
      <w:r w:rsidRPr="008924F9">
        <w:rPr>
          <w:color w:val="000000"/>
        </w:rPr>
        <w:t xml:space="preserve">Corporation’s Certificate of Incorporation </w:t>
      </w:r>
      <w:bookmarkEnd w:id="612"/>
      <w:r w:rsidRPr="003525F2">
        <w:t>and these Bylaws as amended to date, which shall be open to</w:t>
      </w:r>
      <w:r w:rsidRPr="00761619">
        <w:t xml:space="preserve"> inspection by the </w:t>
      </w:r>
      <w:bookmarkStart w:id="613" w:name="El27_O"/>
      <w:r w:rsidRPr="008924F9">
        <w:rPr>
          <w:color w:val="000000"/>
        </w:rPr>
        <w:t>Participants</w:t>
      </w:r>
      <w:bookmarkEnd w:id="613"/>
      <w:r w:rsidRPr="00761619">
        <w:t xml:space="preserve">, if any, of the </w:t>
      </w:r>
      <w:r w:rsidRPr="00473FB2">
        <w:t xml:space="preserve">Corporation </w:t>
      </w:r>
      <w:r w:rsidRPr="00761619">
        <w:t>at all reasonable times during office hours.</w:t>
      </w:r>
    </w:p>
    <w:p w:rsidR="009833B3" w:rsidRPr="00761619" w:rsidRDefault="00AC2A9B" w:rsidP="009833B3">
      <w:pPr>
        <w:pStyle w:val="Heading2"/>
      </w:pPr>
      <w:bookmarkStart w:id="614" w:name="Elob_O"/>
      <w:bookmarkEnd w:id="614"/>
      <w:r w:rsidRPr="00761619">
        <w:t xml:space="preserve">INSPECTION </w:t>
      </w:r>
      <w:r w:rsidRPr="00741557">
        <w:t>RIGHTS</w:t>
      </w:r>
    </w:p>
    <w:p w:rsidR="009833B3" w:rsidRPr="00761619" w:rsidRDefault="00AC2A9B" w:rsidP="009E6A33">
      <w:pPr>
        <w:pStyle w:val="BodyText"/>
      </w:pPr>
      <w:r w:rsidRPr="00761619">
        <w:t xml:space="preserve">Subject to such confidentiality and nondisclosure requirements as the </w:t>
      </w:r>
      <w:bookmarkStart w:id="615" w:name="El2e_O"/>
      <w:r w:rsidRPr="008924F9">
        <w:rPr>
          <w:color w:val="000000"/>
        </w:rPr>
        <w:t xml:space="preserve">Board </w:t>
      </w:r>
      <w:bookmarkEnd w:id="615"/>
      <w:r w:rsidRPr="00761619">
        <w:t xml:space="preserve">may reasonably deem appropriate, or restrictions imposed via any confidentiality and nondisclosure agreement concerning any particular record, book or document, all </w:t>
      </w:r>
      <w:bookmarkStart w:id="616" w:name="El2f_O"/>
      <w:r w:rsidRPr="008924F9">
        <w:rPr>
          <w:color w:val="000000"/>
        </w:rPr>
        <w:t xml:space="preserve">Participants </w:t>
      </w:r>
      <w:bookmarkEnd w:id="616"/>
      <w:r w:rsidRPr="00761619">
        <w:t xml:space="preserve">shall have the absolute right at any reasonable time to inspect and copy all books, records and documents of every kind and to inspect the physical properties of the </w:t>
      </w:r>
      <w:r w:rsidRPr="00473FB2">
        <w:t xml:space="preserve">Corporation </w:t>
      </w:r>
      <w:r w:rsidRPr="00761619">
        <w:t xml:space="preserve">and shall have such other rights to inspect the books, records and properties of this </w:t>
      </w:r>
      <w:r w:rsidRPr="00473FB2">
        <w:t xml:space="preserve">Corporation </w:t>
      </w:r>
      <w:r w:rsidRPr="00761619">
        <w:t>as may be required under the Certificate of Incorporation, other provisions of these Bylaws, and provisions of law.</w:t>
      </w:r>
    </w:p>
    <w:p w:rsidR="009833B3" w:rsidRPr="00761619" w:rsidRDefault="00AC2A9B" w:rsidP="009833B3">
      <w:pPr>
        <w:pStyle w:val="Heading2"/>
      </w:pPr>
      <w:bookmarkStart w:id="617" w:name="Elok_O"/>
      <w:bookmarkEnd w:id="617"/>
      <w:r w:rsidRPr="00761619">
        <w:t>RIGHT TO COPY AND MAKE EXTRACTS</w:t>
      </w:r>
    </w:p>
    <w:p w:rsidR="009833B3" w:rsidRPr="00761619" w:rsidRDefault="00AC2A9B" w:rsidP="009E6A33">
      <w:pPr>
        <w:pStyle w:val="BodyText"/>
      </w:pPr>
      <w:r w:rsidRPr="00761619">
        <w:t xml:space="preserve">Unless otherwise restricted pursuant to confidentiality and nondisclosure limitations, any inspection under the provisions of this </w:t>
      </w:r>
      <w:r>
        <w:rPr>
          <w:i/>
        </w:rPr>
        <w:t xml:space="preserve">Article </w:t>
      </w:r>
      <w:bookmarkStart w:id="618" w:name="Elln_O"/>
      <w:r w:rsidRPr="008924F9">
        <w:rPr>
          <w:i/>
          <w:color w:val="000000"/>
        </w:rPr>
        <w:t xml:space="preserve">8 </w:t>
      </w:r>
      <w:bookmarkEnd w:id="618"/>
      <w:r w:rsidRPr="00761619">
        <w:t>may be made in person or by agent or attorney and the right to inspection shall include the right to copy and make extracts.</w:t>
      </w:r>
    </w:p>
    <w:p w:rsidR="009833B3" w:rsidRPr="00761619" w:rsidRDefault="00AC2A9B" w:rsidP="009833B3">
      <w:pPr>
        <w:pStyle w:val="Heading2"/>
      </w:pPr>
      <w:bookmarkStart w:id="619" w:name="Eloq_O"/>
      <w:bookmarkEnd w:id="619"/>
      <w:r w:rsidRPr="00761619">
        <w:t xml:space="preserve">PERIODIC </w:t>
      </w:r>
      <w:r w:rsidRPr="00741557">
        <w:t>REPORT</w:t>
      </w:r>
    </w:p>
    <w:p w:rsidR="009833B3" w:rsidRPr="00761619" w:rsidRDefault="00AC2A9B" w:rsidP="009E6A33">
      <w:pPr>
        <w:pStyle w:val="BodyText"/>
      </w:pPr>
      <w:r w:rsidRPr="00761619">
        <w:t xml:space="preserve">The </w:t>
      </w:r>
      <w:bookmarkStart w:id="620" w:name="El2t_O"/>
      <w:r w:rsidRPr="008924F9">
        <w:rPr>
          <w:color w:val="000000"/>
        </w:rPr>
        <w:t xml:space="preserve">Board </w:t>
      </w:r>
      <w:bookmarkEnd w:id="620"/>
      <w:r w:rsidRPr="00761619">
        <w:t xml:space="preserve">shall cause any annual or periodic report required under the laws of Delaware to be prepared and delivered to an office of the State of Delaware or to the </w:t>
      </w:r>
      <w:bookmarkStart w:id="621" w:name="El2u_O"/>
      <w:r w:rsidRPr="008924F9">
        <w:rPr>
          <w:color w:val="000000"/>
        </w:rPr>
        <w:t>Participants</w:t>
      </w:r>
      <w:bookmarkEnd w:id="621"/>
      <w:r w:rsidRPr="00761619">
        <w:t xml:space="preserve">, if any, of this </w:t>
      </w:r>
      <w:r w:rsidRPr="00473FB2">
        <w:t>Corporation</w:t>
      </w:r>
      <w:r w:rsidRPr="00761619">
        <w:t>, to be so prepared and delivered within the time limits set by law.</w:t>
      </w:r>
    </w:p>
    <w:p w:rsidR="009833B3" w:rsidRPr="00761619" w:rsidRDefault="00AC2A9B" w:rsidP="009833B3">
      <w:pPr>
        <w:pStyle w:val="Heading1"/>
      </w:pPr>
      <w:bookmarkStart w:id="622" w:name="Eloz_O"/>
      <w:bookmarkEnd w:id="622"/>
      <w:r>
        <w:t xml:space="preserve"> </w:t>
      </w:r>
      <w:r w:rsidRPr="00761619">
        <w:t xml:space="preserve">IRC 501(c)(6) TAX </w:t>
      </w:r>
      <w:r w:rsidRPr="00DB0478">
        <w:t>EXEMPTION</w:t>
      </w:r>
      <w:r w:rsidRPr="00761619">
        <w:t xml:space="preserve"> PROVISIONS</w:t>
      </w:r>
    </w:p>
    <w:p w:rsidR="009833B3" w:rsidRPr="00761619" w:rsidRDefault="00AC2A9B" w:rsidP="009833B3">
      <w:pPr>
        <w:pStyle w:val="Heading2"/>
      </w:pPr>
      <w:bookmarkStart w:id="623" w:name="Elo101O"/>
      <w:bookmarkEnd w:id="623"/>
      <w:r w:rsidRPr="00761619">
        <w:t xml:space="preserve">LIMITATION ON </w:t>
      </w:r>
      <w:r w:rsidRPr="00741557">
        <w:t>ACTIVITIES</w:t>
      </w:r>
    </w:p>
    <w:p w:rsidR="009833B3" w:rsidRPr="00761619" w:rsidRDefault="00AC2A9B" w:rsidP="009E6A33">
      <w:pPr>
        <w:pStyle w:val="BodyText"/>
      </w:pPr>
      <w:r w:rsidRPr="00761619">
        <w:t xml:space="preserve">Notwithstanding any other provisions of these Bylaws, the </w:t>
      </w:r>
      <w:r w:rsidRPr="00473FB2">
        <w:t xml:space="preserve">Corporation </w:t>
      </w:r>
      <w:r w:rsidRPr="00761619">
        <w:t xml:space="preserve">shall not carry on any activities not permitted to be carried on by a </w:t>
      </w:r>
      <w:r w:rsidRPr="00473FB2">
        <w:t xml:space="preserve">corporation </w:t>
      </w:r>
      <w:r w:rsidRPr="00761619">
        <w:t>exempt from Federal income tax under Section 501(c)(6) of the Internal Revenue Code.</w:t>
      </w:r>
    </w:p>
    <w:p w:rsidR="009833B3" w:rsidRPr="00761619" w:rsidRDefault="00AC2A9B" w:rsidP="009833B3">
      <w:pPr>
        <w:pStyle w:val="Heading2"/>
      </w:pPr>
      <w:bookmarkStart w:id="624" w:name="Eloa01O"/>
      <w:bookmarkEnd w:id="624"/>
      <w:r w:rsidRPr="00761619">
        <w:t xml:space="preserve">PROHIBITION AGAINST </w:t>
      </w:r>
      <w:r w:rsidRPr="00741557">
        <w:t>PRIVATE</w:t>
      </w:r>
      <w:r w:rsidRPr="00761619">
        <w:t xml:space="preserve"> INUREMENT</w:t>
      </w:r>
    </w:p>
    <w:p w:rsidR="009833B3" w:rsidRPr="00761619" w:rsidRDefault="00AC2A9B" w:rsidP="009E6A33">
      <w:pPr>
        <w:pStyle w:val="BodyText"/>
      </w:pPr>
      <w:r w:rsidRPr="00761619">
        <w:t xml:space="preserve">No part of the net earnings of the </w:t>
      </w:r>
      <w:r w:rsidRPr="00473FB2">
        <w:t xml:space="preserve">Corporation </w:t>
      </w:r>
      <w:r w:rsidRPr="00761619">
        <w:t xml:space="preserve">shall inure to the benefit of, or be distributable to, its Participants, Directors or trustees, officers, or other private persons, except that the </w:t>
      </w:r>
      <w:r w:rsidRPr="00473FB2">
        <w:t xml:space="preserve">Corporation </w:t>
      </w:r>
      <w:r w:rsidRPr="00761619">
        <w:t xml:space="preserve">shall be authorized and empowered to pay reasonable compensation </w:t>
      </w:r>
      <w:bookmarkStart w:id="625" w:name="El2e01O"/>
      <w:r w:rsidRPr="008924F9">
        <w:rPr>
          <w:color w:val="000000"/>
        </w:rPr>
        <w:t xml:space="preserve">for </w:t>
      </w:r>
      <w:bookmarkEnd w:id="625"/>
      <w:r w:rsidRPr="00761619">
        <w:t xml:space="preserve">services rendered and to make payments and distributions in furtherance of the purposes of the </w:t>
      </w:r>
      <w:r w:rsidRPr="00473FB2">
        <w:t>Corporation</w:t>
      </w:r>
      <w:r w:rsidRPr="00761619">
        <w:t>.</w:t>
      </w:r>
    </w:p>
    <w:p w:rsidR="009833B3" w:rsidRPr="00761619" w:rsidRDefault="00AC2A9B" w:rsidP="009833B3">
      <w:pPr>
        <w:pStyle w:val="Heading2"/>
      </w:pPr>
      <w:bookmarkStart w:id="626" w:name="Eloj01O"/>
      <w:bookmarkEnd w:id="626"/>
      <w:r w:rsidRPr="00761619">
        <w:t>DISTRIBUTION OF ASSETS</w:t>
      </w:r>
    </w:p>
    <w:p w:rsidR="009833B3" w:rsidRPr="00761619" w:rsidRDefault="00AC2A9B" w:rsidP="009E6A33">
      <w:pPr>
        <w:pStyle w:val="BodyText"/>
      </w:pPr>
      <w:bookmarkStart w:id="627" w:name="Elol01O"/>
      <w:r w:rsidRPr="008924F9">
        <w:rPr>
          <w:color w:val="000000"/>
        </w:rPr>
        <w:t xml:space="preserve">In </w:t>
      </w:r>
      <w:bookmarkEnd w:id="627"/>
      <w:r w:rsidRPr="00761619">
        <w:t xml:space="preserve">the event of liquidation, dissolution, termination, or winding up of the </w:t>
      </w:r>
      <w:r w:rsidRPr="00473FB2">
        <w:t xml:space="preserve">Corporation </w:t>
      </w:r>
      <w:r w:rsidRPr="00761619">
        <w:t xml:space="preserve">(whether voluntary, involuntary, or by operation of law), the </w:t>
      </w:r>
      <w:bookmarkStart w:id="628" w:name="El2o01O"/>
      <w:r w:rsidRPr="008924F9">
        <w:rPr>
          <w:color w:val="000000"/>
        </w:rPr>
        <w:t xml:space="preserve">Board </w:t>
      </w:r>
      <w:bookmarkEnd w:id="628"/>
      <w:r w:rsidRPr="00761619">
        <w:t xml:space="preserve">of </w:t>
      </w:r>
      <w:bookmarkStart w:id="629" w:name="El2m01O"/>
      <w:r w:rsidRPr="008924F9">
        <w:rPr>
          <w:color w:val="000000"/>
        </w:rPr>
        <w:t xml:space="preserve">Directors </w:t>
      </w:r>
      <w:bookmarkEnd w:id="629"/>
      <w:r w:rsidRPr="00761619">
        <w:t xml:space="preserve">shall, after paying or making provisions </w:t>
      </w:r>
      <w:bookmarkStart w:id="630" w:name="El2q01O"/>
      <w:r w:rsidRPr="008924F9">
        <w:rPr>
          <w:color w:val="000000"/>
        </w:rPr>
        <w:t xml:space="preserve">for </w:t>
      </w:r>
      <w:bookmarkEnd w:id="630"/>
      <w:r w:rsidRPr="00761619">
        <w:t xml:space="preserve">the payment of all of the liabilities of the </w:t>
      </w:r>
      <w:r w:rsidRPr="00473FB2">
        <w:t>Corporation</w:t>
      </w:r>
      <w:r w:rsidRPr="00761619">
        <w:t xml:space="preserve">, transfer all of the property and assets of the </w:t>
      </w:r>
      <w:r w:rsidRPr="00473FB2">
        <w:t xml:space="preserve">Corporation </w:t>
      </w:r>
      <w:r w:rsidRPr="00761619">
        <w:t xml:space="preserve">to one or more "Qualified Organizations," as defined below, as the </w:t>
      </w:r>
      <w:bookmarkStart w:id="631" w:name="El2p01O"/>
      <w:r w:rsidRPr="008924F9">
        <w:rPr>
          <w:color w:val="000000"/>
        </w:rPr>
        <w:t xml:space="preserve">Board </w:t>
      </w:r>
      <w:bookmarkEnd w:id="631"/>
      <w:r w:rsidRPr="00761619">
        <w:t xml:space="preserve">of </w:t>
      </w:r>
      <w:bookmarkStart w:id="632" w:name="El2n01O"/>
      <w:r w:rsidRPr="008924F9">
        <w:rPr>
          <w:color w:val="000000"/>
        </w:rPr>
        <w:t xml:space="preserve">Directors </w:t>
      </w:r>
      <w:bookmarkEnd w:id="632"/>
      <w:r w:rsidRPr="00761619">
        <w:t xml:space="preserve">shall determine. </w:t>
      </w:r>
      <w:bookmarkStart w:id="633" w:name="El3uO"/>
      <w:r w:rsidRPr="008924F9">
        <w:rPr>
          <w:color w:val="000000"/>
        </w:rPr>
        <w:t xml:space="preserve">For </w:t>
      </w:r>
      <w:bookmarkEnd w:id="633"/>
      <w:r w:rsidRPr="00761619">
        <w:t xml:space="preserve">purposes of this Section </w:t>
      </w:r>
      <w:bookmarkStart w:id="634" w:name="Ellr01O"/>
      <w:r w:rsidRPr="008924F9">
        <w:rPr>
          <w:color w:val="000000"/>
        </w:rPr>
        <w:t xml:space="preserve">9.3 </w:t>
      </w:r>
      <w:bookmarkEnd w:id="634"/>
      <w:r w:rsidRPr="00761619">
        <w:t xml:space="preserve">"Qualified Organization" shall mean a </w:t>
      </w:r>
      <w:r w:rsidRPr="00473FB2">
        <w:t xml:space="preserve">corporation </w:t>
      </w:r>
      <w:r w:rsidRPr="00761619">
        <w:t xml:space="preserve">or other organization organized and operated exclusively for religious, charitable, educational or other purposes meeting the requirements as shall at the time qualify either </w:t>
      </w:r>
      <w:bookmarkStart w:id="635" w:name="Elov01O"/>
      <w:r w:rsidRPr="008924F9">
        <w:rPr>
          <w:color w:val="000000"/>
        </w:rPr>
        <w:t xml:space="preserve">(i) </w:t>
      </w:r>
      <w:bookmarkEnd w:id="635"/>
      <w:r w:rsidRPr="00761619">
        <w:t xml:space="preserve">as exempt from Federal income tax under Section 501(a) of the </w:t>
      </w:r>
      <w:r w:rsidRPr="00473FB2">
        <w:t xml:space="preserve">Code </w:t>
      </w:r>
      <w:r w:rsidRPr="00761619">
        <w:t xml:space="preserve">by reason of being an organization described in Section 501(c)(6) of the </w:t>
      </w:r>
      <w:r w:rsidRPr="00473FB2">
        <w:t>Code</w:t>
      </w:r>
      <w:r w:rsidRPr="00761619">
        <w:t xml:space="preserve">, or </w:t>
      </w:r>
      <w:bookmarkStart w:id="636" w:name="Elo_01O"/>
      <w:r w:rsidRPr="008924F9">
        <w:rPr>
          <w:color w:val="000000"/>
        </w:rPr>
        <w:t xml:space="preserve">(ii) </w:t>
      </w:r>
      <w:bookmarkEnd w:id="636"/>
      <w:r w:rsidRPr="00761619">
        <w:t xml:space="preserve">as a </w:t>
      </w:r>
      <w:r w:rsidRPr="00473FB2">
        <w:t xml:space="preserve">corporation </w:t>
      </w:r>
      <w:r w:rsidRPr="00761619">
        <w:t xml:space="preserve">or other organization to which contributions are deductible under Section 170(c)(1) of the </w:t>
      </w:r>
      <w:r w:rsidRPr="00473FB2">
        <w:t>Code</w:t>
      </w:r>
      <w:r w:rsidRPr="00761619">
        <w:t>.</w:t>
      </w:r>
    </w:p>
    <w:p w:rsidR="009833B3" w:rsidRPr="00761619" w:rsidRDefault="00AC2A9B" w:rsidP="009833B3">
      <w:pPr>
        <w:pStyle w:val="Heading1"/>
      </w:pPr>
      <w:bookmarkStart w:id="637" w:name="ElowO"/>
      <w:bookmarkEnd w:id="637"/>
      <w:r>
        <w:t xml:space="preserve"> </w:t>
      </w:r>
      <w:r w:rsidRPr="00DB0478">
        <w:t>AMENDMENT</w:t>
      </w:r>
      <w:r w:rsidRPr="00761619">
        <w:t xml:space="preserve"> OF BYLAWS</w:t>
      </w:r>
    </w:p>
    <w:p w:rsidR="009833B3" w:rsidRPr="00761619" w:rsidRDefault="00AC2A9B" w:rsidP="009E6A33">
      <w:pPr>
        <w:pStyle w:val="BodyText"/>
      </w:pPr>
      <w:r w:rsidRPr="00761619">
        <w:t xml:space="preserve">Except where otherwise provided </w:t>
      </w:r>
      <w:bookmarkStart w:id="638" w:name="El2611O"/>
      <w:r w:rsidRPr="008924F9">
        <w:rPr>
          <w:color w:val="000000"/>
        </w:rPr>
        <w:t xml:space="preserve">for </w:t>
      </w:r>
      <w:bookmarkEnd w:id="638"/>
      <w:r w:rsidRPr="00761619">
        <w:t xml:space="preserve">in individual Articles herein, or </w:t>
      </w:r>
      <w:bookmarkStart w:id="639" w:name="Eln811O"/>
      <w:r w:rsidRPr="008924F9">
        <w:rPr>
          <w:color w:val="000000"/>
        </w:rPr>
        <w:t>Attachments</w:t>
      </w:r>
      <w:bookmarkEnd w:id="639"/>
      <w:r w:rsidRPr="00761619">
        <w:t xml:space="preserve">, these Bylaws and any Attachments, or any of them, shall only be altered, amended, or repealed, and new Bylaws adopted, upon </w:t>
      </w:r>
      <w:r>
        <w:t xml:space="preserve">an affirmative vote of the total </w:t>
      </w:r>
      <w:r w:rsidRPr="007D5279">
        <w:t>number of Directors currently serving ‎on ‎the Board of Directors, minus one (1).‎</w:t>
      </w:r>
    </w:p>
    <w:p w:rsidR="009833B3" w:rsidRPr="00761619" w:rsidRDefault="00AC2A9B" w:rsidP="009833B3">
      <w:pPr>
        <w:pStyle w:val="Heading1"/>
        <w:rPr>
          <w:szCs w:val="22"/>
        </w:rPr>
      </w:pPr>
      <w:bookmarkStart w:id="640" w:name="Eloc11O"/>
      <w:bookmarkEnd w:id="640"/>
      <w:r>
        <w:t xml:space="preserve"> </w:t>
      </w:r>
      <w:r w:rsidRPr="00DB0478">
        <w:t>CONSTRUCTION</w:t>
      </w:r>
      <w:r w:rsidRPr="00761619">
        <w:rPr>
          <w:szCs w:val="22"/>
        </w:rPr>
        <w:t xml:space="preserve"> AND TERMS</w:t>
      </w:r>
    </w:p>
    <w:p w:rsidR="009833B3" w:rsidRPr="00761619" w:rsidRDefault="00AC2A9B" w:rsidP="009833B3">
      <w:pPr>
        <w:pStyle w:val="Heading2"/>
      </w:pPr>
      <w:bookmarkStart w:id="641" w:name="Elof11O"/>
      <w:bookmarkEnd w:id="641"/>
      <w:r w:rsidRPr="00741557">
        <w:t>CONFLICT</w:t>
      </w:r>
    </w:p>
    <w:p w:rsidR="009833B3" w:rsidRPr="00761619" w:rsidRDefault="00AC2A9B" w:rsidP="009E6A33">
      <w:pPr>
        <w:pStyle w:val="BodyText"/>
      </w:pPr>
      <w:r w:rsidRPr="00761619">
        <w:t xml:space="preserve">If there is any conflict between the provisions of these Bylaws and the Certificate of Incorporation of the </w:t>
      </w:r>
      <w:r w:rsidRPr="00473FB2">
        <w:t>Corporation</w:t>
      </w:r>
      <w:r w:rsidRPr="00761619">
        <w:t>, the provisions of the Certificate of Incorporation shall govern.</w:t>
      </w:r>
    </w:p>
    <w:p w:rsidR="009833B3" w:rsidRPr="00761619" w:rsidRDefault="00AC2A9B" w:rsidP="009833B3">
      <w:pPr>
        <w:pStyle w:val="Heading2"/>
      </w:pPr>
      <w:bookmarkStart w:id="642" w:name="Eloo11O"/>
      <w:bookmarkEnd w:id="642"/>
      <w:r w:rsidRPr="00741557">
        <w:t>UNENFORCEABLE</w:t>
      </w:r>
    </w:p>
    <w:p w:rsidR="009833B3" w:rsidRPr="00761619" w:rsidRDefault="00AC2A9B" w:rsidP="009E6A33">
      <w:pPr>
        <w:pStyle w:val="BodyText"/>
      </w:pPr>
      <w:r w:rsidRPr="00761619">
        <w:t xml:space="preserve">Should any of the provisions or portions of these Bylaws be held unenforceable or invalid </w:t>
      </w:r>
      <w:bookmarkStart w:id="643" w:name="El2r11O"/>
      <w:r w:rsidRPr="008924F9">
        <w:rPr>
          <w:color w:val="000000"/>
        </w:rPr>
        <w:t xml:space="preserve">for </w:t>
      </w:r>
      <w:bookmarkEnd w:id="643"/>
      <w:r w:rsidRPr="00761619">
        <w:t>any reason, the remaining provisions and portions of these Bylaws shall be unaffected by such holdings.</w:t>
      </w:r>
    </w:p>
    <w:p w:rsidR="009833B3" w:rsidRPr="00761619" w:rsidRDefault="00AC2A9B" w:rsidP="009833B3">
      <w:pPr>
        <w:pStyle w:val="Heading2"/>
      </w:pPr>
      <w:bookmarkStart w:id="644" w:name="Elow11O"/>
      <w:bookmarkEnd w:id="644"/>
      <w:r w:rsidRPr="00741557">
        <w:t>REFERENCES</w:t>
      </w:r>
    </w:p>
    <w:p w:rsidR="009833B3" w:rsidRPr="00761619" w:rsidRDefault="00AC2A9B" w:rsidP="009E6A33">
      <w:pPr>
        <w:pStyle w:val="BodyText"/>
      </w:pPr>
      <w:r w:rsidRPr="00761619">
        <w:t xml:space="preserve">All references in these Bylaws to the Certificate of Incorporation shall be to the Certificate of Incorporation filed with an office of the State of Delaware and used to establish the legal existence of the </w:t>
      </w:r>
      <w:r w:rsidRPr="00473FB2">
        <w:t>Corporation</w:t>
      </w:r>
      <w:r w:rsidRPr="00761619">
        <w:t>.</w:t>
      </w:r>
    </w:p>
    <w:p w:rsidR="009833B3" w:rsidRPr="00761619" w:rsidRDefault="00AC2A9B" w:rsidP="009833B3">
      <w:pPr>
        <w:pStyle w:val="Heading1"/>
      </w:pPr>
      <w:bookmarkStart w:id="645" w:name="Elo421O"/>
      <w:bookmarkStart w:id="646" w:name="_Ref391374272"/>
      <w:bookmarkEnd w:id="645"/>
      <w:r>
        <w:t xml:space="preserve"> </w:t>
      </w:r>
      <w:r w:rsidRPr="00761619">
        <w:t>PARTICIPATION PROVISIONS</w:t>
      </w:r>
      <w:bookmarkEnd w:id="646"/>
    </w:p>
    <w:p w:rsidR="009833B3" w:rsidRPr="00761619" w:rsidRDefault="00AC2A9B" w:rsidP="009833B3">
      <w:pPr>
        <w:pStyle w:val="Heading2"/>
      </w:pPr>
      <w:bookmarkStart w:id="647" w:name="Elo721O"/>
      <w:bookmarkStart w:id="648" w:name="_Ref391373531"/>
      <w:bookmarkEnd w:id="647"/>
      <w:r w:rsidRPr="00761619">
        <w:t xml:space="preserve">DETERMINATION AND RIGHTS OF </w:t>
      </w:r>
      <w:bookmarkStart w:id="649" w:name="El2921O"/>
      <w:r w:rsidRPr="008924F9">
        <w:rPr>
          <w:color w:val="000000"/>
        </w:rPr>
        <w:t>PARTICIPANTS</w:t>
      </w:r>
      <w:bookmarkEnd w:id="648"/>
      <w:bookmarkEnd w:id="649"/>
    </w:p>
    <w:p w:rsidR="009833B3" w:rsidRPr="00761619" w:rsidRDefault="00AC2A9B" w:rsidP="009E6A33">
      <w:pPr>
        <w:pStyle w:val="BodyText"/>
      </w:pPr>
      <w:r w:rsidRPr="00761619">
        <w:t xml:space="preserve">The </w:t>
      </w:r>
      <w:r w:rsidRPr="00473FB2">
        <w:t xml:space="preserve">Corporation </w:t>
      </w:r>
      <w:r w:rsidRPr="00761619">
        <w:t>shall have such classes of participation ("</w:t>
      </w:r>
      <w:bookmarkStart w:id="650" w:name="El3c21O"/>
      <w:r w:rsidRPr="008924F9">
        <w:rPr>
          <w:color w:val="000000"/>
        </w:rPr>
        <w:t>Participation Classifications</w:t>
      </w:r>
      <w:bookmarkEnd w:id="650"/>
      <w:r w:rsidRPr="00761619">
        <w:t xml:space="preserve">") as defined by the Board of </w:t>
      </w:r>
      <w:bookmarkStart w:id="651" w:name="El2e21O"/>
      <w:r w:rsidRPr="008924F9">
        <w:rPr>
          <w:color w:val="000000"/>
        </w:rPr>
        <w:t>Directors</w:t>
      </w:r>
      <w:bookmarkEnd w:id="651"/>
      <w:r w:rsidRPr="00761619">
        <w:t xml:space="preserve">, including the initial classifications set forth in the definition of </w:t>
      </w:r>
      <w:bookmarkStart w:id="652" w:name="El2f21O"/>
      <w:r w:rsidRPr="008924F9">
        <w:rPr>
          <w:color w:val="000000"/>
        </w:rPr>
        <w:t xml:space="preserve">Participant </w:t>
      </w:r>
      <w:bookmarkEnd w:id="652"/>
      <w:r w:rsidRPr="00761619">
        <w:t xml:space="preserve">above. No </w:t>
      </w:r>
      <w:bookmarkStart w:id="653" w:name="El2g21O"/>
      <w:r w:rsidRPr="008924F9">
        <w:rPr>
          <w:color w:val="000000"/>
        </w:rPr>
        <w:t xml:space="preserve">Participant </w:t>
      </w:r>
      <w:bookmarkEnd w:id="653"/>
      <w:r w:rsidRPr="00761619">
        <w:t xml:space="preserve">shall hold more than one (1) Participation </w:t>
      </w:r>
      <w:bookmarkStart w:id="654" w:name="El2h21O"/>
      <w:r w:rsidRPr="008924F9">
        <w:rPr>
          <w:color w:val="000000"/>
        </w:rPr>
        <w:t xml:space="preserve">Agreement </w:t>
      </w:r>
      <w:bookmarkEnd w:id="654"/>
      <w:r w:rsidRPr="00761619">
        <w:t xml:space="preserve">in the </w:t>
      </w:r>
      <w:r w:rsidRPr="00473FB2">
        <w:t>Corporation</w:t>
      </w:r>
      <w:r w:rsidRPr="00761619">
        <w:t xml:space="preserve">. </w:t>
      </w:r>
      <w:bookmarkStart w:id="655" w:name="El2i21O"/>
      <w:r w:rsidRPr="008924F9">
        <w:rPr>
          <w:color w:val="000000"/>
        </w:rPr>
        <w:t xml:space="preserve">For </w:t>
      </w:r>
      <w:bookmarkEnd w:id="655"/>
      <w:r w:rsidRPr="00761619">
        <w:t xml:space="preserve">purposes of this Section a </w:t>
      </w:r>
      <w:bookmarkStart w:id="656" w:name="El2j21O"/>
      <w:r w:rsidRPr="008924F9">
        <w:rPr>
          <w:color w:val="000000"/>
        </w:rPr>
        <w:t xml:space="preserve">Participant </w:t>
      </w:r>
      <w:bookmarkEnd w:id="656"/>
      <w:r w:rsidRPr="00761619">
        <w:t xml:space="preserve">and its </w:t>
      </w:r>
      <w:bookmarkStart w:id="657" w:name="El2o21O"/>
      <w:r w:rsidRPr="008924F9">
        <w:rPr>
          <w:color w:val="000000"/>
        </w:rPr>
        <w:t xml:space="preserve">Affiliates </w:t>
      </w:r>
      <w:bookmarkEnd w:id="657"/>
      <w:r w:rsidRPr="00761619">
        <w:t xml:space="preserve">shall be deemed one (1) </w:t>
      </w:r>
      <w:bookmarkStart w:id="658" w:name="El2k21O"/>
      <w:r w:rsidRPr="008924F9">
        <w:rPr>
          <w:color w:val="000000"/>
        </w:rPr>
        <w:t>Participant</w:t>
      </w:r>
      <w:bookmarkEnd w:id="658"/>
      <w:r w:rsidRPr="00761619">
        <w:t xml:space="preserve">. Except as expressly provided in or authorized by the applicable Participation Agreements, the Certificate of Incorporation, these Bylaws, or provisions of law, all </w:t>
      </w:r>
      <w:bookmarkStart w:id="659" w:name="El2l21O"/>
      <w:r w:rsidRPr="008924F9">
        <w:rPr>
          <w:color w:val="000000"/>
        </w:rPr>
        <w:t xml:space="preserve">Participants </w:t>
      </w:r>
      <w:bookmarkEnd w:id="659"/>
      <w:r w:rsidRPr="00761619">
        <w:t xml:space="preserve">shall have the rights, privileges, restrictions and conditions established by resolution of the </w:t>
      </w:r>
      <w:bookmarkStart w:id="660" w:name="El2n21O"/>
      <w:r w:rsidRPr="008924F9">
        <w:rPr>
          <w:color w:val="000000"/>
        </w:rPr>
        <w:t xml:space="preserve">Board </w:t>
      </w:r>
      <w:bookmarkEnd w:id="660"/>
      <w:r w:rsidRPr="00761619">
        <w:t xml:space="preserve">of </w:t>
      </w:r>
      <w:bookmarkStart w:id="661" w:name="El2m21O"/>
      <w:r w:rsidRPr="008924F9">
        <w:rPr>
          <w:color w:val="000000"/>
        </w:rPr>
        <w:t>Directors</w:t>
      </w:r>
      <w:bookmarkEnd w:id="661"/>
      <w:r w:rsidRPr="00761619">
        <w:t xml:space="preserve">. </w:t>
      </w:r>
    </w:p>
    <w:p w:rsidR="009833B3" w:rsidRPr="00761619" w:rsidRDefault="00AC2A9B" w:rsidP="009E6A33">
      <w:pPr>
        <w:pStyle w:val="BodyText"/>
      </w:pPr>
      <w:r w:rsidRPr="00761619">
        <w:t xml:space="preserve">Among the benefits generally to be afforded to the </w:t>
      </w:r>
      <w:bookmarkStart w:id="662" w:name="El2w21O"/>
      <w:r w:rsidRPr="008924F9">
        <w:rPr>
          <w:color w:val="000000"/>
        </w:rPr>
        <w:t xml:space="preserve">Participants </w:t>
      </w:r>
      <w:bookmarkEnd w:id="662"/>
      <w:r w:rsidRPr="00761619">
        <w:t xml:space="preserve">are the right to attend meetings of the general </w:t>
      </w:r>
      <w:bookmarkStart w:id="663" w:name="El2_21O"/>
      <w:r w:rsidRPr="008924F9">
        <w:rPr>
          <w:color w:val="000000"/>
        </w:rPr>
        <w:t xml:space="preserve">Participants </w:t>
      </w:r>
      <w:bookmarkEnd w:id="663"/>
      <w:r w:rsidRPr="00761619">
        <w:t xml:space="preserve">of the </w:t>
      </w:r>
      <w:r w:rsidRPr="00473FB2">
        <w:t>Corporation</w:t>
      </w:r>
      <w:r w:rsidRPr="00761619">
        <w:t xml:space="preserve">, access to </w:t>
      </w:r>
      <w:bookmarkStart w:id="664" w:name="El2x21O"/>
      <w:r w:rsidRPr="008924F9">
        <w:rPr>
          <w:color w:val="000000"/>
        </w:rPr>
        <w:t xml:space="preserve">Final Specifications </w:t>
      </w:r>
      <w:bookmarkEnd w:id="664"/>
      <w:r w:rsidRPr="00761619">
        <w:t xml:space="preserve">and market requirements documents as may be approved by the </w:t>
      </w:r>
      <w:bookmarkStart w:id="665" w:name="El2031O"/>
      <w:r w:rsidRPr="008924F9">
        <w:rPr>
          <w:color w:val="000000"/>
        </w:rPr>
        <w:t xml:space="preserve">Board </w:t>
      </w:r>
      <w:bookmarkEnd w:id="665"/>
      <w:r w:rsidRPr="00761619">
        <w:t xml:space="preserve">of </w:t>
      </w:r>
      <w:bookmarkStart w:id="666" w:name="El2y21O"/>
      <w:r w:rsidRPr="008924F9">
        <w:rPr>
          <w:color w:val="000000"/>
        </w:rPr>
        <w:t>Directors</w:t>
      </w:r>
      <w:bookmarkEnd w:id="666"/>
      <w:r w:rsidRPr="00761619">
        <w:t xml:space="preserve">, and access to the general </w:t>
      </w:r>
      <w:bookmarkStart w:id="667" w:name="El2z21O"/>
      <w:r w:rsidRPr="008924F9">
        <w:rPr>
          <w:color w:val="000000"/>
        </w:rPr>
        <w:t>Participants</w:t>
      </w:r>
      <w:bookmarkEnd w:id="667"/>
      <w:r w:rsidRPr="00761619">
        <w:t xml:space="preserve">’ portions of the </w:t>
      </w:r>
      <w:r w:rsidRPr="00473FB2">
        <w:t>Corporation</w:t>
      </w:r>
      <w:r w:rsidRPr="00761619">
        <w:t>’s web site.</w:t>
      </w:r>
    </w:p>
    <w:p w:rsidR="009833B3" w:rsidRPr="00761619" w:rsidRDefault="00AC2A9B" w:rsidP="009833B3">
      <w:pPr>
        <w:pStyle w:val="Heading2"/>
      </w:pPr>
      <w:bookmarkStart w:id="668" w:name="Elo231O"/>
      <w:bookmarkStart w:id="669" w:name="_Ref213742330"/>
      <w:bookmarkEnd w:id="668"/>
      <w:r w:rsidRPr="00761619">
        <w:t xml:space="preserve">QUALIFICATIONS </w:t>
      </w:r>
      <w:bookmarkStart w:id="670" w:name="El2431O"/>
      <w:r w:rsidRPr="008924F9">
        <w:rPr>
          <w:color w:val="000000"/>
        </w:rPr>
        <w:t xml:space="preserve">FOR </w:t>
      </w:r>
      <w:bookmarkEnd w:id="670"/>
      <w:r w:rsidRPr="00761619">
        <w:t>PARTICIPATION</w:t>
      </w:r>
      <w:bookmarkEnd w:id="669"/>
    </w:p>
    <w:p w:rsidR="009833B3" w:rsidRPr="00761619" w:rsidRDefault="00AC2A9B" w:rsidP="009E6A33">
      <w:pPr>
        <w:pStyle w:val="BodyText"/>
      </w:pPr>
      <w:r w:rsidRPr="00761619">
        <w:t xml:space="preserve">The qualifications </w:t>
      </w:r>
      <w:bookmarkStart w:id="671" w:name="El2631O"/>
      <w:r w:rsidRPr="008924F9">
        <w:rPr>
          <w:color w:val="000000"/>
        </w:rPr>
        <w:t xml:space="preserve">for </w:t>
      </w:r>
      <w:bookmarkEnd w:id="671"/>
      <w:r w:rsidRPr="00761619">
        <w:t xml:space="preserve">participation in the </w:t>
      </w:r>
      <w:r w:rsidRPr="00473FB2">
        <w:t xml:space="preserve">Corporation </w:t>
      </w:r>
      <w:r w:rsidRPr="00761619">
        <w:t>are as follows:</w:t>
      </w:r>
    </w:p>
    <w:p w:rsidR="009833B3" w:rsidRPr="00761619" w:rsidRDefault="00AC2A9B" w:rsidP="009E6A33">
      <w:pPr>
        <w:pStyle w:val="BodyText"/>
      </w:pPr>
      <w:r w:rsidRPr="00761619">
        <w:t xml:space="preserve">Any company or individual supportive of the </w:t>
      </w:r>
      <w:bookmarkStart w:id="672" w:name="El2a31O"/>
      <w:r w:rsidRPr="008924F9">
        <w:rPr>
          <w:color w:val="000000"/>
        </w:rPr>
        <w:t xml:space="preserve">Corporation’s </w:t>
      </w:r>
      <w:bookmarkEnd w:id="672"/>
      <w:r w:rsidRPr="00761619">
        <w:t xml:space="preserve">purposes as defined in </w:t>
      </w:r>
      <w:r>
        <w:rPr>
          <w:i/>
        </w:rPr>
        <w:t xml:space="preserve">Section </w:t>
      </w:r>
      <w:bookmarkStart w:id="673" w:name="Ellf31O"/>
      <w:r w:rsidRPr="008924F9">
        <w:rPr>
          <w:i/>
          <w:color w:val="000000"/>
        </w:rPr>
        <w:t>3.2</w:t>
      </w:r>
      <w:bookmarkEnd w:id="673"/>
      <w:r w:rsidRPr="00761619">
        <w:t xml:space="preserve">, and not otherwise prohibited by treaty, law or regulation from abiding by the terms of these Bylaws and the </w:t>
      </w:r>
      <w:bookmarkStart w:id="674" w:name="Elnh31O"/>
      <w:r w:rsidRPr="008924F9">
        <w:rPr>
          <w:color w:val="000000"/>
        </w:rPr>
        <w:t>Corporation’s IPR Policy</w:t>
      </w:r>
      <w:bookmarkEnd w:id="674"/>
      <w:r w:rsidRPr="00761619">
        <w:t xml:space="preserve">, and who pays the then-current annual dues applicable to its </w:t>
      </w:r>
      <w:bookmarkStart w:id="675" w:name="El2b31O"/>
      <w:r w:rsidRPr="008924F9">
        <w:rPr>
          <w:color w:val="000000"/>
        </w:rPr>
        <w:t>Participation Classification</w:t>
      </w:r>
      <w:bookmarkEnd w:id="675"/>
      <w:r>
        <w:rPr>
          <w:color w:val="000000"/>
        </w:rPr>
        <w:t>, if any</w:t>
      </w:r>
      <w:r w:rsidRPr="00761619">
        <w:t xml:space="preserve">.   </w:t>
      </w:r>
    </w:p>
    <w:p w:rsidR="009833B3" w:rsidRPr="00761619" w:rsidRDefault="00AC2A9B" w:rsidP="009833B3">
      <w:pPr>
        <w:pStyle w:val="Heading2"/>
      </w:pPr>
      <w:bookmarkStart w:id="676" w:name="Elol31O"/>
      <w:bookmarkEnd w:id="676"/>
      <w:r w:rsidRPr="00761619">
        <w:t xml:space="preserve">FEES AND </w:t>
      </w:r>
      <w:r w:rsidRPr="00741557">
        <w:t>DUES</w:t>
      </w:r>
    </w:p>
    <w:p w:rsidR="009833B3" w:rsidRPr="00761619" w:rsidRDefault="00AC2A9B" w:rsidP="009E6A33">
      <w:pPr>
        <w:pStyle w:val="BodyText"/>
      </w:pPr>
      <w:r w:rsidRPr="00761619">
        <w:t xml:space="preserve">The annual dues payable to the </w:t>
      </w:r>
      <w:r w:rsidRPr="00473FB2">
        <w:t xml:space="preserve">Corporation </w:t>
      </w:r>
      <w:r w:rsidRPr="00761619">
        <w:t xml:space="preserve">by each class of </w:t>
      </w:r>
      <w:bookmarkStart w:id="677" w:name="El2o31O"/>
      <w:r w:rsidRPr="008924F9">
        <w:rPr>
          <w:color w:val="000000"/>
        </w:rPr>
        <w:t>Participants</w:t>
      </w:r>
      <w:r>
        <w:rPr>
          <w:color w:val="000000"/>
        </w:rPr>
        <w:t>, if any,</w:t>
      </w:r>
      <w:r w:rsidRPr="008924F9">
        <w:rPr>
          <w:color w:val="000000"/>
        </w:rPr>
        <w:t xml:space="preserve"> </w:t>
      </w:r>
      <w:bookmarkEnd w:id="677"/>
      <w:r w:rsidRPr="00761619">
        <w:t xml:space="preserve">shall be established and may be changed from time to time by resolution of the </w:t>
      </w:r>
      <w:bookmarkStart w:id="678" w:name="El2s31O"/>
      <w:r w:rsidRPr="008924F9">
        <w:rPr>
          <w:color w:val="000000"/>
        </w:rPr>
        <w:t xml:space="preserve">Board </w:t>
      </w:r>
      <w:bookmarkEnd w:id="678"/>
      <w:r w:rsidRPr="00761619">
        <w:t xml:space="preserve">of </w:t>
      </w:r>
      <w:bookmarkStart w:id="679" w:name="El2p31O"/>
      <w:r w:rsidRPr="008924F9">
        <w:rPr>
          <w:color w:val="000000"/>
        </w:rPr>
        <w:t>Directors</w:t>
      </w:r>
      <w:bookmarkEnd w:id="679"/>
      <w:r w:rsidRPr="00761619">
        <w:t xml:space="preserve">. Initial dues shall be due and payable upon written commitment to join the </w:t>
      </w:r>
      <w:r w:rsidRPr="00473FB2">
        <w:t>Corporation</w:t>
      </w:r>
      <w:r w:rsidRPr="00761619">
        <w:t xml:space="preserve">. Thereafter, yearly dues shall be due and payable as specified in the Participation Agreement. If any </w:t>
      </w:r>
      <w:bookmarkStart w:id="680" w:name="El2q31O"/>
      <w:r w:rsidRPr="008924F9">
        <w:rPr>
          <w:color w:val="000000"/>
        </w:rPr>
        <w:t xml:space="preserve">Participant </w:t>
      </w:r>
      <w:bookmarkEnd w:id="680"/>
      <w:r w:rsidRPr="00761619">
        <w:t xml:space="preserve">is delinquent in the payment of dues, such </w:t>
      </w:r>
      <w:bookmarkStart w:id="681" w:name="El2r31O"/>
      <w:r w:rsidRPr="008924F9">
        <w:rPr>
          <w:color w:val="000000"/>
        </w:rPr>
        <w:t>Participant</w:t>
      </w:r>
      <w:bookmarkEnd w:id="681"/>
      <w:r w:rsidRPr="00761619">
        <w:t xml:space="preserve">’s rights shall be deemed suspended upon written notice from the </w:t>
      </w:r>
      <w:r w:rsidRPr="00473FB2">
        <w:t xml:space="preserve">Corporation </w:t>
      </w:r>
      <w:r w:rsidRPr="00761619">
        <w:t>until all delinquent dues are paid.</w:t>
      </w:r>
    </w:p>
    <w:p w:rsidR="009833B3" w:rsidRPr="00761619" w:rsidRDefault="00AC2A9B" w:rsidP="009833B3">
      <w:pPr>
        <w:pStyle w:val="Heading2"/>
      </w:pPr>
      <w:bookmarkStart w:id="682" w:name="Elow31O"/>
      <w:bookmarkEnd w:id="682"/>
      <w:r w:rsidRPr="00761619">
        <w:t xml:space="preserve">NUMBER OF </w:t>
      </w:r>
      <w:bookmarkStart w:id="683" w:name="El2y31O"/>
      <w:r w:rsidRPr="008924F9">
        <w:rPr>
          <w:color w:val="000000"/>
        </w:rPr>
        <w:t>PARTICIPANTS</w:t>
      </w:r>
      <w:bookmarkEnd w:id="683"/>
    </w:p>
    <w:p w:rsidR="009833B3" w:rsidRPr="00761619" w:rsidRDefault="00AC2A9B" w:rsidP="009E6A33">
      <w:pPr>
        <w:pStyle w:val="BodyText"/>
      </w:pPr>
      <w:r w:rsidRPr="00761619">
        <w:t xml:space="preserve">There is no limit on the number of Participants the Corporation may admit. The </w:t>
      </w:r>
      <w:bookmarkStart w:id="684" w:name="El2241O"/>
      <w:r w:rsidRPr="008924F9">
        <w:rPr>
          <w:color w:val="000000"/>
        </w:rPr>
        <w:t xml:space="preserve">Board </w:t>
      </w:r>
      <w:bookmarkEnd w:id="684"/>
      <w:r w:rsidRPr="00761619">
        <w:t xml:space="preserve">of </w:t>
      </w:r>
      <w:bookmarkStart w:id="685" w:name="El2_31O"/>
      <w:r w:rsidRPr="008924F9">
        <w:rPr>
          <w:color w:val="000000"/>
        </w:rPr>
        <w:t xml:space="preserve">Directors </w:t>
      </w:r>
      <w:bookmarkEnd w:id="685"/>
      <w:r w:rsidRPr="00761619">
        <w:t xml:space="preserve">may, however, in its sole discretion, limit the number of </w:t>
      </w:r>
      <w:bookmarkStart w:id="686" w:name="El2041O"/>
      <w:r>
        <w:rPr>
          <w:color w:val="000000"/>
        </w:rPr>
        <w:t xml:space="preserve">Sponsors </w:t>
      </w:r>
      <w:bookmarkEnd w:id="686"/>
      <w:r>
        <w:rPr>
          <w:color w:val="000000"/>
        </w:rPr>
        <w:t>to no more than nine (9).</w:t>
      </w:r>
    </w:p>
    <w:p w:rsidR="009833B3" w:rsidRPr="00761619" w:rsidRDefault="00AC2A9B" w:rsidP="009833B3">
      <w:pPr>
        <w:pStyle w:val="Heading2"/>
      </w:pPr>
      <w:bookmarkStart w:id="687" w:name="Elo741O"/>
      <w:bookmarkStart w:id="688" w:name="El2941O"/>
      <w:bookmarkEnd w:id="687"/>
      <w:r w:rsidRPr="008924F9">
        <w:rPr>
          <w:color w:val="000000"/>
        </w:rPr>
        <w:t xml:space="preserve">PARTICIPANT </w:t>
      </w:r>
      <w:bookmarkEnd w:id="688"/>
      <w:r w:rsidRPr="00741557">
        <w:t>ROLL</w:t>
      </w:r>
    </w:p>
    <w:p w:rsidR="009833B3" w:rsidRPr="00761619" w:rsidRDefault="00AC2A9B" w:rsidP="009E6A33">
      <w:pPr>
        <w:pStyle w:val="BodyText"/>
      </w:pPr>
      <w:r w:rsidRPr="00761619">
        <w:t xml:space="preserve">The </w:t>
      </w:r>
      <w:r w:rsidRPr="00473FB2">
        <w:t xml:space="preserve">Corporation </w:t>
      </w:r>
      <w:r w:rsidRPr="00761619">
        <w:t xml:space="preserve">shall keep a </w:t>
      </w:r>
      <w:r w:rsidRPr="00473FB2">
        <w:t xml:space="preserve">participant </w:t>
      </w:r>
      <w:r w:rsidRPr="00761619">
        <w:t xml:space="preserve">roll containing the name and address, including electronic mail addresses, of each </w:t>
      </w:r>
      <w:bookmarkStart w:id="689" w:name="El2b41O"/>
      <w:r w:rsidRPr="008924F9">
        <w:rPr>
          <w:color w:val="000000"/>
        </w:rPr>
        <w:t>Participant</w:t>
      </w:r>
      <w:bookmarkEnd w:id="689"/>
      <w:r w:rsidRPr="00761619">
        <w:t xml:space="preserve">, the date upon which the applicant became a </w:t>
      </w:r>
      <w:bookmarkStart w:id="690" w:name="El2c41O"/>
      <w:r w:rsidRPr="008924F9">
        <w:rPr>
          <w:color w:val="000000"/>
        </w:rPr>
        <w:t>Participant</w:t>
      </w:r>
      <w:bookmarkEnd w:id="690"/>
      <w:r w:rsidRPr="00761619">
        <w:t xml:space="preserve">, and the name of one (1) individual from each </w:t>
      </w:r>
      <w:bookmarkStart w:id="691" w:name="El2d41O"/>
      <w:r w:rsidRPr="008924F9">
        <w:rPr>
          <w:color w:val="000000"/>
        </w:rPr>
        <w:t xml:space="preserve">Participant </w:t>
      </w:r>
      <w:bookmarkEnd w:id="691"/>
      <w:r w:rsidRPr="00761619">
        <w:t xml:space="preserve">organization who shall serve as a primary contact </w:t>
      </w:r>
      <w:bookmarkStart w:id="692" w:name="El2h41O"/>
      <w:r w:rsidRPr="008924F9">
        <w:rPr>
          <w:color w:val="000000"/>
        </w:rPr>
        <w:t xml:space="preserve">for </w:t>
      </w:r>
      <w:bookmarkEnd w:id="692"/>
      <w:r w:rsidRPr="00761619">
        <w:t xml:space="preserve">the </w:t>
      </w:r>
      <w:r w:rsidRPr="00473FB2">
        <w:t>Corporation</w:t>
      </w:r>
      <w:r w:rsidRPr="00761619">
        <w:t xml:space="preserve">, receive all correspondence and information, distribute this information within his or her organization, and vote on all issues submitted to a vote of the </w:t>
      </w:r>
      <w:bookmarkStart w:id="693" w:name="El2e41O"/>
      <w:r w:rsidRPr="008924F9">
        <w:rPr>
          <w:color w:val="000000"/>
        </w:rPr>
        <w:t>Participant</w:t>
      </w:r>
      <w:bookmarkEnd w:id="693"/>
      <w:r w:rsidRPr="00761619">
        <w:t xml:space="preserve">. Termination of the Participation Agreement of any </w:t>
      </w:r>
      <w:bookmarkStart w:id="694" w:name="El2f41O"/>
      <w:r w:rsidRPr="008924F9">
        <w:rPr>
          <w:color w:val="000000"/>
        </w:rPr>
        <w:t xml:space="preserve">Participant </w:t>
      </w:r>
      <w:bookmarkEnd w:id="694"/>
      <w:r w:rsidRPr="00761619">
        <w:t xml:space="preserve">shall be recorded in the roll, together with the date of termination of such participation. Such roll shall be kept at the </w:t>
      </w:r>
      <w:r w:rsidRPr="00473FB2">
        <w:t>Corporation</w:t>
      </w:r>
      <w:r w:rsidRPr="00761619">
        <w:t xml:space="preserve">’s principal office. Participation in the </w:t>
      </w:r>
      <w:r w:rsidRPr="00473FB2">
        <w:t xml:space="preserve">Corporation </w:t>
      </w:r>
      <w:r w:rsidRPr="00761619">
        <w:t xml:space="preserve">is a matter of public record; however, participation lists will not be sold or otherwise be made available to third </w:t>
      </w:r>
      <w:bookmarkStart w:id="695" w:name="El2g41O"/>
      <w:r w:rsidRPr="008924F9">
        <w:rPr>
          <w:color w:val="000000"/>
        </w:rPr>
        <w:t>parties</w:t>
      </w:r>
      <w:bookmarkEnd w:id="695"/>
      <w:r w:rsidRPr="00761619">
        <w:t>.</w:t>
      </w:r>
    </w:p>
    <w:p w:rsidR="009833B3" w:rsidRPr="00761619" w:rsidRDefault="00AC2A9B" w:rsidP="009833B3">
      <w:pPr>
        <w:pStyle w:val="Heading2"/>
      </w:pPr>
      <w:bookmarkStart w:id="696" w:name="Elom41O"/>
      <w:bookmarkEnd w:id="696"/>
      <w:r w:rsidRPr="00761619">
        <w:t xml:space="preserve">NONLIABILITY OF </w:t>
      </w:r>
      <w:bookmarkStart w:id="697" w:name="El2o41O"/>
      <w:r w:rsidRPr="008924F9">
        <w:rPr>
          <w:color w:val="000000"/>
        </w:rPr>
        <w:t>PARTICIPANTS</w:t>
      </w:r>
      <w:bookmarkEnd w:id="697"/>
    </w:p>
    <w:p w:rsidR="009833B3" w:rsidRPr="00761619" w:rsidRDefault="00AC2A9B" w:rsidP="009E6A33">
      <w:pPr>
        <w:pStyle w:val="BodyText"/>
      </w:pPr>
      <w:r w:rsidRPr="00761619">
        <w:t xml:space="preserve">No </w:t>
      </w:r>
      <w:bookmarkStart w:id="698" w:name="El2q41O"/>
      <w:r w:rsidRPr="008924F9">
        <w:rPr>
          <w:color w:val="000000"/>
        </w:rPr>
        <w:t xml:space="preserve">Participant </w:t>
      </w:r>
      <w:bookmarkEnd w:id="698"/>
      <w:r w:rsidRPr="00761619">
        <w:t xml:space="preserve">of this </w:t>
      </w:r>
      <w:r w:rsidRPr="00473FB2">
        <w:t>Corporation</w:t>
      </w:r>
      <w:r w:rsidRPr="00761619">
        <w:t xml:space="preserve">, as such, shall be individually liable </w:t>
      </w:r>
      <w:bookmarkStart w:id="699" w:name="El2r41O"/>
      <w:r w:rsidRPr="008924F9">
        <w:rPr>
          <w:color w:val="000000"/>
        </w:rPr>
        <w:t xml:space="preserve">for </w:t>
      </w:r>
      <w:bookmarkEnd w:id="699"/>
      <w:r w:rsidRPr="00761619">
        <w:t xml:space="preserve">the debts, liabilities, or obligations of the </w:t>
      </w:r>
      <w:r w:rsidRPr="00473FB2">
        <w:t>Corporation</w:t>
      </w:r>
      <w:r w:rsidRPr="00761619">
        <w:t>.</w:t>
      </w:r>
    </w:p>
    <w:p w:rsidR="009833B3" w:rsidRPr="00761619" w:rsidRDefault="00AC2A9B" w:rsidP="009833B3">
      <w:pPr>
        <w:pStyle w:val="Heading2"/>
      </w:pPr>
      <w:bookmarkStart w:id="700" w:name="Elou41O"/>
      <w:bookmarkEnd w:id="700"/>
      <w:r w:rsidRPr="00761619">
        <w:t>NONTRANSFERABILITY OF PARTICIPATION AGREEMENTS</w:t>
      </w:r>
    </w:p>
    <w:p w:rsidR="009833B3" w:rsidRPr="00761619" w:rsidRDefault="00AC2A9B" w:rsidP="009E6A33">
      <w:pPr>
        <w:pStyle w:val="BodyText"/>
      </w:pPr>
      <w:r w:rsidRPr="00761619">
        <w:t xml:space="preserve">No Participation Agreement may be assigned without the prior written consent of the </w:t>
      </w:r>
      <w:r w:rsidRPr="00473FB2">
        <w:t>Corporation</w:t>
      </w:r>
      <w:r w:rsidRPr="00761619">
        <w:t xml:space="preserve">, and any purported assignment without such written approval shall be null and void.  Notwithstanding the foregoing, upon written notice to the </w:t>
      </w:r>
      <w:r w:rsidRPr="00473FB2">
        <w:t>Corporation</w:t>
      </w:r>
      <w:r w:rsidRPr="00761619">
        <w:t xml:space="preserve">, the </w:t>
      </w:r>
      <w:r w:rsidRPr="00473FB2">
        <w:t xml:space="preserve">Corporation </w:t>
      </w:r>
      <w:r w:rsidRPr="00761619">
        <w:t xml:space="preserve">shall automatically consent to an assignment pursuant to a bona fide </w:t>
      </w:r>
      <w:bookmarkStart w:id="701" w:name="El2_41O"/>
      <w:r w:rsidRPr="008924F9">
        <w:rPr>
          <w:color w:val="000000"/>
        </w:rPr>
        <w:t xml:space="preserve">Change in Control </w:t>
      </w:r>
      <w:bookmarkEnd w:id="701"/>
      <w:r w:rsidRPr="00761619">
        <w:t xml:space="preserve">of a </w:t>
      </w:r>
      <w:bookmarkStart w:id="702" w:name="El2151O"/>
      <w:r w:rsidRPr="008924F9">
        <w:rPr>
          <w:color w:val="000000"/>
        </w:rPr>
        <w:t>Participant</w:t>
      </w:r>
      <w:bookmarkEnd w:id="702"/>
      <w:r w:rsidRPr="00761619">
        <w:t>.  As used therein, the term “</w:t>
      </w:r>
      <w:bookmarkStart w:id="703" w:name="El3x41O"/>
      <w:r w:rsidRPr="008924F9">
        <w:rPr>
          <w:color w:val="000000"/>
        </w:rPr>
        <w:t>Change in Control</w:t>
      </w:r>
      <w:bookmarkEnd w:id="703"/>
      <w:r w:rsidRPr="00761619">
        <w:t xml:space="preserve">” shall mean: ‎ a)‎ the consummation of any consolidation or merger of </w:t>
      </w:r>
      <w:bookmarkStart w:id="704" w:name="El2051O"/>
      <w:r w:rsidRPr="008924F9">
        <w:rPr>
          <w:color w:val="000000"/>
        </w:rPr>
        <w:t xml:space="preserve">Participant </w:t>
      </w:r>
      <w:bookmarkEnd w:id="704"/>
      <w:r w:rsidRPr="00761619">
        <w:t xml:space="preserve">pursuant to ‎which </w:t>
      </w:r>
      <w:bookmarkStart w:id="705" w:name="El2251O"/>
      <w:r w:rsidRPr="008924F9">
        <w:rPr>
          <w:color w:val="000000"/>
        </w:rPr>
        <w:t>Participant</w:t>
      </w:r>
      <w:bookmarkEnd w:id="705"/>
      <w:r w:rsidRPr="00761619">
        <w:t xml:space="preserve">’s common stock (or other capital stock or equity interest) would be converted into ‎cash, ‎securities, other property, common stock, ‎capital stock or equity interest of ‎the surviving entity;‎ or </w:t>
      </w:r>
      <w:bookmarkStart w:id="706" w:name="Eloz41O"/>
      <w:r w:rsidRPr="008924F9">
        <w:rPr>
          <w:color w:val="000000"/>
        </w:rPr>
        <w:t xml:space="preserve">‎(b)‎ </w:t>
      </w:r>
      <w:bookmarkEnd w:id="706"/>
      <w:r w:rsidRPr="00761619">
        <w:t xml:space="preserve">all or substantially all of </w:t>
      </w:r>
      <w:bookmarkStart w:id="707" w:name="El2651O"/>
      <w:r w:rsidRPr="008924F9">
        <w:rPr>
          <w:color w:val="000000"/>
        </w:rPr>
        <w:t>Participant</w:t>
      </w:r>
      <w:bookmarkEnd w:id="707"/>
      <w:r w:rsidRPr="00761619">
        <w:t>’s assets shall be sold, leased, conveyed, or ‎otherwise ‎disposed of as an entirety or substantially as an entirety to any person in one (1) ‎transaction.‎</w:t>
      </w:r>
    </w:p>
    <w:p w:rsidR="009833B3" w:rsidRPr="00761619" w:rsidRDefault="00AC2A9B" w:rsidP="009833B3">
      <w:pPr>
        <w:pStyle w:val="Heading2"/>
      </w:pPr>
      <w:bookmarkStart w:id="708" w:name="Elo851O"/>
      <w:bookmarkStart w:id="709" w:name="_Ref391392025"/>
      <w:bookmarkEnd w:id="708"/>
      <w:r w:rsidRPr="00761619">
        <w:t xml:space="preserve">TERMINATION OF </w:t>
      </w:r>
      <w:r w:rsidRPr="00741557">
        <w:t>PARTICIPATION</w:t>
      </w:r>
      <w:bookmarkEnd w:id="709"/>
    </w:p>
    <w:p w:rsidR="009833B3" w:rsidRPr="00761619" w:rsidRDefault="00AC2A9B" w:rsidP="009E6A33">
      <w:pPr>
        <w:pStyle w:val="BodyText"/>
      </w:pPr>
      <w:r w:rsidRPr="00761619">
        <w:t xml:space="preserve">The Participation Agreement of a </w:t>
      </w:r>
      <w:bookmarkStart w:id="710" w:name="El2b51O"/>
      <w:r w:rsidRPr="008924F9">
        <w:rPr>
          <w:color w:val="000000"/>
        </w:rPr>
        <w:t xml:space="preserve">Participant </w:t>
      </w:r>
      <w:bookmarkEnd w:id="710"/>
      <w:r w:rsidRPr="00761619">
        <w:t>shall terminate upon the occurrence of any of the following events:</w:t>
      </w:r>
    </w:p>
    <w:p w:rsidR="009833B3" w:rsidRPr="00474512" w:rsidRDefault="00AC2A9B" w:rsidP="009833B3">
      <w:pPr>
        <w:pStyle w:val="Heading3"/>
      </w:pPr>
      <w:bookmarkStart w:id="711" w:name="Eloe51O"/>
      <w:bookmarkEnd w:id="711"/>
      <w:r>
        <w:t xml:space="preserve">All Participation Agreements shall automatically renew but those classes of participation which require the payment of dues shall further require the payment of then current dues </w:t>
      </w:r>
      <w:r w:rsidRPr="00761619">
        <w:t>or before their due date</w:t>
      </w:r>
      <w:r>
        <w:t xml:space="preserve">.  Failure to pay such dues shall result in </w:t>
      </w:r>
      <w:r w:rsidRPr="00761619">
        <w:t xml:space="preserve">termination </w:t>
      </w:r>
      <w:r>
        <w:t xml:space="preserve">of participation </w:t>
      </w:r>
      <w:r w:rsidRPr="00761619">
        <w:t xml:space="preserve">be effective thirty (30) days after a written notification of </w:t>
      </w:r>
      <w:r w:rsidRPr="00474512">
        <w:t xml:space="preserve">delinquency by the </w:t>
      </w:r>
      <w:r>
        <w:t>Secretary/Treasurer</w:t>
      </w:r>
      <w:r w:rsidRPr="00474512">
        <w:t xml:space="preserve"> or </w:t>
      </w:r>
      <w:r w:rsidRPr="00473FB2">
        <w:t xml:space="preserve">Executive Director </w:t>
      </w:r>
      <w:r w:rsidRPr="00474512">
        <w:t xml:space="preserve">of the </w:t>
      </w:r>
      <w:r w:rsidRPr="00473FB2">
        <w:t>Corporation</w:t>
      </w:r>
      <w:r w:rsidRPr="00474512">
        <w:t xml:space="preserve">. A </w:t>
      </w:r>
      <w:bookmarkStart w:id="712" w:name="El2f51O"/>
      <w:r w:rsidRPr="008924F9">
        <w:rPr>
          <w:color w:val="000000"/>
        </w:rPr>
        <w:t xml:space="preserve">Participant </w:t>
      </w:r>
      <w:bookmarkEnd w:id="712"/>
      <w:r w:rsidRPr="00474512">
        <w:t xml:space="preserve">may avoid such termination by paying the amount of delinquent dues within a thirty (30) day period following the </w:t>
      </w:r>
      <w:bookmarkStart w:id="713" w:name="El2g51O"/>
      <w:r w:rsidRPr="008924F9">
        <w:rPr>
          <w:color w:val="000000"/>
        </w:rPr>
        <w:t>Participant</w:t>
      </w:r>
      <w:bookmarkEnd w:id="713"/>
      <w:r w:rsidRPr="00474512">
        <w:t>’s receipt of the written notification of delinquency.</w:t>
      </w:r>
      <w:r>
        <w:t xml:space="preserve">  </w:t>
      </w:r>
    </w:p>
    <w:p w:rsidR="009833B3" w:rsidRPr="00474512" w:rsidRDefault="00AC2A9B" w:rsidP="009833B3">
      <w:pPr>
        <w:pStyle w:val="Heading3"/>
      </w:pPr>
      <w:bookmarkStart w:id="714" w:name="Elok51O"/>
      <w:bookmarkEnd w:id="714"/>
      <w:r w:rsidRPr="00474512">
        <w:t xml:space="preserve">Upon fifteen (15) days’ written notice from the </w:t>
      </w:r>
      <w:bookmarkStart w:id="715" w:name="El2l51O"/>
      <w:r w:rsidRPr="008924F9">
        <w:rPr>
          <w:color w:val="000000"/>
        </w:rPr>
        <w:t>Participant</w:t>
      </w:r>
      <w:bookmarkEnd w:id="715"/>
      <w:r w:rsidRPr="00474512">
        <w:t>.</w:t>
      </w:r>
    </w:p>
    <w:p w:rsidR="009833B3" w:rsidRPr="00474512" w:rsidRDefault="00AC2A9B" w:rsidP="009833B3">
      <w:pPr>
        <w:pStyle w:val="Heading3"/>
      </w:pPr>
      <w:bookmarkStart w:id="716" w:name="Elon51O"/>
      <w:bookmarkEnd w:id="716"/>
      <w:r w:rsidRPr="00474512">
        <w:t xml:space="preserve">Immediately upon withdrawal pursuant to the </w:t>
      </w:r>
      <w:bookmarkStart w:id="717" w:name="El2o51O"/>
      <w:r w:rsidRPr="008924F9">
        <w:rPr>
          <w:color w:val="000000"/>
        </w:rPr>
        <w:t>IPR Policy</w:t>
      </w:r>
      <w:bookmarkEnd w:id="717"/>
      <w:r w:rsidRPr="00474512">
        <w:t>.</w:t>
      </w:r>
    </w:p>
    <w:p w:rsidR="009833B3" w:rsidRPr="00474512" w:rsidRDefault="00AC2A9B" w:rsidP="009833B3">
      <w:pPr>
        <w:pStyle w:val="Heading3"/>
      </w:pPr>
      <w:bookmarkStart w:id="718" w:name="Elos51O"/>
      <w:bookmarkEnd w:id="718"/>
      <w:r w:rsidRPr="00474512">
        <w:t xml:space="preserve">Upon unanimous vote of all </w:t>
      </w:r>
      <w:bookmarkStart w:id="719" w:name="El2x51O"/>
      <w:r w:rsidRPr="008924F9">
        <w:rPr>
          <w:color w:val="000000"/>
        </w:rPr>
        <w:t xml:space="preserve">disinterested </w:t>
      </w:r>
      <w:bookmarkStart w:id="720" w:name="El2t51O"/>
      <w:r w:rsidRPr="008924F9">
        <w:rPr>
          <w:color w:val="000000"/>
        </w:rPr>
        <w:t xml:space="preserve">Directors </w:t>
      </w:r>
      <w:bookmarkEnd w:id="719"/>
      <w:bookmarkEnd w:id="720"/>
      <w:r w:rsidRPr="00474512">
        <w:t xml:space="preserve">when such </w:t>
      </w:r>
      <w:bookmarkStart w:id="721" w:name="El2u51O"/>
      <w:r w:rsidRPr="008924F9">
        <w:rPr>
          <w:color w:val="000000"/>
        </w:rPr>
        <w:t xml:space="preserve">Directors </w:t>
      </w:r>
      <w:bookmarkEnd w:id="721"/>
      <w:r w:rsidRPr="00474512">
        <w:t xml:space="preserve">determine, after affording the </w:t>
      </w:r>
      <w:bookmarkStart w:id="722" w:name="El2v51O"/>
      <w:r w:rsidRPr="008924F9">
        <w:rPr>
          <w:color w:val="000000"/>
        </w:rPr>
        <w:t xml:space="preserve">Participant </w:t>
      </w:r>
      <w:bookmarkEnd w:id="722"/>
      <w:r w:rsidRPr="00474512">
        <w:t xml:space="preserve">in question the right to be heard on the issue, that the </w:t>
      </w:r>
      <w:bookmarkStart w:id="723" w:name="El2w51O"/>
      <w:r w:rsidRPr="008924F9">
        <w:rPr>
          <w:color w:val="000000"/>
        </w:rPr>
        <w:t xml:space="preserve">Participant </w:t>
      </w:r>
      <w:bookmarkEnd w:id="723"/>
      <w:r w:rsidRPr="00474512">
        <w:t xml:space="preserve">has violated the policies, procedures and duties of participation herein, including the requirements </w:t>
      </w:r>
      <w:bookmarkStart w:id="724" w:name="El2y51O"/>
      <w:r w:rsidRPr="008924F9">
        <w:rPr>
          <w:color w:val="000000"/>
        </w:rPr>
        <w:t xml:space="preserve">for </w:t>
      </w:r>
      <w:bookmarkEnd w:id="724"/>
      <w:r w:rsidRPr="00474512">
        <w:t xml:space="preserve">participation as stated in </w:t>
      </w:r>
      <w:r w:rsidRPr="001B312D">
        <w:rPr>
          <w:i/>
        </w:rPr>
        <w:t xml:space="preserve">Section </w:t>
      </w:r>
      <w:bookmarkStart w:id="725" w:name="Ellz51O"/>
      <w:r w:rsidRPr="008924F9">
        <w:rPr>
          <w:i/>
          <w:color w:val="000000"/>
        </w:rPr>
        <w:t>12.2</w:t>
      </w:r>
      <w:r w:rsidRPr="008924F9">
        <w:rPr>
          <w:color w:val="000000"/>
        </w:rPr>
        <w:t xml:space="preserve"> </w:t>
      </w:r>
      <w:bookmarkEnd w:id="725"/>
      <w:r w:rsidRPr="00474512">
        <w:t xml:space="preserve">above. </w:t>
      </w:r>
    </w:p>
    <w:p w:rsidR="009833B3" w:rsidRPr="00761619" w:rsidRDefault="00AC2A9B" w:rsidP="009833B3">
      <w:pPr>
        <w:pStyle w:val="Heading3"/>
      </w:pPr>
      <w:bookmarkStart w:id="726" w:name="Elo261O"/>
      <w:bookmarkEnd w:id="726"/>
      <w:r w:rsidRPr="00474512">
        <w:t xml:space="preserve">Upon a </w:t>
      </w:r>
      <w:bookmarkStart w:id="727" w:name="El2361O"/>
      <w:r w:rsidRPr="008924F9">
        <w:rPr>
          <w:color w:val="000000"/>
        </w:rPr>
        <w:t>Participant</w:t>
      </w:r>
      <w:bookmarkEnd w:id="727"/>
      <w:r w:rsidRPr="00474512">
        <w:t>’s dis</w:t>
      </w:r>
      <w:r w:rsidRPr="00761619">
        <w:t xml:space="preserve">solution. </w:t>
      </w:r>
    </w:p>
    <w:p w:rsidR="009833B3" w:rsidRPr="00761619" w:rsidRDefault="00AC2A9B" w:rsidP="009E6A33">
      <w:pPr>
        <w:pStyle w:val="BodyText"/>
      </w:pPr>
      <w:r w:rsidRPr="00761619">
        <w:t xml:space="preserve">In the event that two (2) or more </w:t>
      </w:r>
      <w:bookmarkStart w:id="728" w:name="El2661O"/>
      <w:r w:rsidRPr="008924F9">
        <w:rPr>
          <w:color w:val="000000"/>
        </w:rPr>
        <w:t xml:space="preserve">Participant </w:t>
      </w:r>
      <w:bookmarkEnd w:id="728"/>
      <w:r w:rsidRPr="00761619">
        <w:t xml:space="preserve">organizations are merged or a </w:t>
      </w:r>
      <w:bookmarkStart w:id="729" w:name="El2761O"/>
      <w:r w:rsidRPr="008924F9">
        <w:rPr>
          <w:color w:val="000000"/>
        </w:rPr>
        <w:t xml:space="preserve">Participant </w:t>
      </w:r>
      <w:bookmarkEnd w:id="729"/>
      <w:r w:rsidRPr="00761619">
        <w:t xml:space="preserve">organization is acquired by another </w:t>
      </w:r>
      <w:bookmarkStart w:id="730" w:name="El2861O"/>
      <w:r w:rsidRPr="008924F9">
        <w:rPr>
          <w:color w:val="000000"/>
        </w:rPr>
        <w:t xml:space="preserve">Participant </w:t>
      </w:r>
      <w:bookmarkEnd w:id="730"/>
      <w:r w:rsidRPr="00761619">
        <w:t xml:space="preserve">organization, the resulting entity shall have only one (1) Participation </w:t>
      </w:r>
      <w:bookmarkStart w:id="731" w:name="El2961O"/>
      <w:r w:rsidRPr="008924F9">
        <w:rPr>
          <w:color w:val="000000"/>
        </w:rPr>
        <w:t xml:space="preserve">Agreement </w:t>
      </w:r>
      <w:bookmarkEnd w:id="731"/>
      <w:r w:rsidRPr="00761619">
        <w:t xml:space="preserve">and one (1) vote in all </w:t>
      </w:r>
      <w:bookmarkStart w:id="732" w:name="El2a61O"/>
      <w:r w:rsidRPr="008924F9">
        <w:rPr>
          <w:color w:val="000000"/>
        </w:rPr>
        <w:t xml:space="preserve">Participant </w:t>
      </w:r>
      <w:bookmarkEnd w:id="732"/>
      <w:r w:rsidRPr="00761619">
        <w:t xml:space="preserve">votes thereafter. The former voting </w:t>
      </w:r>
      <w:bookmarkStart w:id="733" w:name="El2b61O"/>
      <w:r w:rsidRPr="008924F9">
        <w:rPr>
          <w:color w:val="000000"/>
        </w:rPr>
        <w:t xml:space="preserve">Participant </w:t>
      </w:r>
      <w:bookmarkEnd w:id="733"/>
      <w:r w:rsidRPr="00761619">
        <w:t xml:space="preserve">may, however, upon written notice to the </w:t>
      </w:r>
      <w:bookmarkStart w:id="734" w:name="El2c61O"/>
      <w:r w:rsidRPr="008924F9">
        <w:rPr>
          <w:color w:val="000000"/>
        </w:rPr>
        <w:t>Board</w:t>
      </w:r>
      <w:bookmarkEnd w:id="734"/>
      <w:r w:rsidRPr="00761619">
        <w:t xml:space="preserve">, be permitted to continue attendance at Meetings on a nonvoting basis and be provided with notices thereof. </w:t>
      </w:r>
    </w:p>
    <w:p w:rsidR="009833B3" w:rsidRPr="00761619" w:rsidRDefault="00AC2A9B" w:rsidP="009E6A33">
      <w:pPr>
        <w:pStyle w:val="BodyText"/>
      </w:pPr>
      <w:r w:rsidRPr="00761619">
        <w:t xml:space="preserve">All rights of a </w:t>
      </w:r>
      <w:bookmarkStart w:id="735" w:name="El2g61O"/>
      <w:r w:rsidRPr="008924F9">
        <w:rPr>
          <w:color w:val="000000"/>
        </w:rPr>
        <w:t xml:space="preserve">Participant </w:t>
      </w:r>
      <w:bookmarkEnd w:id="735"/>
      <w:r w:rsidRPr="00761619">
        <w:t xml:space="preserve">in the </w:t>
      </w:r>
      <w:r w:rsidRPr="00473FB2">
        <w:t xml:space="preserve">Corporation </w:t>
      </w:r>
      <w:r w:rsidRPr="00761619">
        <w:t xml:space="preserve">shall cease on termination of a Participation Agreement as herein provided. A </w:t>
      </w:r>
      <w:bookmarkStart w:id="736" w:name="El2f61O"/>
      <w:r w:rsidRPr="008924F9">
        <w:rPr>
          <w:color w:val="000000"/>
        </w:rPr>
        <w:t xml:space="preserve">Participant </w:t>
      </w:r>
      <w:bookmarkEnd w:id="736"/>
      <w:r w:rsidRPr="00761619">
        <w:t xml:space="preserve">terminated from the </w:t>
      </w:r>
      <w:r w:rsidRPr="00473FB2">
        <w:t xml:space="preserve">Corporation </w:t>
      </w:r>
      <w:r w:rsidRPr="00761619">
        <w:t xml:space="preserve">shall not receive any refund of dues already paid </w:t>
      </w:r>
      <w:bookmarkStart w:id="737" w:name="El2h61O"/>
      <w:r w:rsidRPr="008924F9">
        <w:rPr>
          <w:color w:val="000000"/>
        </w:rPr>
        <w:t xml:space="preserve">for </w:t>
      </w:r>
      <w:bookmarkEnd w:id="737"/>
      <w:r w:rsidRPr="00761619">
        <w:t>the current dues period.</w:t>
      </w:r>
    </w:p>
    <w:p w:rsidR="009833B3" w:rsidRPr="00761619" w:rsidRDefault="00AC2A9B" w:rsidP="009833B3">
      <w:pPr>
        <w:pStyle w:val="Heading1"/>
      </w:pPr>
      <w:bookmarkStart w:id="738" w:name="Elok61O"/>
      <w:bookmarkEnd w:id="738"/>
      <w:r>
        <w:t xml:space="preserve"> </w:t>
      </w:r>
      <w:r w:rsidRPr="00DB0478">
        <w:t>MEETINGS</w:t>
      </w:r>
      <w:r w:rsidRPr="00761619">
        <w:t xml:space="preserve"> OF </w:t>
      </w:r>
      <w:bookmarkStart w:id="739" w:name="El2m61O"/>
      <w:r w:rsidRPr="008924F9">
        <w:rPr>
          <w:color w:val="000000"/>
        </w:rPr>
        <w:t>PARTICIPANTS</w:t>
      </w:r>
      <w:bookmarkEnd w:id="739"/>
    </w:p>
    <w:p w:rsidR="009833B3" w:rsidRPr="00761619" w:rsidRDefault="00AC2A9B" w:rsidP="009833B3">
      <w:pPr>
        <w:pStyle w:val="Heading2"/>
        <w:rPr>
          <w:color w:val="000000"/>
        </w:rPr>
      </w:pPr>
      <w:bookmarkStart w:id="740" w:name="Eloo61O"/>
      <w:bookmarkEnd w:id="740"/>
      <w:r w:rsidRPr="00761619">
        <w:rPr>
          <w:color w:val="000000"/>
        </w:rPr>
        <w:t xml:space="preserve">MEETINGS OF </w:t>
      </w:r>
      <w:bookmarkStart w:id="741" w:name="El2q61O"/>
      <w:r w:rsidRPr="008924F9">
        <w:rPr>
          <w:color w:val="000000"/>
        </w:rPr>
        <w:t>PARTICIPANTS</w:t>
      </w:r>
      <w:bookmarkEnd w:id="741"/>
    </w:p>
    <w:p w:rsidR="009833B3" w:rsidRPr="00761619" w:rsidRDefault="00AC2A9B" w:rsidP="009E6A33">
      <w:pPr>
        <w:pStyle w:val="BodyText"/>
      </w:pPr>
      <w:r w:rsidRPr="00761619">
        <w:t xml:space="preserve">The Annual Meetings of </w:t>
      </w:r>
      <w:bookmarkStart w:id="742" w:name="El2t61O"/>
      <w:r w:rsidRPr="008924F9">
        <w:rPr>
          <w:color w:val="000000"/>
        </w:rPr>
        <w:t xml:space="preserve">Participants </w:t>
      </w:r>
      <w:bookmarkEnd w:id="742"/>
      <w:r w:rsidRPr="00761619">
        <w:t xml:space="preserve">shall be held </w:t>
      </w:r>
      <w:bookmarkStart w:id="743" w:name="El2_61O"/>
      <w:r w:rsidRPr="008924F9">
        <w:rPr>
          <w:color w:val="000000"/>
        </w:rPr>
        <w:t xml:space="preserve">for </w:t>
      </w:r>
      <w:bookmarkEnd w:id="743"/>
      <w:r w:rsidRPr="00761619">
        <w:t xml:space="preserve">the purpose of transacting such other business as may come before the meeting.  Other regular meetings of the </w:t>
      </w:r>
      <w:bookmarkStart w:id="744" w:name="El2u61O"/>
      <w:r w:rsidRPr="008924F9">
        <w:rPr>
          <w:color w:val="000000"/>
        </w:rPr>
        <w:t xml:space="preserve">Participants </w:t>
      </w:r>
      <w:bookmarkEnd w:id="744"/>
      <w:r w:rsidRPr="00761619">
        <w:t xml:space="preserve">shall be held on dates and at times to be determined by the </w:t>
      </w:r>
      <w:bookmarkStart w:id="745" w:name="El2y61O"/>
      <w:r w:rsidRPr="008924F9">
        <w:rPr>
          <w:color w:val="000000"/>
        </w:rPr>
        <w:t xml:space="preserve">Board </w:t>
      </w:r>
      <w:bookmarkEnd w:id="745"/>
      <w:r w:rsidRPr="00761619">
        <w:t xml:space="preserve">of </w:t>
      </w:r>
      <w:bookmarkStart w:id="746" w:name="El2v61O"/>
      <w:r w:rsidRPr="008924F9">
        <w:rPr>
          <w:color w:val="000000"/>
        </w:rPr>
        <w:t>Directors</w:t>
      </w:r>
      <w:bookmarkEnd w:id="746"/>
      <w:r w:rsidRPr="00761619">
        <w:t xml:space="preserve">.  Special Meetings of the </w:t>
      </w:r>
      <w:bookmarkStart w:id="747" w:name="El2w61O"/>
      <w:r w:rsidRPr="008924F9">
        <w:rPr>
          <w:color w:val="000000"/>
        </w:rPr>
        <w:t xml:space="preserve">Participants </w:t>
      </w:r>
      <w:bookmarkStart w:id="748" w:name="El2071O"/>
      <w:bookmarkEnd w:id="747"/>
      <w:r w:rsidRPr="008924F9">
        <w:rPr>
          <w:color w:val="000000"/>
        </w:rPr>
        <w:t xml:space="preserve">for </w:t>
      </w:r>
      <w:bookmarkEnd w:id="748"/>
      <w:r w:rsidRPr="00761619">
        <w:t xml:space="preserve">any purpose shall be called by the </w:t>
      </w:r>
      <w:bookmarkStart w:id="749" w:name="El2z61O"/>
      <w:r w:rsidRPr="008924F9">
        <w:rPr>
          <w:color w:val="000000"/>
        </w:rPr>
        <w:t xml:space="preserve">Board </w:t>
      </w:r>
      <w:bookmarkEnd w:id="749"/>
      <w:r w:rsidRPr="00761619">
        <w:t xml:space="preserve">of </w:t>
      </w:r>
      <w:bookmarkStart w:id="750" w:name="El2x61O"/>
      <w:r w:rsidRPr="008924F9">
        <w:rPr>
          <w:color w:val="000000"/>
        </w:rPr>
        <w:t>‎Directors</w:t>
      </w:r>
      <w:bookmarkEnd w:id="750"/>
      <w:r w:rsidRPr="00761619">
        <w:t xml:space="preserve">, or by written request of three-quarters </w:t>
      </w:r>
      <w:bookmarkStart w:id="751" w:name="Elo371O"/>
      <w:r w:rsidRPr="008924F9">
        <w:rPr>
          <w:color w:val="000000"/>
        </w:rPr>
        <w:t xml:space="preserve">(3/4) </w:t>
      </w:r>
      <w:bookmarkEnd w:id="751"/>
      <w:r w:rsidRPr="00761619">
        <w:t xml:space="preserve">of the </w:t>
      </w:r>
      <w:bookmarkStart w:id="752" w:name="El2471O"/>
      <w:r w:rsidRPr="008924F9">
        <w:rPr>
          <w:color w:val="000000"/>
        </w:rPr>
        <w:t>Participants</w:t>
      </w:r>
      <w:bookmarkEnd w:id="752"/>
      <w:r w:rsidRPr="00761619">
        <w:t>.‎</w:t>
      </w:r>
    </w:p>
    <w:p w:rsidR="009833B3" w:rsidRPr="00761619" w:rsidRDefault="00AC2A9B" w:rsidP="009833B3">
      <w:pPr>
        <w:pStyle w:val="Heading2"/>
      </w:pPr>
      <w:bookmarkStart w:id="753" w:name="Elo571O"/>
      <w:bookmarkEnd w:id="753"/>
      <w:r w:rsidRPr="00761619">
        <w:t xml:space="preserve">CALL </w:t>
      </w:r>
      <w:bookmarkStart w:id="754" w:name="El2771O"/>
      <w:r w:rsidRPr="008924F9">
        <w:rPr>
          <w:color w:val="000000"/>
        </w:rPr>
        <w:t xml:space="preserve">FOR </w:t>
      </w:r>
      <w:bookmarkEnd w:id="754"/>
      <w:r w:rsidRPr="00761619">
        <w:t xml:space="preserve">MEETINGS OF </w:t>
      </w:r>
      <w:bookmarkStart w:id="755" w:name="El2871O"/>
      <w:r w:rsidRPr="008924F9">
        <w:rPr>
          <w:color w:val="000000"/>
        </w:rPr>
        <w:t>PARTICIPANTS</w:t>
      </w:r>
      <w:bookmarkEnd w:id="755"/>
      <w:r w:rsidRPr="00761619">
        <w:t xml:space="preserve">  </w:t>
      </w:r>
    </w:p>
    <w:p w:rsidR="009833B3" w:rsidRPr="00761619" w:rsidRDefault="00AC2A9B" w:rsidP="009E6A33">
      <w:pPr>
        <w:pStyle w:val="BodyText"/>
      </w:pPr>
      <w:r w:rsidRPr="00761619">
        <w:t xml:space="preserve">Unless otherwise provided by the </w:t>
      </w:r>
      <w:bookmarkStart w:id="756" w:name="Elnc71O"/>
      <w:r w:rsidRPr="008924F9">
        <w:rPr>
          <w:color w:val="000000"/>
        </w:rPr>
        <w:t>Articles of Incorporation</w:t>
      </w:r>
      <w:bookmarkEnd w:id="756"/>
      <w:r w:rsidRPr="00761619">
        <w:t xml:space="preserve">, these Bylaws, or provisions ‎of law, notice stating the place, day and hour of the meeting of the Annual Meeting of </w:t>
      </w:r>
      <w:bookmarkStart w:id="757" w:name="El2a71O"/>
      <w:r w:rsidRPr="008924F9">
        <w:rPr>
          <w:color w:val="000000"/>
        </w:rPr>
        <w:t xml:space="preserve">Participants </w:t>
      </w:r>
      <w:bookmarkEnd w:id="757"/>
      <w:r w:rsidRPr="00761619">
        <w:t xml:space="preserve">shall be ‎provided not less than sixty (60) days in advance thereof.  In the case of a Special Meeting, ‎notice, specifying the purpose or purposes </w:t>
      </w:r>
      <w:bookmarkStart w:id="758" w:name="El2b71O"/>
      <w:r w:rsidRPr="008924F9">
        <w:rPr>
          <w:color w:val="000000"/>
        </w:rPr>
        <w:t xml:space="preserve">for </w:t>
      </w:r>
      <w:bookmarkEnd w:id="758"/>
      <w:r w:rsidRPr="00761619">
        <w:t>which the meeting is called, shall be provided not ‎less than fourteen (14) calendar days before the date of the meeting.  ‎</w:t>
      </w:r>
    </w:p>
    <w:p w:rsidR="009833B3" w:rsidRPr="00761619" w:rsidRDefault="00AC2A9B" w:rsidP="009E6A33">
      <w:pPr>
        <w:pStyle w:val="BodyText"/>
      </w:pPr>
      <w:r w:rsidRPr="00761619">
        <w:t xml:space="preserve">The primary means </w:t>
      </w:r>
      <w:bookmarkStart w:id="759" w:name="El2j71O"/>
      <w:r w:rsidRPr="008924F9">
        <w:rPr>
          <w:color w:val="000000"/>
        </w:rPr>
        <w:t xml:space="preserve">for </w:t>
      </w:r>
      <w:bookmarkEnd w:id="759"/>
      <w:r w:rsidRPr="00761619">
        <w:t xml:space="preserve">the provision of notice shall be via electronic mail to the </w:t>
      </w:r>
      <w:bookmarkStart w:id="760" w:name="El2g71O"/>
      <w:r w:rsidRPr="008924F9">
        <w:rPr>
          <w:color w:val="000000"/>
        </w:rPr>
        <w:t xml:space="preserve">Participant </w:t>
      </w:r>
      <w:bookmarkEnd w:id="760"/>
      <w:r w:rsidRPr="00761619">
        <w:t xml:space="preserve">‎at the electronic mail address as it appears on the records of the </w:t>
      </w:r>
      <w:r w:rsidRPr="00473FB2">
        <w:t>Corporation</w:t>
      </w:r>
      <w:r w:rsidRPr="00761619">
        <w:t xml:space="preserve">, provided that the </w:t>
      </w:r>
      <w:bookmarkStart w:id="761" w:name="El2h71O"/>
      <w:r w:rsidRPr="008924F9">
        <w:rPr>
          <w:color w:val="000000"/>
        </w:rPr>
        <w:t xml:space="preserve">‎Participant </w:t>
      </w:r>
      <w:bookmarkEnd w:id="761"/>
      <w:r w:rsidRPr="00761619">
        <w:t xml:space="preserve">to be contacted shall acknowledge personal receipt of the electronic message by a return ‎electronic message or telephone call within three (3) working days of the first notification. If ‎notification is provided by mail, such notice shall be deemed to be delivered when deposited in ‎the mail addressed to the </w:t>
      </w:r>
      <w:bookmarkStart w:id="762" w:name="El2i71O"/>
      <w:r w:rsidRPr="008924F9">
        <w:rPr>
          <w:color w:val="000000"/>
        </w:rPr>
        <w:t xml:space="preserve">Director </w:t>
      </w:r>
      <w:bookmarkEnd w:id="762"/>
      <w:r w:rsidRPr="00761619">
        <w:t xml:space="preserve">at his or her address as it appears on the records of the </w:t>
      </w:r>
      <w:r w:rsidRPr="00473FB2">
        <w:t>‎Corporation</w:t>
      </w:r>
      <w:r w:rsidRPr="00761619">
        <w:t xml:space="preserve">, with postage prepaid.  Personal notification may also include notification by ‎telephone, facsimile, or other electronic means; provided, however, such notification shall be ‎subject to any and all acknowledgment requirements as may be set forth in </w:t>
      </w:r>
      <w:bookmarkStart w:id="763" w:name="El9k71O"/>
      <w:r w:rsidRPr="008924F9">
        <w:rPr>
          <w:color w:val="000000"/>
        </w:rPr>
        <w:t xml:space="preserve">the General Corporation Law of the State of Delaware‎ </w:t>
      </w:r>
      <w:bookmarkEnd w:id="763"/>
      <w:r w:rsidRPr="00761619">
        <w:t>as they may, from time-to-time, be amended.‎</w:t>
      </w:r>
    </w:p>
    <w:p w:rsidR="009833B3" w:rsidRPr="00761619" w:rsidRDefault="00AC2A9B" w:rsidP="009E6A33">
      <w:pPr>
        <w:pStyle w:val="BodyText"/>
      </w:pPr>
      <w:r w:rsidRPr="00761619">
        <w:t xml:space="preserve">Whenever any notice of a meeting is required to be given to any </w:t>
      </w:r>
      <w:bookmarkStart w:id="764" w:name="El2q71O"/>
      <w:r w:rsidRPr="008924F9">
        <w:rPr>
          <w:color w:val="000000"/>
        </w:rPr>
        <w:t xml:space="preserve">Participant </w:t>
      </w:r>
      <w:bookmarkEnd w:id="764"/>
      <w:r w:rsidRPr="00761619">
        <w:t xml:space="preserve">of this </w:t>
      </w:r>
      <w:r w:rsidRPr="00473FB2">
        <w:t xml:space="preserve">‎Corporation </w:t>
      </w:r>
      <w:r w:rsidRPr="00761619">
        <w:t xml:space="preserve">under provisions of the Articles of Incorporation, these Bylaws, or the law of this ‎state, a waiver of notice in writing signed by the </w:t>
      </w:r>
      <w:bookmarkStart w:id="765" w:name="El2p71O"/>
      <w:r w:rsidRPr="008924F9">
        <w:rPr>
          <w:color w:val="000000"/>
        </w:rPr>
        <w:t>Participant</w:t>
      </w:r>
      <w:bookmarkEnd w:id="765"/>
      <w:r w:rsidRPr="00761619">
        <w:t>, whether before or after the time of the ‎meeting, shall be equivalent to the giving of such notice.‎</w:t>
      </w:r>
    </w:p>
    <w:p w:rsidR="009833B3" w:rsidRPr="00761619" w:rsidRDefault="00AC2A9B" w:rsidP="009833B3">
      <w:pPr>
        <w:pStyle w:val="Heading2"/>
      </w:pPr>
      <w:bookmarkStart w:id="766" w:name="Elou71O"/>
      <w:bookmarkEnd w:id="766"/>
      <w:r w:rsidRPr="00761619">
        <w:t xml:space="preserve">QUORUM </w:t>
      </w:r>
      <w:bookmarkStart w:id="767" w:name="El2w71O"/>
      <w:r w:rsidRPr="008924F9">
        <w:rPr>
          <w:color w:val="000000"/>
        </w:rPr>
        <w:t xml:space="preserve">FOR </w:t>
      </w:r>
      <w:bookmarkEnd w:id="767"/>
      <w:r w:rsidRPr="00741557">
        <w:t>MEETINGS</w:t>
      </w:r>
    </w:p>
    <w:p w:rsidR="009833B3" w:rsidRPr="00761619" w:rsidRDefault="00AC2A9B" w:rsidP="009E6A33">
      <w:pPr>
        <w:pStyle w:val="BodyText"/>
      </w:pPr>
      <w:r w:rsidRPr="00761619">
        <w:t xml:space="preserve">Those </w:t>
      </w:r>
      <w:bookmarkStart w:id="768" w:name="El2y71O"/>
      <w:r w:rsidRPr="008924F9">
        <w:rPr>
          <w:color w:val="000000"/>
        </w:rPr>
        <w:t xml:space="preserve">Participants </w:t>
      </w:r>
      <w:bookmarkEnd w:id="768"/>
      <w:r w:rsidRPr="00761619">
        <w:t xml:space="preserve">present at a properly noticed meeting of the </w:t>
      </w:r>
      <w:bookmarkStart w:id="769" w:name="El2z71O"/>
      <w:r w:rsidRPr="008924F9">
        <w:rPr>
          <w:color w:val="000000"/>
        </w:rPr>
        <w:t xml:space="preserve">‎Participants </w:t>
      </w:r>
      <w:bookmarkEnd w:id="769"/>
      <w:r w:rsidRPr="00761619">
        <w:t xml:space="preserve">shall constitute a quorum.‎  </w:t>
      </w:r>
    </w:p>
    <w:p w:rsidR="009833B3" w:rsidRPr="00761619" w:rsidRDefault="00AC2A9B" w:rsidP="009833B3">
      <w:pPr>
        <w:pStyle w:val="Heading2"/>
      </w:pPr>
      <w:bookmarkStart w:id="770" w:name="Elo181O"/>
      <w:bookmarkEnd w:id="770"/>
      <w:r w:rsidRPr="00741557">
        <w:t>REPRESENTATIVES</w:t>
      </w:r>
    </w:p>
    <w:p w:rsidR="009833B3" w:rsidRPr="00761619" w:rsidRDefault="00AC2A9B" w:rsidP="009E6A33">
      <w:pPr>
        <w:pStyle w:val="BodyText"/>
      </w:pPr>
      <w:r w:rsidRPr="00761619">
        <w:t xml:space="preserve">Each </w:t>
      </w:r>
      <w:bookmarkStart w:id="771" w:name="El2481O"/>
      <w:r w:rsidRPr="008924F9">
        <w:rPr>
          <w:color w:val="000000"/>
        </w:rPr>
        <w:t xml:space="preserve">Participant </w:t>
      </w:r>
      <w:bookmarkEnd w:id="771"/>
      <w:r w:rsidRPr="00761619">
        <w:t xml:space="preserve">shall designate in writing to the </w:t>
      </w:r>
      <w:r>
        <w:t>Secretary/Treasurer</w:t>
      </w:r>
      <w:r w:rsidRPr="00761619">
        <w:t xml:space="preserve"> or </w:t>
      </w:r>
      <w:r w:rsidRPr="00473FB2">
        <w:t>Executive Director</w:t>
      </w:r>
      <w:r w:rsidRPr="00761619">
        <w:t xml:space="preserve">, if any, one (1) individual to act as its representative. Each </w:t>
      </w:r>
      <w:bookmarkStart w:id="772" w:name="El2581O"/>
      <w:r w:rsidRPr="008924F9">
        <w:rPr>
          <w:color w:val="000000"/>
        </w:rPr>
        <w:t xml:space="preserve">Participant </w:t>
      </w:r>
      <w:bookmarkEnd w:id="772"/>
      <w:r w:rsidRPr="00761619">
        <w:t xml:space="preserve">may also designate an alternate to act in the event that the primary representative is unable to attend a meeting or act on its behalf.  </w:t>
      </w:r>
    </w:p>
    <w:p w:rsidR="009833B3" w:rsidRPr="00761619" w:rsidRDefault="00AC2A9B" w:rsidP="009833B3">
      <w:pPr>
        <w:pStyle w:val="Heading2"/>
      </w:pPr>
      <w:bookmarkStart w:id="773" w:name="Elo881O"/>
      <w:bookmarkEnd w:id="773"/>
      <w:r w:rsidRPr="00741557">
        <w:t>CONDUCT</w:t>
      </w:r>
      <w:r w:rsidRPr="00761619">
        <w:t xml:space="preserve"> OF MEETINGS</w:t>
      </w:r>
    </w:p>
    <w:p w:rsidR="009833B3" w:rsidRPr="00761619" w:rsidRDefault="00AC2A9B" w:rsidP="009E6A33">
      <w:pPr>
        <w:pStyle w:val="BodyText"/>
      </w:pPr>
      <w:r>
        <w:t>The President shall preside over all m</w:t>
      </w:r>
      <w:r w:rsidRPr="00761619">
        <w:t xml:space="preserve">eetings of the </w:t>
      </w:r>
      <w:bookmarkStart w:id="774" w:name="El2b81O"/>
      <w:r w:rsidRPr="008924F9">
        <w:rPr>
          <w:color w:val="000000"/>
        </w:rPr>
        <w:t>Participants</w:t>
      </w:r>
      <w:bookmarkEnd w:id="774"/>
      <w:r w:rsidRPr="00761619">
        <w:t xml:space="preserve">, or in his or her absence, by the President’s designee.  The </w:t>
      </w:r>
      <w:r>
        <w:t>Secretary/Treasurer</w:t>
      </w:r>
      <w:r w:rsidRPr="00761619">
        <w:t xml:space="preserve"> shall act as secretary of all meetings of </w:t>
      </w:r>
      <w:bookmarkStart w:id="775" w:name="El2c81O"/>
      <w:r w:rsidRPr="008924F9">
        <w:rPr>
          <w:color w:val="000000"/>
        </w:rPr>
        <w:t>Participants</w:t>
      </w:r>
      <w:bookmarkEnd w:id="775"/>
      <w:r w:rsidRPr="00761619">
        <w:t xml:space="preserve">, provided that, in his or her absence, a person appointed by the </w:t>
      </w:r>
      <w:r>
        <w:t>Secretary/Treasurer</w:t>
      </w:r>
      <w:r w:rsidRPr="00761619">
        <w:t xml:space="preserve"> shall act as secretary </w:t>
      </w:r>
      <w:bookmarkStart w:id="776" w:name="El2e81O"/>
      <w:r w:rsidRPr="008924F9">
        <w:rPr>
          <w:color w:val="000000"/>
        </w:rPr>
        <w:t xml:space="preserve">for </w:t>
      </w:r>
      <w:bookmarkEnd w:id="776"/>
      <w:r w:rsidRPr="00761619">
        <w:t xml:space="preserve">that meeting. Meetings shall be governed by such procedures as may be approved from time to time by the </w:t>
      </w:r>
      <w:bookmarkStart w:id="777" w:name="El2d81O"/>
      <w:r w:rsidRPr="008924F9">
        <w:rPr>
          <w:color w:val="000000"/>
        </w:rPr>
        <w:t>Participants</w:t>
      </w:r>
      <w:bookmarkEnd w:id="777"/>
      <w:r w:rsidRPr="00761619">
        <w:t>.</w:t>
      </w:r>
    </w:p>
    <w:p w:rsidR="009833B3" w:rsidRPr="00761619" w:rsidRDefault="00AC2A9B" w:rsidP="009833B3">
      <w:pPr>
        <w:pStyle w:val="Heading2"/>
      </w:pPr>
      <w:bookmarkStart w:id="778" w:name="Eloh81O"/>
      <w:bookmarkEnd w:id="778"/>
      <w:r w:rsidRPr="00741557">
        <w:t>ADVISORY</w:t>
      </w:r>
      <w:r w:rsidRPr="00761619">
        <w:t xml:space="preserve"> VOTING </w:t>
      </w:r>
    </w:p>
    <w:p w:rsidR="009833B3" w:rsidRPr="00761619" w:rsidRDefault="00AC2A9B" w:rsidP="009E6A33">
      <w:pPr>
        <w:pStyle w:val="BodyText"/>
      </w:pPr>
      <w:r w:rsidRPr="00761619">
        <w:t xml:space="preserve">All votes of </w:t>
      </w:r>
      <w:bookmarkStart w:id="779" w:name="El2k81O"/>
      <w:r w:rsidRPr="008924F9">
        <w:rPr>
          <w:color w:val="000000"/>
        </w:rPr>
        <w:t xml:space="preserve">Participants </w:t>
      </w:r>
      <w:bookmarkEnd w:id="779"/>
      <w:r w:rsidRPr="00761619">
        <w:t xml:space="preserve">are advisory in nature only and do not act to bind or direct the </w:t>
      </w:r>
      <w:r w:rsidRPr="00473FB2">
        <w:t>Corporation</w:t>
      </w:r>
      <w:r w:rsidRPr="00761619">
        <w:t xml:space="preserve">’s decisions, actions, or policies.  Each </w:t>
      </w:r>
      <w:bookmarkStart w:id="780" w:name="El2l81O"/>
      <w:r w:rsidRPr="008924F9">
        <w:rPr>
          <w:color w:val="000000"/>
        </w:rPr>
        <w:t xml:space="preserve">Participant </w:t>
      </w:r>
      <w:bookmarkEnd w:id="780"/>
      <w:r w:rsidRPr="00761619">
        <w:t xml:space="preserve">shall have one (1) and only </w:t>
      </w:r>
      <w:bookmarkStart w:id="781" w:name="Elov81O"/>
      <w:r w:rsidRPr="008924F9">
        <w:rPr>
          <w:color w:val="000000"/>
        </w:rPr>
        <w:t xml:space="preserve">(1) </w:t>
      </w:r>
      <w:bookmarkEnd w:id="781"/>
      <w:r w:rsidRPr="00761619">
        <w:t xml:space="preserve">vote on each matter submitted to a vote.  A </w:t>
      </w:r>
      <w:bookmarkStart w:id="782" w:name="El2m81O"/>
      <w:r w:rsidRPr="008924F9">
        <w:rPr>
          <w:color w:val="000000"/>
        </w:rPr>
        <w:t>Participant</w:t>
      </w:r>
      <w:bookmarkEnd w:id="782"/>
      <w:r w:rsidRPr="00761619">
        <w:t xml:space="preserve">’s designated representative or alternate, if applicable, shall be the only person entitled to cast a vote on behalf of the </w:t>
      </w:r>
      <w:bookmarkStart w:id="783" w:name="El2n81O"/>
      <w:r w:rsidRPr="008924F9">
        <w:rPr>
          <w:color w:val="000000"/>
        </w:rPr>
        <w:t>Participant</w:t>
      </w:r>
      <w:bookmarkEnd w:id="783"/>
      <w:r w:rsidRPr="00761619">
        <w:t xml:space="preserve">. Voting at meetings shall be by a show of hands in the case of </w:t>
      </w:r>
      <w:bookmarkStart w:id="784" w:name="El2o81O"/>
      <w:r w:rsidRPr="008924F9">
        <w:rPr>
          <w:color w:val="000000"/>
        </w:rPr>
        <w:t xml:space="preserve">Participants </w:t>
      </w:r>
      <w:bookmarkEnd w:id="784"/>
      <w:r w:rsidRPr="00761619">
        <w:t xml:space="preserve">attending in person, by voice ballot </w:t>
      </w:r>
      <w:bookmarkStart w:id="785" w:name="El2q81O"/>
      <w:r w:rsidRPr="008924F9">
        <w:rPr>
          <w:color w:val="000000"/>
        </w:rPr>
        <w:t xml:space="preserve">for </w:t>
      </w:r>
      <w:bookmarkStart w:id="786" w:name="El2p81O"/>
      <w:bookmarkEnd w:id="785"/>
      <w:r w:rsidRPr="008924F9">
        <w:rPr>
          <w:color w:val="000000"/>
        </w:rPr>
        <w:t xml:space="preserve">Participants </w:t>
      </w:r>
      <w:bookmarkEnd w:id="786"/>
      <w:r w:rsidRPr="00761619">
        <w:t xml:space="preserve">attending by audio, videoconferencing or teleconferencing, or electronically </w:t>
      </w:r>
      <w:bookmarkStart w:id="787" w:name="El2r81O"/>
      <w:r w:rsidRPr="008924F9">
        <w:rPr>
          <w:color w:val="000000"/>
        </w:rPr>
        <w:t xml:space="preserve">for </w:t>
      </w:r>
      <w:bookmarkEnd w:id="787"/>
      <w:r w:rsidRPr="00761619">
        <w:t xml:space="preserve">matters submitted </w:t>
      </w:r>
      <w:bookmarkStart w:id="788" w:name="El2s81O"/>
      <w:r w:rsidRPr="008924F9">
        <w:rPr>
          <w:color w:val="000000"/>
        </w:rPr>
        <w:t xml:space="preserve">for </w:t>
      </w:r>
      <w:bookmarkEnd w:id="788"/>
      <w:r w:rsidRPr="00761619">
        <w:t>vote via electronic means.</w:t>
      </w:r>
    </w:p>
    <w:p w:rsidR="009833B3" w:rsidRPr="00761619" w:rsidRDefault="00AC2A9B" w:rsidP="009833B3">
      <w:pPr>
        <w:pStyle w:val="Heading1"/>
        <w:rPr>
          <w:szCs w:val="22"/>
        </w:rPr>
      </w:pPr>
      <w:bookmarkStart w:id="789" w:name="Elow81O"/>
      <w:bookmarkStart w:id="790" w:name="_Ref391374599"/>
      <w:bookmarkEnd w:id="789"/>
      <w:r>
        <w:rPr>
          <w:szCs w:val="22"/>
        </w:rPr>
        <w:t xml:space="preserve"> </w:t>
      </w:r>
      <w:r w:rsidRPr="00761619">
        <w:rPr>
          <w:szCs w:val="22"/>
        </w:rPr>
        <w:t xml:space="preserve">PARTICIPANT </w:t>
      </w:r>
      <w:r w:rsidRPr="00DB0478">
        <w:t>CLASSIFICATIONS</w:t>
      </w:r>
      <w:bookmarkEnd w:id="790"/>
    </w:p>
    <w:p w:rsidR="009833B3" w:rsidRPr="00761619" w:rsidRDefault="00AC2A9B" w:rsidP="009833B3">
      <w:pPr>
        <w:pStyle w:val="Heading2"/>
      </w:pPr>
      <w:bookmarkStart w:id="791" w:name="Eloz81O"/>
      <w:bookmarkStart w:id="792" w:name="_Ref213742589"/>
      <w:bookmarkStart w:id="793" w:name="El2091O"/>
      <w:bookmarkEnd w:id="791"/>
      <w:r>
        <w:rPr>
          <w:color w:val="000000"/>
        </w:rPr>
        <w:t>SPONSORS</w:t>
      </w:r>
      <w:bookmarkEnd w:id="792"/>
      <w:bookmarkEnd w:id="793"/>
    </w:p>
    <w:p w:rsidR="009833B3" w:rsidRPr="00474512" w:rsidRDefault="00AC2A9B" w:rsidP="009833B3">
      <w:pPr>
        <w:pStyle w:val="Heading3"/>
      </w:pPr>
      <w:bookmarkStart w:id="794" w:name="Elo291O"/>
      <w:bookmarkEnd w:id="794"/>
      <w:r w:rsidRPr="00761619">
        <w:t xml:space="preserve">The </w:t>
      </w:r>
      <w:r w:rsidRPr="00473FB2">
        <w:t xml:space="preserve">Corporation </w:t>
      </w:r>
      <w:r w:rsidRPr="00761619">
        <w:t xml:space="preserve">shall have </w:t>
      </w:r>
      <w:bookmarkStart w:id="795" w:name="El2391O"/>
      <w:r>
        <w:t xml:space="preserve">not more than nine (9) </w:t>
      </w:r>
      <w:r>
        <w:rPr>
          <w:color w:val="000000"/>
        </w:rPr>
        <w:t>Sponsor</w:t>
      </w:r>
      <w:r w:rsidRPr="008924F9">
        <w:rPr>
          <w:color w:val="000000"/>
        </w:rPr>
        <w:t>s</w:t>
      </w:r>
      <w:bookmarkEnd w:id="795"/>
      <w:r w:rsidRPr="00761619">
        <w:t xml:space="preserve">. </w:t>
      </w:r>
      <w:r>
        <w:t xml:space="preserve">The initial Sponsors shall be those entities </w:t>
      </w:r>
      <w:r w:rsidRPr="004921DC">
        <w:t xml:space="preserve">who have executed </w:t>
      </w:r>
      <w:r>
        <w:t xml:space="preserve">Sponsor </w:t>
      </w:r>
      <w:r w:rsidRPr="004921DC">
        <w:t>Participation Agreements</w:t>
      </w:r>
      <w:r>
        <w:t xml:space="preserve"> and submit the same and tending all payments required thereunder to the Corporation </w:t>
      </w:r>
      <w:r w:rsidRPr="004921DC">
        <w:t xml:space="preserve">contemporaneously at the </w:t>
      </w:r>
      <w:r w:rsidRPr="00473FB2">
        <w:t xml:space="preserve">Organizational Meeting </w:t>
      </w:r>
      <w:r w:rsidRPr="004921DC">
        <w:t xml:space="preserve">of the </w:t>
      </w:r>
      <w:r w:rsidRPr="00473FB2">
        <w:t>Corporation</w:t>
      </w:r>
      <w:r>
        <w:t xml:space="preserve">.  Thereafter, subject to the above-stated cap, all new Sponsors must be approved by a majority vote of all current Sponsors and thereafter submit an </w:t>
      </w:r>
      <w:r w:rsidRPr="004921DC">
        <w:t xml:space="preserve">executed </w:t>
      </w:r>
      <w:r>
        <w:t xml:space="preserve">Sponsor </w:t>
      </w:r>
      <w:r w:rsidRPr="004921DC">
        <w:t>Participation Agreements and tender all fees due and payable</w:t>
      </w:r>
      <w:r>
        <w:t xml:space="preserve"> thereunder</w:t>
      </w:r>
      <w:r w:rsidRPr="004921DC">
        <w:t>.</w:t>
      </w:r>
      <w:r>
        <w:t xml:space="preserve"> </w:t>
      </w:r>
    </w:p>
    <w:p w:rsidR="009833B3" w:rsidRPr="00474512" w:rsidRDefault="00AC2A9B" w:rsidP="009833B3">
      <w:pPr>
        <w:pStyle w:val="Heading3"/>
      </w:pPr>
      <w:bookmarkStart w:id="796" w:name="Eloi91O"/>
      <w:bookmarkEnd w:id="796"/>
      <w:r w:rsidRPr="00474512">
        <w:t xml:space="preserve">All </w:t>
      </w:r>
      <w:bookmarkStart w:id="797" w:name="El2j91O"/>
      <w:r>
        <w:rPr>
          <w:color w:val="000000"/>
        </w:rPr>
        <w:t>Sponsor</w:t>
      </w:r>
      <w:r w:rsidRPr="008924F9">
        <w:rPr>
          <w:color w:val="000000"/>
        </w:rPr>
        <w:t xml:space="preserve">s </w:t>
      </w:r>
      <w:bookmarkEnd w:id="797"/>
      <w:r w:rsidRPr="00474512">
        <w:t xml:space="preserve">must execute a </w:t>
      </w:r>
      <w:r>
        <w:t>Sponsor</w:t>
      </w:r>
      <w:r w:rsidRPr="00474512">
        <w:t xml:space="preserve"> Participation Agreement and pay the fees called </w:t>
      </w:r>
      <w:bookmarkStart w:id="798" w:name="El2q91O"/>
      <w:r w:rsidRPr="008924F9">
        <w:rPr>
          <w:color w:val="000000"/>
        </w:rPr>
        <w:t xml:space="preserve">for </w:t>
      </w:r>
      <w:bookmarkEnd w:id="798"/>
      <w:r w:rsidRPr="00474512">
        <w:t xml:space="preserve">thereon </w:t>
      </w:r>
      <w:bookmarkStart w:id="799" w:name="El2r91O"/>
      <w:r w:rsidRPr="008924F9">
        <w:rPr>
          <w:color w:val="000000"/>
        </w:rPr>
        <w:t xml:space="preserve">for </w:t>
      </w:r>
      <w:bookmarkStart w:id="800" w:name="El2k91O"/>
      <w:bookmarkEnd w:id="799"/>
      <w:r>
        <w:rPr>
          <w:color w:val="000000"/>
        </w:rPr>
        <w:t>Sponsor</w:t>
      </w:r>
      <w:r w:rsidRPr="008924F9">
        <w:rPr>
          <w:color w:val="000000"/>
        </w:rPr>
        <w:t>s</w:t>
      </w:r>
      <w:bookmarkEnd w:id="800"/>
      <w:r w:rsidRPr="00474512">
        <w:t xml:space="preserve">.  Once accepted, </w:t>
      </w:r>
      <w:bookmarkStart w:id="801" w:name="El2l91O"/>
      <w:r>
        <w:rPr>
          <w:color w:val="000000"/>
        </w:rPr>
        <w:t>Sponsor</w:t>
      </w:r>
      <w:r w:rsidRPr="008924F9">
        <w:rPr>
          <w:color w:val="000000"/>
        </w:rPr>
        <w:t xml:space="preserve">s </w:t>
      </w:r>
      <w:bookmarkEnd w:id="801"/>
      <w:r w:rsidRPr="00474512">
        <w:t xml:space="preserve">shall be entitled to all rights and bound to all obligations generally afforded and imposed upon all </w:t>
      </w:r>
      <w:bookmarkStart w:id="802" w:name="El2m91O"/>
      <w:r>
        <w:t>Sponsors</w:t>
      </w:r>
      <w:bookmarkEnd w:id="802"/>
      <w:r w:rsidRPr="00474512">
        <w:t xml:space="preserve">.  In addition, </w:t>
      </w:r>
      <w:bookmarkStart w:id="803" w:name="El2n91O"/>
      <w:r>
        <w:rPr>
          <w:color w:val="000000"/>
        </w:rPr>
        <w:t>Sponsor</w:t>
      </w:r>
      <w:r w:rsidRPr="008924F9">
        <w:rPr>
          <w:color w:val="000000"/>
        </w:rPr>
        <w:t xml:space="preserve">s </w:t>
      </w:r>
      <w:bookmarkEnd w:id="803"/>
      <w:r w:rsidRPr="00474512">
        <w:t xml:space="preserve">shall </w:t>
      </w:r>
      <w:bookmarkStart w:id="804" w:name="El9s91O"/>
      <w:r w:rsidRPr="008924F9">
        <w:rPr>
          <w:color w:val="000000"/>
        </w:rPr>
        <w:t xml:space="preserve">be granted the specific additional rights stated in </w:t>
      </w:r>
      <w:bookmarkEnd w:id="804"/>
      <w:r w:rsidRPr="00474512">
        <w:t xml:space="preserve">this </w:t>
      </w:r>
      <w:r w:rsidRPr="00353391">
        <w:rPr>
          <w:i/>
        </w:rPr>
        <w:t xml:space="preserve">Section </w:t>
      </w:r>
      <w:bookmarkStart w:id="805" w:name="Ellv91O"/>
      <w:r w:rsidRPr="008924F9">
        <w:rPr>
          <w:i/>
          <w:color w:val="000000"/>
        </w:rPr>
        <w:t>14.1</w:t>
      </w:r>
      <w:r w:rsidRPr="008924F9">
        <w:rPr>
          <w:color w:val="000000"/>
        </w:rPr>
        <w:t xml:space="preserve"> </w:t>
      </w:r>
      <w:bookmarkEnd w:id="805"/>
      <w:r w:rsidRPr="00474512">
        <w:t xml:space="preserve">and shall be subject to the rights and obligations applicable to </w:t>
      </w:r>
      <w:bookmarkStart w:id="806" w:name="El2o91O"/>
      <w:r>
        <w:rPr>
          <w:color w:val="000000"/>
        </w:rPr>
        <w:t>Sponsor</w:t>
      </w:r>
      <w:r w:rsidRPr="008924F9">
        <w:rPr>
          <w:color w:val="000000"/>
        </w:rPr>
        <w:t xml:space="preserve">s </w:t>
      </w:r>
      <w:bookmarkEnd w:id="806"/>
      <w:r w:rsidRPr="00474512">
        <w:t xml:space="preserve">as provided in the </w:t>
      </w:r>
      <w:bookmarkStart w:id="807" w:name="El2p91O"/>
      <w:r w:rsidRPr="008924F9">
        <w:rPr>
          <w:color w:val="000000"/>
        </w:rPr>
        <w:t>IPR Policy</w:t>
      </w:r>
      <w:bookmarkEnd w:id="807"/>
      <w:r w:rsidRPr="00474512">
        <w:t xml:space="preserve">.  </w:t>
      </w:r>
    </w:p>
    <w:p w:rsidR="009833B3" w:rsidRPr="00761619" w:rsidRDefault="00AC2A9B" w:rsidP="009833B3">
      <w:pPr>
        <w:pStyle w:val="Heading3"/>
      </w:pPr>
      <w:bookmarkStart w:id="808" w:name="Eloy91O"/>
      <w:bookmarkStart w:id="809" w:name="_Ref135202039"/>
      <w:bookmarkEnd w:id="808"/>
      <w:r w:rsidRPr="00474512">
        <w:t xml:space="preserve">Among other benefits specifically afforded to </w:t>
      </w:r>
      <w:bookmarkStart w:id="810" w:name="El2z91O"/>
      <w:r>
        <w:t xml:space="preserve">Sponsors </w:t>
      </w:r>
      <w:bookmarkEnd w:id="810"/>
      <w:r w:rsidRPr="00474512">
        <w:t>who remain in good standing, shall be</w:t>
      </w:r>
      <w:bookmarkEnd w:id="809"/>
      <w:r w:rsidRPr="00761619">
        <w:t xml:space="preserve">: </w:t>
      </w:r>
    </w:p>
    <w:p w:rsidR="009833B3" w:rsidRPr="00474512" w:rsidRDefault="00AC2A9B" w:rsidP="009833B3">
      <w:pPr>
        <w:pStyle w:val="Heading4"/>
      </w:pPr>
      <w:r w:rsidRPr="00474512">
        <w:t xml:space="preserve">Eligibility to appoint a representative to the </w:t>
      </w:r>
      <w:bookmarkStart w:id="811" w:name="El24a1O"/>
      <w:r w:rsidRPr="008924F9">
        <w:rPr>
          <w:color w:val="000000"/>
        </w:rPr>
        <w:t xml:space="preserve">Board </w:t>
      </w:r>
      <w:bookmarkEnd w:id="811"/>
      <w:r w:rsidRPr="00474512">
        <w:t xml:space="preserve">of </w:t>
      </w:r>
      <w:bookmarkStart w:id="812" w:name="El23a1O"/>
      <w:r w:rsidRPr="008924F9">
        <w:rPr>
          <w:color w:val="000000"/>
        </w:rPr>
        <w:t xml:space="preserve">Directors </w:t>
      </w:r>
      <w:bookmarkEnd w:id="812"/>
      <w:r w:rsidRPr="00474512">
        <w:t xml:space="preserve">of the </w:t>
      </w:r>
      <w:r w:rsidRPr="00473FB2">
        <w:t>Corporation</w:t>
      </w:r>
      <w:r w:rsidRPr="00474512">
        <w:t>;</w:t>
      </w:r>
    </w:p>
    <w:p w:rsidR="009833B3" w:rsidRPr="00474512" w:rsidRDefault="00AC2A9B" w:rsidP="009833B3">
      <w:pPr>
        <w:pStyle w:val="Heading4"/>
      </w:pPr>
      <w:r w:rsidRPr="00474512">
        <w:t xml:space="preserve">Eligibility to be appointed or elected as an officer of the </w:t>
      </w:r>
      <w:r w:rsidRPr="00473FB2">
        <w:t>Corporation</w:t>
      </w:r>
      <w:r w:rsidRPr="00474512">
        <w:t>;</w:t>
      </w:r>
    </w:p>
    <w:p w:rsidR="009833B3" w:rsidRPr="00474512" w:rsidRDefault="00AC2A9B" w:rsidP="009833B3">
      <w:pPr>
        <w:pStyle w:val="Heading4"/>
      </w:pPr>
      <w:r w:rsidRPr="00474512">
        <w:t xml:space="preserve">Subject to </w:t>
      </w:r>
      <w:r w:rsidRPr="00353391">
        <w:rPr>
          <w:i/>
        </w:rPr>
        <w:t xml:space="preserve">Article </w:t>
      </w:r>
      <w:bookmarkStart w:id="813" w:name="Ellba1O"/>
      <w:r w:rsidRPr="008924F9">
        <w:rPr>
          <w:i/>
          <w:color w:val="000000"/>
        </w:rPr>
        <w:t>15</w:t>
      </w:r>
      <w:bookmarkEnd w:id="813"/>
      <w:r w:rsidRPr="00474512">
        <w:t xml:space="preserve">, the right to be listed (with a hyperlink to the </w:t>
      </w:r>
      <w:r>
        <w:rPr>
          <w:color w:val="000000"/>
        </w:rPr>
        <w:t>Sponsor</w:t>
      </w:r>
      <w:r w:rsidRPr="00474512">
        <w:t xml:space="preserve">’s web site) as a </w:t>
      </w:r>
      <w:bookmarkStart w:id="814" w:name="El2aa1O"/>
      <w:r>
        <w:rPr>
          <w:color w:val="000000"/>
        </w:rPr>
        <w:t>Sponsor</w:t>
      </w:r>
      <w:r w:rsidRPr="008924F9">
        <w:rPr>
          <w:color w:val="000000"/>
        </w:rPr>
        <w:t xml:space="preserve"> </w:t>
      </w:r>
      <w:bookmarkEnd w:id="814"/>
      <w:r w:rsidRPr="00474512">
        <w:t xml:space="preserve">on the </w:t>
      </w:r>
      <w:r w:rsidRPr="00473FB2">
        <w:t>Corporation</w:t>
      </w:r>
      <w:r w:rsidRPr="00474512">
        <w:t>’s web site;</w:t>
      </w:r>
    </w:p>
    <w:p w:rsidR="009833B3" w:rsidRPr="00474512" w:rsidRDefault="00AC2A9B" w:rsidP="009833B3">
      <w:pPr>
        <w:pStyle w:val="Heading4"/>
      </w:pPr>
      <w:r w:rsidRPr="00474512">
        <w:t xml:space="preserve">Subject to </w:t>
      </w:r>
      <w:r w:rsidRPr="00353391">
        <w:rPr>
          <w:i/>
        </w:rPr>
        <w:t xml:space="preserve">Article </w:t>
      </w:r>
      <w:bookmarkStart w:id="815" w:name="Ellia1O"/>
      <w:r w:rsidRPr="008924F9">
        <w:rPr>
          <w:i/>
          <w:color w:val="000000"/>
        </w:rPr>
        <w:t>15</w:t>
      </w:r>
      <w:bookmarkEnd w:id="815"/>
      <w:r w:rsidRPr="00474512">
        <w:t xml:space="preserve">, the right to be listed as a </w:t>
      </w:r>
      <w:bookmarkStart w:id="816" w:name="El2ha1O"/>
      <w:r w:rsidRPr="008924F9">
        <w:rPr>
          <w:color w:val="000000"/>
        </w:rPr>
        <w:t xml:space="preserve">Participant </w:t>
      </w:r>
      <w:bookmarkEnd w:id="816"/>
      <w:r w:rsidRPr="00474512">
        <w:t xml:space="preserve">and </w:t>
      </w:r>
      <w:bookmarkStart w:id="817" w:name="El2ga1O"/>
      <w:r>
        <w:rPr>
          <w:color w:val="000000"/>
        </w:rPr>
        <w:t>Sponsor</w:t>
      </w:r>
      <w:r w:rsidRPr="008924F9">
        <w:rPr>
          <w:color w:val="000000"/>
        </w:rPr>
        <w:t xml:space="preserve"> </w:t>
      </w:r>
      <w:bookmarkEnd w:id="817"/>
      <w:r w:rsidRPr="00474512">
        <w:t xml:space="preserve">in all press releases of the </w:t>
      </w:r>
      <w:r w:rsidRPr="00473FB2">
        <w:t>Corporation</w:t>
      </w:r>
      <w:r w:rsidRPr="00474512">
        <w:t xml:space="preserve">; </w:t>
      </w:r>
    </w:p>
    <w:p w:rsidR="009833B3" w:rsidRPr="00474512" w:rsidRDefault="00AC2A9B" w:rsidP="009833B3">
      <w:pPr>
        <w:pStyle w:val="Heading4"/>
      </w:pPr>
      <w:r w:rsidRPr="00474512">
        <w:t xml:space="preserve">The right to participate in </w:t>
      </w:r>
      <w:bookmarkStart w:id="818" w:name="El2la1O"/>
      <w:r w:rsidR="00037CEE">
        <w:rPr>
          <w:color w:val="000000"/>
        </w:rPr>
        <w:t>Project Group</w:t>
      </w:r>
      <w:r w:rsidRPr="008924F9">
        <w:rPr>
          <w:color w:val="000000"/>
        </w:rPr>
        <w:t>s</w:t>
      </w:r>
      <w:bookmarkEnd w:id="818"/>
      <w:r w:rsidRPr="00474512">
        <w:t>; and</w:t>
      </w:r>
    </w:p>
    <w:p w:rsidR="009833B3" w:rsidRPr="00761619" w:rsidRDefault="00AC2A9B" w:rsidP="009833B3">
      <w:pPr>
        <w:pStyle w:val="Heading4"/>
      </w:pPr>
      <w:r w:rsidRPr="00474512">
        <w:t xml:space="preserve">The right to chair </w:t>
      </w:r>
      <w:bookmarkStart w:id="819" w:name="El2oa1O"/>
      <w:r w:rsidR="00037CEE">
        <w:rPr>
          <w:color w:val="000000"/>
        </w:rPr>
        <w:t>Project Group</w:t>
      </w:r>
      <w:r w:rsidRPr="008924F9">
        <w:rPr>
          <w:color w:val="000000"/>
        </w:rPr>
        <w:t xml:space="preserve">s </w:t>
      </w:r>
      <w:bookmarkEnd w:id="819"/>
      <w:r w:rsidRPr="00474512">
        <w:t xml:space="preserve">(subject to </w:t>
      </w:r>
      <w:bookmarkStart w:id="820" w:name="El2qa1O"/>
      <w:r w:rsidRPr="008924F9">
        <w:rPr>
          <w:color w:val="000000"/>
        </w:rPr>
        <w:t xml:space="preserve">Board </w:t>
      </w:r>
      <w:bookmarkEnd w:id="820"/>
      <w:r w:rsidRPr="00474512">
        <w:t xml:space="preserve">of </w:t>
      </w:r>
      <w:bookmarkStart w:id="821" w:name="El2pa1O"/>
      <w:r w:rsidRPr="008924F9">
        <w:rPr>
          <w:color w:val="000000"/>
        </w:rPr>
        <w:t xml:space="preserve">Director </w:t>
      </w:r>
      <w:bookmarkEnd w:id="821"/>
      <w:r w:rsidRPr="00474512">
        <w:t>appointment pursuant to</w:t>
      </w:r>
      <w:r>
        <w:t xml:space="preserve"> </w:t>
      </w:r>
      <w:r w:rsidRPr="00353391">
        <w:rPr>
          <w:i/>
        </w:rPr>
        <w:t xml:space="preserve">Section </w:t>
      </w:r>
      <w:bookmarkStart w:id="822" w:name="Ellra1O"/>
      <w:r w:rsidRPr="008924F9">
        <w:rPr>
          <w:i/>
          <w:color w:val="000000"/>
        </w:rPr>
        <w:t>6.2.1</w:t>
      </w:r>
      <w:r w:rsidRPr="008924F9">
        <w:rPr>
          <w:color w:val="000000"/>
        </w:rPr>
        <w:t xml:space="preserve"> </w:t>
      </w:r>
      <w:bookmarkEnd w:id="822"/>
      <w:r w:rsidRPr="00474512">
        <w:t>here</w:t>
      </w:r>
      <w:r w:rsidRPr="00761619">
        <w:t>of).</w:t>
      </w:r>
    </w:p>
    <w:p w:rsidR="009833B3" w:rsidRPr="00761619" w:rsidRDefault="00AC2A9B" w:rsidP="009E6A33">
      <w:pPr>
        <w:pStyle w:val="BodyText"/>
      </w:pPr>
      <w:r w:rsidRPr="00761619">
        <w:t xml:space="preserve">In addition to the foregoing, the </w:t>
      </w:r>
      <w:bookmarkStart w:id="823" w:name="El2xa1O"/>
      <w:r w:rsidRPr="008924F9">
        <w:rPr>
          <w:color w:val="000000"/>
        </w:rPr>
        <w:t xml:space="preserve">Board </w:t>
      </w:r>
      <w:bookmarkEnd w:id="823"/>
      <w:r w:rsidRPr="00761619">
        <w:t xml:space="preserve">of </w:t>
      </w:r>
      <w:bookmarkStart w:id="824" w:name="El2ua1O"/>
      <w:r w:rsidRPr="008924F9">
        <w:rPr>
          <w:color w:val="000000"/>
        </w:rPr>
        <w:t xml:space="preserve">Directors </w:t>
      </w:r>
      <w:bookmarkEnd w:id="824"/>
      <w:r w:rsidRPr="00761619">
        <w:t xml:space="preserve">may from time to time approve other benefits to which all </w:t>
      </w:r>
      <w:bookmarkStart w:id="825" w:name="El2va1O"/>
      <w:r>
        <w:rPr>
          <w:color w:val="000000"/>
        </w:rPr>
        <w:t>Sponsor</w:t>
      </w:r>
      <w:r w:rsidRPr="008924F9">
        <w:rPr>
          <w:color w:val="000000"/>
        </w:rPr>
        <w:t xml:space="preserve">s </w:t>
      </w:r>
      <w:bookmarkEnd w:id="825"/>
      <w:r w:rsidRPr="00761619">
        <w:t xml:space="preserve">may be entitled. The precise benefits of each </w:t>
      </w:r>
      <w:bookmarkStart w:id="826" w:name="El2wa1O"/>
      <w:r w:rsidRPr="008924F9">
        <w:rPr>
          <w:color w:val="000000"/>
        </w:rPr>
        <w:t xml:space="preserve">Participant </w:t>
      </w:r>
      <w:bookmarkEnd w:id="826"/>
      <w:r w:rsidRPr="00761619">
        <w:t xml:space="preserve">class at any point in time shall be set forth on the </w:t>
      </w:r>
      <w:r w:rsidRPr="00473FB2">
        <w:t xml:space="preserve">Corporation </w:t>
      </w:r>
      <w:r w:rsidRPr="00761619">
        <w:t>website.</w:t>
      </w:r>
    </w:p>
    <w:p w:rsidR="009833B3" w:rsidRPr="00761619" w:rsidRDefault="00AC2A9B" w:rsidP="009833B3">
      <w:pPr>
        <w:pStyle w:val="Heading2"/>
      </w:pPr>
      <w:bookmarkStart w:id="827" w:name="Elop2O"/>
      <w:bookmarkStart w:id="828" w:name="_Ref391386203"/>
      <w:bookmarkEnd w:id="827"/>
      <w:r>
        <w:t>GENERAL PARTICIPANTS</w:t>
      </w:r>
      <w:bookmarkEnd w:id="828"/>
    </w:p>
    <w:p w:rsidR="009833B3" w:rsidRPr="002A65CA" w:rsidRDefault="00AC2A9B" w:rsidP="009833B3">
      <w:pPr>
        <w:pStyle w:val="Heading3"/>
      </w:pPr>
      <w:bookmarkStart w:id="829" w:name="Eloza1O"/>
      <w:bookmarkEnd w:id="829"/>
      <w:r w:rsidRPr="00761619">
        <w:t xml:space="preserve">The </w:t>
      </w:r>
      <w:r w:rsidRPr="00473FB2">
        <w:t xml:space="preserve">Corporation </w:t>
      </w:r>
      <w:r w:rsidRPr="00761619">
        <w:t xml:space="preserve">shall have </w:t>
      </w:r>
      <w:r>
        <w:t xml:space="preserve">General Participants.  </w:t>
      </w:r>
      <w:r w:rsidRPr="00761619">
        <w:t xml:space="preserve">Applicants </w:t>
      </w:r>
      <w:bookmarkStart w:id="830" w:name="El20b1O"/>
      <w:r w:rsidRPr="008924F9">
        <w:rPr>
          <w:color w:val="000000"/>
        </w:rPr>
        <w:t xml:space="preserve">for </w:t>
      </w:r>
      <w:bookmarkEnd w:id="830"/>
      <w:r>
        <w:t>General Participant</w:t>
      </w:r>
      <w:r w:rsidRPr="00761619">
        <w:t xml:space="preserve">, qualified under </w:t>
      </w:r>
      <w:r>
        <w:rPr>
          <w:i/>
        </w:rPr>
        <w:t xml:space="preserve">Section </w:t>
      </w:r>
      <w:bookmarkStart w:id="831" w:name="Ell2b1O"/>
      <w:r w:rsidRPr="008924F9">
        <w:rPr>
          <w:i/>
          <w:color w:val="000000"/>
        </w:rPr>
        <w:t xml:space="preserve">12.2 </w:t>
      </w:r>
      <w:bookmarkEnd w:id="831"/>
      <w:r w:rsidRPr="00761619">
        <w:t xml:space="preserve">above and applying </w:t>
      </w:r>
      <w:bookmarkStart w:id="832" w:name="El21b1O"/>
      <w:r w:rsidRPr="008924F9">
        <w:rPr>
          <w:color w:val="000000"/>
        </w:rPr>
        <w:t xml:space="preserve">for </w:t>
      </w:r>
      <w:bookmarkEnd w:id="832"/>
      <w:r w:rsidRPr="00761619">
        <w:t xml:space="preserve">participation, shall be admitted to participation upon </w:t>
      </w:r>
      <w:r>
        <w:t>mutual execution</w:t>
      </w:r>
      <w:r w:rsidRPr="002A65CA">
        <w:t xml:space="preserve"> of a </w:t>
      </w:r>
      <w:r>
        <w:t xml:space="preserve">General </w:t>
      </w:r>
      <w:r w:rsidRPr="002A65CA">
        <w:t>Participation Agreement; and</w:t>
      </w:r>
      <w:r>
        <w:t>, should be Board of Directors elect to establish annual dues,</w:t>
      </w:r>
      <w:r w:rsidRPr="002A65CA">
        <w:t xml:space="preserve"> payment of the applicable annual dues as specified in the </w:t>
      </w:r>
      <w:r>
        <w:t xml:space="preserve">General </w:t>
      </w:r>
      <w:r w:rsidRPr="002A65CA">
        <w:t xml:space="preserve">Participation Agreement.  </w:t>
      </w:r>
    </w:p>
    <w:p w:rsidR="009833B3" w:rsidRPr="002A65CA" w:rsidRDefault="00AC2A9B" w:rsidP="009833B3">
      <w:pPr>
        <w:pStyle w:val="Heading3"/>
      </w:pPr>
      <w:bookmarkStart w:id="833" w:name="Eloab1O"/>
      <w:bookmarkEnd w:id="833"/>
      <w:r w:rsidRPr="002A65CA">
        <w:t xml:space="preserve">All </w:t>
      </w:r>
      <w:r>
        <w:t>General Participant</w:t>
      </w:r>
      <w:r w:rsidRPr="00473FB2">
        <w:t xml:space="preserve">s </w:t>
      </w:r>
      <w:r w:rsidRPr="002A65CA">
        <w:t xml:space="preserve">must execute a </w:t>
      </w:r>
      <w:r>
        <w:t xml:space="preserve">General </w:t>
      </w:r>
      <w:r w:rsidRPr="002A65CA">
        <w:t>Participation Agreement</w:t>
      </w:r>
      <w:r>
        <w:t>.  While General Participants may not initially be required to pay any dues or fees, should the Board of Directors elect to establish annual dues for this participation class, they may do so effective upon the acceptance of any new General Participation Agreements or renewal of any existing General Participation Agreements.</w:t>
      </w:r>
      <w:r w:rsidRPr="002A65CA">
        <w:t xml:space="preserve">  Once accepted, </w:t>
      </w:r>
      <w:r>
        <w:t>General Participant</w:t>
      </w:r>
      <w:r w:rsidRPr="00473FB2">
        <w:t xml:space="preserve">s </w:t>
      </w:r>
      <w:r w:rsidRPr="002A65CA">
        <w:t xml:space="preserve">shall be entitled to all rights and bound to all obligations generally afforded and imposed upon all </w:t>
      </w:r>
      <w:bookmarkStart w:id="834" w:name="El2bb1O"/>
      <w:r>
        <w:t xml:space="preserve">General </w:t>
      </w:r>
      <w:r w:rsidRPr="008924F9">
        <w:rPr>
          <w:color w:val="000000"/>
        </w:rPr>
        <w:t>Participants</w:t>
      </w:r>
      <w:bookmarkEnd w:id="834"/>
      <w:r w:rsidRPr="002A65CA">
        <w:t xml:space="preserve">.  In addition, </w:t>
      </w:r>
      <w:r>
        <w:t>General Participant</w:t>
      </w:r>
      <w:r w:rsidRPr="00473FB2">
        <w:t xml:space="preserve">s </w:t>
      </w:r>
      <w:r w:rsidRPr="002A65CA">
        <w:t xml:space="preserve">shall </w:t>
      </w:r>
      <w:bookmarkStart w:id="835" w:name="El9fb1O"/>
      <w:r w:rsidRPr="008924F9">
        <w:rPr>
          <w:color w:val="000000"/>
        </w:rPr>
        <w:t xml:space="preserve">be granted the specific additional rights stated in </w:t>
      </w:r>
      <w:bookmarkEnd w:id="835"/>
      <w:r w:rsidRPr="002A65CA">
        <w:t xml:space="preserve">this </w:t>
      </w:r>
      <w:r>
        <w:rPr>
          <w:i/>
        </w:rPr>
        <w:t xml:space="preserve">Section </w:t>
      </w:r>
      <w:bookmarkStart w:id="836" w:name="Ellhb1O"/>
      <w:r w:rsidRPr="008924F9">
        <w:rPr>
          <w:i/>
          <w:color w:val="000000"/>
        </w:rPr>
        <w:t>14.</w:t>
      </w:r>
      <w:r>
        <w:rPr>
          <w:i/>
          <w:color w:val="000000"/>
        </w:rPr>
        <w:t>2</w:t>
      </w:r>
      <w:r w:rsidRPr="008924F9">
        <w:rPr>
          <w:i/>
          <w:color w:val="000000"/>
        </w:rPr>
        <w:t xml:space="preserve"> </w:t>
      </w:r>
      <w:bookmarkEnd w:id="836"/>
      <w:r w:rsidRPr="00034DE3">
        <w:t>and</w:t>
      </w:r>
      <w:r w:rsidRPr="002A65CA">
        <w:t xml:space="preserve"> shall be subject to the rights and obligations applicable to </w:t>
      </w:r>
      <w:r>
        <w:t>General Participant</w:t>
      </w:r>
      <w:r w:rsidRPr="00473FB2">
        <w:t xml:space="preserve">s </w:t>
      </w:r>
      <w:r w:rsidRPr="002A65CA">
        <w:t xml:space="preserve">as provided in the </w:t>
      </w:r>
      <w:bookmarkStart w:id="837" w:name="El2cb1O"/>
      <w:r w:rsidRPr="008924F9">
        <w:rPr>
          <w:color w:val="000000"/>
        </w:rPr>
        <w:t>IPR Policy</w:t>
      </w:r>
      <w:bookmarkEnd w:id="837"/>
      <w:r w:rsidRPr="002A65CA">
        <w:t xml:space="preserve">.  </w:t>
      </w:r>
    </w:p>
    <w:p w:rsidR="009833B3" w:rsidRPr="00761619" w:rsidRDefault="00AC2A9B" w:rsidP="009833B3">
      <w:pPr>
        <w:pStyle w:val="Heading3"/>
      </w:pPr>
      <w:bookmarkStart w:id="838" w:name="Elokb1O"/>
      <w:bookmarkEnd w:id="838"/>
      <w:r w:rsidRPr="002A65CA">
        <w:t xml:space="preserve">Among other benefits specifically afforded to </w:t>
      </w:r>
      <w:bookmarkStart w:id="839" w:name="El2lb1O"/>
      <w:r>
        <w:t xml:space="preserve">General </w:t>
      </w:r>
      <w:r w:rsidRPr="008924F9">
        <w:rPr>
          <w:color w:val="000000"/>
        </w:rPr>
        <w:t xml:space="preserve">Participants </w:t>
      </w:r>
      <w:bookmarkEnd w:id="839"/>
      <w:r w:rsidRPr="002A65CA">
        <w:t>who remain in good standing</w:t>
      </w:r>
      <w:r>
        <w:t xml:space="preserve"> shall </w:t>
      </w:r>
      <w:r w:rsidRPr="002A65CA">
        <w:t>be</w:t>
      </w:r>
      <w:r w:rsidRPr="00761619">
        <w:t xml:space="preserve">: </w:t>
      </w:r>
    </w:p>
    <w:p w:rsidR="009833B3" w:rsidRPr="002A65CA" w:rsidRDefault="00AC2A9B" w:rsidP="009833B3">
      <w:pPr>
        <w:pStyle w:val="Heading4"/>
      </w:pPr>
      <w:r w:rsidRPr="002A65CA">
        <w:t xml:space="preserve">Subject to </w:t>
      </w:r>
      <w:r w:rsidRPr="00206A74">
        <w:rPr>
          <w:i/>
        </w:rPr>
        <w:t xml:space="preserve">Article </w:t>
      </w:r>
      <w:bookmarkStart w:id="840" w:name="Ellvb1O"/>
      <w:r w:rsidRPr="008924F9">
        <w:rPr>
          <w:i/>
          <w:color w:val="000000"/>
        </w:rPr>
        <w:t>15</w:t>
      </w:r>
      <w:bookmarkEnd w:id="840"/>
      <w:r w:rsidRPr="002A65CA">
        <w:t xml:space="preserve">, the right to be listed (with a hyperlink to the </w:t>
      </w:r>
      <w:r>
        <w:t>General Participant</w:t>
      </w:r>
      <w:r w:rsidRPr="002A65CA">
        <w:t xml:space="preserve">’s web site) as a </w:t>
      </w:r>
      <w:r>
        <w:t>General Participant</w:t>
      </w:r>
      <w:r w:rsidRPr="00473FB2">
        <w:t xml:space="preserve"> </w:t>
      </w:r>
      <w:r w:rsidRPr="002A65CA">
        <w:t xml:space="preserve">on the </w:t>
      </w:r>
      <w:r w:rsidRPr="00473FB2">
        <w:t>Corporation</w:t>
      </w:r>
      <w:r w:rsidRPr="002A65CA">
        <w:t>’s web site;</w:t>
      </w:r>
    </w:p>
    <w:p w:rsidR="009833B3" w:rsidRPr="002A65CA" w:rsidRDefault="00AC2A9B" w:rsidP="009833B3">
      <w:pPr>
        <w:pStyle w:val="Heading4"/>
      </w:pPr>
      <w:r w:rsidRPr="002A65CA">
        <w:t xml:space="preserve">Subject to </w:t>
      </w:r>
      <w:r w:rsidRPr="00206A74">
        <w:rPr>
          <w:i/>
        </w:rPr>
        <w:t xml:space="preserve">Article </w:t>
      </w:r>
      <w:bookmarkStart w:id="841" w:name="Ellzb1O"/>
      <w:r w:rsidRPr="008924F9">
        <w:rPr>
          <w:i/>
          <w:color w:val="000000"/>
        </w:rPr>
        <w:t>15</w:t>
      </w:r>
      <w:bookmarkEnd w:id="841"/>
      <w:r w:rsidRPr="002A65CA">
        <w:t xml:space="preserve">, the right to be listed as a </w:t>
      </w:r>
      <w:bookmarkStart w:id="842" w:name="El2yb1O"/>
      <w:r w:rsidRPr="008924F9">
        <w:rPr>
          <w:color w:val="000000"/>
        </w:rPr>
        <w:t xml:space="preserve">Participant </w:t>
      </w:r>
      <w:bookmarkEnd w:id="842"/>
      <w:r w:rsidRPr="002A65CA">
        <w:t xml:space="preserve">and </w:t>
      </w:r>
      <w:r>
        <w:t>General Participant</w:t>
      </w:r>
      <w:r w:rsidRPr="00473FB2">
        <w:t xml:space="preserve"> </w:t>
      </w:r>
      <w:r w:rsidRPr="002A65CA">
        <w:t xml:space="preserve">in all press releases of the </w:t>
      </w:r>
      <w:r w:rsidRPr="00473FB2">
        <w:t>Corporation</w:t>
      </w:r>
      <w:r w:rsidRPr="002A65CA">
        <w:t xml:space="preserve">; </w:t>
      </w:r>
      <w:r>
        <w:t>and</w:t>
      </w:r>
    </w:p>
    <w:p w:rsidR="009833B3" w:rsidRDefault="00AC2A9B" w:rsidP="009833B3">
      <w:pPr>
        <w:pStyle w:val="Heading4"/>
      </w:pPr>
      <w:r>
        <w:t xml:space="preserve">Subject to </w:t>
      </w:r>
      <w:r>
        <w:rPr>
          <w:i/>
        </w:rPr>
        <w:t xml:space="preserve">Article 6, </w:t>
      </w:r>
      <w:r>
        <w:t xml:space="preserve">the </w:t>
      </w:r>
      <w:r w:rsidRPr="002A65CA">
        <w:t xml:space="preserve">right to participate in </w:t>
      </w:r>
      <w:bookmarkStart w:id="843" w:name="El21c1O"/>
      <w:r w:rsidR="00037CEE">
        <w:rPr>
          <w:color w:val="000000"/>
        </w:rPr>
        <w:t>Project Group</w:t>
      </w:r>
      <w:r w:rsidRPr="008924F9">
        <w:rPr>
          <w:color w:val="000000"/>
        </w:rPr>
        <w:t>s</w:t>
      </w:r>
      <w:bookmarkEnd w:id="843"/>
      <w:r>
        <w:t>.</w:t>
      </w:r>
    </w:p>
    <w:p w:rsidR="00037CEE" w:rsidRPr="00037CEE" w:rsidRDefault="00037CEE" w:rsidP="00037CEE">
      <w:pPr>
        <w:pStyle w:val="Default"/>
        <w:ind w:left="2160" w:hanging="720"/>
        <w:rPr>
          <w:rFonts w:asciiTheme="minorHAnsi" w:hAnsiTheme="minorHAnsi" w:cstheme="minorHAnsi"/>
          <w:b/>
          <w:bCs/>
        </w:rPr>
      </w:pPr>
      <w:r w:rsidRPr="00037CEE">
        <w:rPr>
          <w:rFonts w:asciiTheme="minorHAnsi" w:hAnsiTheme="minorHAnsi" w:cstheme="minorHAnsi"/>
        </w:rPr>
        <w:t xml:space="preserve">d. </w:t>
      </w:r>
      <w:r w:rsidRPr="00037CEE">
        <w:rPr>
          <w:rFonts w:asciiTheme="minorHAnsi" w:hAnsiTheme="minorHAnsi" w:cstheme="minorHAnsi"/>
        </w:rPr>
        <w:tab/>
        <w:t xml:space="preserve">The right to chair Project Groups (subject to Board of Director appointment pursuant to </w:t>
      </w:r>
      <w:r w:rsidRPr="00037CEE">
        <w:rPr>
          <w:rFonts w:asciiTheme="minorHAnsi" w:hAnsiTheme="minorHAnsi" w:cstheme="minorHAnsi"/>
          <w:iCs/>
        </w:rPr>
        <w:t xml:space="preserve">Section 6.2.1 </w:t>
      </w:r>
      <w:r w:rsidRPr="00037CEE">
        <w:rPr>
          <w:rFonts w:asciiTheme="minorHAnsi" w:hAnsiTheme="minorHAnsi" w:cstheme="minorHAnsi"/>
        </w:rPr>
        <w:t>hereof).</w:t>
      </w:r>
    </w:p>
    <w:p w:rsidR="00037CEE" w:rsidRPr="00037CEE" w:rsidRDefault="00037CEE" w:rsidP="00037CEE">
      <w:pPr>
        <w:pStyle w:val="BodyText"/>
        <w:ind w:left="1440"/>
      </w:pPr>
    </w:p>
    <w:p w:rsidR="009833B3" w:rsidRPr="00761619" w:rsidRDefault="00AC2A9B" w:rsidP="009E6A33">
      <w:pPr>
        <w:pStyle w:val="BodyText"/>
      </w:pPr>
      <w:r w:rsidRPr="00761619">
        <w:t xml:space="preserve">In addition to the foregoing, the </w:t>
      </w:r>
      <w:bookmarkStart w:id="844" w:name="El2cc1O"/>
      <w:r w:rsidRPr="008924F9">
        <w:rPr>
          <w:color w:val="000000"/>
        </w:rPr>
        <w:t xml:space="preserve">Board </w:t>
      </w:r>
      <w:bookmarkEnd w:id="844"/>
      <w:r w:rsidRPr="00761619">
        <w:t xml:space="preserve">of </w:t>
      </w:r>
      <w:bookmarkStart w:id="845" w:name="El2ac1O"/>
      <w:r w:rsidRPr="008924F9">
        <w:rPr>
          <w:color w:val="000000"/>
        </w:rPr>
        <w:t xml:space="preserve">Directors </w:t>
      </w:r>
      <w:bookmarkEnd w:id="845"/>
      <w:r w:rsidRPr="00761619">
        <w:t xml:space="preserve">may from time to time approve other benefits to which all </w:t>
      </w:r>
      <w:r>
        <w:t>General Participant</w:t>
      </w:r>
      <w:r w:rsidRPr="00473FB2">
        <w:t xml:space="preserve">s </w:t>
      </w:r>
      <w:r w:rsidRPr="00761619">
        <w:t xml:space="preserve">may be entitled. The precise benefits of each </w:t>
      </w:r>
      <w:bookmarkStart w:id="846" w:name="El2bc1O"/>
      <w:r w:rsidRPr="008924F9">
        <w:rPr>
          <w:color w:val="000000"/>
        </w:rPr>
        <w:t xml:space="preserve">Participant </w:t>
      </w:r>
      <w:bookmarkEnd w:id="846"/>
      <w:r w:rsidRPr="00761619">
        <w:t xml:space="preserve">class at any point in time shall be set forth on the </w:t>
      </w:r>
      <w:r w:rsidRPr="00473FB2">
        <w:t xml:space="preserve">Corporation </w:t>
      </w:r>
      <w:r w:rsidRPr="00761619">
        <w:t>website.</w:t>
      </w:r>
    </w:p>
    <w:p w:rsidR="009833B3" w:rsidRPr="00761619" w:rsidRDefault="00AC2A9B" w:rsidP="009833B3">
      <w:pPr>
        <w:pStyle w:val="Heading1"/>
        <w:rPr>
          <w:rFonts w:eastAsia="Times New Roman"/>
          <w:snapToGrid w:val="0"/>
          <w:szCs w:val="22"/>
          <w:lang w:eastAsia="en-US"/>
        </w:rPr>
      </w:pPr>
      <w:bookmarkStart w:id="847" w:name="ElokO"/>
      <w:bookmarkStart w:id="848" w:name="Eloca1O"/>
      <w:bookmarkStart w:id="849" w:name="_Ref391391411"/>
      <w:bookmarkStart w:id="850" w:name="_Ref135202094"/>
      <w:bookmarkStart w:id="851" w:name="_Toc135203854"/>
      <w:bookmarkEnd w:id="847"/>
      <w:bookmarkEnd w:id="848"/>
      <w:r>
        <w:t xml:space="preserve"> </w:t>
      </w:r>
      <w:r w:rsidRPr="00DB0478">
        <w:t>PUBLICITY</w:t>
      </w:r>
      <w:bookmarkEnd w:id="849"/>
    </w:p>
    <w:p w:rsidR="009833B3" w:rsidRPr="00761619" w:rsidRDefault="00AC2A9B" w:rsidP="009E6A33">
      <w:pPr>
        <w:pStyle w:val="BodyText"/>
        <w:rPr>
          <w:bCs/>
          <w:iCs/>
        </w:rPr>
      </w:pPr>
      <w:r w:rsidRPr="00761619">
        <w:t xml:space="preserve">No </w:t>
      </w:r>
      <w:bookmarkStart w:id="852" w:name="El2pd1O"/>
      <w:r w:rsidRPr="008924F9">
        <w:rPr>
          <w:color w:val="000000"/>
        </w:rPr>
        <w:t xml:space="preserve">Participant </w:t>
      </w:r>
      <w:bookmarkEnd w:id="852"/>
      <w:r w:rsidRPr="00761619">
        <w:t xml:space="preserve">may make a press or other public announcement (including website listings) regarding its activities as a </w:t>
      </w:r>
      <w:bookmarkStart w:id="853" w:name="El2td1O"/>
      <w:r w:rsidRPr="008924F9">
        <w:rPr>
          <w:color w:val="000000"/>
        </w:rPr>
        <w:t xml:space="preserve">Participant </w:t>
      </w:r>
      <w:bookmarkEnd w:id="853"/>
      <w:r w:rsidRPr="00761619">
        <w:t xml:space="preserve">of the </w:t>
      </w:r>
      <w:r w:rsidRPr="00473FB2">
        <w:t xml:space="preserve">Corporation </w:t>
      </w:r>
      <w:r w:rsidRPr="00761619">
        <w:t xml:space="preserve">which names the identities of any other </w:t>
      </w:r>
      <w:bookmarkStart w:id="854" w:name="El2qd1O"/>
      <w:r w:rsidRPr="008924F9">
        <w:rPr>
          <w:color w:val="000000"/>
        </w:rPr>
        <w:t xml:space="preserve">Participant </w:t>
      </w:r>
      <w:bookmarkEnd w:id="854"/>
      <w:r w:rsidRPr="00761619">
        <w:t xml:space="preserve">unless prior written consent is received from any </w:t>
      </w:r>
      <w:bookmarkStart w:id="855" w:name="El2rd1O"/>
      <w:r w:rsidRPr="008924F9">
        <w:rPr>
          <w:color w:val="000000"/>
        </w:rPr>
        <w:t xml:space="preserve">Participant </w:t>
      </w:r>
      <w:bookmarkEnd w:id="855"/>
      <w:r w:rsidRPr="00761619">
        <w:t xml:space="preserve">named in the press release or public announcement.  The </w:t>
      </w:r>
      <w:r w:rsidRPr="00473FB2">
        <w:t xml:space="preserve">Corporation </w:t>
      </w:r>
      <w:r w:rsidRPr="00761619">
        <w:t xml:space="preserve">may make a press or other public announcement (including website listings) regarding any subject germane to its purposes provided that prior written consent is received from any </w:t>
      </w:r>
      <w:bookmarkStart w:id="856" w:name="El2sd1O"/>
      <w:r w:rsidRPr="008924F9">
        <w:rPr>
          <w:color w:val="000000"/>
        </w:rPr>
        <w:t xml:space="preserve">Participant </w:t>
      </w:r>
      <w:bookmarkEnd w:id="856"/>
      <w:r w:rsidRPr="00761619">
        <w:t>named in the press release or public announcement.</w:t>
      </w:r>
    </w:p>
    <w:p w:rsidR="009833B3" w:rsidRPr="00761619" w:rsidRDefault="00AC2A9B" w:rsidP="009833B3">
      <w:pPr>
        <w:pStyle w:val="Heading1"/>
        <w:rPr>
          <w:snapToGrid w:val="0"/>
          <w:lang w:eastAsia="en-US"/>
        </w:rPr>
      </w:pPr>
      <w:bookmarkStart w:id="857" w:name="Elo82O"/>
      <w:bookmarkStart w:id="858" w:name="_Ref391386624"/>
      <w:bookmarkEnd w:id="857"/>
      <w:r w:rsidRPr="00761619">
        <w:rPr>
          <w:snapToGrid w:val="0"/>
          <w:lang w:eastAsia="en-US"/>
        </w:rPr>
        <w:t xml:space="preserve">DISCLOSURE OF INFORMATION </w:t>
      </w:r>
      <w:r w:rsidRPr="00DB0478">
        <w:t>AND</w:t>
      </w:r>
      <w:r w:rsidRPr="00761619">
        <w:rPr>
          <w:snapToGrid w:val="0"/>
          <w:lang w:eastAsia="en-US"/>
        </w:rPr>
        <w:t xml:space="preserve"> CONFIDENTIALITY</w:t>
      </w:r>
      <w:bookmarkEnd w:id="858"/>
    </w:p>
    <w:p w:rsidR="009833B3" w:rsidRPr="00761619" w:rsidRDefault="00AC2A9B" w:rsidP="009833B3">
      <w:pPr>
        <w:pStyle w:val="Heading2"/>
        <w:rPr>
          <w:snapToGrid w:val="0"/>
          <w:lang w:eastAsia="en-US"/>
        </w:rPr>
      </w:pPr>
      <w:bookmarkStart w:id="859" w:name="Eloxd1O"/>
      <w:bookmarkEnd w:id="859"/>
      <w:r w:rsidRPr="00741557">
        <w:t>LIMITATION</w:t>
      </w:r>
      <w:r w:rsidRPr="00761619">
        <w:rPr>
          <w:snapToGrid w:val="0"/>
          <w:lang w:eastAsia="en-US"/>
        </w:rPr>
        <w:t xml:space="preserve"> ON THE SCOPE OF DISCLOSED INFORMATION</w:t>
      </w:r>
    </w:p>
    <w:p w:rsidR="009833B3" w:rsidRPr="00761619" w:rsidRDefault="00AC2A9B" w:rsidP="009E6A33">
      <w:pPr>
        <w:pStyle w:val="BodyText"/>
        <w:rPr>
          <w:snapToGrid w:val="0"/>
          <w:lang w:eastAsia="en-US"/>
        </w:rPr>
      </w:pPr>
      <w:r w:rsidRPr="00761619">
        <w:rPr>
          <w:snapToGrid w:val="0"/>
          <w:lang w:eastAsia="en-US"/>
        </w:rPr>
        <w:t xml:space="preserve">The </w:t>
      </w:r>
      <w:bookmarkStart w:id="860" w:name="El20e1O"/>
      <w:r w:rsidRPr="008924F9">
        <w:rPr>
          <w:snapToGrid w:val="0"/>
          <w:color w:val="000000"/>
          <w:lang w:eastAsia="en-US"/>
        </w:rPr>
        <w:t xml:space="preserve">Participants </w:t>
      </w:r>
      <w:bookmarkEnd w:id="860"/>
      <w:r w:rsidRPr="00761619">
        <w:rPr>
          <w:snapToGrid w:val="0"/>
          <w:lang w:eastAsia="en-US"/>
        </w:rPr>
        <w:t xml:space="preserve">acknowledge that they will not disclose or exchange information as part of the </w:t>
      </w:r>
      <w:r w:rsidRPr="00473FB2">
        <w:rPr>
          <w:snapToGrid w:val="0"/>
          <w:lang w:eastAsia="en-US"/>
        </w:rPr>
        <w:t>Corporation</w:t>
      </w:r>
      <w:r w:rsidRPr="00761619">
        <w:rPr>
          <w:snapToGrid w:val="0"/>
          <w:lang w:eastAsia="en-US"/>
        </w:rPr>
        <w:t xml:space="preserve">’s activities among themselves unless such disclosure is necessary in order to achieve the lawful purposes of the </w:t>
      </w:r>
      <w:r w:rsidRPr="00473FB2">
        <w:rPr>
          <w:snapToGrid w:val="0"/>
          <w:lang w:eastAsia="en-US"/>
        </w:rPr>
        <w:t>Corporation</w:t>
      </w:r>
      <w:r w:rsidRPr="00761619">
        <w:rPr>
          <w:snapToGrid w:val="0"/>
          <w:lang w:eastAsia="en-US"/>
        </w:rPr>
        <w:t xml:space="preserve">.  All information disclosed by a </w:t>
      </w:r>
      <w:bookmarkStart w:id="861" w:name="El21e1O"/>
      <w:r w:rsidRPr="008924F9">
        <w:rPr>
          <w:snapToGrid w:val="0"/>
          <w:color w:val="000000"/>
          <w:lang w:eastAsia="en-US"/>
        </w:rPr>
        <w:t xml:space="preserve">Participant </w:t>
      </w:r>
      <w:bookmarkEnd w:id="861"/>
      <w:r w:rsidRPr="00761619">
        <w:rPr>
          <w:snapToGrid w:val="0"/>
          <w:lang w:eastAsia="en-US"/>
        </w:rPr>
        <w:t xml:space="preserve">as a part of participation in the </w:t>
      </w:r>
      <w:r w:rsidRPr="00473FB2">
        <w:rPr>
          <w:snapToGrid w:val="0"/>
          <w:lang w:eastAsia="en-US"/>
        </w:rPr>
        <w:t>Corporation</w:t>
      </w:r>
      <w:r w:rsidRPr="00761619">
        <w:rPr>
          <w:snapToGrid w:val="0"/>
          <w:lang w:eastAsia="en-US"/>
        </w:rPr>
        <w:t xml:space="preserve">’s activities shall be deemed nonconfidential except as may be provided below or as otherwise agreed to in a written agreement between the affected </w:t>
      </w:r>
      <w:bookmarkStart w:id="862" w:name="El22e1O"/>
      <w:r w:rsidRPr="008924F9">
        <w:rPr>
          <w:snapToGrid w:val="0"/>
          <w:color w:val="000000"/>
          <w:lang w:eastAsia="en-US"/>
        </w:rPr>
        <w:t>parties</w:t>
      </w:r>
      <w:bookmarkEnd w:id="862"/>
      <w:r w:rsidRPr="00761619">
        <w:rPr>
          <w:snapToGrid w:val="0"/>
          <w:lang w:eastAsia="en-US"/>
        </w:rPr>
        <w:t>.</w:t>
      </w:r>
    </w:p>
    <w:p w:rsidR="009833B3" w:rsidRPr="00761619" w:rsidRDefault="00AC2A9B" w:rsidP="009833B3">
      <w:pPr>
        <w:pStyle w:val="Heading2"/>
      </w:pPr>
      <w:bookmarkStart w:id="863" w:name="Elo5e1O"/>
      <w:bookmarkStart w:id="864" w:name="_Ref391391892"/>
      <w:bookmarkEnd w:id="863"/>
      <w:r w:rsidRPr="00741557">
        <w:t>NONDISCLOSURE</w:t>
      </w:r>
      <w:bookmarkEnd w:id="864"/>
    </w:p>
    <w:p w:rsidR="009833B3" w:rsidRPr="00761619" w:rsidRDefault="00AC2A9B" w:rsidP="009E6A33">
      <w:pPr>
        <w:pStyle w:val="BodyText"/>
        <w:rPr>
          <w:snapToGrid w:val="0"/>
          <w:lang w:eastAsia="en-US"/>
        </w:rPr>
      </w:pPr>
      <w:bookmarkStart w:id="865" w:name="Elo7e1O"/>
      <w:r w:rsidRPr="008924F9">
        <w:rPr>
          <w:snapToGrid w:val="0"/>
          <w:color w:val="000000"/>
          <w:lang w:eastAsia="en-US"/>
        </w:rPr>
        <w:t xml:space="preserve">With </w:t>
      </w:r>
      <w:bookmarkEnd w:id="865"/>
      <w:r w:rsidRPr="00761619">
        <w:rPr>
          <w:snapToGrid w:val="0"/>
          <w:lang w:eastAsia="en-US"/>
        </w:rPr>
        <w:t xml:space="preserve">respect to Confidential Information, the receiving </w:t>
      </w:r>
      <w:bookmarkStart w:id="866" w:name="El2ee1O"/>
      <w:r w:rsidRPr="008924F9">
        <w:rPr>
          <w:snapToGrid w:val="0"/>
          <w:color w:val="000000"/>
          <w:lang w:eastAsia="en-US"/>
        </w:rPr>
        <w:t xml:space="preserve">party </w:t>
      </w:r>
      <w:bookmarkEnd w:id="866"/>
      <w:r w:rsidRPr="00761619">
        <w:rPr>
          <w:snapToGrid w:val="0"/>
          <w:lang w:eastAsia="en-US"/>
        </w:rPr>
        <w:t xml:space="preserve">agrees, </w:t>
      </w:r>
      <w:bookmarkStart w:id="867" w:name="El2le1O"/>
      <w:r w:rsidRPr="008924F9">
        <w:rPr>
          <w:snapToGrid w:val="0"/>
          <w:color w:val="000000"/>
          <w:lang w:eastAsia="en-US"/>
        </w:rPr>
        <w:t xml:space="preserve">for </w:t>
      </w:r>
      <w:bookmarkEnd w:id="867"/>
      <w:r w:rsidRPr="00761619">
        <w:rPr>
          <w:snapToGrid w:val="0"/>
          <w:lang w:eastAsia="en-US"/>
        </w:rPr>
        <w:t>a period of t</w:t>
      </w:r>
      <w:r>
        <w:rPr>
          <w:snapToGrid w:val="0"/>
          <w:lang w:eastAsia="en-US"/>
        </w:rPr>
        <w:t>hree</w:t>
      </w:r>
      <w:r w:rsidRPr="00761619">
        <w:rPr>
          <w:snapToGrid w:val="0"/>
          <w:lang w:eastAsia="en-US"/>
        </w:rPr>
        <w:t xml:space="preserve"> (</w:t>
      </w:r>
      <w:r>
        <w:rPr>
          <w:snapToGrid w:val="0"/>
          <w:lang w:eastAsia="en-US"/>
        </w:rPr>
        <w:t>3</w:t>
      </w:r>
      <w:r w:rsidRPr="00761619">
        <w:rPr>
          <w:snapToGrid w:val="0"/>
          <w:lang w:eastAsia="en-US"/>
        </w:rPr>
        <w:t xml:space="preserve">) years from the initial date of disclosure, to use the same care and discretion to avoid disclosure, publication, and dissemination outside the receiving </w:t>
      </w:r>
      <w:bookmarkStart w:id="868" w:name="El2fe1O"/>
      <w:r w:rsidRPr="008924F9">
        <w:rPr>
          <w:snapToGrid w:val="0"/>
          <w:color w:val="000000"/>
          <w:lang w:eastAsia="en-US"/>
        </w:rPr>
        <w:t xml:space="preserve">party </w:t>
      </w:r>
      <w:bookmarkEnd w:id="868"/>
      <w:r w:rsidRPr="00761619">
        <w:rPr>
          <w:snapToGrid w:val="0"/>
          <w:lang w:eastAsia="en-US"/>
        </w:rPr>
        <w:t xml:space="preserve">and its subsidiaries, contractors and consultants as the receiving </w:t>
      </w:r>
      <w:bookmarkStart w:id="869" w:name="El2ge1O"/>
      <w:r w:rsidRPr="008924F9">
        <w:rPr>
          <w:snapToGrid w:val="0"/>
          <w:color w:val="000000"/>
          <w:lang w:eastAsia="en-US"/>
        </w:rPr>
        <w:t xml:space="preserve">party </w:t>
      </w:r>
      <w:bookmarkEnd w:id="869"/>
      <w:r w:rsidRPr="00761619">
        <w:rPr>
          <w:snapToGrid w:val="0"/>
          <w:lang w:eastAsia="en-US"/>
        </w:rPr>
        <w:t xml:space="preserve">employs with </w:t>
      </w:r>
      <w:r w:rsidRPr="00761619">
        <w:rPr>
          <w:snapToGrid w:val="0"/>
          <w:color w:val="000000"/>
          <w:lang w:eastAsia="en-US"/>
        </w:rPr>
        <w:t>its own Confidential Information, but no less than reasonable care</w:t>
      </w:r>
      <w:r w:rsidRPr="00761619">
        <w:rPr>
          <w:snapToGrid w:val="0"/>
          <w:lang w:eastAsia="en-US"/>
        </w:rPr>
        <w:t xml:space="preserve">.  </w:t>
      </w:r>
      <w:r w:rsidRPr="00761619">
        <w:rPr>
          <w:snapToGrid w:val="0"/>
          <w:color w:val="000000"/>
          <w:lang w:eastAsia="en-US"/>
        </w:rPr>
        <w:t xml:space="preserve">Any disclosure by a receiving </w:t>
      </w:r>
      <w:bookmarkStart w:id="870" w:name="El2he1O"/>
      <w:r w:rsidRPr="008924F9">
        <w:rPr>
          <w:snapToGrid w:val="0"/>
          <w:color w:val="000000"/>
          <w:lang w:eastAsia="en-US"/>
        </w:rPr>
        <w:t xml:space="preserve">party </w:t>
      </w:r>
      <w:bookmarkEnd w:id="870"/>
      <w:r w:rsidRPr="00761619">
        <w:rPr>
          <w:snapToGrid w:val="0"/>
          <w:color w:val="000000"/>
          <w:lang w:eastAsia="en-US"/>
        </w:rPr>
        <w:t xml:space="preserve">to its subsidiaries, contractors and consultants should be subject to an obligation of confidentiality at least as restrictive as those contained in this </w:t>
      </w:r>
      <w:r w:rsidRPr="00EF1349">
        <w:rPr>
          <w:i/>
          <w:snapToGrid w:val="0"/>
          <w:color w:val="000000"/>
          <w:lang w:eastAsia="en-US"/>
        </w:rPr>
        <w:t xml:space="preserve">Article </w:t>
      </w:r>
      <w:bookmarkStart w:id="871" w:name="Ellne1O"/>
      <w:r w:rsidRPr="008924F9">
        <w:rPr>
          <w:i/>
          <w:snapToGrid w:val="0"/>
          <w:color w:val="000000"/>
          <w:lang w:eastAsia="en-US"/>
        </w:rPr>
        <w:t>16</w:t>
      </w:r>
      <w:r w:rsidRPr="008924F9">
        <w:rPr>
          <w:snapToGrid w:val="0"/>
          <w:color w:val="000000"/>
          <w:lang w:eastAsia="en-US"/>
        </w:rPr>
        <w:t>.</w:t>
      </w:r>
      <w:bookmarkEnd w:id="871"/>
      <w:r w:rsidRPr="00761619">
        <w:rPr>
          <w:snapToGrid w:val="0"/>
          <w:color w:val="000000"/>
          <w:lang w:eastAsia="en-US"/>
        </w:rPr>
        <w:t xml:space="preserve">  </w:t>
      </w:r>
      <w:r w:rsidRPr="00761619">
        <w:rPr>
          <w:snapToGrid w:val="0"/>
          <w:lang w:eastAsia="en-US"/>
        </w:rPr>
        <w:t xml:space="preserve">The foregoing obligation shall not apply to any information which is:  </w:t>
      </w:r>
      <w:bookmarkStart w:id="872" w:name="Elose1O"/>
      <w:r w:rsidRPr="008924F9">
        <w:rPr>
          <w:snapToGrid w:val="0"/>
          <w:color w:val="000000"/>
          <w:lang w:eastAsia="en-US"/>
        </w:rPr>
        <w:t xml:space="preserve">(1) </w:t>
      </w:r>
      <w:bookmarkEnd w:id="872"/>
      <w:r w:rsidRPr="00761619">
        <w:rPr>
          <w:snapToGrid w:val="0"/>
          <w:lang w:eastAsia="en-US"/>
        </w:rPr>
        <w:t xml:space="preserve">already known by the receiving </w:t>
      </w:r>
      <w:bookmarkStart w:id="873" w:name="El2te1O"/>
      <w:r w:rsidRPr="008924F9">
        <w:rPr>
          <w:snapToGrid w:val="0"/>
          <w:color w:val="000000"/>
          <w:lang w:eastAsia="en-US"/>
        </w:rPr>
        <w:t xml:space="preserve">party </w:t>
      </w:r>
      <w:bookmarkEnd w:id="873"/>
      <w:r w:rsidRPr="00761619">
        <w:rPr>
          <w:snapToGrid w:val="0"/>
          <w:lang w:eastAsia="en-US"/>
        </w:rPr>
        <w:t xml:space="preserve">prior to disclosure; </w:t>
      </w:r>
      <w:bookmarkStart w:id="874" w:name="Eloue1O"/>
      <w:r w:rsidRPr="008924F9">
        <w:rPr>
          <w:snapToGrid w:val="0"/>
          <w:color w:val="000000"/>
          <w:lang w:eastAsia="en-US"/>
        </w:rPr>
        <w:t xml:space="preserve">(2) </w:t>
      </w:r>
      <w:bookmarkEnd w:id="874"/>
      <w:r w:rsidRPr="00761619">
        <w:rPr>
          <w:snapToGrid w:val="0"/>
          <w:lang w:eastAsia="en-US"/>
        </w:rPr>
        <w:t xml:space="preserve">publicly available through no fault of the receiving </w:t>
      </w:r>
      <w:bookmarkStart w:id="875" w:name="El2ve1O"/>
      <w:r w:rsidRPr="008924F9">
        <w:rPr>
          <w:snapToGrid w:val="0"/>
          <w:color w:val="000000"/>
          <w:lang w:eastAsia="en-US"/>
        </w:rPr>
        <w:t>party</w:t>
      </w:r>
      <w:bookmarkEnd w:id="875"/>
      <w:r w:rsidRPr="00761619">
        <w:rPr>
          <w:snapToGrid w:val="0"/>
          <w:lang w:eastAsia="en-US"/>
        </w:rPr>
        <w:t xml:space="preserve">;  </w:t>
      </w:r>
      <w:bookmarkStart w:id="876" w:name="Elowe1O"/>
      <w:r w:rsidRPr="008924F9">
        <w:rPr>
          <w:snapToGrid w:val="0"/>
          <w:color w:val="000000"/>
          <w:lang w:eastAsia="en-US"/>
        </w:rPr>
        <w:t xml:space="preserve">(3) </w:t>
      </w:r>
      <w:bookmarkEnd w:id="876"/>
      <w:r w:rsidRPr="00761619">
        <w:rPr>
          <w:snapToGrid w:val="0"/>
          <w:lang w:eastAsia="en-US"/>
        </w:rPr>
        <w:t xml:space="preserve">rightfully received without a duty of confidentiality; </w:t>
      </w:r>
      <w:bookmarkStart w:id="877" w:name="Eloxe1O"/>
      <w:r w:rsidRPr="008924F9">
        <w:rPr>
          <w:snapToGrid w:val="0"/>
          <w:color w:val="000000"/>
          <w:lang w:eastAsia="en-US"/>
        </w:rPr>
        <w:t xml:space="preserve">(4) </w:t>
      </w:r>
      <w:bookmarkEnd w:id="877"/>
      <w:r w:rsidRPr="00761619">
        <w:rPr>
          <w:snapToGrid w:val="0"/>
          <w:lang w:eastAsia="en-US"/>
        </w:rPr>
        <w:t xml:space="preserve">disclosed by the disclosing </w:t>
      </w:r>
      <w:bookmarkStart w:id="878" w:name="El2ye1O"/>
      <w:r w:rsidRPr="008924F9">
        <w:rPr>
          <w:snapToGrid w:val="0"/>
          <w:color w:val="000000"/>
          <w:lang w:eastAsia="en-US"/>
        </w:rPr>
        <w:t xml:space="preserve">party </w:t>
      </w:r>
      <w:bookmarkEnd w:id="878"/>
      <w:r w:rsidRPr="00761619">
        <w:rPr>
          <w:snapToGrid w:val="0"/>
          <w:lang w:eastAsia="en-US"/>
        </w:rPr>
        <w:t xml:space="preserve">to a third </w:t>
      </w:r>
      <w:bookmarkStart w:id="879" w:name="El2ze1O"/>
      <w:r w:rsidRPr="008924F9">
        <w:rPr>
          <w:snapToGrid w:val="0"/>
          <w:color w:val="000000"/>
          <w:lang w:eastAsia="en-US"/>
        </w:rPr>
        <w:t xml:space="preserve">party </w:t>
      </w:r>
      <w:bookmarkEnd w:id="879"/>
      <w:r w:rsidRPr="00761619">
        <w:rPr>
          <w:snapToGrid w:val="0"/>
          <w:lang w:eastAsia="en-US"/>
        </w:rPr>
        <w:t xml:space="preserve">without a duty of confidentiality on such third </w:t>
      </w:r>
      <w:bookmarkStart w:id="880" w:name="El2_e1O"/>
      <w:r w:rsidRPr="008924F9">
        <w:rPr>
          <w:snapToGrid w:val="0"/>
          <w:color w:val="000000"/>
          <w:lang w:eastAsia="en-US"/>
        </w:rPr>
        <w:t>party</w:t>
      </w:r>
      <w:bookmarkEnd w:id="880"/>
      <w:r w:rsidRPr="00761619">
        <w:rPr>
          <w:snapToGrid w:val="0"/>
          <w:lang w:eastAsia="en-US"/>
        </w:rPr>
        <w:t xml:space="preserve">; </w:t>
      </w:r>
      <w:bookmarkStart w:id="881" w:name="Elo0f1O"/>
      <w:r w:rsidRPr="008924F9">
        <w:rPr>
          <w:snapToGrid w:val="0"/>
          <w:color w:val="000000"/>
          <w:lang w:eastAsia="en-US"/>
        </w:rPr>
        <w:t xml:space="preserve">(5) </w:t>
      </w:r>
      <w:bookmarkEnd w:id="881"/>
      <w:r w:rsidRPr="00761619">
        <w:rPr>
          <w:snapToGrid w:val="0"/>
          <w:lang w:eastAsia="en-US"/>
        </w:rPr>
        <w:t xml:space="preserve">independently developed by the receiving </w:t>
      </w:r>
      <w:bookmarkStart w:id="882" w:name="El21f1O"/>
      <w:r w:rsidRPr="008924F9">
        <w:rPr>
          <w:snapToGrid w:val="0"/>
          <w:color w:val="000000"/>
          <w:lang w:eastAsia="en-US"/>
        </w:rPr>
        <w:t>party</w:t>
      </w:r>
      <w:bookmarkEnd w:id="882"/>
      <w:r w:rsidRPr="00761619">
        <w:rPr>
          <w:snapToGrid w:val="0"/>
          <w:lang w:eastAsia="en-US"/>
        </w:rPr>
        <w:t xml:space="preserve">; </w:t>
      </w:r>
      <w:bookmarkStart w:id="883" w:name="Elo2f1O"/>
      <w:r w:rsidRPr="008924F9">
        <w:rPr>
          <w:snapToGrid w:val="0"/>
          <w:color w:val="000000"/>
          <w:lang w:eastAsia="en-US"/>
        </w:rPr>
        <w:t xml:space="preserve">(6) </w:t>
      </w:r>
      <w:bookmarkEnd w:id="883"/>
      <w:r w:rsidRPr="00761619">
        <w:rPr>
          <w:snapToGrid w:val="0"/>
          <w:lang w:eastAsia="en-US"/>
        </w:rPr>
        <w:t xml:space="preserve">disclosed </w:t>
      </w:r>
      <w:r w:rsidRPr="00761619">
        <w:rPr>
          <w:snapToGrid w:val="0"/>
          <w:color w:val="000000"/>
          <w:lang w:eastAsia="en-US"/>
        </w:rPr>
        <w:t xml:space="preserve">pursuant to the order of a court or other authorized governmental body, or as required by law, provided that the receiving </w:t>
      </w:r>
      <w:bookmarkStart w:id="884" w:name="El23f1O"/>
      <w:r w:rsidRPr="008924F9">
        <w:rPr>
          <w:snapToGrid w:val="0"/>
          <w:color w:val="000000"/>
          <w:lang w:eastAsia="en-US"/>
        </w:rPr>
        <w:t xml:space="preserve">party </w:t>
      </w:r>
      <w:bookmarkEnd w:id="884"/>
      <w:r w:rsidRPr="00761619">
        <w:rPr>
          <w:snapToGrid w:val="0"/>
          <w:color w:val="000000"/>
          <w:lang w:eastAsia="en-US"/>
        </w:rPr>
        <w:t xml:space="preserve">provides reasonable prior written notice to the disclosing </w:t>
      </w:r>
      <w:bookmarkStart w:id="885" w:name="El24f1O"/>
      <w:r w:rsidRPr="008924F9">
        <w:rPr>
          <w:snapToGrid w:val="0"/>
          <w:color w:val="000000"/>
          <w:lang w:eastAsia="en-US"/>
        </w:rPr>
        <w:t>party</w:t>
      </w:r>
      <w:bookmarkEnd w:id="885"/>
      <w:r w:rsidRPr="00761619">
        <w:rPr>
          <w:snapToGrid w:val="0"/>
          <w:color w:val="000000"/>
          <w:lang w:eastAsia="en-US"/>
        </w:rPr>
        <w:t xml:space="preserve">, and cooperates with the disclosing </w:t>
      </w:r>
      <w:bookmarkStart w:id="886" w:name="El25f1O"/>
      <w:r w:rsidRPr="008924F9">
        <w:rPr>
          <w:snapToGrid w:val="0"/>
          <w:color w:val="000000"/>
          <w:lang w:eastAsia="en-US"/>
        </w:rPr>
        <w:t>party</w:t>
      </w:r>
      <w:bookmarkEnd w:id="886"/>
      <w:r w:rsidRPr="00761619">
        <w:rPr>
          <w:snapToGrid w:val="0"/>
          <w:color w:val="000000"/>
          <w:lang w:eastAsia="en-US"/>
        </w:rPr>
        <w:t xml:space="preserve">, so that the disclosing </w:t>
      </w:r>
      <w:bookmarkStart w:id="887" w:name="El26f1O"/>
      <w:r w:rsidRPr="008924F9">
        <w:rPr>
          <w:snapToGrid w:val="0"/>
          <w:color w:val="000000"/>
          <w:lang w:eastAsia="en-US"/>
        </w:rPr>
        <w:t xml:space="preserve">party </w:t>
      </w:r>
      <w:bookmarkEnd w:id="887"/>
      <w:r w:rsidRPr="00761619">
        <w:rPr>
          <w:snapToGrid w:val="0"/>
          <w:color w:val="000000"/>
          <w:lang w:eastAsia="en-US"/>
        </w:rPr>
        <w:t>has the opportunity to oppose any such order</w:t>
      </w:r>
      <w:r w:rsidRPr="00761619">
        <w:rPr>
          <w:snapToGrid w:val="0"/>
          <w:lang w:eastAsia="en-US"/>
        </w:rPr>
        <w:t xml:space="preserve">; or </w:t>
      </w:r>
      <w:bookmarkStart w:id="888" w:name="Eloae1O"/>
      <w:r w:rsidRPr="008924F9">
        <w:rPr>
          <w:snapToGrid w:val="0"/>
          <w:color w:val="000000"/>
          <w:lang w:eastAsia="en-US"/>
        </w:rPr>
        <w:t xml:space="preserve">(7) </w:t>
      </w:r>
      <w:bookmarkEnd w:id="888"/>
      <w:r w:rsidRPr="00761619">
        <w:rPr>
          <w:snapToGrid w:val="0"/>
          <w:lang w:eastAsia="en-US"/>
        </w:rPr>
        <w:t xml:space="preserve">disclosed by the receiving </w:t>
      </w:r>
      <w:bookmarkStart w:id="889" w:name="El27f1O"/>
      <w:r w:rsidRPr="008924F9">
        <w:rPr>
          <w:snapToGrid w:val="0"/>
          <w:color w:val="000000"/>
          <w:lang w:eastAsia="en-US"/>
        </w:rPr>
        <w:t xml:space="preserve">party </w:t>
      </w:r>
      <w:bookmarkEnd w:id="889"/>
      <w:r w:rsidRPr="00761619">
        <w:rPr>
          <w:snapToGrid w:val="0"/>
          <w:lang w:eastAsia="en-US"/>
        </w:rPr>
        <w:t xml:space="preserve">with the disclosing </w:t>
      </w:r>
      <w:bookmarkStart w:id="890" w:name="El28f1O"/>
      <w:r w:rsidRPr="008924F9">
        <w:rPr>
          <w:snapToGrid w:val="0"/>
          <w:color w:val="000000"/>
          <w:lang w:eastAsia="en-US"/>
        </w:rPr>
        <w:t>party</w:t>
      </w:r>
      <w:bookmarkEnd w:id="890"/>
      <w:r w:rsidRPr="00761619">
        <w:rPr>
          <w:snapToGrid w:val="0"/>
          <w:lang w:eastAsia="en-US"/>
        </w:rPr>
        <w:t>’s prior written approval.</w:t>
      </w:r>
      <w:r w:rsidRPr="00761619">
        <w:rPr>
          <w:snapToGrid w:val="0"/>
          <w:color w:val="000000"/>
          <w:lang w:eastAsia="en-US"/>
        </w:rPr>
        <w:t xml:space="preserve">  Notwithstanding anything to the contrary herein, </w:t>
      </w:r>
      <w:r w:rsidRPr="00761619">
        <w:rPr>
          <w:snapToGrid w:val="0"/>
          <w:lang w:eastAsia="en-US"/>
        </w:rPr>
        <w:t xml:space="preserve">any </w:t>
      </w:r>
      <w:bookmarkStart w:id="891" w:name="El2be1O"/>
      <w:r w:rsidRPr="008924F9">
        <w:rPr>
          <w:snapToGrid w:val="0"/>
          <w:color w:val="000000"/>
          <w:lang w:eastAsia="en-US"/>
        </w:rPr>
        <w:t xml:space="preserve">Participant </w:t>
      </w:r>
      <w:bookmarkEnd w:id="891"/>
      <w:r w:rsidRPr="00761619">
        <w:rPr>
          <w:snapToGrid w:val="0"/>
          <w:lang w:eastAsia="en-US"/>
        </w:rPr>
        <w:t xml:space="preserve">shall be free to use the </w:t>
      </w:r>
      <w:bookmarkStart w:id="892" w:name="El2ke1O"/>
      <w:r w:rsidRPr="008924F9">
        <w:rPr>
          <w:snapToGrid w:val="0"/>
          <w:color w:val="000000"/>
          <w:lang w:eastAsia="en-US"/>
        </w:rPr>
        <w:t xml:space="preserve">residuals </w:t>
      </w:r>
      <w:bookmarkEnd w:id="892"/>
      <w:r w:rsidRPr="00761619">
        <w:rPr>
          <w:snapToGrid w:val="0"/>
          <w:lang w:eastAsia="en-US"/>
        </w:rPr>
        <w:t xml:space="preserve">of Confidential Information </w:t>
      </w:r>
      <w:bookmarkStart w:id="893" w:name="El2me1O"/>
      <w:r w:rsidRPr="008924F9">
        <w:rPr>
          <w:snapToGrid w:val="0"/>
          <w:color w:val="000000"/>
          <w:lang w:eastAsia="en-US"/>
        </w:rPr>
        <w:t xml:space="preserve">for </w:t>
      </w:r>
      <w:bookmarkEnd w:id="893"/>
      <w:r w:rsidRPr="00761619">
        <w:rPr>
          <w:snapToGrid w:val="0"/>
          <w:lang w:eastAsia="en-US"/>
        </w:rPr>
        <w:t>any purpose including use in the development, manufacture, marketing and maintenance of its products and services, subject only to the obligations herein with respect to disclosure of such Confidential Information.  The term "</w:t>
      </w:r>
      <w:bookmarkStart w:id="894" w:name="El38e1O"/>
      <w:r w:rsidRPr="008924F9">
        <w:rPr>
          <w:snapToGrid w:val="0"/>
          <w:color w:val="000000"/>
          <w:lang w:eastAsia="en-US"/>
        </w:rPr>
        <w:t>residuals</w:t>
      </w:r>
      <w:bookmarkEnd w:id="894"/>
      <w:r w:rsidRPr="00761619">
        <w:rPr>
          <w:snapToGrid w:val="0"/>
          <w:lang w:eastAsia="en-US"/>
        </w:rPr>
        <w:t xml:space="preserve">" means that Confidential Information in nontangible form, which may be retained in the unaided memories of individuals who have not intentionally memorized such Confidential Information and have had rightful access to such Confidential Information under this provision of these Bylaws. It is understood that receipt of Confidential Information under these Bylaws shall not create any obligation in any way limiting or restricting the assignment and/or reassignment of any employees of a </w:t>
      </w:r>
      <w:bookmarkStart w:id="895" w:name="El2ce1O"/>
      <w:r w:rsidRPr="008924F9">
        <w:rPr>
          <w:snapToGrid w:val="0"/>
          <w:color w:val="000000"/>
          <w:lang w:eastAsia="en-US"/>
        </w:rPr>
        <w:t xml:space="preserve">Participant </w:t>
      </w:r>
      <w:bookmarkEnd w:id="895"/>
      <w:r w:rsidRPr="00761619">
        <w:rPr>
          <w:snapToGrid w:val="0"/>
          <w:lang w:eastAsia="en-US"/>
        </w:rPr>
        <w:t xml:space="preserve">within </w:t>
      </w:r>
      <w:bookmarkStart w:id="896" w:name="El2de1O"/>
      <w:r w:rsidRPr="008924F9">
        <w:rPr>
          <w:snapToGrid w:val="0"/>
          <w:color w:val="000000"/>
          <w:lang w:eastAsia="en-US"/>
        </w:rPr>
        <w:t>Participant</w:t>
      </w:r>
      <w:bookmarkEnd w:id="896"/>
      <w:r w:rsidRPr="00761619">
        <w:rPr>
          <w:snapToGrid w:val="0"/>
          <w:lang w:eastAsia="en-US"/>
        </w:rPr>
        <w:t xml:space="preserve">’s organization.  However, this </w:t>
      </w:r>
      <w:r>
        <w:rPr>
          <w:i/>
          <w:snapToGrid w:val="0"/>
          <w:lang w:eastAsia="en-US"/>
        </w:rPr>
        <w:t xml:space="preserve">Section </w:t>
      </w:r>
      <w:bookmarkStart w:id="897" w:name="Ellqe1O"/>
      <w:r w:rsidRPr="008924F9">
        <w:rPr>
          <w:i/>
          <w:snapToGrid w:val="0"/>
          <w:color w:val="000000"/>
          <w:lang w:eastAsia="en-US"/>
        </w:rPr>
        <w:t xml:space="preserve">16.2 </w:t>
      </w:r>
      <w:bookmarkEnd w:id="897"/>
      <w:r w:rsidRPr="00761619">
        <w:rPr>
          <w:snapToGrid w:val="0"/>
          <w:lang w:eastAsia="en-US"/>
        </w:rPr>
        <w:t xml:space="preserve">shall not be deemed to grant to any </w:t>
      </w:r>
      <w:bookmarkStart w:id="898" w:name="El2ie1O"/>
      <w:r w:rsidRPr="008924F9">
        <w:rPr>
          <w:snapToGrid w:val="0"/>
          <w:color w:val="000000"/>
          <w:lang w:eastAsia="en-US"/>
        </w:rPr>
        <w:t xml:space="preserve">party </w:t>
      </w:r>
      <w:bookmarkEnd w:id="898"/>
      <w:r w:rsidRPr="00761619">
        <w:rPr>
          <w:snapToGrid w:val="0"/>
          <w:lang w:eastAsia="en-US"/>
        </w:rPr>
        <w:t xml:space="preserve">a license under another </w:t>
      </w:r>
      <w:bookmarkStart w:id="899" w:name="El2je1O"/>
      <w:r w:rsidRPr="008924F9">
        <w:rPr>
          <w:snapToGrid w:val="0"/>
          <w:color w:val="000000"/>
          <w:lang w:eastAsia="en-US"/>
        </w:rPr>
        <w:t>party</w:t>
      </w:r>
      <w:bookmarkEnd w:id="899"/>
      <w:r w:rsidRPr="00761619">
        <w:rPr>
          <w:snapToGrid w:val="0"/>
          <w:lang w:eastAsia="en-US"/>
        </w:rPr>
        <w:t>’s copyrights or patents.</w:t>
      </w:r>
    </w:p>
    <w:p w:rsidR="009833B3" w:rsidRPr="00761619" w:rsidRDefault="00AC2A9B" w:rsidP="009E6A33">
      <w:pPr>
        <w:pStyle w:val="BodyText"/>
        <w:rPr>
          <w:snapToGrid w:val="0"/>
          <w:color w:val="000000"/>
          <w:lang w:eastAsia="en-US"/>
        </w:rPr>
      </w:pPr>
      <w:r w:rsidRPr="00761619">
        <w:rPr>
          <w:snapToGrid w:val="0"/>
          <w:lang w:eastAsia="en-US"/>
        </w:rPr>
        <w:t xml:space="preserve">Nothing contained herein shall preclude the </w:t>
      </w:r>
      <w:r w:rsidRPr="00473FB2">
        <w:rPr>
          <w:snapToGrid w:val="0"/>
          <w:lang w:eastAsia="en-US"/>
        </w:rPr>
        <w:t xml:space="preserve">Corporation </w:t>
      </w:r>
      <w:r w:rsidRPr="00761619">
        <w:rPr>
          <w:snapToGrid w:val="0"/>
          <w:lang w:eastAsia="en-US"/>
        </w:rPr>
        <w:t xml:space="preserve">from entering into </w:t>
      </w:r>
      <w:bookmarkStart w:id="900" w:name="Elndf1O"/>
      <w:r w:rsidRPr="008924F9">
        <w:rPr>
          <w:snapToGrid w:val="0"/>
          <w:color w:val="000000"/>
          <w:lang w:eastAsia="en-US"/>
        </w:rPr>
        <w:t xml:space="preserve">Nondisclosure Agreements </w:t>
      </w:r>
      <w:bookmarkEnd w:id="900"/>
      <w:r w:rsidRPr="00761619">
        <w:rPr>
          <w:snapToGrid w:val="0"/>
          <w:lang w:eastAsia="en-US"/>
        </w:rPr>
        <w:t xml:space="preserve">with third </w:t>
      </w:r>
      <w:bookmarkStart w:id="901" w:name="El2cf1O"/>
      <w:r w:rsidRPr="008924F9">
        <w:rPr>
          <w:snapToGrid w:val="0"/>
          <w:color w:val="000000"/>
          <w:lang w:eastAsia="en-US"/>
        </w:rPr>
        <w:t xml:space="preserve">party </w:t>
      </w:r>
      <w:bookmarkEnd w:id="901"/>
      <w:r w:rsidRPr="00761619">
        <w:rPr>
          <w:snapToGrid w:val="0"/>
          <w:lang w:eastAsia="en-US"/>
        </w:rPr>
        <w:t>non-</w:t>
      </w:r>
      <w:bookmarkStart w:id="902" w:name="El2bf1O"/>
      <w:r w:rsidRPr="008924F9">
        <w:rPr>
          <w:snapToGrid w:val="0"/>
          <w:color w:val="000000"/>
          <w:lang w:eastAsia="en-US"/>
        </w:rPr>
        <w:t>Participants</w:t>
      </w:r>
      <w:bookmarkEnd w:id="902"/>
      <w:r w:rsidRPr="00761619">
        <w:rPr>
          <w:snapToGrid w:val="0"/>
          <w:lang w:eastAsia="en-US"/>
        </w:rPr>
        <w:t>.</w:t>
      </w:r>
    </w:p>
    <w:p w:rsidR="009833B3" w:rsidRPr="00761619" w:rsidRDefault="00AC2A9B" w:rsidP="009833B3">
      <w:pPr>
        <w:pStyle w:val="Heading2"/>
        <w:rPr>
          <w:snapToGrid w:val="0"/>
          <w:lang w:eastAsia="en-US"/>
        </w:rPr>
      </w:pPr>
      <w:bookmarkStart w:id="903" w:name="Eloff1O"/>
      <w:bookmarkEnd w:id="903"/>
      <w:r w:rsidRPr="00473FB2">
        <w:rPr>
          <w:caps/>
          <w:snapToGrid w:val="0"/>
          <w:lang w:eastAsia="en-US"/>
        </w:rPr>
        <w:t xml:space="preserve">Corporation </w:t>
      </w:r>
      <w:r w:rsidRPr="00761619">
        <w:rPr>
          <w:snapToGrid w:val="0"/>
          <w:lang w:eastAsia="en-US"/>
        </w:rPr>
        <w:t>INFORMATION</w:t>
      </w:r>
    </w:p>
    <w:p w:rsidR="009833B3" w:rsidRPr="00761619" w:rsidRDefault="00AC2A9B" w:rsidP="009E6A33">
      <w:pPr>
        <w:pStyle w:val="BodyText"/>
        <w:rPr>
          <w:snapToGrid w:val="0"/>
          <w:lang w:eastAsia="en-US"/>
        </w:rPr>
      </w:pPr>
      <w:r w:rsidRPr="00761619">
        <w:rPr>
          <w:snapToGrid w:val="0"/>
          <w:lang w:eastAsia="en-US"/>
        </w:rPr>
        <w:t xml:space="preserve">All public disclosures regarding the existence, </w:t>
      </w:r>
      <w:bookmarkStart w:id="904" w:name="El2if1O"/>
      <w:r w:rsidRPr="008924F9">
        <w:rPr>
          <w:snapToGrid w:val="0"/>
          <w:color w:val="000000"/>
          <w:lang w:eastAsia="en-US"/>
        </w:rPr>
        <w:t>Participants</w:t>
      </w:r>
      <w:bookmarkEnd w:id="904"/>
      <w:r w:rsidRPr="00761619">
        <w:rPr>
          <w:snapToGrid w:val="0"/>
          <w:lang w:eastAsia="en-US"/>
        </w:rPr>
        <w:t xml:space="preserve">, and activities of the </w:t>
      </w:r>
      <w:r w:rsidRPr="00473FB2">
        <w:rPr>
          <w:snapToGrid w:val="0"/>
          <w:lang w:eastAsia="en-US"/>
        </w:rPr>
        <w:t xml:space="preserve">Corporation </w:t>
      </w:r>
      <w:r w:rsidRPr="00761619">
        <w:rPr>
          <w:snapToGrid w:val="0"/>
          <w:lang w:eastAsia="en-US"/>
        </w:rPr>
        <w:t xml:space="preserve">must be approved by the </w:t>
      </w:r>
      <w:bookmarkStart w:id="905" w:name="El2tf1O"/>
      <w:r w:rsidRPr="008924F9">
        <w:rPr>
          <w:snapToGrid w:val="0"/>
          <w:color w:val="000000"/>
          <w:lang w:eastAsia="en-US"/>
        </w:rPr>
        <w:t xml:space="preserve">Board </w:t>
      </w:r>
      <w:bookmarkEnd w:id="905"/>
      <w:r w:rsidRPr="00761619">
        <w:rPr>
          <w:snapToGrid w:val="0"/>
          <w:lang w:eastAsia="en-US"/>
        </w:rPr>
        <w:t xml:space="preserve">of </w:t>
      </w:r>
      <w:bookmarkStart w:id="906" w:name="El2jf1O"/>
      <w:r w:rsidRPr="008924F9">
        <w:rPr>
          <w:snapToGrid w:val="0"/>
          <w:color w:val="000000"/>
          <w:lang w:eastAsia="en-US"/>
        </w:rPr>
        <w:t>Directors</w:t>
      </w:r>
      <w:bookmarkEnd w:id="906"/>
      <w:r w:rsidRPr="00761619">
        <w:rPr>
          <w:snapToGrid w:val="0"/>
          <w:lang w:eastAsia="en-US"/>
        </w:rPr>
        <w:t xml:space="preserve">; provided however that the </w:t>
      </w:r>
      <w:r w:rsidRPr="00473FB2">
        <w:rPr>
          <w:snapToGrid w:val="0"/>
          <w:lang w:eastAsia="en-US"/>
        </w:rPr>
        <w:t xml:space="preserve">Corporation </w:t>
      </w:r>
      <w:r w:rsidRPr="00761619">
        <w:rPr>
          <w:snapToGrid w:val="0"/>
          <w:lang w:eastAsia="en-US"/>
        </w:rPr>
        <w:t xml:space="preserve">and each </w:t>
      </w:r>
      <w:bookmarkStart w:id="907" w:name="El2sf1O"/>
      <w:r w:rsidRPr="008924F9">
        <w:rPr>
          <w:snapToGrid w:val="0"/>
          <w:color w:val="000000"/>
          <w:lang w:eastAsia="en-US"/>
        </w:rPr>
        <w:t xml:space="preserve">Participant </w:t>
      </w:r>
      <w:bookmarkEnd w:id="907"/>
      <w:r w:rsidRPr="00761619">
        <w:rPr>
          <w:snapToGrid w:val="0"/>
          <w:lang w:eastAsia="en-US"/>
        </w:rPr>
        <w:t xml:space="preserve">may disclose a listing of </w:t>
      </w:r>
      <w:bookmarkStart w:id="908" w:name="El2kf1O"/>
      <w:r w:rsidRPr="008924F9">
        <w:rPr>
          <w:snapToGrid w:val="0"/>
          <w:color w:val="000000"/>
          <w:lang w:eastAsia="en-US"/>
        </w:rPr>
        <w:t>Participants</w:t>
      </w:r>
      <w:bookmarkEnd w:id="908"/>
      <w:r w:rsidRPr="00761619">
        <w:rPr>
          <w:snapToGrid w:val="0"/>
          <w:lang w:eastAsia="en-US"/>
        </w:rPr>
        <w:t xml:space="preserve">’ names.  Public disclosure of any version or revision of a </w:t>
      </w:r>
      <w:bookmarkStart w:id="909" w:name="El2lf1O"/>
      <w:r w:rsidRPr="008924F9">
        <w:rPr>
          <w:snapToGrid w:val="0"/>
          <w:color w:val="000000"/>
          <w:lang w:eastAsia="en-US"/>
        </w:rPr>
        <w:t xml:space="preserve">Draft Specification </w:t>
      </w:r>
      <w:bookmarkEnd w:id="909"/>
      <w:r w:rsidRPr="00761619">
        <w:rPr>
          <w:snapToGrid w:val="0"/>
          <w:lang w:eastAsia="en-US"/>
        </w:rPr>
        <w:t xml:space="preserve">shall be subject to the approval by the </w:t>
      </w:r>
      <w:bookmarkStart w:id="910" w:name="El2uf1O"/>
      <w:r w:rsidRPr="008924F9">
        <w:rPr>
          <w:snapToGrid w:val="0"/>
          <w:color w:val="000000"/>
          <w:lang w:eastAsia="en-US"/>
        </w:rPr>
        <w:t xml:space="preserve">Board </w:t>
      </w:r>
      <w:bookmarkEnd w:id="910"/>
      <w:r w:rsidRPr="00761619">
        <w:rPr>
          <w:snapToGrid w:val="0"/>
          <w:lang w:eastAsia="en-US"/>
        </w:rPr>
        <w:t xml:space="preserve">of </w:t>
      </w:r>
      <w:bookmarkStart w:id="911" w:name="El2mf1O"/>
      <w:r w:rsidRPr="008924F9">
        <w:rPr>
          <w:snapToGrid w:val="0"/>
          <w:color w:val="000000"/>
          <w:lang w:eastAsia="en-US"/>
        </w:rPr>
        <w:t xml:space="preserve">Directors </w:t>
      </w:r>
      <w:bookmarkEnd w:id="911"/>
      <w:r w:rsidRPr="00761619">
        <w:rPr>
          <w:snapToGrid w:val="0"/>
          <w:lang w:eastAsia="en-US"/>
        </w:rPr>
        <w:t xml:space="preserve">pursuant to a vote as set forth in these Bylaws.  However, the </w:t>
      </w:r>
      <w:r w:rsidRPr="00473FB2">
        <w:rPr>
          <w:snapToGrid w:val="0"/>
          <w:lang w:eastAsia="en-US"/>
        </w:rPr>
        <w:t>Corporation</w:t>
      </w:r>
      <w:r w:rsidRPr="00761619">
        <w:rPr>
          <w:snapToGrid w:val="0"/>
          <w:lang w:eastAsia="en-US"/>
        </w:rPr>
        <w:t xml:space="preserve">’s general policy shall be to disclose fully, at the agreed-upon time, all approved </w:t>
      </w:r>
      <w:bookmarkStart w:id="912" w:name="El2nf1O"/>
      <w:r w:rsidRPr="008924F9">
        <w:rPr>
          <w:snapToGrid w:val="0"/>
          <w:color w:val="000000"/>
          <w:lang w:eastAsia="en-US"/>
        </w:rPr>
        <w:t>Final Specifications</w:t>
      </w:r>
      <w:bookmarkEnd w:id="912"/>
      <w:r w:rsidRPr="00761619">
        <w:rPr>
          <w:snapToGrid w:val="0"/>
          <w:lang w:eastAsia="en-US"/>
        </w:rPr>
        <w:t xml:space="preserve">, as well as all information relating to the </w:t>
      </w:r>
      <w:r w:rsidRPr="00473FB2">
        <w:rPr>
          <w:snapToGrid w:val="0"/>
          <w:lang w:eastAsia="en-US"/>
        </w:rPr>
        <w:t xml:space="preserve">Corporation </w:t>
      </w:r>
      <w:r w:rsidRPr="00761619">
        <w:rPr>
          <w:snapToGrid w:val="0"/>
          <w:lang w:eastAsia="en-US"/>
        </w:rPr>
        <w:t xml:space="preserve">and its activities, as approved by the </w:t>
      </w:r>
      <w:bookmarkStart w:id="913" w:name="El2vf1O"/>
      <w:r w:rsidRPr="008924F9">
        <w:rPr>
          <w:snapToGrid w:val="0"/>
          <w:color w:val="000000"/>
          <w:lang w:eastAsia="en-US"/>
        </w:rPr>
        <w:t xml:space="preserve">Board </w:t>
      </w:r>
      <w:bookmarkEnd w:id="913"/>
      <w:r w:rsidRPr="00761619">
        <w:rPr>
          <w:snapToGrid w:val="0"/>
          <w:lang w:eastAsia="en-US"/>
        </w:rPr>
        <w:t xml:space="preserve">of </w:t>
      </w:r>
      <w:bookmarkStart w:id="914" w:name="El2of1O"/>
      <w:r w:rsidRPr="008924F9">
        <w:rPr>
          <w:snapToGrid w:val="0"/>
          <w:color w:val="000000"/>
          <w:lang w:eastAsia="en-US"/>
        </w:rPr>
        <w:t>Directors</w:t>
      </w:r>
      <w:bookmarkEnd w:id="914"/>
      <w:r w:rsidRPr="00761619">
        <w:rPr>
          <w:snapToGrid w:val="0"/>
          <w:lang w:eastAsia="en-US"/>
        </w:rPr>
        <w:t xml:space="preserve">.  If a </w:t>
      </w:r>
      <w:bookmarkStart w:id="915" w:name="El2pf1O"/>
      <w:r w:rsidRPr="008924F9">
        <w:rPr>
          <w:snapToGrid w:val="0"/>
          <w:color w:val="000000"/>
          <w:lang w:eastAsia="en-US"/>
        </w:rPr>
        <w:t xml:space="preserve">Participant </w:t>
      </w:r>
      <w:bookmarkEnd w:id="915"/>
      <w:r w:rsidRPr="00761619">
        <w:rPr>
          <w:snapToGrid w:val="0"/>
          <w:lang w:eastAsia="en-US"/>
        </w:rPr>
        <w:t xml:space="preserve">shall be required to disclose any Confidential Information relating to the </w:t>
      </w:r>
      <w:r w:rsidRPr="00473FB2">
        <w:rPr>
          <w:snapToGrid w:val="0"/>
          <w:lang w:eastAsia="en-US"/>
        </w:rPr>
        <w:t xml:space="preserve">Corporation </w:t>
      </w:r>
      <w:r w:rsidRPr="00761619">
        <w:rPr>
          <w:snapToGrid w:val="0"/>
          <w:lang w:eastAsia="en-US"/>
        </w:rPr>
        <w:t xml:space="preserve">pursuant to a valid order of a court or other government body or any political subdivision thereof, the </w:t>
      </w:r>
      <w:bookmarkStart w:id="916" w:name="El2qf1O"/>
      <w:r w:rsidRPr="008924F9">
        <w:rPr>
          <w:snapToGrid w:val="0"/>
          <w:color w:val="000000"/>
          <w:lang w:eastAsia="en-US"/>
        </w:rPr>
        <w:t xml:space="preserve">Participant </w:t>
      </w:r>
      <w:bookmarkEnd w:id="916"/>
      <w:r w:rsidRPr="00761619">
        <w:rPr>
          <w:snapToGrid w:val="0"/>
          <w:lang w:eastAsia="en-US"/>
        </w:rPr>
        <w:t xml:space="preserve">shall first give notice to the </w:t>
      </w:r>
      <w:bookmarkStart w:id="917" w:name="El2wf1O"/>
      <w:r w:rsidRPr="008924F9">
        <w:rPr>
          <w:snapToGrid w:val="0"/>
          <w:color w:val="000000"/>
          <w:lang w:eastAsia="en-US"/>
        </w:rPr>
        <w:t xml:space="preserve">Board </w:t>
      </w:r>
      <w:bookmarkEnd w:id="917"/>
      <w:r w:rsidRPr="00761619">
        <w:rPr>
          <w:snapToGrid w:val="0"/>
          <w:lang w:eastAsia="en-US"/>
        </w:rPr>
        <w:t xml:space="preserve">of </w:t>
      </w:r>
      <w:bookmarkStart w:id="918" w:name="El2rf1O"/>
      <w:r w:rsidRPr="008924F9">
        <w:rPr>
          <w:snapToGrid w:val="0"/>
          <w:color w:val="000000"/>
          <w:lang w:eastAsia="en-US"/>
        </w:rPr>
        <w:t xml:space="preserve">Directors </w:t>
      </w:r>
      <w:bookmarkEnd w:id="918"/>
      <w:r w:rsidRPr="00761619">
        <w:rPr>
          <w:snapToGrid w:val="0"/>
          <w:lang w:eastAsia="en-US"/>
        </w:rPr>
        <w:t xml:space="preserve">and make a reasonable effort to obtain a protective order requiring that any such Confidential Information so disclosed be used only </w:t>
      </w:r>
      <w:bookmarkStart w:id="919" w:name="El2xf1O"/>
      <w:r w:rsidRPr="008924F9">
        <w:rPr>
          <w:snapToGrid w:val="0"/>
          <w:color w:val="000000"/>
          <w:lang w:eastAsia="en-US"/>
        </w:rPr>
        <w:t xml:space="preserve">for </w:t>
      </w:r>
      <w:bookmarkEnd w:id="919"/>
      <w:r w:rsidRPr="00761619">
        <w:rPr>
          <w:snapToGrid w:val="0"/>
          <w:lang w:eastAsia="en-US"/>
        </w:rPr>
        <w:t xml:space="preserve">the purposes </w:t>
      </w:r>
      <w:bookmarkStart w:id="920" w:name="El2yf1O"/>
      <w:r w:rsidRPr="008924F9">
        <w:rPr>
          <w:snapToGrid w:val="0"/>
          <w:color w:val="000000"/>
          <w:lang w:eastAsia="en-US"/>
        </w:rPr>
        <w:t xml:space="preserve">for </w:t>
      </w:r>
      <w:bookmarkEnd w:id="920"/>
      <w:r w:rsidRPr="00761619">
        <w:rPr>
          <w:snapToGrid w:val="0"/>
          <w:lang w:eastAsia="en-US"/>
        </w:rPr>
        <w:t>which the order was issued.</w:t>
      </w:r>
    </w:p>
    <w:p w:rsidR="009833B3" w:rsidRPr="00761619" w:rsidRDefault="00AC2A9B" w:rsidP="009833B3">
      <w:pPr>
        <w:pStyle w:val="Heading2"/>
      </w:pPr>
      <w:bookmarkStart w:id="921" w:name="Elo1g1O"/>
      <w:bookmarkEnd w:id="921"/>
      <w:r w:rsidRPr="00761619">
        <w:t xml:space="preserve">SURVIVAL OF </w:t>
      </w:r>
      <w:r w:rsidRPr="00741557">
        <w:t>CONFIDENTIALITY</w:t>
      </w:r>
      <w:r w:rsidRPr="00761619">
        <w:t xml:space="preserve"> OBLIGATIONS</w:t>
      </w:r>
    </w:p>
    <w:p w:rsidR="009833B3" w:rsidRPr="00761619" w:rsidRDefault="00AC2A9B" w:rsidP="009E6A33">
      <w:pPr>
        <w:pStyle w:val="BodyText"/>
      </w:pPr>
      <w:r w:rsidRPr="00761619">
        <w:t xml:space="preserve">After withdrawal, termination or nonrenewal as a </w:t>
      </w:r>
      <w:bookmarkStart w:id="922" w:name="El24g1O"/>
      <w:r w:rsidRPr="008924F9">
        <w:rPr>
          <w:color w:val="000000"/>
        </w:rPr>
        <w:t>Participant</w:t>
      </w:r>
      <w:bookmarkEnd w:id="922"/>
      <w:r w:rsidRPr="00761619">
        <w:t xml:space="preserve">, </w:t>
      </w:r>
      <w:bookmarkStart w:id="923" w:name="El26g1O"/>
      <w:r w:rsidRPr="008924F9">
        <w:rPr>
          <w:color w:val="000000"/>
        </w:rPr>
        <w:t xml:space="preserve">for </w:t>
      </w:r>
      <w:bookmarkEnd w:id="923"/>
      <w:r w:rsidRPr="00761619">
        <w:t xml:space="preserve">any reason, a former </w:t>
      </w:r>
      <w:bookmarkStart w:id="924" w:name="El25g1O"/>
      <w:r w:rsidRPr="008924F9">
        <w:rPr>
          <w:color w:val="000000"/>
        </w:rPr>
        <w:t xml:space="preserve">Participant </w:t>
      </w:r>
      <w:bookmarkEnd w:id="924"/>
      <w:r w:rsidRPr="00761619">
        <w:t xml:space="preserve">has a continuing duty under this </w:t>
      </w:r>
      <w:r w:rsidRPr="00EF1349">
        <w:rPr>
          <w:i/>
        </w:rPr>
        <w:t xml:space="preserve">Article </w:t>
      </w:r>
      <w:bookmarkStart w:id="925" w:name="Ell7g1O"/>
      <w:r w:rsidRPr="008924F9">
        <w:rPr>
          <w:i/>
          <w:color w:val="000000"/>
        </w:rPr>
        <w:t>16</w:t>
      </w:r>
      <w:r w:rsidRPr="008924F9">
        <w:rPr>
          <w:color w:val="000000"/>
        </w:rPr>
        <w:t>.</w:t>
      </w:r>
      <w:bookmarkEnd w:id="925"/>
    </w:p>
    <w:p w:rsidR="009833B3" w:rsidRPr="00761619" w:rsidRDefault="00AC2A9B" w:rsidP="009833B3">
      <w:pPr>
        <w:pStyle w:val="Heading2"/>
        <w:rPr>
          <w:snapToGrid w:val="0"/>
          <w:lang w:eastAsia="en-US"/>
        </w:rPr>
      </w:pPr>
      <w:bookmarkStart w:id="926" w:name="Eloag1O"/>
      <w:bookmarkEnd w:id="926"/>
      <w:r w:rsidRPr="00761619">
        <w:rPr>
          <w:snapToGrid w:val="0"/>
          <w:lang w:eastAsia="en-US"/>
        </w:rPr>
        <w:t xml:space="preserve">CONFIDENTIAL </w:t>
      </w:r>
      <w:r w:rsidRPr="00741557">
        <w:t>INFORMATION</w:t>
      </w:r>
    </w:p>
    <w:p w:rsidR="009833B3" w:rsidRPr="00761619" w:rsidRDefault="00AC2A9B" w:rsidP="009E6A33">
      <w:pPr>
        <w:pStyle w:val="BodyText"/>
      </w:pPr>
      <w:r w:rsidRPr="00761619">
        <w:t xml:space="preserve">From time to time a </w:t>
      </w:r>
      <w:bookmarkStart w:id="927" w:name="El2mg1O"/>
      <w:r w:rsidRPr="008924F9">
        <w:rPr>
          <w:color w:val="000000"/>
        </w:rPr>
        <w:t xml:space="preserve">Participant </w:t>
      </w:r>
      <w:bookmarkEnd w:id="927"/>
      <w:r w:rsidRPr="00761619">
        <w:t xml:space="preserve">of a </w:t>
      </w:r>
      <w:r w:rsidR="00037CEE">
        <w:t>Project Group</w:t>
      </w:r>
      <w:r w:rsidRPr="00761619">
        <w:t xml:space="preserve"> may deem it necessary to disclose confidential information to other </w:t>
      </w:r>
      <w:bookmarkStart w:id="928" w:name="El2dg1O"/>
      <w:r w:rsidRPr="008924F9">
        <w:rPr>
          <w:color w:val="000000"/>
        </w:rPr>
        <w:t xml:space="preserve">Participants </w:t>
      </w:r>
      <w:bookmarkEnd w:id="928"/>
      <w:r w:rsidRPr="00761619">
        <w:t xml:space="preserve">of such </w:t>
      </w:r>
      <w:r w:rsidR="00037CEE">
        <w:rPr>
          <w:color w:val="000000"/>
        </w:rPr>
        <w:t>Project Group</w:t>
      </w:r>
      <w:r w:rsidRPr="00761619">
        <w:t xml:space="preserve">.  In such instances such </w:t>
      </w:r>
      <w:bookmarkStart w:id="929" w:name="El2fg1O"/>
      <w:r w:rsidRPr="008924F9">
        <w:rPr>
          <w:color w:val="000000"/>
        </w:rPr>
        <w:t xml:space="preserve">Participant </w:t>
      </w:r>
      <w:bookmarkEnd w:id="929"/>
      <w:r w:rsidRPr="00761619">
        <w:t xml:space="preserve">may disclose the relevant information in confidence to </w:t>
      </w:r>
      <w:bookmarkStart w:id="930" w:name="El2ng1O"/>
      <w:r w:rsidRPr="008924F9">
        <w:rPr>
          <w:color w:val="000000"/>
        </w:rPr>
        <w:t xml:space="preserve">Participants </w:t>
      </w:r>
      <w:bookmarkEnd w:id="930"/>
      <w:r w:rsidRPr="00761619">
        <w:t xml:space="preserve">of a </w:t>
      </w:r>
      <w:r w:rsidR="00037CEE">
        <w:t>Project Group</w:t>
      </w:r>
      <w:r w:rsidRPr="00761619">
        <w:t xml:space="preserve">, and such information shall be considered Confidential Information of the disclosing </w:t>
      </w:r>
      <w:bookmarkStart w:id="931" w:name="El2og1O"/>
      <w:r w:rsidRPr="008924F9">
        <w:rPr>
          <w:color w:val="000000"/>
        </w:rPr>
        <w:t xml:space="preserve">party </w:t>
      </w:r>
      <w:bookmarkEnd w:id="931"/>
      <w:r w:rsidRPr="00761619">
        <w:t xml:space="preserve">if, and only if, the information is specifically designated as Confidential Information by the disclosing </w:t>
      </w:r>
      <w:bookmarkStart w:id="932" w:name="El2pg1O"/>
      <w:r w:rsidRPr="008924F9">
        <w:rPr>
          <w:color w:val="000000"/>
        </w:rPr>
        <w:t xml:space="preserve">party </w:t>
      </w:r>
      <w:bookmarkEnd w:id="932"/>
      <w:r w:rsidRPr="00761619">
        <w:t xml:space="preserve">at the time of disclosure.  Notwithstanding the foregoing, information shall be deemed Confidential Information if a </w:t>
      </w:r>
      <w:bookmarkStart w:id="933" w:name="El2gg1O"/>
      <w:r w:rsidRPr="008924F9">
        <w:rPr>
          <w:color w:val="000000"/>
        </w:rPr>
        <w:t xml:space="preserve">Participant </w:t>
      </w:r>
      <w:bookmarkEnd w:id="933"/>
      <w:r w:rsidRPr="00761619">
        <w:t xml:space="preserve">inadvertently discloses it without identifying it as confidential at the time of disclosure but notifies all </w:t>
      </w:r>
      <w:bookmarkStart w:id="934" w:name="El2hg1O"/>
      <w:r w:rsidRPr="008924F9">
        <w:rPr>
          <w:color w:val="000000"/>
        </w:rPr>
        <w:t xml:space="preserve">Participants </w:t>
      </w:r>
      <w:bookmarkEnd w:id="934"/>
      <w:r w:rsidRPr="00761619">
        <w:t xml:space="preserve">to whom such Confidential Information has been disclosed (in accordance with the following sentence) of the disclosing </w:t>
      </w:r>
      <w:bookmarkStart w:id="935" w:name="El2qg1O"/>
      <w:r w:rsidRPr="008924F9">
        <w:rPr>
          <w:color w:val="000000"/>
        </w:rPr>
        <w:t>party</w:t>
      </w:r>
      <w:bookmarkEnd w:id="935"/>
      <w:r w:rsidRPr="00761619">
        <w:t xml:space="preserve">’s intention to maintain the confidentiality of such information and the receiving </w:t>
      </w:r>
      <w:bookmarkStart w:id="936" w:name="El2rg1O"/>
      <w:r w:rsidRPr="008924F9">
        <w:rPr>
          <w:color w:val="000000"/>
        </w:rPr>
        <w:t xml:space="preserve">parties </w:t>
      </w:r>
      <w:bookmarkEnd w:id="936"/>
      <w:r w:rsidRPr="00761619">
        <w:t xml:space="preserve">have not disseminated the subject information outside of their organization prior to receiving such notice.  Any such designation shall be effected by </w:t>
      </w:r>
      <w:bookmarkStart w:id="937" w:name="Eloxg1O"/>
      <w:r w:rsidRPr="008924F9">
        <w:rPr>
          <w:color w:val="000000"/>
        </w:rPr>
        <w:t xml:space="preserve">(i) </w:t>
      </w:r>
      <w:bookmarkEnd w:id="937"/>
      <w:r w:rsidRPr="00761619">
        <w:t xml:space="preserve">marking any information disclosed in writing in a manner which indicates it is the Confidential Information of the disclosing </w:t>
      </w:r>
      <w:bookmarkStart w:id="938" w:name="El2yg1O"/>
      <w:r w:rsidRPr="008924F9">
        <w:rPr>
          <w:color w:val="000000"/>
        </w:rPr>
        <w:t>party</w:t>
      </w:r>
      <w:bookmarkEnd w:id="938"/>
      <w:r w:rsidRPr="00761619">
        <w:t xml:space="preserve">; or </w:t>
      </w:r>
      <w:bookmarkStart w:id="939" w:name="Elozg1O"/>
      <w:r w:rsidRPr="008924F9">
        <w:rPr>
          <w:color w:val="000000"/>
        </w:rPr>
        <w:t xml:space="preserve">(ii) </w:t>
      </w:r>
      <w:bookmarkEnd w:id="939"/>
      <w:r w:rsidRPr="00761619">
        <w:t xml:space="preserve">by orally indicating that any information disclosed orally/visually is the Confidential Information of the disclosing </w:t>
      </w:r>
      <w:bookmarkStart w:id="940" w:name="El2_g1O"/>
      <w:r w:rsidRPr="008924F9">
        <w:rPr>
          <w:color w:val="000000"/>
        </w:rPr>
        <w:t xml:space="preserve">party </w:t>
      </w:r>
      <w:bookmarkEnd w:id="940"/>
      <w:r w:rsidRPr="00761619">
        <w:t xml:space="preserve">and then within ten (10) days providing the receiving </w:t>
      </w:r>
      <w:bookmarkStart w:id="941" w:name="El20h1O"/>
      <w:r w:rsidRPr="008924F9">
        <w:rPr>
          <w:color w:val="000000"/>
        </w:rPr>
        <w:t xml:space="preserve">parties </w:t>
      </w:r>
      <w:bookmarkEnd w:id="941"/>
      <w:r w:rsidRPr="00761619">
        <w:t xml:space="preserve">of such information with a written summary of the orally/visually disclosed Confidential Information so that such Confidential Information is more easily identified.  By disclosing Confidential Information a </w:t>
      </w:r>
      <w:bookmarkStart w:id="942" w:name="El2ig1O"/>
      <w:r w:rsidRPr="008924F9">
        <w:rPr>
          <w:color w:val="000000"/>
        </w:rPr>
        <w:t xml:space="preserve">Participant </w:t>
      </w:r>
      <w:bookmarkEnd w:id="942"/>
      <w:r w:rsidRPr="00761619">
        <w:t xml:space="preserve">agrees that should any such Confidential Information be necessarily, inherently or inferentially disclosed by a </w:t>
      </w:r>
      <w:bookmarkStart w:id="943" w:name="El2jg1O"/>
      <w:r w:rsidRPr="008924F9">
        <w:rPr>
          <w:color w:val="000000"/>
        </w:rPr>
        <w:t xml:space="preserve">Specification </w:t>
      </w:r>
      <w:bookmarkEnd w:id="943"/>
      <w:r w:rsidRPr="00761619">
        <w:t xml:space="preserve">adopted by the </w:t>
      </w:r>
      <w:r w:rsidRPr="00473FB2">
        <w:t>Corporation</w:t>
      </w:r>
      <w:r w:rsidRPr="00761619">
        <w:t xml:space="preserve">, such information will be not be considered Confidential Information and such </w:t>
      </w:r>
      <w:bookmarkStart w:id="944" w:name="El2kg1O"/>
      <w:r w:rsidRPr="008924F9">
        <w:rPr>
          <w:color w:val="000000"/>
        </w:rPr>
        <w:t xml:space="preserve">Participant </w:t>
      </w:r>
      <w:bookmarkEnd w:id="944"/>
      <w:r w:rsidRPr="00761619">
        <w:t xml:space="preserve">will waive all confidentiality and shall allow publication of such </w:t>
      </w:r>
      <w:bookmarkStart w:id="945" w:name="El2lg1O"/>
      <w:r w:rsidRPr="008924F9">
        <w:rPr>
          <w:color w:val="000000"/>
        </w:rPr>
        <w:t>Final Specification</w:t>
      </w:r>
      <w:bookmarkEnd w:id="945"/>
      <w:r w:rsidRPr="00761619">
        <w:t>.</w:t>
      </w:r>
    </w:p>
    <w:p w:rsidR="009833B3" w:rsidRPr="00761619" w:rsidRDefault="00AC2A9B" w:rsidP="009833B3">
      <w:pPr>
        <w:pStyle w:val="Heading1"/>
      </w:pPr>
      <w:bookmarkStart w:id="946" w:name="Elo1h1O"/>
      <w:bookmarkStart w:id="947" w:name="_Ref135203579"/>
      <w:bookmarkStart w:id="948" w:name="_Toc135203856"/>
      <w:bookmarkEnd w:id="850"/>
      <w:bookmarkEnd w:id="851"/>
      <w:bookmarkEnd w:id="946"/>
      <w:r>
        <w:t xml:space="preserve"> </w:t>
      </w:r>
      <w:r w:rsidRPr="00761619">
        <w:t xml:space="preserve">DISPUTES AND </w:t>
      </w:r>
      <w:r w:rsidRPr="00DB0478">
        <w:t>DISPUTE</w:t>
      </w:r>
      <w:r w:rsidRPr="00761619">
        <w:t xml:space="preserve"> RESOLUTION</w:t>
      </w:r>
      <w:bookmarkEnd w:id="947"/>
      <w:bookmarkEnd w:id="948"/>
    </w:p>
    <w:p w:rsidR="009833B3" w:rsidRPr="00761619" w:rsidRDefault="00AC2A9B" w:rsidP="009833B3">
      <w:pPr>
        <w:pStyle w:val="Heading2"/>
      </w:pPr>
      <w:bookmarkStart w:id="949" w:name="Elo4h1O"/>
      <w:bookmarkEnd w:id="949"/>
      <w:r w:rsidRPr="00761619">
        <w:t xml:space="preserve">APPLICATION  </w:t>
      </w:r>
    </w:p>
    <w:p w:rsidR="009833B3" w:rsidRPr="00761619" w:rsidRDefault="00AC2A9B" w:rsidP="009E6A33">
      <w:pPr>
        <w:pStyle w:val="BodyText"/>
      </w:pPr>
      <w:r w:rsidRPr="00761619">
        <w:t xml:space="preserve">The following provisions apply in the event of dispute between a </w:t>
      </w:r>
      <w:bookmarkStart w:id="950" w:name="El2bh1O"/>
      <w:r w:rsidRPr="008924F9">
        <w:rPr>
          <w:color w:val="000000"/>
        </w:rPr>
        <w:t xml:space="preserve">Participant </w:t>
      </w:r>
      <w:bookmarkEnd w:id="950"/>
      <w:r w:rsidRPr="00761619">
        <w:t xml:space="preserve">and the </w:t>
      </w:r>
      <w:r w:rsidRPr="00473FB2">
        <w:t>Corporation</w:t>
      </w:r>
      <w:r w:rsidRPr="00761619">
        <w:t xml:space="preserve">. </w:t>
      </w:r>
      <w:bookmarkStart w:id="951" w:name="El28h1O"/>
      <w:r w:rsidRPr="008924F9">
        <w:rPr>
          <w:color w:val="000000"/>
        </w:rPr>
        <w:t xml:space="preserve">For </w:t>
      </w:r>
      <w:bookmarkEnd w:id="951"/>
      <w:r w:rsidRPr="00761619">
        <w:t xml:space="preserve">purposes of </w:t>
      </w:r>
      <w:r>
        <w:rPr>
          <w:i/>
        </w:rPr>
        <w:t xml:space="preserve">Article </w:t>
      </w:r>
      <w:bookmarkStart w:id="952" w:name="Ellfh1O"/>
      <w:r w:rsidRPr="008924F9">
        <w:rPr>
          <w:i/>
          <w:color w:val="000000"/>
        </w:rPr>
        <w:t>17</w:t>
      </w:r>
      <w:bookmarkEnd w:id="952"/>
      <w:r w:rsidRPr="00761619">
        <w:t xml:space="preserve">, a </w:t>
      </w:r>
      <w:bookmarkStart w:id="953" w:name="El2ch1O"/>
      <w:r w:rsidRPr="008924F9">
        <w:rPr>
          <w:color w:val="000000"/>
        </w:rPr>
        <w:t xml:space="preserve">Participant </w:t>
      </w:r>
      <w:bookmarkEnd w:id="953"/>
      <w:r w:rsidRPr="00761619">
        <w:t xml:space="preserve">and the </w:t>
      </w:r>
      <w:r w:rsidRPr="00473FB2">
        <w:t xml:space="preserve">Corporation </w:t>
      </w:r>
      <w:r w:rsidRPr="00761619">
        <w:t>are each sometimes referred to individually as a “</w:t>
      </w:r>
      <w:bookmarkStart w:id="954" w:name="El3zO"/>
      <w:r w:rsidRPr="008924F9">
        <w:rPr>
          <w:color w:val="000000"/>
        </w:rPr>
        <w:t>party</w:t>
      </w:r>
      <w:bookmarkEnd w:id="954"/>
      <w:r w:rsidRPr="00761619">
        <w:t>” and collectively as the “</w:t>
      </w:r>
      <w:bookmarkStart w:id="955" w:name="El3a7O"/>
      <w:r w:rsidRPr="008924F9">
        <w:rPr>
          <w:color w:val="000000"/>
        </w:rPr>
        <w:t>parties</w:t>
      </w:r>
      <w:bookmarkEnd w:id="955"/>
      <w:r w:rsidRPr="00761619">
        <w:t xml:space="preserve">.”  Notwithstanding anything else herein, </w:t>
      </w:r>
      <w:r w:rsidRPr="005A7563">
        <w:t>this</w:t>
      </w:r>
      <w:r w:rsidRPr="005A7563">
        <w:rPr>
          <w:i/>
        </w:rPr>
        <w:t xml:space="preserve"> Article </w:t>
      </w:r>
      <w:bookmarkStart w:id="956" w:name="Ellgh1O"/>
      <w:r w:rsidRPr="008924F9">
        <w:rPr>
          <w:i/>
          <w:color w:val="000000"/>
        </w:rPr>
        <w:t xml:space="preserve">17 </w:t>
      </w:r>
      <w:bookmarkEnd w:id="956"/>
      <w:r w:rsidRPr="00761619">
        <w:t xml:space="preserve">shall only apply to disputes between the </w:t>
      </w:r>
      <w:bookmarkStart w:id="957" w:name="El29h1O"/>
      <w:r w:rsidRPr="008924F9">
        <w:rPr>
          <w:color w:val="000000"/>
        </w:rPr>
        <w:t xml:space="preserve">Corporation and its Participants </w:t>
      </w:r>
      <w:bookmarkEnd w:id="957"/>
      <w:r w:rsidRPr="00761619">
        <w:t xml:space="preserve">and shall not apply to any disputes between </w:t>
      </w:r>
      <w:bookmarkStart w:id="958" w:name="El2ah1O"/>
      <w:r w:rsidRPr="008924F9">
        <w:rPr>
          <w:color w:val="000000"/>
        </w:rPr>
        <w:t xml:space="preserve">Participants </w:t>
      </w:r>
      <w:bookmarkEnd w:id="958"/>
      <w:r w:rsidRPr="00761619">
        <w:t xml:space="preserve">or between the </w:t>
      </w:r>
      <w:bookmarkStart w:id="959" w:name="El2dh1O"/>
      <w:r w:rsidRPr="008924F9">
        <w:rPr>
          <w:color w:val="000000"/>
        </w:rPr>
        <w:t xml:space="preserve">Participants </w:t>
      </w:r>
      <w:bookmarkEnd w:id="959"/>
      <w:r w:rsidRPr="00761619">
        <w:t xml:space="preserve">and third </w:t>
      </w:r>
      <w:bookmarkStart w:id="960" w:name="El2eh1O"/>
      <w:r w:rsidRPr="008924F9">
        <w:rPr>
          <w:color w:val="000000"/>
        </w:rPr>
        <w:t>parties</w:t>
      </w:r>
      <w:bookmarkEnd w:id="960"/>
      <w:r w:rsidRPr="00761619">
        <w:t xml:space="preserve">.  </w:t>
      </w:r>
    </w:p>
    <w:p w:rsidR="009833B3" w:rsidRPr="00761619" w:rsidRDefault="00AC2A9B" w:rsidP="009833B3">
      <w:pPr>
        <w:pStyle w:val="Heading2"/>
      </w:pPr>
      <w:bookmarkStart w:id="961" w:name="Elojh1O"/>
      <w:bookmarkEnd w:id="961"/>
      <w:r w:rsidRPr="00741557">
        <w:t>WAIVER</w:t>
      </w:r>
      <w:r w:rsidRPr="00761619">
        <w:t xml:space="preserve"> OF WARRANTIES  </w:t>
      </w:r>
    </w:p>
    <w:p w:rsidR="009833B3" w:rsidRPr="00761619" w:rsidRDefault="00AC2A9B" w:rsidP="009E6A33">
      <w:pPr>
        <w:pStyle w:val="BodyText"/>
      </w:pPr>
      <w:r w:rsidRPr="00761619">
        <w:t xml:space="preserve">ALL DRAFT SPECIFICATIONS AND FINAL SPECIFICATIONS OF THE </w:t>
      </w:r>
      <w:r w:rsidRPr="00473FB2">
        <w:t xml:space="preserve">CORPORATION </w:t>
      </w:r>
      <w:r w:rsidRPr="00761619">
        <w:t>AND ANY INTELLECTUAL PROPERTY OF THE CORPORATION THEREIN AND ANY CONTRIBUTIONS TO FINAL SPECIFICATIONS MADE BY PARTICIPANTS ARE PROVIDED “AS IS,” AND WITHOUT ANY WARRANTY OF ANY KIND, INCLUDING WITHOUT LIMITATION, ANY EXPRESS OR IMPLIED WARRANTY OF NONINFRINGEMENT, MERCHANTABILITY, OR FITNESS FOR A PARTICULAR PURPOSE.</w:t>
      </w:r>
    </w:p>
    <w:p w:rsidR="009833B3" w:rsidRPr="00761619" w:rsidRDefault="00AC2A9B" w:rsidP="009833B3">
      <w:pPr>
        <w:pStyle w:val="Heading2"/>
      </w:pPr>
      <w:bookmarkStart w:id="962" w:name="Elooh1O"/>
      <w:bookmarkEnd w:id="962"/>
      <w:r w:rsidRPr="00741557">
        <w:t>LIMITATION</w:t>
      </w:r>
      <w:r w:rsidRPr="00761619">
        <w:t xml:space="preserve"> OF LIABILITY </w:t>
      </w:r>
    </w:p>
    <w:p w:rsidR="009833B3" w:rsidRPr="00761619" w:rsidRDefault="00AC2A9B" w:rsidP="009E6A33">
      <w:pPr>
        <w:pStyle w:val="BodyText"/>
      </w:pPr>
      <w:r w:rsidRPr="00761619">
        <w:t xml:space="preserve">IN NO EVENT SHALL THE </w:t>
      </w:r>
      <w:r w:rsidRPr="00473FB2">
        <w:t xml:space="preserve">CORPORATION </w:t>
      </w:r>
      <w:r w:rsidRPr="00761619">
        <w:t xml:space="preserve">BE LIABLE TO THE </w:t>
      </w:r>
      <w:bookmarkStart w:id="963" w:name="El2rh1O"/>
      <w:r w:rsidRPr="008924F9">
        <w:rPr>
          <w:color w:val="000000"/>
        </w:rPr>
        <w:t>PARTICIPANTS</w:t>
      </w:r>
      <w:bookmarkEnd w:id="963"/>
      <w:r w:rsidRPr="00761619">
        <w:t xml:space="preserve">, OR ITS PARTICIPANTS LIABLE TO THE </w:t>
      </w:r>
      <w:r w:rsidRPr="00473FB2">
        <w:t>CORPORATION</w:t>
      </w:r>
      <w:r w:rsidRPr="00761619">
        <w:t xml:space="preserve">, IN CONNECTION WITH THE CONTRACTUAL NATURE OF THESE BYLAWS OR ANY INTELLECTUAL PROPERTY RIGHTS AGREEMENTS OF THE </w:t>
      </w:r>
      <w:r w:rsidRPr="00473FB2">
        <w:t>CORPORATION</w:t>
      </w:r>
      <w:r w:rsidRPr="00761619">
        <w:t>, FOR INDIRECT, INCIDENTAL, CONSEQUENTIAL, RELIANCE OR SPECIAL DAMAGES, INCLUDING WITHOUT LIMITATION DAMAGES FOR LOST PROFITS, EVEN IF THE OTHER PARTY HAS BEEN ADVISED OF THE POSSIBILITY OF SUCH DAMAGES.  EACH PARTY RELEASES THE OTHER PARTY AND ALL OF THE OTHER PARTY’S AFFILIATES, EMPLOYEES, AND AGENTS FROM ANY SUCH DAMAGES.</w:t>
      </w:r>
    </w:p>
    <w:p w:rsidR="009833B3" w:rsidRPr="00761619" w:rsidRDefault="00AC2A9B" w:rsidP="009833B3">
      <w:pPr>
        <w:pStyle w:val="Heading2"/>
      </w:pPr>
      <w:bookmarkStart w:id="964" w:name="Elouh1O"/>
      <w:bookmarkEnd w:id="964"/>
      <w:r w:rsidRPr="00DB0478">
        <w:t>MEDIATION</w:t>
      </w:r>
      <w:r w:rsidRPr="00761619">
        <w:t xml:space="preserve">  </w:t>
      </w:r>
    </w:p>
    <w:p w:rsidR="009833B3" w:rsidRPr="00761619" w:rsidRDefault="00AC2A9B" w:rsidP="009E6A33">
      <w:pPr>
        <w:pStyle w:val="BodyText"/>
      </w:pPr>
      <w:r w:rsidRPr="00761619">
        <w:t xml:space="preserve">The </w:t>
      </w:r>
      <w:bookmarkStart w:id="965" w:name="El2_h1O"/>
      <w:r w:rsidRPr="008924F9">
        <w:rPr>
          <w:color w:val="000000"/>
        </w:rPr>
        <w:t xml:space="preserve">parties </w:t>
      </w:r>
      <w:bookmarkEnd w:id="965"/>
      <w:r w:rsidRPr="00761619">
        <w:t xml:space="preserve">agree to first submit any controversy or claim between any </w:t>
      </w:r>
      <w:bookmarkStart w:id="966" w:name="El2zh1O"/>
      <w:r w:rsidRPr="008924F9">
        <w:rPr>
          <w:color w:val="000000"/>
        </w:rPr>
        <w:t xml:space="preserve">Participant </w:t>
      </w:r>
      <w:bookmarkEnd w:id="966"/>
      <w:r w:rsidRPr="00761619">
        <w:t xml:space="preserve">and the </w:t>
      </w:r>
      <w:r w:rsidRPr="00473FB2">
        <w:t xml:space="preserve">Corporation </w:t>
      </w:r>
      <w:r w:rsidRPr="00761619">
        <w:t xml:space="preserve">arising out of or relating to these Bylaws, or the breach thereof, to nonbinding mediation in San Francisco, California, by a mediator to be selected by the </w:t>
      </w:r>
      <w:bookmarkStart w:id="967" w:name="El20i1O"/>
      <w:r w:rsidRPr="008924F9">
        <w:rPr>
          <w:color w:val="000000"/>
        </w:rPr>
        <w:t xml:space="preserve">parties </w:t>
      </w:r>
      <w:bookmarkEnd w:id="967"/>
      <w:r w:rsidRPr="00761619">
        <w:t>from a panel selected by the International Chamber of Commerce (“</w:t>
      </w:r>
      <w:bookmarkStart w:id="968" w:name="El3xh1O"/>
      <w:r w:rsidRPr="008924F9">
        <w:rPr>
          <w:color w:val="000000"/>
        </w:rPr>
        <w:t>ICC</w:t>
      </w:r>
      <w:bookmarkEnd w:id="968"/>
      <w:r w:rsidRPr="00761619">
        <w:t xml:space="preserve">”) ADR Dispute Resolutions Services.  The </w:t>
      </w:r>
      <w:bookmarkStart w:id="969" w:name="El21i1O"/>
      <w:r w:rsidRPr="008924F9">
        <w:rPr>
          <w:color w:val="000000"/>
        </w:rPr>
        <w:t xml:space="preserve">parties </w:t>
      </w:r>
      <w:bookmarkEnd w:id="969"/>
      <w:r w:rsidRPr="00761619">
        <w:t>agree to mediate in good faith over a minimum period of thirty (30) days.</w:t>
      </w:r>
    </w:p>
    <w:p w:rsidR="009833B3" w:rsidRPr="00761619" w:rsidRDefault="00AC2A9B" w:rsidP="009833B3">
      <w:pPr>
        <w:pStyle w:val="Heading2"/>
      </w:pPr>
      <w:bookmarkStart w:id="970" w:name="Elo8i1O"/>
      <w:bookmarkEnd w:id="970"/>
      <w:r w:rsidRPr="00DB0478">
        <w:t>ARBITRATION</w:t>
      </w:r>
      <w:r w:rsidRPr="00761619">
        <w:t xml:space="preserve">  </w:t>
      </w:r>
    </w:p>
    <w:p w:rsidR="009833B3" w:rsidRPr="00761619" w:rsidRDefault="00AC2A9B" w:rsidP="009E6A33">
      <w:pPr>
        <w:pStyle w:val="BodyText"/>
      </w:pPr>
      <w:r w:rsidRPr="00761619">
        <w:t xml:space="preserve">Any controversy or claim between any </w:t>
      </w:r>
      <w:bookmarkStart w:id="971" w:name="El2di1O"/>
      <w:r w:rsidRPr="008924F9">
        <w:rPr>
          <w:color w:val="000000"/>
        </w:rPr>
        <w:t xml:space="preserve">Participant </w:t>
      </w:r>
      <w:bookmarkEnd w:id="971"/>
      <w:r w:rsidRPr="00761619">
        <w:t xml:space="preserve">and the </w:t>
      </w:r>
      <w:r w:rsidRPr="00473FB2">
        <w:t xml:space="preserve">Corporation </w:t>
      </w:r>
      <w:r w:rsidRPr="00761619">
        <w:t xml:space="preserve">arising out of or related to these Bylaws not resolved by mediation shall be settled by binding arbitration in accordance with the </w:t>
      </w:r>
      <w:bookmarkStart w:id="972" w:name="Elrhi1O"/>
      <w:r w:rsidRPr="008924F9">
        <w:rPr>
          <w:color w:val="000000"/>
        </w:rPr>
        <w:t>Arbitration Rules (the “</w:t>
      </w:r>
      <w:bookmarkStart w:id="973" w:name="El3xiO"/>
      <w:r w:rsidRPr="008924F9">
        <w:rPr>
          <w:color w:val="000000"/>
        </w:rPr>
        <w:t>Rules</w:t>
      </w:r>
      <w:bookmarkEnd w:id="973"/>
      <w:r w:rsidRPr="008924F9">
        <w:rPr>
          <w:color w:val="000000"/>
        </w:rPr>
        <w:t xml:space="preserve">”) </w:t>
      </w:r>
      <w:bookmarkEnd w:id="972"/>
      <w:r w:rsidRPr="00761619">
        <w:t xml:space="preserve">of the </w:t>
      </w:r>
      <w:bookmarkStart w:id="974" w:name="El2bi1O"/>
      <w:r w:rsidRPr="008924F9">
        <w:rPr>
          <w:color w:val="000000"/>
        </w:rPr>
        <w:t>ICC</w:t>
      </w:r>
      <w:bookmarkEnd w:id="974"/>
      <w:r w:rsidRPr="00761619">
        <w:t xml:space="preserve">, and the procedures set forth below.  In the event any inconsistency between the </w:t>
      </w:r>
      <w:bookmarkStart w:id="975" w:name="El2ci1O"/>
      <w:bookmarkStart w:id="976" w:name="Elrji1O"/>
      <w:r w:rsidRPr="008924F9">
        <w:rPr>
          <w:color w:val="000000"/>
        </w:rPr>
        <w:t xml:space="preserve">Rules </w:t>
      </w:r>
      <w:bookmarkEnd w:id="975"/>
      <w:r w:rsidRPr="008924F9">
        <w:rPr>
          <w:color w:val="000000"/>
        </w:rPr>
        <w:t xml:space="preserve">of </w:t>
      </w:r>
      <w:bookmarkStart w:id="977" w:name="El2ei1O"/>
      <w:r w:rsidRPr="008924F9">
        <w:rPr>
          <w:color w:val="000000"/>
        </w:rPr>
        <w:t xml:space="preserve">ICC </w:t>
      </w:r>
      <w:bookmarkEnd w:id="976"/>
      <w:bookmarkEnd w:id="977"/>
      <w:r w:rsidRPr="00761619">
        <w:t xml:space="preserve">and the procedures set forth below, the procedures set forth below shall </w:t>
      </w:r>
      <w:bookmarkStart w:id="978" w:name="El2fi1O"/>
      <w:r w:rsidRPr="008924F9">
        <w:rPr>
          <w:color w:val="000000"/>
        </w:rPr>
        <w:t>control</w:t>
      </w:r>
      <w:bookmarkEnd w:id="978"/>
      <w:r w:rsidRPr="00761619">
        <w:t xml:space="preserve">.  Judgment upon the award rendered by the arbitrator may be enforced in any court having jurisdiction thereof. </w:t>
      </w:r>
    </w:p>
    <w:p w:rsidR="009833B3" w:rsidRPr="002A65CA" w:rsidRDefault="00AC2A9B" w:rsidP="009833B3">
      <w:pPr>
        <w:pStyle w:val="Heading3"/>
      </w:pPr>
      <w:bookmarkStart w:id="979" w:name="Elomi1O"/>
      <w:bookmarkEnd w:id="979"/>
      <w:r w:rsidRPr="00761619">
        <w:rPr>
          <w:u w:val="single"/>
        </w:rPr>
        <w:t>Location</w:t>
      </w:r>
      <w:r w:rsidRPr="00761619">
        <w:t xml:space="preserve">.  The location of </w:t>
      </w:r>
      <w:r w:rsidRPr="002A65CA">
        <w:t xml:space="preserve">the mediation and arbitration shall be in </w:t>
      </w:r>
      <w:r>
        <w:t xml:space="preserve">the State of Delaware, </w:t>
      </w:r>
      <w:r w:rsidRPr="002A65CA">
        <w:t xml:space="preserve">U.S.A., or a location where the </w:t>
      </w:r>
      <w:bookmarkStart w:id="980" w:name="El2oi1O"/>
      <w:r w:rsidRPr="008924F9">
        <w:rPr>
          <w:color w:val="000000"/>
        </w:rPr>
        <w:t xml:space="preserve">parties </w:t>
      </w:r>
      <w:bookmarkEnd w:id="980"/>
      <w:r w:rsidRPr="002A65CA">
        <w:t>mutually agree.</w:t>
      </w:r>
    </w:p>
    <w:p w:rsidR="009833B3" w:rsidRPr="002A65CA" w:rsidRDefault="00AC2A9B" w:rsidP="009833B3">
      <w:pPr>
        <w:pStyle w:val="Heading3"/>
      </w:pPr>
      <w:bookmarkStart w:id="981" w:name="Eloui1O"/>
      <w:bookmarkEnd w:id="981"/>
      <w:r w:rsidRPr="002A65CA">
        <w:rPr>
          <w:u w:val="single"/>
        </w:rPr>
        <w:t>Selection of Arbitrators</w:t>
      </w:r>
      <w:r w:rsidRPr="002A65CA">
        <w:t xml:space="preserve">.  The arbitration shall be conducted by a panel of three (3) </w:t>
      </w:r>
      <w:bookmarkStart w:id="982" w:name="El2wi1O"/>
      <w:r w:rsidRPr="008924F9">
        <w:rPr>
          <w:color w:val="000000"/>
        </w:rPr>
        <w:t xml:space="preserve">ICC </w:t>
      </w:r>
      <w:bookmarkEnd w:id="982"/>
      <w:r w:rsidRPr="002A65CA">
        <w:t xml:space="preserve">arbitrators who are independent and </w:t>
      </w:r>
      <w:bookmarkStart w:id="983" w:name="El2zi1O"/>
      <w:r w:rsidRPr="008924F9">
        <w:rPr>
          <w:color w:val="000000"/>
        </w:rPr>
        <w:t xml:space="preserve">disinterested </w:t>
      </w:r>
      <w:bookmarkEnd w:id="983"/>
      <w:r w:rsidRPr="002A65CA">
        <w:t xml:space="preserve">with respect to the </w:t>
      </w:r>
      <w:r w:rsidRPr="00473FB2">
        <w:t>Corporation</w:t>
      </w:r>
      <w:r w:rsidRPr="002A65CA">
        <w:t xml:space="preserve">.  If the </w:t>
      </w:r>
      <w:bookmarkStart w:id="984" w:name="El2yi1O"/>
      <w:r w:rsidRPr="008924F9">
        <w:rPr>
          <w:color w:val="000000"/>
        </w:rPr>
        <w:t xml:space="preserve">parties </w:t>
      </w:r>
      <w:bookmarkEnd w:id="984"/>
      <w:r w:rsidRPr="002A65CA">
        <w:t xml:space="preserve">are unable to agree to arbitrators, the arbitrators shall be appointed by </w:t>
      </w:r>
      <w:bookmarkStart w:id="985" w:name="El2xi1O"/>
      <w:r w:rsidRPr="008924F9">
        <w:rPr>
          <w:color w:val="000000"/>
        </w:rPr>
        <w:t xml:space="preserve">ICC </w:t>
      </w:r>
      <w:bookmarkEnd w:id="985"/>
      <w:r w:rsidRPr="002A65CA">
        <w:t>from among their panelists with relevant expertise.</w:t>
      </w:r>
    </w:p>
    <w:p w:rsidR="009833B3" w:rsidRPr="002A65CA" w:rsidRDefault="00AC2A9B" w:rsidP="009833B3">
      <w:pPr>
        <w:pStyle w:val="Heading3"/>
      </w:pPr>
      <w:bookmarkStart w:id="986" w:name="Elo1j1O"/>
      <w:bookmarkEnd w:id="986"/>
      <w:r w:rsidRPr="002A65CA">
        <w:rPr>
          <w:u w:val="single"/>
        </w:rPr>
        <w:t>Case Management</w:t>
      </w:r>
      <w:r w:rsidRPr="002A65CA">
        <w:t xml:space="preserve">.  Prompt resolution of any dispute between any </w:t>
      </w:r>
      <w:r w:rsidRPr="00473FB2">
        <w:t xml:space="preserve">Participant </w:t>
      </w:r>
      <w:r w:rsidRPr="002A65CA">
        <w:t xml:space="preserve">and </w:t>
      </w:r>
      <w:r w:rsidRPr="00473FB2">
        <w:t xml:space="preserve">Corporation </w:t>
      </w:r>
      <w:r w:rsidRPr="002A65CA">
        <w:t xml:space="preserve">is important to all </w:t>
      </w:r>
      <w:bookmarkStart w:id="987" w:name="El23j1O"/>
      <w:r w:rsidRPr="008924F9">
        <w:rPr>
          <w:color w:val="000000"/>
        </w:rPr>
        <w:t xml:space="preserve">parties </w:t>
      </w:r>
      <w:bookmarkEnd w:id="987"/>
      <w:r w:rsidRPr="002A65CA">
        <w:t xml:space="preserve">and the </w:t>
      </w:r>
      <w:bookmarkStart w:id="988" w:name="El24j1O"/>
      <w:r w:rsidRPr="008924F9">
        <w:rPr>
          <w:color w:val="000000"/>
        </w:rPr>
        <w:t xml:space="preserve">parties </w:t>
      </w:r>
      <w:bookmarkEnd w:id="988"/>
      <w:r w:rsidRPr="002A65CA">
        <w:t xml:space="preserve">agree that the arbitration of any such dispute shall be conducted expeditiously.  The arbitrators shall be instructed and directed to assume case management initiative and </w:t>
      </w:r>
      <w:bookmarkStart w:id="989" w:name="El25j1O"/>
      <w:r w:rsidRPr="008924F9">
        <w:rPr>
          <w:color w:val="000000"/>
        </w:rPr>
        <w:t xml:space="preserve">control </w:t>
      </w:r>
      <w:bookmarkEnd w:id="989"/>
      <w:r w:rsidRPr="002A65CA">
        <w:t xml:space="preserve">over the arbitration process (including scheduling of events, prehearing discovery and activities), in order to complete the arbitration as expeditiously as possible. </w:t>
      </w:r>
    </w:p>
    <w:p w:rsidR="009833B3" w:rsidRPr="002A65CA" w:rsidRDefault="00AC2A9B" w:rsidP="009833B3">
      <w:pPr>
        <w:pStyle w:val="Heading3"/>
      </w:pPr>
      <w:bookmarkStart w:id="990" w:name="Elo9j1O"/>
      <w:bookmarkEnd w:id="990"/>
      <w:r w:rsidRPr="002A65CA">
        <w:rPr>
          <w:u w:val="single"/>
        </w:rPr>
        <w:t>Remedies</w:t>
      </w:r>
      <w:r w:rsidRPr="002A65CA">
        <w:t>.  The arbitrators may grant such legal or equitable remedy or relief (including injunctive relief) that the arbitrators deem just and equitable, to the same extent that such remedy or relief could be granted by a State or U.S. Federal court; provided, however, that such remedy or relief is consistent with the remedies and limitations set forth in these Bylaws.</w:t>
      </w:r>
    </w:p>
    <w:p w:rsidR="009833B3" w:rsidRPr="002A65CA" w:rsidRDefault="00AC2A9B" w:rsidP="009833B3">
      <w:pPr>
        <w:pStyle w:val="Heading3"/>
      </w:pPr>
      <w:bookmarkStart w:id="991" w:name="Elofj1O"/>
      <w:bookmarkEnd w:id="991"/>
      <w:r w:rsidRPr="002A65CA">
        <w:rPr>
          <w:u w:val="single"/>
        </w:rPr>
        <w:t>Expenses</w:t>
      </w:r>
      <w:r w:rsidRPr="002A65CA">
        <w:t xml:space="preserve">.  The expenses of the arbitration, including the arbitrators' fees, shall be shared equally among the </w:t>
      </w:r>
      <w:bookmarkStart w:id="992" w:name="El2ij1O"/>
      <w:r w:rsidRPr="008924F9">
        <w:rPr>
          <w:color w:val="000000"/>
        </w:rPr>
        <w:t>parties</w:t>
      </w:r>
      <w:bookmarkEnd w:id="992"/>
      <w:r w:rsidRPr="002A65CA">
        <w:t xml:space="preserve">.  Each </w:t>
      </w:r>
      <w:bookmarkStart w:id="993" w:name="El2hj1O"/>
      <w:r w:rsidRPr="008924F9">
        <w:rPr>
          <w:color w:val="000000"/>
        </w:rPr>
        <w:t xml:space="preserve">party </w:t>
      </w:r>
      <w:bookmarkEnd w:id="993"/>
      <w:r w:rsidRPr="002A65CA">
        <w:t xml:space="preserve">shall be responsible </w:t>
      </w:r>
      <w:bookmarkStart w:id="994" w:name="El2jj1O"/>
      <w:r w:rsidRPr="008924F9">
        <w:rPr>
          <w:color w:val="000000"/>
        </w:rPr>
        <w:t xml:space="preserve">for </w:t>
      </w:r>
      <w:bookmarkEnd w:id="994"/>
      <w:r w:rsidRPr="002A65CA">
        <w:t>its own attorneys' fees, including expert witnesses.</w:t>
      </w:r>
    </w:p>
    <w:p w:rsidR="009833B3" w:rsidRPr="002A65CA" w:rsidRDefault="00AC2A9B" w:rsidP="009833B3">
      <w:pPr>
        <w:pStyle w:val="Heading3"/>
      </w:pPr>
      <w:bookmarkStart w:id="995" w:name="Elomj1O"/>
      <w:bookmarkEnd w:id="995"/>
      <w:r w:rsidRPr="002A65CA">
        <w:rPr>
          <w:u w:val="single"/>
        </w:rPr>
        <w:t>Confidentiality</w:t>
      </w:r>
      <w:r w:rsidRPr="002A65CA">
        <w:t xml:space="preserve">.  Except as set forth below, the </w:t>
      </w:r>
      <w:bookmarkStart w:id="996" w:name="El2oj1O"/>
      <w:r w:rsidRPr="008924F9">
        <w:rPr>
          <w:color w:val="000000"/>
        </w:rPr>
        <w:t xml:space="preserve">parties </w:t>
      </w:r>
      <w:bookmarkEnd w:id="996"/>
      <w:r w:rsidRPr="002A65CA">
        <w:t xml:space="preserve">shall keep confidential the fact of the arbitration, the dispute being arbitrated, and the decision of the arbitrators.  Notwithstanding the foregoing, the </w:t>
      </w:r>
      <w:bookmarkStart w:id="997" w:name="El2pj1O"/>
      <w:r w:rsidRPr="008924F9">
        <w:rPr>
          <w:color w:val="000000"/>
        </w:rPr>
        <w:t xml:space="preserve">parties </w:t>
      </w:r>
      <w:bookmarkEnd w:id="997"/>
      <w:r w:rsidRPr="002A65CA">
        <w:t xml:space="preserve">may disclose information about the arbitration to persons who have a need to know, such as directors, trustees, experts, investors, insurers, legal counsel, and when required to disclose by applicable securities laws. </w:t>
      </w:r>
    </w:p>
    <w:p w:rsidR="009833B3" w:rsidRPr="00761619" w:rsidRDefault="00AC2A9B" w:rsidP="009833B3">
      <w:pPr>
        <w:pStyle w:val="Heading3"/>
      </w:pPr>
      <w:bookmarkStart w:id="998" w:name="Elosj1O"/>
      <w:bookmarkEnd w:id="998"/>
      <w:r w:rsidRPr="002A65CA">
        <w:rPr>
          <w:u w:val="single"/>
        </w:rPr>
        <w:t>Intellectual Property</w:t>
      </w:r>
      <w:r w:rsidRPr="002A65CA">
        <w:t>.  There shall be no arbitration of issues of the validity, infringement or enforceability of patents or copyrights.  Further, this Section</w:t>
      </w:r>
      <w:r w:rsidRPr="00761619">
        <w:t xml:space="preserve"> does not apply to any intellectual property rights of a </w:t>
      </w:r>
      <w:bookmarkStart w:id="999" w:name="El2uj1O"/>
      <w:r w:rsidRPr="008924F9">
        <w:rPr>
          <w:color w:val="000000"/>
        </w:rPr>
        <w:t xml:space="preserve">Participant </w:t>
      </w:r>
      <w:bookmarkEnd w:id="999"/>
      <w:r w:rsidRPr="00761619">
        <w:t xml:space="preserve">with respect to other </w:t>
      </w:r>
      <w:bookmarkStart w:id="1000" w:name="El2vj1O"/>
      <w:r w:rsidRPr="008924F9">
        <w:rPr>
          <w:color w:val="000000"/>
        </w:rPr>
        <w:t xml:space="preserve">Participants </w:t>
      </w:r>
      <w:bookmarkEnd w:id="1000"/>
      <w:r w:rsidRPr="00761619">
        <w:t xml:space="preserve">or third </w:t>
      </w:r>
      <w:bookmarkStart w:id="1001" w:name="El2wj1O"/>
      <w:r w:rsidRPr="008924F9">
        <w:rPr>
          <w:color w:val="000000"/>
        </w:rPr>
        <w:t>parties</w:t>
      </w:r>
      <w:bookmarkEnd w:id="1001"/>
      <w:r w:rsidRPr="00761619">
        <w:t>.</w:t>
      </w:r>
    </w:p>
    <w:p w:rsidR="009833B3" w:rsidRPr="00761619" w:rsidRDefault="00AC2A9B" w:rsidP="009833B3">
      <w:pPr>
        <w:pStyle w:val="Heading2"/>
      </w:pPr>
      <w:bookmarkStart w:id="1002" w:name="Elozj1O"/>
      <w:bookmarkEnd w:id="1002"/>
      <w:r w:rsidRPr="00761619">
        <w:t>SURVIVAL</w:t>
      </w:r>
    </w:p>
    <w:p w:rsidR="009833B3" w:rsidRDefault="00AC2A9B" w:rsidP="009E6A33">
      <w:pPr>
        <w:pStyle w:val="BodyText"/>
      </w:pPr>
      <w:r w:rsidRPr="00761619">
        <w:t xml:space="preserve">This </w:t>
      </w:r>
      <w:r>
        <w:rPr>
          <w:i/>
        </w:rPr>
        <w:t xml:space="preserve">Section </w:t>
      </w:r>
      <w:bookmarkStart w:id="1003" w:name="Ell2k1O"/>
      <w:r w:rsidRPr="008924F9">
        <w:rPr>
          <w:i/>
          <w:color w:val="000000"/>
        </w:rPr>
        <w:t xml:space="preserve">17 </w:t>
      </w:r>
      <w:bookmarkEnd w:id="1003"/>
      <w:r w:rsidRPr="00761619">
        <w:t xml:space="preserve">shall survive any termination of participation pursuant to </w:t>
      </w:r>
      <w:r>
        <w:rPr>
          <w:i/>
        </w:rPr>
        <w:t xml:space="preserve">Section </w:t>
      </w:r>
      <w:bookmarkStart w:id="1004" w:name="Ell3k1O"/>
      <w:r w:rsidRPr="008924F9">
        <w:rPr>
          <w:i/>
          <w:color w:val="000000"/>
        </w:rPr>
        <w:t xml:space="preserve">12.8 </w:t>
      </w:r>
      <w:bookmarkEnd w:id="1004"/>
      <w:r w:rsidRPr="00761619">
        <w:t xml:space="preserve">or termination of participation </w:t>
      </w:r>
      <w:bookmarkStart w:id="1005" w:name="El21k1O"/>
      <w:r w:rsidRPr="008924F9">
        <w:rPr>
          <w:color w:val="000000"/>
        </w:rPr>
        <w:t xml:space="preserve">for </w:t>
      </w:r>
      <w:bookmarkEnd w:id="1005"/>
      <w:r w:rsidRPr="00761619">
        <w:t>any other reason.</w:t>
      </w:r>
    </w:p>
    <w:p w:rsidR="009833B3" w:rsidRPr="00761619" w:rsidRDefault="00D04FD5" w:rsidP="009E6A33">
      <w:pPr>
        <w:pStyle w:val="BodyText"/>
      </w:pPr>
    </w:p>
    <w:p w:rsidR="009833B3" w:rsidRPr="003871B3" w:rsidRDefault="00AC2A9B" w:rsidP="005325A0">
      <w:pPr>
        <w:pStyle w:val="BodyText"/>
        <w:jc w:val="center"/>
        <w:rPr>
          <w:i/>
        </w:rPr>
      </w:pPr>
      <w:bookmarkStart w:id="1006" w:name="Elk7k1O"/>
      <w:r w:rsidRPr="008924F9">
        <w:rPr>
          <w:i/>
          <w:color w:val="000000"/>
        </w:rPr>
        <w:t>[signature page follows]</w:t>
      </w:r>
      <w:bookmarkEnd w:id="1006"/>
    </w:p>
    <w:p w:rsidR="009833B3" w:rsidRDefault="00AC2A9B" w:rsidP="009E6A33">
      <w:pPr>
        <w:pStyle w:val="BodyText"/>
      </w:pPr>
      <w:r>
        <w:br w:type="page"/>
      </w:r>
    </w:p>
    <w:p w:rsidR="003629FC" w:rsidRPr="00761619" w:rsidRDefault="00D04FD5" w:rsidP="009E6A33">
      <w:pPr>
        <w:pStyle w:val="BodyText"/>
      </w:pPr>
    </w:p>
    <w:p w:rsidR="009833B3" w:rsidRPr="005325A0" w:rsidRDefault="00AC2A9B" w:rsidP="005325A0">
      <w:pPr>
        <w:pStyle w:val="BodyText"/>
        <w:jc w:val="center"/>
        <w:rPr>
          <w:b/>
        </w:rPr>
      </w:pPr>
      <w:r w:rsidRPr="005325A0">
        <w:rPr>
          <w:b/>
        </w:rPr>
        <w:t>CERTIFICATE OF SECRETARY</w:t>
      </w:r>
    </w:p>
    <w:p w:rsidR="009833B3" w:rsidRPr="00761619" w:rsidRDefault="00AC2A9B" w:rsidP="009E6A33">
      <w:pPr>
        <w:pStyle w:val="BodyText"/>
      </w:pPr>
      <w:r w:rsidRPr="00761619">
        <w:t>I hereby certify:</w:t>
      </w:r>
    </w:p>
    <w:p w:rsidR="009833B3" w:rsidRPr="00761619" w:rsidRDefault="00AC2A9B" w:rsidP="009E6A33">
      <w:pPr>
        <w:pStyle w:val="BodyText"/>
      </w:pPr>
      <w:r w:rsidRPr="00761619">
        <w:t xml:space="preserve">That I am the duly appointed </w:t>
      </w:r>
      <w:r>
        <w:t>Secretary/Treasurer</w:t>
      </w:r>
      <w:r w:rsidRPr="00761619">
        <w:t xml:space="preserve"> of the </w:t>
      </w:r>
      <w:r>
        <w:t xml:space="preserve">Telecom Infra Project, Inc., </w:t>
      </w:r>
      <w:r w:rsidRPr="00761619">
        <w:t>a Delaware Corporation; and</w:t>
      </w:r>
    </w:p>
    <w:p w:rsidR="009833B3" w:rsidRPr="00761619" w:rsidRDefault="00AC2A9B" w:rsidP="009E6A33">
      <w:pPr>
        <w:pStyle w:val="BodyText"/>
      </w:pPr>
      <w:r w:rsidRPr="00761619">
        <w:t>Th</w:t>
      </w:r>
      <w:r>
        <w:t>e foregoing Bylaws comprising 25</w:t>
      </w:r>
      <w:r w:rsidRPr="00761619">
        <w:t xml:space="preserve"> pages, including this page</w:t>
      </w:r>
      <w:r>
        <w:t xml:space="preserve"> but not the cover page or any table contents</w:t>
      </w:r>
      <w:r w:rsidRPr="00761619">
        <w:t>, constitute the original Bylaws of the Corporation as duly adopted by the Board of Directors of said Corporation.</w:t>
      </w:r>
    </w:p>
    <w:p w:rsidR="009833B3" w:rsidRPr="00761619" w:rsidRDefault="00AC2A9B" w:rsidP="009E6A33">
      <w:pPr>
        <w:pStyle w:val="BodyText"/>
      </w:pPr>
      <w:r w:rsidRPr="00761619">
        <w:t xml:space="preserve">IN WITNESS WHEREOF, I have hereunder subscribed my name </w:t>
      </w:r>
      <w:r w:rsidRPr="00E97113">
        <w:t>this ___ day of _____________, __.</w:t>
      </w:r>
    </w:p>
    <w:p w:rsidR="009833B3" w:rsidRPr="00761619" w:rsidRDefault="00D04FD5" w:rsidP="009E6A33">
      <w:pPr>
        <w:pStyle w:val="BodyText"/>
      </w:pPr>
    </w:p>
    <w:p w:rsidR="009833B3" w:rsidRPr="00761619" w:rsidRDefault="00D04FD5" w:rsidP="009E6A33">
      <w:pPr>
        <w:pStyle w:val="BodyText"/>
      </w:pPr>
    </w:p>
    <w:p w:rsidR="009833B3" w:rsidRPr="003871B3" w:rsidRDefault="00AC2A9B" w:rsidP="003871B3">
      <w:pPr>
        <w:pStyle w:val="BodyText"/>
        <w:spacing w:after="0"/>
        <w:ind w:left="5040"/>
        <w:rPr>
          <w:u w:val="single"/>
        </w:rPr>
      </w:pPr>
      <w:r w:rsidRPr="003871B3">
        <w:rPr>
          <w:u w:val="single"/>
        </w:rPr>
        <w:tab/>
      </w:r>
      <w:r w:rsidRPr="003871B3">
        <w:rPr>
          <w:u w:val="single"/>
        </w:rPr>
        <w:tab/>
      </w:r>
      <w:r w:rsidRPr="003871B3">
        <w:rPr>
          <w:u w:val="single"/>
        </w:rPr>
        <w:tab/>
      </w:r>
      <w:r w:rsidRPr="003871B3">
        <w:rPr>
          <w:u w:val="single"/>
        </w:rPr>
        <w:tab/>
      </w:r>
      <w:r w:rsidRPr="003871B3">
        <w:rPr>
          <w:u w:val="single"/>
        </w:rPr>
        <w:tab/>
      </w:r>
    </w:p>
    <w:p w:rsidR="009833B3" w:rsidRPr="00761619" w:rsidRDefault="00AC2A9B" w:rsidP="003871B3">
      <w:pPr>
        <w:pStyle w:val="BodyText"/>
        <w:spacing w:after="0"/>
        <w:ind w:left="5040"/>
      </w:pPr>
      <w:r w:rsidRPr="00761619">
        <w:t>Name</w:t>
      </w:r>
    </w:p>
    <w:p w:rsidR="009833B3" w:rsidRPr="00761619" w:rsidRDefault="00D04FD5" w:rsidP="003871B3">
      <w:pPr>
        <w:pStyle w:val="BodyText"/>
        <w:spacing w:after="0"/>
        <w:ind w:left="5040"/>
      </w:pPr>
    </w:p>
    <w:p w:rsidR="009833B3" w:rsidRPr="003871B3" w:rsidRDefault="00AC2A9B" w:rsidP="003871B3">
      <w:pPr>
        <w:pStyle w:val="BodyText"/>
        <w:spacing w:after="0"/>
        <w:ind w:left="5040"/>
        <w:rPr>
          <w:u w:val="single"/>
        </w:rPr>
      </w:pPr>
      <w:r w:rsidRPr="003871B3">
        <w:rPr>
          <w:u w:val="single"/>
        </w:rPr>
        <w:tab/>
      </w:r>
      <w:r w:rsidRPr="003871B3">
        <w:rPr>
          <w:u w:val="single"/>
        </w:rPr>
        <w:tab/>
      </w:r>
      <w:r w:rsidRPr="003871B3">
        <w:rPr>
          <w:u w:val="single"/>
        </w:rPr>
        <w:tab/>
      </w:r>
      <w:r w:rsidRPr="003871B3">
        <w:rPr>
          <w:u w:val="single"/>
        </w:rPr>
        <w:tab/>
      </w:r>
      <w:r w:rsidRPr="003871B3">
        <w:rPr>
          <w:u w:val="single"/>
        </w:rPr>
        <w:tab/>
      </w:r>
    </w:p>
    <w:p w:rsidR="009833B3" w:rsidRPr="00761619" w:rsidRDefault="00AC2A9B" w:rsidP="003871B3">
      <w:pPr>
        <w:pStyle w:val="BodyText"/>
        <w:spacing w:after="0"/>
        <w:ind w:left="5040"/>
      </w:pPr>
      <w:r w:rsidRPr="00761619">
        <w:t>Signature</w:t>
      </w:r>
    </w:p>
    <w:p w:rsidR="009833B3" w:rsidRDefault="00D04FD5" w:rsidP="009E6A33">
      <w:pPr>
        <w:pStyle w:val="BodyText"/>
      </w:pPr>
    </w:p>
    <w:p w:rsidR="003629FC" w:rsidRDefault="00D04FD5" w:rsidP="009E6A33">
      <w:pPr>
        <w:pStyle w:val="BodyText"/>
      </w:pPr>
    </w:p>
    <w:p w:rsidR="003629FC" w:rsidRDefault="00D04FD5" w:rsidP="009E6A33">
      <w:pPr>
        <w:pStyle w:val="BodyText"/>
      </w:pPr>
    </w:p>
    <w:p w:rsidR="003629FC" w:rsidRPr="00761619" w:rsidRDefault="00D04FD5" w:rsidP="009E6A33">
      <w:pPr>
        <w:pStyle w:val="BodyText"/>
        <w:sectPr w:rsidR="003629FC" w:rsidRPr="00761619" w:rsidSect="003629FC">
          <w:footerReference w:type="default" r:id="rId9"/>
          <w:pgSz w:w="12240" w:h="15840"/>
          <w:pgMar w:top="1440" w:right="1440" w:bottom="1440" w:left="1440" w:header="720" w:footer="653" w:gutter="0"/>
          <w:pgNumType w:start="1"/>
          <w:cols w:space="720"/>
          <w:noEndnote/>
        </w:sectPr>
      </w:pPr>
    </w:p>
    <w:p w:rsidR="009833B3" w:rsidRPr="008C390E" w:rsidRDefault="00AC2A9B" w:rsidP="009833B3">
      <w:pPr>
        <w:jc w:val="center"/>
      </w:pPr>
      <w:bookmarkStart w:id="1007" w:name="Elo9k1O"/>
      <w:r w:rsidRPr="008924F9">
        <w:rPr>
          <w:color w:val="000000"/>
        </w:rPr>
        <w:t xml:space="preserve">Exhibit </w:t>
      </w:r>
      <w:bookmarkEnd w:id="1007"/>
      <w:r w:rsidRPr="008C390E">
        <w:t>A</w:t>
      </w:r>
    </w:p>
    <w:p w:rsidR="009833B3" w:rsidRPr="00761619" w:rsidRDefault="00D04FD5" w:rsidP="009833B3"/>
    <w:p w:rsidR="009833B3" w:rsidRPr="008C390E" w:rsidRDefault="00AC2A9B" w:rsidP="009833B3">
      <w:pPr>
        <w:jc w:val="center"/>
        <w:rPr>
          <w:b/>
        </w:rPr>
      </w:pPr>
      <w:r>
        <w:rPr>
          <w:b/>
        </w:rPr>
        <w:t>Telecom Infra Project, Inc. (“TIP”)</w:t>
      </w:r>
    </w:p>
    <w:p w:rsidR="009833B3" w:rsidRPr="008C390E" w:rsidRDefault="00AC2A9B" w:rsidP="009833B3">
      <w:pPr>
        <w:jc w:val="center"/>
        <w:rPr>
          <w:b/>
        </w:rPr>
      </w:pPr>
      <w:r w:rsidRPr="008C390E">
        <w:rPr>
          <w:b/>
        </w:rPr>
        <w:t>Antitrust Guidelines</w:t>
      </w:r>
    </w:p>
    <w:p w:rsidR="009833B3" w:rsidRPr="00761619" w:rsidRDefault="00D04FD5" w:rsidP="009833B3"/>
    <w:p w:rsidR="009833B3" w:rsidRPr="008C390E" w:rsidRDefault="00AC2A9B" w:rsidP="009833B3">
      <w:pPr>
        <w:rPr>
          <w:b/>
          <w:i/>
        </w:rPr>
      </w:pPr>
      <w:bookmarkStart w:id="1008" w:name="Elkgk1O"/>
      <w:r w:rsidRPr="008924F9">
        <w:rPr>
          <w:b/>
          <w:i/>
          <w:color w:val="000000"/>
        </w:rPr>
        <w:t xml:space="preserve">[Note:  </w:t>
      </w:r>
      <w:bookmarkStart w:id="1009" w:name="El2fk1O"/>
      <w:r w:rsidRPr="008924F9">
        <w:rPr>
          <w:b/>
          <w:i/>
          <w:color w:val="000000"/>
        </w:rPr>
        <w:t xml:space="preserve">Participants </w:t>
      </w:r>
      <w:bookmarkEnd w:id="1009"/>
      <w:r w:rsidRPr="008924F9">
        <w:rPr>
          <w:b/>
          <w:i/>
          <w:color w:val="000000"/>
        </w:rPr>
        <w:t xml:space="preserve">in the formation of the </w:t>
      </w:r>
      <w:r>
        <w:rPr>
          <w:b/>
          <w:i/>
          <w:color w:val="000000"/>
        </w:rPr>
        <w:t>TIP</w:t>
      </w:r>
      <w:r w:rsidRPr="008924F9">
        <w:rPr>
          <w:b/>
          <w:i/>
          <w:color w:val="000000"/>
        </w:rPr>
        <w:t xml:space="preserve"> are expected to review and, as applicable, adhere to these draft guidelines]</w:t>
      </w:r>
      <w:bookmarkEnd w:id="1008"/>
    </w:p>
    <w:p w:rsidR="009833B3" w:rsidRPr="00761619" w:rsidRDefault="00D04FD5" w:rsidP="009833B3"/>
    <w:p w:rsidR="009833B3" w:rsidRPr="008C390E" w:rsidRDefault="00AC2A9B" w:rsidP="009833B3">
      <w:pPr>
        <w:rPr>
          <w:b/>
        </w:rPr>
      </w:pPr>
      <w:bookmarkStart w:id="1010" w:name="Eloik1O"/>
      <w:r w:rsidRPr="008924F9">
        <w:rPr>
          <w:b/>
          <w:color w:val="000000"/>
        </w:rPr>
        <w:t>BACKGROUND</w:t>
      </w:r>
      <w:bookmarkEnd w:id="1010"/>
    </w:p>
    <w:p w:rsidR="009833B3" w:rsidRPr="00761619" w:rsidRDefault="00D04FD5" w:rsidP="009833B3"/>
    <w:p w:rsidR="009833B3" w:rsidRPr="00761619" w:rsidRDefault="00AC2A9B" w:rsidP="009833B3">
      <w:r>
        <w:t>Telecom Infra Project, Inc.</w:t>
      </w:r>
      <w:r w:rsidRPr="00473FB2">
        <w:t xml:space="preserve"> </w:t>
      </w:r>
      <w:r w:rsidRPr="00761619">
        <w:t>(“</w:t>
      </w:r>
      <w:bookmarkStart w:id="1011" w:name="El3kk1O"/>
      <w:r>
        <w:t>TIP</w:t>
      </w:r>
      <w:bookmarkEnd w:id="1011"/>
      <w:r w:rsidRPr="00761619">
        <w:t xml:space="preserve">”) intends to conduct its affairs in compliance with the </w:t>
      </w:r>
      <w:bookmarkStart w:id="1012" w:name="El2nk1O"/>
      <w:r w:rsidRPr="008924F9">
        <w:rPr>
          <w:color w:val="000000"/>
        </w:rPr>
        <w:t xml:space="preserve">antitrust laws </w:t>
      </w:r>
      <w:bookmarkEnd w:id="1012"/>
      <w:r w:rsidRPr="00761619">
        <w:t xml:space="preserve">of the United States and, as applicable, the </w:t>
      </w:r>
      <w:bookmarkStart w:id="1013" w:name="El2ok1O"/>
      <w:r w:rsidRPr="008924F9">
        <w:rPr>
          <w:color w:val="000000"/>
        </w:rPr>
        <w:t xml:space="preserve">antitrust laws </w:t>
      </w:r>
      <w:bookmarkEnd w:id="1013"/>
      <w:r w:rsidRPr="00761619">
        <w:t>of the states within the United States and the antitrust/competition laws of other countries (generally, “</w:t>
      </w:r>
      <w:bookmarkStart w:id="1014" w:name="El3n7O"/>
      <w:bookmarkStart w:id="1015" w:name="Elrpk1O"/>
      <w:r w:rsidRPr="008924F9">
        <w:rPr>
          <w:color w:val="000000"/>
        </w:rPr>
        <w:t>Antitrust Laws</w:t>
      </w:r>
      <w:bookmarkEnd w:id="1014"/>
      <w:bookmarkEnd w:id="1015"/>
      <w:r w:rsidRPr="00761619">
        <w:t xml:space="preserve">”).  The </w:t>
      </w:r>
      <w:bookmarkStart w:id="1016" w:name="El2mk1O"/>
      <w:r w:rsidRPr="008924F9">
        <w:rPr>
          <w:color w:val="000000"/>
        </w:rPr>
        <w:t xml:space="preserve">Antitrust Laws </w:t>
      </w:r>
      <w:bookmarkEnd w:id="1016"/>
      <w:r w:rsidRPr="00761619">
        <w:t>are intended to preserve and promote free, fair and open competition.  This competition benefits consumers and companies that are innovative and efficient.</w:t>
      </w:r>
    </w:p>
    <w:p w:rsidR="009833B3" w:rsidRPr="00761619" w:rsidRDefault="00D04FD5" w:rsidP="009833B3"/>
    <w:p w:rsidR="009833B3" w:rsidRPr="00761619" w:rsidRDefault="00AC2A9B" w:rsidP="009833B3">
      <w:r w:rsidRPr="00761619">
        <w:t xml:space="preserve">Certain types of activities conducted by industry participants may be subject to scrutiny under </w:t>
      </w:r>
      <w:bookmarkStart w:id="1017" w:name="El23l1O"/>
      <w:r w:rsidRPr="008924F9">
        <w:rPr>
          <w:color w:val="000000"/>
        </w:rPr>
        <w:t xml:space="preserve">antitrust laws </w:t>
      </w:r>
      <w:bookmarkEnd w:id="1017"/>
      <w:r w:rsidRPr="00761619">
        <w:t xml:space="preserve">as being anti-competitive and a violation of the </w:t>
      </w:r>
      <w:bookmarkStart w:id="1018" w:name="El2uk1O"/>
      <w:r w:rsidRPr="008924F9">
        <w:rPr>
          <w:color w:val="000000"/>
        </w:rPr>
        <w:t xml:space="preserve">Antitrust Laws </w:t>
      </w:r>
      <w:bookmarkEnd w:id="1018"/>
      <w:r w:rsidRPr="00761619">
        <w:t xml:space="preserve">can have serious consequences for </w:t>
      </w:r>
      <w:bookmarkStart w:id="1019" w:name="El2vk1O"/>
      <w:r>
        <w:t>TIP</w:t>
      </w:r>
      <w:r w:rsidRPr="008924F9">
        <w:rPr>
          <w:color w:val="000000"/>
        </w:rPr>
        <w:t xml:space="preserve"> </w:t>
      </w:r>
      <w:bookmarkEnd w:id="1019"/>
      <w:r w:rsidRPr="00761619">
        <w:t xml:space="preserve">and for participating companies.  In order to minimize exposure of </w:t>
      </w:r>
      <w:r>
        <w:t>TIP</w:t>
      </w:r>
      <w:bookmarkStart w:id="1020" w:name="El2wk1O"/>
      <w:r w:rsidRPr="008924F9">
        <w:rPr>
          <w:color w:val="000000"/>
        </w:rPr>
        <w:t xml:space="preserve"> </w:t>
      </w:r>
      <w:bookmarkEnd w:id="1020"/>
      <w:r w:rsidRPr="00761619">
        <w:t xml:space="preserve">and its </w:t>
      </w:r>
      <w:bookmarkStart w:id="1021" w:name="El20l1O"/>
      <w:r w:rsidRPr="008924F9">
        <w:rPr>
          <w:color w:val="000000"/>
        </w:rPr>
        <w:t xml:space="preserve">Participants </w:t>
      </w:r>
      <w:bookmarkEnd w:id="1021"/>
      <w:r>
        <w:rPr>
          <w:color w:val="000000"/>
        </w:rPr>
        <w:t xml:space="preserve">(as defined in the Bylaw) </w:t>
      </w:r>
      <w:r w:rsidRPr="00761619">
        <w:t xml:space="preserve">to antitrust liability, </w:t>
      </w:r>
      <w:bookmarkStart w:id="1022" w:name="El2zk1O"/>
      <w:r>
        <w:t>TIP</w:t>
      </w:r>
      <w:r w:rsidRPr="008924F9">
        <w:rPr>
          <w:color w:val="000000"/>
        </w:rPr>
        <w:t xml:space="preserve"> </w:t>
      </w:r>
      <w:bookmarkEnd w:id="1022"/>
      <w:r w:rsidRPr="00761619">
        <w:t xml:space="preserve">and each </w:t>
      </w:r>
      <w:bookmarkStart w:id="1023" w:name="El3dO"/>
      <w:r w:rsidRPr="008924F9">
        <w:rPr>
          <w:color w:val="000000"/>
        </w:rPr>
        <w:t>Participant</w:t>
      </w:r>
      <w:bookmarkEnd w:id="1023"/>
      <w:r w:rsidRPr="00761619">
        <w:t xml:space="preserve"> agree</w:t>
      </w:r>
      <w:r>
        <w:t>s</w:t>
      </w:r>
      <w:r w:rsidRPr="00761619">
        <w:t xml:space="preserve"> to abide by the following guidelines when participating in connection with activities of </w:t>
      </w:r>
      <w:r>
        <w:t>TIP</w:t>
      </w:r>
      <w:r w:rsidRPr="00761619">
        <w:t>.</w:t>
      </w:r>
    </w:p>
    <w:p w:rsidR="009833B3" w:rsidRPr="00761619" w:rsidRDefault="00D04FD5" w:rsidP="009833B3"/>
    <w:p w:rsidR="009833B3" w:rsidRPr="00761619" w:rsidRDefault="00AC2A9B" w:rsidP="009833B3">
      <w:r w:rsidRPr="00761619">
        <w:t xml:space="preserve">Prior to any and all meetings of </w:t>
      </w:r>
      <w:r>
        <w:t>TIP</w:t>
      </w:r>
      <w:r w:rsidRPr="00761619">
        <w:t xml:space="preserve">, or subgroups thereof, the </w:t>
      </w:r>
      <w:bookmarkStart w:id="1024" w:name="El28l1O"/>
      <w:r w:rsidRPr="008924F9">
        <w:rPr>
          <w:color w:val="000000"/>
        </w:rPr>
        <w:t xml:space="preserve">Participants </w:t>
      </w:r>
      <w:bookmarkEnd w:id="1024"/>
      <w:r w:rsidRPr="00761619">
        <w:t>and any other attendees in that meeting should be reminded of their obligation to comply with these guidelines.</w:t>
      </w:r>
    </w:p>
    <w:p w:rsidR="009833B3" w:rsidRPr="00761619" w:rsidRDefault="00D04FD5" w:rsidP="009833B3"/>
    <w:p w:rsidR="009833B3" w:rsidRPr="008C390E" w:rsidRDefault="00AC2A9B" w:rsidP="009833B3">
      <w:pPr>
        <w:rPr>
          <w:b/>
        </w:rPr>
      </w:pPr>
      <w:r w:rsidRPr="008C390E">
        <w:rPr>
          <w:b/>
        </w:rPr>
        <w:t>GUIDELINES</w:t>
      </w:r>
    </w:p>
    <w:p w:rsidR="009833B3" w:rsidRPr="00761619" w:rsidRDefault="00D04FD5" w:rsidP="009833B3"/>
    <w:p w:rsidR="009833B3" w:rsidRPr="00761619" w:rsidRDefault="00AC2A9B" w:rsidP="009833B3">
      <w:pPr>
        <w:ind w:left="720" w:hanging="720"/>
      </w:pPr>
      <w:bookmarkStart w:id="1025" w:name="Elocl1O"/>
      <w:r w:rsidRPr="008924F9">
        <w:rPr>
          <w:color w:val="000000"/>
        </w:rPr>
        <w:t>1.</w:t>
      </w:r>
      <w:bookmarkEnd w:id="1025"/>
      <w:r w:rsidRPr="00761619">
        <w:tab/>
        <w:t xml:space="preserve">Neither </w:t>
      </w:r>
      <w:bookmarkStart w:id="1026" w:name="El2dl1O"/>
      <w:r>
        <w:t>TIP</w:t>
      </w:r>
      <w:r w:rsidRPr="008924F9">
        <w:rPr>
          <w:color w:val="000000"/>
        </w:rPr>
        <w:t xml:space="preserve"> </w:t>
      </w:r>
      <w:bookmarkEnd w:id="1026"/>
      <w:r w:rsidRPr="00761619">
        <w:t>nor its committees and activities shall be used for the purpose of bringing about or attempting to bring about any understanding or agreement, written or oral, formal or informal, express or implied, between and among competitors with regard to their prices, terms or conditions of sale, distribution, volume of production, territories, customers, credit terms or marketing practices.</w:t>
      </w:r>
    </w:p>
    <w:p w:rsidR="009833B3" w:rsidRPr="00761619" w:rsidRDefault="00D04FD5" w:rsidP="009833B3"/>
    <w:p w:rsidR="009833B3" w:rsidRPr="00761619" w:rsidRDefault="00AC2A9B" w:rsidP="009833B3">
      <w:pPr>
        <w:ind w:left="720" w:hanging="720"/>
      </w:pPr>
      <w:bookmarkStart w:id="1027" w:name="Elofl1O"/>
      <w:r w:rsidRPr="008924F9">
        <w:rPr>
          <w:color w:val="000000"/>
        </w:rPr>
        <w:t>2.</w:t>
      </w:r>
      <w:bookmarkEnd w:id="1027"/>
      <w:r w:rsidRPr="00761619">
        <w:tab/>
        <w:t xml:space="preserve">In connection with participation in </w:t>
      </w:r>
      <w:r>
        <w:t>TIP</w:t>
      </w:r>
      <w:r w:rsidRPr="00761619">
        <w:t xml:space="preserve">, there shall be no discussion, communication, agreement or disclosure among </w:t>
      </w:r>
      <w:bookmarkStart w:id="1028" w:name="El2hl1O"/>
      <w:r w:rsidRPr="008924F9">
        <w:rPr>
          <w:color w:val="000000"/>
        </w:rPr>
        <w:t xml:space="preserve">Participants </w:t>
      </w:r>
      <w:bookmarkEnd w:id="1028"/>
      <w:r w:rsidRPr="00761619">
        <w:t>that are actual or potential competitors, regarding their prices, discounts or terms or conditions of sale or licensing of products or services, pricing methods, profits, profit margins or cost data, production plans, market shares, sales territories or markets, allocation of territories or customers, or any limitation on the timing, cost or volume of their research, production or sales.</w:t>
      </w:r>
    </w:p>
    <w:p w:rsidR="009833B3" w:rsidRPr="00761619" w:rsidRDefault="00D04FD5" w:rsidP="009833B3">
      <w:pPr>
        <w:ind w:left="720" w:hanging="720"/>
      </w:pPr>
    </w:p>
    <w:p w:rsidR="009833B3" w:rsidRPr="00761619" w:rsidRDefault="00AC2A9B" w:rsidP="009833B3">
      <w:pPr>
        <w:ind w:left="720" w:hanging="720"/>
      </w:pPr>
      <w:bookmarkStart w:id="1029" w:name="Elojl1O"/>
      <w:r w:rsidRPr="008924F9">
        <w:rPr>
          <w:color w:val="000000"/>
        </w:rPr>
        <w:t>3.</w:t>
      </w:r>
      <w:bookmarkEnd w:id="1029"/>
      <w:r w:rsidRPr="00761619">
        <w:tab/>
      </w:r>
      <w:r>
        <w:t xml:space="preserve">Tip </w:t>
      </w:r>
      <w:r w:rsidRPr="00761619">
        <w:t xml:space="preserve">and </w:t>
      </w:r>
      <w:bookmarkStart w:id="1030" w:name="El2ol1O"/>
      <w:r w:rsidRPr="008924F9">
        <w:rPr>
          <w:color w:val="000000"/>
        </w:rPr>
        <w:t>Participants</w:t>
      </w:r>
      <w:bookmarkEnd w:id="1030"/>
      <w:r w:rsidRPr="00761619">
        <w:t xml:space="preserve">, in connection with their participation in </w:t>
      </w:r>
      <w:r>
        <w:t>TIP</w:t>
      </w:r>
      <w:r w:rsidRPr="00761619">
        <w:t xml:space="preserve">, shall not attempt to prevent any person from gaining access to any market or customer for goods and services, or attempt to prevent any person from obtaining a supply of goods or services or otherwise purchasing goods or services freely in the market.  (This paragraph is not intended to preclude </w:t>
      </w:r>
      <w:bookmarkStart w:id="1031" w:name="El2ml1O"/>
      <w:r>
        <w:t>TIP</w:t>
      </w:r>
      <w:r w:rsidRPr="008924F9">
        <w:rPr>
          <w:color w:val="000000"/>
        </w:rPr>
        <w:t xml:space="preserve"> </w:t>
      </w:r>
      <w:bookmarkEnd w:id="1031"/>
      <w:r w:rsidRPr="00761619">
        <w:t xml:space="preserve">or a </w:t>
      </w:r>
      <w:bookmarkStart w:id="1032" w:name="El2nl1O"/>
      <w:r w:rsidRPr="008924F9">
        <w:rPr>
          <w:color w:val="000000"/>
        </w:rPr>
        <w:t xml:space="preserve">Participant </w:t>
      </w:r>
      <w:bookmarkEnd w:id="1032"/>
      <w:r w:rsidRPr="00761619">
        <w:t>from disclosing and asserting its intellectual property rights.)</w:t>
      </w:r>
    </w:p>
    <w:p w:rsidR="009833B3" w:rsidRPr="00761619" w:rsidRDefault="00D04FD5" w:rsidP="009833B3">
      <w:pPr>
        <w:ind w:left="720" w:hanging="720"/>
      </w:pPr>
    </w:p>
    <w:p w:rsidR="009833B3" w:rsidRPr="00761619" w:rsidRDefault="00AC2A9B" w:rsidP="009833B3">
      <w:pPr>
        <w:ind w:left="720" w:hanging="720"/>
      </w:pPr>
      <w:bookmarkStart w:id="1033" w:name="Eloql1O"/>
      <w:r w:rsidRPr="008924F9">
        <w:rPr>
          <w:color w:val="000000"/>
        </w:rPr>
        <w:t>4.</w:t>
      </w:r>
      <w:bookmarkEnd w:id="1033"/>
      <w:r w:rsidRPr="00761619">
        <w:tab/>
        <w:t xml:space="preserve">The qualifications for participation in </w:t>
      </w:r>
      <w:bookmarkStart w:id="1034" w:name="El2rl1O"/>
      <w:r>
        <w:t>TIP</w:t>
      </w:r>
      <w:r w:rsidRPr="008924F9">
        <w:rPr>
          <w:color w:val="000000"/>
        </w:rPr>
        <w:t xml:space="preserve"> </w:t>
      </w:r>
      <w:bookmarkEnd w:id="1034"/>
      <w:r w:rsidRPr="00761619">
        <w:t xml:space="preserve">are set forth in the corporate documents of </w:t>
      </w:r>
      <w:r>
        <w:t>TIP</w:t>
      </w:r>
      <w:r w:rsidRPr="00761619">
        <w:t>.  No applicant for participation, who otherwise meets the qualifications set forth therein, shall be rejected for any anti-competitive purpose or for the purpose of denying such applicant the benefits of participation.</w:t>
      </w:r>
    </w:p>
    <w:p w:rsidR="009833B3" w:rsidRPr="00761619" w:rsidRDefault="00D04FD5" w:rsidP="009833B3">
      <w:pPr>
        <w:ind w:left="720" w:hanging="720"/>
      </w:pPr>
    </w:p>
    <w:p w:rsidR="009833B3" w:rsidRPr="00761619" w:rsidRDefault="00AC2A9B" w:rsidP="009833B3">
      <w:pPr>
        <w:ind w:left="720" w:hanging="720"/>
      </w:pPr>
      <w:bookmarkStart w:id="1035" w:name="Eloul1O"/>
      <w:r w:rsidRPr="008924F9">
        <w:rPr>
          <w:color w:val="000000"/>
        </w:rPr>
        <w:t>5.</w:t>
      </w:r>
      <w:bookmarkEnd w:id="1035"/>
      <w:r w:rsidRPr="00761619">
        <w:tab/>
        <w:t xml:space="preserve">Each </w:t>
      </w:r>
      <w:bookmarkStart w:id="1036" w:name="El2vl1O"/>
      <w:r w:rsidRPr="008924F9">
        <w:rPr>
          <w:color w:val="000000"/>
        </w:rPr>
        <w:t xml:space="preserve">Participant </w:t>
      </w:r>
      <w:bookmarkEnd w:id="1036"/>
      <w:r w:rsidRPr="00761619">
        <w:t xml:space="preserve">in </w:t>
      </w:r>
      <w:bookmarkStart w:id="1037" w:name="El2wl1O"/>
      <w:r>
        <w:t>TIP</w:t>
      </w:r>
      <w:r w:rsidRPr="008924F9">
        <w:rPr>
          <w:color w:val="000000"/>
        </w:rPr>
        <w:t xml:space="preserve"> </w:t>
      </w:r>
      <w:bookmarkEnd w:id="1037"/>
      <w:r w:rsidRPr="00761619">
        <w:t>is obligated and expected to exercise its independent business judgment in pricing its services or products, dealing with its customers and suppliers, and choosing the markets in which it will compete.</w:t>
      </w:r>
    </w:p>
    <w:p w:rsidR="009833B3" w:rsidRPr="00761619" w:rsidRDefault="00D04FD5" w:rsidP="009833B3">
      <w:pPr>
        <w:ind w:left="720" w:hanging="720"/>
      </w:pPr>
    </w:p>
    <w:p w:rsidR="009833B3" w:rsidRPr="00761619" w:rsidRDefault="00AC2A9B" w:rsidP="009833B3">
      <w:pPr>
        <w:ind w:left="720" w:hanging="720"/>
      </w:pPr>
      <w:bookmarkStart w:id="1038" w:name="Eloyl1O"/>
      <w:r w:rsidRPr="008924F9">
        <w:rPr>
          <w:color w:val="000000"/>
        </w:rPr>
        <w:t>6.</w:t>
      </w:r>
      <w:bookmarkEnd w:id="1038"/>
      <w:r w:rsidRPr="00761619">
        <w:tab/>
        <w:t xml:space="preserve">To the extent that </w:t>
      </w:r>
      <w:bookmarkStart w:id="1039" w:name="El2zl1O"/>
      <w:r>
        <w:t>TIP</w:t>
      </w:r>
      <w:r w:rsidRPr="008924F9">
        <w:rPr>
          <w:color w:val="000000"/>
        </w:rPr>
        <w:t xml:space="preserve"> </w:t>
      </w:r>
      <w:bookmarkEnd w:id="1039"/>
      <w:r w:rsidRPr="00761619">
        <w:t xml:space="preserve">develops, administers or approves specifications, test procedures, or certification programs, a </w:t>
      </w:r>
      <w:bookmarkStart w:id="1040" w:name="El2_l1O"/>
      <w:r w:rsidRPr="008924F9">
        <w:rPr>
          <w:color w:val="000000"/>
        </w:rPr>
        <w:t>Participant</w:t>
      </w:r>
      <w:bookmarkEnd w:id="1040"/>
      <w:r w:rsidRPr="00761619">
        <w:t xml:space="preserve">’s decision to accept or comply to or participate therein shall be voluntary on the part of </w:t>
      </w:r>
      <w:bookmarkStart w:id="1041" w:name="El20m1O"/>
      <w:r w:rsidRPr="008924F9">
        <w:rPr>
          <w:color w:val="000000"/>
        </w:rPr>
        <w:t>Participants</w:t>
      </w:r>
      <w:bookmarkEnd w:id="1041"/>
      <w:r w:rsidRPr="00761619">
        <w:t xml:space="preserve">, and shall in no way be compelled or coerced by </w:t>
      </w:r>
      <w:r>
        <w:t>TIP</w:t>
      </w:r>
      <w:r w:rsidRPr="00761619">
        <w:t xml:space="preserve">.  Adherence to </w:t>
      </w:r>
      <w:bookmarkStart w:id="1042" w:name="El26m1O"/>
      <w:r w:rsidRPr="008924F9">
        <w:rPr>
          <w:color w:val="000000"/>
        </w:rPr>
        <w:t xml:space="preserve">Final Specifications </w:t>
      </w:r>
      <w:bookmarkEnd w:id="1042"/>
      <w:r w:rsidRPr="008924F9">
        <w:rPr>
          <w:color w:val="000000"/>
        </w:rPr>
        <w:t xml:space="preserve">(as defined in the Intellectual Property Rights Policy) </w:t>
      </w:r>
      <w:r w:rsidRPr="00761619">
        <w:t xml:space="preserve">shall be voluntary on the part of the </w:t>
      </w:r>
      <w:bookmarkStart w:id="1043" w:name="El24m1O"/>
      <w:r w:rsidRPr="008924F9">
        <w:rPr>
          <w:color w:val="000000"/>
        </w:rPr>
        <w:t xml:space="preserve">Participants </w:t>
      </w:r>
      <w:bookmarkEnd w:id="1043"/>
      <w:r w:rsidRPr="00761619">
        <w:t xml:space="preserve">of </w:t>
      </w:r>
      <w:r>
        <w:t>TIP</w:t>
      </w:r>
      <w:r w:rsidRPr="00761619">
        <w:t xml:space="preserve">.  This guideline shall not, however, prevent </w:t>
      </w:r>
      <w:bookmarkStart w:id="1044" w:name="El22m1O"/>
      <w:r>
        <w:t>TIP</w:t>
      </w:r>
      <w:r w:rsidRPr="008924F9">
        <w:rPr>
          <w:color w:val="000000"/>
        </w:rPr>
        <w:t xml:space="preserve"> </w:t>
      </w:r>
      <w:bookmarkEnd w:id="1044"/>
      <w:r w:rsidRPr="00761619">
        <w:t xml:space="preserve">from adopting testing and certification programs and/or mandatory product compliance and robustness regimes for companies choosing to implement the specifications as well as logo and trademark usage requirements tied to adherence with </w:t>
      </w:r>
      <w:r>
        <w:t>TIP</w:t>
      </w:r>
      <w:r w:rsidRPr="00761619">
        <w:t>’s specifications, test procedures or certifications programs.</w:t>
      </w:r>
    </w:p>
    <w:p w:rsidR="009833B3" w:rsidRPr="00761619" w:rsidRDefault="00D04FD5" w:rsidP="009833B3">
      <w:pPr>
        <w:ind w:left="720" w:hanging="720"/>
      </w:pPr>
    </w:p>
    <w:p w:rsidR="009833B3" w:rsidRPr="00761619" w:rsidRDefault="00AC2A9B" w:rsidP="009833B3">
      <w:pPr>
        <w:ind w:left="720" w:hanging="720"/>
      </w:pPr>
      <w:bookmarkStart w:id="1045" w:name="Elo8m1O"/>
      <w:r w:rsidRPr="008924F9">
        <w:rPr>
          <w:color w:val="000000"/>
        </w:rPr>
        <w:t>7.</w:t>
      </w:r>
      <w:bookmarkEnd w:id="1045"/>
      <w:r w:rsidRPr="00761619">
        <w:tab/>
      </w:r>
      <w:bookmarkStart w:id="1046" w:name="El29m1O"/>
      <w:r w:rsidRPr="008924F9">
        <w:rPr>
          <w:color w:val="000000"/>
        </w:rPr>
        <w:t xml:space="preserve">Final Specifications </w:t>
      </w:r>
      <w:bookmarkEnd w:id="1046"/>
      <w:r w:rsidRPr="00761619">
        <w:t xml:space="preserve">which may be developed, administered, approved, or adopted by </w:t>
      </w:r>
      <w:r>
        <w:t>TIP</w:t>
      </w:r>
      <w:r w:rsidRPr="00761619">
        <w:t>, shall be based upon appropriate technical, business and consumer considerations, and shall not be based upon any effort or purpose to reduce or eliminate competition in the sale, supply and furnishing of products and services.</w:t>
      </w:r>
    </w:p>
    <w:p w:rsidR="009833B3" w:rsidRPr="00761619" w:rsidRDefault="00D04FD5" w:rsidP="009833B3">
      <w:pPr>
        <w:ind w:left="720" w:hanging="720"/>
      </w:pPr>
    </w:p>
    <w:p w:rsidR="009833B3" w:rsidRPr="00761619" w:rsidRDefault="00AC2A9B" w:rsidP="009833B3">
      <w:pPr>
        <w:ind w:left="720" w:hanging="720"/>
      </w:pPr>
      <w:bookmarkStart w:id="1047" w:name="Elocm1O"/>
      <w:r w:rsidRPr="008924F9">
        <w:rPr>
          <w:color w:val="000000"/>
        </w:rPr>
        <w:t>8.</w:t>
      </w:r>
      <w:bookmarkEnd w:id="1047"/>
      <w:r w:rsidRPr="00761619">
        <w:tab/>
      </w:r>
      <w:bookmarkStart w:id="1048" w:name="El2dm1O"/>
      <w:r>
        <w:t>TIP</w:t>
      </w:r>
      <w:r w:rsidRPr="008924F9">
        <w:rPr>
          <w:color w:val="000000"/>
        </w:rPr>
        <w:t xml:space="preserve"> </w:t>
      </w:r>
      <w:bookmarkEnd w:id="1048"/>
      <w:r w:rsidRPr="00761619">
        <w:t xml:space="preserve">may condition use of its trademark(s), and other intellectual property, on compliance with terms and conditions developed to regulate the use of and to protect such mark, and otherwise to maintain and enforce a compliance certification program in accordance with agreed terms and conditions and in conformity with the </w:t>
      </w:r>
      <w:bookmarkStart w:id="1049" w:name="El2km1O"/>
      <w:r w:rsidRPr="008924F9">
        <w:rPr>
          <w:color w:val="000000"/>
        </w:rPr>
        <w:t>antitrust laws</w:t>
      </w:r>
      <w:bookmarkEnd w:id="1049"/>
      <w:r w:rsidRPr="00761619">
        <w:t xml:space="preserve">.  Such terms and conditions may include a requirement of adherence with </w:t>
      </w:r>
      <w:r>
        <w:t>TIP</w:t>
      </w:r>
      <w:r w:rsidRPr="00761619">
        <w:t xml:space="preserve">’s </w:t>
      </w:r>
      <w:bookmarkStart w:id="1050" w:name="El2jm1O"/>
      <w:r w:rsidRPr="008924F9">
        <w:rPr>
          <w:color w:val="000000"/>
        </w:rPr>
        <w:t>Final Specifications</w:t>
      </w:r>
      <w:bookmarkEnd w:id="1050"/>
      <w:r w:rsidRPr="00761619">
        <w:t xml:space="preserve">, test procedures or certifications programs.  </w:t>
      </w:r>
      <w:bookmarkStart w:id="1051" w:name="El2fm1O"/>
      <w:r>
        <w:t>TIP</w:t>
      </w:r>
      <w:r w:rsidRPr="008924F9">
        <w:rPr>
          <w:color w:val="000000"/>
        </w:rPr>
        <w:t xml:space="preserve"> </w:t>
      </w:r>
      <w:bookmarkEnd w:id="1051"/>
      <w:r w:rsidRPr="00761619">
        <w:t xml:space="preserve">also reserves the right to take appropriate action against any person or entity which engages in false or misleading advertising regarding the use of or compliance with </w:t>
      </w:r>
      <w:bookmarkStart w:id="1052" w:name="El2gm1O"/>
      <w:r w:rsidRPr="008924F9">
        <w:rPr>
          <w:color w:val="000000"/>
        </w:rPr>
        <w:t>Final Specifications</w:t>
      </w:r>
      <w:bookmarkEnd w:id="1052"/>
      <w:r w:rsidRPr="00761619">
        <w:t xml:space="preserve">, or test procedures of </w:t>
      </w:r>
      <w:bookmarkStart w:id="1053" w:name="El2im1O"/>
      <w:r>
        <w:t>TIP</w:t>
      </w:r>
      <w:r w:rsidRPr="008924F9">
        <w:rPr>
          <w:color w:val="000000"/>
        </w:rPr>
        <w:t xml:space="preserve"> </w:t>
      </w:r>
      <w:bookmarkEnd w:id="1053"/>
      <w:r w:rsidRPr="00761619">
        <w:t xml:space="preserve">or with </w:t>
      </w:r>
      <w:r>
        <w:t>TIP</w:t>
      </w:r>
      <w:r w:rsidRPr="00761619">
        <w:t>’s certification program.</w:t>
      </w:r>
    </w:p>
    <w:p w:rsidR="009833B3" w:rsidRPr="00761619" w:rsidRDefault="00D04FD5" w:rsidP="009833B3">
      <w:pPr>
        <w:ind w:left="720" w:hanging="720"/>
      </w:pPr>
    </w:p>
    <w:p w:rsidR="009833B3" w:rsidRPr="00761619" w:rsidRDefault="00AC2A9B" w:rsidP="009833B3">
      <w:pPr>
        <w:ind w:left="720" w:hanging="720"/>
      </w:pPr>
      <w:bookmarkStart w:id="1054" w:name="Elomm1O"/>
      <w:r w:rsidRPr="008924F9">
        <w:rPr>
          <w:color w:val="000000"/>
        </w:rPr>
        <w:t>9.</w:t>
      </w:r>
      <w:bookmarkEnd w:id="1054"/>
      <w:r w:rsidRPr="00761619">
        <w:tab/>
        <w:t xml:space="preserve">During the course of the activities of or sponsored by </w:t>
      </w:r>
      <w:r>
        <w:t>TIP</w:t>
      </w:r>
      <w:r w:rsidRPr="00761619">
        <w:t xml:space="preserve">, </w:t>
      </w:r>
      <w:bookmarkStart w:id="1055" w:name="El2pm1O"/>
      <w:r w:rsidRPr="008924F9">
        <w:rPr>
          <w:color w:val="000000"/>
        </w:rPr>
        <w:t xml:space="preserve">Participants </w:t>
      </w:r>
      <w:bookmarkEnd w:id="1055"/>
      <w:r w:rsidRPr="00761619">
        <w:t xml:space="preserve">should refrain from disclosing information to any other </w:t>
      </w:r>
      <w:bookmarkStart w:id="1056" w:name="El2nm1O"/>
      <w:r w:rsidRPr="008924F9">
        <w:rPr>
          <w:color w:val="000000"/>
        </w:rPr>
        <w:t xml:space="preserve">Participant </w:t>
      </w:r>
      <w:bookmarkEnd w:id="1056"/>
      <w:r w:rsidRPr="00761619">
        <w:t>that is not reasonably related the legitimate purposes of such activities.</w:t>
      </w:r>
    </w:p>
    <w:p w:rsidR="009833B3" w:rsidRPr="00761619" w:rsidRDefault="00D04FD5" w:rsidP="009833B3">
      <w:pPr>
        <w:ind w:left="720" w:hanging="720"/>
      </w:pPr>
    </w:p>
    <w:p w:rsidR="009833B3" w:rsidRPr="00761619" w:rsidRDefault="00AC2A9B" w:rsidP="009833B3">
      <w:pPr>
        <w:ind w:left="720" w:hanging="720"/>
      </w:pPr>
      <w:bookmarkStart w:id="1057" w:name="Elorm1O"/>
      <w:r w:rsidRPr="008924F9">
        <w:rPr>
          <w:color w:val="000000"/>
        </w:rPr>
        <w:t>10.</w:t>
      </w:r>
      <w:bookmarkEnd w:id="1057"/>
      <w:r w:rsidRPr="00761619">
        <w:tab/>
      </w:r>
      <w:bookmarkStart w:id="1058" w:name="El2sm1O"/>
      <w:r>
        <w:t>TIP</w:t>
      </w:r>
      <w:r w:rsidRPr="008924F9">
        <w:rPr>
          <w:color w:val="000000"/>
        </w:rPr>
        <w:t xml:space="preserve"> </w:t>
      </w:r>
      <w:bookmarkEnd w:id="1058"/>
      <w:r w:rsidRPr="00761619">
        <w:t xml:space="preserve">and its </w:t>
      </w:r>
      <w:bookmarkStart w:id="1059" w:name="El2um1O"/>
      <w:r w:rsidRPr="008924F9">
        <w:rPr>
          <w:color w:val="000000"/>
        </w:rPr>
        <w:t>Participants</w:t>
      </w:r>
      <w:bookmarkEnd w:id="1059"/>
      <w:r w:rsidRPr="00761619">
        <w:t xml:space="preserve">, in connection with their participation in </w:t>
      </w:r>
      <w:r>
        <w:t>TIP</w:t>
      </w:r>
      <w:r w:rsidRPr="00761619">
        <w:t>, shall not enter into any agreement or understanding among themselves to refrain, or to encourage others to refrain, from purchasing any raw materials, product, equipment, services or other supplies from any supplier or vendor or from dealing with any supplier or vendor.</w:t>
      </w:r>
    </w:p>
    <w:p w:rsidR="009833B3" w:rsidRPr="00761619" w:rsidRDefault="00D04FD5" w:rsidP="009833B3">
      <w:pPr>
        <w:ind w:left="720" w:hanging="720"/>
      </w:pPr>
    </w:p>
    <w:p w:rsidR="009833B3" w:rsidRPr="00761619" w:rsidRDefault="00AC2A9B" w:rsidP="009833B3">
      <w:pPr>
        <w:ind w:left="720" w:hanging="720"/>
      </w:pPr>
      <w:bookmarkStart w:id="1060" w:name="Elowm1O"/>
      <w:r w:rsidRPr="008924F9">
        <w:rPr>
          <w:color w:val="000000"/>
        </w:rPr>
        <w:t>11.</w:t>
      </w:r>
      <w:bookmarkEnd w:id="1060"/>
      <w:r w:rsidRPr="00761619">
        <w:tab/>
        <w:t xml:space="preserve">Nothing in </w:t>
      </w:r>
      <w:bookmarkStart w:id="1061" w:name="Elr0n1O"/>
      <w:r>
        <w:t>TIP</w:t>
      </w:r>
      <w:r w:rsidRPr="008924F9">
        <w:rPr>
          <w:color w:val="000000"/>
        </w:rPr>
        <w:t>'s Bylaws</w:t>
      </w:r>
      <w:bookmarkEnd w:id="1061"/>
      <w:r w:rsidRPr="00761619">
        <w:t xml:space="preserve">, </w:t>
      </w:r>
      <w:r w:rsidRPr="00473FB2">
        <w:t xml:space="preserve">Intellectual Property Rights Policy </w:t>
      </w:r>
      <w:r w:rsidRPr="00761619">
        <w:t xml:space="preserve">or other document or policy shall be construed as restricting the right of any </w:t>
      </w:r>
      <w:bookmarkStart w:id="1062" w:name="El2xm1O"/>
      <w:r w:rsidRPr="008924F9">
        <w:rPr>
          <w:color w:val="000000"/>
        </w:rPr>
        <w:t xml:space="preserve">Participant </w:t>
      </w:r>
      <w:bookmarkEnd w:id="1062"/>
      <w:r w:rsidRPr="00761619">
        <w:t xml:space="preserve">of </w:t>
      </w:r>
      <w:bookmarkStart w:id="1063" w:name="El2ym1O"/>
      <w:r>
        <w:t>TIP</w:t>
      </w:r>
      <w:r w:rsidRPr="008924F9">
        <w:rPr>
          <w:color w:val="000000"/>
        </w:rPr>
        <w:t xml:space="preserve"> </w:t>
      </w:r>
      <w:bookmarkEnd w:id="1063"/>
      <w:r w:rsidRPr="00761619">
        <w:t xml:space="preserve">to independently design, develop, acquire, manufacture, market, service or otherwise deal in, directly or indirectly, competitive products or services independent of any items developed or delivered by </w:t>
      </w:r>
      <w:bookmarkStart w:id="1064" w:name="El2zm1O"/>
      <w:r w:rsidRPr="008924F9">
        <w:rPr>
          <w:color w:val="000000"/>
        </w:rPr>
        <w:t xml:space="preserve">Participants </w:t>
      </w:r>
      <w:bookmarkEnd w:id="1064"/>
      <w:r w:rsidRPr="00761619">
        <w:t xml:space="preserve">or </w:t>
      </w:r>
      <w:r>
        <w:t>TIP</w:t>
      </w:r>
      <w:r w:rsidRPr="00761619">
        <w:t>.</w:t>
      </w:r>
    </w:p>
    <w:p w:rsidR="009833B3" w:rsidRPr="00761619" w:rsidRDefault="00D04FD5" w:rsidP="009833B3">
      <w:pPr>
        <w:ind w:left="720" w:hanging="720"/>
      </w:pPr>
    </w:p>
    <w:p w:rsidR="009833B3" w:rsidRPr="00761619" w:rsidRDefault="00AC2A9B" w:rsidP="009833B3">
      <w:pPr>
        <w:ind w:left="720" w:hanging="720"/>
      </w:pPr>
      <w:bookmarkStart w:id="1065" w:name="Elo3n1O"/>
      <w:r w:rsidRPr="008924F9">
        <w:rPr>
          <w:color w:val="000000"/>
        </w:rPr>
        <w:t>12.</w:t>
      </w:r>
      <w:bookmarkEnd w:id="1065"/>
      <w:r w:rsidRPr="00761619">
        <w:tab/>
        <w:t xml:space="preserve">To the extent that it furthers the purposes of </w:t>
      </w:r>
      <w:r>
        <w:t>TIP</w:t>
      </w:r>
      <w:r w:rsidRPr="00761619">
        <w:t xml:space="preserve">, as set forth in its corporate documents, joint research and development by two or more of its </w:t>
      </w:r>
      <w:bookmarkStart w:id="1066" w:name="El25n1O"/>
      <w:r w:rsidRPr="008924F9">
        <w:rPr>
          <w:color w:val="000000"/>
        </w:rPr>
        <w:t xml:space="preserve">Participants </w:t>
      </w:r>
      <w:bookmarkEnd w:id="1066"/>
      <w:r w:rsidRPr="00761619">
        <w:t xml:space="preserve">and/or representatives thereof shall be permissible, provided that such joint research and development for </w:t>
      </w:r>
      <w:bookmarkStart w:id="1067" w:name="El26n1O"/>
      <w:r>
        <w:t>TIP</w:t>
      </w:r>
      <w:r w:rsidRPr="008924F9">
        <w:rPr>
          <w:color w:val="000000"/>
        </w:rPr>
        <w:t xml:space="preserve"> </w:t>
      </w:r>
      <w:bookmarkEnd w:id="1067"/>
      <w:r w:rsidRPr="00761619">
        <w:t>shall be organized and conducted in a manner consistent with antitrust and other legal requirements, and in particular shall exclude the following activities:</w:t>
      </w:r>
    </w:p>
    <w:p w:rsidR="009833B3" w:rsidRPr="00761619" w:rsidRDefault="00D04FD5" w:rsidP="009833B3">
      <w:pPr>
        <w:ind w:left="720" w:hanging="720"/>
      </w:pPr>
    </w:p>
    <w:p w:rsidR="009833B3" w:rsidRPr="00761619" w:rsidRDefault="00AC2A9B" w:rsidP="009833B3">
      <w:pPr>
        <w:ind w:left="1440" w:hanging="720"/>
      </w:pPr>
      <w:bookmarkStart w:id="1068" w:name="Elo8n1O"/>
      <w:r w:rsidRPr="008924F9">
        <w:rPr>
          <w:color w:val="000000"/>
        </w:rPr>
        <w:t>a.</w:t>
      </w:r>
      <w:r w:rsidRPr="008924F9">
        <w:rPr>
          <w:color w:val="000000"/>
        </w:rPr>
        <w:tab/>
      </w:r>
      <w:bookmarkEnd w:id="1068"/>
      <w:r w:rsidRPr="00761619">
        <w:t>the exchange of information among competitors relating to costs, sales, profitability, prices, marketing or distribution of any product, process, or service that is not reasonably required to conduct the research and development;</w:t>
      </w:r>
    </w:p>
    <w:p w:rsidR="009833B3" w:rsidRPr="00761619" w:rsidRDefault="00D04FD5" w:rsidP="009833B3">
      <w:pPr>
        <w:ind w:left="1440" w:hanging="720"/>
      </w:pPr>
    </w:p>
    <w:p w:rsidR="009833B3" w:rsidRPr="00761619" w:rsidRDefault="00AC2A9B" w:rsidP="009833B3">
      <w:pPr>
        <w:ind w:left="1440" w:hanging="720"/>
      </w:pPr>
      <w:bookmarkStart w:id="1069" w:name="Eloan1O"/>
      <w:r w:rsidRPr="008924F9">
        <w:rPr>
          <w:color w:val="000000"/>
        </w:rPr>
        <w:t>b.</w:t>
      </w:r>
      <w:r w:rsidRPr="008924F9">
        <w:rPr>
          <w:color w:val="000000"/>
        </w:rPr>
        <w:tab/>
      </w:r>
      <w:bookmarkEnd w:id="1069"/>
      <w:r w:rsidRPr="00761619">
        <w:t xml:space="preserve">any agreement or any other conduct restricting, requiring, or otherwise involving the production or marketing by any </w:t>
      </w:r>
      <w:bookmarkStart w:id="1070" w:name="El2bn1O"/>
      <w:r w:rsidRPr="008924F9">
        <w:rPr>
          <w:color w:val="000000"/>
        </w:rPr>
        <w:t xml:space="preserve">Participant </w:t>
      </w:r>
      <w:bookmarkEnd w:id="1070"/>
      <w:r w:rsidRPr="00761619">
        <w:t xml:space="preserve">of </w:t>
      </w:r>
      <w:bookmarkStart w:id="1071" w:name="El2cn1O"/>
      <w:r>
        <w:t>TIP</w:t>
      </w:r>
      <w:r w:rsidRPr="008924F9">
        <w:rPr>
          <w:color w:val="000000"/>
        </w:rPr>
        <w:t xml:space="preserve"> </w:t>
      </w:r>
      <w:bookmarkEnd w:id="1071"/>
      <w:r w:rsidRPr="00761619">
        <w:t>of any product, process or service, other than the production or marketing of proprietary information developed through such joint research and development, such as patents and trade secrets; and</w:t>
      </w:r>
    </w:p>
    <w:p w:rsidR="009833B3" w:rsidRPr="00761619" w:rsidRDefault="00D04FD5" w:rsidP="009833B3">
      <w:pPr>
        <w:ind w:left="1440" w:hanging="720"/>
      </w:pPr>
    </w:p>
    <w:p w:rsidR="009833B3" w:rsidRPr="00761619" w:rsidRDefault="00AC2A9B" w:rsidP="009833B3">
      <w:pPr>
        <w:ind w:left="1440" w:hanging="720"/>
      </w:pPr>
      <w:bookmarkStart w:id="1072" w:name="Eloen1O"/>
      <w:r w:rsidRPr="008924F9">
        <w:rPr>
          <w:color w:val="000000"/>
        </w:rPr>
        <w:t>c.</w:t>
      </w:r>
      <w:r w:rsidRPr="008924F9">
        <w:rPr>
          <w:color w:val="000000"/>
        </w:rPr>
        <w:tab/>
      </w:r>
      <w:bookmarkEnd w:id="1072"/>
      <w:r w:rsidRPr="00761619">
        <w:t xml:space="preserve">any agreement or any other conduct restricting or requiring the sale, licensing or sharing of inventions or developments not developed through such joint research and development, or restricting or requiring participation by any </w:t>
      </w:r>
      <w:bookmarkStart w:id="1073" w:name="El2fn1O"/>
      <w:r w:rsidRPr="008924F9">
        <w:rPr>
          <w:color w:val="000000"/>
        </w:rPr>
        <w:t xml:space="preserve">Participant </w:t>
      </w:r>
      <w:bookmarkEnd w:id="1073"/>
      <w:r w:rsidRPr="00761619">
        <w:t xml:space="preserve">of </w:t>
      </w:r>
      <w:bookmarkStart w:id="1074" w:name="El2gn1O"/>
      <w:r>
        <w:t>TIP</w:t>
      </w:r>
      <w:r w:rsidRPr="008924F9">
        <w:rPr>
          <w:color w:val="000000"/>
        </w:rPr>
        <w:t xml:space="preserve"> </w:t>
      </w:r>
      <w:bookmarkEnd w:id="1074"/>
      <w:r w:rsidRPr="00761619">
        <w:t xml:space="preserve">in other research and development activities, that is not reasonably required to prevent misappropriation of proprietary information contributed by any </w:t>
      </w:r>
      <w:bookmarkStart w:id="1075" w:name="El2hn1O"/>
      <w:r w:rsidRPr="008924F9">
        <w:rPr>
          <w:color w:val="000000"/>
        </w:rPr>
        <w:t xml:space="preserve">Participant </w:t>
      </w:r>
      <w:bookmarkEnd w:id="1075"/>
      <w:r w:rsidRPr="00761619">
        <w:t xml:space="preserve">of </w:t>
      </w:r>
      <w:r>
        <w:t>TIP</w:t>
      </w:r>
      <w:r w:rsidRPr="00761619">
        <w:t>, or representative thereof, or of the results of such joint research and development.</w:t>
      </w:r>
    </w:p>
    <w:p w:rsidR="009833B3" w:rsidRPr="00761619" w:rsidRDefault="00D04FD5" w:rsidP="009833B3">
      <w:pPr>
        <w:ind w:left="720" w:hanging="720"/>
      </w:pPr>
    </w:p>
    <w:p w:rsidR="009833B3" w:rsidRPr="00761619" w:rsidRDefault="00AC2A9B" w:rsidP="009833B3">
      <w:pPr>
        <w:ind w:left="720" w:hanging="720"/>
      </w:pPr>
      <w:bookmarkStart w:id="1076" w:name="Elokn1O"/>
      <w:r w:rsidRPr="008924F9">
        <w:rPr>
          <w:color w:val="000000"/>
        </w:rPr>
        <w:t>13.</w:t>
      </w:r>
      <w:bookmarkEnd w:id="1076"/>
      <w:r w:rsidRPr="00761619">
        <w:tab/>
      </w:r>
      <w:bookmarkStart w:id="1077" w:name="El2nn1O"/>
      <w:r>
        <w:t>TIP</w:t>
      </w:r>
      <w:r w:rsidRPr="008924F9">
        <w:rPr>
          <w:color w:val="000000"/>
        </w:rPr>
        <w:t xml:space="preserve"> </w:t>
      </w:r>
      <w:bookmarkEnd w:id="1077"/>
      <w:r w:rsidRPr="00761619">
        <w:t xml:space="preserve">and each </w:t>
      </w:r>
      <w:bookmarkStart w:id="1078" w:name="El2on1O"/>
      <w:r w:rsidRPr="008924F9">
        <w:rPr>
          <w:color w:val="000000"/>
        </w:rPr>
        <w:t>Participant</w:t>
      </w:r>
      <w:bookmarkEnd w:id="1078"/>
      <w:r w:rsidRPr="00761619">
        <w:t xml:space="preserve">, in connection with the activities of </w:t>
      </w:r>
      <w:r>
        <w:t>TIP</w:t>
      </w:r>
      <w:r w:rsidRPr="00761619">
        <w:t xml:space="preserve">, shall use their best reasonable efforts to comply in all respects with the </w:t>
      </w:r>
      <w:bookmarkStart w:id="1079" w:name="El2mn1O"/>
      <w:r w:rsidRPr="008924F9">
        <w:rPr>
          <w:color w:val="000000"/>
        </w:rPr>
        <w:t>Antitrust Laws</w:t>
      </w:r>
      <w:bookmarkEnd w:id="1079"/>
      <w:r w:rsidRPr="00761619">
        <w:t>.</w:t>
      </w:r>
    </w:p>
    <w:p w:rsidR="009833B3" w:rsidRPr="00761619" w:rsidRDefault="00D04FD5" w:rsidP="009833B3">
      <w:pPr>
        <w:ind w:left="720" w:hanging="720"/>
      </w:pPr>
    </w:p>
    <w:p w:rsidR="009833B3" w:rsidRPr="00761619" w:rsidRDefault="00AC2A9B" w:rsidP="009833B3">
      <w:pPr>
        <w:ind w:left="720" w:hanging="720"/>
      </w:pPr>
      <w:bookmarkStart w:id="1080" w:name="Elorn1O"/>
      <w:r w:rsidRPr="008924F9">
        <w:rPr>
          <w:color w:val="000000"/>
        </w:rPr>
        <w:t>14.</w:t>
      </w:r>
      <w:bookmarkEnd w:id="1080"/>
      <w:r w:rsidRPr="00761619">
        <w:tab/>
        <w:t xml:space="preserve">These Guidelines are conservative and intended to promote compliance with the </w:t>
      </w:r>
      <w:bookmarkStart w:id="1081" w:name="El2sn1O"/>
      <w:r w:rsidRPr="008924F9">
        <w:rPr>
          <w:color w:val="000000"/>
        </w:rPr>
        <w:t>Antitrust Laws</w:t>
      </w:r>
      <w:bookmarkEnd w:id="1081"/>
      <w:r w:rsidRPr="00761619">
        <w:t xml:space="preserve">, not to create duties or obligations beyond what the </w:t>
      </w:r>
      <w:bookmarkStart w:id="1082" w:name="El2tn1O"/>
      <w:r w:rsidRPr="008924F9">
        <w:rPr>
          <w:color w:val="000000"/>
        </w:rPr>
        <w:t xml:space="preserve">Antitrust Laws </w:t>
      </w:r>
      <w:bookmarkEnd w:id="1082"/>
      <w:r w:rsidRPr="00761619">
        <w:t xml:space="preserve">actually require.  In the event of inconsistency between these Guidelines and the </w:t>
      </w:r>
      <w:bookmarkStart w:id="1083" w:name="El2un1O"/>
      <w:r w:rsidRPr="008924F9">
        <w:rPr>
          <w:color w:val="000000"/>
        </w:rPr>
        <w:t>Antitrust Laws</w:t>
      </w:r>
      <w:bookmarkEnd w:id="1083"/>
      <w:r w:rsidRPr="00761619">
        <w:t xml:space="preserve">, the </w:t>
      </w:r>
      <w:bookmarkStart w:id="1084" w:name="El2vn1O"/>
      <w:r w:rsidRPr="008924F9">
        <w:rPr>
          <w:color w:val="000000"/>
        </w:rPr>
        <w:t xml:space="preserve">Antitrust Laws </w:t>
      </w:r>
      <w:bookmarkEnd w:id="1084"/>
      <w:r w:rsidRPr="00761619">
        <w:t xml:space="preserve">shall </w:t>
      </w:r>
      <w:bookmarkStart w:id="1085" w:name="El2wn1O"/>
      <w:r w:rsidRPr="008924F9">
        <w:rPr>
          <w:color w:val="000000"/>
        </w:rPr>
        <w:t>control</w:t>
      </w:r>
      <w:bookmarkEnd w:id="1085"/>
      <w:r w:rsidRPr="00761619">
        <w:t>.</w:t>
      </w:r>
    </w:p>
    <w:p w:rsidR="009833B3" w:rsidRPr="00761619" w:rsidRDefault="00D04FD5" w:rsidP="009833B3">
      <w:pPr>
        <w:ind w:left="720" w:hanging="720"/>
      </w:pPr>
    </w:p>
    <w:p w:rsidR="009833B3" w:rsidRPr="00761619" w:rsidRDefault="00AC2A9B" w:rsidP="009833B3">
      <w:pPr>
        <w:ind w:left="720" w:hanging="720"/>
      </w:pPr>
      <w:bookmarkStart w:id="1086" w:name="Elo1o1O"/>
      <w:r w:rsidRPr="008924F9">
        <w:rPr>
          <w:color w:val="000000"/>
        </w:rPr>
        <w:t>15.</w:t>
      </w:r>
      <w:bookmarkEnd w:id="1086"/>
      <w:r w:rsidRPr="00761619">
        <w:tab/>
        <w:t xml:space="preserve">These Guidelines shall be promulgated to all </w:t>
      </w:r>
      <w:bookmarkStart w:id="1087" w:name="El23o1O"/>
      <w:r w:rsidRPr="008924F9">
        <w:rPr>
          <w:color w:val="000000"/>
        </w:rPr>
        <w:t xml:space="preserve">Participants </w:t>
      </w:r>
      <w:bookmarkEnd w:id="1087"/>
      <w:r w:rsidRPr="00761619">
        <w:t xml:space="preserve">in </w:t>
      </w:r>
      <w:r>
        <w:t>TIP</w:t>
      </w:r>
      <w:r w:rsidRPr="00761619">
        <w:t xml:space="preserve">.  All </w:t>
      </w:r>
      <w:bookmarkStart w:id="1088" w:name="El22o1O"/>
      <w:r w:rsidRPr="008924F9">
        <w:rPr>
          <w:color w:val="000000"/>
        </w:rPr>
        <w:t xml:space="preserve">Participants </w:t>
      </w:r>
      <w:bookmarkEnd w:id="1088"/>
      <w:r w:rsidRPr="00761619">
        <w:t xml:space="preserve">shall abide by these Guidelines. </w:t>
      </w:r>
    </w:p>
    <w:p w:rsidR="009833B3" w:rsidRPr="00761619" w:rsidRDefault="00D04FD5" w:rsidP="009833B3"/>
    <w:p w:rsidR="009833B3" w:rsidRDefault="00AC2A9B" w:rsidP="009833B3">
      <w:r w:rsidRPr="00761619">
        <w:t xml:space="preserve">Duly adopted by the </w:t>
      </w:r>
      <w:bookmarkStart w:id="1089" w:name="El27o1O"/>
      <w:r w:rsidRPr="008924F9">
        <w:rPr>
          <w:color w:val="000000"/>
        </w:rPr>
        <w:t xml:space="preserve">Board </w:t>
      </w:r>
      <w:bookmarkEnd w:id="1089"/>
      <w:r w:rsidRPr="00761619">
        <w:t xml:space="preserve">of </w:t>
      </w:r>
      <w:bookmarkStart w:id="1090" w:name="El26o1O"/>
      <w:r w:rsidRPr="008924F9">
        <w:rPr>
          <w:color w:val="000000"/>
        </w:rPr>
        <w:t xml:space="preserve">Directors </w:t>
      </w:r>
      <w:bookmarkEnd w:id="1090"/>
      <w:r w:rsidRPr="00761619">
        <w:t xml:space="preserve">of the </w:t>
      </w:r>
      <w:r>
        <w:t>Telecom Infra Project</w:t>
      </w:r>
      <w:r w:rsidRPr="00761619">
        <w:t xml:space="preserve">, Inc. on </w:t>
      </w:r>
      <w:bookmarkStart w:id="1091" w:name="Elk8o1O"/>
      <w:r w:rsidRPr="008924F9">
        <w:rPr>
          <w:color w:val="000000"/>
        </w:rPr>
        <w:t>________</w:t>
      </w:r>
      <w:bookmarkEnd w:id="1091"/>
      <w:r w:rsidRPr="00761619">
        <w:t>, 201</w:t>
      </w:r>
      <w:bookmarkStart w:id="1092" w:name="Elk9o1O"/>
      <w:r w:rsidRPr="008924F9">
        <w:rPr>
          <w:color w:val="000000"/>
        </w:rPr>
        <w:t>__</w:t>
      </w:r>
      <w:bookmarkEnd w:id="1092"/>
      <w:r w:rsidRPr="00761619">
        <w:t>.</w:t>
      </w:r>
    </w:p>
    <w:sectPr w:rsidR="009833B3" w:rsidSect="00E15934">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4FD5" w:rsidRDefault="00D04FD5">
      <w:r>
        <w:separator/>
      </w:r>
    </w:p>
  </w:endnote>
  <w:endnote w:type="continuationSeparator" w:id="0">
    <w:p w:rsidR="00D04FD5" w:rsidRDefault="00D04F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5787" w:rsidRDefault="00AC2A9B" w:rsidP="00FB5787">
    <w:pPr>
      <w:pStyle w:val="Footer"/>
    </w:pPr>
    <w:r w:rsidRPr="00FB5787">
      <w:rPr>
        <w:rStyle w:val="DocID"/>
      </w:rPr>
      <w:t>PDX\107235\120825\TFH\17494894.1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0FE0" w:rsidRDefault="00AC2A9B" w:rsidP="003629FC">
    <w:pPr>
      <w:pStyle w:val="Footer"/>
      <w:tabs>
        <w:tab w:val="left" w:pos="7650"/>
      </w:tabs>
      <w:rPr>
        <w:noProof/>
      </w:rPr>
    </w:pPr>
    <w:r>
      <w:t xml:space="preserve">Page </w:t>
    </w:r>
    <w:r>
      <w:fldChar w:fldCharType="begin"/>
    </w:r>
    <w:r>
      <w:instrText xml:space="preserve"> PAGE   \* MERGEFORMAT </w:instrText>
    </w:r>
    <w:r>
      <w:fldChar w:fldCharType="separate"/>
    </w:r>
    <w:r w:rsidR="007C74E3">
      <w:rPr>
        <w:noProof/>
      </w:rPr>
      <w:t>2</w:t>
    </w:r>
    <w:r>
      <w:rPr>
        <w:noProof/>
      </w:rPr>
      <w:fldChar w:fldCharType="end"/>
    </w:r>
    <w:r>
      <w:rPr>
        <w:noProof/>
      </w:rPr>
      <w:t xml:space="preserve"> - BYLAWS</w:t>
    </w:r>
  </w:p>
  <w:p w:rsidR="00FB5787" w:rsidRDefault="00AC2A9B" w:rsidP="00FB5787">
    <w:pPr>
      <w:pStyle w:val="Footer"/>
    </w:pPr>
    <w:r w:rsidRPr="00FB5787">
      <w:rPr>
        <w:rStyle w:val="DocID"/>
      </w:rPr>
      <w:t>PDX\107235\120825\TFH\17494894.1</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0FE0" w:rsidRPr="003629FC" w:rsidRDefault="00AC2A9B" w:rsidP="003629FC">
    <w:pPr>
      <w:pStyle w:val="Footer"/>
      <w:rPr>
        <w:rStyle w:val="DocID"/>
        <w:sz w:val="22"/>
      </w:rPr>
    </w:pPr>
    <w:r w:rsidRPr="00FB5787">
      <w:rPr>
        <w:rStyle w:val="DocID"/>
      </w:rPr>
      <w:t>PDX\107235\120825\TFH\17494894.1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4FD5" w:rsidRDefault="00D04FD5">
      <w:r>
        <w:separator/>
      </w:r>
    </w:p>
  </w:footnote>
  <w:footnote w:type="continuationSeparator" w:id="0">
    <w:p w:rsidR="00D04FD5" w:rsidRDefault="00D04F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3E9D" w:rsidRPr="00293E9D" w:rsidRDefault="00293E9D" w:rsidP="00293E9D">
    <w:pPr>
      <w:pStyle w:val="Header"/>
      <w:jc w:val="right"/>
      <w:rPr>
        <w:color w:val="FF0000"/>
      </w:rPr>
    </w:pPr>
    <w:r w:rsidRPr="00293E9D">
      <w:rPr>
        <w:color w:val="FF0000"/>
      </w:rPr>
      <w:t>As Adopted April 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9A25D9"/>
    <w:multiLevelType w:val="multilevel"/>
    <w:tmpl w:val="E6D66464"/>
    <w:name w:val="Acquantia Bylaws"/>
    <w:lvl w:ilvl="0">
      <w:numFmt w:val="decimal"/>
      <w:lvlText w:val=""/>
      <w:lvlJc w:val="left"/>
      <w:pPr>
        <w:tabs>
          <w:tab w:val="num" w:pos="0"/>
        </w:tabs>
        <w:ind w:left="0" w:firstLine="0"/>
      </w:pPr>
      <w:rPr>
        <w:b w:val="0"/>
        <w:i w:val="0"/>
        <w:caps w:val="0"/>
        <w:color w:val="010000"/>
        <w:u w:val="none"/>
      </w:rPr>
    </w:lvl>
    <w:lvl w:ilvl="1">
      <w:numFmt w:val="decimal"/>
      <w:lvlRestart w:val="0"/>
      <w:lvlText w:val=""/>
      <w:lvlJc w:val="left"/>
      <w:pPr>
        <w:tabs>
          <w:tab w:val="num" w:pos="0"/>
        </w:tabs>
        <w:ind w:left="0" w:firstLine="0"/>
      </w:pPr>
      <w:rPr>
        <w:b w:val="0"/>
        <w:i w:val="0"/>
        <w:caps w:val="0"/>
        <w:color w:val="010000"/>
        <w:u w:val="none"/>
      </w:rPr>
    </w:lvl>
    <w:lvl w:ilvl="2">
      <w:numFmt w:val="decimal"/>
      <w:lvlRestart w:val="0"/>
      <w:lvlText w:val=""/>
      <w:lvlJc w:val="left"/>
      <w:pPr>
        <w:tabs>
          <w:tab w:val="num" w:pos="0"/>
        </w:tabs>
        <w:ind w:left="0" w:firstLine="0"/>
      </w:pPr>
      <w:rPr>
        <w:b w:val="0"/>
        <w:i w:val="0"/>
        <w:caps w:val="0"/>
        <w:color w:val="010000"/>
        <w:u w:val="none"/>
      </w:rPr>
    </w:lvl>
    <w:lvl w:ilvl="3">
      <w:numFmt w:val="decimal"/>
      <w:lvlRestart w:val="0"/>
      <w:lvlText w:val=""/>
      <w:lvlJc w:val="left"/>
      <w:pPr>
        <w:tabs>
          <w:tab w:val="num" w:pos="0"/>
        </w:tabs>
        <w:ind w:left="0" w:firstLine="0"/>
      </w:pPr>
      <w:rPr>
        <w:b w:val="0"/>
        <w:i w:val="0"/>
        <w:caps w:val="0"/>
        <w:color w:val="010000"/>
        <w:u w:val="none"/>
      </w:rPr>
    </w:lvl>
    <w:lvl w:ilvl="4">
      <w:numFmt w:val="decimal"/>
      <w:lvlRestart w:val="0"/>
      <w:lvlText w:val=""/>
      <w:lvlJc w:val="left"/>
      <w:pPr>
        <w:tabs>
          <w:tab w:val="num" w:pos="0"/>
        </w:tabs>
        <w:ind w:left="0" w:firstLine="0"/>
      </w:pPr>
      <w:rPr>
        <w:b w:val="0"/>
        <w:i w:val="0"/>
        <w:caps w:val="0"/>
        <w:color w:val="010000"/>
        <w:u w:val="none"/>
      </w:rPr>
    </w:lvl>
    <w:lvl w:ilvl="5">
      <w:numFmt w:val="decimal"/>
      <w:lvlRestart w:val="0"/>
      <w:lvlText w:val=""/>
      <w:lvlJc w:val="left"/>
      <w:pPr>
        <w:tabs>
          <w:tab w:val="num" w:pos="0"/>
        </w:tabs>
        <w:ind w:left="0" w:firstLine="0"/>
      </w:pPr>
      <w:rPr>
        <w:b w:val="0"/>
        <w:i w:val="0"/>
        <w:caps w:val="0"/>
        <w:color w:val="010000"/>
        <w:u w:val="none"/>
      </w:rPr>
    </w:lvl>
    <w:lvl w:ilvl="6">
      <w:numFmt w:val="decimal"/>
      <w:lvlRestart w:val="0"/>
      <w:lvlText w:val=""/>
      <w:lvlJc w:val="left"/>
      <w:pPr>
        <w:tabs>
          <w:tab w:val="num" w:pos="0"/>
        </w:tabs>
        <w:ind w:left="0" w:firstLine="0"/>
      </w:pPr>
      <w:rPr>
        <w:b w:val="0"/>
        <w:i w:val="0"/>
        <w:caps w:val="0"/>
        <w:color w:val="010000"/>
        <w:u w:val="none"/>
      </w:rPr>
    </w:lvl>
    <w:lvl w:ilvl="7">
      <w:numFmt w:val="decimal"/>
      <w:lvlRestart w:val="0"/>
      <w:lvlText w:val=""/>
      <w:lvlJc w:val="left"/>
      <w:pPr>
        <w:tabs>
          <w:tab w:val="num" w:pos="0"/>
        </w:tabs>
        <w:ind w:left="0" w:firstLine="0"/>
      </w:pPr>
      <w:rPr>
        <w:b w:val="0"/>
        <w:i w:val="0"/>
        <w:caps w:val="0"/>
        <w:color w:val="010000"/>
        <w:u w:val="none"/>
      </w:rPr>
    </w:lvl>
    <w:lvl w:ilvl="8">
      <w:numFmt w:val="decimal"/>
      <w:lvlRestart w:val="0"/>
      <w:lvlText w:val=""/>
      <w:lvlJc w:val="left"/>
      <w:pPr>
        <w:tabs>
          <w:tab w:val="num" w:pos="0"/>
        </w:tabs>
        <w:ind w:left="0" w:firstLine="0"/>
      </w:pPr>
      <w:rPr>
        <w:b w:val="0"/>
        <w:i w:val="0"/>
        <w:caps w:val="0"/>
        <w:color w:val="010000"/>
        <w:u w:val="none"/>
      </w:rPr>
    </w:lvl>
  </w:abstractNum>
  <w:abstractNum w:abstractNumId="1" w15:restartNumberingAfterBreak="0">
    <w:nsid w:val="3EBC76BB"/>
    <w:multiLevelType w:val="multilevel"/>
    <w:tmpl w:val="39AE1BA8"/>
    <w:lvl w:ilvl="0">
      <w:start w:val="1"/>
      <w:numFmt w:val="decimal"/>
      <w:pStyle w:val="Heading1"/>
      <w:suff w:val="space"/>
      <w:lvlText w:val="Article %1."/>
      <w:lvlJc w:val="left"/>
      <w:pPr>
        <w:ind w:left="0" w:firstLine="0"/>
      </w:pPr>
      <w:rPr>
        <w:rFonts w:ascii="Times New Roman Bold" w:hAnsi="Times New Roman Bold" w:cs="Times New Roman" w:hint="default"/>
        <w:b/>
        <w:i w:val="0"/>
        <w:caps/>
        <w:smallCaps w:val="0"/>
        <w:color w:val="010000"/>
        <w:sz w:val="22"/>
        <w:u w:val="none"/>
      </w:rPr>
    </w:lvl>
    <w:lvl w:ilvl="1">
      <w:start w:val="1"/>
      <w:numFmt w:val="decimal"/>
      <w:pStyle w:val="Heading2"/>
      <w:lvlText w:val="Section %1.%2"/>
      <w:lvlJc w:val="left"/>
      <w:pPr>
        <w:tabs>
          <w:tab w:val="num" w:pos="1728"/>
        </w:tabs>
        <w:ind w:left="0" w:firstLine="0"/>
      </w:pPr>
      <w:rPr>
        <w:rFonts w:ascii="Times New Roman Bold" w:hAnsi="Times New Roman Bold" w:cs="Times New Roman" w:hint="default"/>
        <w:b/>
        <w:i w:val="0"/>
        <w:caps/>
        <w:color w:val="010000"/>
        <w:sz w:val="22"/>
        <w:u w:val="none"/>
      </w:rPr>
    </w:lvl>
    <w:lvl w:ilvl="2">
      <w:start w:val="1"/>
      <w:numFmt w:val="decimal"/>
      <w:pStyle w:val="Heading3"/>
      <w:lvlText w:val="%3."/>
      <w:lvlJc w:val="left"/>
      <w:pPr>
        <w:tabs>
          <w:tab w:val="num" w:pos="1440"/>
        </w:tabs>
        <w:ind w:left="1440" w:hanging="720"/>
      </w:pPr>
      <w:rPr>
        <w:rFonts w:ascii="Times New Roman" w:hAnsi="Times New Roman" w:cs="Times New Roman" w:hint="default"/>
        <w:b w:val="0"/>
        <w:i w:val="0"/>
        <w:caps w:val="0"/>
        <w:color w:val="010000"/>
        <w:sz w:val="22"/>
        <w:u w:val="none"/>
      </w:rPr>
    </w:lvl>
    <w:lvl w:ilvl="3">
      <w:start w:val="1"/>
      <w:numFmt w:val="lowerLetter"/>
      <w:pStyle w:val="Heading4"/>
      <w:lvlText w:val="%4."/>
      <w:lvlJc w:val="left"/>
      <w:pPr>
        <w:tabs>
          <w:tab w:val="num" w:pos="2160"/>
        </w:tabs>
        <w:ind w:left="2160" w:hanging="720"/>
      </w:pPr>
      <w:rPr>
        <w:rFonts w:ascii="Times New Roman" w:hAnsi="Times New Roman" w:cs="Times New Roman" w:hint="default"/>
        <w:b w:val="0"/>
        <w:i w:val="0"/>
        <w:caps w:val="0"/>
        <w:color w:val="010000"/>
        <w:sz w:val="24"/>
        <w:u w:val="none"/>
      </w:rPr>
    </w:lvl>
    <w:lvl w:ilvl="4">
      <w:start w:val="1"/>
      <w:numFmt w:val="decimal"/>
      <w:pStyle w:val="Heading5"/>
      <w:lvlText w:val="%1.%2.%5"/>
      <w:lvlJc w:val="left"/>
      <w:pPr>
        <w:tabs>
          <w:tab w:val="num" w:pos="1440"/>
        </w:tabs>
        <w:ind w:left="0" w:firstLine="720"/>
      </w:pPr>
      <w:rPr>
        <w:rFonts w:ascii="Times New Roman Bold" w:hAnsi="Times New Roman Bold" w:cs="Times New Roman" w:hint="default"/>
        <w:b/>
        <w:i w:val="0"/>
        <w:caps w:val="0"/>
        <w:color w:val="010000"/>
        <w:sz w:val="22"/>
        <w:u w:val="none"/>
      </w:rPr>
    </w:lvl>
    <w:lvl w:ilvl="5">
      <w:start w:val="1"/>
      <w:numFmt w:val="lowerLetter"/>
      <w:pStyle w:val="Heading6"/>
      <w:lvlText w:val="%6."/>
      <w:lvlJc w:val="left"/>
      <w:pPr>
        <w:tabs>
          <w:tab w:val="num" w:pos="4320"/>
        </w:tabs>
        <w:ind w:left="0" w:firstLine="3600"/>
      </w:pPr>
      <w:rPr>
        <w:rFonts w:ascii="Times New Roman" w:hAnsi="Times New Roman" w:cs="Times New Roman" w:hint="default"/>
        <w:b w:val="0"/>
        <w:i w:val="0"/>
        <w:caps w:val="0"/>
        <w:color w:val="010000"/>
        <w:sz w:val="24"/>
        <w:u w:val="none"/>
      </w:rPr>
    </w:lvl>
    <w:lvl w:ilvl="6">
      <w:start w:val="1"/>
      <w:numFmt w:val="decimal"/>
      <w:pStyle w:val="Heading7"/>
      <w:lvlText w:val="%7."/>
      <w:lvlJc w:val="left"/>
      <w:pPr>
        <w:tabs>
          <w:tab w:val="num" w:pos="5040"/>
        </w:tabs>
        <w:ind w:left="0" w:firstLine="4320"/>
      </w:pPr>
      <w:rPr>
        <w:rFonts w:ascii="Times New Roman" w:hAnsi="Times New Roman" w:cs="Times New Roman" w:hint="default"/>
        <w:b w:val="0"/>
        <w:i w:val="0"/>
        <w:caps w:val="0"/>
        <w:color w:val="010000"/>
        <w:sz w:val="24"/>
        <w:u w:val="none"/>
      </w:rPr>
    </w:lvl>
    <w:lvl w:ilvl="7">
      <w:start w:val="1"/>
      <w:numFmt w:val="lowerRoman"/>
      <w:pStyle w:val="Heading8"/>
      <w:lvlText w:val="%8."/>
      <w:lvlJc w:val="left"/>
      <w:pPr>
        <w:tabs>
          <w:tab w:val="num" w:pos="5760"/>
        </w:tabs>
        <w:ind w:left="0" w:firstLine="5040"/>
      </w:pPr>
      <w:rPr>
        <w:rFonts w:ascii="Times New Roman" w:hAnsi="Times New Roman" w:cs="Times New Roman" w:hint="default"/>
        <w:b w:val="0"/>
        <w:i w:val="0"/>
        <w:caps w:val="0"/>
        <w:color w:val="010000"/>
        <w:sz w:val="24"/>
        <w:u w:val="none"/>
      </w:rPr>
    </w:lvl>
    <w:lvl w:ilvl="8">
      <w:start w:val="1"/>
      <w:numFmt w:val="decimal"/>
      <w:pStyle w:val="Heading9"/>
      <w:lvlText w:val="(%9)"/>
      <w:lvlJc w:val="left"/>
      <w:pPr>
        <w:tabs>
          <w:tab w:val="num" w:pos="6480"/>
        </w:tabs>
        <w:ind w:left="0" w:firstLine="5760"/>
      </w:pPr>
      <w:rPr>
        <w:rFonts w:ascii="Times New Roman" w:hAnsi="Times New Roman" w:cs="Times New Roman" w:hint="default"/>
        <w:b w:val="0"/>
        <w:i w:val="0"/>
        <w:caps w:val="0"/>
        <w:color w:val="010000"/>
        <w:sz w:val="24"/>
        <w:u w:val="none"/>
      </w:rPr>
    </w:lvl>
  </w:abstractNum>
  <w:num w:numId="1">
    <w:abstractNumId w:val="1"/>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5F2A"/>
    <w:rsid w:val="00037CEE"/>
    <w:rsid w:val="0025204E"/>
    <w:rsid w:val="00293E9D"/>
    <w:rsid w:val="004A295B"/>
    <w:rsid w:val="00520CAF"/>
    <w:rsid w:val="007C74E3"/>
    <w:rsid w:val="00905F2A"/>
    <w:rsid w:val="00940D3A"/>
    <w:rsid w:val="00AC2A9B"/>
    <w:rsid w:val="00B547C4"/>
    <w:rsid w:val="00D04F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9E75B"/>
  <w15:docId w15:val="{7C6926CD-01C9-4402-BBA6-13D15AE23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33B3"/>
    <w:rPr>
      <w:rFonts w:eastAsia="MS Mincho" w:cs="Times New Roman"/>
      <w:sz w:val="22"/>
      <w:lang w:eastAsia="ja-JP"/>
    </w:rPr>
  </w:style>
  <w:style w:type="paragraph" w:styleId="Heading1">
    <w:name w:val="heading 1"/>
    <w:basedOn w:val="Normal"/>
    <w:next w:val="BodyText"/>
    <w:link w:val="Heading1Char"/>
    <w:qFormat/>
    <w:rsid w:val="00BC7BE3"/>
    <w:pPr>
      <w:keepNext/>
      <w:numPr>
        <w:numId w:val="1"/>
      </w:numPr>
      <w:spacing w:after="240"/>
      <w:jc w:val="center"/>
      <w:outlineLvl w:val="0"/>
    </w:pPr>
    <w:rPr>
      <w:rFonts w:eastAsiaTheme="majorEastAsia"/>
      <w:b/>
      <w:bCs/>
      <w:kern w:val="32"/>
      <w:szCs w:val="28"/>
    </w:rPr>
  </w:style>
  <w:style w:type="paragraph" w:styleId="Heading2">
    <w:name w:val="heading 2"/>
    <w:basedOn w:val="Normal"/>
    <w:next w:val="BodyText"/>
    <w:link w:val="Heading2Char"/>
    <w:unhideWhenUsed/>
    <w:qFormat/>
    <w:rsid w:val="00BC7BE3"/>
    <w:pPr>
      <w:keepNext/>
      <w:numPr>
        <w:ilvl w:val="1"/>
        <w:numId w:val="1"/>
      </w:numPr>
      <w:spacing w:after="240"/>
      <w:outlineLvl w:val="1"/>
    </w:pPr>
    <w:rPr>
      <w:rFonts w:eastAsiaTheme="majorEastAsia"/>
      <w:b/>
      <w:bCs/>
      <w:szCs w:val="26"/>
    </w:rPr>
  </w:style>
  <w:style w:type="paragraph" w:styleId="Heading3">
    <w:name w:val="heading 3"/>
    <w:basedOn w:val="Normal"/>
    <w:next w:val="BodyText"/>
    <w:link w:val="Heading3Char"/>
    <w:unhideWhenUsed/>
    <w:qFormat/>
    <w:rsid w:val="00BC7BE3"/>
    <w:pPr>
      <w:numPr>
        <w:ilvl w:val="2"/>
        <w:numId w:val="1"/>
      </w:numPr>
      <w:spacing w:after="240"/>
      <w:outlineLvl w:val="2"/>
    </w:pPr>
    <w:rPr>
      <w:rFonts w:eastAsiaTheme="majorEastAsia"/>
      <w:bCs/>
    </w:rPr>
  </w:style>
  <w:style w:type="paragraph" w:styleId="Heading4">
    <w:name w:val="heading 4"/>
    <w:basedOn w:val="Normal"/>
    <w:next w:val="BodyText"/>
    <w:link w:val="Heading4Char"/>
    <w:unhideWhenUsed/>
    <w:qFormat/>
    <w:rsid w:val="00BC7BE3"/>
    <w:pPr>
      <w:numPr>
        <w:ilvl w:val="3"/>
        <w:numId w:val="1"/>
      </w:numPr>
      <w:spacing w:after="240"/>
      <w:outlineLvl w:val="3"/>
    </w:pPr>
    <w:rPr>
      <w:rFonts w:eastAsiaTheme="majorEastAsia"/>
      <w:bCs/>
      <w:iCs/>
    </w:rPr>
  </w:style>
  <w:style w:type="paragraph" w:styleId="Heading5">
    <w:name w:val="heading 5"/>
    <w:basedOn w:val="Normal"/>
    <w:next w:val="BodyText"/>
    <w:link w:val="Heading5Char"/>
    <w:unhideWhenUsed/>
    <w:qFormat/>
    <w:rsid w:val="00BC7BE3"/>
    <w:pPr>
      <w:numPr>
        <w:ilvl w:val="4"/>
        <w:numId w:val="1"/>
      </w:numPr>
      <w:spacing w:after="240"/>
      <w:outlineLvl w:val="4"/>
    </w:pPr>
    <w:rPr>
      <w:rFonts w:eastAsiaTheme="majorEastAsia"/>
    </w:rPr>
  </w:style>
  <w:style w:type="paragraph" w:styleId="Heading6">
    <w:name w:val="heading 6"/>
    <w:basedOn w:val="Normal"/>
    <w:next w:val="BodyText"/>
    <w:link w:val="Heading6Char"/>
    <w:unhideWhenUsed/>
    <w:qFormat/>
    <w:rsid w:val="00BC7BE3"/>
    <w:pPr>
      <w:numPr>
        <w:ilvl w:val="5"/>
        <w:numId w:val="1"/>
      </w:numPr>
      <w:spacing w:after="240"/>
      <w:outlineLvl w:val="5"/>
    </w:pPr>
    <w:rPr>
      <w:rFonts w:eastAsiaTheme="majorEastAsia"/>
      <w:iCs/>
    </w:rPr>
  </w:style>
  <w:style w:type="paragraph" w:styleId="Heading7">
    <w:name w:val="heading 7"/>
    <w:basedOn w:val="Normal"/>
    <w:next w:val="BodyText"/>
    <w:link w:val="Heading7Char"/>
    <w:semiHidden/>
    <w:unhideWhenUsed/>
    <w:qFormat/>
    <w:rsid w:val="00BC7BE3"/>
    <w:pPr>
      <w:numPr>
        <w:ilvl w:val="6"/>
        <w:numId w:val="1"/>
      </w:numPr>
      <w:spacing w:after="240"/>
      <w:outlineLvl w:val="6"/>
    </w:pPr>
    <w:rPr>
      <w:rFonts w:eastAsiaTheme="majorEastAsia"/>
      <w:iCs/>
    </w:rPr>
  </w:style>
  <w:style w:type="paragraph" w:styleId="Heading8">
    <w:name w:val="heading 8"/>
    <w:basedOn w:val="Normal"/>
    <w:next w:val="BodyText"/>
    <w:link w:val="Heading8Char"/>
    <w:semiHidden/>
    <w:unhideWhenUsed/>
    <w:qFormat/>
    <w:rsid w:val="00BC7BE3"/>
    <w:pPr>
      <w:numPr>
        <w:ilvl w:val="7"/>
        <w:numId w:val="1"/>
      </w:numPr>
      <w:spacing w:after="240"/>
      <w:outlineLvl w:val="7"/>
    </w:pPr>
    <w:rPr>
      <w:rFonts w:eastAsiaTheme="majorEastAsia"/>
      <w:szCs w:val="20"/>
    </w:rPr>
  </w:style>
  <w:style w:type="paragraph" w:styleId="Heading9">
    <w:name w:val="heading 9"/>
    <w:basedOn w:val="Normal"/>
    <w:next w:val="BodyText"/>
    <w:link w:val="Heading9Char"/>
    <w:semiHidden/>
    <w:unhideWhenUsed/>
    <w:qFormat/>
    <w:rsid w:val="00BC7BE3"/>
    <w:pPr>
      <w:numPr>
        <w:ilvl w:val="8"/>
        <w:numId w:val="1"/>
      </w:numPr>
      <w:spacing w:after="240"/>
      <w:outlineLvl w:val="8"/>
    </w:pPr>
    <w:rPr>
      <w:rFonts w:eastAsiaTheme="majorEastAsia"/>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qFormat/>
    <w:rsid w:val="00A25062"/>
    <w:pPr>
      <w:tabs>
        <w:tab w:val="center" w:pos="4680"/>
        <w:tab w:val="right" w:pos="9360"/>
      </w:tabs>
    </w:pPr>
  </w:style>
  <w:style w:type="character" w:customStyle="1" w:styleId="HeaderChar">
    <w:name w:val="Header Char"/>
    <w:basedOn w:val="DefaultParagraphFont"/>
    <w:link w:val="Header"/>
    <w:rsid w:val="00FF5B8A"/>
  </w:style>
  <w:style w:type="paragraph" w:styleId="Footer">
    <w:name w:val="footer"/>
    <w:basedOn w:val="Normal"/>
    <w:link w:val="FooterChar"/>
    <w:qFormat/>
    <w:rsid w:val="00A25062"/>
    <w:pPr>
      <w:tabs>
        <w:tab w:val="center" w:pos="4680"/>
        <w:tab w:val="right" w:pos="9360"/>
      </w:tabs>
    </w:pPr>
  </w:style>
  <w:style w:type="character" w:customStyle="1" w:styleId="FooterChar">
    <w:name w:val="Footer Char"/>
    <w:basedOn w:val="DefaultParagraphFont"/>
    <w:link w:val="Footer"/>
    <w:rsid w:val="00FF5B8A"/>
  </w:style>
  <w:style w:type="character" w:styleId="PageNumber">
    <w:name w:val="page number"/>
    <w:basedOn w:val="DefaultParagraphFont"/>
    <w:uiPriority w:val="99"/>
    <w:semiHidden/>
    <w:rsid w:val="00A25062"/>
  </w:style>
  <w:style w:type="paragraph" w:customStyle="1" w:styleId="TOCPage">
    <w:name w:val="TOC Page"/>
    <w:basedOn w:val="Normal"/>
    <w:semiHidden/>
    <w:rsid w:val="00742C3A"/>
    <w:pPr>
      <w:spacing w:after="240"/>
      <w:jc w:val="right"/>
    </w:pPr>
    <w:rPr>
      <w:b/>
    </w:rPr>
  </w:style>
  <w:style w:type="paragraph" w:styleId="BodyText">
    <w:name w:val="Body Text"/>
    <w:basedOn w:val="Normal"/>
    <w:link w:val="BodyTextChar"/>
    <w:qFormat/>
    <w:rsid w:val="009E6A33"/>
    <w:pPr>
      <w:spacing w:after="240"/>
    </w:pPr>
  </w:style>
  <w:style w:type="character" w:customStyle="1" w:styleId="BodyTextChar">
    <w:name w:val="Body Text Char"/>
    <w:basedOn w:val="DefaultParagraphFont"/>
    <w:link w:val="BodyText"/>
    <w:rsid w:val="009E6A33"/>
    <w:rPr>
      <w:rFonts w:eastAsia="MS Mincho" w:cs="Times New Roman"/>
      <w:sz w:val="22"/>
      <w:lang w:eastAsia="ja-JP"/>
    </w:rPr>
  </w:style>
  <w:style w:type="character" w:customStyle="1" w:styleId="Heading1Char">
    <w:name w:val="Heading 1 Char"/>
    <w:basedOn w:val="DefaultParagraphFont"/>
    <w:link w:val="Heading1"/>
    <w:rsid w:val="00BC7BE3"/>
    <w:rPr>
      <w:rFonts w:eastAsiaTheme="majorEastAsia" w:cs="Times New Roman"/>
      <w:b/>
      <w:bCs/>
      <w:kern w:val="32"/>
      <w:sz w:val="22"/>
      <w:szCs w:val="28"/>
      <w:lang w:eastAsia="ja-JP"/>
    </w:rPr>
  </w:style>
  <w:style w:type="character" w:customStyle="1" w:styleId="DocID">
    <w:name w:val="DocID"/>
    <w:basedOn w:val="DefaultParagraphFont"/>
    <w:rsid w:val="00FF5B8A"/>
    <w:rPr>
      <w:sz w:val="16"/>
    </w:rPr>
  </w:style>
  <w:style w:type="character" w:customStyle="1" w:styleId="Heading2Char">
    <w:name w:val="Heading 2 Char"/>
    <w:basedOn w:val="DefaultParagraphFont"/>
    <w:link w:val="Heading2"/>
    <w:rsid w:val="00BC7BE3"/>
    <w:rPr>
      <w:rFonts w:eastAsiaTheme="majorEastAsia" w:cs="Times New Roman"/>
      <w:b/>
      <w:bCs/>
      <w:sz w:val="22"/>
      <w:szCs w:val="26"/>
      <w:lang w:eastAsia="ja-JP"/>
    </w:rPr>
  </w:style>
  <w:style w:type="character" w:customStyle="1" w:styleId="Heading3Char">
    <w:name w:val="Heading 3 Char"/>
    <w:basedOn w:val="DefaultParagraphFont"/>
    <w:link w:val="Heading3"/>
    <w:rsid w:val="00BC7BE3"/>
    <w:rPr>
      <w:rFonts w:eastAsiaTheme="majorEastAsia" w:cs="Times New Roman"/>
      <w:bCs/>
      <w:sz w:val="22"/>
      <w:lang w:eastAsia="ja-JP"/>
    </w:rPr>
  </w:style>
  <w:style w:type="character" w:customStyle="1" w:styleId="Heading4Char">
    <w:name w:val="Heading 4 Char"/>
    <w:basedOn w:val="DefaultParagraphFont"/>
    <w:link w:val="Heading4"/>
    <w:rsid w:val="00BC7BE3"/>
    <w:rPr>
      <w:rFonts w:eastAsiaTheme="majorEastAsia" w:cs="Times New Roman"/>
      <w:bCs/>
      <w:iCs/>
      <w:sz w:val="22"/>
      <w:lang w:eastAsia="ja-JP"/>
    </w:rPr>
  </w:style>
  <w:style w:type="character" w:customStyle="1" w:styleId="Heading5Char">
    <w:name w:val="Heading 5 Char"/>
    <w:basedOn w:val="DefaultParagraphFont"/>
    <w:link w:val="Heading5"/>
    <w:rsid w:val="00BC7BE3"/>
    <w:rPr>
      <w:rFonts w:eastAsiaTheme="majorEastAsia" w:cs="Times New Roman"/>
      <w:sz w:val="22"/>
      <w:lang w:eastAsia="ja-JP"/>
    </w:rPr>
  </w:style>
  <w:style w:type="character" w:customStyle="1" w:styleId="Heading6Char">
    <w:name w:val="Heading 6 Char"/>
    <w:basedOn w:val="DefaultParagraphFont"/>
    <w:link w:val="Heading6"/>
    <w:rsid w:val="00BC7BE3"/>
    <w:rPr>
      <w:rFonts w:eastAsiaTheme="majorEastAsia" w:cs="Times New Roman"/>
      <w:iCs/>
      <w:sz w:val="22"/>
      <w:lang w:eastAsia="ja-JP"/>
    </w:rPr>
  </w:style>
  <w:style w:type="character" w:customStyle="1" w:styleId="Heading7Char">
    <w:name w:val="Heading 7 Char"/>
    <w:basedOn w:val="DefaultParagraphFont"/>
    <w:link w:val="Heading7"/>
    <w:semiHidden/>
    <w:rsid w:val="00BC7BE3"/>
    <w:rPr>
      <w:rFonts w:eastAsiaTheme="majorEastAsia" w:cs="Times New Roman"/>
      <w:iCs/>
      <w:sz w:val="22"/>
      <w:lang w:eastAsia="ja-JP"/>
    </w:rPr>
  </w:style>
  <w:style w:type="character" w:customStyle="1" w:styleId="Heading8Char">
    <w:name w:val="Heading 8 Char"/>
    <w:basedOn w:val="DefaultParagraphFont"/>
    <w:link w:val="Heading8"/>
    <w:semiHidden/>
    <w:rsid w:val="00BC7BE3"/>
    <w:rPr>
      <w:rFonts w:eastAsiaTheme="majorEastAsia" w:cs="Times New Roman"/>
      <w:sz w:val="22"/>
      <w:szCs w:val="20"/>
      <w:lang w:eastAsia="ja-JP"/>
    </w:rPr>
  </w:style>
  <w:style w:type="character" w:customStyle="1" w:styleId="Heading9Char">
    <w:name w:val="Heading 9 Char"/>
    <w:basedOn w:val="DefaultParagraphFont"/>
    <w:link w:val="Heading9"/>
    <w:semiHidden/>
    <w:rsid w:val="00BC7BE3"/>
    <w:rPr>
      <w:rFonts w:eastAsiaTheme="majorEastAsia" w:cs="Times New Roman"/>
      <w:iCs/>
      <w:sz w:val="22"/>
      <w:szCs w:val="20"/>
      <w:lang w:eastAsia="ja-JP"/>
    </w:rPr>
  </w:style>
  <w:style w:type="paragraph" w:styleId="TOCHeading">
    <w:name w:val="TOC Heading"/>
    <w:basedOn w:val="Normal"/>
    <w:unhideWhenUsed/>
    <w:qFormat/>
    <w:rsid w:val="00742C3A"/>
    <w:pPr>
      <w:spacing w:after="240"/>
      <w:jc w:val="center"/>
    </w:pPr>
    <w:rPr>
      <w:b/>
    </w:rPr>
  </w:style>
  <w:style w:type="paragraph" w:customStyle="1" w:styleId="BodyText4">
    <w:name w:val="Body Text 4"/>
    <w:basedOn w:val="Normal"/>
    <w:rsid w:val="00DC0883"/>
    <w:pPr>
      <w:spacing w:after="240"/>
      <w:ind w:firstLine="2880"/>
    </w:pPr>
  </w:style>
  <w:style w:type="paragraph" w:styleId="BodyText2">
    <w:name w:val="Body Text 2"/>
    <w:basedOn w:val="Normal"/>
    <w:link w:val="BodyText2Char"/>
    <w:rsid w:val="00775031"/>
    <w:pPr>
      <w:spacing w:after="240"/>
      <w:ind w:left="1440"/>
    </w:pPr>
  </w:style>
  <w:style w:type="character" w:customStyle="1" w:styleId="BodyText2Char">
    <w:name w:val="Body Text 2 Char"/>
    <w:basedOn w:val="DefaultParagraphFont"/>
    <w:link w:val="BodyText2"/>
    <w:rsid w:val="00775031"/>
    <w:rPr>
      <w:rFonts w:eastAsia="MS Mincho" w:cs="Times New Roman"/>
      <w:sz w:val="22"/>
      <w:lang w:eastAsia="ja-JP"/>
    </w:rPr>
  </w:style>
  <w:style w:type="paragraph" w:styleId="BodyText3">
    <w:name w:val="Body Text 3"/>
    <w:basedOn w:val="Normal"/>
    <w:link w:val="BodyText3Char"/>
    <w:rsid w:val="00DC0883"/>
    <w:pPr>
      <w:spacing w:after="240"/>
      <w:ind w:firstLine="2160"/>
    </w:pPr>
    <w:rPr>
      <w:szCs w:val="16"/>
    </w:rPr>
  </w:style>
  <w:style w:type="character" w:customStyle="1" w:styleId="BodyText3Char">
    <w:name w:val="Body Text 3 Char"/>
    <w:basedOn w:val="DefaultParagraphFont"/>
    <w:link w:val="BodyText3"/>
    <w:rsid w:val="00DC0883"/>
    <w:rPr>
      <w:szCs w:val="16"/>
    </w:rPr>
  </w:style>
  <w:style w:type="paragraph" w:customStyle="1" w:styleId="BodyText5">
    <w:name w:val="Body Text 5"/>
    <w:basedOn w:val="Normal"/>
    <w:rsid w:val="00DC0883"/>
    <w:pPr>
      <w:spacing w:after="240"/>
      <w:ind w:firstLine="3600"/>
    </w:pPr>
  </w:style>
  <w:style w:type="paragraph" w:customStyle="1" w:styleId="BodyText6">
    <w:name w:val="Body Text 6"/>
    <w:basedOn w:val="Normal"/>
    <w:rsid w:val="00DC0883"/>
    <w:pPr>
      <w:spacing w:after="240"/>
      <w:ind w:firstLine="4320"/>
    </w:pPr>
  </w:style>
  <w:style w:type="paragraph" w:customStyle="1" w:styleId="BodyText7">
    <w:name w:val="Body Text 7"/>
    <w:basedOn w:val="Normal"/>
    <w:rsid w:val="00DC0883"/>
    <w:pPr>
      <w:spacing w:after="240"/>
      <w:ind w:firstLine="5040"/>
    </w:pPr>
  </w:style>
  <w:style w:type="paragraph" w:customStyle="1" w:styleId="BodyText8">
    <w:name w:val="Body Text 8"/>
    <w:basedOn w:val="Normal"/>
    <w:rsid w:val="00DC0883"/>
    <w:pPr>
      <w:spacing w:after="240"/>
      <w:ind w:firstLine="5760"/>
    </w:pPr>
  </w:style>
  <w:style w:type="paragraph" w:customStyle="1" w:styleId="BodyText9">
    <w:name w:val="Body Text 9"/>
    <w:basedOn w:val="Normal"/>
    <w:rsid w:val="00DC0883"/>
    <w:pPr>
      <w:spacing w:after="240"/>
      <w:ind w:firstLine="6480"/>
    </w:pPr>
  </w:style>
  <w:style w:type="paragraph" w:styleId="TOC1">
    <w:name w:val="toc 1"/>
    <w:basedOn w:val="Normal"/>
    <w:next w:val="Normal"/>
    <w:autoRedefine/>
    <w:uiPriority w:val="39"/>
    <w:unhideWhenUsed/>
    <w:rsid w:val="00742C3A"/>
    <w:pPr>
      <w:tabs>
        <w:tab w:val="left" w:pos="720"/>
        <w:tab w:val="right" w:leader="dot" w:pos="9350"/>
      </w:tabs>
      <w:spacing w:after="240"/>
      <w:ind w:left="720" w:right="720" w:hanging="720"/>
    </w:pPr>
    <w:rPr>
      <w:noProof/>
    </w:rPr>
  </w:style>
  <w:style w:type="paragraph" w:styleId="TOC2">
    <w:name w:val="toc 2"/>
    <w:basedOn w:val="Normal"/>
    <w:next w:val="Normal"/>
    <w:autoRedefine/>
    <w:uiPriority w:val="39"/>
    <w:unhideWhenUsed/>
    <w:rsid w:val="00742C3A"/>
    <w:pPr>
      <w:tabs>
        <w:tab w:val="left" w:pos="1440"/>
        <w:tab w:val="right" w:leader="dot" w:pos="9350"/>
      </w:tabs>
      <w:spacing w:after="240"/>
      <w:ind w:left="1440" w:right="720" w:hanging="720"/>
    </w:pPr>
    <w:rPr>
      <w:noProof/>
    </w:rPr>
  </w:style>
  <w:style w:type="paragraph" w:styleId="TOC3">
    <w:name w:val="toc 3"/>
    <w:basedOn w:val="Normal"/>
    <w:next w:val="Normal"/>
    <w:autoRedefine/>
    <w:uiPriority w:val="39"/>
    <w:unhideWhenUsed/>
    <w:rsid w:val="00742C3A"/>
    <w:pPr>
      <w:tabs>
        <w:tab w:val="left" w:pos="2160"/>
        <w:tab w:val="right" w:leader="dot" w:pos="9350"/>
      </w:tabs>
      <w:spacing w:after="240"/>
      <w:ind w:left="2160" w:right="720" w:hanging="720"/>
    </w:pPr>
    <w:rPr>
      <w:noProof/>
    </w:rPr>
  </w:style>
  <w:style w:type="paragraph" w:styleId="TOC4">
    <w:name w:val="toc 4"/>
    <w:basedOn w:val="Normal"/>
    <w:next w:val="Normal"/>
    <w:autoRedefine/>
    <w:uiPriority w:val="39"/>
    <w:unhideWhenUsed/>
    <w:rsid w:val="00742C3A"/>
    <w:pPr>
      <w:tabs>
        <w:tab w:val="left" w:pos="2880"/>
        <w:tab w:val="right" w:leader="dot" w:pos="9350"/>
      </w:tabs>
      <w:spacing w:after="240"/>
      <w:ind w:left="2880" w:right="720" w:hanging="720"/>
    </w:pPr>
    <w:rPr>
      <w:noProof/>
    </w:rPr>
  </w:style>
  <w:style w:type="paragraph" w:styleId="TOC5">
    <w:name w:val="toc 5"/>
    <w:basedOn w:val="Normal"/>
    <w:next w:val="Normal"/>
    <w:autoRedefine/>
    <w:uiPriority w:val="39"/>
    <w:unhideWhenUsed/>
    <w:rsid w:val="00742C3A"/>
    <w:pPr>
      <w:tabs>
        <w:tab w:val="left" w:pos="3600"/>
        <w:tab w:val="right" w:leader="dot" w:pos="9350"/>
      </w:tabs>
      <w:spacing w:after="240"/>
      <w:ind w:left="3600" w:right="720" w:hanging="720"/>
    </w:pPr>
    <w:rPr>
      <w:noProof/>
    </w:rPr>
  </w:style>
  <w:style w:type="paragraph" w:styleId="TOC6">
    <w:name w:val="toc 6"/>
    <w:basedOn w:val="Normal"/>
    <w:next w:val="Normal"/>
    <w:autoRedefine/>
    <w:uiPriority w:val="39"/>
    <w:unhideWhenUsed/>
    <w:rsid w:val="00742C3A"/>
    <w:pPr>
      <w:tabs>
        <w:tab w:val="left" w:pos="4320"/>
        <w:tab w:val="right" w:leader="dot" w:pos="9350"/>
      </w:tabs>
      <w:spacing w:after="240"/>
      <w:ind w:left="4320" w:right="720" w:hanging="720"/>
    </w:pPr>
    <w:rPr>
      <w:noProof/>
    </w:rPr>
  </w:style>
  <w:style w:type="paragraph" w:styleId="TOC7">
    <w:name w:val="toc 7"/>
    <w:basedOn w:val="Normal"/>
    <w:next w:val="Normal"/>
    <w:autoRedefine/>
    <w:uiPriority w:val="39"/>
    <w:unhideWhenUsed/>
    <w:rsid w:val="00742C3A"/>
    <w:pPr>
      <w:tabs>
        <w:tab w:val="left" w:pos="5040"/>
        <w:tab w:val="right" w:leader="dot" w:pos="9350"/>
      </w:tabs>
      <w:spacing w:after="240"/>
      <w:ind w:left="5040" w:right="720" w:hanging="720"/>
    </w:pPr>
    <w:rPr>
      <w:noProof/>
    </w:rPr>
  </w:style>
  <w:style w:type="paragraph" w:styleId="TOC8">
    <w:name w:val="toc 8"/>
    <w:basedOn w:val="Normal"/>
    <w:next w:val="Normal"/>
    <w:autoRedefine/>
    <w:uiPriority w:val="39"/>
    <w:unhideWhenUsed/>
    <w:rsid w:val="00742C3A"/>
    <w:pPr>
      <w:tabs>
        <w:tab w:val="left" w:pos="5760"/>
        <w:tab w:val="right" w:leader="dot" w:pos="9350"/>
      </w:tabs>
      <w:spacing w:after="240"/>
      <w:ind w:left="5760" w:right="720" w:hanging="720"/>
    </w:pPr>
    <w:rPr>
      <w:noProof/>
    </w:rPr>
  </w:style>
  <w:style w:type="paragraph" w:styleId="TOC9">
    <w:name w:val="toc 9"/>
    <w:basedOn w:val="Normal"/>
    <w:next w:val="Normal"/>
    <w:autoRedefine/>
    <w:uiPriority w:val="39"/>
    <w:unhideWhenUsed/>
    <w:rsid w:val="00742C3A"/>
    <w:pPr>
      <w:tabs>
        <w:tab w:val="left" w:pos="6480"/>
        <w:tab w:val="right" w:leader="dot" w:pos="9350"/>
      </w:tabs>
      <w:spacing w:after="240"/>
      <w:ind w:left="6480" w:right="720" w:hanging="720"/>
    </w:pPr>
    <w:rPr>
      <w:noProof/>
    </w:rPr>
  </w:style>
  <w:style w:type="paragraph" w:customStyle="1" w:styleId="BodyTextLevel3">
    <w:name w:val="Body Text Level 3"/>
    <w:basedOn w:val="BodyText2"/>
    <w:qFormat/>
    <w:rsid w:val="009833B3"/>
    <w:pPr>
      <w:ind w:left="720"/>
    </w:pPr>
    <w:rPr>
      <w:rFonts w:eastAsia="Times New Roman"/>
      <w:snapToGrid w:val="0"/>
    </w:rPr>
  </w:style>
  <w:style w:type="paragraph" w:customStyle="1" w:styleId="HeadingBody2">
    <w:name w:val="HeadingBody 2"/>
    <w:basedOn w:val="Normal"/>
    <w:next w:val="BodyText"/>
    <w:link w:val="HeadingBody2Char"/>
    <w:semiHidden/>
    <w:rsid w:val="009833B3"/>
    <w:pPr>
      <w:spacing w:after="240"/>
      <w:ind w:firstLine="720"/>
    </w:pPr>
  </w:style>
  <w:style w:type="character" w:customStyle="1" w:styleId="HeadingBody2Char">
    <w:name w:val="HeadingBody 2 Char"/>
    <w:link w:val="HeadingBody2"/>
    <w:semiHidden/>
    <w:rsid w:val="009833B3"/>
    <w:rPr>
      <w:rFonts w:eastAsia="MS Mincho" w:cs="Times New Roman"/>
      <w:sz w:val="22"/>
      <w:lang w:eastAsia="ja-JP"/>
    </w:rPr>
  </w:style>
  <w:style w:type="paragraph" w:styleId="BalloonText">
    <w:name w:val="Balloon Text"/>
    <w:basedOn w:val="Normal"/>
    <w:link w:val="BalloonTextChar"/>
    <w:uiPriority w:val="99"/>
    <w:semiHidden/>
    <w:unhideWhenUsed/>
    <w:rsid w:val="00E52146"/>
    <w:rPr>
      <w:rFonts w:ascii="Tahoma" w:hAnsi="Tahoma" w:cs="Tahoma"/>
      <w:sz w:val="16"/>
      <w:szCs w:val="16"/>
    </w:rPr>
  </w:style>
  <w:style w:type="character" w:customStyle="1" w:styleId="BalloonTextChar">
    <w:name w:val="Balloon Text Char"/>
    <w:basedOn w:val="DefaultParagraphFont"/>
    <w:link w:val="BalloonText"/>
    <w:uiPriority w:val="99"/>
    <w:semiHidden/>
    <w:rsid w:val="00E52146"/>
    <w:rPr>
      <w:rFonts w:ascii="Tahoma" w:eastAsia="MS Mincho" w:hAnsi="Tahoma" w:cs="Tahoma"/>
      <w:sz w:val="16"/>
      <w:szCs w:val="16"/>
      <w:lang w:eastAsia="ja-JP"/>
    </w:rPr>
  </w:style>
  <w:style w:type="paragraph" w:customStyle="1" w:styleId="Default">
    <w:name w:val="Default"/>
    <w:rsid w:val="00037CEE"/>
    <w:pPr>
      <w:autoSpaceDE w:val="0"/>
      <w:autoSpaceDN w:val="0"/>
      <w:adjustRightInd w:val="0"/>
    </w:pPr>
    <w:rPr>
      <w:rFonts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12124</Words>
  <Characters>69107</Characters>
  <Application>Microsoft Office Word</Application>
  <DocSecurity>0</DocSecurity>
  <Lines>575</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Kurtzman</dc:creator>
  <cp:lastModifiedBy>Andrew Kurtzman</cp:lastModifiedBy>
  <cp:revision>3</cp:revision>
  <dcterms:created xsi:type="dcterms:W3CDTF">2016-09-19T17:08:00Z</dcterms:created>
  <dcterms:modified xsi:type="dcterms:W3CDTF">2016-09-19T17:20:00Z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D">
    <vt:lpwstr>PDX\107235\120825\TFH\17494894.1</vt:lpwstr>
  </property>
  <property fmtid="{D5CDD505-2E9C-101B-9397-08002B2CF9AE}" pid="3" name="DocumentType">
    <vt:lpwstr>pcgBlank</vt:lpwstr>
  </property>
</Properties>
</file>