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代码的坏味道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坏味道</w:t>
            </w:r>
          </w:p>
        </w:tc>
        <w:tc>
          <w:tcPr>
            <w:tcW w:w="426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常用重构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 Classes with Different Interfaces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(异曲同工类)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Rename Method 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(过多注释类)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Extract Method 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Introduce Assertion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Class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Alternative </w:t>
      </w:r>
      <w:r>
        <w:rPr>
          <w:rFonts w:hint="eastAsia"/>
          <w:lang w:val="en-US" w:eastAsia="zh-CN"/>
        </w:rPr>
        <w:tab/>
        <w:t>n. 二中择一；供替代的选择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供选择的；选择性的；交替的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Assertion</w:t>
      </w:r>
      <w:r>
        <w:rPr>
          <w:rFonts w:hint="eastAsia"/>
          <w:vertAlign w:val="baseline"/>
          <w:lang w:val="en-US" w:eastAsia="zh-CN"/>
        </w:rPr>
        <w:tab/>
        <w:t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lang w:val="en-US" w:eastAsia="zh-CN"/>
        </w:rPr>
        <w:t xml:space="preserve">n. </w:t>
      </w:r>
      <w:r>
        <w:rPr>
          <w:rFonts w:hint="eastAsia"/>
          <w:vertAlign w:val="baseline"/>
          <w:lang w:val="en-US" w:eastAsia="zh-CN"/>
        </w:rPr>
        <w:t>断言，声明；主张，要求；坚持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77176"/>
    <w:rsid w:val="0698013A"/>
    <w:rsid w:val="0E76008C"/>
    <w:rsid w:val="275421E6"/>
    <w:rsid w:val="2B5F2A80"/>
    <w:rsid w:val="2B6B5E21"/>
    <w:rsid w:val="34D92AB7"/>
    <w:rsid w:val="38040C90"/>
    <w:rsid w:val="3C3A6808"/>
    <w:rsid w:val="3FB3547B"/>
    <w:rsid w:val="414D649F"/>
    <w:rsid w:val="46EF584B"/>
    <w:rsid w:val="48DE2381"/>
    <w:rsid w:val="55602142"/>
    <w:rsid w:val="5BAE0DE1"/>
    <w:rsid w:val="634E2EB4"/>
    <w:rsid w:val="689E7652"/>
    <w:rsid w:val="6CE85DA7"/>
    <w:rsid w:val="6D1D6128"/>
    <w:rsid w:val="7EEA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sw-leishuofeng</dc:creator>
  <cp:lastModifiedBy>leishuofeng</cp:lastModifiedBy>
  <dcterms:modified xsi:type="dcterms:W3CDTF">2019-01-08T09:15:01Z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