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CDF9" w14:textId="275A628B" w:rsidR="00DC6765" w:rsidRPr="00DE661D" w:rsidRDefault="00CB013F" w:rsidP="00DE661D">
      <w:pPr>
        <w:widowControl w:val="0"/>
        <w:autoSpaceDE w:val="0"/>
        <w:autoSpaceDN w:val="0"/>
        <w:adjustRightInd w:val="0"/>
        <w:jc w:val="center"/>
        <w:rPr>
          <w:rFonts w:ascii="Times New Roman" w:hAnsi="Times New Roman"/>
          <w:b/>
          <w:bCs/>
          <w:color w:val="000000"/>
          <w:sz w:val="22"/>
          <w:szCs w:val="22"/>
          <w:u w:val="single"/>
        </w:rPr>
      </w:pPr>
      <w:r w:rsidRPr="00DE661D">
        <w:rPr>
          <w:rFonts w:ascii="Times New Roman" w:hAnsi="Times New Roman"/>
          <w:b/>
          <w:bCs/>
          <w:color w:val="000000"/>
          <w:sz w:val="22"/>
          <w:szCs w:val="22"/>
          <w:u w:val="single"/>
        </w:rPr>
        <w:t>TERMS OF SALE</w:t>
      </w:r>
    </w:p>
    <w:p w14:paraId="0B4DB967"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00C84E98" w14:textId="5304AFDF" w:rsidR="00DE661D" w:rsidRDefault="00CB013F" w:rsidP="00DE661D">
      <w:pPr>
        <w:widowControl w:val="0"/>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 xml:space="preserve">Last Modified: </w:t>
      </w:r>
      <w:r w:rsidR="0036155D">
        <w:rPr>
          <w:rFonts w:ascii="Times New Roman" w:hAnsi="Times New Roman"/>
          <w:color w:val="000000"/>
          <w:sz w:val="22"/>
          <w:szCs w:val="22"/>
        </w:rPr>
        <w:t xml:space="preserve">March </w:t>
      </w:r>
      <w:r w:rsidR="003541BE">
        <w:rPr>
          <w:rFonts w:ascii="Times New Roman" w:hAnsi="Times New Roman"/>
          <w:color w:val="000000"/>
          <w:sz w:val="22"/>
          <w:szCs w:val="22"/>
        </w:rPr>
        <w:t>7</w:t>
      </w:r>
      <w:r w:rsidRPr="00DE661D">
        <w:rPr>
          <w:rFonts w:ascii="Times New Roman" w:hAnsi="Times New Roman"/>
          <w:color w:val="000000"/>
          <w:sz w:val="22"/>
          <w:szCs w:val="22"/>
        </w:rPr>
        <w:t>, 2022</w:t>
      </w:r>
    </w:p>
    <w:p w14:paraId="68E0126B" w14:textId="77777777" w:rsidR="00DE661D" w:rsidRDefault="00DE661D" w:rsidP="00DE661D">
      <w:pPr>
        <w:widowControl w:val="0"/>
        <w:autoSpaceDE w:val="0"/>
        <w:autoSpaceDN w:val="0"/>
        <w:adjustRightInd w:val="0"/>
        <w:jc w:val="both"/>
        <w:rPr>
          <w:rFonts w:ascii="Times New Roman" w:hAnsi="Times New Roman"/>
          <w:color w:val="000000"/>
          <w:sz w:val="22"/>
          <w:szCs w:val="22"/>
        </w:rPr>
      </w:pPr>
    </w:p>
    <w:p w14:paraId="3FCE6621" w14:textId="0E0C4DE7" w:rsidR="00DC6765" w:rsidRPr="00DE661D" w:rsidRDefault="0036155D" w:rsidP="006C5BA3">
      <w:pPr>
        <w:widowControl w:val="0"/>
        <w:autoSpaceDE w:val="0"/>
        <w:autoSpaceDN w:val="0"/>
        <w:adjustRightInd w:val="0"/>
        <w:ind w:firstLine="720"/>
        <w:jc w:val="both"/>
        <w:rPr>
          <w:rFonts w:ascii="Times New Roman" w:hAnsi="Times New Roman"/>
          <w:color w:val="000000"/>
          <w:sz w:val="22"/>
          <w:szCs w:val="22"/>
        </w:rPr>
      </w:pPr>
      <w:r w:rsidRPr="0036155D">
        <w:rPr>
          <w:rFonts w:ascii="Times New Roman" w:hAnsi="Times New Roman"/>
          <w:color w:val="000000"/>
          <w:sz w:val="22"/>
          <w:szCs w:val="22"/>
        </w:rPr>
        <w:t xml:space="preserve">DYB + KYP LLC </w:t>
      </w:r>
      <w:r>
        <w:rPr>
          <w:rFonts w:ascii="Times New Roman" w:hAnsi="Times New Roman"/>
          <w:color w:val="000000"/>
          <w:sz w:val="22"/>
          <w:szCs w:val="22"/>
        </w:rPr>
        <w:t xml:space="preserve">dba </w:t>
      </w:r>
      <w:r w:rsidRPr="0036155D">
        <w:rPr>
          <w:rFonts w:ascii="Times New Roman" w:hAnsi="Times New Roman"/>
          <w:color w:val="000000"/>
          <w:sz w:val="22"/>
          <w:szCs w:val="22"/>
        </w:rPr>
        <w:t>Leisure Project</w:t>
      </w:r>
      <w:r w:rsidR="00CB013F" w:rsidRPr="00DE661D">
        <w:rPr>
          <w:rFonts w:ascii="Times New Roman" w:hAnsi="Times New Roman"/>
          <w:color w:val="000000"/>
          <w:sz w:val="22"/>
          <w:szCs w:val="22"/>
        </w:rPr>
        <w:t xml:space="preserve"> (“</w:t>
      </w:r>
      <w:r w:rsidR="00CB013F" w:rsidRPr="00DE661D">
        <w:rPr>
          <w:rFonts w:ascii="Times New Roman" w:hAnsi="Times New Roman"/>
          <w:b/>
          <w:bCs/>
          <w:i/>
          <w:iCs/>
          <w:color w:val="000000"/>
          <w:sz w:val="22"/>
          <w:szCs w:val="22"/>
        </w:rPr>
        <w:t>We</w:t>
      </w:r>
      <w:r w:rsidR="00CB013F" w:rsidRPr="00DE661D">
        <w:rPr>
          <w:rFonts w:ascii="Times New Roman" w:hAnsi="Times New Roman"/>
          <w:color w:val="000000"/>
          <w:sz w:val="22"/>
          <w:szCs w:val="22"/>
        </w:rPr>
        <w:t>”</w:t>
      </w:r>
      <w:r w:rsidR="00175B8D">
        <w:rPr>
          <w:rFonts w:ascii="Times New Roman" w:hAnsi="Times New Roman"/>
          <w:color w:val="000000"/>
          <w:sz w:val="22"/>
          <w:szCs w:val="22"/>
        </w:rPr>
        <w:t xml:space="preserve"> or</w:t>
      </w:r>
      <w:r w:rsidR="00CB013F" w:rsidRPr="00DE661D">
        <w:rPr>
          <w:rFonts w:ascii="Times New Roman" w:hAnsi="Times New Roman"/>
          <w:color w:val="000000"/>
          <w:sz w:val="22"/>
          <w:szCs w:val="22"/>
        </w:rPr>
        <w:t xml:space="preserve"> </w:t>
      </w:r>
      <w:r w:rsidR="00EA3E08">
        <w:rPr>
          <w:rFonts w:ascii="Times New Roman" w:hAnsi="Times New Roman"/>
          <w:color w:val="000000"/>
          <w:sz w:val="22"/>
          <w:szCs w:val="22"/>
        </w:rPr>
        <w:t>“</w:t>
      </w:r>
      <w:r w:rsidRPr="0036155D">
        <w:rPr>
          <w:rFonts w:ascii="Times New Roman" w:hAnsi="Times New Roman"/>
          <w:b/>
          <w:bCs/>
          <w:i/>
          <w:iCs/>
          <w:color w:val="000000"/>
          <w:sz w:val="22"/>
          <w:szCs w:val="22"/>
        </w:rPr>
        <w:t>Leisure Project</w:t>
      </w:r>
      <w:r w:rsidR="00EA3E08">
        <w:rPr>
          <w:rFonts w:ascii="Times New Roman" w:hAnsi="Times New Roman"/>
          <w:color w:val="000000"/>
          <w:sz w:val="22"/>
          <w:szCs w:val="22"/>
        </w:rPr>
        <w:t>”</w:t>
      </w:r>
      <w:r w:rsidR="00CB013F" w:rsidRPr="00DE661D">
        <w:rPr>
          <w:rFonts w:ascii="Times New Roman" w:hAnsi="Times New Roman"/>
          <w:color w:val="000000"/>
          <w:sz w:val="22"/>
          <w:szCs w:val="22"/>
        </w:rPr>
        <w:t xml:space="preserve">) hereby allow you to access certain premium features or content in exchange for a one-time </w:t>
      </w:r>
      <w:r w:rsidR="00CB013F">
        <w:rPr>
          <w:rFonts w:ascii="Times New Roman" w:hAnsi="Times New Roman"/>
          <w:color w:val="000000"/>
          <w:sz w:val="22"/>
          <w:szCs w:val="22"/>
        </w:rPr>
        <w:t>purchase of a non-fungible token</w:t>
      </w:r>
      <w:r w:rsidR="00CB013F" w:rsidRPr="00DE661D">
        <w:rPr>
          <w:rFonts w:ascii="Times New Roman" w:hAnsi="Times New Roman"/>
          <w:color w:val="000000"/>
          <w:sz w:val="22"/>
          <w:szCs w:val="22"/>
        </w:rPr>
        <w:t>, as applicable to the relevant features or content, such</w:t>
      </w:r>
      <w:r w:rsidR="00CF0A3D">
        <w:rPr>
          <w:rFonts w:ascii="Times New Roman" w:hAnsi="Times New Roman"/>
          <w:color w:val="000000"/>
          <w:sz w:val="22"/>
          <w:szCs w:val="22"/>
        </w:rPr>
        <w:t>, but not limited to,</w:t>
      </w:r>
      <w:r w:rsidR="00CB013F" w:rsidRPr="00DE661D">
        <w:rPr>
          <w:rFonts w:ascii="Times New Roman" w:hAnsi="Times New Roman"/>
          <w:color w:val="000000"/>
          <w:sz w:val="22"/>
          <w:szCs w:val="22"/>
        </w:rPr>
        <w:t xml:space="preserve"> our “</w:t>
      </w:r>
      <w:r w:rsidR="00CF0A3D" w:rsidRPr="00CF0A3D">
        <w:rPr>
          <w:rFonts w:ascii="Times New Roman" w:hAnsi="Times New Roman"/>
          <w:color w:val="000000"/>
          <w:sz w:val="22"/>
          <w:szCs w:val="22"/>
        </w:rPr>
        <w:t>Leisure Project Genesis</w:t>
      </w:r>
      <w:r w:rsidR="00CB013F" w:rsidRPr="00DE661D">
        <w:rPr>
          <w:rFonts w:ascii="Times New Roman" w:hAnsi="Times New Roman"/>
          <w:color w:val="000000"/>
          <w:sz w:val="22"/>
          <w:szCs w:val="22"/>
        </w:rPr>
        <w:t>”</w:t>
      </w:r>
      <w:r w:rsidR="00CB013F">
        <w:rPr>
          <w:rFonts w:ascii="Times New Roman" w:hAnsi="Times New Roman"/>
          <w:color w:val="000000"/>
          <w:sz w:val="22"/>
          <w:szCs w:val="22"/>
        </w:rPr>
        <w:t xml:space="preserve"> and “</w:t>
      </w:r>
      <w:r w:rsidR="00CF0A3D" w:rsidRPr="00CF0A3D">
        <w:rPr>
          <w:rFonts w:ascii="Times New Roman" w:hAnsi="Times New Roman"/>
          <w:color w:val="000000"/>
          <w:sz w:val="22"/>
          <w:szCs w:val="22"/>
        </w:rPr>
        <w:t>Leisure Creature</w:t>
      </w:r>
      <w:r w:rsidR="00CB013F">
        <w:rPr>
          <w:rFonts w:ascii="Times New Roman" w:hAnsi="Times New Roman"/>
          <w:color w:val="000000"/>
          <w:sz w:val="22"/>
          <w:szCs w:val="22"/>
        </w:rPr>
        <w:t xml:space="preserve">” non-fungible token </w:t>
      </w:r>
      <w:r w:rsidR="00CB013F" w:rsidRPr="00DE661D">
        <w:rPr>
          <w:rFonts w:ascii="Times New Roman" w:hAnsi="Times New Roman"/>
          <w:color w:val="000000"/>
          <w:sz w:val="22"/>
          <w:szCs w:val="22"/>
        </w:rPr>
        <w:t>offering</w:t>
      </w:r>
      <w:r w:rsidR="00CB013F">
        <w:rPr>
          <w:rFonts w:ascii="Times New Roman" w:hAnsi="Times New Roman"/>
          <w:color w:val="000000"/>
          <w:sz w:val="22"/>
          <w:szCs w:val="22"/>
        </w:rPr>
        <w:t>s</w:t>
      </w:r>
      <w:r w:rsidR="00CB013F" w:rsidRPr="00DE661D">
        <w:rPr>
          <w:rFonts w:ascii="Times New Roman" w:hAnsi="Times New Roman"/>
          <w:color w:val="000000"/>
          <w:sz w:val="22"/>
          <w:szCs w:val="22"/>
        </w:rPr>
        <w:t xml:space="preserve"> (</w:t>
      </w:r>
      <w:r w:rsidR="00530EBA">
        <w:rPr>
          <w:rFonts w:ascii="Times New Roman" w:hAnsi="Times New Roman"/>
          <w:color w:val="000000"/>
          <w:sz w:val="22"/>
          <w:szCs w:val="22"/>
        </w:rPr>
        <w:t>each a “</w:t>
      </w:r>
      <w:r w:rsidR="00530EBA" w:rsidRPr="00530EBA">
        <w:rPr>
          <w:rFonts w:ascii="Times New Roman" w:hAnsi="Times New Roman"/>
          <w:b/>
          <w:bCs/>
          <w:i/>
          <w:iCs/>
          <w:color w:val="000000"/>
          <w:sz w:val="22"/>
          <w:szCs w:val="22"/>
        </w:rPr>
        <w:t>Membership NFT</w:t>
      </w:r>
      <w:r w:rsidR="00530EBA">
        <w:rPr>
          <w:rFonts w:ascii="Times New Roman" w:hAnsi="Times New Roman"/>
          <w:color w:val="000000"/>
          <w:sz w:val="22"/>
          <w:szCs w:val="22"/>
        </w:rPr>
        <w:t xml:space="preserve">” and </w:t>
      </w:r>
      <w:r w:rsidR="00CB013F" w:rsidRPr="00DE661D">
        <w:rPr>
          <w:rFonts w:ascii="Times New Roman" w:hAnsi="Times New Roman"/>
          <w:color w:val="000000"/>
          <w:sz w:val="22"/>
          <w:szCs w:val="22"/>
        </w:rPr>
        <w:t>collectively,</w:t>
      </w:r>
      <w:r w:rsidR="00530EBA">
        <w:rPr>
          <w:rFonts w:ascii="Times New Roman" w:hAnsi="Times New Roman"/>
          <w:color w:val="000000"/>
          <w:sz w:val="22"/>
          <w:szCs w:val="22"/>
        </w:rPr>
        <w:t xml:space="preserve"> “</w:t>
      </w:r>
      <w:r w:rsidR="00530EBA" w:rsidRPr="00530EBA">
        <w:rPr>
          <w:rFonts w:ascii="Times New Roman" w:hAnsi="Times New Roman"/>
          <w:b/>
          <w:bCs/>
          <w:i/>
          <w:iCs/>
          <w:color w:val="000000"/>
          <w:sz w:val="22"/>
          <w:szCs w:val="22"/>
        </w:rPr>
        <w:t>Membership</w:t>
      </w:r>
      <w:r w:rsidR="00530EBA">
        <w:rPr>
          <w:rFonts w:ascii="Times New Roman" w:hAnsi="Times New Roman"/>
          <w:color w:val="000000"/>
          <w:sz w:val="22"/>
          <w:szCs w:val="22"/>
        </w:rPr>
        <w:t xml:space="preserve"> </w:t>
      </w:r>
      <w:r w:rsidR="00530EBA" w:rsidRPr="00530EBA">
        <w:rPr>
          <w:rFonts w:ascii="Times New Roman" w:hAnsi="Times New Roman"/>
          <w:b/>
          <w:bCs/>
          <w:i/>
          <w:iCs/>
          <w:color w:val="000000"/>
          <w:sz w:val="22"/>
          <w:szCs w:val="22"/>
        </w:rPr>
        <w:t>NFTs</w:t>
      </w:r>
      <w:r w:rsidR="00530EBA">
        <w:rPr>
          <w:rFonts w:ascii="Times New Roman" w:hAnsi="Times New Roman"/>
          <w:color w:val="000000"/>
          <w:sz w:val="22"/>
          <w:szCs w:val="22"/>
        </w:rPr>
        <w:t>”) and which will grant access to online services and content</w:t>
      </w:r>
      <w:r w:rsidR="00CB013F" w:rsidRPr="00DE661D">
        <w:rPr>
          <w:rFonts w:ascii="Times New Roman" w:hAnsi="Times New Roman"/>
          <w:color w:val="000000"/>
          <w:sz w:val="22"/>
          <w:szCs w:val="22"/>
        </w:rPr>
        <w:t xml:space="preserve"> </w:t>
      </w:r>
      <w:r w:rsidR="00530EBA">
        <w:rPr>
          <w:rFonts w:ascii="Times New Roman" w:hAnsi="Times New Roman"/>
          <w:color w:val="000000"/>
          <w:sz w:val="22"/>
          <w:szCs w:val="22"/>
        </w:rPr>
        <w:t>(</w:t>
      </w:r>
      <w:r w:rsidR="00CB013F" w:rsidRPr="00DE661D">
        <w:rPr>
          <w:rFonts w:ascii="Times New Roman" w:hAnsi="Times New Roman"/>
          <w:color w:val="000000"/>
          <w:sz w:val="22"/>
          <w:szCs w:val="22"/>
        </w:rPr>
        <w:t>collectively the "</w:t>
      </w:r>
      <w:r w:rsidR="003541BE" w:rsidRPr="003541BE">
        <w:rPr>
          <w:rFonts w:ascii="Times New Roman" w:hAnsi="Times New Roman"/>
          <w:b/>
          <w:bCs/>
          <w:i/>
          <w:iCs/>
          <w:color w:val="000000"/>
          <w:sz w:val="22"/>
          <w:szCs w:val="22"/>
        </w:rPr>
        <w:t xml:space="preserve">Paid </w:t>
      </w:r>
      <w:r w:rsidR="00CB013F" w:rsidRPr="00DE661D">
        <w:rPr>
          <w:rFonts w:ascii="Times New Roman" w:hAnsi="Times New Roman"/>
          <w:b/>
          <w:bCs/>
          <w:i/>
          <w:iCs/>
          <w:color w:val="000000"/>
          <w:sz w:val="22"/>
          <w:szCs w:val="22"/>
        </w:rPr>
        <w:t>Services</w:t>
      </w:r>
      <w:r w:rsidR="00CB013F" w:rsidRPr="00DE661D">
        <w:rPr>
          <w:rFonts w:ascii="Times New Roman" w:hAnsi="Times New Roman"/>
          <w:color w:val="000000"/>
          <w:sz w:val="22"/>
          <w:szCs w:val="22"/>
        </w:rPr>
        <w:t xml:space="preserve">"). Your transactions and any other use of the </w:t>
      </w:r>
      <w:r w:rsidR="003541BE">
        <w:rPr>
          <w:rFonts w:ascii="Times New Roman" w:hAnsi="Times New Roman"/>
          <w:color w:val="000000"/>
          <w:sz w:val="22"/>
          <w:szCs w:val="22"/>
        </w:rPr>
        <w:t xml:space="preserve">Paid </w:t>
      </w:r>
      <w:r w:rsidR="00CB013F" w:rsidRPr="00DE661D">
        <w:rPr>
          <w:rFonts w:ascii="Times New Roman" w:hAnsi="Times New Roman"/>
          <w:color w:val="000000"/>
          <w:sz w:val="22"/>
          <w:szCs w:val="22"/>
        </w:rPr>
        <w:t>Services are subject to these</w:t>
      </w:r>
      <w:r w:rsidR="0034104F">
        <w:rPr>
          <w:rFonts w:ascii="Times New Roman" w:hAnsi="Times New Roman"/>
          <w:color w:val="000000"/>
          <w:sz w:val="22"/>
          <w:szCs w:val="22"/>
        </w:rPr>
        <w:t xml:space="preserve"> Terms of Sale (“</w:t>
      </w:r>
      <w:r w:rsidR="0034104F" w:rsidRPr="00CF0A3D">
        <w:rPr>
          <w:rFonts w:ascii="Times New Roman" w:hAnsi="Times New Roman"/>
          <w:b/>
          <w:bCs/>
          <w:i/>
          <w:iCs/>
          <w:color w:val="000000"/>
          <w:sz w:val="22"/>
          <w:szCs w:val="22"/>
        </w:rPr>
        <w:t>Terms of Sale</w:t>
      </w:r>
      <w:r w:rsidR="0034104F">
        <w:rPr>
          <w:rFonts w:ascii="Times New Roman" w:hAnsi="Times New Roman"/>
          <w:color w:val="000000"/>
          <w:sz w:val="22"/>
          <w:szCs w:val="22"/>
        </w:rPr>
        <w:t>”) and the</w:t>
      </w:r>
      <w:r w:rsidR="00CB013F" w:rsidRPr="00DE661D">
        <w:rPr>
          <w:rFonts w:ascii="Times New Roman" w:hAnsi="Times New Roman"/>
          <w:color w:val="000000"/>
          <w:sz w:val="22"/>
          <w:szCs w:val="22"/>
        </w:rPr>
        <w:t xml:space="preserve"> </w:t>
      </w:r>
      <w:r w:rsidRPr="0036155D">
        <w:rPr>
          <w:rFonts w:ascii="Times New Roman" w:hAnsi="Times New Roman"/>
          <w:color w:val="000000"/>
          <w:sz w:val="22"/>
          <w:szCs w:val="22"/>
        </w:rPr>
        <w:t>Leisure Project</w:t>
      </w:r>
      <w:r w:rsidR="0034104F">
        <w:rPr>
          <w:rFonts w:ascii="Times New Roman" w:hAnsi="Times New Roman"/>
          <w:color w:val="000000"/>
          <w:sz w:val="22"/>
          <w:szCs w:val="22"/>
        </w:rPr>
        <w:t xml:space="preserve"> </w:t>
      </w:r>
      <w:r w:rsidR="00CB013F" w:rsidRPr="00DE661D">
        <w:rPr>
          <w:rFonts w:ascii="Times New Roman" w:hAnsi="Times New Roman"/>
          <w:color w:val="000000"/>
          <w:sz w:val="22"/>
          <w:szCs w:val="22"/>
        </w:rPr>
        <w:t>Terms of Service</w:t>
      </w:r>
      <w:r w:rsidR="0034104F">
        <w:rPr>
          <w:rFonts w:ascii="Times New Roman" w:hAnsi="Times New Roman"/>
          <w:color w:val="000000"/>
          <w:sz w:val="22"/>
          <w:szCs w:val="22"/>
        </w:rPr>
        <w:t xml:space="preserve"> (“</w:t>
      </w:r>
      <w:r w:rsidR="0034104F" w:rsidRPr="00530EBA">
        <w:rPr>
          <w:rFonts w:ascii="Times New Roman" w:hAnsi="Times New Roman"/>
          <w:b/>
          <w:bCs/>
          <w:i/>
          <w:iCs/>
          <w:color w:val="000000"/>
          <w:sz w:val="22"/>
          <w:szCs w:val="22"/>
        </w:rPr>
        <w:t>Terms of Service</w:t>
      </w:r>
      <w:r w:rsidR="0034104F">
        <w:rPr>
          <w:rFonts w:ascii="Times New Roman" w:hAnsi="Times New Roman"/>
          <w:color w:val="000000"/>
          <w:sz w:val="22"/>
          <w:szCs w:val="22"/>
        </w:rPr>
        <w:t>”)</w:t>
      </w:r>
      <w:r w:rsidR="00CB013F">
        <w:rPr>
          <w:rFonts w:ascii="Times New Roman" w:hAnsi="Times New Roman"/>
          <w:color w:val="000000"/>
          <w:sz w:val="22"/>
          <w:szCs w:val="22"/>
        </w:rPr>
        <w:t xml:space="preserve">, found at </w:t>
      </w:r>
      <w:r w:rsidR="00CB013F" w:rsidRPr="00DE661D">
        <w:rPr>
          <w:rFonts w:ascii="Times New Roman" w:hAnsi="Times New Roman"/>
          <w:b/>
          <w:bCs/>
          <w:color w:val="000000"/>
          <w:sz w:val="22"/>
          <w:szCs w:val="22"/>
          <w:highlight w:val="yellow"/>
        </w:rPr>
        <w:t>[TERMS OF SERVICE URL]</w:t>
      </w:r>
      <w:r w:rsidR="00CB013F" w:rsidRPr="00DE661D">
        <w:rPr>
          <w:rFonts w:ascii="Times New Roman" w:hAnsi="Times New Roman"/>
          <w:color w:val="000000"/>
          <w:sz w:val="22"/>
          <w:szCs w:val="22"/>
        </w:rPr>
        <w:t xml:space="preserve"> (</w:t>
      </w:r>
      <w:r w:rsidR="0034104F">
        <w:rPr>
          <w:rFonts w:ascii="Times New Roman" w:hAnsi="Times New Roman"/>
          <w:color w:val="000000"/>
          <w:sz w:val="22"/>
          <w:szCs w:val="22"/>
        </w:rPr>
        <w:t xml:space="preserve">collectively, the </w:t>
      </w:r>
      <w:r w:rsidR="00CB013F" w:rsidRPr="00DE661D">
        <w:rPr>
          <w:rFonts w:ascii="Times New Roman" w:hAnsi="Times New Roman"/>
          <w:color w:val="000000"/>
          <w:sz w:val="22"/>
          <w:szCs w:val="22"/>
        </w:rPr>
        <w:t>"</w:t>
      </w:r>
      <w:r w:rsidR="00CB013F" w:rsidRPr="00DE661D">
        <w:rPr>
          <w:rFonts w:ascii="Times New Roman" w:hAnsi="Times New Roman"/>
          <w:b/>
          <w:bCs/>
          <w:i/>
          <w:iCs/>
          <w:color w:val="000000"/>
          <w:sz w:val="22"/>
          <w:szCs w:val="22"/>
        </w:rPr>
        <w:t>Terms</w:t>
      </w:r>
      <w:r w:rsidR="00CB013F" w:rsidRPr="00DE661D">
        <w:rPr>
          <w:rFonts w:ascii="Times New Roman" w:hAnsi="Times New Roman"/>
          <w:color w:val="000000"/>
          <w:sz w:val="22"/>
          <w:szCs w:val="22"/>
        </w:rPr>
        <w:t>”).</w:t>
      </w:r>
    </w:p>
    <w:p w14:paraId="6C30E54A"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2AD937E7" w14:textId="77777777" w:rsidR="00DC6765" w:rsidRPr="00DE661D" w:rsidRDefault="00CB013F" w:rsidP="00DC6765">
      <w:pPr>
        <w:widowControl w:val="0"/>
        <w:autoSpaceDE w:val="0"/>
        <w:autoSpaceDN w:val="0"/>
        <w:adjustRightInd w:val="0"/>
        <w:rPr>
          <w:rFonts w:ascii="Times New Roman" w:hAnsi="Times New Roman"/>
          <w:b/>
          <w:bCs/>
          <w:color w:val="000000"/>
          <w:sz w:val="22"/>
          <w:szCs w:val="22"/>
        </w:rPr>
      </w:pPr>
      <w:r w:rsidRPr="00DE661D">
        <w:rPr>
          <w:rFonts w:ascii="Times New Roman" w:hAnsi="Times New Roman"/>
          <w:b/>
          <w:bCs/>
          <w:color w:val="000000"/>
          <w:sz w:val="22"/>
          <w:szCs w:val="22"/>
        </w:rPr>
        <w:t>1. Your Acceptance</w:t>
      </w:r>
    </w:p>
    <w:p w14:paraId="6A4261AC"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0FA9EBA3" w14:textId="146E8CDA" w:rsidR="00DC6765" w:rsidRPr="00DE661D" w:rsidRDefault="00CB013F" w:rsidP="00F44121">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By </w:t>
      </w:r>
      <w:r w:rsidR="00530EBA">
        <w:rPr>
          <w:rFonts w:ascii="Times New Roman" w:hAnsi="Times New Roman"/>
          <w:color w:val="000000"/>
          <w:sz w:val="22"/>
          <w:szCs w:val="22"/>
        </w:rPr>
        <w:t xml:space="preserve">holding a Membership NFT or </w:t>
      </w:r>
      <w:r w:rsidRPr="00DE661D">
        <w:rPr>
          <w:rFonts w:ascii="Times New Roman" w:hAnsi="Times New Roman"/>
          <w:color w:val="000000"/>
          <w:sz w:val="22"/>
          <w:szCs w:val="22"/>
        </w:rPr>
        <w:t xml:space="preserve">using a </w:t>
      </w:r>
      <w:r w:rsidR="003541BE">
        <w:rPr>
          <w:rFonts w:ascii="Times New Roman" w:hAnsi="Times New Roman"/>
          <w:color w:val="000000"/>
          <w:sz w:val="22"/>
          <w:szCs w:val="22"/>
        </w:rPr>
        <w:t xml:space="preserve">Paid </w:t>
      </w:r>
      <w:r w:rsidRPr="00DE661D">
        <w:rPr>
          <w:rFonts w:ascii="Times New Roman" w:hAnsi="Times New Roman"/>
          <w:color w:val="000000"/>
          <w:sz w:val="22"/>
          <w:szCs w:val="22"/>
        </w:rPr>
        <w:t xml:space="preserve">Service, you signify your agreement to (1) these Terms of Sale; and (2) </w:t>
      </w:r>
      <w:r w:rsidR="0036155D" w:rsidRPr="0036155D">
        <w:rPr>
          <w:rFonts w:ascii="Times New Roman" w:hAnsi="Times New Roman"/>
          <w:color w:val="000000"/>
          <w:sz w:val="22"/>
          <w:szCs w:val="22"/>
        </w:rPr>
        <w:t>Leisure Project</w:t>
      </w:r>
      <w:r w:rsidR="00DE661D">
        <w:rPr>
          <w:rFonts w:ascii="Times New Roman" w:hAnsi="Times New Roman"/>
          <w:color w:val="000000"/>
          <w:sz w:val="22"/>
          <w:szCs w:val="22"/>
        </w:rPr>
        <w:t>’s</w:t>
      </w:r>
      <w:r w:rsidR="00DE661D" w:rsidRPr="00DE661D">
        <w:rPr>
          <w:rFonts w:ascii="Times New Roman" w:hAnsi="Times New Roman"/>
          <w:color w:val="000000"/>
          <w:sz w:val="22"/>
          <w:szCs w:val="22"/>
        </w:rPr>
        <w:t xml:space="preserve"> </w:t>
      </w:r>
      <w:r w:rsidRPr="00DE661D">
        <w:rPr>
          <w:rFonts w:ascii="Times New Roman" w:hAnsi="Times New Roman"/>
          <w:color w:val="000000"/>
          <w:sz w:val="22"/>
          <w:szCs w:val="22"/>
        </w:rPr>
        <w:t>Terms of Service, and all other terms and conditions that generally apply to the Website (as such term is defined in the Terms of Service).  Please read the Terms carefully. If you do not understand the Terms, or do not accept any part of them, then you may not use the Services.</w:t>
      </w:r>
    </w:p>
    <w:p w14:paraId="04C19220" w14:textId="77777777" w:rsidR="00DC6765" w:rsidRPr="00DE661D" w:rsidRDefault="00DC6765" w:rsidP="00DE661D">
      <w:pPr>
        <w:widowControl w:val="0"/>
        <w:autoSpaceDE w:val="0"/>
        <w:autoSpaceDN w:val="0"/>
        <w:adjustRightInd w:val="0"/>
        <w:jc w:val="both"/>
        <w:rPr>
          <w:rFonts w:ascii="Times New Roman" w:hAnsi="Times New Roman"/>
          <w:color w:val="000000"/>
          <w:sz w:val="22"/>
          <w:szCs w:val="22"/>
        </w:rPr>
      </w:pPr>
    </w:p>
    <w:p w14:paraId="110F9B29" w14:textId="701E4E13" w:rsidR="00DC6765" w:rsidRPr="00DE661D" w:rsidRDefault="00CB013F" w:rsidP="00F44121">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Each time you place an order for a </w:t>
      </w:r>
      <w:r w:rsidR="00530EBA">
        <w:rPr>
          <w:rFonts w:ascii="Times New Roman" w:hAnsi="Times New Roman"/>
          <w:color w:val="000000"/>
          <w:sz w:val="22"/>
          <w:szCs w:val="22"/>
        </w:rPr>
        <w:t xml:space="preserve">Membership NFT or </w:t>
      </w:r>
      <w:r w:rsidR="003541BE">
        <w:rPr>
          <w:rFonts w:ascii="Times New Roman" w:hAnsi="Times New Roman"/>
          <w:color w:val="000000"/>
          <w:sz w:val="22"/>
          <w:szCs w:val="22"/>
        </w:rPr>
        <w:t xml:space="preserve">Paid </w:t>
      </w:r>
      <w:r w:rsidRPr="00DE661D">
        <w:rPr>
          <w:rFonts w:ascii="Times New Roman" w:hAnsi="Times New Roman"/>
          <w:color w:val="000000"/>
          <w:sz w:val="22"/>
          <w:szCs w:val="22"/>
        </w:rPr>
        <w:t xml:space="preserve">Service (including when you </w:t>
      </w:r>
      <w:r w:rsidR="00DE661D">
        <w:rPr>
          <w:rFonts w:ascii="Times New Roman" w:hAnsi="Times New Roman"/>
          <w:color w:val="000000"/>
          <w:sz w:val="22"/>
          <w:szCs w:val="22"/>
        </w:rPr>
        <w:t xml:space="preserve">purchase an individual non-fungible token offered by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you </w:t>
      </w:r>
      <w:proofErr w:type="gramStart"/>
      <w:r w:rsidRPr="00DE661D">
        <w:rPr>
          <w:rFonts w:ascii="Times New Roman" w:hAnsi="Times New Roman"/>
          <w:color w:val="000000"/>
          <w:sz w:val="22"/>
          <w:szCs w:val="22"/>
        </w:rPr>
        <w:t>enter into</w:t>
      </w:r>
      <w:proofErr w:type="gramEnd"/>
      <w:r w:rsidRPr="00DE661D">
        <w:rPr>
          <w:rFonts w:ascii="Times New Roman" w:hAnsi="Times New Roman"/>
          <w:color w:val="000000"/>
          <w:sz w:val="22"/>
          <w:szCs w:val="22"/>
        </w:rPr>
        <w:t xml:space="preserve"> a separate contract for services on these Terms. When you complete a purchase</w:t>
      </w:r>
      <w:r w:rsidR="00CF0A3D">
        <w:rPr>
          <w:rFonts w:ascii="Times New Roman" w:hAnsi="Times New Roman"/>
          <w:color w:val="000000"/>
          <w:sz w:val="22"/>
          <w:szCs w:val="22"/>
        </w:rPr>
        <w:t xml:space="preserve"> or </w:t>
      </w:r>
      <w:r w:rsidR="006C5BA3">
        <w:rPr>
          <w:rFonts w:ascii="Times New Roman" w:hAnsi="Times New Roman"/>
          <w:color w:val="000000"/>
          <w:sz w:val="22"/>
          <w:szCs w:val="22"/>
        </w:rPr>
        <w:t>use any Paid Service</w:t>
      </w:r>
      <w:r w:rsidRPr="00DE661D">
        <w:rPr>
          <w:rFonts w:ascii="Times New Roman" w:hAnsi="Times New Roman"/>
          <w:color w:val="000000"/>
          <w:sz w:val="22"/>
          <w:szCs w:val="22"/>
        </w:rPr>
        <w:t xml:space="preserve">, you signify that you wish to </w:t>
      </w:r>
      <w:proofErr w:type="gramStart"/>
      <w:r w:rsidRPr="00DE661D">
        <w:rPr>
          <w:rFonts w:ascii="Times New Roman" w:hAnsi="Times New Roman"/>
          <w:color w:val="000000"/>
          <w:sz w:val="22"/>
          <w:szCs w:val="22"/>
        </w:rPr>
        <w:t>enter into</w:t>
      </w:r>
      <w:proofErr w:type="gramEnd"/>
      <w:r w:rsidRPr="00DE661D">
        <w:rPr>
          <w:rFonts w:ascii="Times New Roman" w:hAnsi="Times New Roman"/>
          <w:color w:val="000000"/>
          <w:sz w:val="22"/>
          <w:szCs w:val="22"/>
        </w:rPr>
        <w:t xml:space="preserve"> a binding contract for the provision of the applicable Paid Services.</w:t>
      </w:r>
    </w:p>
    <w:p w14:paraId="1EC03CF4"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318CB8FC" w14:textId="46468AA4" w:rsidR="0034104F" w:rsidRDefault="00CB013F" w:rsidP="00DC6765">
      <w:pPr>
        <w:widowControl w:val="0"/>
        <w:autoSpaceDE w:val="0"/>
        <w:autoSpaceDN w:val="0"/>
        <w:adjustRightInd w:val="0"/>
        <w:rPr>
          <w:rFonts w:ascii="Times New Roman" w:hAnsi="Times New Roman"/>
          <w:b/>
          <w:bCs/>
          <w:color w:val="000000"/>
          <w:sz w:val="22"/>
          <w:szCs w:val="22"/>
        </w:rPr>
      </w:pPr>
      <w:r w:rsidRPr="00DE661D">
        <w:rPr>
          <w:rFonts w:ascii="Times New Roman" w:hAnsi="Times New Roman"/>
          <w:b/>
          <w:bCs/>
          <w:color w:val="000000"/>
          <w:sz w:val="22"/>
          <w:szCs w:val="22"/>
        </w:rPr>
        <w:t xml:space="preserve">2. </w:t>
      </w:r>
      <w:r w:rsidR="0034104F">
        <w:rPr>
          <w:rFonts w:ascii="Times New Roman" w:hAnsi="Times New Roman"/>
          <w:b/>
          <w:bCs/>
          <w:color w:val="000000"/>
          <w:sz w:val="22"/>
          <w:szCs w:val="22"/>
        </w:rPr>
        <w:tab/>
        <w:t xml:space="preserve">Sale of </w:t>
      </w:r>
      <w:r w:rsidR="0036155D" w:rsidRPr="0036155D">
        <w:rPr>
          <w:rFonts w:ascii="Times New Roman" w:hAnsi="Times New Roman"/>
          <w:b/>
          <w:bCs/>
          <w:color w:val="000000"/>
          <w:sz w:val="22"/>
          <w:szCs w:val="22"/>
        </w:rPr>
        <w:t>Leisure Project</w:t>
      </w:r>
      <w:r w:rsidR="0034104F">
        <w:rPr>
          <w:rFonts w:ascii="Times New Roman" w:hAnsi="Times New Roman"/>
          <w:b/>
          <w:bCs/>
          <w:color w:val="000000"/>
          <w:sz w:val="22"/>
          <w:szCs w:val="22"/>
        </w:rPr>
        <w:t xml:space="preserve"> Membership NFT.</w:t>
      </w:r>
    </w:p>
    <w:p w14:paraId="60A29357" w14:textId="57FB6D83" w:rsidR="0034104F" w:rsidRDefault="0034104F" w:rsidP="00DC6765">
      <w:pPr>
        <w:widowControl w:val="0"/>
        <w:autoSpaceDE w:val="0"/>
        <w:autoSpaceDN w:val="0"/>
        <w:adjustRightInd w:val="0"/>
        <w:rPr>
          <w:rFonts w:ascii="Times New Roman" w:hAnsi="Times New Roman"/>
          <w:b/>
          <w:bCs/>
          <w:color w:val="000000"/>
          <w:sz w:val="22"/>
          <w:szCs w:val="22"/>
        </w:rPr>
      </w:pPr>
    </w:p>
    <w:p w14:paraId="63A50C8F" w14:textId="4A649A28" w:rsidR="0034104F" w:rsidRDefault="0034104F" w:rsidP="006C5BA3">
      <w:pPr>
        <w:widowControl w:val="0"/>
        <w:autoSpaceDE w:val="0"/>
        <w:autoSpaceDN w:val="0"/>
        <w:adjustRightInd w:val="0"/>
        <w:jc w:val="both"/>
        <w:rPr>
          <w:rFonts w:ascii="Times New Roman" w:hAnsi="Times New Roman"/>
          <w:color w:val="000000"/>
          <w:sz w:val="22"/>
          <w:szCs w:val="22"/>
        </w:rPr>
      </w:pPr>
      <w:r w:rsidRPr="00175B8D">
        <w:rPr>
          <w:rFonts w:ascii="Times New Roman" w:hAnsi="Times New Roman"/>
          <w:color w:val="000000"/>
          <w:sz w:val="22"/>
          <w:szCs w:val="22"/>
        </w:rPr>
        <w:tab/>
      </w:r>
      <w:r w:rsidR="00175B8D" w:rsidRPr="00175B8D">
        <w:rPr>
          <w:rFonts w:ascii="Times New Roman" w:hAnsi="Times New Roman"/>
          <w:color w:val="000000"/>
          <w:sz w:val="22"/>
          <w:szCs w:val="22"/>
        </w:rPr>
        <w:t xml:space="preserve">The first Paid Service offered by </w:t>
      </w:r>
      <w:r w:rsidR="0036155D" w:rsidRPr="0036155D">
        <w:rPr>
          <w:rFonts w:ascii="Times New Roman" w:hAnsi="Times New Roman"/>
          <w:color w:val="000000"/>
          <w:sz w:val="22"/>
          <w:szCs w:val="22"/>
        </w:rPr>
        <w:t>Leisure Project</w:t>
      </w:r>
      <w:r w:rsidR="00175B8D" w:rsidRPr="00175B8D">
        <w:rPr>
          <w:rFonts w:ascii="Times New Roman" w:hAnsi="Times New Roman"/>
          <w:color w:val="000000"/>
          <w:sz w:val="22"/>
          <w:szCs w:val="22"/>
        </w:rPr>
        <w:t xml:space="preserve"> will be the sale of </w:t>
      </w:r>
      <w:r w:rsidR="006C5BA3">
        <w:rPr>
          <w:rFonts w:ascii="Times New Roman" w:hAnsi="Times New Roman"/>
          <w:color w:val="000000"/>
          <w:sz w:val="22"/>
          <w:szCs w:val="22"/>
        </w:rPr>
        <w:t>a single class of</w:t>
      </w:r>
      <w:r>
        <w:rPr>
          <w:rFonts w:ascii="Times New Roman" w:hAnsi="Times New Roman"/>
          <w:color w:val="000000"/>
          <w:sz w:val="22"/>
          <w:szCs w:val="22"/>
        </w:rPr>
        <w:t xml:space="preserve"> </w:t>
      </w:r>
      <w:r w:rsidR="00530EBA">
        <w:rPr>
          <w:rFonts w:ascii="Times New Roman" w:hAnsi="Times New Roman"/>
          <w:color w:val="000000"/>
          <w:sz w:val="22"/>
          <w:szCs w:val="22"/>
        </w:rPr>
        <w:t>Membership NFTs</w:t>
      </w:r>
      <w:r>
        <w:rPr>
          <w:rFonts w:ascii="Times New Roman" w:hAnsi="Times New Roman"/>
          <w:color w:val="000000"/>
          <w:sz w:val="22"/>
          <w:szCs w:val="22"/>
        </w:rPr>
        <w:t xml:space="preserve"> </w:t>
      </w:r>
      <w:r w:rsidR="00175B8D">
        <w:rPr>
          <w:rFonts w:ascii="Times New Roman" w:hAnsi="Times New Roman"/>
          <w:color w:val="000000"/>
          <w:sz w:val="22"/>
          <w:szCs w:val="22"/>
        </w:rPr>
        <w:t xml:space="preserve">on or about </w:t>
      </w:r>
      <w:r w:rsidR="006C5BA3">
        <w:rPr>
          <w:rFonts w:ascii="Times New Roman" w:hAnsi="Times New Roman"/>
          <w:color w:val="000000"/>
          <w:sz w:val="22"/>
          <w:szCs w:val="22"/>
        </w:rPr>
        <w:t>March 7</w:t>
      </w:r>
      <w:r w:rsidR="006C5BA3" w:rsidRPr="006C5BA3">
        <w:rPr>
          <w:rFonts w:ascii="Times New Roman" w:hAnsi="Times New Roman"/>
          <w:color w:val="000000"/>
          <w:sz w:val="22"/>
          <w:szCs w:val="22"/>
          <w:vertAlign w:val="superscript"/>
        </w:rPr>
        <w:t>th</w:t>
      </w:r>
      <w:r w:rsidR="006C5BA3">
        <w:rPr>
          <w:rFonts w:ascii="Times New Roman" w:hAnsi="Times New Roman"/>
          <w:color w:val="000000"/>
          <w:sz w:val="22"/>
          <w:szCs w:val="22"/>
        </w:rPr>
        <w:t>,</w:t>
      </w:r>
      <w:r w:rsidR="00175B8D">
        <w:rPr>
          <w:rFonts w:ascii="Times New Roman" w:hAnsi="Times New Roman"/>
          <w:color w:val="000000"/>
          <w:sz w:val="22"/>
          <w:szCs w:val="22"/>
        </w:rPr>
        <w:t xml:space="preserve"> 202</w:t>
      </w:r>
      <w:r w:rsidR="006C5BA3">
        <w:rPr>
          <w:rFonts w:ascii="Times New Roman" w:hAnsi="Times New Roman"/>
          <w:color w:val="000000"/>
          <w:sz w:val="22"/>
          <w:szCs w:val="22"/>
        </w:rPr>
        <w:t>2</w:t>
      </w:r>
      <w:r>
        <w:rPr>
          <w:rFonts w:ascii="Times New Roman" w:hAnsi="Times New Roman"/>
          <w:color w:val="000000"/>
          <w:sz w:val="22"/>
          <w:szCs w:val="22"/>
        </w:rPr>
        <w:t xml:space="preserve">. The purchase of each </w:t>
      </w:r>
      <w:r w:rsidR="006C5BA3">
        <w:rPr>
          <w:rFonts w:ascii="Times New Roman" w:hAnsi="Times New Roman"/>
          <w:color w:val="000000"/>
          <w:sz w:val="22"/>
          <w:szCs w:val="22"/>
        </w:rPr>
        <w:t xml:space="preserve">Membership </w:t>
      </w:r>
      <w:r>
        <w:rPr>
          <w:rFonts w:ascii="Times New Roman" w:hAnsi="Times New Roman"/>
          <w:color w:val="000000"/>
          <w:sz w:val="22"/>
          <w:szCs w:val="22"/>
        </w:rPr>
        <w:t xml:space="preserve">NFT </w:t>
      </w:r>
      <w:r w:rsidR="00141865">
        <w:rPr>
          <w:rFonts w:ascii="Times New Roman" w:hAnsi="Times New Roman"/>
          <w:color w:val="000000"/>
          <w:sz w:val="22"/>
          <w:szCs w:val="22"/>
        </w:rPr>
        <w:t xml:space="preserve">is a transaction in goods </w:t>
      </w:r>
      <w:r w:rsidR="00EA3E08">
        <w:rPr>
          <w:rFonts w:ascii="Times New Roman" w:hAnsi="Times New Roman"/>
          <w:color w:val="000000"/>
          <w:sz w:val="22"/>
          <w:szCs w:val="22"/>
        </w:rPr>
        <w:t xml:space="preserve">and not a promise to </w:t>
      </w:r>
      <w:r w:rsidR="002F1272">
        <w:rPr>
          <w:rFonts w:ascii="Times New Roman" w:hAnsi="Times New Roman"/>
          <w:color w:val="000000"/>
          <w:sz w:val="22"/>
          <w:szCs w:val="22"/>
        </w:rPr>
        <w:t>provide, or a guarantee of receipt of,</w:t>
      </w:r>
      <w:r w:rsidR="00EA3E08">
        <w:rPr>
          <w:rFonts w:ascii="Times New Roman" w:hAnsi="Times New Roman"/>
          <w:color w:val="000000"/>
          <w:sz w:val="22"/>
          <w:szCs w:val="22"/>
        </w:rPr>
        <w:t xml:space="preserve"> future services</w:t>
      </w:r>
      <w:r w:rsidR="002F1272">
        <w:rPr>
          <w:rFonts w:ascii="Times New Roman" w:hAnsi="Times New Roman"/>
          <w:color w:val="000000"/>
          <w:sz w:val="22"/>
          <w:szCs w:val="22"/>
        </w:rPr>
        <w:t xml:space="preserve"> from </w:t>
      </w:r>
      <w:r w:rsidR="0036155D" w:rsidRPr="0036155D">
        <w:rPr>
          <w:rFonts w:ascii="Times New Roman" w:hAnsi="Times New Roman"/>
          <w:color w:val="000000"/>
          <w:sz w:val="22"/>
          <w:szCs w:val="22"/>
        </w:rPr>
        <w:t>Leisure Project</w:t>
      </w:r>
      <w:r w:rsidR="00EA3E08">
        <w:rPr>
          <w:rFonts w:ascii="Times New Roman" w:hAnsi="Times New Roman"/>
          <w:color w:val="000000"/>
          <w:sz w:val="22"/>
          <w:szCs w:val="22"/>
        </w:rPr>
        <w:t>.</w:t>
      </w:r>
    </w:p>
    <w:p w14:paraId="25F61995" w14:textId="6D4020F3" w:rsidR="0034104F" w:rsidRDefault="0034104F" w:rsidP="00DC6765">
      <w:pPr>
        <w:widowControl w:val="0"/>
        <w:autoSpaceDE w:val="0"/>
        <w:autoSpaceDN w:val="0"/>
        <w:adjustRightInd w:val="0"/>
        <w:rPr>
          <w:rFonts w:ascii="Times New Roman" w:hAnsi="Times New Roman"/>
          <w:color w:val="000000"/>
          <w:sz w:val="22"/>
          <w:szCs w:val="22"/>
        </w:rPr>
      </w:pPr>
    </w:p>
    <w:p w14:paraId="12CEED72" w14:textId="5B7C3C4D" w:rsidR="00EA3E08" w:rsidRDefault="0034104F" w:rsidP="006C5BA3">
      <w:pPr>
        <w:widowControl w:val="0"/>
        <w:autoSpaceDE w:val="0"/>
        <w:autoSpaceDN w:val="0"/>
        <w:adjustRightInd w:val="0"/>
        <w:jc w:val="both"/>
        <w:rPr>
          <w:rFonts w:ascii="Times New Roman" w:hAnsi="Times New Roman"/>
          <w:color w:val="000000"/>
          <w:sz w:val="22"/>
          <w:szCs w:val="22"/>
        </w:rPr>
      </w:pPr>
      <w:r>
        <w:rPr>
          <w:rFonts w:ascii="Times New Roman" w:hAnsi="Times New Roman"/>
          <w:color w:val="000000"/>
          <w:sz w:val="22"/>
          <w:szCs w:val="22"/>
        </w:rPr>
        <w:tab/>
      </w:r>
      <w:r w:rsidR="00EA3E08">
        <w:rPr>
          <w:rFonts w:ascii="Times New Roman" w:hAnsi="Times New Roman"/>
          <w:color w:val="000000"/>
          <w:sz w:val="22"/>
          <w:szCs w:val="22"/>
        </w:rPr>
        <w:t>You understand and agree that the sale of Membership NFTs grants you no rights</w:t>
      </w:r>
      <w:r w:rsidR="00530EBA">
        <w:rPr>
          <w:rFonts w:ascii="Times New Roman" w:hAnsi="Times New Roman"/>
          <w:color w:val="000000"/>
          <w:sz w:val="22"/>
          <w:szCs w:val="22"/>
        </w:rPr>
        <w:t xml:space="preserve"> (except as expressly stated herein)</w:t>
      </w:r>
      <w:r w:rsidR="00EA3E08">
        <w:rPr>
          <w:rFonts w:ascii="Times New Roman" w:hAnsi="Times New Roman"/>
          <w:color w:val="000000"/>
          <w:sz w:val="22"/>
          <w:szCs w:val="22"/>
        </w:rPr>
        <w:t xml:space="preserve"> and carries with it no guarantee of future performance of any kind by </w:t>
      </w:r>
      <w:r w:rsidR="0036155D" w:rsidRPr="0036155D">
        <w:rPr>
          <w:rFonts w:ascii="Times New Roman" w:hAnsi="Times New Roman"/>
          <w:color w:val="000000"/>
          <w:sz w:val="22"/>
          <w:szCs w:val="22"/>
        </w:rPr>
        <w:t>Leisure Project</w:t>
      </w:r>
      <w:r w:rsidR="00EA3E08">
        <w:rPr>
          <w:rFonts w:ascii="Times New Roman" w:hAnsi="Times New Roman"/>
          <w:color w:val="000000"/>
          <w:sz w:val="22"/>
          <w:szCs w:val="22"/>
        </w:rPr>
        <w:t xml:space="preserve">. You are not entitled, as a holder of any Membership NFT, to vote or receive dividends or profits or be deemed the holder of shares of </w:t>
      </w:r>
      <w:r w:rsidR="0036155D" w:rsidRPr="0036155D">
        <w:rPr>
          <w:rFonts w:ascii="Times New Roman" w:hAnsi="Times New Roman"/>
          <w:color w:val="000000"/>
          <w:sz w:val="22"/>
          <w:szCs w:val="22"/>
        </w:rPr>
        <w:t>Leisure Project</w:t>
      </w:r>
      <w:r w:rsidR="00EA3E08">
        <w:rPr>
          <w:rFonts w:ascii="Times New Roman" w:hAnsi="Times New Roman"/>
          <w:color w:val="000000"/>
          <w:sz w:val="22"/>
          <w:szCs w:val="22"/>
        </w:rPr>
        <w:t xml:space="preserve"> or any other person by virtue of your ownership of a Membership NFT, nor will anything contained herein be construed to construe on you any of the rights of a shareholder, partner, joint </w:t>
      </w:r>
      <w:proofErr w:type="spellStart"/>
      <w:r w:rsidR="00EA3E08">
        <w:rPr>
          <w:rFonts w:ascii="Times New Roman" w:hAnsi="Times New Roman"/>
          <w:color w:val="000000"/>
          <w:sz w:val="22"/>
          <w:szCs w:val="22"/>
        </w:rPr>
        <w:t>venturer</w:t>
      </w:r>
      <w:proofErr w:type="spellEnd"/>
      <w:r w:rsidR="00EA3E08">
        <w:rPr>
          <w:rFonts w:ascii="Times New Roman" w:hAnsi="Times New Roman"/>
          <w:color w:val="000000"/>
          <w:sz w:val="22"/>
          <w:szCs w:val="22"/>
        </w:rPr>
        <w:t xml:space="preserve">, etc. or any right to vote for the election of directors or upon any matter submitted to shareholders at any meeting thereof, or to give or withhold consent to any corporate action or to receive notice of meetings, or to receive subscription rights to purchase such shares of </w:t>
      </w:r>
      <w:r w:rsidR="0036155D" w:rsidRPr="0036155D">
        <w:rPr>
          <w:rFonts w:ascii="Times New Roman" w:hAnsi="Times New Roman"/>
          <w:color w:val="000000"/>
          <w:sz w:val="22"/>
          <w:szCs w:val="22"/>
        </w:rPr>
        <w:t>Leisure Project</w:t>
      </w:r>
      <w:r w:rsidR="00EA3E08">
        <w:rPr>
          <w:rFonts w:ascii="Times New Roman" w:hAnsi="Times New Roman"/>
          <w:color w:val="000000"/>
          <w:sz w:val="22"/>
          <w:szCs w:val="22"/>
        </w:rPr>
        <w:t xml:space="preserve">. </w:t>
      </w:r>
      <w:r w:rsidR="0036155D" w:rsidRPr="0036155D">
        <w:rPr>
          <w:rFonts w:ascii="Times New Roman" w:hAnsi="Times New Roman"/>
          <w:color w:val="000000"/>
          <w:sz w:val="22"/>
          <w:szCs w:val="22"/>
        </w:rPr>
        <w:t>Leisure Project</w:t>
      </w:r>
      <w:r w:rsidR="00F66891">
        <w:rPr>
          <w:rFonts w:ascii="Times New Roman" w:hAnsi="Times New Roman"/>
          <w:color w:val="000000"/>
          <w:sz w:val="22"/>
          <w:szCs w:val="22"/>
        </w:rPr>
        <w:t xml:space="preserve"> may in future offer holders of Membership NFTs the opportunity to participate in massively open online governance activities relating to its business via cryptographically secure blockchain smart contracts, known colloquially as “Decentralized Autonomous Organizations” or “</w:t>
      </w:r>
      <w:r w:rsidR="00F66891" w:rsidRPr="00F66891">
        <w:rPr>
          <w:rFonts w:ascii="Times New Roman" w:hAnsi="Times New Roman"/>
          <w:b/>
          <w:bCs/>
          <w:i/>
          <w:iCs/>
          <w:color w:val="000000"/>
          <w:sz w:val="22"/>
          <w:szCs w:val="22"/>
        </w:rPr>
        <w:t>DAOs</w:t>
      </w:r>
      <w:r w:rsidR="00F66891">
        <w:rPr>
          <w:rFonts w:ascii="Times New Roman" w:hAnsi="Times New Roman"/>
          <w:color w:val="000000"/>
          <w:sz w:val="22"/>
          <w:szCs w:val="22"/>
        </w:rPr>
        <w:t xml:space="preserve">.” You agree that the functionality </w:t>
      </w:r>
      <w:r w:rsidR="006C5BA3">
        <w:rPr>
          <w:rFonts w:ascii="Times New Roman" w:hAnsi="Times New Roman"/>
          <w:color w:val="000000"/>
          <w:sz w:val="22"/>
          <w:szCs w:val="22"/>
        </w:rPr>
        <w:t xml:space="preserve">and membership </w:t>
      </w:r>
      <w:r w:rsidR="00F66891">
        <w:rPr>
          <w:rFonts w:ascii="Times New Roman" w:hAnsi="Times New Roman"/>
          <w:color w:val="000000"/>
          <w:sz w:val="22"/>
          <w:szCs w:val="22"/>
        </w:rPr>
        <w:t xml:space="preserve">of any DAO established by </w:t>
      </w:r>
      <w:r w:rsidR="0036155D" w:rsidRPr="0036155D">
        <w:rPr>
          <w:rFonts w:ascii="Times New Roman" w:hAnsi="Times New Roman"/>
          <w:color w:val="000000"/>
          <w:sz w:val="22"/>
          <w:szCs w:val="22"/>
        </w:rPr>
        <w:t>Leisure Project</w:t>
      </w:r>
      <w:r w:rsidR="00F66891">
        <w:rPr>
          <w:rFonts w:ascii="Times New Roman" w:hAnsi="Times New Roman"/>
          <w:color w:val="000000"/>
          <w:sz w:val="22"/>
          <w:szCs w:val="22"/>
        </w:rPr>
        <w:t xml:space="preserve"> will be determined by </w:t>
      </w:r>
      <w:r w:rsidR="0036155D" w:rsidRPr="0036155D">
        <w:rPr>
          <w:rFonts w:ascii="Times New Roman" w:hAnsi="Times New Roman"/>
          <w:color w:val="000000"/>
          <w:sz w:val="22"/>
          <w:szCs w:val="22"/>
        </w:rPr>
        <w:t>Leisure Project</w:t>
      </w:r>
      <w:r w:rsidR="00F66891">
        <w:rPr>
          <w:rFonts w:ascii="Times New Roman" w:hAnsi="Times New Roman"/>
          <w:color w:val="000000"/>
          <w:sz w:val="22"/>
          <w:szCs w:val="22"/>
        </w:rPr>
        <w:t xml:space="preserve"> in its sole and absolute discretion. </w:t>
      </w:r>
    </w:p>
    <w:p w14:paraId="3BF9A6D2" w14:textId="77777777" w:rsidR="00EA3E08" w:rsidRDefault="00EA3E08" w:rsidP="00DC6765">
      <w:pPr>
        <w:widowControl w:val="0"/>
        <w:autoSpaceDE w:val="0"/>
        <w:autoSpaceDN w:val="0"/>
        <w:adjustRightInd w:val="0"/>
        <w:rPr>
          <w:rFonts w:ascii="Times New Roman" w:hAnsi="Times New Roman"/>
          <w:color w:val="000000"/>
          <w:sz w:val="22"/>
          <w:szCs w:val="22"/>
        </w:rPr>
      </w:pPr>
    </w:p>
    <w:p w14:paraId="503CF07B" w14:textId="748111C8" w:rsidR="0034104F" w:rsidRDefault="0034104F" w:rsidP="006C5BA3">
      <w:pPr>
        <w:widowControl w:val="0"/>
        <w:autoSpaceDE w:val="0"/>
        <w:autoSpaceDN w:val="0"/>
        <w:adjustRightInd w:val="0"/>
        <w:ind w:firstLine="720"/>
        <w:jc w:val="both"/>
        <w:rPr>
          <w:rFonts w:ascii="Times New Roman" w:hAnsi="Times New Roman"/>
          <w:color w:val="000000"/>
          <w:sz w:val="22"/>
          <w:szCs w:val="22"/>
        </w:rPr>
      </w:pPr>
      <w:r>
        <w:rPr>
          <w:rFonts w:ascii="Times New Roman" w:hAnsi="Times New Roman"/>
          <w:color w:val="000000"/>
          <w:sz w:val="22"/>
          <w:szCs w:val="22"/>
        </w:rPr>
        <w:t xml:space="preserve">You understand that the development of </w:t>
      </w:r>
      <w:r w:rsidR="0036155D" w:rsidRPr="0036155D">
        <w:rPr>
          <w:rFonts w:ascii="Times New Roman" w:hAnsi="Times New Roman"/>
          <w:color w:val="000000"/>
          <w:sz w:val="22"/>
          <w:szCs w:val="22"/>
        </w:rPr>
        <w:t>Leisure Project</w:t>
      </w:r>
      <w:r>
        <w:rPr>
          <w:rFonts w:ascii="Times New Roman" w:hAnsi="Times New Roman"/>
          <w:color w:val="000000"/>
          <w:sz w:val="22"/>
          <w:szCs w:val="22"/>
        </w:rPr>
        <w:t>’s business is a significantly risky venture and you acknowledge and a</w:t>
      </w:r>
      <w:r w:rsidR="00141865">
        <w:rPr>
          <w:rFonts w:ascii="Times New Roman" w:hAnsi="Times New Roman"/>
          <w:color w:val="000000"/>
          <w:sz w:val="22"/>
          <w:szCs w:val="22"/>
        </w:rPr>
        <w:t xml:space="preserve">ssume the risk that </w:t>
      </w:r>
      <w:r w:rsidR="0036155D" w:rsidRPr="0036155D">
        <w:rPr>
          <w:rFonts w:ascii="Times New Roman" w:hAnsi="Times New Roman"/>
          <w:color w:val="000000"/>
          <w:sz w:val="22"/>
          <w:szCs w:val="22"/>
        </w:rPr>
        <w:t>Leisure Project</w:t>
      </w:r>
      <w:r w:rsidR="00141865">
        <w:rPr>
          <w:rFonts w:ascii="Times New Roman" w:hAnsi="Times New Roman"/>
          <w:color w:val="000000"/>
          <w:sz w:val="22"/>
          <w:szCs w:val="22"/>
        </w:rPr>
        <w:t xml:space="preserve"> may not be able to complete, substantially or in part, the acquisition</w:t>
      </w:r>
      <w:r w:rsidR="006C5BA3">
        <w:rPr>
          <w:rFonts w:ascii="Times New Roman" w:hAnsi="Times New Roman"/>
          <w:color w:val="000000"/>
          <w:sz w:val="22"/>
          <w:szCs w:val="22"/>
        </w:rPr>
        <w:t>, distribution, and sale</w:t>
      </w:r>
      <w:r w:rsidR="00141865">
        <w:rPr>
          <w:rFonts w:ascii="Times New Roman" w:hAnsi="Times New Roman"/>
          <w:color w:val="000000"/>
          <w:sz w:val="22"/>
          <w:szCs w:val="22"/>
        </w:rPr>
        <w:t xml:space="preserve"> of </w:t>
      </w:r>
      <w:r w:rsidR="006C5BA3">
        <w:rPr>
          <w:rFonts w:ascii="Times New Roman" w:hAnsi="Times New Roman"/>
          <w:color w:val="000000"/>
          <w:sz w:val="22"/>
          <w:szCs w:val="22"/>
        </w:rPr>
        <w:t>any beverage products or any other consumer goods</w:t>
      </w:r>
      <w:r w:rsidR="00141865">
        <w:rPr>
          <w:rFonts w:ascii="Times New Roman" w:hAnsi="Times New Roman"/>
          <w:color w:val="000000"/>
          <w:sz w:val="22"/>
          <w:szCs w:val="22"/>
        </w:rPr>
        <w:t xml:space="preserve"> or any other aspect of its operations and furthermore that a significant proportion of the funds generated by the Membership NFT drop are expected to be retained by </w:t>
      </w:r>
      <w:r w:rsidR="0036155D" w:rsidRPr="0036155D">
        <w:rPr>
          <w:rFonts w:ascii="Times New Roman" w:hAnsi="Times New Roman"/>
          <w:color w:val="000000"/>
          <w:sz w:val="22"/>
          <w:szCs w:val="22"/>
        </w:rPr>
        <w:t>Leisure Project</w:t>
      </w:r>
      <w:r w:rsidR="00141865">
        <w:rPr>
          <w:rFonts w:ascii="Times New Roman" w:hAnsi="Times New Roman"/>
          <w:color w:val="000000"/>
          <w:sz w:val="22"/>
          <w:szCs w:val="22"/>
        </w:rPr>
        <w:t xml:space="preserve"> for any lawful business purpose. Membership NFTs will be created and delivered to any purchaser at the sole risk of the purchaser and on </w:t>
      </w:r>
      <w:r w:rsidR="00141865">
        <w:rPr>
          <w:rFonts w:ascii="Times New Roman" w:hAnsi="Times New Roman"/>
          <w:color w:val="000000"/>
          <w:sz w:val="22"/>
          <w:szCs w:val="22"/>
        </w:rPr>
        <w:lastRenderedPageBreak/>
        <w:t xml:space="preserve">an “as-is” basis. Purchaser has not relied on any representations or warranties made by </w:t>
      </w:r>
      <w:r w:rsidR="0036155D" w:rsidRPr="0036155D">
        <w:rPr>
          <w:rFonts w:ascii="Times New Roman" w:hAnsi="Times New Roman"/>
          <w:color w:val="000000"/>
          <w:sz w:val="22"/>
          <w:szCs w:val="22"/>
        </w:rPr>
        <w:t>Leisure Project</w:t>
      </w:r>
      <w:r w:rsidR="00141865">
        <w:rPr>
          <w:rFonts w:ascii="Times New Roman" w:hAnsi="Times New Roman"/>
          <w:color w:val="000000"/>
          <w:sz w:val="22"/>
          <w:szCs w:val="22"/>
        </w:rPr>
        <w:t xml:space="preserve"> or any other person outside of the context of these Terms of Sale, including but not limited to conversations of any kind, including but not limited to whether such statements are made through oral or electronic communication, or any White Paper, social media post or website.</w:t>
      </w:r>
    </w:p>
    <w:p w14:paraId="1D397A26" w14:textId="410FD181" w:rsidR="00F66891" w:rsidRDefault="00F66891" w:rsidP="00EA3E08">
      <w:pPr>
        <w:widowControl w:val="0"/>
        <w:autoSpaceDE w:val="0"/>
        <w:autoSpaceDN w:val="0"/>
        <w:adjustRightInd w:val="0"/>
        <w:ind w:firstLine="720"/>
        <w:rPr>
          <w:rFonts w:ascii="Times New Roman" w:hAnsi="Times New Roman"/>
          <w:color w:val="000000"/>
          <w:sz w:val="22"/>
          <w:szCs w:val="22"/>
        </w:rPr>
      </w:pPr>
    </w:p>
    <w:p w14:paraId="16E52991" w14:textId="786D10A5" w:rsidR="00F66891" w:rsidRPr="0034104F" w:rsidRDefault="00F66891" w:rsidP="007F6422">
      <w:pPr>
        <w:widowControl w:val="0"/>
        <w:autoSpaceDE w:val="0"/>
        <w:autoSpaceDN w:val="0"/>
        <w:adjustRightInd w:val="0"/>
        <w:ind w:firstLine="720"/>
        <w:jc w:val="both"/>
        <w:rPr>
          <w:rFonts w:ascii="Times New Roman" w:hAnsi="Times New Roman"/>
          <w:color w:val="000000"/>
          <w:sz w:val="22"/>
          <w:szCs w:val="22"/>
        </w:rPr>
      </w:pPr>
      <w:r>
        <w:rPr>
          <w:rFonts w:ascii="Times New Roman" w:hAnsi="Times New Roman"/>
          <w:color w:val="000000"/>
          <w:sz w:val="22"/>
          <w:szCs w:val="22"/>
        </w:rPr>
        <w:t>Without prejudice to any other Term in these Terms, you acknowledge and agree that</w:t>
      </w:r>
      <w:r w:rsidR="002F1272">
        <w:rPr>
          <w:rFonts w:ascii="Times New Roman" w:hAnsi="Times New Roman"/>
          <w:color w:val="000000"/>
          <w:sz w:val="22"/>
          <w:szCs w:val="22"/>
        </w:rPr>
        <w:t xml:space="preserve">, except in the case of </w:t>
      </w:r>
      <w:r w:rsidR="0036155D" w:rsidRPr="0036155D">
        <w:rPr>
          <w:rFonts w:ascii="Times New Roman" w:hAnsi="Times New Roman"/>
          <w:color w:val="000000"/>
          <w:sz w:val="22"/>
          <w:szCs w:val="22"/>
        </w:rPr>
        <w:t>Leisure Project</w:t>
      </w:r>
      <w:r w:rsidR="002F1272">
        <w:rPr>
          <w:rFonts w:ascii="Times New Roman" w:hAnsi="Times New Roman"/>
          <w:color w:val="000000"/>
          <w:sz w:val="22"/>
          <w:szCs w:val="22"/>
        </w:rPr>
        <w:t xml:space="preserve">’s fraud or </w:t>
      </w:r>
      <w:r w:rsidR="0036155D">
        <w:rPr>
          <w:rFonts w:ascii="Times New Roman" w:hAnsi="Times New Roman"/>
          <w:color w:val="000000"/>
          <w:sz w:val="22"/>
          <w:szCs w:val="22"/>
        </w:rPr>
        <w:t>willful</w:t>
      </w:r>
      <w:r w:rsidR="002F1272">
        <w:rPr>
          <w:rFonts w:ascii="Times New Roman" w:hAnsi="Times New Roman"/>
          <w:color w:val="000000"/>
          <w:sz w:val="22"/>
          <w:szCs w:val="22"/>
        </w:rPr>
        <w:t xml:space="preserve"> default, and except as otherwise required by any non-waivable provision of applicable law, </w:t>
      </w:r>
      <w:r w:rsidR="0036155D" w:rsidRPr="0036155D">
        <w:rPr>
          <w:rFonts w:ascii="Times New Roman" w:hAnsi="Times New Roman"/>
          <w:color w:val="000000"/>
          <w:sz w:val="22"/>
          <w:szCs w:val="22"/>
        </w:rPr>
        <w:t>Leisure Project</w:t>
      </w:r>
      <w:r w:rsidR="002F1272">
        <w:rPr>
          <w:rFonts w:ascii="Times New Roman" w:hAnsi="Times New Roman"/>
          <w:color w:val="000000"/>
          <w:sz w:val="22"/>
          <w:szCs w:val="22"/>
        </w:rPr>
        <w:t xml:space="preserve"> shall not be liable in any manner whatsoever to you or any other person for losses or damages of any kind, whether arising in contract, tort, or otherwise, arising from the sale of Membership NFTs to</w:t>
      </w:r>
      <w:r w:rsidR="00175B8D">
        <w:rPr>
          <w:rFonts w:ascii="Times New Roman" w:hAnsi="Times New Roman"/>
          <w:color w:val="000000"/>
          <w:sz w:val="22"/>
          <w:szCs w:val="22"/>
        </w:rPr>
        <w:t xml:space="preserve"> </w:t>
      </w:r>
      <w:r w:rsidR="002F1272">
        <w:rPr>
          <w:rFonts w:ascii="Times New Roman" w:hAnsi="Times New Roman"/>
          <w:color w:val="000000"/>
          <w:sz w:val="22"/>
          <w:szCs w:val="22"/>
        </w:rPr>
        <w:t>any person.</w:t>
      </w:r>
    </w:p>
    <w:p w14:paraId="136BE547" w14:textId="77777777" w:rsidR="0034104F" w:rsidRDefault="0034104F" w:rsidP="00DC6765">
      <w:pPr>
        <w:widowControl w:val="0"/>
        <w:autoSpaceDE w:val="0"/>
        <w:autoSpaceDN w:val="0"/>
        <w:adjustRightInd w:val="0"/>
        <w:rPr>
          <w:rFonts w:ascii="Times New Roman" w:hAnsi="Times New Roman"/>
          <w:b/>
          <w:bCs/>
          <w:color w:val="000000"/>
          <w:sz w:val="22"/>
          <w:szCs w:val="22"/>
        </w:rPr>
      </w:pPr>
    </w:p>
    <w:p w14:paraId="620156B3" w14:textId="7AE903FD" w:rsidR="00530EBA" w:rsidRDefault="0034104F" w:rsidP="00DC6765">
      <w:pPr>
        <w:widowControl w:val="0"/>
        <w:autoSpaceDE w:val="0"/>
        <w:autoSpaceDN w:val="0"/>
        <w:adjustRightInd w:val="0"/>
        <w:rPr>
          <w:rFonts w:ascii="Times New Roman" w:hAnsi="Times New Roman"/>
          <w:b/>
          <w:bCs/>
          <w:color w:val="000000"/>
          <w:sz w:val="22"/>
          <w:szCs w:val="22"/>
        </w:rPr>
      </w:pPr>
      <w:r>
        <w:rPr>
          <w:rFonts w:ascii="Times New Roman" w:hAnsi="Times New Roman"/>
          <w:b/>
          <w:bCs/>
          <w:color w:val="000000"/>
          <w:sz w:val="22"/>
          <w:szCs w:val="22"/>
        </w:rPr>
        <w:t xml:space="preserve">3. </w:t>
      </w:r>
      <w:r>
        <w:rPr>
          <w:rFonts w:ascii="Times New Roman" w:hAnsi="Times New Roman"/>
          <w:b/>
          <w:bCs/>
          <w:color w:val="000000"/>
          <w:sz w:val="22"/>
          <w:szCs w:val="22"/>
        </w:rPr>
        <w:tab/>
      </w:r>
      <w:r w:rsidR="00530EBA">
        <w:rPr>
          <w:rFonts w:ascii="Times New Roman" w:hAnsi="Times New Roman"/>
          <w:b/>
          <w:bCs/>
          <w:color w:val="000000"/>
          <w:sz w:val="22"/>
          <w:szCs w:val="22"/>
        </w:rPr>
        <w:t>License to Use Membership NFT.</w:t>
      </w:r>
    </w:p>
    <w:p w14:paraId="584B089B" w14:textId="5195FA59" w:rsidR="00530EBA" w:rsidRDefault="00530EBA" w:rsidP="00DC6765">
      <w:pPr>
        <w:widowControl w:val="0"/>
        <w:autoSpaceDE w:val="0"/>
        <w:autoSpaceDN w:val="0"/>
        <w:adjustRightInd w:val="0"/>
        <w:rPr>
          <w:rFonts w:ascii="Times New Roman" w:hAnsi="Times New Roman"/>
          <w:b/>
          <w:bCs/>
          <w:color w:val="000000"/>
          <w:sz w:val="22"/>
          <w:szCs w:val="22"/>
        </w:rPr>
      </w:pPr>
    </w:p>
    <w:p w14:paraId="01B21296" w14:textId="604EC23F" w:rsidR="00530EBA" w:rsidRDefault="00530EBA" w:rsidP="00530EBA">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Your use of </w:t>
      </w:r>
      <w:r>
        <w:rPr>
          <w:rFonts w:ascii="Times New Roman" w:hAnsi="Times New Roman"/>
          <w:color w:val="000000"/>
          <w:sz w:val="22"/>
          <w:szCs w:val="22"/>
        </w:rPr>
        <w:t>any</w:t>
      </w:r>
      <w:r w:rsidRPr="00DE661D">
        <w:rPr>
          <w:rFonts w:ascii="Times New Roman" w:hAnsi="Times New Roman"/>
          <w:color w:val="000000"/>
          <w:sz w:val="22"/>
          <w:szCs w:val="22"/>
        </w:rPr>
        <w:t xml:space="preserve"> Paid Services</w:t>
      </w:r>
      <w:r>
        <w:rPr>
          <w:rFonts w:ascii="Times New Roman" w:hAnsi="Times New Roman"/>
          <w:color w:val="000000"/>
          <w:sz w:val="22"/>
          <w:szCs w:val="22"/>
        </w:rPr>
        <w:t xml:space="preserve"> other than </w:t>
      </w:r>
      <w:r>
        <w:rPr>
          <w:rFonts w:ascii="Times New Roman" w:hAnsi="Times New Roman"/>
          <w:color w:val="000000"/>
          <w:sz w:val="22"/>
          <w:szCs w:val="22"/>
        </w:rPr>
        <w:t xml:space="preserve">Membership </w:t>
      </w:r>
      <w:r>
        <w:rPr>
          <w:rFonts w:ascii="Times New Roman" w:hAnsi="Times New Roman"/>
          <w:color w:val="000000"/>
          <w:sz w:val="22"/>
          <w:szCs w:val="22"/>
        </w:rPr>
        <w:t>NFTs</w:t>
      </w:r>
      <w:r w:rsidRPr="00DE661D">
        <w:rPr>
          <w:rFonts w:ascii="Times New Roman" w:hAnsi="Times New Roman"/>
          <w:color w:val="000000"/>
          <w:sz w:val="22"/>
          <w:szCs w:val="22"/>
        </w:rPr>
        <w:t xml:space="preserve"> must be only for personal, non-commercial use. You agree not to use any Paid Service, in whole or in part in connection with any public presentation even if no fee is charged (except where such use would not constitute a copyright infringement). You are receiving a non-exclusive license to access the Paid Service</w:t>
      </w:r>
      <w:r>
        <w:rPr>
          <w:rFonts w:ascii="Times New Roman" w:hAnsi="Times New Roman"/>
          <w:color w:val="000000"/>
          <w:sz w:val="22"/>
          <w:szCs w:val="22"/>
        </w:rPr>
        <w:t>s</w:t>
      </w:r>
      <w:r w:rsidRPr="00DE661D">
        <w:rPr>
          <w:rFonts w:ascii="Times New Roman" w:hAnsi="Times New Roman"/>
          <w:color w:val="000000"/>
          <w:sz w:val="22"/>
          <w:szCs w:val="22"/>
        </w:rPr>
        <w:t xml:space="preserve"> and all rights, </w:t>
      </w:r>
      <w:proofErr w:type="gramStart"/>
      <w:r w:rsidRPr="00DE661D">
        <w:rPr>
          <w:rFonts w:ascii="Times New Roman" w:hAnsi="Times New Roman"/>
          <w:color w:val="000000"/>
          <w:sz w:val="22"/>
          <w:szCs w:val="22"/>
        </w:rPr>
        <w:t>title</w:t>
      </w:r>
      <w:proofErr w:type="gramEnd"/>
      <w:r w:rsidRPr="00DE661D">
        <w:rPr>
          <w:rFonts w:ascii="Times New Roman" w:hAnsi="Times New Roman"/>
          <w:color w:val="000000"/>
          <w:sz w:val="22"/>
          <w:szCs w:val="22"/>
        </w:rPr>
        <w:t xml:space="preserve"> and interest in the Paid Services (including any content offered through the Paid Services) not expressly granted to you in these Terms are reserved by </w:t>
      </w:r>
      <w:r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and its licensors. If </w:t>
      </w:r>
      <w:r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reasonably determines that you violated any of the terms and conditions of the Paid Service Terms, your rights under this Section </w:t>
      </w:r>
      <w:r>
        <w:rPr>
          <w:rFonts w:ascii="Times New Roman" w:hAnsi="Times New Roman"/>
          <w:color w:val="000000"/>
          <w:sz w:val="22"/>
          <w:szCs w:val="22"/>
        </w:rPr>
        <w:t>3</w:t>
      </w:r>
      <w:r w:rsidRPr="00DE661D">
        <w:rPr>
          <w:rFonts w:ascii="Times New Roman" w:hAnsi="Times New Roman"/>
          <w:color w:val="000000"/>
          <w:sz w:val="22"/>
          <w:szCs w:val="22"/>
        </w:rPr>
        <w:t xml:space="preserve"> will immediately terminate and </w:t>
      </w:r>
      <w:r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may terminate your access to the Paid Service and/or your </w:t>
      </w:r>
      <w:r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account without notice and without refund to you</w:t>
      </w:r>
      <w:r>
        <w:rPr>
          <w:rFonts w:ascii="Times New Roman" w:hAnsi="Times New Roman"/>
          <w:color w:val="000000"/>
          <w:sz w:val="22"/>
          <w:szCs w:val="22"/>
        </w:rPr>
        <w:t>.</w:t>
      </w:r>
    </w:p>
    <w:p w14:paraId="487ED86F" w14:textId="4541E33B" w:rsidR="00530EBA" w:rsidRDefault="00530EBA" w:rsidP="00530EBA">
      <w:pPr>
        <w:widowControl w:val="0"/>
        <w:autoSpaceDE w:val="0"/>
        <w:autoSpaceDN w:val="0"/>
        <w:adjustRightInd w:val="0"/>
        <w:ind w:firstLine="720"/>
        <w:jc w:val="both"/>
        <w:rPr>
          <w:rFonts w:ascii="Times New Roman" w:hAnsi="Times New Roman"/>
          <w:color w:val="000000"/>
          <w:sz w:val="22"/>
          <w:szCs w:val="22"/>
        </w:rPr>
      </w:pPr>
    </w:p>
    <w:p w14:paraId="458D25D7" w14:textId="1BD15EEF" w:rsidR="00530EBA" w:rsidRDefault="00530EBA" w:rsidP="00530EBA">
      <w:pPr>
        <w:widowControl w:val="0"/>
        <w:autoSpaceDE w:val="0"/>
        <w:autoSpaceDN w:val="0"/>
        <w:adjustRightInd w:val="0"/>
        <w:ind w:firstLine="720"/>
        <w:jc w:val="both"/>
        <w:rPr>
          <w:rFonts w:ascii="Times New Roman" w:hAnsi="Times New Roman"/>
          <w:color w:val="000000"/>
          <w:sz w:val="22"/>
          <w:szCs w:val="22"/>
        </w:rPr>
      </w:pPr>
      <w:r>
        <w:rPr>
          <w:rFonts w:ascii="Times New Roman" w:hAnsi="Times New Roman"/>
          <w:color w:val="000000"/>
          <w:sz w:val="22"/>
          <w:szCs w:val="22"/>
        </w:rPr>
        <w:t>Leisure Project</w:t>
      </w:r>
      <w:r w:rsidRPr="00913168">
        <w:rPr>
          <w:rFonts w:ascii="Times New Roman" w:hAnsi="Times New Roman"/>
          <w:color w:val="000000"/>
          <w:sz w:val="22"/>
          <w:szCs w:val="22"/>
        </w:rPr>
        <w:t xml:space="preserve"> hereby grants to each </w:t>
      </w:r>
      <w:r>
        <w:rPr>
          <w:rFonts w:ascii="Times New Roman" w:hAnsi="Times New Roman"/>
          <w:color w:val="000000"/>
          <w:sz w:val="22"/>
          <w:szCs w:val="22"/>
        </w:rPr>
        <w:t xml:space="preserve">holder of </w:t>
      </w:r>
      <w:r>
        <w:rPr>
          <w:rFonts w:ascii="Times New Roman" w:hAnsi="Times New Roman"/>
          <w:color w:val="000000"/>
          <w:sz w:val="22"/>
          <w:szCs w:val="22"/>
        </w:rPr>
        <w:t xml:space="preserve">any </w:t>
      </w:r>
      <w:r>
        <w:rPr>
          <w:rFonts w:ascii="Times New Roman" w:hAnsi="Times New Roman"/>
          <w:color w:val="000000"/>
          <w:sz w:val="22"/>
          <w:szCs w:val="22"/>
        </w:rPr>
        <w:t>Membership NFT (</w:t>
      </w:r>
      <w:r>
        <w:rPr>
          <w:rFonts w:ascii="Times New Roman" w:hAnsi="Times New Roman"/>
          <w:color w:val="000000"/>
          <w:sz w:val="22"/>
          <w:szCs w:val="22"/>
        </w:rPr>
        <w:t xml:space="preserve">each a </w:t>
      </w:r>
      <w:r>
        <w:rPr>
          <w:rFonts w:ascii="Times New Roman" w:hAnsi="Times New Roman"/>
          <w:color w:val="000000"/>
          <w:sz w:val="22"/>
          <w:szCs w:val="22"/>
        </w:rPr>
        <w:t>“</w:t>
      </w:r>
      <w:r w:rsidRPr="00530EBA">
        <w:rPr>
          <w:rFonts w:ascii="Times New Roman" w:hAnsi="Times New Roman"/>
          <w:b/>
          <w:bCs/>
          <w:i/>
          <w:iCs/>
          <w:color w:val="000000"/>
          <w:sz w:val="22"/>
          <w:szCs w:val="22"/>
        </w:rPr>
        <w:t>Holder</w:t>
      </w:r>
      <w:r>
        <w:rPr>
          <w:rFonts w:ascii="Times New Roman" w:hAnsi="Times New Roman"/>
          <w:color w:val="000000"/>
          <w:sz w:val="22"/>
          <w:szCs w:val="22"/>
        </w:rPr>
        <w:t>”)</w:t>
      </w:r>
      <w:r w:rsidRPr="00913168">
        <w:rPr>
          <w:rFonts w:ascii="Times New Roman" w:hAnsi="Times New Roman"/>
          <w:color w:val="000000"/>
          <w:sz w:val="22"/>
          <w:szCs w:val="22"/>
        </w:rPr>
        <w:t xml:space="preserve"> a license to </w:t>
      </w:r>
      <w:r>
        <w:rPr>
          <w:rFonts w:ascii="Times New Roman" w:hAnsi="Times New Roman"/>
          <w:color w:val="000000"/>
          <w:sz w:val="22"/>
          <w:szCs w:val="22"/>
        </w:rPr>
        <w:t>such</w:t>
      </w:r>
      <w:r w:rsidRPr="00913168">
        <w:rPr>
          <w:rFonts w:ascii="Times New Roman" w:hAnsi="Times New Roman"/>
          <w:color w:val="000000"/>
          <w:sz w:val="22"/>
          <w:szCs w:val="22"/>
        </w:rPr>
        <w:t xml:space="preserve"> </w:t>
      </w:r>
      <w:r>
        <w:rPr>
          <w:rFonts w:ascii="Times New Roman" w:hAnsi="Times New Roman"/>
          <w:color w:val="000000"/>
          <w:sz w:val="22"/>
          <w:szCs w:val="22"/>
        </w:rPr>
        <w:t xml:space="preserve">Membership NFT </w:t>
      </w:r>
      <w:r w:rsidRPr="00913168">
        <w:rPr>
          <w:rFonts w:ascii="Times New Roman" w:hAnsi="Times New Roman"/>
          <w:color w:val="000000"/>
          <w:sz w:val="22"/>
          <w:szCs w:val="22"/>
        </w:rPr>
        <w:t>upon the following terms and conditions and the other provisions of these Terms:</w:t>
      </w:r>
    </w:p>
    <w:p w14:paraId="52F17E99" w14:textId="77777777" w:rsidR="00530EBA" w:rsidRPr="00913168" w:rsidRDefault="00530EBA" w:rsidP="00530EBA">
      <w:pPr>
        <w:widowControl w:val="0"/>
        <w:autoSpaceDE w:val="0"/>
        <w:autoSpaceDN w:val="0"/>
        <w:adjustRightInd w:val="0"/>
        <w:ind w:firstLine="720"/>
        <w:jc w:val="both"/>
        <w:rPr>
          <w:rFonts w:ascii="Times New Roman" w:hAnsi="Times New Roman"/>
          <w:color w:val="000000"/>
          <w:sz w:val="22"/>
          <w:szCs w:val="22"/>
        </w:rPr>
      </w:pPr>
    </w:p>
    <w:p w14:paraId="15929717" w14:textId="77777777" w:rsidR="00530EBA" w:rsidRPr="00156522"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 xml:space="preserve">The license is </w:t>
      </w:r>
      <w:r>
        <w:rPr>
          <w:rFonts w:ascii="Times New Roman" w:hAnsi="Times New Roman"/>
          <w:color w:val="000000"/>
          <w:sz w:val="22"/>
          <w:szCs w:val="22"/>
        </w:rPr>
        <w:t xml:space="preserve">personal, </w:t>
      </w:r>
      <w:r w:rsidRPr="00156522">
        <w:rPr>
          <w:rFonts w:ascii="Times New Roman" w:hAnsi="Times New Roman"/>
          <w:color w:val="000000"/>
          <w:sz w:val="22"/>
          <w:szCs w:val="22"/>
        </w:rPr>
        <w:t>perpetual, non-exclusive,</w:t>
      </w:r>
      <w:r>
        <w:rPr>
          <w:rFonts w:ascii="Times New Roman" w:hAnsi="Times New Roman"/>
          <w:color w:val="000000"/>
          <w:sz w:val="22"/>
          <w:szCs w:val="22"/>
        </w:rPr>
        <w:t xml:space="preserve"> non-commercial,</w:t>
      </w:r>
      <w:r w:rsidRPr="00156522">
        <w:rPr>
          <w:rFonts w:ascii="Times New Roman" w:hAnsi="Times New Roman"/>
          <w:color w:val="000000"/>
          <w:sz w:val="22"/>
          <w:szCs w:val="22"/>
        </w:rPr>
        <w:t xml:space="preserve"> royalty-free, and world-wide.</w:t>
      </w:r>
    </w:p>
    <w:p w14:paraId="33BB0939" w14:textId="48F7F1BC" w:rsidR="00530EBA" w:rsidRPr="00156522"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 xml:space="preserve">For any Holder, the license to use a </w:t>
      </w:r>
      <w:r>
        <w:rPr>
          <w:rFonts w:ascii="Times New Roman" w:hAnsi="Times New Roman"/>
          <w:color w:val="000000"/>
          <w:sz w:val="22"/>
          <w:szCs w:val="22"/>
        </w:rPr>
        <w:t xml:space="preserve">Membership </w:t>
      </w:r>
      <w:r w:rsidRPr="00156522">
        <w:rPr>
          <w:rFonts w:ascii="Times New Roman" w:hAnsi="Times New Roman"/>
          <w:color w:val="000000"/>
          <w:sz w:val="22"/>
          <w:szCs w:val="22"/>
        </w:rPr>
        <w:t xml:space="preserve">NFT or any derivative work from a </w:t>
      </w:r>
      <w:r>
        <w:rPr>
          <w:rFonts w:ascii="Times New Roman" w:hAnsi="Times New Roman"/>
          <w:color w:val="000000"/>
          <w:sz w:val="22"/>
          <w:szCs w:val="22"/>
        </w:rPr>
        <w:t>M</w:t>
      </w:r>
      <w:r w:rsidRPr="00156522">
        <w:rPr>
          <w:rFonts w:ascii="Times New Roman" w:hAnsi="Times New Roman"/>
          <w:color w:val="000000"/>
          <w:sz w:val="22"/>
          <w:szCs w:val="22"/>
        </w:rPr>
        <w:t xml:space="preserve">embership NFT commences when such Holder acquires a corresponding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and terminates automatically when such Holder transfers, sells, destroys, or surrenders that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or violates any of these Terms.</w:t>
      </w:r>
    </w:p>
    <w:p w14:paraId="295DAE91" w14:textId="3933D7D5" w:rsidR="00530EBA" w:rsidRPr="00156522"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 xml:space="preserve">The Holder may use a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without attribution to Leisure Project.</w:t>
      </w:r>
    </w:p>
    <w:p w14:paraId="09FEC8DF" w14:textId="37265F12" w:rsidR="00530EBA" w:rsidRPr="00156522"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 xml:space="preserve">The Holder may copy, display, distribute, and create derivative works of the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for any commercial or non-commercial use (the “</w:t>
      </w:r>
      <w:r w:rsidRPr="00530EBA">
        <w:rPr>
          <w:rFonts w:ascii="Times New Roman" w:hAnsi="Times New Roman"/>
          <w:b/>
          <w:bCs/>
          <w:i/>
          <w:iCs/>
          <w:color w:val="000000"/>
          <w:sz w:val="22"/>
          <w:szCs w:val="22"/>
        </w:rPr>
        <w:t>Personal Use Right</w:t>
      </w:r>
      <w:r w:rsidRPr="00156522">
        <w:rPr>
          <w:rFonts w:ascii="Times New Roman" w:hAnsi="Times New Roman"/>
          <w:color w:val="000000"/>
          <w:sz w:val="22"/>
          <w:szCs w:val="22"/>
        </w:rPr>
        <w:t xml:space="preserve">”). The Holder agrees that the Personal Use Right is to use a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whole and entire, and not any part thereof or form of display which would obscure or diminish any individual part of a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such that the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resembles a different </w:t>
      </w:r>
      <w:r>
        <w:rPr>
          <w:rFonts w:ascii="Times New Roman" w:hAnsi="Times New Roman"/>
          <w:color w:val="000000"/>
          <w:sz w:val="22"/>
          <w:szCs w:val="22"/>
        </w:rPr>
        <w:t xml:space="preserve">non-fungible </w:t>
      </w:r>
      <w:proofErr w:type="gramStart"/>
      <w:r>
        <w:rPr>
          <w:rFonts w:ascii="Times New Roman" w:hAnsi="Times New Roman"/>
          <w:color w:val="000000"/>
          <w:sz w:val="22"/>
          <w:szCs w:val="22"/>
        </w:rPr>
        <w:t>token</w:t>
      </w:r>
      <w:r w:rsidRPr="00156522">
        <w:rPr>
          <w:rFonts w:ascii="Times New Roman" w:hAnsi="Times New Roman"/>
          <w:color w:val="000000"/>
          <w:sz w:val="22"/>
          <w:szCs w:val="22"/>
        </w:rPr>
        <w:t>, or</w:t>
      </w:r>
      <w:proofErr w:type="gramEnd"/>
      <w:r w:rsidRPr="00156522">
        <w:rPr>
          <w:rFonts w:ascii="Times New Roman" w:hAnsi="Times New Roman"/>
          <w:color w:val="000000"/>
          <w:sz w:val="22"/>
          <w:szCs w:val="22"/>
        </w:rPr>
        <w:t xml:space="preserve"> comes to resemble a </w:t>
      </w:r>
      <w:r>
        <w:rPr>
          <w:rFonts w:ascii="Times New Roman" w:hAnsi="Times New Roman"/>
          <w:color w:val="000000"/>
          <w:sz w:val="22"/>
          <w:szCs w:val="22"/>
        </w:rPr>
        <w:t>non-fungible token</w:t>
      </w:r>
      <w:r w:rsidRPr="00156522">
        <w:rPr>
          <w:rFonts w:ascii="Times New Roman" w:hAnsi="Times New Roman"/>
          <w:color w:val="000000"/>
          <w:sz w:val="22"/>
          <w:szCs w:val="22"/>
        </w:rPr>
        <w:t xml:space="preserve"> in relation to which the Holder does not own the corresponding </w:t>
      </w:r>
      <w:r>
        <w:rPr>
          <w:rFonts w:ascii="Times New Roman" w:hAnsi="Times New Roman"/>
          <w:color w:val="000000"/>
          <w:sz w:val="22"/>
          <w:szCs w:val="22"/>
        </w:rPr>
        <w:t>non-fungible token</w:t>
      </w:r>
      <w:r w:rsidRPr="00156522">
        <w:rPr>
          <w:rFonts w:ascii="Times New Roman" w:hAnsi="Times New Roman"/>
          <w:color w:val="000000"/>
          <w:sz w:val="22"/>
          <w:szCs w:val="22"/>
        </w:rPr>
        <w:t>.  </w:t>
      </w:r>
    </w:p>
    <w:p w14:paraId="0E6CBE79" w14:textId="399F934F" w:rsidR="00530EBA" w:rsidRPr="00156522"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 xml:space="preserve">The Holder may sell, transfer, or assign all (but not less than all) of its right, title, and interest in and to its license to use a given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(a “</w:t>
      </w:r>
      <w:r w:rsidRPr="00530EBA">
        <w:rPr>
          <w:rFonts w:ascii="Times New Roman" w:hAnsi="Times New Roman"/>
          <w:b/>
          <w:bCs/>
          <w:i/>
          <w:iCs/>
          <w:color w:val="000000"/>
          <w:sz w:val="22"/>
          <w:szCs w:val="22"/>
        </w:rPr>
        <w:t>Resale</w:t>
      </w:r>
      <w:r w:rsidRPr="00156522">
        <w:rPr>
          <w:rFonts w:ascii="Times New Roman" w:hAnsi="Times New Roman"/>
          <w:color w:val="000000"/>
          <w:sz w:val="22"/>
          <w:szCs w:val="22"/>
        </w:rPr>
        <w:t xml:space="preserve">”) only by selling the associated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Upon such Resale, </w:t>
      </w:r>
      <w:proofErr w:type="gramStart"/>
      <w:r w:rsidRPr="00156522">
        <w:rPr>
          <w:rFonts w:ascii="Times New Roman" w:hAnsi="Times New Roman"/>
          <w:color w:val="000000"/>
          <w:sz w:val="22"/>
          <w:szCs w:val="22"/>
        </w:rPr>
        <w:t>all of</w:t>
      </w:r>
      <w:proofErr w:type="gramEnd"/>
      <w:r w:rsidRPr="00156522">
        <w:rPr>
          <w:rFonts w:ascii="Times New Roman" w:hAnsi="Times New Roman"/>
          <w:color w:val="000000"/>
          <w:sz w:val="22"/>
          <w:szCs w:val="22"/>
        </w:rPr>
        <w:t xml:space="preserve"> the Holder’s rights and interests in and to the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including all of the Holder’s rights and interests in and to the Personal Use Right in relation to such </w:t>
      </w:r>
      <w:r>
        <w:rPr>
          <w:rFonts w:ascii="Times New Roman" w:hAnsi="Times New Roman"/>
          <w:color w:val="000000"/>
          <w:sz w:val="22"/>
          <w:szCs w:val="22"/>
        </w:rPr>
        <w:t>Membership</w:t>
      </w:r>
      <w:r>
        <w:rPr>
          <w:rFonts w:ascii="Times New Roman" w:hAnsi="Times New Roman"/>
          <w:color w:val="000000"/>
          <w:sz w:val="22"/>
          <w:szCs w:val="22"/>
        </w:rPr>
        <w:t xml:space="preserve"> </w:t>
      </w:r>
      <w:r>
        <w:rPr>
          <w:rFonts w:ascii="Times New Roman" w:hAnsi="Times New Roman"/>
          <w:color w:val="000000"/>
          <w:sz w:val="22"/>
          <w:szCs w:val="22"/>
        </w:rPr>
        <w:t>NFT</w:t>
      </w:r>
      <w:r w:rsidRPr="00156522">
        <w:rPr>
          <w:rFonts w:ascii="Times New Roman" w:hAnsi="Times New Roman"/>
          <w:color w:val="000000"/>
          <w:sz w:val="22"/>
          <w:szCs w:val="22"/>
        </w:rPr>
        <w:t xml:space="preserve">, will be considered sold, transferred, or assigned, as the case may be, to the buyer, transferee, or assignee of such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including the license to resell the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(the “</w:t>
      </w:r>
      <w:r w:rsidRPr="00530EBA">
        <w:rPr>
          <w:rFonts w:ascii="Times New Roman" w:hAnsi="Times New Roman"/>
          <w:b/>
          <w:bCs/>
          <w:i/>
          <w:iCs/>
          <w:color w:val="000000"/>
          <w:sz w:val="22"/>
          <w:szCs w:val="22"/>
        </w:rPr>
        <w:t>Resale Right</w:t>
      </w:r>
      <w:r w:rsidRPr="00156522">
        <w:rPr>
          <w:rFonts w:ascii="Times New Roman" w:hAnsi="Times New Roman"/>
          <w:color w:val="000000"/>
          <w:sz w:val="22"/>
          <w:szCs w:val="22"/>
        </w:rPr>
        <w:t xml:space="preserve">”). The Holder’s rights, </w:t>
      </w:r>
      <w:proofErr w:type="gramStart"/>
      <w:r w:rsidRPr="00156522">
        <w:rPr>
          <w:rFonts w:ascii="Times New Roman" w:hAnsi="Times New Roman"/>
          <w:color w:val="000000"/>
          <w:sz w:val="22"/>
          <w:szCs w:val="22"/>
        </w:rPr>
        <w:t>title</w:t>
      </w:r>
      <w:proofErr w:type="gramEnd"/>
      <w:r w:rsidRPr="00156522">
        <w:rPr>
          <w:rFonts w:ascii="Times New Roman" w:hAnsi="Times New Roman"/>
          <w:color w:val="000000"/>
          <w:sz w:val="22"/>
          <w:szCs w:val="22"/>
        </w:rPr>
        <w:t xml:space="preserve"> and interest in the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may not be assigned, sold or transferred, in whole or in part, to any person and the Resale Right may not be exercised, in whole or in part, without a sale and </w:t>
      </w:r>
      <w:r>
        <w:rPr>
          <w:rFonts w:ascii="Times New Roman" w:hAnsi="Times New Roman"/>
          <w:color w:val="000000"/>
          <w:sz w:val="22"/>
          <w:szCs w:val="22"/>
        </w:rPr>
        <w:t xml:space="preserve">on-chain </w:t>
      </w:r>
      <w:r w:rsidRPr="00156522">
        <w:rPr>
          <w:rFonts w:ascii="Times New Roman" w:hAnsi="Times New Roman"/>
          <w:color w:val="000000"/>
          <w:sz w:val="22"/>
          <w:szCs w:val="22"/>
        </w:rPr>
        <w:t xml:space="preserve">transfer of the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 xml:space="preserve">NFT to the assignee, purchaser or transferee, as applicable. Evidence that a person has access to the private keys of a given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shall be sufficient evidence for</w:t>
      </w:r>
      <w:r>
        <w:rPr>
          <w:rFonts w:ascii="Times New Roman" w:hAnsi="Times New Roman"/>
          <w:color w:val="000000"/>
          <w:sz w:val="22"/>
          <w:szCs w:val="22"/>
        </w:rPr>
        <w:t xml:space="preserve"> Leisure Project</w:t>
      </w:r>
      <w:r w:rsidRPr="00156522">
        <w:rPr>
          <w:rFonts w:ascii="Times New Roman" w:hAnsi="Times New Roman"/>
          <w:color w:val="000000"/>
          <w:sz w:val="22"/>
          <w:szCs w:val="22"/>
        </w:rPr>
        <w:t xml:space="preserve"> to treat such person as being entitled to exercise the </w:t>
      </w:r>
      <w:r>
        <w:rPr>
          <w:rFonts w:ascii="Times New Roman" w:hAnsi="Times New Roman"/>
          <w:color w:val="000000"/>
          <w:sz w:val="22"/>
          <w:szCs w:val="22"/>
        </w:rPr>
        <w:t>privileges</w:t>
      </w:r>
      <w:r w:rsidRPr="00156522">
        <w:rPr>
          <w:rFonts w:ascii="Times New Roman" w:hAnsi="Times New Roman"/>
          <w:color w:val="000000"/>
          <w:sz w:val="22"/>
          <w:szCs w:val="22"/>
        </w:rPr>
        <w:t xml:space="preserve"> of a Holder over that </w:t>
      </w:r>
      <w:r>
        <w:rPr>
          <w:rFonts w:ascii="Times New Roman" w:hAnsi="Times New Roman"/>
          <w:color w:val="000000"/>
          <w:sz w:val="22"/>
          <w:szCs w:val="22"/>
        </w:rPr>
        <w:lastRenderedPageBreak/>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 subject to these Terms.</w:t>
      </w:r>
    </w:p>
    <w:p w14:paraId="7CD3E8EB" w14:textId="55D77427" w:rsidR="00530EBA" w:rsidRPr="00156522"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 xml:space="preserve">The Holder may not delegate, sublicense, temporarily assign, mortgage, charge, or pledge the Holder’s Personal Use Right, Resale Right, or </w:t>
      </w:r>
      <w:r>
        <w:rPr>
          <w:rFonts w:ascii="Times New Roman" w:hAnsi="Times New Roman"/>
          <w:color w:val="000000"/>
          <w:sz w:val="22"/>
          <w:szCs w:val="22"/>
        </w:rPr>
        <w:t>Membership</w:t>
      </w:r>
      <w:r w:rsidRPr="00156522">
        <w:rPr>
          <w:rFonts w:ascii="Times New Roman" w:hAnsi="Times New Roman"/>
          <w:color w:val="000000"/>
          <w:sz w:val="22"/>
          <w:szCs w:val="22"/>
        </w:rPr>
        <w:t xml:space="preserve"> </w:t>
      </w:r>
      <w:r w:rsidRPr="00156522">
        <w:rPr>
          <w:rFonts w:ascii="Times New Roman" w:hAnsi="Times New Roman"/>
          <w:color w:val="000000"/>
          <w:sz w:val="22"/>
          <w:szCs w:val="22"/>
        </w:rPr>
        <w:t>NFT.</w:t>
      </w:r>
    </w:p>
    <w:p w14:paraId="0BB71E29" w14:textId="1BA7ED16" w:rsidR="00530EBA" w:rsidRPr="00530EBA" w:rsidRDefault="00530EBA" w:rsidP="00530EBA">
      <w:pPr>
        <w:pStyle w:val="ListParagraph"/>
        <w:widowControl w:val="0"/>
        <w:numPr>
          <w:ilvl w:val="0"/>
          <w:numId w:val="2"/>
        </w:numPr>
        <w:autoSpaceDE w:val="0"/>
        <w:autoSpaceDN w:val="0"/>
        <w:adjustRightInd w:val="0"/>
        <w:spacing w:before="120" w:after="120"/>
        <w:jc w:val="both"/>
        <w:rPr>
          <w:rFonts w:ascii="Times New Roman" w:hAnsi="Times New Roman"/>
          <w:color w:val="000000"/>
          <w:sz w:val="22"/>
          <w:szCs w:val="22"/>
        </w:rPr>
      </w:pPr>
      <w:r w:rsidRPr="00156522">
        <w:rPr>
          <w:rFonts w:ascii="Times New Roman" w:hAnsi="Times New Roman"/>
          <w:color w:val="000000"/>
          <w:sz w:val="22"/>
          <w:szCs w:val="22"/>
        </w:rPr>
        <w:t>The Personal Use Right does not grant any rights to use the words “</w:t>
      </w:r>
      <w:r>
        <w:rPr>
          <w:rFonts w:ascii="Times New Roman" w:hAnsi="Times New Roman"/>
          <w:color w:val="000000"/>
          <w:sz w:val="22"/>
          <w:szCs w:val="22"/>
        </w:rPr>
        <w:t>Leisure Project”, Leisure Project’s marks in relation to the use of any Membership</w:t>
      </w:r>
      <w:r>
        <w:rPr>
          <w:rFonts w:ascii="Times New Roman" w:hAnsi="Times New Roman"/>
          <w:color w:val="000000"/>
          <w:sz w:val="22"/>
          <w:szCs w:val="22"/>
        </w:rPr>
        <w:t xml:space="preserve"> </w:t>
      </w:r>
      <w:r>
        <w:rPr>
          <w:rFonts w:ascii="Times New Roman" w:hAnsi="Times New Roman"/>
          <w:color w:val="000000"/>
          <w:sz w:val="22"/>
          <w:szCs w:val="22"/>
        </w:rPr>
        <w:t>NFT</w:t>
      </w:r>
      <w:r>
        <w:rPr>
          <w:rFonts w:ascii="Times New Roman" w:hAnsi="Times New Roman"/>
          <w:color w:val="000000"/>
          <w:sz w:val="22"/>
          <w:szCs w:val="22"/>
        </w:rPr>
        <w:t>.</w:t>
      </w:r>
    </w:p>
    <w:p w14:paraId="466DC26A" w14:textId="77777777" w:rsidR="003541BE" w:rsidRDefault="003541BE" w:rsidP="00530EBA">
      <w:pPr>
        <w:widowControl w:val="0"/>
        <w:autoSpaceDE w:val="0"/>
        <w:autoSpaceDN w:val="0"/>
        <w:adjustRightInd w:val="0"/>
        <w:ind w:firstLine="360"/>
        <w:jc w:val="both"/>
        <w:rPr>
          <w:rFonts w:ascii="Times New Roman" w:hAnsi="Times New Roman"/>
          <w:color w:val="000000"/>
          <w:sz w:val="22"/>
          <w:szCs w:val="22"/>
        </w:rPr>
      </w:pPr>
    </w:p>
    <w:p w14:paraId="77BB0085" w14:textId="2C189736" w:rsidR="00530EBA" w:rsidRDefault="00530EBA" w:rsidP="00530EBA">
      <w:pPr>
        <w:widowControl w:val="0"/>
        <w:autoSpaceDE w:val="0"/>
        <w:autoSpaceDN w:val="0"/>
        <w:adjustRightInd w:val="0"/>
        <w:ind w:firstLine="360"/>
        <w:jc w:val="both"/>
        <w:rPr>
          <w:rFonts w:ascii="Times New Roman" w:hAnsi="Times New Roman"/>
          <w:color w:val="000000"/>
          <w:sz w:val="22"/>
          <w:szCs w:val="22"/>
        </w:rPr>
      </w:pPr>
      <w:r>
        <w:rPr>
          <w:rFonts w:ascii="Times New Roman" w:hAnsi="Times New Roman"/>
          <w:color w:val="000000"/>
          <w:sz w:val="22"/>
          <w:szCs w:val="22"/>
        </w:rPr>
        <w:t>Leisure Project</w:t>
      </w:r>
      <w:r w:rsidRPr="00913168">
        <w:rPr>
          <w:rFonts w:ascii="Times New Roman" w:hAnsi="Times New Roman"/>
          <w:color w:val="000000"/>
          <w:sz w:val="22"/>
          <w:szCs w:val="22"/>
        </w:rPr>
        <w:t xml:space="preserve"> retains exclusive interest in and ownership of its intellectual property, including without limitation all patents, copyrights, trademarks (together with the goodwill symbolized thereby), trade secrets, know-how, and other confidential or proprietary information, and other intellectual property rights </w:t>
      </w:r>
      <w:r>
        <w:rPr>
          <w:rFonts w:ascii="Times New Roman" w:hAnsi="Times New Roman"/>
          <w:color w:val="000000"/>
          <w:sz w:val="22"/>
          <w:szCs w:val="22"/>
        </w:rPr>
        <w:t xml:space="preserve">in any </w:t>
      </w:r>
      <w:r>
        <w:rPr>
          <w:rFonts w:ascii="Times New Roman" w:hAnsi="Times New Roman"/>
          <w:color w:val="000000"/>
          <w:sz w:val="22"/>
          <w:szCs w:val="22"/>
        </w:rPr>
        <w:t xml:space="preserve">Membership </w:t>
      </w:r>
      <w:r>
        <w:rPr>
          <w:rFonts w:ascii="Times New Roman" w:hAnsi="Times New Roman"/>
          <w:color w:val="000000"/>
          <w:sz w:val="22"/>
          <w:szCs w:val="22"/>
        </w:rPr>
        <w:t xml:space="preserve">NFT </w:t>
      </w:r>
      <w:r w:rsidRPr="00913168">
        <w:rPr>
          <w:rFonts w:ascii="Times New Roman" w:hAnsi="Times New Roman"/>
          <w:color w:val="000000"/>
          <w:sz w:val="22"/>
          <w:szCs w:val="22"/>
        </w:rPr>
        <w:t>(collectively “</w:t>
      </w:r>
      <w:r w:rsidRPr="00530EBA">
        <w:rPr>
          <w:rFonts w:ascii="Times New Roman" w:hAnsi="Times New Roman"/>
          <w:b/>
          <w:bCs/>
          <w:i/>
          <w:iCs/>
          <w:color w:val="000000"/>
          <w:sz w:val="22"/>
          <w:szCs w:val="22"/>
        </w:rPr>
        <w:t>Intellectual Property Rights</w:t>
      </w:r>
      <w:r w:rsidRPr="00913168">
        <w:rPr>
          <w:rFonts w:ascii="Times New Roman" w:hAnsi="Times New Roman"/>
          <w:color w:val="000000"/>
          <w:sz w:val="22"/>
          <w:szCs w:val="22"/>
        </w:rPr>
        <w:t>”). Each Holder acknowledges and agrees that</w:t>
      </w:r>
      <w:r>
        <w:rPr>
          <w:rFonts w:ascii="Times New Roman" w:hAnsi="Times New Roman"/>
          <w:color w:val="000000"/>
          <w:sz w:val="22"/>
          <w:szCs w:val="22"/>
        </w:rPr>
        <w:t xml:space="preserve"> Leisure Project’s</w:t>
      </w:r>
      <w:r w:rsidRPr="00913168">
        <w:rPr>
          <w:rFonts w:ascii="Times New Roman" w:hAnsi="Times New Roman"/>
          <w:color w:val="000000"/>
          <w:sz w:val="22"/>
          <w:szCs w:val="22"/>
        </w:rPr>
        <w:t xml:space="preserve"> Intellectual Property Rights subsist in, and </w:t>
      </w:r>
      <w:r>
        <w:rPr>
          <w:rFonts w:ascii="Times New Roman" w:hAnsi="Times New Roman"/>
          <w:color w:val="000000"/>
          <w:sz w:val="22"/>
          <w:szCs w:val="22"/>
        </w:rPr>
        <w:t xml:space="preserve">Leisure Project </w:t>
      </w:r>
      <w:r w:rsidRPr="00913168">
        <w:rPr>
          <w:rFonts w:ascii="Times New Roman" w:hAnsi="Times New Roman"/>
          <w:color w:val="000000"/>
          <w:sz w:val="22"/>
          <w:szCs w:val="22"/>
        </w:rPr>
        <w:t>retains all Intellectual Property Rights in, each and any</w:t>
      </w:r>
      <w:r>
        <w:rPr>
          <w:rFonts w:ascii="Times New Roman" w:hAnsi="Times New Roman"/>
          <w:color w:val="000000"/>
          <w:sz w:val="22"/>
          <w:szCs w:val="22"/>
        </w:rPr>
        <w:t xml:space="preserve"> Membership NFT,</w:t>
      </w:r>
      <w:r w:rsidRPr="00913168">
        <w:rPr>
          <w:rFonts w:ascii="Times New Roman" w:hAnsi="Times New Roman"/>
          <w:color w:val="000000"/>
          <w:sz w:val="22"/>
          <w:szCs w:val="22"/>
        </w:rPr>
        <w:t xml:space="preserve"> part thereof or combination thereof</w:t>
      </w:r>
      <w:r>
        <w:rPr>
          <w:rFonts w:ascii="Times New Roman" w:hAnsi="Times New Roman"/>
          <w:color w:val="000000"/>
          <w:sz w:val="22"/>
          <w:szCs w:val="22"/>
        </w:rPr>
        <w:t>.</w:t>
      </w:r>
    </w:p>
    <w:p w14:paraId="54AFBDDB" w14:textId="751361CF" w:rsidR="00530EBA" w:rsidRDefault="00530EBA" w:rsidP="00530EBA">
      <w:pPr>
        <w:widowControl w:val="0"/>
        <w:autoSpaceDE w:val="0"/>
        <w:autoSpaceDN w:val="0"/>
        <w:adjustRightInd w:val="0"/>
        <w:ind w:firstLine="360"/>
        <w:jc w:val="both"/>
        <w:rPr>
          <w:rFonts w:ascii="Times New Roman" w:hAnsi="Times New Roman"/>
          <w:color w:val="000000"/>
          <w:sz w:val="22"/>
          <w:szCs w:val="22"/>
        </w:rPr>
      </w:pPr>
    </w:p>
    <w:p w14:paraId="039C2795" w14:textId="38EDBFEA" w:rsidR="00530EBA" w:rsidRDefault="00530EBA" w:rsidP="00530EBA">
      <w:pPr>
        <w:widowControl w:val="0"/>
        <w:autoSpaceDE w:val="0"/>
        <w:autoSpaceDN w:val="0"/>
        <w:adjustRightInd w:val="0"/>
        <w:ind w:firstLine="360"/>
        <w:jc w:val="both"/>
        <w:rPr>
          <w:rFonts w:ascii="Times New Roman" w:hAnsi="Times New Roman"/>
          <w:b/>
          <w:bCs/>
          <w:color w:val="000000"/>
          <w:sz w:val="22"/>
          <w:szCs w:val="22"/>
        </w:rPr>
      </w:pPr>
      <w:r w:rsidRPr="00913168">
        <w:rPr>
          <w:rFonts w:ascii="Times New Roman" w:hAnsi="Times New Roman"/>
          <w:color w:val="000000"/>
          <w:sz w:val="22"/>
          <w:szCs w:val="22"/>
        </w:rPr>
        <w:t xml:space="preserve">Except for the grant of the Personal Use Right and the Resale Right in accordance with these Terms, nothing in these Terms functions to assign or transfer, nor creates any right in favor of any person to use, any of </w:t>
      </w:r>
      <w:r>
        <w:rPr>
          <w:rFonts w:ascii="Times New Roman" w:hAnsi="Times New Roman"/>
          <w:color w:val="000000"/>
          <w:sz w:val="22"/>
          <w:szCs w:val="22"/>
        </w:rPr>
        <w:t>Leisure Project</w:t>
      </w:r>
      <w:r w:rsidRPr="00913168">
        <w:rPr>
          <w:rFonts w:ascii="Times New Roman" w:hAnsi="Times New Roman"/>
          <w:color w:val="000000"/>
          <w:sz w:val="22"/>
          <w:szCs w:val="22"/>
        </w:rPr>
        <w:t>’</w:t>
      </w:r>
      <w:r>
        <w:rPr>
          <w:rFonts w:ascii="Times New Roman" w:hAnsi="Times New Roman"/>
          <w:color w:val="000000"/>
          <w:sz w:val="22"/>
          <w:szCs w:val="22"/>
        </w:rPr>
        <w:t>s</w:t>
      </w:r>
      <w:r w:rsidRPr="00913168">
        <w:rPr>
          <w:rFonts w:ascii="Times New Roman" w:hAnsi="Times New Roman"/>
          <w:color w:val="000000"/>
          <w:sz w:val="22"/>
          <w:szCs w:val="22"/>
        </w:rPr>
        <w:t xml:space="preserve"> Intellectual Property Rights</w:t>
      </w:r>
      <w:r>
        <w:rPr>
          <w:rFonts w:ascii="Times New Roman" w:hAnsi="Times New Roman"/>
          <w:color w:val="000000"/>
          <w:sz w:val="22"/>
          <w:szCs w:val="22"/>
        </w:rPr>
        <w:t>.</w:t>
      </w:r>
    </w:p>
    <w:p w14:paraId="2F9311D7" w14:textId="77777777" w:rsidR="00530EBA" w:rsidRDefault="00530EBA" w:rsidP="00DC6765">
      <w:pPr>
        <w:widowControl w:val="0"/>
        <w:autoSpaceDE w:val="0"/>
        <w:autoSpaceDN w:val="0"/>
        <w:adjustRightInd w:val="0"/>
        <w:rPr>
          <w:rFonts w:ascii="Times New Roman" w:hAnsi="Times New Roman"/>
          <w:b/>
          <w:bCs/>
          <w:color w:val="000000"/>
          <w:sz w:val="22"/>
          <w:szCs w:val="22"/>
        </w:rPr>
      </w:pPr>
    </w:p>
    <w:p w14:paraId="4FEF13F0" w14:textId="0B080BB6" w:rsidR="00DC6765" w:rsidRPr="00DE661D" w:rsidRDefault="00530EBA" w:rsidP="00DC6765">
      <w:pPr>
        <w:widowControl w:val="0"/>
        <w:autoSpaceDE w:val="0"/>
        <w:autoSpaceDN w:val="0"/>
        <w:adjustRightInd w:val="0"/>
        <w:rPr>
          <w:rFonts w:ascii="Times New Roman" w:hAnsi="Times New Roman"/>
          <w:b/>
          <w:bCs/>
          <w:color w:val="000000"/>
          <w:sz w:val="22"/>
          <w:szCs w:val="22"/>
        </w:rPr>
      </w:pPr>
      <w:r>
        <w:rPr>
          <w:rFonts w:ascii="Times New Roman" w:hAnsi="Times New Roman"/>
          <w:b/>
          <w:bCs/>
          <w:color w:val="000000"/>
          <w:sz w:val="22"/>
          <w:szCs w:val="22"/>
        </w:rPr>
        <w:t>4.</w:t>
      </w:r>
      <w:r>
        <w:rPr>
          <w:rFonts w:ascii="Times New Roman" w:hAnsi="Times New Roman"/>
          <w:b/>
          <w:bCs/>
          <w:color w:val="000000"/>
          <w:sz w:val="22"/>
          <w:szCs w:val="22"/>
        </w:rPr>
        <w:tab/>
      </w:r>
      <w:r w:rsidR="00CB013F" w:rsidRPr="00DE661D">
        <w:rPr>
          <w:rFonts w:ascii="Times New Roman" w:hAnsi="Times New Roman"/>
          <w:b/>
          <w:bCs/>
          <w:color w:val="000000"/>
          <w:sz w:val="22"/>
          <w:szCs w:val="22"/>
        </w:rPr>
        <w:t>Payment, Refund and Cancellation Policy</w:t>
      </w:r>
    </w:p>
    <w:p w14:paraId="21DCB9FA"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2BD772DB" w14:textId="51E52CA3" w:rsidR="00DC6765" w:rsidRPr="00DE661D" w:rsidRDefault="0036155D" w:rsidP="00023D1F">
      <w:pPr>
        <w:widowControl w:val="0"/>
        <w:autoSpaceDE w:val="0"/>
        <w:autoSpaceDN w:val="0"/>
        <w:adjustRightInd w:val="0"/>
        <w:ind w:firstLine="720"/>
        <w:jc w:val="both"/>
        <w:rPr>
          <w:rFonts w:ascii="Times New Roman" w:hAnsi="Times New Roman"/>
          <w:color w:val="000000"/>
          <w:sz w:val="22"/>
          <w:szCs w:val="22"/>
        </w:rPr>
      </w:pPr>
      <w:r w:rsidRPr="0036155D">
        <w:rPr>
          <w:rFonts w:ascii="Times New Roman" w:hAnsi="Times New Roman"/>
          <w:color w:val="000000"/>
          <w:sz w:val="22"/>
          <w:szCs w:val="22"/>
        </w:rPr>
        <w:t>Leisure Project</w:t>
      </w:r>
      <w:r w:rsidR="00CB013F" w:rsidRPr="004E7037">
        <w:rPr>
          <w:rFonts w:ascii="Times New Roman" w:hAnsi="Times New Roman"/>
          <w:color w:val="000000"/>
          <w:sz w:val="22"/>
          <w:szCs w:val="22"/>
        </w:rPr>
        <w:t xml:space="preserve"> accepts payment via </w:t>
      </w:r>
      <w:r w:rsidR="00F66891" w:rsidRPr="004E7037">
        <w:rPr>
          <w:rFonts w:ascii="Times New Roman" w:hAnsi="Times New Roman"/>
          <w:color w:val="000000"/>
          <w:sz w:val="22"/>
          <w:szCs w:val="22"/>
        </w:rPr>
        <w:t>payment methods accepted through its website or third</w:t>
      </w:r>
      <w:r>
        <w:rPr>
          <w:rFonts w:ascii="Times New Roman" w:hAnsi="Times New Roman"/>
          <w:color w:val="000000"/>
          <w:sz w:val="22"/>
          <w:szCs w:val="22"/>
        </w:rPr>
        <w:t>-</w:t>
      </w:r>
      <w:r w:rsidR="00F66891" w:rsidRPr="004E7037">
        <w:rPr>
          <w:rFonts w:ascii="Times New Roman" w:hAnsi="Times New Roman"/>
          <w:color w:val="000000"/>
          <w:sz w:val="22"/>
          <w:szCs w:val="22"/>
        </w:rPr>
        <w:t>party websites</w:t>
      </w:r>
      <w:r w:rsidR="00CB013F" w:rsidRPr="004E7037">
        <w:rPr>
          <w:rFonts w:ascii="Times New Roman" w:hAnsi="Times New Roman"/>
          <w:color w:val="000000"/>
          <w:sz w:val="22"/>
          <w:szCs w:val="22"/>
        </w:rPr>
        <w:t xml:space="preserve"> prior to purchase, which may include Ethereum and/or any other form of payment that we make available to you from time to time. You must tender valid payment or have a valid accepted form of payment on file in order to purchase Paid Services or participate in free trial offers or other free offers related to the Paid Services. You agree to abide by any relevant Terms of Service or other legal agreement, whether with </w:t>
      </w:r>
      <w:r w:rsidRPr="0036155D">
        <w:rPr>
          <w:rFonts w:ascii="Times New Roman" w:hAnsi="Times New Roman"/>
          <w:color w:val="000000"/>
          <w:sz w:val="22"/>
          <w:szCs w:val="22"/>
        </w:rPr>
        <w:t>Leisure Project</w:t>
      </w:r>
      <w:r w:rsidR="00CB013F" w:rsidRPr="004E7037">
        <w:rPr>
          <w:rFonts w:ascii="Times New Roman" w:hAnsi="Times New Roman"/>
          <w:color w:val="000000"/>
          <w:sz w:val="22"/>
          <w:szCs w:val="22"/>
        </w:rPr>
        <w:t xml:space="preserve"> or a third party, including, but not limited to, any applicable non-fungible token marketplaces, that governs your use of a given payment processing method. Prices for any Paid Service may change at any time, and </w:t>
      </w:r>
      <w:r w:rsidRPr="0036155D">
        <w:rPr>
          <w:rFonts w:ascii="Times New Roman" w:hAnsi="Times New Roman"/>
          <w:color w:val="000000"/>
          <w:sz w:val="22"/>
          <w:szCs w:val="22"/>
        </w:rPr>
        <w:t>Leisure Project</w:t>
      </w:r>
      <w:r w:rsidR="00CB013F" w:rsidRPr="004E7037">
        <w:rPr>
          <w:rFonts w:ascii="Times New Roman" w:hAnsi="Times New Roman"/>
          <w:color w:val="000000"/>
          <w:sz w:val="22"/>
          <w:szCs w:val="22"/>
        </w:rPr>
        <w:t xml:space="preserve"> does not provide price protection or refunds in the event of a price reduction or promotional offering. You agree to pay for any Paid Service that you purchase.</w:t>
      </w:r>
    </w:p>
    <w:p w14:paraId="035DF688"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46C77102" w14:textId="37AA2955" w:rsidR="00DC6765" w:rsidRPr="00DE661D" w:rsidRDefault="00CB013F" w:rsidP="00023D1F">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If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is required to collect or pay any taxes in connection with your purchase of a Paid Service, such taxes will be charged to you at the time of each purchase transaction. Additionally, if required by law, you are responsible for reporting and paying certain taxes in connection with your purchase and use of a Paid Service. Such taxes may include duties, customs fees, or other taxes (other than income tax), along with any related penalties or interest, as applicable to your purchase or country of purchase.</w:t>
      </w:r>
    </w:p>
    <w:p w14:paraId="6C473D01"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03FC430E" w14:textId="193CA241" w:rsidR="00DC6765" w:rsidRPr="00DE661D" w:rsidRDefault="00CB013F" w:rsidP="009C02EF">
      <w:pPr>
        <w:widowControl w:val="0"/>
        <w:autoSpaceDE w:val="0"/>
        <w:autoSpaceDN w:val="0"/>
        <w:adjustRightInd w:val="0"/>
        <w:ind w:firstLine="720"/>
        <w:rPr>
          <w:rFonts w:ascii="Times New Roman" w:hAnsi="Times New Roman"/>
          <w:color w:val="000000"/>
          <w:sz w:val="22"/>
          <w:szCs w:val="22"/>
        </w:rPr>
      </w:pPr>
      <w:r w:rsidRPr="00DE661D">
        <w:rPr>
          <w:rFonts w:ascii="Times New Roman" w:hAnsi="Times New Roman"/>
          <w:b/>
          <w:bCs/>
          <w:color w:val="000000"/>
          <w:sz w:val="22"/>
          <w:szCs w:val="22"/>
        </w:rPr>
        <w:t>REFUNDS</w:t>
      </w:r>
      <w:r w:rsidRPr="00DE661D">
        <w:rPr>
          <w:rFonts w:ascii="Times New Roman" w:hAnsi="Times New Roman"/>
          <w:color w:val="000000"/>
          <w:sz w:val="22"/>
          <w:szCs w:val="22"/>
        </w:rPr>
        <w:t>: all purchases are final</w:t>
      </w:r>
      <w:r w:rsidR="00F66891">
        <w:rPr>
          <w:rFonts w:ascii="Times New Roman" w:hAnsi="Times New Roman"/>
          <w:color w:val="000000"/>
          <w:sz w:val="22"/>
          <w:szCs w:val="22"/>
        </w:rPr>
        <w:t xml:space="preserve"> unless expressly stated otherwise.</w:t>
      </w:r>
    </w:p>
    <w:p w14:paraId="7FA534F1"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7FECFEFA" w14:textId="73DB3B56" w:rsidR="00DC6765" w:rsidRPr="00DE661D" w:rsidRDefault="00CB013F" w:rsidP="009C02EF">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b/>
          <w:bCs/>
          <w:color w:val="000000"/>
          <w:sz w:val="22"/>
          <w:szCs w:val="22"/>
        </w:rPr>
        <w:t>SUBSCRIPTION CANCELLATIONS</w:t>
      </w:r>
      <w:r w:rsidRPr="00DE661D">
        <w:rPr>
          <w:rFonts w:ascii="Times New Roman" w:hAnsi="Times New Roman"/>
          <w:color w:val="000000"/>
          <w:sz w:val="22"/>
          <w:szCs w:val="22"/>
        </w:rPr>
        <w:t xml:space="preserve">: </w:t>
      </w:r>
      <w:r w:rsidR="009C02EF">
        <w:rPr>
          <w:rFonts w:ascii="Times New Roman" w:hAnsi="Times New Roman"/>
          <w:color w:val="000000"/>
          <w:sz w:val="22"/>
          <w:szCs w:val="22"/>
        </w:rPr>
        <w:t xml:space="preserve">if </w:t>
      </w:r>
      <w:r w:rsidRPr="00DE661D">
        <w:rPr>
          <w:rFonts w:ascii="Times New Roman" w:hAnsi="Times New Roman"/>
          <w:color w:val="000000"/>
          <w:sz w:val="22"/>
          <w:szCs w:val="22"/>
        </w:rPr>
        <w:t xml:space="preserve">you purchase a subscription to a Paid Service that </w:t>
      </w:r>
      <w:r w:rsidR="009C02EF">
        <w:rPr>
          <w:rFonts w:ascii="Times New Roman" w:hAnsi="Times New Roman"/>
          <w:color w:val="000000"/>
          <w:sz w:val="22"/>
          <w:szCs w:val="22"/>
        </w:rPr>
        <w:t xml:space="preserve">is expressed to be providable to you </w:t>
      </w:r>
      <w:r w:rsidR="00F44121">
        <w:rPr>
          <w:rFonts w:ascii="Times New Roman" w:hAnsi="Times New Roman"/>
          <w:color w:val="000000"/>
          <w:sz w:val="22"/>
          <w:szCs w:val="22"/>
        </w:rPr>
        <w:t>so long as you remain in possession of the applicable non-fungible token</w:t>
      </w:r>
      <w:r w:rsidR="009C02EF">
        <w:rPr>
          <w:rFonts w:ascii="Times New Roman" w:hAnsi="Times New Roman"/>
          <w:color w:val="000000"/>
          <w:sz w:val="22"/>
          <w:szCs w:val="22"/>
        </w:rPr>
        <w:t>,</w:t>
      </w:r>
      <w:r w:rsidRPr="00DE661D">
        <w:rPr>
          <w:rFonts w:ascii="Times New Roman" w:hAnsi="Times New Roman"/>
          <w:color w:val="000000"/>
          <w:sz w:val="22"/>
          <w:szCs w:val="22"/>
        </w:rPr>
        <w:t xml:space="preserve"> </w:t>
      </w:r>
      <w:r w:rsidR="009C02EF">
        <w:rPr>
          <w:rFonts w:ascii="Times New Roman" w:hAnsi="Times New Roman"/>
          <w:color w:val="000000"/>
          <w:sz w:val="22"/>
          <w:szCs w:val="22"/>
        </w:rPr>
        <w:t>y</w:t>
      </w:r>
      <w:r w:rsidRPr="00DE661D">
        <w:rPr>
          <w:rFonts w:ascii="Times New Roman" w:hAnsi="Times New Roman"/>
          <w:color w:val="000000"/>
          <w:sz w:val="22"/>
          <w:szCs w:val="22"/>
        </w:rPr>
        <w:t>ou</w:t>
      </w:r>
      <w:r w:rsidR="00023D1F">
        <w:rPr>
          <w:rFonts w:ascii="Times New Roman" w:hAnsi="Times New Roman"/>
          <w:color w:val="000000"/>
          <w:sz w:val="22"/>
          <w:szCs w:val="22"/>
        </w:rPr>
        <w:t>r</w:t>
      </w:r>
      <w:r w:rsidRPr="00DE661D">
        <w:rPr>
          <w:rFonts w:ascii="Times New Roman" w:hAnsi="Times New Roman"/>
          <w:color w:val="000000"/>
          <w:sz w:val="22"/>
          <w:szCs w:val="22"/>
        </w:rPr>
        <w:t xml:space="preserve"> </w:t>
      </w:r>
      <w:r w:rsidR="00F44121">
        <w:rPr>
          <w:rFonts w:ascii="Times New Roman" w:hAnsi="Times New Roman"/>
          <w:color w:val="000000"/>
          <w:sz w:val="22"/>
          <w:szCs w:val="22"/>
        </w:rPr>
        <w:t>access</w:t>
      </w:r>
      <w:r w:rsidRPr="00DE661D">
        <w:rPr>
          <w:rFonts w:ascii="Times New Roman" w:hAnsi="Times New Roman"/>
          <w:color w:val="000000"/>
          <w:sz w:val="22"/>
          <w:szCs w:val="22"/>
        </w:rPr>
        <w:t xml:space="preserve"> to the Paid Service </w:t>
      </w:r>
      <w:r w:rsidR="00023D1F">
        <w:rPr>
          <w:rFonts w:ascii="Times New Roman" w:hAnsi="Times New Roman"/>
          <w:color w:val="000000"/>
          <w:sz w:val="22"/>
          <w:szCs w:val="22"/>
        </w:rPr>
        <w:t xml:space="preserve">will cancel </w:t>
      </w:r>
      <w:proofErr w:type="gramStart"/>
      <w:r w:rsidR="00023D1F">
        <w:rPr>
          <w:rFonts w:ascii="Times New Roman" w:hAnsi="Times New Roman"/>
          <w:color w:val="000000"/>
          <w:sz w:val="22"/>
          <w:szCs w:val="22"/>
        </w:rPr>
        <w:t xml:space="preserve">at </w:t>
      </w:r>
      <w:r w:rsidR="00F44121">
        <w:rPr>
          <w:rFonts w:ascii="Times New Roman" w:hAnsi="Times New Roman"/>
          <w:color w:val="000000"/>
          <w:sz w:val="22"/>
          <w:szCs w:val="22"/>
        </w:rPr>
        <w:t xml:space="preserve">the </w:t>
      </w:r>
      <w:r w:rsidR="00023D1F">
        <w:rPr>
          <w:rFonts w:ascii="Times New Roman" w:hAnsi="Times New Roman"/>
          <w:color w:val="000000"/>
          <w:sz w:val="22"/>
          <w:szCs w:val="22"/>
        </w:rPr>
        <w:t>moment</w:t>
      </w:r>
      <w:proofErr w:type="gramEnd"/>
      <w:r w:rsidR="00023D1F">
        <w:rPr>
          <w:rFonts w:ascii="Times New Roman" w:hAnsi="Times New Roman"/>
          <w:color w:val="000000"/>
          <w:sz w:val="22"/>
          <w:szCs w:val="22"/>
        </w:rPr>
        <w:t xml:space="preserve"> you are</w:t>
      </w:r>
      <w:r w:rsidR="00F44121">
        <w:rPr>
          <w:rFonts w:ascii="Times New Roman" w:hAnsi="Times New Roman"/>
          <w:color w:val="000000"/>
          <w:sz w:val="22"/>
          <w:szCs w:val="22"/>
        </w:rPr>
        <w:t xml:space="preserve"> no longer </w:t>
      </w:r>
      <w:r w:rsidR="00023D1F">
        <w:rPr>
          <w:rFonts w:ascii="Times New Roman" w:hAnsi="Times New Roman"/>
          <w:color w:val="000000"/>
          <w:sz w:val="22"/>
          <w:szCs w:val="22"/>
        </w:rPr>
        <w:t>in</w:t>
      </w:r>
      <w:r w:rsidR="00F44121">
        <w:rPr>
          <w:rFonts w:ascii="Times New Roman" w:hAnsi="Times New Roman"/>
          <w:color w:val="000000"/>
          <w:sz w:val="22"/>
          <w:szCs w:val="22"/>
        </w:rPr>
        <w:t xml:space="preserve"> possession of such non-fungible token</w:t>
      </w:r>
      <w:r w:rsidRPr="00DE661D">
        <w:rPr>
          <w:rFonts w:ascii="Times New Roman" w:hAnsi="Times New Roman"/>
          <w:color w:val="000000"/>
          <w:sz w:val="22"/>
          <w:szCs w:val="22"/>
        </w:rPr>
        <w:t>.</w:t>
      </w:r>
    </w:p>
    <w:p w14:paraId="41FEBFB8"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1CC74DE9" w14:textId="4D6C0863" w:rsidR="00DC6765" w:rsidRPr="00DE661D" w:rsidRDefault="003541BE" w:rsidP="00DC6765">
      <w:pPr>
        <w:widowControl w:val="0"/>
        <w:autoSpaceDE w:val="0"/>
        <w:autoSpaceDN w:val="0"/>
        <w:adjustRightInd w:val="0"/>
        <w:rPr>
          <w:rFonts w:ascii="Times New Roman" w:hAnsi="Times New Roman"/>
          <w:b/>
          <w:bCs/>
          <w:color w:val="000000"/>
          <w:sz w:val="22"/>
          <w:szCs w:val="22"/>
        </w:rPr>
      </w:pPr>
      <w:r>
        <w:rPr>
          <w:rFonts w:ascii="Times New Roman" w:hAnsi="Times New Roman"/>
          <w:b/>
          <w:bCs/>
          <w:color w:val="000000"/>
          <w:sz w:val="22"/>
          <w:szCs w:val="22"/>
        </w:rPr>
        <w:t>5</w:t>
      </w:r>
      <w:r w:rsidR="00CB013F" w:rsidRPr="00DE661D">
        <w:rPr>
          <w:rFonts w:ascii="Times New Roman" w:hAnsi="Times New Roman"/>
          <w:b/>
          <w:bCs/>
          <w:color w:val="000000"/>
          <w:sz w:val="22"/>
          <w:szCs w:val="22"/>
        </w:rPr>
        <w:t xml:space="preserve">. </w:t>
      </w:r>
      <w:r w:rsidR="00530EBA">
        <w:rPr>
          <w:rFonts w:ascii="Times New Roman" w:hAnsi="Times New Roman"/>
          <w:b/>
          <w:bCs/>
          <w:color w:val="000000"/>
          <w:sz w:val="22"/>
          <w:szCs w:val="22"/>
        </w:rPr>
        <w:tab/>
      </w:r>
      <w:r w:rsidR="00CB013F" w:rsidRPr="00DE661D">
        <w:rPr>
          <w:rFonts w:ascii="Times New Roman" w:hAnsi="Times New Roman"/>
          <w:b/>
          <w:bCs/>
          <w:color w:val="000000"/>
          <w:sz w:val="22"/>
          <w:szCs w:val="22"/>
        </w:rPr>
        <w:t>Accessin</w:t>
      </w:r>
      <w:r w:rsidR="00CB013F" w:rsidRPr="003541BE">
        <w:rPr>
          <w:rFonts w:ascii="Times New Roman" w:hAnsi="Times New Roman"/>
          <w:b/>
          <w:bCs/>
          <w:color w:val="000000"/>
          <w:sz w:val="22"/>
          <w:szCs w:val="22"/>
        </w:rPr>
        <w:t xml:space="preserve">g </w:t>
      </w:r>
      <w:r w:rsidRPr="003541BE">
        <w:rPr>
          <w:rFonts w:ascii="Times New Roman" w:hAnsi="Times New Roman"/>
          <w:b/>
          <w:bCs/>
          <w:color w:val="000000"/>
          <w:sz w:val="22"/>
          <w:szCs w:val="22"/>
        </w:rPr>
        <w:t xml:space="preserve">Paid </w:t>
      </w:r>
      <w:r w:rsidR="00CB013F" w:rsidRPr="003541BE">
        <w:rPr>
          <w:rFonts w:ascii="Times New Roman" w:hAnsi="Times New Roman"/>
          <w:b/>
          <w:bCs/>
          <w:color w:val="000000"/>
          <w:sz w:val="22"/>
          <w:szCs w:val="22"/>
        </w:rPr>
        <w:t>Services</w:t>
      </w:r>
      <w:r w:rsidR="00CB013F" w:rsidRPr="00DE661D">
        <w:rPr>
          <w:rFonts w:ascii="Times New Roman" w:hAnsi="Times New Roman"/>
          <w:b/>
          <w:bCs/>
          <w:color w:val="000000"/>
          <w:sz w:val="22"/>
          <w:szCs w:val="22"/>
        </w:rPr>
        <w:t>.</w:t>
      </w:r>
    </w:p>
    <w:p w14:paraId="2504A416"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058E2FFB" w14:textId="411DB795" w:rsidR="00F70C36" w:rsidRPr="00F70C36" w:rsidRDefault="00CB013F" w:rsidP="00F70C36">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Certain types of Paid Services may require you to use a device that meets the system and compatibility requirements for such Paid Service, which may change from time to time. You shall have sole responsibility for obtaining a device which satisfies those requirements. </w:t>
      </w:r>
    </w:p>
    <w:p w14:paraId="57CBDCC9" w14:textId="77777777" w:rsidR="00F70C36" w:rsidRDefault="00F70C36" w:rsidP="00DC6765">
      <w:pPr>
        <w:widowControl w:val="0"/>
        <w:autoSpaceDE w:val="0"/>
        <w:autoSpaceDN w:val="0"/>
        <w:adjustRightInd w:val="0"/>
        <w:rPr>
          <w:rFonts w:ascii="Times New Roman" w:hAnsi="Times New Roman"/>
          <w:b/>
          <w:bCs/>
          <w:color w:val="000000"/>
          <w:sz w:val="22"/>
          <w:szCs w:val="22"/>
        </w:rPr>
      </w:pPr>
    </w:p>
    <w:p w14:paraId="682FD4FE" w14:textId="77777777" w:rsidR="00DC6765" w:rsidRPr="00DE661D" w:rsidRDefault="00DC6765" w:rsidP="00DC6765">
      <w:pPr>
        <w:widowControl w:val="0"/>
        <w:autoSpaceDE w:val="0"/>
        <w:autoSpaceDN w:val="0"/>
        <w:adjustRightInd w:val="0"/>
        <w:rPr>
          <w:rFonts w:ascii="Times New Roman" w:hAnsi="Times New Roman"/>
          <w:b/>
          <w:bCs/>
          <w:color w:val="000000"/>
          <w:sz w:val="22"/>
          <w:szCs w:val="22"/>
        </w:rPr>
      </w:pPr>
    </w:p>
    <w:p w14:paraId="0E0AFFA6" w14:textId="527210BF" w:rsidR="00DC6765" w:rsidRPr="00DE661D" w:rsidRDefault="00175B8D" w:rsidP="00DC6765">
      <w:pPr>
        <w:widowControl w:val="0"/>
        <w:autoSpaceDE w:val="0"/>
        <w:autoSpaceDN w:val="0"/>
        <w:adjustRightInd w:val="0"/>
        <w:rPr>
          <w:rFonts w:ascii="Times New Roman" w:hAnsi="Times New Roman"/>
          <w:b/>
          <w:bCs/>
          <w:color w:val="000000"/>
          <w:sz w:val="22"/>
          <w:szCs w:val="22"/>
        </w:rPr>
      </w:pPr>
      <w:r>
        <w:rPr>
          <w:rFonts w:ascii="Times New Roman" w:hAnsi="Times New Roman"/>
          <w:b/>
          <w:bCs/>
          <w:color w:val="000000"/>
          <w:sz w:val="22"/>
          <w:szCs w:val="22"/>
        </w:rPr>
        <w:t>6</w:t>
      </w:r>
      <w:r w:rsidR="00CB013F" w:rsidRPr="00DE661D">
        <w:rPr>
          <w:rFonts w:ascii="Times New Roman" w:hAnsi="Times New Roman"/>
          <w:b/>
          <w:bCs/>
          <w:color w:val="000000"/>
          <w:sz w:val="22"/>
          <w:szCs w:val="22"/>
        </w:rPr>
        <w:t xml:space="preserve">. </w:t>
      </w:r>
      <w:r w:rsidR="00530EBA">
        <w:rPr>
          <w:rFonts w:ascii="Times New Roman" w:hAnsi="Times New Roman"/>
          <w:b/>
          <w:bCs/>
          <w:color w:val="000000"/>
          <w:sz w:val="22"/>
          <w:szCs w:val="22"/>
        </w:rPr>
        <w:tab/>
      </w:r>
      <w:r w:rsidR="00CB013F" w:rsidRPr="00DE661D">
        <w:rPr>
          <w:rFonts w:ascii="Times New Roman" w:hAnsi="Times New Roman"/>
          <w:b/>
          <w:bCs/>
          <w:color w:val="000000"/>
          <w:sz w:val="22"/>
          <w:szCs w:val="22"/>
        </w:rPr>
        <w:t>Restrictions</w:t>
      </w:r>
      <w:r w:rsidR="00530EBA">
        <w:rPr>
          <w:rFonts w:ascii="Times New Roman" w:hAnsi="Times New Roman"/>
          <w:b/>
          <w:bCs/>
          <w:color w:val="000000"/>
          <w:sz w:val="22"/>
          <w:szCs w:val="22"/>
        </w:rPr>
        <w:t xml:space="preserve"> on other Paid Services</w:t>
      </w:r>
    </w:p>
    <w:p w14:paraId="56FE41F2"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7334B50E" w14:textId="77777777" w:rsidR="00DC6765" w:rsidRPr="00DE661D" w:rsidRDefault="00CB013F" w:rsidP="00023D1F">
      <w:pPr>
        <w:widowControl w:val="0"/>
        <w:autoSpaceDE w:val="0"/>
        <w:autoSpaceDN w:val="0"/>
        <w:adjustRightInd w:val="0"/>
        <w:ind w:firstLine="360"/>
        <w:jc w:val="both"/>
        <w:rPr>
          <w:rFonts w:ascii="Times New Roman" w:hAnsi="Times New Roman"/>
          <w:color w:val="000000"/>
          <w:sz w:val="22"/>
          <w:szCs w:val="22"/>
        </w:rPr>
      </w:pPr>
      <w:r w:rsidRPr="00DE661D">
        <w:rPr>
          <w:rFonts w:ascii="Times New Roman" w:hAnsi="Times New Roman"/>
          <w:color w:val="000000"/>
          <w:sz w:val="22"/>
          <w:szCs w:val="22"/>
        </w:rPr>
        <w:t>When you use the Paid Service, you may not (or attempt to):</w:t>
      </w:r>
    </w:p>
    <w:p w14:paraId="4812D99D" w14:textId="77777777" w:rsidR="00DC6765" w:rsidRPr="00DE661D" w:rsidRDefault="00DC6765" w:rsidP="00023D1F">
      <w:pPr>
        <w:widowControl w:val="0"/>
        <w:autoSpaceDE w:val="0"/>
        <w:autoSpaceDN w:val="0"/>
        <w:adjustRightInd w:val="0"/>
        <w:jc w:val="both"/>
        <w:rPr>
          <w:rFonts w:ascii="Times New Roman" w:hAnsi="Times New Roman"/>
          <w:color w:val="000000"/>
          <w:sz w:val="22"/>
          <w:szCs w:val="22"/>
        </w:rPr>
      </w:pPr>
    </w:p>
    <w:p w14:paraId="16333BDF" w14:textId="77777777" w:rsidR="00DC6765" w:rsidRPr="00DE661D" w:rsidRDefault="00CB013F" w:rsidP="00023D1F">
      <w:pPr>
        <w:widowControl w:val="0"/>
        <w:numPr>
          <w:ilvl w:val="0"/>
          <w:numId w:val="1"/>
        </w:numPr>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 xml:space="preserve">violate the Terms of </w:t>
      </w:r>
      <w:proofErr w:type="gramStart"/>
      <w:r w:rsidRPr="00DE661D">
        <w:rPr>
          <w:rFonts w:ascii="Times New Roman" w:hAnsi="Times New Roman"/>
          <w:color w:val="000000"/>
          <w:sz w:val="22"/>
          <w:szCs w:val="22"/>
        </w:rPr>
        <w:t>Service;</w:t>
      </w:r>
      <w:proofErr w:type="gramEnd"/>
    </w:p>
    <w:p w14:paraId="468C99B3" w14:textId="77777777" w:rsidR="00DC6765" w:rsidRPr="00DE661D" w:rsidRDefault="00CB013F" w:rsidP="00023D1F">
      <w:pPr>
        <w:widowControl w:val="0"/>
        <w:numPr>
          <w:ilvl w:val="0"/>
          <w:numId w:val="1"/>
        </w:numPr>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 xml:space="preserve">use the Paid Service in an illegal manner or for an illegal </w:t>
      </w:r>
      <w:proofErr w:type="gramStart"/>
      <w:r w:rsidRPr="00DE661D">
        <w:rPr>
          <w:rFonts w:ascii="Times New Roman" w:hAnsi="Times New Roman"/>
          <w:color w:val="000000"/>
          <w:sz w:val="22"/>
          <w:szCs w:val="22"/>
        </w:rPr>
        <w:t>purpose;</w:t>
      </w:r>
      <w:proofErr w:type="gramEnd"/>
    </w:p>
    <w:p w14:paraId="1AF15101" w14:textId="12C30D1E" w:rsidR="00DC6765" w:rsidRPr="00DE661D" w:rsidRDefault="00175B8D" w:rsidP="00023D1F">
      <w:pPr>
        <w:widowControl w:val="0"/>
        <w:numPr>
          <w:ilvl w:val="0"/>
          <w:numId w:val="1"/>
        </w:numPr>
        <w:autoSpaceDE w:val="0"/>
        <w:autoSpaceDN w:val="0"/>
        <w:adjustRightInd w:val="0"/>
        <w:jc w:val="both"/>
        <w:rPr>
          <w:rFonts w:ascii="Times New Roman" w:hAnsi="Times New Roman"/>
          <w:color w:val="000000"/>
          <w:sz w:val="22"/>
          <w:szCs w:val="22"/>
        </w:rPr>
      </w:pPr>
      <w:r>
        <w:rPr>
          <w:rFonts w:ascii="Times New Roman" w:hAnsi="Times New Roman"/>
          <w:color w:val="000000"/>
          <w:sz w:val="22"/>
          <w:szCs w:val="22"/>
        </w:rPr>
        <w:t>allow any person to access</w:t>
      </w:r>
      <w:r w:rsidR="00CB013F" w:rsidRPr="00DE661D">
        <w:rPr>
          <w:rFonts w:ascii="Times New Roman" w:hAnsi="Times New Roman"/>
          <w:color w:val="000000"/>
          <w:sz w:val="22"/>
          <w:szCs w:val="22"/>
        </w:rPr>
        <w:t xml:space="preserve"> any Paid Service that such person did not </w:t>
      </w:r>
      <w:proofErr w:type="gramStart"/>
      <w:r>
        <w:rPr>
          <w:rFonts w:ascii="Times New Roman" w:hAnsi="Times New Roman"/>
          <w:color w:val="000000"/>
          <w:sz w:val="22"/>
          <w:szCs w:val="22"/>
        </w:rPr>
        <w:t>purchase</w:t>
      </w:r>
      <w:r w:rsidR="00CB013F" w:rsidRPr="00DE661D">
        <w:rPr>
          <w:rFonts w:ascii="Times New Roman" w:hAnsi="Times New Roman"/>
          <w:color w:val="000000"/>
          <w:sz w:val="22"/>
          <w:szCs w:val="22"/>
        </w:rPr>
        <w:t>;</w:t>
      </w:r>
      <w:proofErr w:type="gramEnd"/>
    </w:p>
    <w:p w14:paraId="36BD5933" w14:textId="5FEE436D" w:rsidR="00DC6765" w:rsidRPr="00DE661D" w:rsidRDefault="00CB013F" w:rsidP="00023D1F">
      <w:pPr>
        <w:widowControl w:val="0"/>
        <w:numPr>
          <w:ilvl w:val="0"/>
          <w:numId w:val="1"/>
        </w:numPr>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copy, rent, or sublicense the Paid Services</w:t>
      </w:r>
      <w:r w:rsidR="0034104F">
        <w:rPr>
          <w:rFonts w:ascii="Times New Roman" w:hAnsi="Times New Roman"/>
          <w:color w:val="000000"/>
          <w:sz w:val="22"/>
          <w:szCs w:val="22"/>
        </w:rPr>
        <w:t>, including any Membership NFT,</w:t>
      </w:r>
      <w:r w:rsidRPr="00DE661D">
        <w:rPr>
          <w:rFonts w:ascii="Times New Roman" w:hAnsi="Times New Roman"/>
          <w:color w:val="000000"/>
          <w:sz w:val="22"/>
          <w:szCs w:val="22"/>
        </w:rPr>
        <w:t xml:space="preserve"> to any third </w:t>
      </w:r>
      <w:proofErr w:type="gramStart"/>
      <w:r w:rsidRPr="00DE661D">
        <w:rPr>
          <w:rFonts w:ascii="Times New Roman" w:hAnsi="Times New Roman"/>
          <w:color w:val="000000"/>
          <w:sz w:val="22"/>
          <w:szCs w:val="22"/>
        </w:rPr>
        <w:t>party;</w:t>
      </w:r>
      <w:proofErr w:type="gramEnd"/>
    </w:p>
    <w:p w14:paraId="1913B818" w14:textId="0366F98C" w:rsidR="00DC6765" w:rsidRPr="00DE661D" w:rsidRDefault="00CB013F" w:rsidP="00023D1F">
      <w:pPr>
        <w:widowControl w:val="0"/>
        <w:numPr>
          <w:ilvl w:val="0"/>
          <w:numId w:val="1"/>
        </w:numPr>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 xml:space="preserve">circumvent, reverse-engineer, modify, disable, or otherwise tamper with any security technology that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uses to protect the Paid Service or encourage or help anyone else to do </w:t>
      </w:r>
      <w:proofErr w:type="gramStart"/>
      <w:r w:rsidRPr="00DE661D">
        <w:rPr>
          <w:rFonts w:ascii="Times New Roman" w:hAnsi="Times New Roman"/>
          <w:color w:val="000000"/>
          <w:sz w:val="22"/>
          <w:szCs w:val="22"/>
        </w:rPr>
        <w:t>so;</w:t>
      </w:r>
      <w:proofErr w:type="gramEnd"/>
    </w:p>
    <w:p w14:paraId="248A3DE6" w14:textId="59AEB571" w:rsidR="00DC6765" w:rsidRPr="00DE661D" w:rsidRDefault="00CB013F" w:rsidP="00023D1F">
      <w:pPr>
        <w:widowControl w:val="0"/>
        <w:numPr>
          <w:ilvl w:val="0"/>
          <w:numId w:val="1"/>
        </w:numPr>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 xml:space="preserve">access the Paid Service other than by means authorized by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or</w:t>
      </w:r>
    </w:p>
    <w:p w14:paraId="011697C8" w14:textId="3809536C" w:rsidR="00530EBA" w:rsidRDefault="00CB013F" w:rsidP="00530EBA">
      <w:pPr>
        <w:widowControl w:val="0"/>
        <w:numPr>
          <w:ilvl w:val="0"/>
          <w:numId w:val="1"/>
        </w:numPr>
        <w:autoSpaceDE w:val="0"/>
        <w:autoSpaceDN w:val="0"/>
        <w:adjustRightInd w:val="0"/>
        <w:jc w:val="both"/>
        <w:rPr>
          <w:rFonts w:ascii="Times New Roman" w:hAnsi="Times New Roman"/>
          <w:color w:val="000000"/>
          <w:sz w:val="22"/>
          <w:szCs w:val="22"/>
        </w:rPr>
      </w:pPr>
      <w:r w:rsidRPr="00DE661D">
        <w:rPr>
          <w:rFonts w:ascii="Times New Roman" w:hAnsi="Times New Roman"/>
          <w:color w:val="000000"/>
          <w:sz w:val="22"/>
          <w:szCs w:val="22"/>
        </w:rPr>
        <w:t>remove any proprietary notices or labels on Paid Services.</w:t>
      </w:r>
    </w:p>
    <w:p w14:paraId="58D236F7" w14:textId="77777777" w:rsidR="00530EBA" w:rsidRPr="00530EBA" w:rsidRDefault="00530EBA" w:rsidP="003541BE">
      <w:pPr>
        <w:widowControl w:val="0"/>
        <w:autoSpaceDE w:val="0"/>
        <w:autoSpaceDN w:val="0"/>
        <w:adjustRightInd w:val="0"/>
        <w:ind w:left="720"/>
        <w:jc w:val="both"/>
        <w:rPr>
          <w:rFonts w:ascii="Times New Roman" w:hAnsi="Times New Roman"/>
          <w:color w:val="000000"/>
          <w:sz w:val="22"/>
          <w:szCs w:val="22"/>
        </w:rPr>
      </w:pPr>
    </w:p>
    <w:p w14:paraId="021DE056" w14:textId="4B0C5D12" w:rsidR="00530EBA" w:rsidRPr="00DE661D" w:rsidRDefault="00530EBA" w:rsidP="00530EBA">
      <w:pPr>
        <w:widowControl w:val="0"/>
        <w:autoSpaceDE w:val="0"/>
        <w:autoSpaceDN w:val="0"/>
        <w:adjustRightInd w:val="0"/>
        <w:ind w:firstLine="360"/>
        <w:jc w:val="both"/>
        <w:rPr>
          <w:rFonts w:ascii="Times New Roman" w:hAnsi="Times New Roman"/>
          <w:color w:val="000000"/>
          <w:sz w:val="22"/>
          <w:szCs w:val="22"/>
        </w:rPr>
      </w:pPr>
      <w:r w:rsidRPr="008B2320">
        <w:rPr>
          <w:rFonts w:ascii="Times New Roman" w:hAnsi="Times New Roman"/>
          <w:color w:val="000000"/>
          <w:sz w:val="22"/>
          <w:szCs w:val="22"/>
        </w:rPr>
        <w:t xml:space="preserve">For the avoidance of doubt, </w:t>
      </w:r>
      <w:proofErr w:type="gramStart"/>
      <w:r w:rsidRPr="008B2320">
        <w:rPr>
          <w:rFonts w:ascii="Times New Roman" w:hAnsi="Times New Roman"/>
          <w:color w:val="000000"/>
          <w:sz w:val="22"/>
          <w:szCs w:val="22"/>
        </w:rPr>
        <w:t>in order to</w:t>
      </w:r>
      <w:proofErr w:type="gramEnd"/>
      <w:r w:rsidRPr="008B2320">
        <w:rPr>
          <w:rFonts w:ascii="Times New Roman" w:hAnsi="Times New Roman"/>
          <w:color w:val="000000"/>
          <w:sz w:val="22"/>
          <w:szCs w:val="22"/>
        </w:rPr>
        <w:t xml:space="preserve"> use </w:t>
      </w:r>
      <w:r>
        <w:rPr>
          <w:rFonts w:ascii="Times New Roman" w:hAnsi="Times New Roman"/>
          <w:color w:val="000000"/>
          <w:sz w:val="22"/>
          <w:szCs w:val="22"/>
        </w:rPr>
        <w:t xml:space="preserve">any </w:t>
      </w:r>
      <w:r>
        <w:rPr>
          <w:rFonts w:ascii="Times New Roman" w:hAnsi="Times New Roman"/>
          <w:color w:val="000000"/>
          <w:sz w:val="22"/>
          <w:szCs w:val="22"/>
        </w:rPr>
        <w:t xml:space="preserve">Membership </w:t>
      </w:r>
      <w:r>
        <w:rPr>
          <w:rFonts w:ascii="Times New Roman" w:hAnsi="Times New Roman"/>
          <w:color w:val="000000"/>
          <w:sz w:val="22"/>
          <w:szCs w:val="22"/>
        </w:rPr>
        <w:t>NFT</w:t>
      </w:r>
      <w:r w:rsidRPr="008B2320">
        <w:rPr>
          <w:rFonts w:ascii="Times New Roman" w:hAnsi="Times New Roman"/>
          <w:color w:val="000000"/>
          <w:sz w:val="22"/>
          <w:szCs w:val="22"/>
        </w:rPr>
        <w:t xml:space="preserve"> for a purpose not authorized by these Terms, the Holder must first (1) obtain a license directly from </w:t>
      </w:r>
      <w:r>
        <w:rPr>
          <w:rFonts w:ascii="Times New Roman" w:hAnsi="Times New Roman"/>
          <w:color w:val="000000"/>
          <w:sz w:val="22"/>
          <w:szCs w:val="22"/>
        </w:rPr>
        <w:t>Leisure Project</w:t>
      </w:r>
      <w:r w:rsidRPr="008B2320">
        <w:rPr>
          <w:rFonts w:ascii="Times New Roman" w:hAnsi="Times New Roman"/>
          <w:color w:val="000000"/>
          <w:sz w:val="22"/>
          <w:szCs w:val="22"/>
        </w:rPr>
        <w:t xml:space="preserve">; and (2) secure additional permissions as necessary. </w:t>
      </w:r>
      <w:r>
        <w:rPr>
          <w:rFonts w:ascii="Times New Roman" w:hAnsi="Times New Roman"/>
          <w:color w:val="000000"/>
          <w:sz w:val="22"/>
          <w:szCs w:val="22"/>
        </w:rPr>
        <w:t xml:space="preserve">Leisure Project </w:t>
      </w:r>
      <w:r w:rsidRPr="008B2320">
        <w:rPr>
          <w:rFonts w:ascii="Times New Roman" w:hAnsi="Times New Roman"/>
          <w:color w:val="000000"/>
          <w:sz w:val="22"/>
          <w:szCs w:val="22"/>
        </w:rPr>
        <w:t>shall be under no obligation to grant or negotiate or offer such additional license and may either grant or withhold such license in its sole and absolute discretion</w:t>
      </w:r>
    </w:p>
    <w:p w14:paraId="3EA9C2A1"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119C7621" w14:textId="0303CB50" w:rsidR="00DC6765" w:rsidRPr="00DE661D" w:rsidRDefault="009C02EF" w:rsidP="00DC6765">
      <w:pPr>
        <w:widowControl w:val="0"/>
        <w:autoSpaceDE w:val="0"/>
        <w:autoSpaceDN w:val="0"/>
        <w:adjustRightInd w:val="0"/>
        <w:rPr>
          <w:rFonts w:ascii="Times New Roman" w:hAnsi="Times New Roman"/>
          <w:b/>
          <w:bCs/>
          <w:color w:val="000000"/>
          <w:sz w:val="22"/>
          <w:szCs w:val="22"/>
        </w:rPr>
      </w:pPr>
      <w:r>
        <w:rPr>
          <w:rFonts w:ascii="Times New Roman" w:hAnsi="Times New Roman"/>
          <w:b/>
          <w:bCs/>
          <w:color w:val="000000"/>
          <w:sz w:val="22"/>
          <w:szCs w:val="22"/>
        </w:rPr>
        <w:t>7</w:t>
      </w:r>
      <w:r w:rsidR="00CB013F" w:rsidRPr="00DE661D">
        <w:rPr>
          <w:rFonts w:ascii="Times New Roman" w:hAnsi="Times New Roman"/>
          <w:b/>
          <w:bCs/>
          <w:color w:val="000000"/>
          <w:sz w:val="22"/>
          <w:szCs w:val="22"/>
        </w:rPr>
        <w:t>. Changes</w:t>
      </w:r>
    </w:p>
    <w:p w14:paraId="3A6C8916"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70D3D433" w14:textId="09150D0F" w:rsidR="00DC6765" w:rsidRPr="00DE661D" w:rsidRDefault="0036155D" w:rsidP="00023D1F">
      <w:pPr>
        <w:widowControl w:val="0"/>
        <w:autoSpaceDE w:val="0"/>
        <w:autoSpaceDN w:val="0"/>
        <w:adjustRightInd w:val="0"/>
        <w:ind w:firstLine="720"/>
        <w:jc w:val="both"/>
        <w:rPr>
          <w:rFonts w:ascii="Times New Roman" w:hAnsi="Times New Roman"/>
          <w:color w:val="000000"/>
          <w:sz w:val="22"/>
          <w:szCs w:val="22"/>
        </w:rPr>
      </w:pPr>
      <w:r w:rsidRPr="0036155D">
        <w:rPr>
          <w:rFonts w:ascii="Times New Roman" w:hAnsi="Times New Roman"/>
          <w:color w:val="000000"/>
          <w:sz w:val="22"/>
          <w:szCs w:val="22"/>
        </w:rPr>
        <w:t>Leisure Project</w:t>
      </w:r>
      <w:r w:rsidR="00CB013F" w:rsidRPr="00DE661D">
        <w:rPr>
          <w:rFonts w:ascii="Times New Roman" w:hAnsi="Times New Roman"/>
          <w:color w:val="000000"/>
          <w:sz w:val="22"/>
          <w:szCs w:val="22"/>
        </w:rPr>
        <w:t xml:space="preserve"> reserves the right to change the availability and content of the Paid Services at any time with or without notice to you. In addition, we reserve the right to modify, suspend, or discontinue any Paid Service with or without notice to you and we will not be liable to you or any third party for any such modifications, suspension, or termination. However, this will not affect your ability to request a refund as described above.</w:t>
      </w:r>
    </w:p>
    <w:p w14:paraId="0980A61C" w14:textId="77777777" w:rsidR="00DC6765" w:rsidRPr="00DE661D" w:rsidRDefault="00DC6765" w:rsidP="00023D1F">
      <w:pPr>
        <w:widowControl w:val="0"/>
        <w:autoSpaceDE w:val="0"/>
        <w:autoSpaceDN w:val="0"/>
        <w:adjustRightInd w:val="0"/>
        <w:jc w:val="both"/>
        <w:rPr>
          <w:rFonts w:ascii="Times New Roman" w:hAnsi="Times New Roman"/>
          <w:color w:val="000000"/>
          <w:sz w:val="22"/>
          <w:szCs w:val="22"/>
        </w:rPr>
      </w:pPr>
    </w:p>
    <w:p w14:paraId="27714422" w14:textId="76F7D91B" w:rsidR="00DC6765" w:rsidRPr="00DE661D" w:rsidRDefault="00CB013F" w:rsidP="00023D1F">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In certain cases, content available within a Paid Service may become unavailable.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will have no liability to you for any such unavailability. We may also change these Paid Service Terms from time to </w:t>
      </w:r>
      <w:r w:rsidR="00023D1F" w:rsidRPr="00DE661D">
        <w:rPr>
          <w:rFonts w:ascii="Times New Roman" w:hAnsi="Times New Roman"/>
          <w:color w:val="000000"/>
          <w:sz w:val="22"/>
          <w:szCs w:val="22"/>
        </w:rPr>
        <w:t>time,</w:t>
      </w:r>
      <w:r w:rsidRPr="00DE661D">
        <w:rPr>
          <w:rFonts w:ascii="Times New Roman" w:hAnsi="Times New Roman"/>
          <w:color w:val="000000"/>
          <w:sz w:val="22"/>
          <w:szCs w:val="22"/>
        </w:rPr>
        <w:t xml:space="preserve"> so we encourage you to periodically review the most up-to-date version at </w:t>
      </w:r>
      <w:r w:rsidR="00023D1F" w:rsidRPr="00023D1F">
        <w:rPr>
          <w:rFonts w:ascii="Times New Roman" w:hAnsi="Times New Roman"/>
          <w:b/>
          <w:bCs/>
          <w:sz w:val="22"/>
          <w:szCs w:val="22"/>
          <w:highlight w:val="yellow"/>
        </w:rPr>
        <w:t>[TERMS OF SALE URL]</w:t>
      </w:r>
      <w:r w:rsidRPr="00DE661D">
        <w:rPr>
          <w:rFonts w:ascii="Times New Roman" w:hAnsi="Times New Roman"/>
          <w:color w:val="000000"/>
          <w:sz w:val="22"/>
          <w:szCs w:val="22"/>
        </w:rPr>
        <w:t xml:space="preserve">. If the Paid Service Terms change, you will have the opportunity to review the new terms when you next purchase any Paid Service. By completing the purchase, you signify your agreement to the new Paid Service Terms, and further, that they will apply to your use of the Service as a whole (including any Paid Service you have purchased in the past) and all subsequent purchases (until the Paid Service Terms change again). If you refuse to accept the updated Paid Service </w:t>
      </w:r>
      <w:proofErr w:type="gramStart"/>
      <w:r w:rsidRPr="00DE661D">
        <w:rPr>
          <w:rFonts w:ascii="Times New Roman" w:hAnsi="Times New Roman"/>
          <w:color w:val="000000"/>
          <w:sz w:val="22"/>
          <w:szCs w:val="22"/>
        </w:rPr>
        <w:t>Terms</w:t>
      </w:r>
      <w:proofErr w:type="gramEnd"/>
      <w:r w:rsidRPr="00DE661D">
        <w:rPr>
          <w:rFonts w:ascii="Times New Roman" w:hAnsi="Times New Roman"/>
          <w:color w:val="000000"/>
          <w:sz w:val="22"/>
          <w:szCs w:val="22"/>
        </w:rPr>
        <w:t xml:space="preserve"> then you may not buy any additional Paid Services and the latest version of the Paid Service Terms that you accepted will continue to apply to your use of previously purchased Paid Services.</w:t>
      </w:r>
    </w:p>
    <w:p w14:paraId="7BCC2D19"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62EB156F" w14:textId="71FD808E" w:rsidR="00DC6765" w:rsidRPr="00DE661D" w:rsidRDefault="00D046EA" w:rsidP="00DC6765">
      <w:pPr>
        <w:widowControl w:val="0"/>
        <w:autoSpaceDE w:val="0"/>
        <w:autoSpaceDN w:val="0"/>
        <w:adjustRightInd w:val="0"/>
        <w:rPr>
          <w:rFonts w:ascii="Times New Roman" w:hAnsi="Times New Roman"/>
          <w:b/>
          <w:bCs/>
          <w:color w:val="000000"/>
          <w:sz w:val="22"/>
          <w:szCs w:val="22"/>
        </w:rPr>
      </w:pPr>
      <w:r>
        <w:rPr>
          <w:rFonts w:ascii="Times New Roman" w:hAnsi="Times New Roman"/>
          <w:b/>
          <w:bCs/>
          <w:color w:val="000000"/>
          <w:sz w:val="22"/>
          <w:szCs w:val="22"/>
        </w:rPr>
        <w:t>8</w:t>
      </w:r>
      <w:r w:rsidR="00CB013F" w:rsidRPr="00DE661D">
        <w:rPr>
          <w:rFonts w:ascii="Times New Roman" w:hAnsi="Times New Roman"/>
          <w:b/>
          <w:bCs/>
          <w:color w:val="000000"/>
          <w:sz w:val="22"/>
          <w:szCs w:val="22"/>
        </w:rPr>
        <w:t>. Other Terms</w:t>
      </w:r>
    </w:p>
    <w:p w14:paraId="6FA23F2E"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3E5EAB37" w14:textId="43297C1D" w:rsidR="00DC6765" w:rsidRPr="00DE661D" w:rsidRDefault="00CB013F" w:rsidP="00D046EA">
      <w:pPr>
        <w:widowControl w:val="0"/>
        <w:autoSpaceDE w:val="0"/>
        <w:autoSpaceDN w:val="0"/>
        <w:adjustRightInd w:val="0"/>
        <w:ind w:firstLine="720"/>
        <w:jc w:val="both"/>
        <w:rPr>
          <w:rFonts w:ascii="Times New Roman" w:hAnsi="Times New Roman"/>
          <w:color w:val="000000"/>
          <w:sz w:val="22"/>
          <w:szCs w:val="22"/>
        </w:rPr>
      </w:pPr>
      <w:r w:rsidRPr="00DE661D">
        <w:rPr>
          <w:rFonts w:ascii="Times New Roman" w:hAnsi="Times New Roman"/>
          <w:color w:val="000000"/>
          <w:sz w:val="22"/>
          <w:szCs w:val="22"/>
        </w:rPr>
        <w:t xml:space="preserve">You acknowledge and agree that certain content available in the Paid Services may be considered offensive to some people and that such content may not be labeled as such. Additionally, certain descriptions of Paid Services or content available in the Paid Services are not guaranteed to be accurate. You agree to use the Paid Services at your own risk and, subject to applicable laws,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xml:space="preserve"> will have no liability to you for any content that you find offensive.</w:t>
      </w:r>
    </w:p>
    <w:p w14:paraId="50DB3F36" w14:textId="77777777" w:rsidR="00DC6765" w:rsidRPr="00DE661D" w:rsidRDefault="00DC6765" w:rsidP="00DC6765">
      <w:pPr>
        <w:widowControl w:val="0"/>
        <w:autoSpaceDE w:val="0"/>
        <w:autoSpaceDN w:val="0"/>
        <w:adjustRightInd w:val="0"/>
        <w:rPr>
          <w:rFonts w:ascii="Times New Roman" w:hAnsi="Times New Roman"/>
          <w:color w:val="000000"/>
          <w:sz w:val="22"/>
          <w:szCs w:val="22"/>
        </w:rPr>
      </w:pPr>
    </w:p>
    <w:p w14:paraId="68E7F582" w14:textId="5E125782" w:rsidR="00DC6765" w:rsidRPr="00DE661D" w:rsidRDefault="00CB013F" w:rsidP="003541BE">
      <w:pPr>
        <w:widowControl w:val="0"/>
        <w:autoSpaceDE w:val="0"/>
        <w:autoSpaceDN w:val="0"/>
        <w:adjustRightInd w:val="0"/>
        <w:ind w:firstLine="720"/>
        <w:rPr>
          <w:rFonts w:ascii="Times New Roman" w:hAnsi="Times New Roman"/>
          <w:color w:val="000000"/>
          <w:sz w:val="22"/>
          <w:szCs w:val="22"/>
        </w:rPr>
      </w:pPr>
      <w:r w:rsidRPr="00DE661D">
        <w:rPr>
          <w:rFonts w:ascii="Times New Roman" w:hAnsi="Times New Roman"/>
          <w:color w:val="000000"/>
          <w:sz w:val="22"/>
          <w:szCs w:val="22"/>
        </w:rPr>
        <w:t xml:space="preserve">The Paid Services are being provided by </w:t>
      </w:r>
      <w:r w:rsidR="0036155D" w:rsidRPr="0036155D">
        <w:rPr>
          <w:rFonts w:ascii="Times New Roman" w:hAnsi="Times New Roman"/>
          <w:color w:val="000000"/>
          <w:sz w:val="22"/>
          <w:szCs w:val="22"/>
        </w:rPr>
        <w:t>Leisure Project</w:t>
      </w:r>
      <w:r w:rsidRPr="00DE661D">
        <w:rPr>
          <w:rFonts w:ascii="Times New Roman" w:hAnsi="Times New Roman"/>
          <w:color w:val="000000"/>
          <w:sz w:val="22"/>
          <w:szCs w:val="22"/>
        </w:rPr>
        <w:t>, reachable at:</w:t>
      </w:r>
    </w:p>
    <w:p w14:paraId="43655FF8" w14:textId="77777777" w:rsidR="00175B8D" w:rsidRDefault="00175B8D" w:rsidP="003541BE">
      <w:pPr>
        <w:ind w:left="2160"/>
        <w:rPr>
          <w:rFonts w:ascii="Times New Roman" w:hAnsi="Times New Roman"/>
          <w:color w:val="000000"/>
          <w:sz w:val="22"/>
          <w:szCs w:val="22"/>
          <w:highlight w:val="yellow"/>
        </w:rPr>
      </w:pPr>
    </w:p>
    <w:p w14:paraId="2128DB25" w14:textId="77777777" w:rsidR="003541BE" w:rsidRDefault="00530EBA" w:rsidP="003541BE">
      <w:pPr>
        <w:ind w:left="2160"/>
        <w:rPr>
          <w:rFonts w:ascii="Times New Roman" w:hAnsi="Times New Roman"/>
          <w:color w:val="000000"/>
          <w:sz w:val="22"/>
          <w:szCs w:val="22"/>
        </w:rPr>
      </w:pPr>
      <w:bookmarkStart w:id="0" w:name="_Hlk97541244"/>
      <w:r w:rsidRPr="00530EBA">
        <w:rPr>
          <w:rFonts w:ascii="Times New Roman" w:hAnsi="Times New Roman"/>
          <w:color w:val="000000"/>
          <w:sz w:val="22"/>
          <w:szCs w:val="22"/>
        </w:rPr>
        <w:t xml:space="preserve">PO Box 1231 </w:t>
      </w:r>
    </w:p>
    <w:p w14:paraId="4E694A7A" w14:textId="6FE0E11C" w:rsidR="00530EBA" w:rsidRPr="00530EBA" w:rsidRDefault="00530EBA" w:rsidP="003541BE">
      <w:pPr>
        <w:ind w:left="2160"/>
        <w:rPr>
          <w:rFonts w:ascii="Times New Roman" w:hAnsi="Times New Roman"/>
          <w:color w:val="000000"/>
          <w:sz w:val="22"/>
          <w:szCs w:val="22"/>
        </w:rPr>
      </w:pPr>
      <w:r w:rsidRPr="00530EBA">
        <w:rPr>
          <w:rFonts w:ascii="Times New Roman" w:hAnsi="Times New Roman"/>
          <w:color w:val="000000"/>
          <w:sz w:val="22"/>
          <w:szCs w:val="22"/>
        </w:rPr>
        <w:t>Venice CA 90294</w:t>
      </w:r>
    </w:p>
    <w:bookmarkEnd w:id="0"/>
    <w:p w14:paraId="592474B1" w14:textId="4CB886A5" w:rsidR="00D32A2A" w:rsidRPr="00DE661D" w:rsidRDefault="00530EBA" w:rsidP="003541BE">
      <w:pPr>
        <w:ind w:left="2160"/>
        <w:rPr>
          <w:rFonts w:ascii="Times New Roman" w:hAnsi="Times New Roman"/>
          <w:sz w:val="22"/>
          <w:szCs w:val="22"/>
        </w:rPr>
      </w:pPr>
      <w:r w:rsidRPr="00530EBA">
        <w:rPr>
          <w:rFonts w:ascii="Times New Roman" w:hAnsi="Times New Roman"/>
          <w:color w:val="000000"/>
          <w:sz w:val="22"/>
          <w:szCs w:val="22"/>
        </w:rPr>
        <w:t>Email</w:t>
      </w:r>
      <w:r w:rsidR="003541BE">
        <w:rPr>
          <w:rFonts w:ascii="Times New Roman" w:hAnsi="Times New Roman"/>
          <w:color w:val="000000"/>
          <w:sz w:val="22"/>
          <w:szCs w:val="22"/>
        </w:rPr>
        <w:t>:</w:t>
      </w:r>
      <w:r w:rsidRPr="00530EBA">
        <w:rPr>
          <w:rFonts w:ascii="Times New Roman" w:hAnsi="Times New Roman"/>
          <w:color w:val="000000"/>
          <w:sz w:val="22"/>
          <w:szCs w:val="22"/>
        </w:rPr>
        <w:t xml:space="preserve"> </w:t>
      </w:r>
      <w:bookmarkStart w:id="1" w:name="_Hlk97541138"/>
      <w:r w:rsidRPr="00530EBA">
        <w:rPr>
          <w:rFonts w:ascii="Times New Roman" w:hAnsi="Times New Roman"/>
          <w:color w:val="000000"/>
          <w:sz w:val="22"/>
          <w:szCs w:val="22"/>
        </w:rPr>
        <w:t>contact@leisureproject.co</w:t>
      </w:r>
      <w:bookmarkEnd w:id="1"/>
    </w:p>
    <w:sectPr w:rsidR="00D32A2A" w:rsidRPr="00DE661D" w:rsidSect="00BE37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A1BE" w14:textId="77777777" w:rsidR="00E32A5C" w:rsidRDefault="00E32A5C">
      <w:r>
        <w:separator/>
      </w:r>
    </w:p>
  </w:endnote>
  <w:endnote w:type="continuationSeparator" w:id="0">
    <w:p w14:paraId="40851DC9" w14:textId="77777777" w:rsidR="00E32A5C" w:rsidRDefault="00E3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001F" w14:textId="77777777" w:rsidR="00802830" w:rsidRDefault="00802830">
    <w:pPr>
      <w:pStyle w:val="Footer"/>
    </w:pPr>
  </w:p>
  <w:p w14:paraId="224A0506" w14:textId="0F632266" w:rsidR="00802830" w:rsidRDefault="00CB013F" w:rsidP="00802830">
    <w:pPr>
      <w:pStyle w:val="Footer"/>
    </w:pPr>
    <w:r>
      <w:rPr>
        <w:sz w:val="18"/>
      </w:rPr>
      <w:fldChar w:fldCharType="begin"/>
    </w:r>
    <w:r>
      <w:rPr>
        <w:sz w:val="18"/>
      </w:rPr>
      <w:instrText xml:space="preserve"> </w:instrText>
    </w:r>
    <w:r w:rsidRPr="00802830">
      <w:rPr>
        <w:sz w:val="18"/>
      </w:rPr>
      <w:instrText>IF "1" = "1" "docs-100429794.1" ""</w:instrText>
    </w:r>
    <w:r>
      <w:rPr>
        <w:sz w:val="18"/>
      </w:rPr>
      <w:instrText xml:space="preserve"> </w:instrText>
    </w:r>
    <w:r>
      <w:rPr>
        <w:sz w:val="18"/>
      </w:rPr>
      <w:fldChar w:fldCharType="separate"/>
    </w:r>
    <w:r>
      <w:rPr>
        <w:noProof/>
        <w:sz w:val="18"/>
      </w:rPr>
      <w:t>docs-100429794.1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5549" w14:textId="77777777" w:rsidR="00E32A5C" w:rsidRDefault="00E32A5C" w:rsidP="00F44121">
      <w:r>
        <w:separator/>
      </w:r>
    </w:p>
  </w:footnote>
  <w:footnote w:type="continuationSeparator" w:id="0">
    <w:p w14:paraId="0FAD45FF" w14:textId="77777777" w:rsidR="00E32A5C" w:rsidRDefault="00E32A5C" w:rsidP="00F44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4B5C"/>
    <w:multiLevelType w:val="hybridMultilevel"/>
    <w:tmpl w:val="8A52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80289"/>
    <w:multiLevelType w:val="hybridMultilevel"/>
    <w:tmpl w:val="CFCEC95C"/>
    <w:lvl w:ilvl="0" w:tplc="8F3E9F86">
      <w:start w:val="1"/>
      <w:numFmt w:val="bullet"/>
      <w:lvlText w:val=""/>
      <w:lvlJc w:val="left"/>
      <w:pPr>
        <w:ind w:left="720" w:hanging="360"/>
      </w:pPr>
      <w:rPr>
        <w:rFonts w:ascii="Symbol" w:hAnsi="Symbol" w:hint="default"/>
      </w:rPr>
    </w:lvl>
    <w:lvl w:ilvl="1" w:tplc="3FC00E80" w:tentative="1">
      <w:start w:val="1"/>
      <w:numFmt w:val="bullet"/>
      <w:lvlText w:val="o"/>
      <w:lvlJc w:val="left"/>
      <w:pPr>
        <w:ind w:left="1440" w:hanging="360"/>
      </w:pPr>
      <w:rPr>
        <w:rFonts w:ascii="Courier New" w:hAnsi="Courier New" w:cs="Courier New" w:hint="default"/>
      </w:rPr>
    </w:lvl>
    <w:lvl w:ilvl="2" w:tplc="89F025E0" w:tentative="1">
      <w:start w:val="1"/>
      <w:numFmt w:val="bullet"/>
      <w:lvlText w:val=""/>
      <w:lvlJc w:val="left"/>
      <w:pPr>
        <w:ind w:left="2160" w:hanging="360"/>
      </w:pPr>
      <w:rPr>
        <w:rFonts w:ascii="Wingdings" w:hAnsi="Wingdings" w:hint="default"/>
      </w:rPr>
    </w:lvl>
    <w:lvl w:ilvl="3" w:tplc="47B66F58" w:tentative="1">
      <w:start w:val="1"/>
      <w:numFmt w:val="bullet"/>
      <w:lvlText w:val=""/>
      <w:lvlJc w:val="left"/>
      <w:pPr>
        <w:ind w:left="2880" w:hanging="360"/>
      </w:pPr>
      <w:rPr>
        <w:rFonts w:ascii="Symbol" w:hAnsi="Symbol" w:hint="default"/>
      </w:rPr>
    </w:lvl>
    <w:lvl w:ilvl="4" w:tplc="EA7E8FF2" w:tentative="1">
      <w:start w:val="1"/>
      <w:numFmt w:val="bullet"/>
      <w:lvlText w:val="o"/>
      <w:lvlJc w:val="left"/>
      <w:pPr>
        <w:ind w:left="3600" w:hanging="360"/>
      </w:pPr>
      <w:rPr>
        <w:rFonts w:ascii="Courier New" w:hAnsi="Courier New" w:cs="Courier New" w:hint="default"/>
      </w:rPr>
    </w:lvl>
    <w:lvl w:ilvl="5" w:tplc="A198C434" w:tentative="1">
      <w:start w:val="1"/>
      <w:numFmt w:val="bullet"/>
      <w:lvlText w:val=""/>
      <w:lvlJc w:val="left"/>
      <w:pPr>
        <w:ind w:left="4320" w:hanging="360"/>
      </w:pPr>
      <w:rPr>
        <w:rFonts w:ascii="Wingdings" w:hAnsi="Wingdings" w:hint="default"/>
      </w:rPr>
    </w:lvl>
    <w:lvl w:ilvl="6" w:tplc="81E22C4E" w:tentative="1">
      <w:start w:val="1"/>
      <w:numFmt w:val="bullet"/>
      <w:lvlText w:val=""/>
      <w:lvlJc w:val="left"/>
      <w:pPr>
        <w:ind w:left="5040" w:hanging="360"/>
      </w:pPr>
      <w:rPr>
        <w:rFonts w:ascii="Symbol" w:hAnsi="Symbol" w:hint="default"/>
      </w:rPr>
    </w:lvl>
    <w:lvl w:ilvl="7" w:tplc="1ED89EF6" w:tentative="1">
      <w:start w:val="1"/>
      <w:numFmt w:val="bullet"/>
      <w:lvlText w:val="o"/>
      <w:lvlJc w:val="left"/>
      <w:pPr>
        <w:ind w:left="5760" w:hanging="360"/>
      </w:pPr>
      <w:rPr>
        <w:rFonts w:ascii="Courier New" w:hAnsi="Courier New" w:cs="Courier New" w:hint="default"/>
      </w:rPr>
    </w:lvl>
    <w:lvl w:ilvl="8" w:tplc="BE625EE0"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65"/>
    <w:rsid w:val="00023D1F"/>
    <w:rsid w:val="00053E16"/>
    <w:rsid w:val="000B7A44"/>
    <w:rsid w:val="00141865"/>
    <w:rsid w:val="00175B8D"/>
    <w:rsid w:val="00257087"/>
    <w:rsid w:val="00266D44"/>
    <w:rsid w:val="002834AA"/>
    <w:rsid w:val="002F1272"/>
    <w:rsid w:val="0034104F"/>
    <w:rsid w:val="003541BE"/>
    <w:rsid w:val="0036155D"/>
    <w:rsid w:val="0047671F"/>
    <w:rsid w:val="004E7037"/>
    <w:rsid w:val="00530EBA"/>
    <w:rsid w:val="006C5BA3"/>
    <w:rsid w:val="007E2504"/>
    <w:rsid w:val="007F6422"/>
    <w:rsid w:val="00802830"/>
    <w:rsid w:val="00891AA8"/>
    <w:rsid w:val="009C02EF"/>
    <w:rsid w:val="00B27DBB"/>
    <w:rsid w:val="00BC516B"/>
    <w:rsid w:val="00BE37FE"/>
    <w:rsid w:val="00CB013F"/>
    <w:rsid w:val="00CF0A3D"/>
    <w:rsid w:val="00D046EA"/>
    <w:rsid w:val="00D32A2A"/>
    <w:rsid w:val="00DA57BA"/>
    <w:rsid w:val="00DC6765"/>
    <w:rsid w:val="00DE661D"/>
    <w:rsid w:val="00E3031D"/>
    <w:rsid w:val="00E32A5C"/>
    <w:rsid w:val="00E63FC8"/>
    <w:rsid w:val="00EA3E08"/>
    <w:rsid w:val="00F44121"/>
    <w:rsid w:val="00F66891"/>
    <w:rsid w:val="00F7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0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7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C6765"/>
    <w:rPr>
      <w:color w:val="0000FF"/>
      <w:u w:val="single"/>
    </w:rPr>
  </w:style>
  <w:style w:type="paragraph" w:styleId="FootnoteText">
    <w:name w:val="footnote text"/>
    <w:basedOn w:val="Normal"/>
    <w:link w:val="FootnoteTextChar"/>
    <w:uiPriority w:val="99"/>
    <w:semiHidden/>
    <w:unhideWhenUsed/>
    <w:rsid w:val="00F44121"/>
    <w:rPr>
      <w:sz w:val="20"/>
      <w:szCs w:val="20"/>
    </w:rPr>
  </w:style>
  <w:style w:type="character" w:customStyle="1" w:styleId="FootnoteTextChar">
    <w:name w:val="Footnote Text Char"/>
    <w:basedOn w:val="DefaultParagraphFont"/>
    <w:link w:val="FootnoteText"/>
    <w:uiPriority w:val="99"/>
    <w:semiHidden/>
    <w:rsid w:val="00F44121"/>
    <w:rPr>
      <w:rFonts w:eastAsiaTheme="minorEastAsia" w:cs="Times New Roman"/>
      <w:sz w:val="20"/>
      <w:szCs w:val="20"/>
    </w:rPr>
  </w:style>
  <w:style w:type="character" w:styleId="FootnoteReference">
    <w:name w:val="footnote reference"/>
    <w:basedOn w:val="DefaultParagraphFont"/>
    <w:uiPriority w:val="99"/>
    <w:semiHidden/>
    <w:unhideWhenUsed/>
    <w:rsid w:val="00F44121"/>
    <w:rPr>
      <w:vertAlign w:val="superscript"/>
    </w:rPr>
  </w:style>
  <w:style w:type="paragraph" w:styleId="Header">
    <w:name w:val="header"/>
    <w:basedOn w:val="Normal"/>
    <w:link w:val="HeaderChar"/>
    <w:uiPriority w:val="99"/>
    <w:unhideWhenUsed/>
    <w:rsid w:val="00802830"/>
    <w:pPr>
      <w:tabs>
        <w:tab w:val="center" w:pos="4680"/>
        <w:tab w:val="right" w:pos="9360"/>
      </w:tabs>
    </w:pPr>
  </w:style>
  <w:style w:type="character" w:customStyle="1" w:styleId="HeaderChar">
    <w:name w:val="Header Char"/>
    <w:basedOn w:val="DefaultParagraphFont"/>
    <w:link w:val="Header"/>
    <w:uiPriority w:val="99"/>
    <w:rsid w:val="00802830"/>
    <w:rPr>
      <w:rFonts w:eastAsiaTheme="minorEastAsia" w:cs="Times New Roman"/>
    </w:rPr>
  </w:style>
  <w:style w:type="paragraph" w:styleId="Footer">
    <w:name w:val="footer"/>
    <w:basedOn w:val="Normal"/>
    <w:link w:val="FooterChar"/>
    <w:uiPriority w:val="99"/>
    <w:unhideWhenUsed/>
    <w:rsid w:val="00802830"/>
    <w:pPr>
      <w:tabs>
        <w:tab w:val="center" w:pos="4680"/>
        <w:tab w:val="right" w:pos="9360"/>
      </w:tabs>
    </w:pPr>
  </w:style>
  <w:style w:type="character" w:customStyle="1" w:styleId="FooterChar">
    <w:name w:val="Footer Char"/>
    <w:basedOn w:val="DefaultParagraphFont"/>
    <w:link w:val="Footer"/>
    <w:uiPriority w:val="99"/>
    <w:rsid w:val="00802830"/>
    <w:rPr>
      <w:rFonts w:eastAsiaTheme="minorEastAsia" w:cs="Times New Roman"/>
    </w:rPr>
  </w:style>
  <w:style w:type="paragraph" w:styleId="ListParagraph">
    <w:name w:val="List Paragraph"/>
    <w:basedOn w:val="Normal"/>
    <w:uiPriority w:val="34"/>
    <w:qFormat/>
    <w:rsid w:val="00F70C36"/>
    <w:pPr>
      <w:ind w:left="720"/>
      <w:contextualSpacing/>
    </w:pPr>
  </w:style>
  <w:style w:type="character" w:styleId="CommentReference">
    <w:name w:val="annotation reference"/>
    <w:basedOn w:val="DefaultParagraphFont"/>
    <w:uiPriority w:val="99"/>
    <w:semiHidden/>
    <w:unhideWhenUsed/>
    <w:rsid w:val="002834AA"/>
    <w:rPr>
      <w:sz w:val="16"/>
      <w:szCs w:val="16"/>
    </w:rPr>
  </w:style>
  <w:style w:type="paragraph" w:styleId="CommentText">
    <w:name w:val="annotation text"/>
    <w:basedOn w:val="Normal"/>
    <w:link w:val="CommentTextChar"/>
    <w:uiPriority w:val="99"/>
    <w:semiHidden/>
    <w:unhideWhenUsed/>
    <w:rsid w:val="002834AA"/>
    <w:rPr>
      <w:sz w:val="20"/>
      <w:szCs w:val="20"/>
    </w:rPr>
  </w:style>
  <w:style w:type="character" w:customStyle="1" w:styleId="CommentTextChar">
    <w:name w:val="Comment Text Char"/>
    <w:basedOn w:val="DefaultParagraphFont"/>
    <w:link w:val="CommentText"/>
    <w:uiPriority w:val="99"/>
    <w:semiHidden/>
    <w:rsid w:val="002834AA"/>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834AA"/>
    <w:rPr>
      <w:b/>
      <w:bCs/>
    </w:rPr>
  </w:style>
  <w:style w:type="character" w:customStyle="1" w:styleId="CommentSubjectChar">
    <w:name w:val="Comment Subject Char"/>
    <w:basedOn w:val="CommentTextChar"/>
    <w:link w:val="CommentSubject"/>
    <w:uiPriority w:val="99"/>
    <w:semiHidden/>
    <w:rsid w:val="002834AA"/>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5942">
      <w:bodyDiv w:val="1"/>
      <w:marLeft w:val="0"/>
      <w:marRight w:val="0"/>
      <w:marTop w:val="0"/>
      <w:marBottom w:val="0"/>
      <w:divBdr>
        <w:top w:val="none" w:sz="0" w:space="0" w:color="auto"/>
        <w:left w:val="none" w:sz="0" w:space="0" w:color="auto"/>
        <w:bottom w:val="none" w:sz="0" w:space="0" w:color="auto"/>
        <w:right w:val="none" w:sz="0" w:space="0" w:color="auto"/>
      </w:divBdr>
    </w:div>
    <w:div w:id="907031112">
      <w:bodyDiv w:val="1"/>
      <w:marLeft w:val="0"/>
      <w:marRight w:val="0"/>
      <w:marTop w:val="0"/>
      <w:marBottom w:val="0"/>
      <w:divBdr>
        <w:top w:val="none" w:sz="0" w:space="0" w:color="auto"/>
        <w:left w:val="none" w:sz="0" w:space="0" w:color="auto"/>
        <w:bottom w:val="none" w:sz="0" w:space="0" w:color="auto"/>
        <w:right w:val="none" w:sz="0" w:space="0" w:color="auto"/>
      </w:divBdr>
    </w:div>
    <w:div w:id="16441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E1F3-F4BE-494B-A7E3-67A404FB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12955</Characters>
  <Application>Microsoft Office Word</Application>
  <DocSecurity>0</DocSecurity>
  <Lines>518</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2022-02-28T21:37:00Z</dcterms:created>
  <dcterms:modified xsi:type="dcterms:W3CDTF">2022-03-07T15:30:00Z</dcterms:modified>
</cp:coreProperties>
</file>