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FBC" w:rsidRPr="00AD7D6E" w:rsidRDefault="00000000">
      <w:pPr>
        <w:jc w:val="center"/>
        <w:rPr>
          <w:lang w:val="ru-RU"/>
        </w:rPr>
      </w:pPr>
      <w:r w:rsidRPr="00AD7D6E">
        <w:rPr>
          <w:lang w:val="ru-RU"/>
        </w:rPr>
        <w:t xml:space="preserve">Тестовое задание по вакансии </w:t>
      </w:r>
      <w:r>
        <w:t>DevOps</w:t>
      </w:r>
      <w:r w:rsidRPr="00AD7D6E">
        <w:rPr>
          <w:lang w:val="ru-RU"/>
        </w:rPr>
        <w:t xml:space="preserve"> инженера</w:t>
      </w:r>
    </w:p>
    <w:p w14:paraId="00000002" w14:textId="77777777" w:rsidR="00D96FBC" w:rsidRPr="00AD7D6E" w:rsidRDefault="00000000">
      <w:pPr>
        <w:shd w:val="clear" w:color="auto" w:fill="FFFFFF"/>
        <w:spacing w:after="120"/>
        <w:rPr>
          <w:color w:val="1F2326"/>
          <w:sz w:val="24"/>
          <w:szCs w:val="24"/>
          <w:lang w:val="ru-RU"/>
        </w:rPr>
      </w:pPr>
      <w:r w:rsidRPr="00AD7D6E">
        <w:rPr>
          <w:b/>
          <w:color w:val="1F2326"/>
          <w:sz w:val="24"/>
          <w:szCs w:val="24"/>
          <w:u w:val="single"/>
          <w:lang w:val="ru-RU"/>
        </w:rPr>
        <w:t>Вводные:</w:t>
      </w:r>
      <w:r w:rsidRPr="00AD7D6E">
        <w:rPr>
          <w:color w:val="1F2326"/>
          <w:sz w:val="24"/>
          <w:szCs w:val="24"/>
          <w:lang w:val="ru-RU"/>
        </w:rPr>
        <w:t xml:space="preserve"> есть </w:t>
      </w:r>
      <w:proofErr w:type="spellStart"/>
      <w:r>
        <w:rPr>
          <w:color w:val="1F2326"/>
          <w:sz w:val="24"/>
          <w:szCs w:val="24"/>
        </w:rPr>
        <w:t>yyt</w:t>
      </w:r>
      <w:proofErr w:type="spellEnd"/>
      <w:r w:rsidRPr="00AD7D6E">
        <w:rPr>
          <w:color w:val="1F2326"/>
          <w:sz w:val="24"/>
          <w:szCs w:val="24"/>
          <w:lang w:val="ru-RU"/>
        </w:rPr>
        <w:t xml:space="preserve"> шаблонизированный </w:t>
      </w:r>
      <w:r>
        <w:rPr>
          <w:color w:val="1F2326"/>
          <w:sz w:val="24"/>
          <w:szCs w:val="24"/>
        </w:rPr>
        <w:t>k</w:t>
      </w:r>
      <w:r w:rsidRPr="00AD7D6E">
        <w:rPr>
          <w:color w:val="1F2326"/>
          <w:sz w:val="24"/>
          <w:szCs w:val="24"/>
          <w:lang w:val="ru-RU"/>
        </w:rPr>
        <w:t>8</w:t>
      </w:r>
      <w:r>
        <w:rPr>
          <w:color w:val="1F2326"/>
          <w:sz w:val="24"/>
          <w:szCs w:val="24"/>
        </w:rPr>
        <w:t>s</w:t>
      </w:r>
      <w:r w:rsidRPr="00AD7D6E">
        <w:rPr>
          <w:color w:val="1F2326"/>
          <w:sz w:val="24"/>
          <w:szCs w:val="24"/>
          <w:lang w:val="ru-RU"/>
        </w:rPr>
        <w:t xml:space="preserve"> </w:t>
      </w:r>
      <w:proofErr w:type="gramStart"/>
      <w:r w:rsidRPr="00AD7D6E">
        <w:rPr>
          <w:color w:val="1F2326"/>
          <w:sz w:val="24"/>
          <w:szCs w:val="24"/>
          <w:lang w:val="ru-RU"/>
        </w:rPr>
        <w:t>манифест</w:t>
      </w:r>
      <w:proofErr w:type="gramEnd"/>
      <w:r w:rsidRPr="00AD7D6E">
        <w:rPr>
          <w:color w:val="1F2326"/>
          <w:sz w:val="24"/>
          <w:szCs w:val="24"/>
          <w:lang w:val="ru-RU"/>
        </w:rPr>
        <w:t xml:space="preserve"> который используется для развертывания кластера </w:t>
      </w:r>
      <w:r>
        <w:rPr>
          <w:color w:val="1F2326"/>
          <w:sz w:val="24"/>
          <w:szCs w:val="24"/>
        </w:rPr>
        <w:t>Aerospike</w:t>
      </w:r>
      <w:r w:rsidRPr="00AD7D6E">
        <w:rPr>
          <w:color w:val="1F2326"/>
          <w:sz w:val="24"/>
          <w:szCs w:val="24"/>
          <w:lang w:val="ru-RU"/>
        </w:rPr>
        <w:t xml:space="preserve">. Он описывает одну реплику </w:t>
      </w:r>
      <w:r>
        <w:rPr>
          <w:color w:val="1F2326"/>
          <w:sz w:val="24"/>
          <w:szCs w:val="24"/>
        </w:rPr>
        <w:t>Aerospike</w:t>
      </w:r>
      <w:r w:rsidRPr="00AD7D6E">
        <w:rPr>
          <w:color w:val="1F2326"/>
          <w:sz w:val="24"/>
          <w:szCs w:val="24"/>
          <w:lang w:val="ru-RU"/>
        </w:rPr>
        <w:t>. Это не очень удобно при деплое, так как требует ручных операций, но дает возможность контролируемого обновления.</w:t>
      </w:r>
    </w:p>
    <w:p w14:paraId="00000003" w14:textId="77777777" w:rsidR="00D96FBC" w:rsidRPr="00AD7D6E" w:rsidRDefault="00000000">
      <w:pPr>
        <w:shd w:val="clear" w:color="auto" w:fill="FFFFFF"/>
        <w:spacing w:before="120" w:after="120"/>
        <w:rPr>
          <w:color w:val="1F2326"/>
          <w:sz w:val="24"/>
          <w:szCs w:val="24"/>
          <w:lang w:val="ru-RU"/>
        </w:rPr>
      </w:pPr>
      <w:r w:rsidRPr="00AD7D6E">
        <w:rPr>
          <w:b/>
          <w:color w:val="1F2326"/>
          <w:sz w:val="24"/>
          <w:szCs w:val="24"/>
          <w:u w:val="single"/>
          <w:lang w:val="ru-RU"/>
        </w:rPr>
        <w:t xml:space="preserve">Задача: </w:t>
      </w:r>
      <w:r w:rsidRPr="00AD7D6E">
        <w:rPr>
          <w:color w:val="1F2326"/>
          <w:sz w:val="24"/>
          <w:szCs w:val="24"/>
          <w:lang w:val="ru-RU"/>
        </w:rPr>
        <w:t xml:space="preserve">написать </w:t>
      </w:r>
      <w:r>
        <w:rPr>
          <w:color w:val="1F2326"/>
          <w:sz w:val="24"/>
          <w:szCs w:val="24"/>
        </w:rPr>
        <w:t>helm</w:t>
      </w:r>
      <w:r w:rsidRPr="00AD7D6E">
        <w:rPr>
          <w:color w:val="1F2326"/>
          <w:sz w:val="24"/>
          <w:szCs w:val="24"/>
          <w:lang w:val="ru-RU"/>
        </w:rPr>
        <w:t xml:space="preserve"> чарт, позволяющий развернуть в </w:t>
      </w:r>
      <w:r>
        <w:rPr>
          <w:color w:val="1F2326"/>
          <w:sz w:val="24"/>
          <w:szCs w:val="24"/>
        </w:rPr>
        <w:t>k</w:t>
      </w:r>
      <w:r w:rsidRPr="00AD7D6E">
        <w:rPr>
          <w:color w:val="1F2326"/>
          <w:sz w:val="24"/>
          <w:szCs w:val="24"/>
          <w:lang w:val="ru-RU"/>
        </w:rPr>
        <w:t>8</w:t>
      </w:r>
      <w:r>
        <w:rPr>
          <w:color w:val="1F2326"/>
          <w:sz w:val="24"/>
          <w:szCs w:val="24"/>
        </w:rPr>
        <w:t>s</w:t>
      </w:r>
      <w:r w:rsidRPr="00AD7D6E">
        <w:rPr>
          <w:color w:val="1F2326"/>
          <w:sz w:val="24"/>
          <w:szCs w:val="24"/>
          <w:lang w:val="ru-RU"/>
        </w:rPr>
        <w:t xml:space="preserve"> весь кластер </w:t>
      </w:r>
      <w:r>
        <w:rPr>
          <w:color w:val="1F2326"/>
          <w:sz w:val="24"/>
          <w:szCs w:val="24"/>
        </w:rPr>
        <w:t>Aerospike</w:t>
      </w:r>
      <w:r w:rsidRPr="00AD7D6E">
        <w:rPr>
          <w:color w:val="1F2326"/>
          <w:sz w:val="24"/>
          <w:szCs w:val="24"/>
          <w:lang w:val="ru-RU"/>
        </w:rPr>
        <w:t xml:space="preserve"> одним релизом, но с сохранением возможности управления версиями отдельных реплик. Нужно сделать переменные объектными и правильно структурировать с учетом функционала</w:t>
      </w:r>
    </w:p>
    <w:p w14:paraId="00000004" w14:textId="77777777" w:rsidR="00D96FBC" w:rsidRPr="00AD7D6E" w:rsidRDefault="00000000">
      <w:pPr>
        <w:shd w:val="clear" w:color="auto" w:fill="FFFFFF"/>
        <w:spacing w:before="120" w:after="120"/>
        <w:rPr>
          <w:b/>
          <w:color w:val="1F2326"/>
          <w:sz w:val="24"/>
          <w:szCs w:val="24"/>
          <w:lang w:val="ru-RU"/>
        </w:rPr>
      </w:pPr>
      <w:r w:rsidRPr="00AD7D6E">
        <w:rPr>
          <w:b/>
          <w:color w:val="1F2326"/>
          <w:sz w:val="24"/>
          <w:szCs w:val="24"/>
          <w:lang w:val="ru-RU"/>
        </w:rPr>
        <w:t>Шаблон</w:t>
      </w:r>
    </w:p>
    <w:p w14:paraId="00000005" w14:textId="77777777" w:rsidR="00D96FBC" w:rsidRPr="00AD7D6E" w:rsidRDefault="00000000">
      <w:pPr>
        <w:shd w:val="clear" w:color="auto" w:fill="FFFFFF"/>
        <w:spacing w:before="120" w:after="120"/>
        <w:rPr>
          <w:color w:val="1155CC"/>
          <w:sz w:val="24"/>
          <w:szCs w:val="24"/>
          <w:lang w:val="ru-RU"/>
        </w:rPr>
      </w:pPr>
      <w:r>
        <w:fldChar w:fldCharType="begin"/>
      </w:r>
      <w:r w:rsidRPr="00AD7D6E">
        <w:rPr>
          <w:lang w:val="ru-RU"/>
        </w:rPr>
        <w:instrText xml:space="preserve"> </w:instrText>
      </w:r>
      <w:r>
        <w:instrText>HYPERLINK</w:instrText>
      </w:r>
      <w:r w:rsidRPr="00AD7D6E">
        <w:rPr>
          <w:lang w:val="ru-RU"/>
        </w:rPr>
        <w:instrText xml:space="preserve"> "</w:instrText>
      </w:r>
      <w:r>
        <w:instrText>https</w:instrText>
      </w:r>
      <w:r w:rsidRPr="00AD7D6E">
        <w:rPr>
          <w:lang w:val="ru-RU"/>
        </w:rPr>
        <w:instrText>://</w:instrText>
      </w:r>
      <w:r>
        <w:instrText>raw</w:instrText>
      </w:r>
      <w:r w:rsidRPr="00AD7D6E">
        <w:rPr>
          <w:lang w:val="ru-RU"/>
        </w:rPr>
        <w:instrText>.</w:instrText>
      </w:r>
      <w:r>
        <w:instrText>githubusercontent</w:instrText>
      </w:r>
      <w:r w:rsidRPr="00AD7D6E">
        <w:rPr>
          <w:lang w:val="ru-RU"/>
        </w:rPr>
        <w:instrText>.</w:instrText>
      </w:r>
      <w:r>
        <w:instrText>com</w:instrText>
      </w:r>
      <w:r w:rsidRPr="00AD7D6E">
        <w:rPr>
          <w:lang w:val="ru-RU"/>
        </w:rPr>
        <w:instrText>/</w:instrText>
      </w:r>
      <w:r>
        <w:instrText>thyn</w:instrText>
      </w:r>
      <w:r w:rsidRPr="00AD7D6E">
        <w:rPr>
          <w:lang w:val="ru-RU"/>
        </w:rPr>
        <w:instrText>/</w:instrText>
      </w:r>
      <w:r>
        <w:instrText>aerospike</w:instrText>
      </w:r>
      <w:r w:rsidRPr="00AD7D6E">
        <w:rPr>
          <w:lang w:val="ru-RU"/>
        </w:rPr>
        <w:instrText>-</w:instrText>
      </w:r>
      <w:r>
        <w:instrText>ytt</w:instrText>
      </w:r>
      <w:r w:rsidRPr="00AD7D6E">
        <w:rPr>
          <w:lang w:val="ru-RU"/>
        </w:rPr>
        <w:instrText>/</w:instrText>
      </w:r>
      <w:r>
        <w:instrText>main</w:instrText>
      </w:r>
      <w:r w:rsidRPr="00AD7D6E">
        <w:rPr>
          <w:lang w:val="ru-RU"/>
        </w:rPr>
        <w:instrText>/</w:instrText>
      </w:r>
      <w:r>
        <w:instrText>template</w:instrText>
      </w:r>
      <w:r w:rsidRPr="00AD7D6E">
        <w:rPr>
          <w:lang w:val="ru-RU"/>
        </w:rPr>
        <w:instrText>/</w:instrText>
      </w:r>
      <w:r>
        <w:instrText>as</w:instrText>
      </w:r>
      <w:r w:rsidRPr="00AD7D6E">
        <w:rPr>
          <w:lang w:val="ru-RU"/>
        </w:rPr>
        <w:instrText>.</w:instrText>
      </w:r>
      <w:r>
        <w:instrText>ytt</w:instrText>
      </w:r>
      <w:r w:rsidRPr="00AD7D6E">
        <w:rPr>
          <w:lang w:val="ru-RU"/>
        </w:rPr>
        <w:instrText>.</w:instrText>
      </w:r>
      <w:r>
        <w:instrText>yaml</w:instrText>
      </w:r>
      <w:r w:rsidRPr="00AD7D6E">
        <w:rPr>
          <w:lang w:val="ru-RU"/>
        </w:rPr>
        <w:instrText>%5</w:instrText>
      </w:r>
      <w:r>
        <w:instrText>C</w:instrText>
      </w:r>
      <w:r w:rsidRPr="00AD7D6E">
        <w:rPr>
          <w:lang w:val="ru-RU"/>
        </w:rPr>
        <w:instrText>%5</w:instrText>
      </w:r>
      <w:r>
        <w:instrText>Baerospike</w:instrText>
      </w:r>
      <w:r w:rsidRPr="00AD7D6E">
        <w:rPr>
          <w:lang w:val="ru-RU"/>
        </w:rPr>
        <w:instrText>.</w:instrText>
      </w:r>
      <w:r>
        <w:instrText>values</w:instrText>
      </w:r>
      <w:r w:rsidRPr="00AD7D6E">
        <w:rPr>
          <w:lang w:val="ru-RU"/>
        </w:rPr>
        <w:instrText>.</w:instrText>
      </w:r>
      <w:r>
        <w:instrText>ytt</w:instrText>
      </w:r>
      <w:r w:rsidRPr="00AD7D6E">
        <w:rPr>
          <w:lang w:val="ru-RU"/>
        </w:rPr>
        <w:instrText>.</w:instrText>
      </w:r>
      <w:r>
        <w:instrText>yaml</w:instrText>
      </w:r>
      <w:r w:rsidRPr="00AD7D6E">
        <w:rPr>
          <w:lang w:val="ru-RU"/>
        </w:rPr>
        <w:instrText>%5</w:instrText>
      </w:r>
      <w:r>
        <w:instrText>C</w:instrText>
      </w:r>
      <w:r w:rsidRPr="00AD7D6E">
        <w:rPr>
          <w:lang w:val="ru-RU"/>
        </w:rPr>
        <w:instrText>%5</w:instrText>
      </w:r>
      <w:r>
        <w:instrText>D</w:instrText>
      </w:r>
      <w:r w:rsidRPr="00AD7D6E">
        <w:rPr>
          <w:lang w:val="ru-RU"/>
        </w:rPr>
        <w:instrText>(</w:instrText>
      </w:r>
      <w:r>
        <w:instrText>aerospike</w:instrText>
      </w:r>
      <w:r w:rsidRPr="00AD7D6E">
        <w:rPr>
          <w:lang w:val="ru-RU"/>
        </w:rPr>
        <w:instrText>.</w:instrText>
      </w:r>
      <w:r>
        <w:instrText>values</w:instrText>
      </w:r>
      <w:r w:rsidRPr="00AD7D6E">
        <w:rPr>
          <w:lang w:val="ru-RU"/>
        </w:rPr>
        <w:instrText>.</w:instrText>
      </w:r>
      <w:r>
        <w:instrText>ytt</w:instrText>
      </w:r>
      <w:r w:rsidRPr="00AD7D6E">
        <w:rPr>
          <w:lang w:val="ru-RU"/>
        </w:rPr>
        <w:instrText>.</w:instrText>
      </w:r>
      <w:r>
        <w:instrText>yaml</w:instrText>
      </w:r>
      <w:r w:rsidRPr="00AD7D6E">
        <w:rPr>
          <w:lang w:val="ru-RU"/>
        </w:rPr>
        <w:instrText>)" \</w:instrText>
      </w:r>
      <w:r>
        <w:instrText>h</w:instrText>
      </w:r>
      <w:r w:rsidRPr="00AD7D6E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sz w:val="24"/>
          <w:szCs w:val="24"/>
        </w:rPr>
        <w:t>https</w:t>
      </w:r>
      <w:r w:rsidRPr="00AD7D6E">
        <w:rPr>
          <w:color w:val="1155CC"/>
          <w:sz w:val="24"/>
          <w:szCs w:val="24"/>
          <w:lang w:val="ru-RU"/>
        </w:rPr>
        <w:t>://</w:t>
      </w:r>
      <w:r>
        <w:rPr>
          <w:color w:val="1155CC"/>
          <w:sz w:val="24"/>
          <w:szCs w:val="24"/>
        </w:rPr>
        <w:t>raw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githubusercontent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com</w:t>
      </w:r>
      <w:r w:rsidRPr="00AD7D6E">
        <w:rPr>
          <w:color w:val="1155CC"/>
          <w:sz w:val="24"/>
          <w:szCs w:val="24"/>
          <w:lang w:val="ru-RU"/>
        </w:rPr>
        <w:t>/</w:t>
      </w:r>
      <w:r>
        <w:rPr>
          <w:color w:val="1155CC"/>
          <w:sz w:val="24"/>
          <w:szCs w:val="24"/>
        </w:rPr>
        <w:t>thyn</w:t>
      </w:r>
      <w:r w:rsidRPr="00AD7D6E">
        <w:rPr>
          <w:color w:val="1155CC"/>
          <w:sz w:val="24"/>
          <w:szCs w:val="24"/>
          <w:lang w:val="ru-RU"/>
        </w:rPr>
        <w:t>/</w:t>
      </w:r>
      <w:r>
        <w:rPr>
          <w:color w:val="1155CC"/>
          <w:sz w:val="24"/>
          <w:szCs w:val="24"/>
        </w:rPr>
        <w:t>aerospike</w:t>
      </w:r>
      <w:r w:rsidRPr="00AD7D6E">
        <w:rPr>
          <w:color w:val="1155CC"/>
          <w:sz w:val="24"/>
          <w:szCs w:val="24"/>
          <w:lang w:val="ru-RU"/>
        </w:rPr>
        <w:t>-</w:t>
      </w:r>
      <w:r>
        <w:rPr>
          <w:color w:val="1155CC"/>
          <w:sz w:val="24"/>
          <w:szCs w:val="24"/>
        </w:rPr>
        <w:t>ytt</w:t>
      </w:r>
      <w:r w:rsidRPr="00AD7D6E">
        <w:rPr>
          <w:color w:val="1155CC"/>
          <w:sz w:val="24"/>
          <w:szCs w:val="24"/>
          <w:lang w:val="ru-RU"/>
        </w:rPr>
        <w:t>/</w:t>
      </w:r>
      <w:r>
        <w:rPr>
          <w:color w:val="1155CC"/>
          <w:sz w:val="24"/>
          <w:szCs w:val="24"/>
        </w:rPr>
        <w:t>main</w:t>
      </w:r>
      <w:r w:rsidRPr="00AD7D6E">
        <w:rPr>
          <w:color w:val="1155CC"/>
          <w:sz w:val="24"/>
          <w:szCs w:val="24"/>
          <w:lang w:val="ru-RU"/>
        </w:rPr>
        <w:t>/</w:t>
      </w:r>
      <w:r>
        <w:rPr>
          <w:color w:val="1155CC"/>
          <w:sz w:val="24"/>
          <w:szCs w:val="24"/>
        </w:rPr>
        <w:t>template</w:t>
      </w:r>
      <w:r w:rsidRPr="00AD7D6E">
        <w:rPr>
          <w:color w:val="1155CC"/>
          <w:sz w:val="24"/>
          <w:szCs w:val="24"/>
          <w:lang w:val="ru-RU"/>
        </w:rPr>
        <w:t>/</w:t>
      </w:r>
      <w:r>
        <w:rPr>
          <w:color w:val="1155CC"/>
          <w:sz w:val="24"/>
          <w:szCs w:val="24"/>
        </w:rPr>
        <w:t>as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ytt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yaml</w:t>
      </w:r>
      <w:r w:rsidRPr="00AD7D6E">
        <w:rPr>
          <w:color w:val="1155CC"/>
          <w:sz w:val="24"/>
          <w:szCs w:val="24"/>
          <w:lang w:val="ru-RU"/>
        </w:rPr>
        <w:t>\[</w:t>
      </w:r>
      <w:r>
        <w:rPr>
          <w:color w:val="1155CC"/>
          <w:sz w:val="24"/>
          <w:szCs w:val="24"/>
        </w:rPr>
        <w:t>aerospike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values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ytt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yaml</w:t>
      </w:r>
      <w:r w:rsidRPr="00AD7D6E">
        <w:rPr>
          <w:color w:val="1155CC"/>
          <w:sz w:val="24"/>
          <w:szCs w:val="24"/>
          <w:lang w:val="ru-RU"/>
        </w:rPr>
        <w:t>\](</w:t>
      </w:r>
      <w:r>
        <w:rPr>
          <w:color w:val="1155CC"/>
          <w:sz w:val="24"/>
          <w:szCs w:val="24"/>
        </w:rPr>
        <w:t>aerospike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values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ytt</w:t>
      </w:r>
      <w:r w:rsidRPr="00AD7D6E">
        <w:rPr>
          <w:color w:val="1155CC"/>
          <w:sz w:val="24"/>
          <w:szCs w:val="24"/>
          <w:lang w:val="ru-RU"/>
        </w:rPr>
        <w:t>.</w:t>
      </w:r>
      <w:r>
        <w:rPr>
          <w:color w:val="1155CC"/>
          <w:sz w:val="24"/>
          <w:szCs w:val="24"/>
        </w:rPr>
        <w:t>yaml</w:t>
      </w:r>
      <w:r w:rsidRPr="00AD7D6E">
        <w:rPr>
          <w:color w:val="1155CC"/>
          <w:sz w:val="24"/>
          <w:szCs w:val="24"/>
          <w:lang w:val="ru-RU"/>
        </w:rPr>
        <w:t>)</w:t>
      </w:r>
      <w:r>
        <w:rPr>
          <w:color w:val="1155CC"/>
          <w:sz w:val="24"/>
          <w:szCs w:val="24"/>
        </w:rPr>
        <w:fldChar w:fldCharType="end"/>
      </w:r>
    </w:p>
    <w:p w14:paraId="00000006" w14:textId="77777777" w:rsidR="00D96FBC" w:rsidRPr="00AD7D6E" w:rsidRDefault="00000000">
      <w:pPr>
        <w:shd w:val="clear" w:color="auto" w:fill="FFFFFF"/>
        <w:spacing w:before="120" w:after="120"/>
        <w:rPr>
          <w:color w:val="1F2326"/>
          <w:sz w:val="24"/>
          <w:szCs w:val="24"/>
          <w:lang w:val="ru-RU"/>
        </w:rPr>
      </w:pPr>
      <w:r w:rsidRPr="00AD7D6E">
        <w:rPr>
          <w:color w:val="1F2326"/>
          <w:sz w:val="24"/>
          <w:szCs w:val="24"/>
          <w:lang w:val="ru-RU"/>
        </w:rPr>
        <w:t xml:space="preserve">файл </w:t>
      </w:r>
      <w:r>
        <w:rPr>
          <w:color w:val="1F2326"/>
          <w:sz w:val="24"/>
          <w:szCs w:val="24"/>
        </w:rPr>
        <w:t>values</w:t>
      </w:r>
      <w:r w:rsidRPr="00AD7D6E">
        <w:rPr>
          <w:color w:val="1F2326"/>
          <w:sz w:val="24"/>
          <w:szCs w:val="24"/>
          <w:lang w:val="ru-RU"/>
        </w:rPr>
        <w:t xml:space="preserve"> - для типового </w:t>
      </w:r>
      <w:r>
        <w:rPr>
          <w:color w:val="1F2326"/>
          <w:sz w:val="24"/>
          <w:szCs w:val="24"/>
        </w:rPr>
        <w:t>deployment</w:t>
      </w:r>
      <w:r w:rsidRPr="00AD7D6E">
        <w:rPr>
          <w:color w:val="1F2326"/>
          <w:sz w:val="24"/>
          <w:szCs w:val="24"/>
          <w:lang w:val="ru-RU"/>
        </w:rPr>
        <w:t xml:space="preserve"> в приложении</w:t>
      </w:r>
    </w:p>
    <w:p w14:paraId="00000007" w14:textId="77777777" w:rsidR="00D96FBC" w:rsidRPr="00AD7D6E" w:rsidRDefault="00000000">
      <w:pPr>
        <w:shd w:val="clear" w:color="auto" w:fill="FFFFFF"/>
        <w:spacing w:before="120" w:after="120"/>
        <w:rPr>
          <w:b/>
          <w:color w:val="1F2326"/>
          <w:sz w:val="24"/>
          <w:szCs w:val="24"/>
          <w:u w:val="single"/>
          <w:lang w:val="ru-RU"/>
        </w:rPr>
      </w:pPr>
      <w:r w:rsidRPr="00AD7D6E">
        <w:rPr>
          <w:b/>
          <w:color w:val="1F2326"/>
          <w:sz w:val="24"/>
          <w:szCs w:val="24"/>
          <w:u w:val="single"/>
          <w:lang w:val="ru-RU"/>
        </w:rPr>
        <w:t>Особенности настроек</w:t>
      </w:r>
    </w:p>
    <w:p w14:paraId="00000008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r>
        <w:rPr>
          <w:color w:val="1F2326"/>
          <w:sz w:val="24"/>
          <w:szCs w:val="24"/>
        </w:rPr>
        <w:t>replica</w:t>
      </w:r>
      <w:r w:rsidRPr="00AD7D6E">
        <w:rPr>
          <w:color w:val="1F2326"/>
          <w:sz w:val="24"/>
          <w:szCs w:val="24"/>
          <w:lang w:val="ru-RU"/>
        </w:rPr>
        <w:t xml:space="preserve"> - задает номер реплики, надо уйти от этого, но оставить возможность задать дефолтный образ и образ для каждой реплики. </w:t>
      </w:r>
      <w:r>
        <w:rPr>
          <w:color w:val="1F2326"/>
          <w:sz w:val="24"/>
          <w:szCs w:val="24"/>
        </w:rPr>
        <w:t xml:space="preserve">И </w:t>
      </w:r>
      <w:proofErr w:type="spellStart"/>
      <w:r>
        <w:rPr>
          <w:color w:val="1F2326"/>
          <w:sz w:val="24"/>
          <w:szCs w:val="24"/>
        </w:rPr>
        <w:t>количество</w:t>
      </w:r>
      <w:proofErr w:type="spellEnd"/>
      <w:r>
        <w:rPr>
          <w:color w:val="1F2326"/>
          <w:sz w:val="24"/>
          <w:szCs w:val="24"/>
        </w:rPr>
        <w:t xml:space="preserve"> </w:t>
      </w:r>
      <w:proofErr w:type="spellStart"/>
      <w:r>
        <w:rPr>
          <w:color w:val="1F2326"/>
          <w:sz w:val="24"/>
          <w:szCs w:val="24"/>
        </w:rPr>
        <w:t>реплик</w:t>
      </w:r>
      <w:proofErr w:type="spellEnd"/>
    </w:p>
    <w:p w14:paraId="00000009" w14:textId="77777777" w:rsidR="00D96FBC" w:rsidRPr="00AD7D6E" w:rsidRDefault="00000000">
      <w:pPr>
        <w:shd w:val="clear" w:color="auto" w:fill="FFFFFF"/>
        <w:spacing w:before="120" w:after="120"/>
        <w:rPr>
          <w:color w:val="1F2326"/>
          <w:sz w:val="24"/>
          <w:szCs w:val="24"/>
          <w:lang w:val="ru-RU"/>
        </w:rPr>
      </w:pPr>
      <w:proofErr w:type="spellStart"/>
      <w:r>
        <w:rPr>
          <w:color w:val="1F2326"/>
          <w:sz w:val="24"/>
          <w:szCs w:val="24"/>
        </w:rPr>
        <w:t>clusterNamespace</w:t>
      </w:r>
      <w:proofErr w:type="spellEnd"/>
      <w:r>
        <w:rPr>
          <w:color w:val="1F2326"/>
          <w:sz w:val="24"/>
          <w:szCs w:val="24"/>
        </w:rPr>
        <w:t xml:space="preserve"> </w:t>
      </w:r>
      <w:proofErr w:type="spellStart"/>
      <w:r>
        <w:rPr>
          <w:color w:val="1F2326"/>
          <w:sz w:val="24"/>
          <w:szCs w:val="24"/>
        </w:rPr>
        <w:t>для</w:t>
      </w:r>
      <w:proofErr w:type="spellEnd"/>
      <w:r>
        <w:rPr>
          <w:color w:val="1F2326"/>
          <w:sz w:val="24"/>
          <w:szCs w:val="24"/>
        </w:rPr>
        <w:t xml:space="preserve"> </w:t>
      </w:r>
      <w:proofErr w:type="spellStart"/>
      <w:r>
        <w:rPr>
          <w:color w:val="1F2326"/>
          <w:sz w:val="24"/>
          <w:szCs w:val="24"/>
        </w:rPr>
        <w:t>perstitent</w:t>
      </w:r>
      <w:proofErr w:type="spellEnd"/>
      <w:r>
        <w:rPr>
          <w:color w:val="1F2326"/>
          <w:sz w:val="24"/>
          <w:szCs w:val="24"/>
        </w:rPr>
        <w:t xml:space="preserve"> (</w:t>
      </w:r>
      <w:proofErr w:type="spellStart"/>
      <w:r>
        <w:rPr>
          <w:color w:val="1F2326"/>
          <w:sz w:val="24"/>
          <w:szCs w:val="24"/>
        </w:rPr>
        <w:t>blockSsd</w:t>
      </w:r>
      <w:proofErr w:type="spellEnd"/>
      <w:r>
        <w:rPr>
          <w:color w:val="1F2326"/>
          <w:sz w:val="24"/>
          <w:szCs w:val="24"/>
        </w:rPr>
        <w:t xml:space="preserve">) =true - persistent, </w:t>
      </w:r>
      <w:proofErr w:type="spellStart"/>
      <w:r>
        <w:rPr>
          <w:color w:val="1F2326"/>
          <w:sz w:val="24"/>
          <w:szCs w:val="24"/>
        </w:rPr>
        <w:t>для</w:t>
      </w:r>
      <w:proofErr w:type="spellEnd"/>
      <w:r>
        <w:rPr>
          <w:color w:val="1F2326"/>
          <w:sz w:val="24"/>
          <w:szCs w:val="24"/>
        </w:rPr>
        <w:t xml:space="preserve"> false </w:t>
      </w:r>
      <w:proofErr w:type="gramStart"/>
      <w:r>
        <w:rPr>
          <w:color w:val="1F2326"/>
          <w:sz w:val="24"/>
          <w:szCs w:val="24"/>
        </w:rPr>
        <w:t>memory .</w:t>
      </w:r>
      <w:proofErr w:type="gramEnd"/>
      <w:r>
        <w:rPr>
          <w:color w:val="1F2326"/>
          <w:sz w:val="24"/>
          <w:szCs w:val="24"/>
        </w:rPr>
        <w:t xml:space="preserve"> </w:t>
      </w:r>
      <w:r w:rsidRPr="00AD7D6E">
        <w:rPr>
          <w:color w:val="1F2326"/>
          <w:sz w:val="24"/>
          <w:szCs w:val="24"/>
          <w:lang w:val="ru-RU"/>
        </w:rPr>
        <w:t>Можно переопределить</w:t>
      </w:r>
    </w:p>
    <w:p w14:paraId="0000000A" w14:textId="77777777" w:rsidR="00D96FBC" w:rsidRPr="00AD7D6E" w:rsidRDefault="00000000">
      <w:pPr>
        <w:shd w:val="clear" w:color="auto" w:fill="FFFFFF"/>
        <w:spacing w:before="120" w:after="120"/>
        <w:rPr>
          <w:color w:val="1F2326"/>
          <w:sz w:val="24"/>
          <w:szCs w:val="24"/>
          <w:lang w:val="ru-RU"/>
        </w:rPr>
      </w:pPr>
      <w:proofErr w:type="spellStart"/>
      <w:r>
        <w:rPr>
          <w:color w:val="1F2326"/>
          <w:sz w:val="24"/>
          <w:szCs w:val="24"/>
        </w:rPr>
        <w:t>blockSsd</w:t>
      </w:r>
      <w:proofErr w:type="spellEnd"/>
      <w:r w:rsidRPr="00AD7D6E">
        <w:rPr>
          <w:color w:val="1F2326"/>
          <w:sz w:val="24"/>
          <w:szCs w:val="24"/>
          <w:lang w:val="ru-RU"/>
        </w:rPr>
        <w:t xml:space="preserve"> - переименовать в </w:t>
      </w:r>
      <w:proofErr w:type="spellStart"/>
      <w:r>
        <w:rPr>
          <w:color w:val="1F2326"/>
          <w:sz w:val="24"/>
          <w:szCs w:val="24"/>
        </w:rPr>
        <w:t>persitent</w:t>
      </w:r>
      <w:proofErr w:type="spellEnd"/>
      <w:r w:rsidRPr="00AD7D6E">
        <w:rPr>
          <w:color w:val="1F2326"/>
          <w:sz w:val="24"/>
          <w:szCs w:val="24"/>
          <w:lang w:val="ru-RU"/>
        </w:rPr>
        <w:t>=</w:t>
      </w:r>
      <w:r>
        <w:rPr>
          <w:color w:val="1F2326"/>
          <w:sz w:val="24"/>
          <w:szCs w:val="24"/>
        </w:rPr>
        <w:t>true</w:t>
      </w:r>
    </w:p>
    <w:p w14:paraId="0000000B" w14:textId="77777777" w:rsidR="00D96FBC" w:rsidRPr="00AD7D6E" w:rsidRDefault="00000000">
      <w:pPr>
        <w:shd w:val="clear" w:color="auto" w:fill="FFFFFF"/>
        <w:spacing w:before="120" w:after="120"/>
        <w:rPr>
          <w:color w:val="1F2326"/>
          <w:sz w:val="24"/>
          <w:szCs w:val="24"/>
          <w:lang w:val="ru-RU"/>
        </w:rPr>
      </w:pPr>
      <w:r w:rsidRPr="00AD7D6E">
        <w:rPr>
          <w:color w:val="1F2326"/>
          <w:sz w:val="24"/>
          <w:szCs w:val="24"/>
          <w:lang w:val="ru-RU"/>
        </w:rPr>
        <w:t xml:space="preserve">Можно не поддерживать, это </w:t>
      </w:r>
      <w:r>
        <w:rPr>
          <w:color w:val="1F2326"/>
          <w:sz w:val="24"/>
          <w:szCs w:val="24"/>
        </w:rPr>
        <w:t>legacy</w:t>
      </w:r>
    </w:p>
    <w:p w14:paraId="0000000C" w14:textId="77777777" w:rsidR="00D96FBC" w:rsidRPr="00AD7D6E" w:rsidRDefault="00000000">
      <w:pPr>
        <w:shd w:val="clear" w:color="auto" w:fill="FFFFFF"/>
        <w:spacing w:before="120" w:after="120"/>
        <w:rPr>
          <w:color w:val="1F2326"/>
          <w:sz w:val="24"/>
          <w:szCs w:val="24"/>
          <w:lang w:val="ru-RU"/>
        </w:rPr>
      </w:pPr>
      <w:proofErr w:type="spellStart"/>
      <w:r>
        <w:rPr>
          <w:color w:val="1F2326"/>
          <w:sz w:val="24"/>
          <w:szCs w:val="24"/>
        </w:rPr>
        <w:t>externalPortPrefix</w:t>
      </w:r>
      <w:proofErr w:type="spellEnd"/>
    </w:p>
    <w:p w14:paraId="0000000D" w14:textId="77777777" w:rsidR="00D96FBC" w:rsidRPr="00AD7D6E" w:rsidRDefault="00000000">
      <w:pPr>
        <w:shd w:val="clear" w:color="auto" w:fill="FFFFFF"/>
        <w:spacing w:before="120" w:after="120"/>
        <w:rPr>
          <w:color w:val="1F2326"/>
          <w:sz w:val="24"/>
          <w:szCs w:val="24"/>
          <w:lang w:val="ru-RU"/>
        </w:rPr>
      </w:pPr>
      <w:proofErr w:type="spellStart"/>
      <w:r>
        <w:rPr>
          <w:color w:val="1F2326"/>
          <w:sz w:val="24"/>
          <w:szCs w:val="24"/>
        </w:rPr>
        <w:t>hostNetwork</w:t>
      </w:r>
      <w:proofErr w:type="spellEnd"/>
    </w:p>
    <w:p w14:paraId="0000000E" w14:textId="77777777" w:rsidR="00D96FBC" w:rsidRPr="00AD7D6E" w:rsidRDefault="00000000">
      <w:pPr>
        <w:shd w:val="clear" w:color="auto" w:fill="FFFFFF"/>
        <w:spacing w:before="120" w:after="120"/>
        <w:rPr>
          <w:b/>
          <w:color w:val="1F2326"/>
          <w:sz w:val="24"/>
          <w:szCs w:val="24"/>
          <w:u w:val="single"/>
          <w:lang w:val="ru-RU"/>
        </w:rPr>
      </w:pPr>
      <w:r w:rsidRPr="00AD7D6E">
        <w:rPr>
          <w:b/>
          <w:color w:val="1F2326"/>
          <w:sz w:val="24"/>
          <w:szCs w:val="24"/>
          <w:u w:val="single"/>
          <w:lang w:val="ru-RU"/>
        </w:rPr>
        <w:t>Поля, которые должны обязательно задаваться:</w:t>
      </w:r>
    </w:p>
    <w:p w14:paraId="0000000F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r>
        <w:rPr>
          <w:color w:val="1F2326"/>
          <w:sz w:val="24"/>
          <w:szCs w:val="24"/>
        </w:rPr>
        <w:t xml:space="preserve">namespace - </w:t>
      </w:r>
      <w:proofErr w:type="spellStart"/>
      <w:r>
        <w:rPr>
          <w:color w:val="1F2326"/>
          <w:sz w:val="24"/>
          <w:szCs w:val="24"/>
        </w:rPr>
        <w:t>средствами</w:t>
      </w:r>
      <w:proofErr w:type="spellEnd"/>
      <w:r>
        <w:rPr>
          <w:color w:val="1F2326"/>
          <w:sz w:val="24"/>
          <w:szCs w:val="24"/>
        </w:rPr>
        <w:t xml:space="preserve"> helm</w:t>
      </w:r>
    </w:p>
    <w:p w14:paraId="00000010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clusterName</w:t>
      </w:r>
      <w:proofErr w:type="spellEnd"/>
    </w:p>
    <w:p w14:paraId="00000011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replicationFactor</w:t>
      </w:r>
      <w:proofErr w:type="spellEnd"/>
    </w:p>
    <w:p w14:paraId="00000012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memGb</w:t>
      </w:r>
      <w:proofErr w:type="spellEnd"/>
    </w:p>
    <w:p w14:paraId="00000013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defaultTtl</w:t>
      </w:r>
      <w:proofErr w:type="spellEnd"/>
    </w:p>
    <w:p w14:paraId="00000014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resourcesRequestsMemory</w:t>
      </w:r>
      <w:proofErr w:type="spellEnd"/>
    </w:p>
    <w:p w14:paraId="00000015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resourcesRequestsCpu</w:t>
      </w:r>
      <w:proofErr w:type="spellEnd"/>
    </w:p>
    <w:p w14:paraId="00000016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resourcesLimitsMemory</w:t>
      </w:r>
      <w:proofErr w:type="spellEnd"/>
    </w:p>
    <w:p w14:paraId="00000017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resourcesLimitsCpu</w:t>
      </w:r>
      <w:proofErr w:type="spellEnd"/>
    </w:p>
    <w:p w14:paraId="00000018" w14:textId="77777777" w:rsidR="00D96FBC" w:rsidRDefault="00000000">
      <w:pPr>
        <w:shd w:val="clear" w:color="auto" w:fill="FFFFFF"/>
        <w:spacing w:before="120" w:after="120"/>
        <w:rPr>
          <w:color w:val="1F2326"/>
          <w:sz w:val="24"/>
          <w:szCs w:val="24"/>
        </w:rPr>
      </w:pPr>
      <w:proofErr w:type="spellStart"/>
      <w:r>
        <w:rPr>
          <w:color w:val="1F2326"/>
          <w:sz w:val="24"/>
          <w:szCs w:val="24"/>
        </w:rPr>
        <w:t>nodeSelectors</w:t>
      </w:r>
      <w:proofErr w:type="spellEnd"/>
    </w:p>
    <w:p w14:paraId="00000019" w14:textId="77777777" w:rsidR="00D96FBC" w:rsidRPr="00AD7D6E" w:rsidRDefault="00000000">
      <w:pPr>
        <w:shd w:val="clear" w:color="auto" w:fill="FFFFFF"/>
        <w:spacing w:before="120"/>
        <w:rPr>
          <w:color w:val="1F2326"/>
          <w:sz w:val="24"/>
          <w:szCs w:val="24"/>
          <w:lang w:val="ru-RU"/>
        </w:rPr>
      </w:pPr>
      <w:r w:rsidRPr="00AD7D6E">
        <w:rPr>
          <w:color w:val="1F2326"/>
          <w:sz w:val="24"/>
          <w:szCs w:val="24"/>
          <w:lang w:val="ru-RU"/>
        </w:rPr>
        <w:t xml:space="preserve">все остальное в </w:t>
      </w:r>
      <w:r>
        <w:rPr>
          <w:color w:val="1F2326"/>
          <w:sz w:val="24"/>
          <w:szCs w:val="24"/>
        </w:rPr>
        <w:t>values</w:t>
      </w:r>
      <w:r w:rsidRPr="00AD7D6E">
        <w:rPr>
          <w:color w:val="1F2326"/>
          <w:sz w:val="24"/>
          <w:szCs w:val="24"/>
          <w:lang w:val="ru-RU"/>
        </w:rPr>
        <w:t xml:space="preserve"> это </w:t>
      </w:r>
      <w:r>
        <w:rPr>
          <w:color w:val="1F2326"/>
          <w:sz w:val="24"/>
          <w:szCs w:val="24"/>
        </w:rPr>
        <w:t>default</w:t>
      </w:r>
      <w:r w:rsidRPr="00AD7D6E">
        <w:rPr>
          <w:color w:val="1F2326"/>
          <w:sz w:val="24"/>
          <w:szCs w:val="24"/>
          <w:lang w:val="ru-RU"/>
        </w:rPr>
        <w:t xml:space="preserve"> значения их можно переопр</w:t>
      </w:r>
      <w:proofErr w:type="spellStart"/>
      <w:r>
        <w:rPr>
          <w:color w:val="1F2326"/>
          <w:sz w:val="24"/>
          <w:szCs w:val="24"/>
        </w:rPr>
        <w:t>e</w:t>
      </w:r>
      <w:proofErr w:type="spellEnd"/>
      <w:r w:rsidRPr="00AD7D6E">
        <w:rPr>
          <w:color w:val="1F2326"/>
          <w:sz w:val="24"/>
          <w:szCs w:val="24"/>
          <w:lang w:val="ru-RU"/>
        </w:rPr>
        <w:t>делять.</w:t>
      </w:r>
    </w:p>
    <w:p w14:paraId="0000001A" w14:textId="77777777" w:rsidR="00D96FBC" w:rsidRPr="00AD7D6E" w:rsidRDefault="00D96FBC">
      <w:pPr>
        <w:rPr>
          <w:lang w:val="ru-RU"/>
        </w:rPr>
      </w:pPr>
    </w:p>
    <w:sectPr w:rsidR="00D96FBC" w:rsidRPr="00AD7D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BC"/>
    <w:rsid w:val="00AD7D6E"/>
    <w:rsid w:val="00D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0323A-0898-4668-9769-3AD0753E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Бехелев</dc:creator>
  <cp:lastModifiedBy>Алексей Бехелев</cp:lastModifiedBy>
  <cp:revision>2</cp:revision>
  <dcterms:created xsi:type="dcterms:W3CDTF">2022-09-18T23:21:00Z</dcterms:created>
  <dcterms:modified xsi:type="dcterms:W3CDTF">2022-09-18T23:21:00Z</dcterms:modified>
</cp:coreProperties>
</file>