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81EA" w14:textId="7E284FC5" w:rsidR="002C13F3" w:rsidRDefault="002C13F3"/>
    <w:p w14:paraId="6B8938C4" w14:textId="0A53AF51" w:rsidR="008B4526" w:rsidRDefault="008B4526"/>
    <w:p w14:paraId="4779707F" w14:textId="2EC6B28C" w:rsidR="008B4526" w:rsidRDefault="008B4526">
      <w:r w:rsidRPr="00F205AB">
        <w:rPr>
          <w:noProof/>
          <w:color w:val="A6A6A6" w:themeColor="background1" w:themeShade="A6"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C7B8E" wp14:editId="73809782">
                <wp:simplePos x="0" y="0"/>
                <wp:positionH relativeFrom="page">
                  <wp:posOffset>-114300</wp:posOffset>
                </wp:positionH>
                <wp:positionV relativeFrom="margin">
                  <wp:posOffset>800100</wp:posOffset>
                </wp:positionV>
                <wp:extent cx="7540625" cy="2286000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625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006CF" w14:textId="77777777" w:rsidR="008B4526" w:rsidRPr="00877ECD" w:rsidRDefault="008B4526" w:rsidP="008B4526">
                            <w:pPr>
                              <w:pBdr>
                                <w:top w:val="single" w:sz="48" w:space="28" w:color="FFC000"/>
                                <w:bottom w:val="single" w:sz="48" w:space="1" w:color="FFC000"/>
                              </w:pBdr>
                              <w:ind w:left="-1440"/>
                              <w:jc w:val="center"/>
                              <w:rPr>
                                <w:rStyle w:val="TitleChar"/>
                                <w:i/>
                                <w:sz w:val="24"/>
                              </w:rPr>
                            </w:pPr>
                          </w:p>
                          <w:p w14:paraId="15D032B7" w14:textId="3D05ECEA" w:rsidR="008B4526" w:rsidRPr="00877ECD" w:rsidRDefault="008B4526" w:rsidP="008B4526">
                            <w:pPr>
                              <w:pBdr>
                                <w:top w:val="single" w:sz="48" w:space="28" w:color="FFC000"/>
                                <w:bottom w:val="single" w:sz="48" w:space="1" w:color="FFC000"/>
                              </w:pBdr>
                              <w:ind w:left="-1440"/>
                              <w:jc w:val="center"/>
                              <w:rPr>
                                <w:rFonts w:eastAsiaTheme="majorEastAsia" w:cstheme="majorBidi"/>
                                <w:b/>
                                <w:bCs/>
                                <w:color w:val="E98E31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Style w:val="TitleChar"/>
                                <w:sz w:val="44"/>
                              </w:rPr>
                              <w:t xml:space="preserve">AppStream2.0 </w:t>
                            </w:r>
                            <w:r w:rsidR="00180A2A">
                              <w:rPr>
                                <w:rStyle w:val="TitleChar"/>
                                <w:sz w:val="44"/>
                              </w:rPr>
                              <w:t xml:space="preserve">with ADFS Integration </w:t>
                            </w:r>
                            <w:r w:rsidR="000117AF">
                              <w:rPr>
                                <w:rStyle w:val="TitleChar"/>
                                <w:sz w:val="44"/>
                              </w:rPr>
                              <w:t>Automation</w:t>
                            </w:r>
                            <w:r>
                              <w:rPr>
                                <w:rStyle w:val="TitleChar"/>
                                <w:sz w:val="44"/>
                              </w:rPr>
                              <w:t xml:space="preserve"> Guide</w:t>
                            </w:r>
                          </w:p>
                          <w:p w14:paraId="6F3648E8" w14:textId="77777777" w:rsidR="008B4526" w:rsidRPr="00877ECD" w:rsidRDefault="008B4526" w:rsidP="008B4526">
                            <w:pPr>
                              <w:pBdr>
                                <w:top w:val="single" w:sz="48" w:space="28" w:color="FFC000"/>
                                <w:bottom w:val="single" w:sz="48" w:space="1" w:color="FFC000"/>
                              </w:pBdr>
                              <w:ind w:left="-144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52"/>
                                <w:szCs w:val="36"/>
                              </w:rPr>
                            </w:pPr>
                          </w:p>
                          <w:p w14:paraId="1097CF7D" w14:textId="77777777" w:rsidR="008B4526" w:rsidRPr="00226738" w:rsidRDefault="008B4526" w:rsidP="008B4526">
                            <w:pPr>
                              <w:pBdr>
                                <w:top w:val="single" w:sz="48" w:space="28" w:color="FFC000"/>
                                <w:bottom w:val="single" w:sz="48" w:space="1" w:color="FFC000"/>
                              </w:pBdr>
                              <w:ind w:left="-144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C7B8E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-9pt;margin-top:63pt;width:593.7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AeggIAAGIFAAAOAAAAZHJzL2Uyb0RvYy54bWysVMtu2zAQvBfoPxC8N5Ld2DWMyIGbIEWB&#10;IAmaFDnTFBkL5askbcn9+g4pyQnSXlL0Qq12Z5f7mOXZeacV2QsfGmsqOjkpKRGG27oxTxX9/nD1&#10;YUFJiMzUTFkjKnoQgZ6v3r87a91STO3Wqlp4giAmLFtX0W2MblkUgW+FZuHEOmFglNZrFvHrn4ra&#10;sxbRtSqmZTkvWutr5y0XIUB72RvpKseXUvB4K2UQkaiKIreYT5/PTTqL1RlbPnnmtg0f0mD/kIVm&#10;jcGlx1CXLDKy880foXTDvQ1WxhNudWGlbLjINaCaSfmqmvstcyLXguYEd2xT+H9h+c3+zpOmxuxm&#10;p5QYpjGkB9FF8tl2JOnQodaFJYD3DtDYwQD0qA9QpsI76XX6oiQCO3p9OPY3heNQfpqdlvPpjBIO&#10;23S6mJdlnkDx7O58iF+E1SQJFfUYYO4r21+HiFQAHSHpNmOvGqXyEJUhbUXnH2dldjha4KFMwopM&#10;hyFMKqlPPUvxoETCKPNNSLQjV5AUmYjiQnmyZ6AQ41yYmIvPcYFOKIkk3uI44J+zeotzX8d4szXx&#10;6KwbY32u/lXa9Y8xZdnj0cgXdScxdptuGPXG1gdM2tt+W4LjVw2mcc1CvGMe64HhYuXjLQ6pLLpu&#10;B4mSrfW//qZPeLAWVkparFtFw88d84IS9dWAzxNwAfuMDc2/EHwW5ovZIqk3o9rs9IXFJCZ4VxzP&#10;YgJHNYrSW/2IR2GdLoSJGY5rK7oZxYvY7z8eFS7W6wzCMjoWr8294yl0Gkyi2UP3yLwbuBhB4xs7&#10;7iRbvqJkj02exq530com8zX1tm/o0HMscqbx8Oikl+Llf0Y9P42r3wAAAP//AwBQSwMEFAAGAAgA&#10;AAAhAHsdAZThAAAADAEAAA8AAABkcnMvZG93bnJldi54bWxMj0FPwzAMhe9I/IfISNy2tGOrSmk6&#10;IVSENE4bIMQta0xarXGqJtvKv8c7wc32e3r+XrmeXC9OOIbOk4J0noBAarzpyCp4f3ue5SBC1GR0&#10;7wkV/GCAdXV9VerC+DNt8bSLVnAIhUIraGMcCilD06LTYe4HJNa+/eh05HW00oz6zOGul4skyaTT&#10;HfGHVg/41GJz2B2dgnpDL/hq7+xmSfWnr1cH/fGVKHV7Mz0+gIg4xT8zXPAZHSpm2vsjmSB6BbM0&#10;5y6RhUXGw8WRZvcrEHsFy5xPsirl/xLVLwAAAP//AwBQSwECLQAUAAYACAAAACEAtoM4kv4AAADh&#10;AQAAEwAAAAAAAAAAAAAAAAAAAAAAW0NvbnRlbnRfVHlwZXNdLnhtbFBLAQItABQABgAIAAAAIQA4&#10;/SH/1gAAAJQBAAALAAAAAAAAAAAAAAAAAC8BAABfcmVscy8ucmVsc1BLAQItABQABgAIAAAAIQDg&#10;NqAeggIAAGIFAAAOAAAAAAAAAAAAAAAAAC4CAABkcnMvZTJvRG9jLnhtbFBLAQItABQABgAIAAAA&#10;IQB7HQGU4QAAAAwBAAAPAAAAAAAAAAAAAAAAANwEAABkcnMvZG93bnJldi54bWxQSwUGAAAAAAQA&#10;BADzAAAA6gUAAAAA&#10;" filled="f" stroked="f" strokeweight=".5pt">
                <v:textbox inset="126pt,0,54pt,0">
                  <w:txbxContent>
                    <w:p w14:paraId="430006CF" w14:textId="77777777" w:rsidR="008B4526" w:rsidRPr="00877ECD" w:rsidRDefault="008B4526" w:rsidP="008B4526">
                      <w:pPr>
                        <w:pBdr>
                          <w:top w:val="single" w:sz="48" w:space="28" w:color="FFC000"/>
                          <w:bottom w:val="single" w:sz="48" w:space="1" w:color="FFC000"/>
                        </w:pBdr>
                        <w:ind w:left="-1440"/>
                        <w:jc w:val="center"/>
                        <w:rPr>
                          <w:rStyle w:val="TitleChar"/>
                          <w:i/>
                          <w:sz w:val="24"/>
                        </w:rPr>
                      </w:pPr>
                    </w:p>
                    <w:p w14:paraId="15D032B7" w14:textId="3D05ECEA" w:rsidR="008B4526" w:rsidRPr="00877ECD" w:rsidRDefault="008B4526" w:rsidP="008B4526">
                      <w:pPr>
                        <w:pBdr>
                          <w:top w:val="single" w:sz="48" w:space="28" w:color="FFC000"/>
                          <w:bottom w:val="single" w:sz="48" w:space="1" w:color="FFC000"/>
                        </w:pBdr>
                        <w:ind w:left="-1440"/>
                        <w:jc w:val="center"/>
                        <w:rPr>
                          <w:rFonts w:eastAsiaTheme="majorEastAsia" w:cstheme="majorBidi"/>
                          <w:b/>
                          <w:bCs/>
                          <w:color w:val="E98E31"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>
                        <w:rPr>
                          <w:rStyle w:val="TitleChar"/>
                          <w:sz w:val="44"/>
                        </w:rPr>
                        <w:t xml:space="preserve">AppStream2.0 </w:t>
                      </w:r>
                      <w:r w:rsidR="00180A2A">
                        <w:rPr>
                          <w:rStyle w:val="TitleChar"/>
                          <w:sz w:val="44"/>
                        </w:rPr>
                        <w:t xml:space="preserve">with ADFS Integration </w:t>
                      </w:r>
                      <w:r w:rsidR="000117AF">
                        <w:rPr>
                          <w:rStyle w:val="TitleChar"/>
                          <w:sz w:val="44"/>
                        </w:rPr>
                        <w:t>Automation</w:t>
                      </w:r>
                      <w:r>
                        <w:rPr>
                          <w:rStyle w:val="TitleChar"/>
                          <w:sz w:val="44"/>
                        </w:rPr>
                        <w:t xml:space="preserve"> Guide</w:t>
                      </w:r>
                    </w:p>
                    <w:p w14:paraId="6F3648E8" w14:textId="77777777" w:rsidR="008B4526" w:rsidRPr="00877ECD" w:rsidRDefault="008B4526" w:rsidP="008B4526">
                      <w:pPr>
                        <w:pBdr>
                          <w:top w:val="single" w:sz="48" w:space="28" w:color="FFC000"/>
                          <w:bottom w:val="single" w:sz="48" w:space="1" w:color="FFC000"/>
                        </w:pBdr>
                        <w:ind w:left="-1440"/>
                        <w:jc w:val="right"/>
                        <w:rPr>
                          <w:smallCaps/>
                          <w:color w:val="404040" w:themeColor="text1" w:themeTint="BF"/>
                          <w:sz w:val="52"/>
                          <w:szCs w:val="36"/>
                        </w:rPr>
                      </w:pPr>
                    </w:p>
                    <w:p w14:paraId="1097CF7D" w14:textId="77777777" w:rsidR="008B4526" w:rsidRPr="00226738" w:rsidRDefault="008B4526" w:rsidP="008B4526">
                      <w:pPr>
                        <w:pBdr>
                          <w:top w:val="single" w:sz="48" w:space="28" w:color="FFC000"/>
                          <w:bottom w:val="single" w:sz="48" w:space="1" w:color="FFC000"/>
                        </w:pBdr>
                        <w:ind w:left="-1440"/>
                        <w:jc w:val="right"/>
                        <w:rPr>
                          <w:smallCaps/>
                          <w:color w:val="404040" w:themeColor="text1" w:themeTint="BF"/>
                          <w:sz w:val="2"/>
                          <w:szCs w:val="36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05E5A4A1" w14:textId="55E956F4" w:rsidR="008B4526" w:rsidRDefault="008B4526"/>
    <w:p w14:paraId="73B9BDC2" w14:textId="37B1A3A1" w:rsidR="008B4526" w:rsidRDefault="008B4526"/>
    <w:p w14:paraId="34DF1D8C" w14:textId="6E7D5754" w:rsidR="008B4526" w:rsidRDefault="008B4526"/>
    <w:p w14:paraId="598C18B1" w14:textId="6E9C1CC8" w:rsidR="008B4526" w:rsidRDefault="008B4526"/>
    <w:p w14:paraId="5309EF88" w14:textId="1D42BD78" w:rsidR="003078D0" w:rsidRPr="003078D0" w:rsidRDefault="003078D0" w:rsidP="003078D0">
      <w:pPr>
        <w:rPr>
          <w:b/>
        </w:rPr>
      </w:pPr>
      <w:r>
        <w:rPr>
          <w:b/>
        </w:rPr>
        <w:t>Author’s Name</w:t>
      </w:r>
      <w:r>
        <w:rPr>
          <w:b/>
        </w:rPr>
        <w:tab/>
      </w:r>
      <w:r>
        <w:rPr>
          <w:b/>
        </w:rPr>
        <w:tab/>
      </w:r>
      <w:r>
        <w:rPr>
          <w:color w:val="000000" w:themeColor="text1"/>
        </w:rPr>
        <w:t>Vickie Hsu</w:t>
      </w:r>
    </w:p>
    <w:p w14:paraId="5D95BE46" w14:textId="351ADBA2" w:rsidR="003078D0" w:rsidRPr="003078D0" w:rsidRDefault="003078D0" w:rsidP="003078D0">
      <w:pPr>
        <w:rPr>
          <w:b/>
          <w:color w:val="272727"/>
        </w:rPr>
      </w:pPr>
      <w:r>
        <w:rPr>
          <w:b/>
        </w:rPr>
        <w:t>Issue Date</w:t>
      </w:r>
      <w:r>
        <w:rPr>
          <w:b/>
          <w:color w:val="272727"/>
        </w:rPr>
        <w:tab/>
      </w:r>
      <w:r>
        <w:rPr>
          <w:b/>
          <w:color w:val="272727"/>
        </w:rPr>
        <w:tab/>
      </w:r>
      <w:r>
        <w:rPr>
          <w:color w:val="000000" w:themeColor="text1"/>
        </w:rPr>
        <w:t>10</w:t>
      </w:r>
      <w:r w:rsidRPr="003078D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April 2018</w:t>
      </w:r>
    </w:p>
    <w:p w14:paraId="36844D03" w14:textId="73E8F4C1" w:rsidR="003078D0" w:rsidRPr="003078D0" w:rsidRDefault="003078D0" w:rsidP="003078D0">
      <w:pPr>
        <w:rPr>
          <w:b/>
          <w:color w:val="272727"/>
        </w:rPr>
      </w:pPr>
      <w:r>
        <w:rPr>
          <w:b/>
        </w:rPr>
        <w:t>Document Version</w:t>
      </w:r>
      <w:r>
        <w:rPr>
          <w:b/>
          <w:color w:val="272727"/>
        </w:rPr>
        <w:tab/>
      </w:r>
      <w:r>
        <w:rPr>
          <w:color w:val="000000" w:themeColor="text1"/>
        </w:rPr>
        <w:t>0.1</w:t>
      </w:r>
    </w:p>
    <w:p w14:paraId="760926BB" w14:textId="581FBA5C" w:rsidR="008B4526" w:rsidRDefault="008B4526"/>
    <w:p w14:paraId="543D40F3" w14:textId="4CF188D6" w:rsidR="008B4526" w:rsidRDefault="008B4526"/>
    <w:p w14:paraId="3187C3E3" w14:textId="407298E8" w:rsidR="008B4526" w:rsidRDefault="008B4526"/>
    <w:p w14:paraId="0760D407" w14:textId="28B2B88E" w:rsidR="008B4526" w:rsidRDefault="008B4526"/>
    <w:p w14:paraId="6B5EF946" w14:textId="358DDC87" w:rsidR="008B4526" w:rsidRDefault="008B4526"/>
    <w:p w14:paraId="1E5208AD" w14:textId="4C23A253" w:rsidR="008B4526" w:rsidRDefault="008B4526"/>
    <w:p w14:paraId="0E171CF4" w14:textId="27BE651B" w:rsidR="008B4526" w:rsidRDefault="008B4526"/>
    <w:p w14:paraId="4E397395" w14:textId="0D13EC81" w:rsidR="008B4526" w:rsidRDefault="008B4526"/>
    <w:p w14:paraId="5064CE61" w14:textId="49607FBE" w:rsidR="008B4526" w:rsidRDefault="008B4526"/>
    <w:p w14:paraId="16118527" w14:textId="392DD693" w:rsidR="007D197B" w:rsidRDefault="007D197B"/>
    <w:p w14:paraId="2E8DA217" w14:textId="0A901A49" w:rsidR="007D197B" w:rsidRDefault="007D197B"/>
    <w:p w14:paraId="554D1266" w14:textId="08C7AF85" w:rsidR="007D197B" w:rsidRDefault="007D197B"/>
    <w:p w14:paraId="6FA53A56" w14:textId="30BBD7D9" w:rsidR="007D197B" w:rsidRDefault="007D197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471095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EF39EB" w14:textId="78994ACF" w:rsidR="007D197B" w:rsidRPr="007D197B" w:rsidRDefault="007D197B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7D197B">
            <w:rPr>
              <w:rFonts w:asciiTheme="minorHAnsi" w:hAnsiTheme="minorHAnsi" w:cstheme="minorHAnsi"/>
              <w:color w:val="auto"/>
            </w:rPr>
            <w:t>Table of Contents</w:t>
          </w:r>
        </w:p>
        <w:p w14:paraId="2B330BA6" w14:textId="1E181537" w:rsidR="00946669" w:rsidRDefault="007D19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38921" w:history="1">
            <w:r w:rsidR="00946669" w:rsidRPr="0008498C">
              <w:rPr>
                <w:rStyle w:val="Hyperlink"/>
                <w:rFonts w:cstheme="minorHAnsi"/>
                <w:noProof/>
              </w:rPr>
              <w:t>Introduction</w:t>
            </w:r>
            <w:r w:rsidR="00946669">
              <w:rPr>
                <w:noProof/>
                <w:webHidden/>
              </w:rPr>
              <w:tab/>
            </w:r>
            <w:r w:rsidR="00946669">
              <w:rPr>
                <w:noProof/>
                <w:webHidden/>
              </w:rPr>
              <w:fldChar w:fldCharType="begin"/>
            </w:r>
            <w:r w:rsidR="00946669">
              <w:rPr>
                <w:noProof/>
                <w:webHidden/>
              </w:rPr>
              <w:instrText xml:space="preserve"> PAGEREF _Toc511138921 \h </w:instrText>
            </w:r>
            <w:r w:rsidR="00946669">
              <w:rPr>
                <w:noProof/>
                <w:webHidden/>
              </w:rPr>
            </w:r>
            <w:r w:rsidR="00946669">
              <w:rPr>
                <w:noProof/>
                <w:webHidden/>
              </w:rPr>
              <w:fldChar w:fldCharType="separate"/>
            </w:r>
            <w:r w:rsidR="00946669">
              <w:rPr>
                <w:noProof/>
                <w:webHidden/>
              </w:rPr>
              <w:t>4</w:t>
            </w:r>
            <w:r w:rsidR="00946669">
              <w:rPr>
                <w:noProof/>
                <w:webHidden/>
              </w:rPr>
              <w:fldChar w:fldCharType="end"/>
            </w:r>
          </w:hyperlink>
        </w:p>
        <w:p w14:paraId="6052AF54" w14:textId="63A08B02" w:rsidR="00946669" w:rsidRDefault="005B58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1138922" w:history="1">
            <w:r w:rsidR="00946669" w:rsidRPr="0008498C">
              <w:rPr>
                <w:rStyle w:val="Hyperlink"/>
                <w:rFonts w:cstheme="minorHAnsi"/>
                <w:noProof/>
              </w:rPr>
              <w:t>Solution Overview</w:t>
            </w:r>
            <w:r w:rsidR="00946669">
              <w:rPr>
                <w:noProof/>
                <w:webHidden/>
              </w:rPr>
              <w:tab/>
            </w:r>
            <w:r w:rsidR="00946669">
              <w:rPr>
                <w:noProof/>
                <w:webHidden/>
              </w:rPr>
              <w:fldChar w:fldCharType="begin"/>
            </w:r>
            <w:r w:rsidR="00946669">
              <w:rPr>
                <w:noProof/>
                <w:webHidden/>
              </w:rPr>
              <w:instrText xml:space="preserve"> PAGEREF _Toc511138922 \h </w:instrText>
            </w:r>
            <w:r w:rsidR="00946669">
              <w:rPr>
                <w:noProof/>
                <w:webHidden/>
              </w:rPr>
            </w:r>
            <w:r w:rsidR="00946669">
              <w:rPr>
                <w:noProof/>
                <w:webHidden/>
              </w:rPr>
              <w:fldChar w:fldCharType="separate"/>
            </w:r>
            <w:r w:rsidR="00946669">
              <w:rPr>
                <w:noProof/>
                <w:webHidden/>
              </w:rPr>
              <w:t>5</w:t>
            </w:r>
            <w:r w:rsidR="00946669">
              <w:rPr>
                <w:noProof/>
                <w:webHidden/>
              </w:rPr>
              <w:fldChar w:fldCharType="end"/>
            </w:r>
          </w:hyperlink>
        </w:p>
        <w:p w14:paraId="5F1D030E" w14:textId="13423ED5" w:rsidR="00946669" w:rsidRDefault="005B58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1138923" w:history="1">
            <w:r w:rsidR="00946669" w:rsidRPr="0008498C">
              <w:rPr>
                <w:rStyle w:val="Hyperlink"/>
                <w:rFonts w:cstheme="minorHAnsi"/>
                <w:noProof/>
              </w:rPr>
              <w:t>Deployment</w:t>
            </w:r>
            <w:r w:rsidR="00946669">
              <w:rPr>
                <w:noProof/>
                <w:webHidden/>
              </w:rPr>
              <w:tab/>
            </w:r>
            <w:r w:rsidR="00946669">
              <w:rPr>
                <w:noProof/>
                <w:webHidden/>
              </w:rPr>
              <w:fldChar w:fldCharType="begin"/>
            </w:r>
            <w:r w:rsidR="00946669">
              <w:rPr>
                <w:noProof/>
                <w:webHidden/>
              </w:rPr>
              <w:instrText xml:space="preserve"> PAGEREF _Toc511138923 \h </w:instrText>
            </w:r>
            <w:r w:rsidR="00946669">
              <w:rPr>
                <w:noProof/>
                <w:webHidden/>
              </w:rPr>
            </w:r>
            <w:r w:rsidR="00946669">
              <w:rPr>
                <w:noProof/>
                <w:webHidden/>
              </w:rPr>
              <w:fldChar w:fldCharType="separate"/>
            </w:r>
            <w:r w:rsidR="00946669">
              <w:rPr>
                <w:noProof/>
                <w:webHidden/>
              </w:rPr>
              <w:t>7</w:t>
            </w:r>
            <w:r w:rsidR="00946669">
              <w:rPr>
                <w:noProof/>
                <w:webHidden/>
              </w:rPr>
              <w:fldChar w:fldCharType="end"/>
            </w:r>
          </w:hyperlink>
        </w:p>
        <w:p w14:paraId="770B0C3F" w14:textId="4D27C0FF" w:rsidR="00946669" w:rsidRDefault="005B5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1138924" w:history="1">
            <w:r w:rsidR="00946669" w:rsidRPr="0008498C">
              <w:rPr>
                <w:rStyle w:val="Hyperlink"/>
                <w:rFonts w:cstheme="minorHAnsi"/>
                <w:noProof/>
              </w:rPr>
              <w:t>Preparation</w:t>
            </w:r>
            <w:r w:rsidR="00946669">
              <w:rPr>
                <w:noProof/>
                <w:webHidden/>
              </w:rPr>
              <w:tab/>
            </w:r>
            <w:r w:rsidR="00946669">
              <w:rPr>
                <w:noProof/>
                <w:webHidden/>
              </w:rPr>
              <w:fldChar w:fldCharType="begin"/>
            </w:r>
            <w:r w:rsidR="00946669">
              <w:rPr>
                <w:noProof/>
                <w:webHidden/>
              </w:rPr>
              <w:instrText xml:space="preserve"> PAGEREF _Toc511138924 \h </w:instrText>
            </w:r>
            <w:r w:rsidR="00946669">
              <w:rPr>
                <w:noProof/>
                <w:webHidden/>
              </w:rPr>
            </w:r>
            <w:r w:rsidR="00946669">
              <w:rPr>
                <w:noProof/>
                <w:webHidden/>
              </w:rPr>
              <w:fldChar w:fldCharType="separate"/>
            </w:r>
            <w:r w:rsidR="00946669">
              <w:rPr>
                <w:noProof/>
                <w:webHidden/>
              </w:rPr>
              <w:t>7</w:t>
            </w:r>
            <w:r w:rsidR="00946669">
              <w:rPr>
                <w:noProof/>
                <w:webHidden/>
              </w:rPr>
              <w:fldChar w:fldCharType="end"/>
            </w:r>
          </w:hyperlink>
        </w:p>
        <w:p w14:paraId="7DE1B6C2" w14:textId="7A989BDE" w:rsidR="00946669" w:rsidRDefault="005B5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1138925" w:history="1">
            <w:r w:rsidR="00946669" w:rsidRPr="0008498C">
              <w:rPr>
                <w:rStyle w:val="Hyperlink"/>
                <w:rFonts w:cstheme="minorHAnsi"/>
                <w:noProof/>
              </w:rPr>
              <w:t>Infrastructure Deployment</w:t>
            </w:r>
            <w:r w:rsidR="00946669">
              <w:rPr>
                <w:noProof/>
                <w:webHidden/>
              </w:rPr>
              <w:tab/>
            </w:r>
            <w:r w:rsidR="00946669">
              <w:rPr>
                <w:noProof/>
                <w:webHidden/>
              </w:rPr>
              <w:fldChar w:fldCharType="begin"/>
            </w:r>
            <w:r w:rsidR="00946669">
              <w:rPr>
                <w:noProof/>
                <w:webHidden/>
              </w:rPr>
              <w:instrText xml:space="preserve"> PAGEREF _Toc511138925 \h </w:instrText>
            </w:r>
            <w:r w:rsidR="00946669">
              <w:rPr>
                <w:noProof/>
                <w:webHidden/>
              </w:rPr>
            </w:r>
            <w:r w:rsidR="00946669">
              <w:rPr>
                <w:noProof/>
                <w:webHidden/>
              </w:rPr>
              <w:fldChar w:fldCharType="separate"/>
            </w:r>
            <w:r w:rsidR="00946669">
              <w:rPr>
                <w:noProof/>
                <w:webHidden/>
              </w:rPr>
              <w:t>7</w:t>
            </w:r>
            <w:r w:rsidR="00946669">
              <w:rPr>
                <w:noProof/>
                <w:webHidden/>
              </w:rPr>
              <w:fldChar w:fldCharType="end"/>
            </w:r>
          </w:hyperlink>
        </w:p>
        <w:p w14:paraId="572D23A4" w14:textId="62A1A2B2" w:rsidR="00946669" w:rsidRDefault="005B5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1138926" w:history="1">
            <w:r w:rsidR="00946669" w:rsidRPr="0008498C">
              <w:rPr>
                <w:rStyle w:val="Hyperlink"/>
                <w:rFonts w:cstheme="minorHAnsi"/>
                <w:noProof/>
              </w:rPr>
              <w:t>AppStream2.0 Deployment</w:t>
            </w:r>
            <w:r w:rsidR="00946669">
              <w:rPr>
                <w:noProof/>
                <w:webHidden/>
              </w:rPr>
              <w:tab/>
            </w:r>
            <w:r w:rsidR="00946669">
              <w:rPr>
                <w:noProof/>
                <w:webHidden/>
              </w:rPr>
              <w:fldChar w:fldCharType="begin"/>
            </w:r>
            <w:r w:rsidR="00946669">
              <w:rPr>
                <w:noProof/>
                <w:webHidden/>
              </w:rPr>
              <w:instrText xml:space="preserve"> PAGEREF _Toc511138926 \h </w:instrText>
            </w:r>
            <w:r w:rsidR="00946669">
              <w:rPr>
                <w:noProof/>
                <w:webHidden/>
              </w:rPr>
            </w:r>
            <w:r w:rsidR="00946669">
              <w:rPr>
                <w:noProof/>
                <w:webHidden/>
              </w:rPr>
              <w:fldChar w:fldCharType="separate"/>
            </w:r>
            <w:r w:rsidR="00946669">
              <w:rPr>
                <w:noProof/>
                <w:webHidden/>
              </w:rPr>
              <w:t>8</w:t>
            </w:r>
            <w:r w:rsidR="00946669">
              <w:rPr>
                <w:noProof/>
                <w:webHidden/>
              </w:rPr>
              <w:fldChar w:fldCharType="end"/>
            </w:r>
          </w:hyperlink>
        </w:p>
        <w:p w14:paraId="79BD2B75" w14:textId="343A19A6" w:rsidR="00946669" w:rsidRDefault="005B5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1138927" w:history="1">
            <w:r w:rsidR="00946669" w:rsidRPr="0008498C">
              <w:rPr>
                <w:rStyle w:val="Hyperlink"/>
                <w:rFonts w:cstheme="minorHAnsi"/>
                <w:noProof/>
              </w:rPr>
              <w:t>Testing/Verification</w:t>
            </w:r>
            <w:r w:rsidR="00946669">
              <w:rPr>
                <w:noProof/>
                <w:webHidden/>
              </w:rPr>
              <w:tab/>
            </w:r>
            <w:r w:rsidR="00946669">
              <w:rPr>
                <w:noProof/>
                <w:webHidden/>
              </w:rPr>
              <w:fldChar w:fldCharType="begin"/>
            </w:r>
            <w:r w:rsidR="00946669">
              <w:rPr>
                <w:noProof/>
                <w:webHidden/>
              </w:rPr>
              <w:instrText xml:space="preserve"> PAGEREF _Toc511138927 \h </w:instrText>
            </w:r>
            <w:r w:rsidR="00946669">
              <w:rPr>
                <w:noProof/>
                <w:webHidden/>
              </w:rPr>
            </w:r>
            <w:r w:rsidR="00946669">
              <w:rPr>
                <w:noProof/>
                <w:webHidden/>
              </w:rPr>
              <w:fldChar w:fldCharType="separate"/>
            </w:r>
            <w:r w:rsidR="00946669">
              <w:rPr>
                <w:noProof/>
                <w:webHidden/>
              </w:rPr>
              <w:t>9</w:t>
            </w:r>
            <w:r w:rsidR="00946669">
              <w:rPr>
                <w:noProof/>
                <w:webHidden/>
              </w:rPr>
              <w:fldChar w:fldCharType="end"/>
            </w:r>
          </w:hyperlink>
        </w:p>
        <w:p w14:paraId="69392262" w14:textId="09D08B24" w:rsidR="00946669" w:rsidRDefault="005B58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1138928" w:history="1">
            <w:r w:rsidR="00946669" w:rsidRPr="0008498C">
              <w:rPr>
                <w:rStyle w:val="Hyperlink"/>
                <w:rFonts w:cstheme="minorHAnsi"/>
                <w:noProof/>
              </w:rPr>
              <w:t>Appendix A</w:t>
            </w:r>
            <w:r w:rsidR="00946669">
              <w:rPr>
                <w:noProof/>
                <w:webHidden/>
              </w:rPr>
              <w:tab/>
            </w:r>
            <w:r w:rsidR="00946669">
              <w:rPr>
                <w:noProof/>
                <w:webHidden/>
              </w:rPr>
              <w:fldChar w:fldCharType="begin"/>
            </w:r>
            <w:r w:rsidR="00946669">
              <w:rPr>
                <w:noProof/>
                <w:webHidden/>
              </w:rPr>
              <w:instrText xml:space="preserve"> PAGEREF _Toc511138928 \h </w:instrText>
            </w:r>
            <w:r w:rsidR="00946669">
              <w:rPr>
                <w:noProof/>
                <w:webHidden/>
              </w:rPr>
            </w:r>
            <w:r w:rsidR="00946669">
              <w:rPr>
                <w:noProof/>
                <w:webHidden/>
              </w:rPr>
              <w:fldChar w:fldCharType="separate"/>
            </w:r>
            <w:r w:rsidR="00946669">
              <w:rPr>
                <w:noProof/>
                <w:webHidden/>
              </w:rPr>
              <w:t>11</w:t>
            </w:r>
            <w:r w:rsidR="00946669">
              <w:rPr>
                <w:noProof/>
                <w:webHidden/>
              </w:rPr>
              <w:fldChar w:fldCharType="end"/>
            </w:r>
          </w:hyperlink>
        </w:p>
        <w:p w14:paraId="308DEB4D" w14:textId="4BE1A991" w:rsidR="007D197B" w:rsidRDefault="007D197B">
          <w:r>
            <w:rPr>
              <w:b/>
              <w:bCs/>
              <w:noProof/>
            </w:rPr>
            <w:fldChar w:fldCharType="end"/>
          </w:r>
        </w:p>
      </w:sdtContent>
    </w:sdt>
    <w:p w14:paraId="31547B2C" w14:textId="11060A93" w:rsidR="007D197B" w:rsidRDefault="007D197B"/>
    <w:p w14:paraId="2FD056BC" w14:textId="669C4003" w:rsidR="007D197B" w:rsidRDefault="007D197B"/>
    <w:p w14:paraId="1350AB81" w14:textId="18D0235F" w:rsidR="007D197B" w:rsidRDefault="007D197B"/>
    <w:p w14:paraId="03E9AD23" w14:textId="36A3BEFA" w:rsidR="007D197B" w:rsidRDefault="007D197B"/>
    <w:p w14:paraId="42E25D8E" w14:textId="012BD72C" w:rsidR="007D197B" w:rsidRDefault="007D197B"/>
    <w:p w14:paraId="09EA6A83" w14:textId="0104C790" w:rsidR="007D197B" w:rsidRDefault="007D197B"/>
    <w:p w14:paraId="2F687F1F" w14:textId="56E19301" w:rsidR="007D197B" w:rsidRDefault="007D197B"/>
    <w:p w14:paraId="26D166AE" w14:textId="4A5CE878" w:rsidR="007D197B" w:rsidRDefault="007D197B"/>
    <w:p w14:paraId="694F1377" w14:textId="19AAAE33" w:rsidR="007D197B" w:rsidRDefault="007D197B"/>
    <w:p w14:paraId="43E99891" w14:textId="738EDBCC" w:rsidR="007D197B" w:rsidRDefault="007D197B"/>
    <w:p w14:paraId="4A931B3E" w14:textId="0888F65D" w:rsidR="007D197B" w:rsidRDefault="007D197B"/>
    <w:p w14:paraId="0960034A" w14:textId="77777777" w:rsidR="007D197B" w:rsidRDefault="007D197B"/>
    <w:p w14:paraId="42AB5D88" w14:textId="43300478" w:rsidR="008B4526" w:rsidRDefault="008B4526"/>
    <w:p w14:paraId="2428562C" w14:textId="3A7EA303" w:rsidR="008B4526" w:rsidRDefault="008B4526"/>
    <w:p w14:paraId="27407971" w14:textId="5C6F3052" w:rsidR="008B4526" w:rsidRDefault="008B4526"/>
    <w:p w14:paraId="309D902F" w14:textId="27B1361D" w:rsidR="007D197B" w:rsidRDefault="007D197B"/>
    <w:p w14:paraId="5475C49C" w14:textId="450478DA" w:rsidR="007D197B" w:rsidRDefault="007D197B"/>
    <w:p w14:paraId="579D176A" w14:textId="40981DA4" w:rsidR="007D197B" w:rsidRDefault="007D197B"/>
    <w:p w14:paraId="26B5F824" w14:textId="2DFD5592" w:rsidR="007D197B" w:rsidRDefault="007D197B"/>
    <w:p w14:paraId="6AC8895E" w14:textId="2A4AD85B" w:rsidR="007D197B" w:rsidRDefault="007D197B"/>
    <w:p w14:paraId="145AE29E" w14:textId="7DB48CC7" w:rsidR="007D197B" w:rsidRDefault="007D197B"/>
    <w:p w14:paraId="0EF2F00D" w14:textId="18EFE2F0" w:rsidR="008B4526" w:rsidRDefault="008B4526"/>
    <w:p w14:paraId="6FE3EF21" w14:textId="19081945" w:rsidR="000117AF" w:rsidRPr="000117AF" w:rsidRDefault="000117AF" w:rsidP="003078D0">
      <w:pPr>
        <w:pStyle w:val="Heading1"/>
        <w:rPr>
          <w:rFonts w:asciiTheme="minorHAnsi" w:hAnsiTheme="minorHAnsi" w:cstheme="minorHAnsi"/>
          <w:color w:val="auto"/>
        </w:rPr>
      </w:pPr>
      <w:bookmarkStart w:id="0" w:name="_Toc511138921"/>
      <w:r w:rsidRPr="000117AF">
        <w:rPr>
          <w:rFonts w:asciiTheme="minorHAnsi" w:hAnsiTheme="minorHAnsi" w:cstheme="minorHAnsi"/>
          <w:color w:val="auto"/>
        </w:rPr>
        <w:lastRenderedPageBreak/>
        <w:t>Introduction</w:t>
      </w:r>
      <w:bookmarkEnd w:id="0"/>
    </w:p>
    <w:p w14:paraId="655F53DD" w14:textId="6937CEB8" w:rsidR="000117AF" w:rsidRPr="000117AF" w:rsidRDefault="000117AF" w:rsidP="000117AF">
      <w:pPr>
        <w:rPr>
          <w:rFonts w:cstheme="minorHAnsi"/>
        </w:rPr>
      </w:pPr>
      <w:r w:rsidRPr="000117AF">
        <w:rPr>
          <w:rFonts w:cstheme="minorHAnsi"/>
        </w:rPr>
        <w:t xml:space="preserve">The solution described in this document </w:t>
      </w:r>
      <w:r>
        <w:rPr>
          <w:rFonts w:cstheme="minorHAnsi"/>
        </w:rPr>
        <w:t xml:space="preserve">is </w:t>
      </w:r>
      <w:r w:rsidRPr="000117AF">
        <w:rPr>
          <w:rFonts w:cstheme="minorHAnsi"/>
        </w:rPr>
        <w:t xml:space="preserve">an automated deployment solution for </w:t>
      </w:r>
      <w:proofErr w:type="spellStart"/>
      <w:r w:rsidRPr="000117AF">
        <w:rPr>
          <w:rFonts w:cstheme="minorHAnsi"/>
        </w:rPr>
        <w:t>AppStream</w:t>
      </w:r>
      <w:proofErr w:type="spellEnd"/>
      <w:r w:rsidRPr="000117AF">
        <w:rPr>
          <w:rFonts w:cstheme="minorHAnsi"/>
        </w:rPr>
        <w:t xml:space="preserve"> 2.0 with Active Directory identity federation </w:t>
      </w:r>
      <w:r w:rsidRPr="000117AF">
        <w:rPr>
          <w:rFonts w:cstheme="minorHAnsi"/>
          <w:sz w:val="21"/>
          <w:szCs w:val="21"/>
        </w:rPr>
        <w:t xml:space="preserve">to provide users with single sign-on access to </w:t>
      </w:r>
      <w:proofErr w:type="spellStart"/>
      <w:r w:rsidRPr="000117AF">
        <w:rPr>
          <w:rFonts w:cstheme="minorHAnsi"/>
          <w:sz w:val="21"/>
          <w:szCs w:val="21"/>
        </w:rPr>
        <w:t>AppStream</w:t>
      </w:r>
      <w:proofErr w:type="spellEnd"/>
      <w:r w:rsidRPr="000117AF">
        <w:rPr>
          <w:rFonts w:cstheme="minorHAnsi"/>
          <w:sz w:val="21"/>
          <w:szCs w:val="21"/>
        </w:rPr>
        <w:t xml:space="preserve"> 2.0</w:t>
      </w:r>
      <w:r>
        <w:rPr>
          <w:rFonts w:cstheme="minorHAnsi"/>
          <w:sz w:val="21"/>
          <w:szCs w:val="21"/>
        </w:rPr>
        <w:t>.</w:t>
      </w:r>
    </w:p>
    <w:p w14:paraId="4AE9D8D5" w14:textId="77777777" w:rsidR="000117AF" w:rsidRPr="000117AF" w:rsidRDefault="000117AF" w:rsidP="000117AF">
      <w:pPr>
        <w:rPr>
          <w:rFonts w:cstheme="minorHAnsi"/>
        </w:rPr>
      </w:pPr>
    </w:p>
    <w:p w14:paraId="2B28829D" w14:textId="75626E53" w:rsidR="003078D0" w:rsidRDefault="00BE3313" w:rsidP="003078D0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1" w:name="_Toc511138922"/>
      <w:r>
        <w:rPr>
          <w:rFonts w:asciiTheme="minorHAnsi" w:hAnsiTheme="minorHAnsi" w:cstheme="minorHAnsi"/>
          <w:color w:val="000000" w:themeColor="text1"/>
        </w:rPr>
        <w:lastRenderedPageBreak/>
        <w:t xml:space="preserve">Solution </w:t>
      </w:r>
      <w:r w:rsidR="00327551">
        <w:rPr>
          <w:rFonts w:asciiTheme="minorHAnsi" w:hAnsiTheme="minorHAnsi" w:cstheme="minorHAnsi"/>
          <w:color w:val="000000" w:themeColor="text1"/>
        </w:rPr>
        <w:t>Overview</w:t>
      </w:r>
      <w:bookmarkEnd w:id="1"/>
    </w:p>
    <w:p w14:paraId="3A6A14B0" w14:textId="77777777" w:rsidR="00BB3619" w:rsidRPr="000117AF" w:rsidRDefault="00BB3619" w:rsidP="00BB361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117AF">
        <w:rPr>
          <w:rFonts w:asciiTheme="minorHAnsi" w:hAnsiTheme="minorHAnsi" w:cstheme="minorHAnsi"/>
          <w:sz w:val="22"/>
          <w:szCs w:val="22"/>
        </w:rPr>
        <w:t xml:space="preserve">After setting up SAML 2.0 federation for </w:t>
      </w:r>
      <w:proofErr w:type="spellStart"/>
      <w:r w:rsidRPr="000117AF">
        <w:rPr>
          <w:rFonts w:asciiTheme="minorHAnsi" w:hAnsiTheme="minorHAnsi" w:cstheme="minorHAnsi"/>
          <w:sz w:val="22"/>
          <w:szCs w:val="22"/>
        </w:rPr>
        <w:t>AppStream</w:t>
      </w:r>
      <w:proofErr w:type="spellEnd"/>
      <w:r w:rsidRPr="000117AF">
        <w:rPr>
          <w:rFonts w:asciiTheme="minorHAnsi" w:hAnsiTheme="minorHAnsi" w:cstheme="minorHAnsi"/>
          <w:sz w:val="22"/>
          <w:szCs w:val="22"/>
        </w:rPr>
        <w:t xml:space="preserve"> 2.0, users can browse to a specially crafted (AD FS </w:t>
      </w:r>
      <w:proofErr w:type="spellStart"/>
      <w:r w:rsidRPr="000117AF">
        <w:rPr>
          <w:rFonts w:asciiTheme="minorHAnsi" w:hAnsiTheme="minorHAnsi" w:cstheme="minorHAnsi"/>
          <w:sz w:val="22"/>
          <w:szCs w:val="22"/>
        </w:rPr>
        <w:t>RelayState</w:t>
      </w:r>
      <w:proofErr w:type="spellEnd"/>
      <w:r w:rsidRPr="000117AF">
        <w:rPr>
          <w:rFonts w:asciiTheme="minorHAnsi" w:hAnsiTheme="minorHAnsi" w:cstheme="minorHAnsi"/>
          <w:sz w:val="22"/>
          <w:szCs w:val="22"/>
        </w:rPr>
        <w:t xml:space="preserve">) URL and be taken directly to their </w:t>
      </w:r>
      <w:proofErr w:type="spellStart"/>
      <w:r w:rsidRPr="000117AF">
        <w:rPr>
          <w:rFonts w:asciiTheme="minorHAnsi" w:hAnsiTheme="minorHAnsi" w:cstheme="minorHAnsi"/>
          <w:sz w:val="22"/>
          <w:szCs w:val="22"/>
        </w:rPr>
        <w:t>AppStream</w:t>
      </w:r>
      <w:proofErr w:type="spellEnd"/>
      <w:r w:rsidRPr="000117AF">
        <w:rPr>
          <w:rFonts w:asciiTheme="minorHAnsi" w:hAnsiTheme="minorHAnsi" w:cstheme="minorHAnsi"/>
          <w:sz w:val="22"/>
          <w:szCs w:val="22"/>
        </w:rPr>
        <w:t xml:space="preserve"> 2.0 applications.</w:t>
      </w:r>
    </w:p>
    <w:p w14:paraId="12A866ED" w14:textId="77777777" w:rsidR="00BB3619" w:rsidRPr="000117AF" w:rsidRDefault="00BB3619" w:rsidP="00BB361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117AF">
        <w:rPr>
          <w:rFonts w:asciiTheme="minorHAnsi" w:hAnsiTheme="minorHAnsi" w:cstheme="minorHAnsi"/>
          <w:sz w:val="22"/>
          <w:szCs w:val="22"/>
        </w:rPr>
        <w:t xml:space="preserve">When users sign in with this URL, they are authenticated against Active Directory. After they are authenticated, the browser receives a SAML assertion as an authentication response from AD FS, which is then posted by the browser to the AWS sign-in SAML endpoint. Temporary security credentials are issued after the assertion and the embedded attributes are validated. The temporary credentials are then used to create the sign-in URL. The user is redirected to the </w:t>
      </w:r>
      <w:proofErr w:type="spellStart"/>
      <w:r w:rsidRPr="000117AF">
        <w:rPr>
          <w:rFonts w:asciiTheme="minorHAnsi" w:hAnsiTheme="minorHAnsi" w:cstheme="minorHAnsi"/>
          <w:sz w:val="22"/>
          <w:szCs w:val="22"/>
        </w:rPr>
        <w:t>AppStream</w:t>
      </w:r>
      <w:proofErr w:type="spellEnd"/>
      <w:r w:rsidRPr="000117AF">
        <w:rPr>
          <w:rFonts w:asciiTheme="minorHAnsi" w:hAnsiTheme="minorHAnsi" w:cstheme="minorHAnsi"/>
          <w:sz w:val="22"/>
          <w:szCs w:val="22"/>
        </w:rPr>
        <w:t xml:space="preserve"> 2.0 streaming session. The following diagram shows the process:</w:t>
      </w:r>
    </w:p>
    <w:p w14:paraId="61815468" w14:textId="3F1817D7" w:rsidR="00BB3619" w:rsidRDefault="00BB3619" w:rsidP="00BB3619">
      <w:pPr>
        <w:rPr>
          <w:rFonts w:cstheme="minorHAnsi"/>
        </w:rPr>
      </w:pPr>
      <w:r w:rsidRPr="000117AF">
        <w:rPr>
          <w:rFonts w:cstheme="minorHAnsi"/>
          <w:noProof/>
        </w:rPr>
        <w:drawing>
          <wp:inline distT="0" distB="0" distL="0" distR="0" wp14:anchorId="15B87169" wp14:editId="5FE38CA7">
            <wp:extent cx="5731510" cy="2734078"/>
            <wp:effectExtent l="0" t="0" r="2540" b="9525"/>
            <wp:docPr id="21" name="Picture 21" descr="https://d2908q01vomqb2.cloudfront.net/1b6453892473a467d07372d45eb05abc2031647a/2017/08/16/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2908q01vomqb2.cloudfront.net/1b6453892473a467d07372d45eb05abc2031647a/2017/08/16/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6441" w14:textId="4BF0ED59" w:rsidR="008174CD" w:rsidRPr="008174CD" w:rsidRDefault="008174CD" w:rsidP="008174CD">
      <w:pPr>
        <w:jc w:val="center"/>
        <w:rPr>
          <w:rFonts w:cstheme="minorHAnsi"/>
          <w:sz w:val="20"/>
        </w:rPr>
      </w:pPr>
      <w:r w:rsidRPr="008174CD">
        <w:rPr>
          <w:rFonts w:cstheme="minorHAnsi"/>
          <w:sz w:val="20"/>
        </w:rPr>
        <w:t>Figure 1. AppStream2.0 Single Sign-On</w:t>
      </w:r>
    </w:p>
    <w:p w14:paraId="39901078" w14:textId="77777777" w:rsidR="00BB3619" w:rsidRPr="000117AF" w:rsidRDefault="00BB3619" w:rsidP="00BB3619">
      <w:pPr>
        <w:rPr>
          <w:rFonts w:cstheme="minorHAnsi"/>
        </w:rPr>
      </w:pPr>
    </w:p>
    <w:p w14:paraId="66D49AA4" w14:textId="77777777" w:rsidR="00BB3619" w:rsidRPr="000117AF" w:rsidRDefault="00BB3619" w:rsidP="00BB3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 w:rsidRPr="000117AF">
        <w:rPr>
          <w:rFonts w:eastAsia="Times New Roman" w:cstheme="minorHAnsi"/>
          <w:lang w:eastAsia="en-AU"/>
        </w:rPr>
        <w:t xml:space="preserve">The user </w:t>
      </w:r>
      <w:proofErr w:type="spellStart"/>
      <w:r w:rsidRPr="000117AF">
        <w:rPr>
          <w:rFonts w:eastAsia="Times New Roman" w:cstheme="minorHAnsi"/>
          <w:lang w:eastAsia="en-AU"/>
        </w:rPr>
        <w:t>browses</w:t>
      </w:r>
      <w:proofErr w:type="spellEnd"/>
      <w:r w:rsidRPr="000117AF">
        <w:rPr>
          <w:rFonts w:eastAsia="Times New Roman" w:cstheme="minorHAnsi"/>
          <w:lang w:eastAsia="en-AU"/>
        </w:rPr>
        <w:t xml:space="preserve"> to https://applications.exampleco.com. The sign-on page requests authentication for the user.</w:t>
      </w:r>
    </w:p>
    <w:p w14:paraId="053D779F" w14:textId="77777777" w:rsidR="00BB3619" w:rsidRPr="000117AF" w:rsidRDefault="00BB3619" w:rsidP="00BB3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 w:rsidRPr="000117AF">
        <w:rPr>
          <w:rFonts w:eastAsia="Times New Roman" w:cstheme="minorHAnsi"/>
          <w:lang w:eastAsia="en-AU"/>
        </w:rPr>
        <w:t>The federation service requests authentication from the organization’s identity store.</w:t>
      </w:r>
    </w:p>
    <w:p w14:paraId="2222D3C6" w14:textId="77777777" w:rsidR="00BB3619" w:rsidRPr="000117AF" w:rsidRDefault="00BB3619" w:rsidP="00BB3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 w:rsidRPr="000117AF">
        <w:rPr>
          <w:rFonts w:eastAsia="Times New Roman" w:cstheme="minorHAnsi"/>
          <w:lang w:eastAsia="en-AU"/>
        </w:rPr>
        <w:t>The identity store authenticates the user and returns the authentication response to the federation service.</w:t>
      </w:r>
    </w:p>
    <w:p w14:paraId="2D231192" w14:textId="77777777" w:rsidR="00BB3619" w:rsidRPr="000117AF" w:rsidRDefault="00BB3619" w:rsidP="00BB3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 w:rsidRPr="000117AF">
        <w:rPr>
          <w:rFonts w:eastAsia="Times New Roman" w:cstheme="minorHAnsi"/>
          <w:lang w:eastAsia="en-AU"/>
        </w:rPr>
        <w:t>On successful authentication, the federation service posts the SAML assertion to the user’s browser.</w:t>
      </w:r>
    </w:p>
    <w:p w14:paraId="3565E22F" w14:textId="77777777" w:rsidR="00BB3619" w:rsidRPr="000117AF" w:rsidRDefault="00BB3619" w:rsidP="00BB3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 w:rsidRPr="000117AF">
        <w:rPr>
          <w:rFonts w:eastAsia="Times New Roman" w:cstheme="minorHAnsi"/>
          <w:lang w:eastAsia="en-AU"/>
        </w:rPr>
        <w:t xml:space="preserve">The user’s browser posts the SAML assertion to the AWS Sign-In SAML endpoint (https://signin.aws.amazon.com/saml). AWS Sign-In receives the SAML request, processes the request, authenticates the user, and forwards the authentication token to the </w:t>
      </w:r>
      <w:proofErr w:type="spellStart"/>
      <w:r w:rsidRPr="000117AF">
        <w:rPr>
          <w:rFonts w:eastAsia="Times New Roman" w:cstheme="minorHAnsi"/>
          <w:lang w:eastAsia="en-AU"/>
        </w:rPr>
        <w:t>AppStream</w:t>
      </w:r>
      <w:proofErr w:type="spellEnd"/>
      <w:r w:rsidRPr="000117AF">
        <w:rPr>
          <w:rFonts w:eastAsia="Times New Roman" w:cstheme="minorHAnsi"/>
          <w:lang w:eastAsia="en-AU"/>
        </w:rPr>
        <w:t xml:space="preserve"> 2.0 service.</w:t>
      </w:r>
    </w:p>
    <w:p w14:paraId="20A2FE3E" w14:textId="77777777" w:rsidR="00BB3619" w:rsidRPr="000117AF" w:rsidRDefault="00BB3619" w:rsidP="00BB3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 w:rsidRPr="000117AF">
        <w:rPr>
          <w:rFonts w:eastAsia="Times New Roman" w:cstheme="minorHAnsi"/>
          <w:lang w:eastAsia="en-AU"/>
        </w:rPr>
        <w:t xml:space="preserve">Using the authentication token from AWS, </w:t>
      </w:r>
      <w:proofErr w:type="spellStart"/>
      <w:r w:rsidRPr="000117AF">
        <w:rPr>
          <w:rFonts w:eastAsia="Times New Roman" w:cstheme="minorHAnsi"/>
          <w:lang w:eastAsia="en-AU"/>
        </w:rPr>
        <w:t>AppStream</w:t>
      </w:r>
      <w:proofErr w:type="spellEnd"/>
      <w:r w:rsidRPr="000117AF">
        <w:rPr>
          <w:rFonts w:eastAsia="Times New Roman" w:cstheme="minorHAnsi"/>
          <w:lang w:eastAsia="en-AU"/>
        </w:rPr>
        <w:t xml:space="preserve"> 2.0 authorizes the user and presents applications to the browser.</w:t>
      </w:r>
    </w:p>
    <w:p w14:paraId="2130FA22" w14:textId="4854B541" w:rsidR="003078D0" w:rsidRDefault="006D4167" w:rsidP="006D4167">
      <w:pPr>
        <w:jc w:val="center"/>
      </w:pPr>
      <w:r>
        <w:rPr>
          <w:noProof/>
        </w:rPr>
        <w:lastRenderedPageBreak/>
        <w:drawing>
          <wp:inline distT="0" distB="0" distL="0" distR="0" wp14:anchorId="66CF063B" wp14:editId="68CEF969">
            <wp:extent cx="5616575" cy="6278994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10" cy="630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28C9B" w14:textId="7AF25529" w:rsidR="003078D0" w:rsidRPr="008174CD" w:rsidRDefault="008174CD" w:rsidP="001739FB">
      <w:pPr>
        <w:jc w:val="center"/>
        <w:rPr>
          <w:sz w:val="20"/>
        </w:rPr>
      </w:pPr>
      <w:r w:rsidRPr="008174CD">
        <w:rPr>
          <w:sz w:val="20"/>
        </w:rPr>
        <w:t xml:space="preserve">Figure 2. </w:t>
      </w:r>
      <w:r w:rsidR="006D4167" w:rsidRPr="008174CD">
        <w:rPr>
          <w:sz w:val="20"/>
        </w:rPr>
        <w:t xml:space="preserve">Highly available </w:t>
      </w:r>
      <w:proofErr w:type="spellStart"/>
      <w:r w:rsidR="001739FB" w:rsidRPr="008174CD">
        <w:rPr>
          <w:sz w:val="20"/>
        </w:rPr>
        <w:t>AppStream</w:t>
      </w:r>
      <w:proofErr w:type="spellEnd"/>
      <w:r w:rsidR="001739FB" w:rsidRPr="008174CD">
        <w:rPr>
          <w:sz w:val="20"/>
        </w:rPr>
        <w:t xml:space="preserve"> 2.0, </w:t>
      </w:r>
      <w:r w:rsidR="006D4167" w:rsidRPr="008174CD">
        <w:rPr>
          <w:sz w:val="20"/>
        </w:rPr>
        <w:t>AD and ADFS architecture</w:t>
      </w:r>
      <w:r w:rsidR="001739FB" w:rsidRPr="008174CD">
        <w:rPr>
          <w:sz w:val="20"/>
        </w:rPr>
        <w:t>.</w:t>
      </w:r>
    </w:p>
    <w:p w14:paraId="30622B9B" w14:textId="412FA42A" w:rsidR="003078D0" w:rsidRDefault="003078D0"/>
    <w:p w14:paraId="5BB9A457" w14:textId="0491DBFB" w:rsidR="003078D0" w:rsidRDefault="003078D0"/>
    <w:p w14:paraId="6AB0E281" w14:textId="1EEE6328" w:rsidR="001739FB" w:rsidRDefault="001739FB"/>
    <w:p w14:paraId="19FF9A8D" w14:textId="77777777" w:rsidR="003078D0" w:rsidRDefault="003078D0" w:rsidP="003078D0"/>
    <w:p w14:paraId="24E666A3" w14:textId="2B779003" w:rsidR="003078D0" w:rsidRDefault="003078D0" w:rsidP="003078D0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2" w:name="_Toc511138923"/>
      <w:r w:rsidRPr="003078D0">
        <w:rPr>
          <w:rFonts w:asciiTheme="minorHAnsi" w:hAnsiTheme="minorHAnsi" w:cstheme="minorHAnsi"/>
          <w:color w:val="000000" w:themeColor="text1"/>
        </w:rPr>
        <w:lastRenderedPageBreak/>
        <w:t>Deployment</w:t>
      </w:r>
      <w:bookmarkEnd w:id="2"/>
    </w:p>
    <w:p w14:paraId="24DC943D" w14:textId="109AE7CE" w:rsidR="003078D0" w:rsidRDefault="00327551" w:rsidP="003078D0">
      <w:r>
        <w:t>The deployment is separated into two parts, Infrastructure and AppStream2.0</w:t>
      </w:r>
      <w:r w:rsidR="00FD5795">
        <w:t xml:space="preserve"> deployments</w:t>
      </w:r>
      <w:r w:rsidR="00311212">
        <w:t>.</w:t>
      </w:r>
    </w:p>
    <w:p w14:paraId="2408B4B0" w14:textId="1CE9FCDF" w:rsidR="00327551" w:rsidRDefault="00FD5795" w:rsidP="003078D0">
      <w:r>
        <w:t>Infrastructure Deployment - T</w:t>
      </w:r>
      <w:r w:rsidR="00327551">
        <w:t xml:space="preserve">he </w:t>
      </w:r>
      <w:proofErr w:type="spellStart"/>
      <w:r w:rsidR="00327551">
        <w:t>Cloudformation</w:t>
      </w:r>
      <w:proofErr w:type="spellEnd"/>
      <w:r w:rsidR="00327551">
        <w:t xml:space="preserve"> templates perform the following tasks:</w:t>
      </w:r>
    </w:p>
    <w:p w14:paraId="60958E63" w14:textId="6B7B521D" w:rsidR="00327551" w:rsidRDefault="00327551" w:rsidP="00311212">
      <w:pPr>
        <w:pStyle w:val="ListParagraph"/>
        <w:numPr>
          <w:ilvl w:val="0"/>
          <w:numId w:val="4"/>
        </w:numPr>
      </w:pPr>
      <w:r>
        <w:t>Deploy VPC,</w:t>
      </w:r>
      <w:r w:rsidR="00311212">
        <w:t xml:space="preserve"> subnets,</w:t>
      </w:r>
      <w:r>
        <w:t xml:space="preserve"> Internet Gateway, DHCP options, NACLs, Security Groups</w:t>
      </w:r>
      <w:r w:rsidR="00311212">
        <w:t xml:space="preserve">, route tables, </w:t>
      </w:r>
    </w:p>
    <w:p w14:paraId="750A0F8E" w14:textId="26D6227A" w:rsidR="007A54A9" w:rsidRDefault="007A54A9" w:rsidP="00311212">
      <w:pPr>
        <w:pStyle w:val="ListParagraph"/>
        <w:numPr>
          <w:ilvl w:val="0"/>
          <w:numId w:val="4"/>
        </w:numPr>
      </w:pPr>
      <w:r>
        <w:t xml:space="preserve">Deploy and configure NAT service. </w:t>
      </w:r>
    </w:p>
    <w:p w14:paraId="275C6ED9" w14:textId="32E0353C" w:rsidR="00327551" w:rsidRDefault="00327551" w:rsidP="00311212">
      <w:pPr>
        <w:pStyle w:val="ListParagraph"/>
        <w:numPr>
          <w:ilvl w:val="0"/>
          <w:numId w:val="4"/>
        </w:numPr>
      </w:pPr>
      <w:r>
        <w:t xml:space="preserve">Create IAM instance </w:t>
      </w:r>
      <w:r w:rsidR="00311212">
        <w:t>profile</w:t>
      </w:r>
      <w:r>
        <w:t>, IAM policies, federated role and identify provider.</w:t>
      </w:r>
    </w:p>
    <w:p w14:paraId="3CA0F358" w14:textId="61E00DB9" w:rsidR="007A54A9" w:rsidRDefault="00327551" w:rsidP="007A54A9">
      <w:pPr>
        <w:pStyle w:val="ListParagraph"/>
        <w:numPr>
          <w:ilvl w:val="0"/>
          <w:numId w:val="4"/>
        </w:numPr>
      </w:pPr>
      <w:r>
        <w:t>Create self-signed SSL certificates for remote desktop connection.</w:t>
      </w:r>
    </w:p>
    <w:p w14:paraId="7624B7C4" w14:textId="7A35606B" w:rsidR="00327551" w:rsidRDefault="00327551" w:rsidP="00311212">
      <w:pPr>
        <w:pStyle w:val="ListParagraph"/>
        <w:numPr>
          <w:ilvl w:val="0"/>
          <w:numId w:val="4"/>
        </w:numPr>
      </w:pPr>
      <w:r>
        <w:t xml:space="preserve">Deploy </w:t>
      </w:r>
      <w:r w:rsidR="007A54A9">
        <w:t xml:space="preserve">and configure </w:t>
      </w:r>
      <w:r>
        <w:t>AD, ADFS and Remote Desktop Gateway.</w:t>
      </w:r>
    </w:p>
    <w:p w14:paraId="134626E9" w14:textId="53C76642" w:rsidR="00327551" w:rsidRDefault="00327551" w:rsidP="00311212">
      <w:pPr>
        <w:pStyle w:val="ListParagraph"/>
        <w:numPr>
          <w:ilvl w:val="0"/>
          <w:numId w:val="4"/>
        </w:numPr>
      </w:pPr>
      <w:r>
        <w:t>Launch and configure load balancer and register ADFS instances with the load balancer.</w:t>
      </w:r>
    </w:p>
    <w:p w14:paraId="3F705706" w14:textId="0F0F352E" w:rsidR="00327551" w:rsidRDefault="00327551" w:rsidP="00311212">
      <w:pPr>
        <w:pStyle w:val="ListParagraph"/>
        <w:numPr>
          <w:ilvl w:val="0"/>
          <w:numId w:val="4"/>
        </w:numPr>
      </w:pPr>
      <w:r>
        <w:t>Create AD users and AD security groups.</w:t>
      </w:r>
    </w:p>
    <w:p w14:paraId="5577EE3E" w14:textId="046313E8" w:rsidR="00327551" w:rsidRDefault="00327551" w:rsidP="00311212">
      <w:pPr>
        <w:pStyle w:val="ListParagraph"/>
        <w:numPr>
          <w:ilvl w:val="0"/>
          <w:numId w:val="4"/>
        </w:numPr>
      </w:pPr>
      <w:r>
        <w:t>Configure SAML identity federation for single sign</w:t>
      </w:r>
      <w:r w:rsidR="00095C71">
        <w:t>-</w:t>
      </w:r>
      <w:r>
        <w:t>on to the AppStream2.0 console.</w:t>
      </w:r>
    </w:p>
    <w:p w14:paraId="5FA5329E" w14:textId="29A4CF4C" w:rsidR="008F68A7" w:rsidRDefault="00FD5795" w:rsidP="008F68A7">
      <w:r>
        <w:t>AppStream2.0 Deployment -</w:t>
      </w:r>
      <w:r w:rsidR="00311212">
        <w:t xml:space="preserve"> </w:t>
      </w:r>
      <w:proofErr w:type="spellStart"/>
      <w:r w:rsidR="00311212">
        <w:t>Powershell</w:t>
      </w:r>
      <w:proofErr w:type="spellEnd"/>
      <w:r w:rsidR="00311212">
        <w:t xml:space="preserve"> script performs the following tasks:</w:t>
      </w:r>
    </w:p>
    <w:p w14:paraId="5F93D234" w14:textId="2F13D908" w:rsidR="008F68A7" w:rsidRDefault="008F68A7" w:rsidP="008F68A7">
      <w:pPr>
        <w:pStyle w:val="ListParagraph"/>
        <w:numPr>
          <w:ilvl w:val="0"/>
          <w:numId w:val="7"/>
        </w:numPr>
      </w:pPr>
      <w:r>
        <w:t>Create a directory config</w:t>
      </w:r>
      <w:r w:rsidR="00FD5795">
        <w:t xml:space="preserve"> in AppStream2.0</w:t>
      </w:r>
      <w:r>
        <w:t>.</w:t>
      </w:r>
    </w:p>
    <w:p w14:paraId="44F409EE" w14:textId="5655EAC0" w:rsidR="008F68A7" w:rsidRDefault="008F68A7" w:rsidP="008F68A7">
      <w:pPr>
        <w:pStyle w:val="ListParagraph"/>
        <w:numPr>
          <w:ilvl w:val="0"/>
          <w:numId w:val="7"/>
        </w:numPr>
      </w:pPr>
      <w:r>
        <w:t>Deploy an Image Builder.</w:t>
      </w:r>
    </w:p>
    <w:p w14:paraId="612DBEA9" w14:textId="4621A191" w:rsidR="008F68A7" w:rsidRDefault="008F68A7" w:rsidP="008F68A7">
      <w:pPr>
        <w:pStyle w:val="ListParagraph"/>
        <w:numPr>
          <w:ilvl w:val="0"/>
          <w:numId w:val="7"/>
        </w:numPr>
      </w:pPr>
      <w:r>
        <w:t xml:space="preserve">Launch pre-signed Image Builder URL from the Internet </w:t>
      </w:r>
      <w:proofErr w:type="spellStart"/>
      <w:r>
        <w:t>Explore</w:t>
      </w:r>
      <w:proofErr w:type="spellEnd"/>
      <w:r>
        <w:t xml:space="preserve"> browser.</w:t>
      </w:r>
    </w:p>
    <w:p w14:paraId="32F83303" w14:textId="5141FCDA" w:rsidR="008F68A7" w:rsidRDefault="008F68A7" w:rsidP="008F68A7">
      <w:pPr>
        <w:pStyle w:val="ListParagraph"/>
        <w:numPr>
          <w:ilvl w:val="0"/>
          <w:numId w:val="7"/>
        </w:numPr>
      </w:pPr>
      <w:r>
        <w:t>Create a custom image from the Image Builder.</w:t>
      </w:r>
    </w:p>
    <w:p w14:paraId="76C9B6DB" w14:textId="26914DAA" w:rsidR="008F68A7" w:rsidRDefault="008F68A7" w:rsidP="008F68A7">
      <w:pPr>
        <w:pStyle w:val="ListParagraph"/>
        <w:numPr>
          <w:ilvl w:val="0"/>
          <w:numId w:val="7"/>
        </w:numPr>
      </w:pPr>
      <w:r>
        <w:t>Launch fleet and stack.</w:t>
      </w:r>
    </w:p>
    <w:p w14:paraId="42709CBB" w14:textId="2F5D3B84" w:rsidR="00311212" w:rsidRDefault="008F68A7" w:rsidP="008F68A7">
      <w:pPr>
        <w:pStyle w:val="ListParagraph"/>
        <w:numPr>
          <w:ilvl w:val="0"/>
          <w:numId w:val="7"/>
        </w:numPr>
      </w:pPr>
      <w:r>
        <w:t>Associate the stack with the fleet.</w:t>
      </w:r>
    </w:p>
    <w:p w14:paraId="2374654D" w14:textId="77777777" w:rsidR="00327551" w:rsidRPr="003078D0" w:rsidRDefault="00327551" w:rsidP="003078D0"/>
    <w:p w14:paraId="0439A739" w14:textId="4C2790AF" w:rsidR="003078D0" w:rsidRPr="00BA7CFE" w:rsidRDefault="003078D0" w:rsidP="00BA7CFE">
      <w:pPr>
        <w:pStyle w:val="Heading2"/>
        <w:rPr>
          <w:rFonts w:asciiTheme="minorHAnsi" w:hAnsiTheme="minorHAnsi" w:cstheme="minorHAnsi"/>
        </w:rPr>
      </w:pPr>
      <w:bookmarkStart w:id="3" w:name="_Toc511138924"/>
      <w:r w:rsidRPr="00BA7CFE">
        <w:rPr>
          <w:rFonts w:asciiTheme="minorHAnsi" w:hAnsiTheme="minorHAnsi" w:cstheme="minorHAnsi"/>
          <w:color w:val="auto"/>
        </w:rPr>
        <w:t>Preparation</w:t>
      </w:r>
      <w:bookmarkEnd w:id="3"/>
    </w:p>
    <w:p w14:paraId="4806BF94" w14:textId="4D6CFD2A" w:rsidR="003078D0" w:rsidRDefault="003078D0" w:rsidP="003078D0">
      <w:pPr>
        <w:pStyle w:val="ListParagraph"/>
        <w:numPr>
          <w:ilvl w:val="0"/>
          <w:numId w:val="2"/>
        </w:numPr>
      </w:pPr>
      <w:r>
        <w:t xml:space="preserve">Choose a region for the deployment, </w:t>
      </w:r>
      <w:proofErr w:type="spellStart"/>
      <w:r w:rsidR="0081290A">
        <w:t>esnure</w:t>
      </w:r>
      <w:proofErr w:type="spellEnd"/>
      <w:r>
        <w:t xml:space="preserve"> the region supports AWS AppStream2.0 service.</w:t>
      </w:r>
    </w:p>
    <w:p w14:paraId="183C8DE8" w14:textId="655EBAE9" w:rsidR="00BA7CFE" w:rsidRDefault="003078D0" w:rsidP="00BA7CFE">
      <w:pPr>
        <w:pStyle w:val="ListParagraph"/>
        <w:numPr>
          <w:ilvl w:val="0"/>
          <w:numId w:val="2"/>
        </w:numPr>
      </w:pPr>
      <w:r>
        <w:t xml:space="preserve">Create an EC2 key pair by following the instruction: </w:t>
      </w:r>
      <w:hyperlink r:id="rId10" w:anchor="having-ec2-create-your-key-pair" w:history="1">
        <w:r w:rsidR="00BA7CFE" w:rsidRPr="00FC39E4">
          <w:rPr>
            <w:rStyle w:val="Hyperlink"/>
          </w:rPr>
          <w:t>https://docs.aws.amazon.com/AWSEC2/latest/UserGuide/ec2-key-pairs.html#having-ec2-create-your-key-pair</w:t>
        </w:r>
      </w:hyperlink>
    </w:p>
    <w:p w14:paraId="7AE9912F" w14:textId="6D2755A0" w:rsidR="003078D0" w:rsidRDefault="003078D0"/>
    <w:p w14:paraId="190CDCFA" w14:textId="716FD542" w:rsidR="003078D0" w:rsidRPr="00BA7CFE" w:rsidRDefault="00BA7CFE" w:rsidP="00BA7CFE">
      <w:pPr>
        <w:pStyle w:val="Heading2"/>
        <w:rPr>
          <w:rFonts w:asciiTheme="minorHAnsi" w:hAnsiTheme="minorHAnsi" w:cstheme="minorHAnsi"/>
        </w:rPr>
      </w:pPr>
      <w:bookmarkStart w:id="4" w:name="_Toc511138925"/>
      <w:r w:rsidRPr="00BA7CFE">
        <w:rPr>
          <w:rFonts w:asciiTheme="minorHAnsi" w:hAnsiTheme="minorHAnsi" w:cstheme="minorHAnsi"/>
          <w:color w:val="auto"/>
        </w:rPr>
        <w:t>Infrastructure Deployment</w:t>
      </w:r>
      <w:bookmarkEnd w:id="4"/>
    </w:p>
    <w:p w14:paraId="5FC3C3B2" w14:textId="1854FB7B" w:rsidR="00BA7CFE" w:rsidRDefault="00BA7CFE" w:rsidP="00BA7CFE">
      <w:pPr>
        <w:pStyle w:val="ListParagraph"/>
        <w:numPr>
          <w:ilvl w:val="0"/>
          <w:numId w:val="3"/>
        </w:numPr>
      </w:pPr>
      <w:r>
        <w:t>Log into AWS console. Select CloudFormation service.</w:t>
      </w:r>
    </w:p>
    <w:p w14:paraId="0F404F5D" w14:textId="123AE2B7" w:rsidR="00BA7CFE" w:rsidRDefault="00BA7CFE" w:rsidP="00BA7CFE">
      <w:pPr>
        <w:pStyle w:val="ListParagraph"/>
        <w:numPr>
          <w:ilvl w:val="0"/>
          <w:numId w:val="3"/>
        </w:numPr>
      </w:pPr>
      <w:r>
        <w:t xml:space="preserve">In CloudFormation console, select </w:t>
      </w:r>
      <w:r w:rsidRPr="00BA7CFE">
        <w:rPr>
          <w:b/>
        </w:rPr>
        <w:t>Create Stack</w:t>
      </w:r>
      <w:r>
        <w:t xml:space="preserve">. </w:t>
      </w:r>
    </w:p>
    <w:p w14:paraId="78184F9B" w14:textId="1FE72487" w:rsidR="00BA7CFE" w:rsidRDefault="00BA7CFE" w:rsidP="00B5470E">
      <w:pPr>
        <w:pStyle w:val="ListParagraph"/>
        <w:numPr>
          <w:ilvl w:val="0"/>
          <w:numId w:val="3"/>
        </w:numPr>
      </w:pPr>
      <w:r>
        <w:t xml:space="preserve">Choose </w:t>
      </w:r>
      <w:r w:rsidRPr="00BA7CFE">
        <w:rPr>
          <w:b/>
        </w:rPr>
        <w:t>Upload a template to Amazon S3</w:t>
      </w:r>
      <w:r>
        <w:t xml:space="preserve">. Choose </w:t>
      </w:r>
      <w:r>
        <w:rPr>
          <w:b/>
        </w:rPr>
        <w:t>Browse</w:t>
      </w:r>
      <w:r w:rsidR="00B5470E">
        <w:t>. Select the file .\</w:t>
      </w:r>
      <w:proofErr w:type="spellStart"/>
      <w:r w:rsidR="00B5470E" w:rsidRPr="00B5470E">
        <w:t>AppStreamADFS</w:t>
      </w:r>
      <w:proofErr w:type="spellEnd"/>
      <w:r w:rsidR="00B5470E" w:rsidRPr="00B5470E">
        <w:t>\</w:t>
      </w:r>
      <w:proofErr w:type="spellStart"/>
      <w:r w:rsidR="00B5470E" w:rsidRPr="00B5470E">
        <w:t>AppStreamInfra</w:t>
      </w:r>
      <w:proofErr w:type="spellEnd"/>
      <w:r w:rsidR="00B5470E">
        <w:t>\</w:t>
      </w:r>
      <w:proofErr w:type="spellStart"/>
      <w:r w:rsidR="00B5470E">
        <w:t>AppStreamInfra.yml</w:t>
      </w:r>
      <w:proofErr w:type="spellEnd"/>
    </w:p>
    <w:p w14:paraId="0B4ECF18" w14:textId="590A53CE" w:rsidR="003078D0" w:rsidRDefault="00B5470E" w:rsidP="00B5470E">
      <w:pPr>
        <w:pStyle w:val="ListParagraph"/>
        <w:numPr>
          <w:ilvl w:val="0"/>
          <w:numId w:val="3"/>
        </w:numPr>
      </w:pPr>
      <w:r>
        <w:t xml:space="preserve">Click on </w:t>
      </w:r>
      <w:r w:rsidRPr="00B5470E">
        <w:rPr>
          <w:b/>
        </w:rPr>
        <w:t>Next</w:t>
      </w:r>
      <w:r>
        <w:t xml:space="preserve"> to provide a Stack name and the name of the Key Pair you created during the preparation. Click on </w:t>
      </w:r>
      <w:r w:rsidRPr="00B5470E">
        <w:rPr>
          <w:b/>
        </w:rPr>
        <w:t>Next</w:t>
      </w:r>
      <w:r>
        <w:t>.</w:t>
      </w:r>
    </w:p>
    <w:p w14:paraId="7C3DE212" w14:textId="52C391EB" w:rsidR="00B5470E" w:rsidRDefault="00B5470E" w:rsidP="00B5470E">
      <w:pPr>
        <w:pStyle w:val="ListParagraph"/>
        <w:numPr>
          <w:ilvl w:val="0"/>
          <w:numId w:val="3"/>
        </w:numPr>
      </w:pPr>
      <w:r>
        <w:t xml:space="preserve">Click on </w:t>
      </w:r>
      <w:r>
        <w:rPr>
          <w:b/>
        </w:rPr>
        <w:t xml:space="preserve">Next </w:t>
      </w:r>
      <w:r>
        <w:t xml:space="preserve">and </w:t>
      </w:r>
      <w:r>
        <w:rPr>
          <w:b/>
        </w:rPr>
        <w:t>Create</w:t>
      </w:r>
      <w:r>
        <w:t xml:space="preserve">. The deployment will take </w:t>
      </w:r>
      <w:r w:rsidR="004C215F">
        <w:t>1.5</w:t>
      </w:r>
      <w:r>
        <w:t xml:space="preserve"> hour</w:t>
      </w:r>
      <w:r w:rsidR="001739FB">
        <w:t xml:space="preserve"> to complete.</w:t>
      </w:r>
    </w:p>
    <w:p w14:paraId="116B8811" w14:textId="014E1B81" w:rsidR="00410A3B" w:rsidRDefault="00410A3B" w:rsidP="00E80196">
      <w:pPr>
        <w:pStyle w:val="ListParagraph"/>
      </w:pPr>
      <w:r>
        <w:rPr>
          <w:noProof/>
        </w:rPr>
        <w:drawing>
          <wp:inline distT="0" distB="0" distL="0" distR="0" wp14:anchorId="1CC331D2" wp14:editId="42E4A70B">
            <wp:extent cx="5020690" cy="101917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240" cy="10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8E2C" w14:textId="5976E98A" w:rsidR="00410A3B" w:rsidRPr="00284880" w:rsidRDefault="00E80196" w:rsidP="00284880">
      <w:pPr>
        <w:pStyle w:val="Heading2"/>
        <w:rPr>
          <w:rFonts w:asciiTheme="minorHAnsi" w:hAnsiTheme="minorHAnsi" w:cstheme="minorHAnsi"/>
        </w:rPr>
      </w:pPr>
      <w:bookmarkStart w:id="5" w:name="_Toc511138926"/>
      <w:r>
        <w:rPr>
          <w:rFonts w:asciiTheme="minorHAnsi" w:hAnsiTheme="minorHAnsi" w:cstheme="minorHAnsi"/>
          <w:color w:val="auto"/>
        </w:rPr>
        <w:lastRenderedPageBreak/>
        <w:t>AppStream2.0</w:t>
      </w:r>
      <w:r w:rsidRPr="00BA7CFE">
        <w:rPr>
          <w:rFonts w:asciiTheme="minorHAnsi" w:hAnsiTheme="minorHAnsi" w:cstheme="minorHAnsi"/>
          <w:color w:val="auto"/>
        </w:rPr>
        <w:t xml:space="preserve"> Deploymen</w:t>
      </w:r>
      <w:r w:rsidR="00284880">
        <w:rPr>
          <w:rFonts w:asciiTheme="minorHAnsi" w:hAnsiTheme="minorHAnsi" w:cstheme="minorHAnsi"/>
          <w:color w:val="auto"/>
        </w:rPr>
        <w:t>t</w:t>
      </w:r>
      <w:bookmarkEnd w:id="5"/>
    </w:p>
    <w:p w14:paraId="6A9FD7B8" w14:textId="6E5552F1" w:rsidR="00E80196" w:rsidRDefault="00284880" w:rsidP="00E80196">
      <w:pPr>
        <w:pStyle w:val="ListParagraph"/>
        <w:numPr>
          <w:ilvl w:val="0"/>
          <w:numId w:val="5"/>
        </w:numPr>
      </w:pPr>
      <w:r>
        <w:t>RDP</w:t>
      </w:r>
      <w:r w:rsidR="00E80196">
        <w:t xml:space="preserve"> </w:t>
      </w:r>
      <w:r>
        <w:t>in</w:t>
      </w:r>
      <w:r w:rsidR="00E80196">
        <w:t>to the</w:t>
      </w:r>
      <w:r>
        <w:t xml:space="preserve"> RDGW01 using</w:t>
      </w:r>
      <w:r w:rsidR="00E80196">
        <w:t xml:space="preserve"> public IP address. </w:t>
      </w:r>
      <w:r>
        <w:t xml:space="preserve">The public IP address can be found in EC2 console. </w:t>
      </w:r>
      <w:r w:rsidR="00E80196">
        <w:t xml:space="preserve">Log in with domain admin credential that you </w:t>
      </w:r>
      <w:r>
        <w:t>provided in CloudFormation template.</w:t>
      </w:r>
    </w:p>
    <w:p w14:paraId="2AD3511D" w14:textId="7B4F28C7" w:rsidR="00284880" w:rsidRDefault="00284880" w:rsidP="00284880">
      <w:pPr>
        <w:pStyle w:val="ListParagraph"/>
        <w:numPr>
          <w:ilvl w:val="0"/>
          <w:numId w:val="5"/>
        </w:numPr>
      </w:pPr>
      <w:r>
        <w:t>Upload the file .</w:t>
      </w:r>
      <w:r w:rsidRPr="00284880">
        <w:t>\</w:t>
      </w:r>
      <w:proofErr w:type="spellStart"/>
      <w:r w:rsidRPr="00284880">
        <w:t>AppStreamADFS</w:t>
      </w:r>
      <w:proofErr w:type="spellEnd"/>
      <w:r w:rsidRPr="00284880">
        <w:t>\</w:t>
      </w:r>
      <w:proofErr w:type="spellStart"/>
      <w:r w:rsidRPr="00284880">
        <w:t>AppStreamBuild</w:t>
      </w:r>
      <w:proofErr w:type="spellEnd"/>
      <w:r>
        <w:t>\AppStreamDeployment.ps1 to RDGW01. Open the file with PowerShell ISE. Modify the highlighted parameters.</w:t>
      </w:r>
    </w:p>
    <w:p w14:paraId="26DC5999" w14:textId="76870B0D" w:rsidR="00284880" w:rsidRDefault="00F651BB" w:rsidP="003A1089">
      <w:pPr>
        <w:pStyle w:val="ListParagraph"/>
      </w:pPr>
      <w:r>
        <w:rPr>
          <w:noProof/>
        </w:rPr>
        <w:drawing>
          <wp:inline distT="0" distB="0" distL="0" distR="0" wp14:anchorId="6C03CFBC" wp14:editId="70048331">
            <wp:extent cx="5718175" cy="16856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57" cy="16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C6F8" w14:textId="33A1F29B" w:rsidR="00D92637" w:rsidRDefault="003A1089" w:rsidP="00D92637">
      <w:pPr>
        <w:pStyle w:val="ListParagraph"/>
        <w:numPr>
          <w:ilvl w:val="0"/>
          <w:numId w:val="5"/>
        </w:numPr>
      </w:pPr>
      <w:r>
        <w:t xml:space="preserve">Save the PowerShell file and open up </w:t>
      </w:r>
      <w:proofErr w:type="spellStart"/>
      <w:r>
        <w:t>Powershell</w:t>
      </w:r>
      <w:proofErr w:type="spellEnd"/>
      <w:r>
        <w:t xml:space="preserve"> command</w:t>
      </w:r>
      <w:r w:rsidR="00D92637">
        <w:t xml:space="preserve"> prompt (Run as administrator) and execute the script .\AppStreamDeployment.ps1</w:t>
      </w:r>
      <w:bookmarkStart w:id="6" w:name="_GoBack"/>
      <w:r w:rsidR="00D92637">
        <w:rPr>
          <w:noProof/>
        </w:rPr>
        <w:drawing>
          <wp:inline distT="0" distB="0" distL="0" distR="0" wp14:anchorId="66E4FC59" wp14:editId="66CDA3F6">
            <wp:extent cx="3697356" cy="21242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80" cy="214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6F7ED763" w14:textId="56B5645B" w:rsidR="00D92637" w:rsidRDefault="00D92637" w:rsidP="00C6528C">
      <w:pPr>
        <w:pStyle w:val="ListParagraph"/>
        <w:numPr>
          <w:ilvl w:val="0"/>
          <w:numId w:val="5"/>
        </w:numPr>
      </w:pPr>
      <w:r>
        <w:t xml:space="preserve">In about </w:t>
      </w:r>
      <w:r w:rsidR="00C6528C">
        <w:t>8</w:t>
      </w:r>
      <w:r>
        <w:t xml:space="preserve"> minutes, a new </w:t>
      </w:r>
      <w:proofErr w:type="spellStart"/>
      <w:r>
        <w:t>AppStream</w:t>
      </w:r>
      <w:proofErr w:type="spellEnd"/>
      <w:r>
        <w:t xml:space="preserve"> 2.0 image builder is launched. </w:t>
      </w:r>
      <w:r w:rsidR="00B74F7F">
        <w:t xml:space="preserve">(Do not close the </w:t>
      </w:r>
      <w:proofErr w:type="spellStart"/>
      <w:r w:rsidR="00B74F7F">
        <w:t>Powershell</w:t>
      </w:r>
      <w:proofErr w:type="spellEnd"/>
      <w:r w:rsidR="00B74F7F">
        <w:t xml:space="preserve"> command prompt.)</w:t>
      </w:r>
    </w:p>
    <w:p w14:paraId="17B0E68F" w14:textId="5CF6C10F" w:rsidR="00C6528C" w:rsidRDefault="00D92637" w:rsidP="00C6528C">
      <w:pPr>
        <w:pStyle w:val="ListParagraph"/>
        <w:numPr>
          <w:ilvl w:val="0"/>
          <w:numId w:val="5"/>
        </w:numPr>
      </w:pPr>
      <w:r>
        <w:t xml:space="preserve">A new browser launched, connects to the </w:t>
      </w:r>
      <w:proofErr w:type="spellStart"/>
      <w:r>
        <w:t>AppStream</w:t>
      </w:r>
      <w:proofErr w:type="spellEnd"/>
      <w:r>
        <w:t xml:space="preserve"> 2.0 Image Builder. You can upload and install </w:t>
      </w:r>
      <w:r w:rsidR="00C6528C">
        <w:t>new</w:t>
      </w:r>
      <w:r>
        <w:t xml:space="preserve"> applications. In this exercise, we </w:t>
      </w:r>
      <w:r w:rsidR="00C6528C">
        <w:t>will</w:t>
      </w:r>
      <w:r>
        <w:t xml:space="preserve"> </w:t>
      </w:r>
      <w:r w:rsidR="00C6528C">
        <w:t xml:space="preserve">use </w:t>
      </w:r>
      <w:r>
        <w:t xml:space="preserve">notepad. </w:t>
      </w:r>
    </w:p>
    <w:p w14:paraId="03ECF525" w14:textId="2CD1F68E" w:rsidR="00C6528C" w:rsidRDefault="00C6528C" w:rsidP="00C6528C">
      <w:pPr>
        <w:pStyle w:val="ListParagraph"/>
        <w:numPr>
          <w:ilvl w:val="0"/>
          <w:numId w:val="5"/>
        </w:numPr>
      </w:pPr>
      <w:r>
        <w:t xml:space="preserve">Click on </w:t>
      </w:r>
      <w:r w:rsidRPr="00C6528C">
        <w:rPr>
          <w:b/>
        </w:rPr>
        <w:t>Image Assistant</w:t>
      </w:r>
      <w:r>
        <w:t xml:space="preserve"> icon on the desktop. Under Image Assistant, add the application notepad C:\Windows\System32\notepad.exe. Click on </w:t>
      </w:r>
      <w:r w:rsidRPr="00C6528C">
        <w:rPr>
          <w:b/>
        </w:rPr>
        <w:t>Next.</w:t>
      </w:r>
    </w:p>
    <w:p w14:paraId="22C53E1F" w14:textId="210B47E1" w:rsidR="00C6528C" w:rsidRDefault="00C6528C" w:rsidP="00C6528C">
      <w:pPr>
        <w:pStyle w:val="ListParagraph"/>
        <w:numPr>
          <w:ilvl w:val="0"/>
          <w:numId w:val="5"/>
        </w:numPr>
      </w:pPr>
      <w:r>
        <w:t xml:space="preserve">Click </w:t>
      </w:r>
      <w:r w:rsidRPr="00C6528C">
        <w:rPr>
          <w:b/>
        </w:rPr>
        <w:t>Next</w:t>
      </w:r>
      <w:r>
        <w:t>.</w:t>
      </w:r>
    </w:p>
    <w:p w14:paraId="48D13E75" w14:textId="42044CA5" w:rsidR="00C6528C" w:rsidRDefault="00C6528C" w:rsidP="00C6528C">
      <w:pPr>
        <w:pStyle w:val="ListParagraph"/>
        <w:numPr>
          <w:ilvl w:val="0"/>
          <w:numId w:val="5"/>
        </w:numPr>
      </w:pPr>
      <w:r>
        <w:t xml:space="preserve">Click on </w:t>
      </w:r>
      <w:r w:rsidRPr="00C6528C">
        <w:rPr>
          <w:b/>
        </w:rPr>
        <w:t>Launch</w:t>
      </w:r>
      <w:r>
        <w:t xml:space="preserve"> and </w:t>
      </w:r>
      <w:r w:rsidRPr="00C6528C">
        <w:rPr>
          <w:b/>
        </w:rPr>
        <w:t>Continue</w:t>
      </w:r>
      <w:r>
        <w:t>. Close browser.</w:t>
      </w:r>
    </w:p>
    <w:p w14:paraId="069A9F27" w14:textId="16B3829D" w:rsidR="00B74F7F" w:rsidRDefault="00C6528C" w:rsidP="00C6528C">
      <w:pPr>
        <w:pStyle w:val="ListParagraph"/>
        <w:numPr>
          <w:ilvl w:val="0"/>
          <w:numId w:val="5"/>
        </w:numPr>
      </w:pPr>
      <w:r>
        <w:t>Enter the name of the image.</w:t>
      </w:r>
      <w:r w:rsidRPr="00C6528C">
        <w:rPr>
          <w:noProof/>
        </w:rPr>
        <w:t xml:space="preserve"> </w:t>
      </w:r>
      <w:r>
        <w:rPr>
          <w:noProof/>
        </w:rPr>
        <w:t xml:space="preserve">The name of the image must </w:t>
      </w:r>
      <w:r w:rsidR="00B74F7F">
        <w:rPr>
          <w:noProof/>
        </w:rPr>
        <w:t>match with $GoldImageName parameter in the Powershell script. The display message in PowerShell command prompt also tells the name of the image</w:t>
      </w:r>
      <w:r w:rsidR="005046FD">
        <w:rPr>
          <w:noProof/>
        </w:rPr>
        <w:t xml:space="preserve"> should be</w:t>
      </w:r>
      <w:r w:rsidR="00B74F7F">
        <w:rPr>
          <w:noProof/>
        </w:rPr>
        <w:t>. Remember it is case sensitive.</w:t>
      </w:r>
    </w:p>
    <w:p w14:paraId="2BDD4421" w14:textId="597B2133" w:rsidR="00B74F7F" w:rsidRDefault="00903BD1" w:rsidP="00B74F7F">
      <w:pPr>
        <w:pStyle w:val="ListParagraph"/>
      </w:pPr>
      <w:proofErr w:type="spellStart"/>
      <w:r>
        <w:t>eg</w:t>
      </w:r>
      <w:proofErr w:type="spellEnd"/>
      <w:r w:rsidR="00B74F7F">
        <w:t>,</w:t>
      </w:r>
    </w:p>
    <w:p w14:paraId="0B210304" w14:textId="5B6F3C82" w:rsidR="00C6528C" w:rsidRDefault="00C6528C" w:rsidP="00B74F7F">
      <w:pPr>
        <w:pStyle w:val="ListParagraph"/>
      </w:pPr>
      <w:r>
        <w:rPr>
          <w:noProof/>
        </w:rPr>
        <w:drawing>
          <wp:inline distT="0" distB="0" distL="0" distR="0" wp14:anchorId="7D11B2E5" wp14:editId="2B08ED89">
            <wp:extent cx="5725160" cy="266065"/>
            <wp:effectExtent l="0" t="0" r="889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C908" w14:textId="73186931" w:rsidR="00B74F7F" w:rsidRDefault="00B74F7F" w:rsidP="00B74F7F">
      <w:pPr>
        <w:pStyle w:val="ListParagraph"/>
      </w:pPr>
      <w:r>
        <w:rPr>
          <w:noProof/>
        </w:rPr>
        <w:lastRenderedPageBreak/>
        <w:drawing>
          <wp:inline distT="0" distB="0" distL="0" distR="0" wp14:anchorId="22BD4426" wp14:editId="65C80611">
            <wp:extent cx="3113421" cy="219046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909" cy="223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D435" w14:textId="04A3E335" w:rsidR="00C6528C" w:rsidRDefault="00C6528C" w:rsidP="00C6528C">
      <w:pPr>
        <w:pStyle w:val="ListParagraph"/>
      </w:pPr>
      <w:r>
        <w:rPr>
          <w:noProof/>
        </w:rPr>
        <w:t xml:space="preserve">Click on </w:t>
      </w:r>
      <w:r w:rsidRPr="00903BD1">
        <w:rPr>
          <w:b/>
          <w:noProof/>
        </w:rPr>
        <w:t>Next</w:t>
      </w:r>
      <w:r>
        <w:rPr>
          <w:noProof/>
        </w:rPr>
        <w:t>.</w:t>
      </w:r>
      <w:r w:rsidRPr="00C6528C">
        <w:rPr>
          <w:noProof/>
        </w:rPr>
        <w:t xml:space="preserve"> </w:t>
      </w:r>
    </w:p>
    <w:p w14:paraId="6B483574" w14:textId="2F9633B2" w:rsidR="00C6528C" w:rsidRDefault="00C6528C" w:rsidP="00C6528C">
      <w:pPr>
        <w:pStyle w:val="ListParagraph"/>
        <w:numPr>
          <w:ilvl w:val="0"/>
          <w:numId w:val="5"/>
        </w:numPr>
      </w:pPr>
      <w:r>
        <w:t xml:space="preserve">Click on </w:t>
      </w:r>
      <w:r w:rsidRPr="00C6528C">
        <w:rPr>
          <w:b/>
        </w:rPr>
        <w:t>Disconnect and Create Image</w:t>
      </w:r>
      <w:r>
        <w:t>.</w:t>
      </w:r>
    </w:p>
    <w:p w14:paraId="3049FB26" w14:textId="10D7546C" w:rsidR="00B74F7F" w:rsidRDefault="005046FD" w:rsidP="00C6528C">
      <w:pPr>
        <w:pStyle w:val="ListParagraph"/>
        <w:numPr>
          <w:ilvl w:val="0"/>
          <w:numId w:val="5"/>
        </w:numPr>
      </w:pPr>
      <w:r>
        <w:t xml:space="preserve">The snapshot process will take 10-15 minutes to complete. </w:t>
      </w:r>
      <w:r w:rsidR="00B74F7F">
        <w:t>Wait for Powe</w:t>
      </w:r>
      <w:r>
        <w:t>rS</w:t>
      </w:r>
      <w:r w:rsidR="00B74F7F">
        <w:t xml:space="preserve">hell command prompt to complete the rest of the build. </w:t>
      </w:r>
    </w:p>
    <w:p w14:paraId="1020C143" w14:textId="53A2DF9C" w:rsidR="005046FD" w:rsidRDefault="005046FD" w:rsidP="005046FD"/>
    <w:p w14:paraId="24C820FA" w14:textId="203C6F7F" w:rsidR="005046FD" w:rsidRPr="00284880" w:rsidRDefault="005046FD" w:rsidP="005046FD">
      <w:pPr>
        <w:pStyle w:val="Heading2"/>
        <w:rPr>
          <w:rFonts w:asciiTheme="minorHAnsi" w:hAnsiTheme="minorHAnsi" w:cstheme="minorHAnsi"/>
        </w:rPr>
      </w:pPr>
      <w:bookmarkStart w:id="7" w:name="_Toc511138927"/>
      <w:r>
        <w:rPr>
          <w:rFonts w:asciiTheme="minorHAnsi" w:hAnsiTheme="minorHAnsi" w:cstheme="minorHAnsi"/>
          <w:color w:val="auto"/>
        </w:rPr>
        <w:t>Testing/Verification</w:t>
      </w:r>
      <w:bookmarkEnd w:id="7"/>
    </w:p>
    <w:p w14:paraId="024F8556" w14:textId="498E234B" w:rsidR="00284880" w:rsidRDefault="00284880" w:rsidP="005046FD">
      <w:pPr>
        <w:pStyle w:val="ListParagraph"/>
        <w:numPr>
          <w:ilvl w:val="0"/>
          <w:numId w:val="6"/>
        </w:numPr>
      </w:pPr>
      <w:r>
        <w:t>From RDGW01 RDP into ADFS01. The IP address of ADFS01 can be found in EC2 console.</w:t>
      </w:r>
    </w:p>
    <w:p w14:paraId="7A5772F0" w14:textId="028DF00F" w:rsidR="008F68A7" w:rsidRDefault="008A6C14" w:rsidP="00B70514">
      <w:pPr>
        <w:pStyle w:val="ListParagraph"/>
        <w:numPr>
          <w:ilvl w:val="0"/>
          <w:numId w:val="6"/>
        </w:numPr>
      </w:pPr>
      <w:r>
        <w:t>F</w:t>
      </w:r>
      <w:r w:rsidR="00B70514">
        <w:t>ollow</w:t>
      </w:r>
      <w:r w:rsidR="008F68A7">
        <w:t xml:space="preserve"> Appendix A on how to generate </w:t>
      </w:r>
      <w:r w:rsidR="00B70514" w:rsidRPr="00B70514">
        <w:t xml:space="preserve">the </w:t>
      </w:r>
      <w:proofErr w:type="spellStart"/>
      <w:r w:rsidR="00B70514" w:rsidRPr="00B70514">
        <w:t>AppStream</w:t>
      </w:r>
      <w:proofErr w:type="spellEnd"/>
      <w:r w:rsidR="00B70514" w:rsidRPr="00B70514">
        <w:t xml:space="preserve"> 2.0 </w:t>
      </w:r>
      <w:proofErr w:type="spellStart"/>
      <w:r w:rsidR="00B70514" w:rsidRPr="00B70514">
        <w:t>RelayState</w:t>
      </w:r>
      <w:proofErr w:type="spellEnd"/>
      <w:r w:rsidR="00B70514">
        <w:t xml:space="preserve"> </w:t>
      </w:r>
      <w:r w:rsidR="00B70514" w:rsidRPr="00B70514">
        <w:t>URL</w:t>
      </w:r>
      <w:r w:rsidR="00B70514">
        <w:t xml:space="preserve">. </w:t>
      </w:r>
    </w:p>
    <w:p w14:paraId="1A3F1C55" w14:textId="3B9B0657" w:rsidR="008A6C14" w:rsidRDefault="008A6C14" w:rsidP="00B70514">
      <w:pPr>
        <w:pStyle w:val="ListParagraph"/>
        <w:numPr>
          <w:ilvl w:val="0"/>
          <w:numId w:val="6"/>
        </w:numPr>
      </w:pPr>
      <w:r>
        <w:t xml:space="preserve">Open up </w:t>
      </w:r>
      <w:proofErr w:type="spellStart"/>
      <w:r>
        <w:t>RelayState</w:t>
      </w:r>
      <w:proofErr w:type="spellEnd"/>
      <w:r>
        <w:t xml:space="preserve"> URL.</w:t>
      </w:r>
    </w:p>
    <w:p w14:paraId="7EC66F83" w14:textId="7001BA1A" w:rsidR="008F68A7" w:rsidRPr="00B70514" w:rsidRDefault="008F68A7" w:rsidP="008F68A7">
      <w:pPr>
        <w:pStyle w:val="ListParagraph"/>
        <w:numPr>
          <w:ilvl w:val="0"/>
          <w:numId w:val="6"/>
        </w:numPr>
      </w:pPr>
      <w:r>
        <w:t xml:space="preserve">Log into AppStream2.0 with an AD account. By default, a test account is already created. User name: </w:t>
      </w:r>
      <w:proofErr w:type="spellStart"/>
      <w:r w:rsidRPr="008F68A7">
        <w:rPr>
          <w:b/>
        </w:rPr>
        <w:t>corp</w:t>
      </w:r>
      <w:proofErr w:type="spellEnd"/>
      <w:r w:rsidRPr="008F68A7">
        <w:rPr>
          <w:b/>
        </w:rPr>
        <w:t>\</w:t>
      </w:r>
      <w:proofErr w:type="spellStart"/>
      <w:r w:rsidRPr="008F68A7">
        <w:rPr>
          <w:b/>
        </w:rPr>
        <w:t>testuser</w:t>
      </w:r>
      <w:proofErr w:type="spellEnd"/>
      <w:r>
        <w:t xml:space="preserve"> Password: </w:t>
      </w:r>
      <w:r w:rsidRPr="008F68A7">
        <w:rPr>
          <w:b/>
        </w:rPr>
        <w:t>Password123</w:t>
      </w:r>
      <w:r>
        <w:rPr>
          <w:noProof/>
        </w:rPr>
        <w:drawing>
          <wp:inline distT="0" distB="0" distL="0" distR="0" wp14:anchorId="593DF03B" wp14:editId="2396ECA8">
            <wp:extent cx="4715301" cy="2643640"/>
            <wp:effectExtent l="0" t="0" r="952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495" cy="264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65D1" w14:textId="4BFE67F2" w:rsidR="00B70514" w:rsidRDefault="00B70514" w:rsidP="008F68A7">
      <w:pPr>
        <w:pStyle w:val="ListParagraph"/>
        <w:numPr>
          <w:ilvl w:val="0"/>
          <w:numId w:val="6"/>
        </w:numPr>
      </w:pPr>
      <w:r>
        <w:lastRenderedPageBreak/>
        <w:t>After successful log in, click on Notepad icon.</w:t>
      </w:r>
      <w:r w:rsidRPr="00B705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EB51E" wp14:editId="212A47D1">
            <wp:extent cx="4735773" cy="3360059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12" cy="336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DD47" w14:textId="77777777" w:rsidR="00B70514" w:rsidRDefault="00B70514" w:rsidP="008F68A7">
      <w:pPr>
        <w:pStyle w:val="ListParagraph"/>
        <w:numPr>
          <w:ilvl w:val="0"/>
          <w:numId w:val="6"/>
        </w:numPr>
      </w:pPr>
      <w:r>
        <w:t xml:space="preserve">Log in with </w:t>
      </w:r>
      <w:proofErr w:type="spellStart"/>
      <w:r>
        <w:t>testuser</w:t>
      </w:r>
      <w:proofErr w:type="spellEnd"/>
      <w:r>
        <w:t xml:space="preserve"> account.</w:t>
      </w:r>
      <w:r w:rsidRPr="00B70514">
        <w:rPr>
          <w:noProof/>
        </w:rPr>
        <w:t xml:space="preserve"> </w:t>
      </w:r>
    </w:p>
    <w:p w14:paraId="5532341A" w14:textId="02A3E9D2" w:rsidR="00B70514" w:rsidRDefault="00B70514" w:rsidP="00B70514">
      <w:pPr>
        <w:pStyle w:val="ListParagraph"/>
      </w:pPr>
      <w:r>
        <w:rPr>
          <w:noProof/>
        </w:rPr>
        <w:drawing>
          <wp:inline distT="0" distB="0" distL="0" distR="0" wp14:anchorId="0A85682B" wp14:editId="0E4EDDE9">
            <wp:extent cx="2845558" cy="12086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708" cy="121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8164" w14:textId="77777777" w:rsidR="00B70514" w:rsidRDefault="00B70514" w:rsidP="00B70514"/>
    <w:p w14:paraId="7A119739" w14:textId="1D1E7C15" w:rsidR="00B5470E" w:rsidRDefault="00B5470E" w:rsidP="00410A3B">
      <w:pPr>
        <w:pStyle w:val="ListParagraph"/>
      </w:pPr>
    </w:p>
    <w:p w14:paraId="1F36BF12" w14:textId="77777777" w:rsidR="00B70514" w:rsidRDefault="00B70514" w:rsidP="00410A3B">
      <w:pPr>
        <w:pStyle w:val="ListParagraph"/>
      </w:pPr>
    </w:p>
    <w:p w14:paraId="518864CA" w14:textId="446252F1" w:rsidR="00410A3B" w:rsidRDefault="00410A3B" w:rsidP="00410A3B">
      <w:pPr>
        <w:pStyle w:val="ListParagraph"/>
      </w:pPr>
    </w:p>
    <w:p w14:paraId="5EA1D450" w14:textId="0DAC658C" w:rsidR="003078D0" w:rsidRDefault="003078D0"/>
    <w:p w14:paraId="1935B76F" w14:textId="3CCACF9A" w:rsidR="003078D0" w:rsidRDefault="003078D0"/>
    <w:p w14:paraId="4B8B27B7" w14:textId="347F74B1" w:rsidR="003078D0" w:rsidRDefault="003078D0"/>
    <w:p w14:paraId="18AC82A5" w14:textId="2D1CAD57" w:rsidR="003078D0" w:rsidRDefault="003078D0"/>
    <w:p w14:paraId="40329B54" w14:textId="707DAC3F" w:rsidR="003078D0" w:rsidRDefault="003078D0"/>
    <w:p w14:paraId="2045D8B6" w14:textId="32978048" w:rsidR="003078D0" w:rsidRDefault="003078D0"/>
    <w:p w14:paraId="79210C8A" w14:textId="03EB07CB" w:rsidR="003078D0" w:rsidRDefault="003078D0"/>
    <w:p w14:paraId="6A969B62" w14:textId="2ED3F7FD" w:rsidR="003078D0" w:rsidRDefault="003078D0"/>
    <w:p w14:paraId="14DD6248" w14:textId="0C100E92" w:rsidR="003078D0" w:rsidRDefault="003078D0"/>
    <w:p w14:paraId="42CC4571" w14:textId="77777777" w:rsidR="007D197B" w:rsidRDefault="007D197B"/>
    <w:p w14:paraId="2868593B" w14:textId="0793A595" w:rsidR="003078D0" w:rsidRPr="007D197B" w:rsidRDefault="00B70514" w:rsidP="007D197B">
      <w:pPr>
        <w:pStyle w:val="Heading1"/>
        <w:rPr>
          <w:rFonts w:asciiTheme="minorHAnsi" w:hAnsiTheme="minorHAnsi" w:cstheme="minorHAnsi"/>
          <w:color w:val="auto"/>
        </w:rPr>
      </w:pPr>
      <w:bookmarkStart w:id="8" w:name="_Toc511138928"/>
      <w:r w:rsidRPr="007D197B">
        <w:rPr>
          <w:rFonts w:asciiTheme="minorHAnsi" w:hAnsiTheme="minorHAnsi" w:cstheme="minorHAnsi"/>
          <w:color w:val="auto"/>
        </w:rPr>
        <w:lastRenderedPageBreak/>
        <w:t>Appendix A</w:t>
      </w:r>
      <w:bookmarkEnd w:id="8"/>
    </w:p>
    <w:p w14:paraId="4643FA54" w14:textId="09231A8B" w:rsidR="00B70514" w:rsidRPr="00CF26A6" w:rsidRDefault="00B70514">
      <w:pPr>
        <w:rPr>
          <w:b/>
        </w:rPr>
      </w:pPr>
      <w:r w:rsidRPr="00CF26A6">
        <w:rPr>
          <w:b/>
        </w:rPr>
        <w:t xml:space="preserve">Create the </w:t>
      </w:r>
      <w:proofErr w:type="spellStart"/>
      <w:r w:rsidRPr="00CF26A6">
        <w:rPr>
          <w:b/>
        </w:rPr>
        <w:t>AppStream</w:t>
      </w:r>
      <w:proofErr w:type="spellEnd"/>
      <w:r w:rsidRPr="00CF26A6">
        <w:rPr>
          <w:b/>
        </w:rPr>
        <w:t xml:space="preserve"> 2.0 </w:t>
      </w:r>
      <w:proofErr w:type="spellStart"/>
      <w:r w:rsidRPr="00CF26A6">
        <w:rPr>
          <w:b/>
        </w:rPr>
        <w:t>RelayState</w:t>
      </w:r>
      <w:proofErr w:type="spellEnd"/>
      <w:r w:rsidRPr="00CF26A6">
        <w:rPr>
          <w:b/>
        </w:rPr>
        <w:t xml:space="preserve"> URL</w:t>
      </w:r>
    </w:p>
    <w:p w14:paraId="53632E4D" w14:textId="5E6CA285" w:rsidR="003078D0" w:rsidRDefault="008A6C14">
      <w:r>
        <w:t xml:space="preserve">Use this tool to generate the URL: </w:t>
      </w:r>
      <w:r w:rsidR="00B70514" w:rsidRPr="00B70514">
        <w:t>http://jackstromberg.com/adfs-relay-state-generator/</w:t>
      </w:r>
    </w:p>
    <w:p w14:paraId="14C4A156" w14:textId="77777777" w:rsidR="008A6C14" w:rsidRDefault="008A6C14" w:rsidP="008A6C14">
      <w:r>
        <w:t>To generate the values, you need three pieces of information:</w:t>
      </w:r>
    </w:p>
    <w:p w14:paraId="566E2972" w14:textId="77777777" w:rsidR="008A6C14" w:rsidRDefault="008A6C14" w:rsidP="008A6C14">
      <w:pPr>
        <w:pStyle w:val="ListParagraph"/>
        <w:numPr>
          <w:ilvl w:val="0"/>
          <w:numId w:val="8"/>
        </w:numPr>
      </w:pPr>
      <w:r>
        <w:t>IDP URL String</w:t>
      </w:r>
    </w:p>
    <w:p w14:paraId="5B38E602" w14:textId="77777777" w:rsidR="008A6C14" w:rsidRDefault="008A6C14" w:rsidP="008A6C14">
      <w:pPr>
        <w:pStyle w:val="ListParagraph"/>
        <w:numPr>
          <w:ilvl w:val="0"/>
          <w:numId w:val="8"/>
        </w:numPr>
      </w:pPr>
      <w:r>
        <w:t>Relying Party Identifier</w:t>
      </w:r>
    </w:p>
    <w:p w14:paraId="30DCD4A3" w14:textId="77777777" w:rsidR="008A6C14" w:rsidRDefault="008A6C14" w:rsidP="008A6C14">
      <w:pPr>
        <w:pStyle w:val="ListParagraph"/>
        <w:numPr>
          <w:ilvl w:val="0"/>
          <w:numId w:val="8"/>
        </w:numPr>
      </w:pPr>
      <w:r>
        <w:t>Relay State / Target App</w:t>
      </w:r>
    </w:p>
    <w:p w14:paraId="22D63900" w14:textId="55E02089" w:rsidR="008A6C14" w:rsidRPr="008A6C14" w:rsidRDefault="008A6C14" w:rsidP="008A6C14">
      <w:pPr>
        <w:rPr>
          <w:u w:val="single"/>
        </w:rPr>
      </w:pPr>
      <w:r w:rsidRPr="008A6C14">
        <w:rPr>
          <w:u w:val="single"/>
        </w:rPr>
        <w:t>IDP URL String</w:t>
      </w:r>
    </w:p>
    <w:p w14:paraId="0F5568EE" w14:textId="77777777" w:rsidR="008A6C14" w:rsidRPr="007D197B" w:rsidRDefault="008A6C14" w:rsidP="008A6C14">
      <w:r w:rsidRPr="007D197B">
        <w:t>The IDP URL string is the URL you use to hit your AD FS sign-on page. For example:</w:t>
      </w:r>
    </w:p>
    <w:p w14:paraId="5AA72137" w14:textId="7DB12DCB" w:rsidR="008A6C14" w:rsidRPr="007D197B" w:rsidRDefault="008A6C14" w:rsidP="007D197B">
      <w:pPr>
        <w:shd w:val="clear" w:color="auto" w:fill="FFF2CC" w:themeFill="accent4" w:themeFillTint="33"/>
      </w:pPr>
      <w:r w:rsidRPr="007D197B">
        <w:t>https://&lt;ADFSInstance&gt;/adfs/ls/idpinitiatedsignon.aspx</w:t>
      </w:r>
    </w:p>
    <w:p w14:paraId="58B22201" w14:textId="77777777" w:rsidR="008A6C14" w:rsidRPr="007D197B" w:rsidRDefault="008A6C14" w:rsidP="008A6C14">
      <w:r w:rsidRPr="007D197B">
        <w:t>In this configuration, use the following:</w:t>
      </w:r>
    </w:p>
    <w:p w14:paraId="59941346" w14:textId="77777777" w:rsidR="008A6C14" w:rsidRPr="007D197B" w:rsidRDefault="008A6C14" w:rsidP="007D197B">
      <w:pPr>
        <w:shd w:val="clear" w:color="auto" w:fill="FFF2CC" w:themeFill="accent4" w:themeFillTint="33"/>
      </w:pPr>
      <w:r w:rsidRPr="007D197B">
        <w:t xml:space="preserve">https://adfs01.example.com/adfs/ls/idpinitiatedsignon.aspx </w:t>
      </w:r>
    </w:p>
    <w:p w14:paraId="661CBC83" w14:textId="0CA2B8B1" w:rsidR="008A6C14" w:rsidRPr="007D197B" w:rsidRDefault="008A6C14" w:rsidP="008A6C14">
      <w:pPr>
        <w:rPr>
          <w:u w:val="single"/>
        </w:rPr>
      </w:pPr>
      <w:r w:rsidRPr="007D197B">
        <w:rPr>
          <w:u w:val="single"/>
        </w:rPr>
        <w:t>Relying Party Identifier</w:t>
      </w:r>
    </w:p>
    <w:p w14:paraId="7778D763" w14:textId="77777777" w:rsidR="008A6C14" w:rsidRPr="007D197B" w:rsidRDefault="008A6C14" w:rsidP="008A6C14">
      <w:r w:rsidRPr="007D197B">
        <w:t>This value is always the following:</w:t>
      </w:r>
    </w:p>
    <w:p w14:paraId="71EBDD15" w14:textId="77777777" w:rsidR="008A6C14" w:rsidRPr="007D197B" w:rsidRDefault="008A6C14" w:rsidP="007D197B">
      <w:pPr>
        <w:shd w:val="clear" w:color="auto" w:fill="FFF2CC" w:themeFill="accent4" w:themeFillTint="33"/>
      </w:pPr>
      <w:r w:rsidRPr="007D197B">
        <w:t>https://signin.aws.amazon.com/saml</w:t>
      </w:r>
    </w:p>
    <w:p w14:paraId="008D7308" w14:textId="77777777" w:rsidR="008A6C14" w:rsidRPr="007D197B" w:rsidRDefault="008A6C14" w:rsidP="008A6C14">
      <w:pPr>
        <w:rPr>
          <w:u w:val="single"/>
        </w:rPr>
      </w:pPr>
      <w:r w:rsidRPr="007D197B">
        <w:rPr>
          <w:u w:val="single"/>
        </w:rPr>
        <w:t>Relay State / Target App</w:t>
      </w:r>
    </w:p>
    <w:p w14:paraId="4D82ABE2" w14:textId="77777777" w:rsidR="008A6C14" w:rsidRPr="007D197B" w:rsidRDefault="008A6C14" w:rsidP="008A6C14">
      <w:r w:rsidRPr="007D197B">
        <w:t xml:space="preserve">This is the </w:t>
      </w:r>
      <w:proofErr w:type="spellStart"/>
      <w:r w:rsidRPr="007D197B">
        <w:t>RelayState</w:t>
      </w:r>
      <w:proofErr w:type="spellEnd"/>
      <w:r w:rsidRPr="007D197B">
        <w:t xml:space="preserve"> link to your </w:t>
      </w:r>
      <w:proofErr w:type="spellStart"/>
      <w:r w:rsidRPr="007D197B">
        <w:t>AppStream</w:t>
      </w:r>
      <w:proofErr w:type="spellEnd"/>
      <w:r w:rsidRPr="007D197B">
        <w:t xml:space="preserve"> 2.0 stack. The format for this URL is as follows:</w:t>
      </w:r>
    </w:p>
    <w:p w14:paraId="2908DCDD" w14:textId="77777777" w:rsidR="008A6C14" w:rsidRPr="007D197B" w:rsidRDefault="008A6C14" w:rsidP="007D197B">
      <w:pPr>
        <w:shd w:val="clear" w:color="auto" w:fill="FFF2CC" w:themeFill="accent4" w:themeFillTint="33"/>
      </w:pPr>
      <w:proofErr w:type="gramStart"/>
      <w:r w:rsidRPr="007D197B">
        <w:t>https://appstream2.&lt;</w:t>
      </w:r>
      <w:proofErr w:type="gramEnd"/>
      <w:r w:rsidRPr="007D197B">
        <w:t>region&gt;.aws.amazon.com/saml?stack=Case_Sensitive_Stack_Name&amp;accountId=account_id_without_hyphens</w:t>
      </w:r>
    </w:p>
    <w:p w14:paraId="540DCE78" w14:textId="77777777" w:rsidR="008A6C14" w:rsidRPr="007D197B" w:rsidRDefault="008A6C14" w:rsidP="008A6C14">
      <w:r w:rsidRPr="007D197B">
        <w:t xml:space="preserve">Ultimately, the URL looks like the following example, which is for us-east-1, with a stack name of </w:t>
      </w:r>
      <w:proofErr w:type="spellStart"/>
      <w:r w:rsidRPr="007D197B">
        <w:t>ExampleStack</w:t>
      </w:r>
      <w:proofErr w:type="spellEnd"/>
      <w:r w:rsidRPr="007D197B">
        <w:t>, and an account ID of 012345678910. The stack name is case-sensitive.</w:t>
      </w:r>
    </w:p>
    <w:p w14:paraId="7C946940" w14:textId="0604CA62" w:rsidR="003078D0" w:rsidRDefault="008A6C14" w:rsidP="007D197B">
      <w:pPr>
        <w:shd w:val="clear" w:color="auto" w:fill="FFF2CC" w:themeFill="accent4" w:themeFillTint="33"/>
      </w:pPr>
      <w:r w:rsidRPr="007D197B">
        <w:t>https://appstream2.ap-northeast-1.aws.amazon.com/saml?stack=ExampleStack&amp;accountId=012345678910</w:t>
      </w:r>
    </w:p>
    <w:p w14:paraId="52EA8511" w14:textId="09FFB811" w:rsidR="008B4526" w:rsidRDefault="008B4526"/>
    <w:p w14:paraId="32452451" w14:textId="218EFD7C" w:rsidR="008B4526" w:rsidRDefault="008B4526"/>
    <w:p w14:paraId="059F5185" w14:textId="4C071C21" w:rsidR="008B4526" w:rsidRDefault="008B4526"/>
    <w:p w14:paraId="47CEFC66" w14:textId="6AB5A9CC" w:rsidR="008B4526" w:rsidRDefault="008B4526"/>
    <w:p w14:paraId="563FE1A8" w14:textId="6BC0CF1B" w:rsidR="008B4526" w:rsidRDefault="008B4526"/>
    <w:p w14:paraId="5ED64048" w14:textId="5C6D0590" w:rsidR="008B4526" w:rsidRDefault="008B4526"/>
    <w:p w14:paraId="5D7B455E" w14:textId="5D21221B" w:rsidR="008B4526" w:rsidRDefault="008B4526"/>
    <w:p w14:paraId="5B26426B" w14:textId="65CEF031" w:rsidR="008B4526" w:rsidRDefault="008B4526"/>
    <w:p w14:paraId="4EE1622A" w14:textId="377FC158" w:rsidR="008B4526" w:rsidRDefault="008B4526"/>
    <w:p w14:paraId="363498C1" w14:textId="77777777" w:rsidR="008B4526" w:rsidRDefault="008B4526"/>
    <w:sectPr w:rsidR="008B4526" w:rsidSect="008B4526">
      <w:headerReference w:type="default" r:id="rId19"/>
      <w:footerReference w:type="default" r:id="rId20"/>
      <w:head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D6CFA" w14:textId="77777777" w:rsidR="005B5823" w:rsidRDefault="005B5823" w:rsidP="008B4526">
      <w:pPr>
        <w:spacing w:after="0" w:line="240" w:lineRule="auto"/>
      </w:pPr>
      <w:r>
        <w:separator/>
      </w:r>
    </w:p>
  </w:endnote>
  <w:endnote w:type="continuationSeparator" w:id="0">
    <w:p w14:paraId="1800F499" w14:textId="77777777" w:rsidR="005B5823" w:rsidRDefault="005B5823" w:rsidP="008B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1718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DEEC30" w14:textId="3805AED2" w:rsidR="007D197B" w:rsidRDefault="007D19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85DF56" w14:textId="24F4F179" w:rsidR="008B4526" w:rsidRDefault="00180A2A">
    <w:pPr>
      <w:pStyle w:val="Footer"/>
    </w:pPr>
    <w:r>
      <w:t>AppStream2.0 with ADFS Integration Deployment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4B383" w14:textId="77777777" w:rsidR="005B5823" w:rsidRDefault="005B5823" w:rsidP="008B4526">
      <w:pPr>
        <w:spacing w:after="0" w:line="240" w:lineRule="auto"/>
      </w:pPr>
      <w:r>
        <w:separator/>
      </w:r>
    </w:p>
  </w:footnote>
  <w:footnote w:type="continuationSeparator" w:id="0">
    <w:p w14:paraId="7EA22933" w14:textId="77777777" w:rsidR="005B5823" w:rsidRDefault="005B5823" w:rsidP="008B4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CE328" w14:textId="77777777" w:rsidR="008B4526" w:rsidRDefault="008B4526" w:rsidP="008B4526">
    <w:pPr>
      <w:pStyle w:val="Header"/>
      <w:pBdr>
        <w:bottom w:val="single" w:sz="4" w:space="13" w:color="auto"/>
      </w:pBdr>
      <w:tabs>
        <w:tab w:val="right" w:pos="10080"/>
      </w:tabs>
      <w:rPr>
        <w:sz w:val="1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C4491D7" wp14:editId="0D9BA938">
          <wp:simplePos x="0" y="0"/>
          <wp:positionH relativeFrom="margin">
            <wp:posOffset>64135</wp:posOffset>
          </wp:positionH>
          <wp:positionV relativeFrom="page">
            <wp:posOffset>248920</wp:posOffset>
          </wp:positionV>
          <wp:extent cx="1932305" cy="4648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464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sz w:val="18"/>
        <w:szCs w:val="18"/>
      </w:rPr>
      <w:tab/>
    </w:r>
  </w:p>
  <w:p w14:paraId="38E32F14" w14:textId="77777777" w:rsidR="008B4526" w:rsidRDefault="008B45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B9CEA" w14:textId="099B6B8E" w:rsidR="008B4526" w:rsidRDefault="008B4526">
    <w:pPr>
      <w:pStyle w:val="Header"/>
    </w:pPr>
    <w:r>
      <w:rPr>
        <w:noProof/>
      </w:rPr>
      <w:drawing>
        <wp:inline distT="0" distB="0" distL="0" distR="0" wp14:anchorId="704CDEC0" wp14:editId="2A79E65A">
          <wp:extent cx="1932305" cy="46482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2305" cy="464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3994"/>
    <w:multiLevelType w:val="multilevel"/>
    <w:tmpl w:val="49E8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B41AB"/>
    <w:multiLevelType w:val="hybridMultilevel"/>
    <w:tmpl w:val="FD3A67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C7371"/>
    <w:multiLevelType w:val="hybridMultilevel"/>
    <w:tmpl w:val="02409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04BCF"/>
    <w:multiLevelType w:val="hybridMultilevel"/>
    <w:tmpl w:val="7FCE85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E76E4"/>
    <w:multiLevelType w:val="hybridMultilevel"/>
    <w:tmpl w:val="9A6CC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E5E09"/>
    <w:multiLevelType w:val="hybridMultilevel"/>
    <w:tmpl w:val="6F323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86937"/>
    <w:multiLevelType w:val="hybridMultilevel"/>
    <w:tmpl w:val="63E82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62C36"/>
    <w:multiLevelType w:val="multilevel"/>
    <w:tmpl w:val="B284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921E4"/>
    <w:multiLevelType w:val="hybridMultilevel"/>
    <w:tmpl w:val="DDC0A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042A4"/>
    <w:multiLevelType w:val="hybridMultilevel"/>
    <w:tmpl w:val="AA3424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26"/>
    <w:rsid w:val="000117AF"/>
    <w:rsid w:val="00095C71"/>
    <w:rsid w:val="001739FB"/>
    <w:rsid w:val="00180A2A"/>
    <w:rsid w:val="002245DC"/>
    <w:rsid w:val="00284880"/>
    <w:rsid w:val="002C13F3"/>
    <w:rsid w:val="003078D0"/>
    <w:rsid w:val="00311212"/>
    <w:rsid w:val="00327551"/>
    <w:rsid w:val="003A1089"/>
    <w:rsid w:val="00410A3B"/>
    <w:rsid w:val="004278D1"/>
    <w:rsid w:val="0046419A"/>
    <w:rsid w:val="004C215F"/>
    <w:rsid w:val="00501E37"/>
    <w:rsid w:val="005046FD"/>
    <w:rsid w:val="005A3B8E"/>
    <w:rsid w:val="005B5823"/>
    <w:rsid w:val="006D4167"/>
    <w:rsid w:val="00774728"/>
    <w:rsid w:val="007A54A9"/>
    <w:rsid w:val="007D197B"/>
    <w:rsid w:val="0081290A"/>
    <w:rsid w:val="008174CD"/>
    <w:rsid w:val="008A6C14"/>
    <w:rsid w:val="008B4526"/>
    <w:rsid w:val="008F5238"/>
    <w:rsid w:val="008F68A7"/>
    <w:rsid w:val="00903BD1"/>
    <w:rsid w:val="00946669"/>
    <w:rsid w:val="009C259C"/>
    <w:rsid w:val="00A746B9"/>
    <w:rsid w:val="00B5470E"/>
    <w:rsid w:val="00B70514"/>
    <w:rsid w:val="00B74F7F"/>
    <w:rsid w:val="00BA7CFE"/>
    <w:rsid w:val="00BB3619"/>
    <w:rsid w:val="00BE3313"/>
    <w:rsid w:val="00C6528C"/>
    <w:rsid w:val="00CF26A6"/>
    <w:rsid w:val="00D92637"/>
    <w:rsid w:val="00E80196"/>
    <w:rsid w:val="00F651BB"/>
    <w:rsid w:val="00FD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02E97"/>
  <w15:chartTrackingRefBased/>
  <w15:docId w15:val="{678C3AF7-1021-49AF-8791-D61E6D17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7B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526"/>
  </w:style>
  <w:style w:type="paragraph" w:styleId="Footer">
    <w:name w:val="footer"/>
    <w:basedOn w:val="Normal"/>
    <w:link w:val="FooterChar"/>
    <w:uiPriority w:val="99"/>
    <w:unhideWhenUsed/>
    <w:rsid w:val="008B4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26"/>
  </w:style>
  <w:style w:type="paragraph" w:styleId="Title">
    <w:name w:val="Title"/>
    <w:basedOn w:val="Normal"/>
    <w:next w:val="Normal"/>
    <w:link w:val="TitleChar"/>
    <w:uiPriority w:val="10"/>
    <w:qFormat/>
    <w:rsid w:val="008B4526"/>
    <w:pPr>
      <w:spacing w:after="0" w:line="240" w:lineRule="auto"/>
      <w:contextualSpacing/>
    </w:pPr>
    <w:rPr>
      <w:rFonts w:ascii="Arial" w:eastAsiaTheme="majorEastAsia" w:hAnsi="Arial" w:cstheme="majorBidi"/>
      <w:b/>
      <w:bCs/>
      <w:color w:val="E98E31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B4526"/>
    <w:rPr>
      <w:rFonts w:ascii="Arial" w:eastAsiaTheme="majorEastAsia" w:hAnsi="Arial" w:cstheme="majorBidi"/>
      <w:b/>
      <w:bCs/>
      <w:color w:val="E98E31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3078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7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F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197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19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197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011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yperlink" Target="https://docs.aws.amazon.com/AWSEC2/latest/UserGuide/ec2-key-pairs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DD1D-E0BB-4F04-A8DF-16B12AE4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10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Vickie Hsu</dc:creator>
  <cp:keywords/>
  <dc:description/>
  <cp:lastModifiedBy>Vickie Hsu</cp:lastModifiedBy>
  <cp:revision>22</cp:revision>
  <dcterms:created xsi:type="dcterms:W3CDTF">2018-04-09T23:45:00Z</dcterms:created>
  <dcterms:modified xsi:type="dcterms:W3CDTF">2018-04-10T06:09:00Z</dcterms:modified>
</cp:coreProperties>
</file>