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D3844" w14:textId="77777777" w:rsidR="00997993" w:rsidRDefault="00C76A75">
      <w:pPr>
        <w:pStyle w:val="a4"/>
        <w:jc w:val="center"/>
      </w:pPr>
      <w:r>
        <w:rPr>
          <w:b/>
        </w:rPr>
        <w:t>产生扫频信号</w:t>
      </w:r>
    </w:p>
    <w:p w14:paraId="688471E6" w14:textId="77777777" w:rsidR="00997993" w:rsidRDefault="00C76A75">
      <w:pPr>
        <w:pStyle w:val="Code"/>
      </w:pPr>
      <w:r>
        <w:rPr>
          <w:noProof/>
        </w:rPr>
        <w:t>clear, close, clc</w:t>
      </w:r>
    </w:p>
    <w:p w14:paraId="3C1285A8" w14:textId="77777777" w:rsidR="00997993" w:rsidRDefault="00C76A75">
      <w:pPr>
        <w:pStyle w:val="Code"/>
      </w:pPr>
      <w:r>
        <w:rPr>
          <w:noProof/>
        </w:rPr>
        <w:t>fs=480e6;</w:t>
      </w:r>
      <w:r>
        <w:rPr>
          <w:noProof/>
          <w:color w:val="3C763D"/>
        </w:rPr>
        <w:t>%</w:t>
      </w:r>
      <w:r>
        <w:rPr>
          <w:noProof/>
          <w:color w:val="3C763D"/>
        </w:rPr>
        <w:t>系统采样速率</w:t>
      </w:r>
    </w:p>
    <w:p w14:paraId="2D9E5699" w14:textId="77777777" w:rsidR="00997993" w:rsidRDefault="00C76A75">
      <w:pPr>
        <w:pStyle w:val="Code"/>
      </w:pPr>
      <w:r>
        <w:rPr>
          <w:noProof/>
        </w:rPr>
        <w:t>T=20e-6;</w:t>
      </w:r>
      <w:r>
        <w:rPr>
          <w:noProof/>
          <w:color w:val="3C763D"/>
        </w:rPr>
        <w:t>%</w:t>
      </w:r>
      <w:r>
        <w:rPr>
          <w:noProof/>
          <w:color w:val="3C763D"/>
        </w:rPr>
        <w:t>所采样的时间</w:t>
      </w:r>
    </w:p>
    <w:p w14:paraId="2E6CF9E2" w14:textId="77777777" w:rsidR="00997993" w:rsidRDefault="00C76A75">
      <w:pPr>
        <w:pStyle w:val="Code"/>
      </w:pPr>
      <w:r>
        <w:rPr>
          <w:noProof/>
        </w:rPr>
        <w:t>t = 1/fs:1/fs:T;</w:t>
      </w:r>
    </w:p>
    <w:p w14:paraId="25BB25D3" w14:textId="77777777" w:rsidR="00997993" w:rsidRDefault="00C76A75">
      <w:pPr>
        <w:pStyle w:val="Code"/>
      </w:pPr>
      <w:r>
        <w:rPr>
          <w:noProof/>
        </w:rPr>
        <w:t>n=length(t);</w:t>
      </w:r>
    </w:p>
    <w:p w14:paraId="17A6D783" w14:textId="77777777" w:rsidR="00997993" w:rsidRDefault="00C76A75">
      <w:pPr>
        <w:pStyle w:val="Code"/>
      </w:pPr>
      <w:r>
        <w:rPr>
          <w:noProof/>
        </w:rPr>
        <w:t>f=(0:n/2)*(fs/n);</w:t>
      </w:r>
      <w:r>
        <w:rPr>
          <w:noProof/>
          <w:color w:val="3C763D"/>
        </w:rPr>
        <w:t>%</w:t>
      </w:r>
      <w:r>
        <w:rPr>
          <w:noProof/>
          <w:color w:val="3C763D"/>
        </w:rPr>
        <w:t>频率</w:t>
      </w:r>
    </w:p>
    <w:p w14:paraId="76A6777B" w14:textId="77777777" w:rsidR="00997993" w:rsidRDefault="00C76A75">
      <w:pPr>
        <w:pStyle w:val="Code"/>
      </w:pPr>
      <w:r>
        <w:rPr>
          <w:noProof/>
        </w:rPr>
        <w:t>f_low=12.5e6;f_hig=17.5e6;</w:t>
      </w:r>
      <w:r>
        <w:rPr>
          <w:noProof/>
          <w:color w:val="3C763D"/>
        </w:rPr>
        <w:t>%</w:t>
      </w:r>
      <w:r>
        <w:rPr>
          <w:noProof/>
          <w:color w:val="3C763D"/>
        </w:rPr>
        <w:t>上下边带</w:t>
      </w:r>
    </w:p>
    <w:p w14:paraId="6B42A10B" w14:textId="77777777" w:rsidR="00997993" w:rsidRDefault="00C76A75">
      <w:pPr>
        <w:pStyle w:val="Code"/>
      </w:pPr>
      <w:r>
        <w:rPr>
          <w:noProof/>
        </w:rPr>
        <w:t>y=chirp(t,f_low,T,f_hig) ;</w:t>
      </w:r>
      <w:r>
        <w:rPr>
          <w:noProof/>
          <w:color w:val="3C763D"/>
        </w:rPr>
        <w:t>%</w:t>
      </w:r>
      <w:r>
        <w:rPr>
          <w:noProof/>
          <w:color w:val="3C763D"/>
        </w:rPr>
        <w:t>产生扫频信号</w:t>
      </w:r>
    </w:p>
    <w:p w14:paraId="76290A78" w14:textId="77777777" w:rsidR="00997993" w:rsidRDefault="00C76A75">
      <w:pPr>
        <w:pStyle w:val="Code"/>
      </w:pPr>
      <w:r>
        <w:rPr>
          <w:noProof/>
        </w:rPr>
        <w:t>figure(1)</w:t>
      </w:r>
    </w:p>
    <w:p w14:paraId="1F8397F4" w14:textId="77777777" w:rsidR="00997993" w:rsidRDefault="00C76A75">
      <w:pPr>
        <w:pStyle w:val="Code"/>
      </w:pPr>
      <w:r>
        <w:rPr>
          <w:noProof/>
        </w:rPr>
        <w:t>subplot (211)</w:t>
      </w:r>
    </w:p>
    <w:p w14:paraId="166936F2" w14:textId="77777777" w:rsidR="00997993" w:rsidRDefault="00C76A75">
      <w:pPr>
        <w:pStyle w:val="Code"/>
      </w:pPr>
      <w:r>
        <w:rPr>
          <w:noProof/>
        </w:rPr>
        <w:t>plot(t(1:2000),y(1:2000));xlabel(</w:t>
      </w:r>
      <w:r>
        <w:rPr>
          <w:noProof/>
          <w:color w:val="A020F0"/>
        </w:rPr>
        <w:t>'Time'</w:t>
      </w:r>
      <w:r>
        <w:rPr>
          <w:noProof/>
        </w:rPr>
        <w:t>),ylabel(</w:t>
      </w:r>
      <w:r>
        <w:rPr>
          <w:noProof/>
          <w:color w:val="A020F0"/>
        </w:rPr>
        <w:t>'Scope'</w:t>
      </w:r>
      <w:r>
        <w:rPr>
          <w:noProof/>
        </w:rPr>
        <w:t>),title(</w:t>
      </w:r>
      <w:r>
        <w:rPr>
          <w:noProof/>
          <w:color w:val="A020F0"/>
        </w:rPr>
        <w:t>'</w:t>
      </w:r>
      <w:r>
        <w:rPr>
          <w:noProof/>
          <w:color w:val="A020F0"/>
        </w:rPr>
        <w:t>扫频信号时域图</w:t>
      </w:r>
      <w:r>
        <w:rPr>
          <w:noProof/>
          <w:color w:val="A020F0"/>
        </w:rPr>
        <w:t>'</w:t>
      </w:r>
      <w:r>
        <w:rPr>
          <w:noProof/>
        </w:rPr>
        <w:t xml:space="preserve">),grid </w:t>
      </w:r>
      <w:r>
        <w:rPr>
          <w:noProof/>
          <w:color w:val="A020F0"/>
        </w:rPr>
        <w:t>on</w:t>
      </w:r>
      <w:r>
        <w:rPr>
          <w:noProof/>
        </w:rPr>
        <w:t>;</w:t>
      </w:r>
    </w:p>
    <w:p w14:paraId="5D6DAA71" w14:textId="77777777" w:rsidR="00997993" w:rsidRDefault="00C76A75">
      <w:pPr>
        <w:pStyle w:val="Code"/>
      </w:pPr>
      <w:r>
        <w:rPr>
          <w:noProof/>
        </w:rPr>
        <w:t>y_fft=abs(fft(y,length(y)));</w:t>
      </w:r>
    </w:p>
    <w:p w14:paraId="5330AAA9" w14:textId="77777777" w:rsidR="00997993" w:rsidRDefault="00C76A75">
      <w:pPr>
        <w:pStyle w:val="Code"/>
      </w:pPr>
      <w:r>
        <w:rPr>
          <w:noProof/>
        </w:rPr>
        <w:t>subplot (212)</w:t>
      </w:r>
    </w:p>
    <w:p w14:paraId="0D0FE7AB" w14:textId="77777777" w:rsidR="00997993" w:rsidRDefault="00C76A75">
      <w:pPr>
        <w:pStyle w:val="Code"/>
      </w:pPr>
      <w:r>
        <w:rPr>
          <w:noProof/>
        </w:rPr>
        <w:t>plot(f,y_fft(1:n/2+1)),xlabel(</w:t>
      </w:r>
      <w:r>
        <w:rPr>
          <w:noProof/>
          <w:color w:val="A020F0"/>
        </w:rPr>
        <w:t>'fs'</w:t>
      </w:r>
      <w:r>
        <w:rPr>
          <w:noProof/>
        </w:rPr>
        <w:t>),ylabel(</w:t>
      </w:r>
      <w:r>
        <w:rPr>
          <w:noProof/>
          <w:color w:val="A020F0"/>
        </w:rPr>
        <w:t>'scope'</w:t>
      </w:r>
      <w:r>
        <w:rPr>
          <w:noProof/>
        </w:rPr>
        <w:t xml:space="preserve">),grid </w:t>
      </w:r>
      <w:r>
        <w:rPr>
          <w:noProof/>
          <w:color w:val="A020F0"/>
        </w:rPr>
        <w:t>on</w:t>
      </w:r>
      <w:r>
        <w:rPr>
          <w:noProof/>
        </w:rPr>
        <w:t>;title(</w:t>
      </w:r>
      <w:r>
        <w:rPr>
          <w:noProof/>
          <w:color w:val="A020F0"/>
        </w:rPr>
        <w:t>'</w:t>
      </w:r>
      <w:r>
        <w:rPr>
          <w:noProof/>
          <w:color w:val="A020F0"/>
        </w:rPr>
        <w:t>扫频信号频域图</w:t>
      </w:r>
      <w:r>
        <w:rPr>
          <w:noProof/>
          <w:color w:val="A020F0"/>
        </w:rPr>
        <w:t>'</w:t>
      </w:r>
      <w:r>
        <w:rPr>
          <w:noProof/>
        </w:rPr>
        <w:t>)</w:t>
      </w:r>
    </w:p>
    <w:p w14:paraId="36374F88" w14:textId="77777777" w:rsidR="00000000" w:rsidRDefault="00C76A75" w:rsidP="000429DB">
      <w:pPr>
        <w:jc w:val="center"/>
        <w:divId w:val="1188331185"/>
        <w:rPr>
          <w:rFonts w:ascii="Consolas" w:hAnsi="Consolas"/>
          <w:color w:val="404040"/>
          <w:sz w:val="24"/>
          <w:szCs w:val="24"/>
        </w:rPr>
      </w:pPr>
      <w:r>
        <w:rPr>
          <w:rFonts w:ascii="Consolas" w:hAnsi="Consolas"/>
          <w:noProof/>
          <w:color w:val="404040"/>
        </w:rPr>
        <w:drawing>
          <wp:inline distT="0" distB="0" distL="0" distR="0" wp14:anchorId="2670810C" wp14:editId="5169719C">
            <wp:extent cx="4619625" cy="3468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031" cy="3489147"/>
                    </a:xfrm>
                    <a:prstGeom prst="rect">
                      <a:avLst/>
                    </a:prstGeom>
                    <a:noFill/>
                    <a:ln>
                      <a:noFill/>
                    </a:ln>
                  </pic:spPr>
                </pic:pic>
              </a:graphicData>
            </a:graphic>
          </wp:inline>
        </w:drawing>
      </w:r>
    </w:p>
    <w:p w14:paraId="02F2E808" w14:textId="77777777" w:rsidR="00997993" w:rsidRDefault="00C76A75">
      <w:pPr>
        <w:pStyle w:val="2"/>
      </w:pPr>
      <w:r>
        <w:t xml:space="preserve">    </w:t>
      </w:r>
      <w:r>
        <w:t>可以从图中看出，我们在</w:t>
      </w:r>
      <w:r>
        <w:t>12.5MHz</w:t>
      </w:r>
      <w:r>
        <w:rPr>
          <w:rFonts w:ascii="Consolas"/>
        </w:rPr>
        <w:t>～</w:t>
      </w:r>
      <w:r>
        <w:t>17.5MHz</w:t>
      </w:r>
      <w:r>
        <w:t>产生的一段频率信号，此处扫频采用的事</w:t>
      </w:r>
      <w:r>
        <w:t>chir</w:t>
      </w:r>
      <w:r>
        <w:t>p</w:t>
      </w:r>
      <w:r>
        <w:t>产生扫频，原理如图所示：</w:t>
      </w:r>
    </w:p>
    <w:p w14:paraId="3BBC234B" w14:textId="77777777" w:rsidR="00997993" w:rsidRDefault="00C76A75">
      <w:pPr>
        <w:pStyle w:val="Text"/>
      </w:pPr>
      <w:r>
        <w:rPr>
          <w:noProof/>
        </w:rPr>
        <w:lastRenderedPageBreak/>
        <w:drawing>
          <wp:inline distT="0" distB="0" distL="0" distR="0" wp14:anchorId="1810338A" wp14:editId="37B940C3">
            <wp:extent cx="7286625" cy="3810000"/>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7286625" cy="3810000"/>
                    </a:xfrm>
                    <a:prstGeom prst="rect">
                      <a:avLst/>
                    </a:prstGeom>
                  </pic:spPr>
                </pic:pic>
              </a:graphicData>
            </a:graphic>
          </wp:inline>
        </w:drawing>
      </w:r>
    </w:p>
    <w:p w14:paraId="3BA2CA6B" w14:textId="77777777" w:rsidR="00997993" w:rsidRDefault="00C76A75">
      <w:pPr>
        <w:pStyle w:val="a4"/>
        <w:jc w:val="center"/>
      </w:pPr>
      <w:r>
        <w:t>产生锯齿波信号</w:t>
      </w:r>
    </w:p>
    <w:p w14:paraId="6F3C3100" w14:textId="77777777" w:rsidR="00997993" w:rsidRDefault="00C76A75">
      <w:pPr>
        <w:pStyle w:val="Code"/>
      </w:pPr>
      <w:r>
        <w:rPr>
          <w:noProof/>
        </w:rPr>
        <w:t>t_saw=1/fs:1/fs:T*10;</w:t>
      </w:r>
      <w:r>
        <w:rPr>
          <w:noProof/>
          <w:color w:val="3C763D"/>
        </w:rPr>
        <w:t>%</w:t>
      </w:r>
      <w:r>
        <w:rPr>
          <w:noProof/>
          <w:color w:val="3C763D"/>
        </w:rPr>
        <w:t>锯齿波产生的时间，因为频率和时间给出的信息其实都可以划在时间范围内，所以此处只采用了时间信息</w:t>
      </w:r>
    </w:p>
    <w:p w14:paraId="7330CDCD" w14:textId="77777777" w:rsidR="00997993" w:rsidRDefault="00C76A75">
      <w:pPr>
        <w:pStyle w:val="Code"/>
      </w:pPr>
      <w:r>
        <w:rPr>
          <w:noProof/>
        </w:rPr>
        <w:t>y_Saw=sawtooth(2*pi*1/T*t_saw);</w:t>
      </w:r>
      <w:r>
        <w:rPr>
          <w:noProof/>
          <w:color w:val="3C763D"/>
        </w:rPr>
        <w:t>%</w:t>
      </w:r>
      <w:r>
        <w:rPr>
          <w:noProof/>
          <w:color w:val="3C763D"/>
        </w:rPr>
        <w:t>但是此处产生的信号范围在</w:t>
      </w:r>
      <w:r>
        <w:rPr>
          <w:noProof/>
          <w:color w:val="3C763D"/>
        </w:rPr>
        <w:t>-1,1.</w:t>
      </w:r>
      <w:r>
        <w:rPr>
          <w:noProof/>
          <w:color w:val="3C763D"/>
        </w:rPr>
        <w:t>所以对其进行变化。</w:t>
      </w:r>
    </w:p>
    <w:p w14:paraId="3254149B" w14:textId="77777777" w:rsidR="00997993" w:rsidRDefault="00C76A75">
      <w:pPr>
        <w:pStyle w:val="Code"/>
      </w:pPr>
      <w:r>
        <w:rPr>
          <w:noProof/>
        </w:rPr>
        <w:t>y_Saw=y_Saw*5+6;</w:t>
      </w:r>
    </w:p>
    <w:p w14:paraId="5EA73DC5" w14:textId="77777777" w:rsidR="00997993" w:rsidRDefault="00C76A75">
      <w:pPr>
        <w:pStyle w:val="Code"/>
      </w:pPr>
      <w:r>
        <w:rPr>
          <w:noProof/>
        </w:rPr>
        <w:t>figure(2)</w:t>
      </w:r>
    </w:p>
    <w:p w14:paraId="50F9A900" w14:textId="77777777" w:rsidR="00997993" w:rsidRDefault="00C76A75">
      <w:pPr>
        <w:pStyle w:val="Code"/>
      </w:pPr>
      <w:r>
        <w:rPr>
          <w:noProof/>
        </w:rPr>
        <w:t>plot(t_saw,y_Saw),xlabel(</w:t>
      </w:r>
      <w:r>
        <w:rPr>
          <w:noProof/>
          <w:color w:val="A020F0"/>
        </w:rPr>
        <w:t>'time'</w:t>
      </w:r>
      <w:r>
        <w:rPr>
          <w:noProof/>
        </w:rPr>
        <w:t>),ylabel(</w:t>
      </w:r>
      <w:r>
        <w:rPr>
          <w:noProof/>
          <w:color w:val="A020F0"/>
        </w:rPr>
        <w:t>'Scope'</w:t>
      </w:r>
      <w:r>
        <w:rPr>
          <w:noProof/>
        </w:rPr>
        <w:t xml:space="preserve">),grid </w:t>
      </w:r>
      <w:r>
        <w:rPr>
          <w:noProof/>
          <w:color w:val="A020F0"/>
        </w:rPr>
        <w:t>on</w:t>
      </w:r>
      <w:r>
        <w:rPr>
          <w:noProof/>
        </w:rPr>
        <w:t>;</w:t>
      </w:r>
    </w:p>
    <w:p w14:paraId="14D53733" w14:textId="77777777" w:rsidR="00000000" w:rsidRDefault="00C76A75" w:rsidP="000429DB">
      <w:pPr>
        <w:jc w:val="center"/>
        <w:divId w:val="492839002"/>
        <w:rPr>
          <w:rFonts w:ascii="Consolas" w:hAnsi="Consolas"/>
          <w:color w:val="404040"/>
          <w:sz w:val="24"/>
          <w:szCs w:val="24"/>
        </w:rPr>
      </w:pPr>
      <w:r>
        <w:rPr>
          <w:rFonts w:ascii="Consolas" w:hAnsi="Consolas"/>
          <w:noProof/>
          <w:color w:val="404040"/>
        </w:rPr>
        <w:drawing>
          <wp:inline distT="0" distB="0" distL="0" distR="0" wp14:anchorId="537C49A9" wp14:editId="04CF4EA8">
            <wp:extent cx="3046913" cy="2287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9891" cy="2327503"/>
                    </a:xfrm>
                    <a:prstGeom prst="rect">
                      <a:avLst/>
                    </a:prstGeom>
                    <a:noFill/>
                    <a:ln>
                      <a:noFill/>
                    </a:ln>
                  </pic:spPr>
                </pic:pic>
              </a:graphicData>
            </a:graphic>
          </wp:inline>
        </w:drawing>
      </w:r>
    </w:p>
    <w:p w14:paraId="52B35CF8" w14:textId="77777777" w:rsidR="00997993" w:rsidRDefault="00C76A75">
      <w:pPr>
        <w:pStyle w:val="2"/>
      </w:pPr>
      <w:r>
        <w:t xml:space="preserve">    </w:t>
      </w:r>
      <w:r>
        <w:t>为了直观理解三角波信号，此处</w:t>
      </w:r>
      <w:r>
        <w:t>我直接画了</w:t>
      </w:r>
      <w:r>
        <w:t>10</w:t>
      </w:r>
      <w:r>
        <w:t>个周期的信号</w:t>
      </w:r>
    </w:p>
    <w:p w14:paraId="46026DD6" w14:textId="77777777" w:rsidR="00997993" w:rsidRDefault="00C76A75">
      <w:pPr>
        <w:pStyle w:val="a4"/>
        <w:jc w:val="center"/>
      </w:pPr>
      <w:r>
        <w:lastRenderedPageBreak/>
        <w:t>扫频信号与锯齿波相乘</w:t>
      </w:r>
    </w:p>
    <w:p w14:paraId="663C791D" w14:textId="77777777" w:rsidR="00997993" w:rsidRDefault="00C76A75">
      <w:pPr>
        <w:pStyle w:val="Code"/>
      </w:pPr>
      <w:r>
        <w:rPr>
          <w:noProof/>
        </w:rPr>
        <w:t>y_A=y_Saw(1:9600).*y;</w:t>
      </w:r>
    </w:p>
    <w:p w14:paraId="38FF4D97" w14:textId="77777777" w:rsidR="00997993" w:rsidRDefault="00C76A75">
      <w:pPr>
        <w:pStyle w:val="Code"/>
      </w:pPr>
      <w:r>
        <w:rPr>
          <w:noProof/>
        </w:rPr>
        <w:t>y_Afft=abs(fft(y_A));</w:t>
      </w:r>
    </w:p>
    <w:p w14:paraId="35505D97" w14:textId="77777777" w:rsidR="00997993" w:rsidRDefault="00C76A75">
      <w:pPr>
        <w:pStyle w:val="Code"/>
      </w:pPr>
      <w:r>
        <w:rPr>
          <w:noProof/>
        </w:rPr>
        <w:t>figure(3)</w:t>
      </w:r>
    </w:p>
    <w:p w14:paraId="67234B7C" w14:textId="77777777" w:rsidR="00997993" w:rsidRDefault="00C76A75">
      <w:pPr>
        <w:pStyle w:val="Code"/>
      </w:pPr>
      <w:r>
        <w:rPr>
          <w:noProof/>
        </w:rPr>
        <w:t>subplot (211)</w:t>
      </w:r>
    </w:p>
    <w:p w14:paraId="5013C7E3" w14:textId="77777777" w:rsidR="00997993" w:rsidRDefault="00C76A75">
      <w:pPr>
        <w:pStyle w:val="Code"/>
      </w:pPr>
      <w:r>
        <w:rPr>
          <w:noProof/>
        </w:rPr>
        <w:t>plot(t(1:2000),y_A(1:2000));xlabel(</w:t>
      </w:r>
      <w:r>
        <w:rPr>
          <w:noProof/>
          <w:color w:val="A020F0"/>
        </w:rPr>
        <w:t>'Time'</w:t>
      </w:r>
      <w:r>
        <w:rPr>
          <w:noProof/>
        </w:rPr>
        <w:t>),ylabel(</w:t>
      </w:r>
      <w:r>
        <w:rPr>
          <w:noProof/>
          <w:color w:val="A020F0"/>
        </w:rPr>
        <w:t>'Scope'</w:t>
      </w:r>
      <w:r>
        <w:rPr>
          <w:noProof/>
        </w:rPr>
        <w:t xml:space="preserve">),grid </w:t>
      </w:r>
      <w:r>
        <w:rPr>
          <w:noProof/>
          <w:color w:val="A020F0"/>
        </w:rPr>
        <w:t>on</w:t>
      </w:r>
      <w:r>
        <w:rPr>
          <w:noProof/>
        </w:rPr>
        <w:t>;title(</w:t>
      </w:r>
      <w:r>
        <w:rPr>
          <w:noProof/>
          <w:color w:val="A020F0"/>
        </w:rPr>
        <w:t>'</w:t>
      </w:r>
      <w:r>
        <w:rPr>
          <w:noProof/>
          <w:color w:val="A020F0"/>
        </w:rPr>
        <w:t>相乘后的时域图</w:t>
      </w:r>
      <w:r>
        <w:rPr>
          <w:noProof/>
          <w:color w:val="A020F0"/>
        </w:rPr>
        <w:t>'</w:t>
      </w:r>
      <w:r>
        <w:rPr>
          <w:noProof/>
        </w:rPr>
        <w:t>)</w:t>
      </w:r>
    </w:p>
    <w:p w14:paraId="21E82243" w14:textId="77777777" w:rsidR="00997993" w:rsidRDefault="00C76A75">
      <w:pPr>
        <w:pStyle w:val="Code"/>
      </w:pPr>
      <w:r>
        <w:rPr>
          <w:noProof/>
        </w:rPr>
        <w:t>subplot (212)</w:t>
      </w:r>
    </w:p>
    <w:p w14:paraId="6177332A" w14:textId="77777777" w:rsidR="00997993" w:rsidRDefault="00C76A75">
      <w:pPr>
        <w:pStyle w:val="Code"/>
      </w:pPr>
      <w:r>
        <w:rPr>
          <w:noProof/>
        </w:rPr>
        <w:t>plot(f,y_Afft(1:n/2+1)),xlabel(</w:t>
      </w:r>
      <w:r>
        <w:rPr>
          <w:noProof/>
          <w:color w:val="A020F0"/>
        </w:rPr>
        <w:t>'fs'</w:t>
      </w:r>
      <w:r>
        <w:rPr>
          <w:noProof/>
        </w:rPr>
        <w:t>),ylabel(</w:t>
      </w:r>
      <w:r>
        <w:rPr>
          <w:noProof/>
          <w:color w:val="A020F0"/>
        </w:rPr>
        <w:t>'scope'</w:t>
      </w:r>
      <w:r>
        <w:rPr>
          <w:noProof/>
        </w:rPr>
        <w:t xml:space="preserve">),grid </w:t>
      </w:r>
      <w:r>
        <w:rPr>
          <w:noProof/>
          <w:color w:val="A020F0"/>
        </w:rPr>
        <w:t>on</w:t>
      </w:r>
      <w:r>
        <w:rPr>
          <w:noProof/>
        </w:rPr>
        <w:t>;title(</w:t>
      </w:r>
      <w:r>
        <w:rPr>
          <w:noProof/>
          <w:color w:val="A020F0"/>
        </w:rPr>
        <w:t>'</w:t>
      </w:r>
      <w:r>
        <w:rPr>
          <w:noProof/>
          <w:color w:val="A020F0"/>
        </w:rPr>
        <w:t>相乘后的频域图</w:t>
      </w:r>
      <w:r>
        <w:rPr>
          <w:noProof/>
          <w:color w:val="A020F0"/>
        </w:rPr>
        <w:t>'</w:t>
      </w:r>
      <w:r>
        <w:rPr>
          <w:noProof/>
        </w:rPr>
        <w:t>)</w:t>
      </w:r>
    </w:p>
    <w:p w14:paraId="34F2AF65" w14:textId="77777777" w:rsidR="00000000" w:rsidRDefault="00C76A75" w:rsidP="000429DB">
      <w:pPr>
        <w:jc w:val="center"/>
        <w:divId w:val="1895576770"/>
        <w:rPr>
          <w:rFonts w:ascii="Consolas" w:hAnsi="Consolas"/>
          <w:color w:val="404040"/>
          <w:sz w:val="24"/>
          <w:szCs w:val="24"/>
        </w:rPr>
      </w:pPr>
      <w:r>
        <w:rPr>
          <w:rFonts w:ascii="Consolas" w:hAnsi="Consolas"/>
          <w:noProof/>
          <w:color w:val="404040"/>
        </w:rPr>
        <w:drawing>
          <wp:inline distT="0" distB="0" distL="0" distR="0" wp14:anchorId="68DD10CD" wp14:editId="702E28DF">
            <wp:extent cx="3147695" cy="23633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4266" cy="2375837"/>
                    </a:xfrm>
                    <a:prstGeom prst="rect">
                      <a:avLst/>
                    </a:prstGeom>
                    <a:noFill/>
                    <a:ln>
                      <a:noFill/>
                    </a:ln>
                  </pic:spPr>
                </pic:pic>
              </a:graphicData>
            </a:graphic>
          </wp:inline>
        </w:drawing>
      </w:r>
    </w:p>
    <w:p w14:paraId="5D3F8710" w14:textId="77777777" w:rsidR="00997993" w:rsidRDefault="00C76A75">
      <w:pPr>
        <w:pStyle w:val="2"/>
      </w:pPr>
      <w:r>
        <w:t xml:space="preserve">    </w:t>
      </w:r>
      <w:r>
        <w:t>锯齿波信号与原始扫频信号相乘之后可以看出原始的扫频信号出现了一定的斜率，这是因为锯齿波的性质造成的，锯齿波的频谱图。</w:t>
      </w:r>
    </w:p>
    <w:p w14:paraId="692D54B1" w14:textId="77777777" w:rsidR="00997993" w:rsidRDefault="00C76A75">
      <w:pPr>
        <w:pStyle w:val="a4"/>
        <w:jc w:val="center"/>
      </w:pPr>
      <w:r>
        <w:t>进行</w:t>
      </w:r>
      <w:r>
        <w:t>60MHz</w:t>
      </w:r>
      <w:r>
        <w:t>采样</w:t>
      </w:r>
    </w:p>
    <w:p w14:paraId="0B16E904" w14:textId="77777777" w:rsidR="00997993" w:rsidRDefault="00C76A75">
      <w:pPr>
        <w:pStyle w:val="Code"/>
      </w:pPr>
      <w:r>
        <w:rPr>
          <w:noProof/>
        </w:rPr>
        <w:t>f_A=60e6;</w:t>
      </w:r>
      <w:r>
        <w:rPr>
          <w:noProof/>
          <w:color w:val="3C763D"/>
        </w:rPr>
        <w:t>%60MHz</w:t>
      </w:r>
      <w:r>
        <w:rPr>
          <w:noProof/>
          <w:color w:val="3C763D"/>
        </w:rPr>
        <w:t>的采样</w:t>
      </w:r>
    </w:p>
    <w:p w14:paraId="08F5E259" w14:textId="77777777" w:rsidR="00997993" w:rsidRDefault="00C76A75">
      <w:pPr>
        <w:pStyle w:val="Code"/>
      </w:pPr>
      <w:r>
        <w:rPr>
          <w:noProof/>
        </w:rPr>
        <w:t>t_A=1/f_A:1/f_A:T;</w:t>
      </w:r>
      <w:r>
        <w:rPr>
          <w:noProof/>
          <w:color w:val="3C763D"/>
        </w:rPr>
        <w:t>%</w:t>
      </w:r>
      <w:r>
        <w:rPr>
          <w:noProof/>
          <w:color w:val="3C763D"/>
        </w:rPr>
        <w:t>时间</w:t>
      </w:r>
    </w:p>
    <w:p w14:paraId="5BF92408" w14:textId="77777777" w:rsidR="00997993" w:rsidRDefault="00C76A75">
      <w:pPr>
        <w:pStyle w:val="Code"/>
      </w:pPr>
      <w:r>
        <w:rPr>
          <w:noProof/>
        </w:rPr>
        <w:t>n_A=length(t_A);</w:t>
      </w:r>
    </w:p>
    <w:p w14:paraId="7FE82D7B" w14:textId="77777777" w:rsidR="00997993" w:rsidRDefault="00C76A75">
      <w:pPr>
        <w:pStyle w:val="Code"/>
      </w:pPr>
      <w:r>
        <w:rPr>
          <w:noProof/>
        </w:rPr>
        <w:t>y_resamp=resample(y_A,1,8);</w:t>
      </w:r>
    </w:p>
    <w:p w14:paraId="0925BB14" w14:textId="77777777" w:rsidR="00997993" w:rsidRDefault="00C76A75">
      <w:pPr>
        <w:pStyle w:val="Code"/>
      </w:pPr>
      <w:r>
        <w:rPr>
          <w:noProof/>
        </w:rPr>
        <w:t>t_resamp=(1:length(y_resamp))*8/(fs);</w:t>
      </w:r>
    </w:p>
    <w:p w14:paraId="07869741" w14:textId="77777777" w:rsidR="00997993" w:rsidRDefault="00C76A75">
      <w:pPr>
        <w:pStyle w:val="Code"/>
      </w:pPr>
      <w:r>
        <w:rPr>
          <w:noProof/>
        </w:rPr>
        <w:t>figure(4)</w:t>
      </w:r>
    </w:p>
    <w:p w14:paraId="516559CD" w14:textId="77777777" w:rsidR="00997993" w:rsidRDefault="00C76A75">
      <w:pPr>
        <w:pStyle w:val="Code"/>
      </w:pPr>
      <w:r>
        <w:rPr>
          <w:noProof/>
        </w:rPr>
        <w:t>y_reFFt=abs(fft(y_resamp));</w:t>
      </w:r>
    </w:p>
    <w:p w14:paraId="3832E85D" w14:textId="77777777" w:rsidR="00997993" w:rsidRDefault="00C76A75">
      <w:pPr>
        <w:pStyle w:val="Code"/>
      </w:pPr>
      <w:r>
        <w:rPr>
          <w:noProof/>
        </w:rPr>
        <w:t>fs</w:t>
      </w:r>
      <w:r>
        <w:rPr>
          <w:noProof/>
        </w:rPr>
        <w:t>_resamp=(1:n_A/2)*(f_A/n_A);</w:t>
      </w:r>
    </w:p>
    <w:p w14:paraId="1408F7ED" w14:textId="77777777" w:rsidR="00997993" w:rsidRDefault="00C76A75">
      <w:pPr>
        <w:pStyle w:val="Code"/>
      </w:pPr>
      <w:r>
        <w:rPr>
          <w:noProof/>
        </w:rPr>
        <w:t xml:space="preserve">subplot </w:t>
      </w:r>
      <w:r>
        <w:rPr>
          <w:noProof/>
          <w:color w:val="A020F0"/>
        </w:rPr>
        <w:t xml:space="preserve">211 </w:t>
      </w:r>
    </w:p>
    <w:p w14:paraId="371C0528" w14:textId="77777777" w:rsidR="00997993" w:rsidRDefault="00C76A75">
      <w:pPr>
        <w:pStyle w:val="Code"/>
      </w:pPr>
      <w:r>
        <w:rPr>
          <w:noProof/>
        </w:rPr>
        <w:t>plot(t_resamp(1:500),y_resamp(1:500)),xlabel(</w:t>
      </w:r>
      <w:r>
        <w:rPr>
          <w:noProof/>
          <w:color w:val="A020F0"/>
        </w:rPr>
        <w:t>'time'</w:t>
      </w:r>
      <w:r>
        <w:rPr>
          <w:noProof/>
        </w:rPr>
        <w:t>),ylabel(</w:t>
      </w:r>
      <w:r>
        <w:rPr>
          <w:noProof/>
          <w:color w:val="A020F0"/>
        </w:rPr>
        <w:t>'scope'</w:t>
      </w:r>
      <w:r>
        <w:rPr>
          <w:noProof/>
        </w:rPr>
        <w:t>),title(</w:t>
      </w:r>
      <w:r>
        <w:rPr>
          <w:noProof/>
          <w:color w:val="A020F0"/>
        </w:rPr>
        <w:t>'A</w:t>
      </w:r>
      <w:r>
        <w:rPr>
          <w:noProof/>
          <w:color w:val="A020F0"/>
        </w:rPr>
        <w:t>点的时域图</w:t>
      </w:r>
      <w:r>
        <w:rPr>
          <w:noProof/>
          <w:color w:val="A020F0"/>
        </w:rPr>
        <w:t>'</w:t>
      </w:r>
      <w:r>
        <w:rPr>
          <w:noProof/>
        </w:rPr>
        <w:t xml:space="preserve">),grid </w:t>
      </w:r>
      <w:r>
        <w:rPr>
          <w:noProof/>
          <w:color w:val="A020F0"/>
        </w:rPr>
        <w:t xml:space="preserve">on </w:t>
      </w:r>
      <w:r>
        <w:rPr>
          <w:noProof/>
        </w:rPr>
        <w:t>;</w:t>
      </w:r>
    </w:p>
    <w:p w14:paraId="48FEA300" w14:textId="77777777" w:rsidR="00997993" w:rsidRDefault="00C76A75">
      <w:pPr>
        <w:pStyle w:val="Code"/>
      </w:pPr>
      <w:r>
        <w:rPr>
          <w:noProof/>
        </w:rPr>
        <w:t xml:space="preserve">subplot </w:t>
      </w:r>
      <w:r>
        <w:rPr>
          <w:noProof/>
          <w:color w:val="A020F0"/>
        </w:rPr>
        <w:t>212</w:t>
      </w:r>
    </w:p>
    <w:p w14:paraId="6BC01E2D" w14:textId="77777777" w:rsidR="00997993" w:rsidRDefault="00C76A75">
      <w:pPr>
        <w:pStyle w:val="Code"/>
      </w:pPr>
      <w:r>
        <w:rPr>
          <w:noProof/>
        </w:rPr>
        <w:t>plot(fs_resamp,y_reFFt(1:600)),xlabel(</w:t>
      </w:r>
      <w:r>
        <w:rPr>
          <w:noProof/>
          <w:color w:val="A020F0"/>
        </w:rPr>
        <w:t>'frequency'</w:t>
      </w:r>
      <w:r>
        <w:rPr>
          <w:noProof/>
        </w:rPr>
        <w:t>),ylabel(</w:t>
      </w:r>
      <w:r>
        <w:rPr>
          <w:noProof/>
          <w:color w:val="A020F0"/>
        </w:rPr>
        <w:t>'scope'</w:t>
      </w:r>
      <w:r>
        <w:rPr>
          <w:noProof/>
        </w:rPr>
        <w:t>),title(</w:t>
      </w:r>
      <w:r>
        <w:rPr>
          <w:noProof/>
          <w:color w:val="A020F0"/>
        </w:rPr>
        <w:t>'A</w:t>
      </w:r>
      <w:r>
        <w:rPr>
          <w:noProof/>
          <w:color w:val="A020F0"/>
        </w:rPr>
        <w:t>点的频域图</w:t>
      </w:r>
      <w:r>
        <w:rPr>
          <w:noProof/>
          <w:color w:val="A020F0"/>
        </w:rPr>
        <w:t>'</w:t>
      </w:r>
      <w:r>
        <w:rPr>
          <w:noProof/>
        </w:rPr>
        <w:t xml:space="preserve">), grid </w:t>
      </w:r>
      <w:r>
        <w:rPr>
          <w:noProof/>
          <w:color w:val="A020F0"/>
        </w:rPr>
        <w:t>on</w:t>
      </w:r>
      <w:r>
        <w:rPr>
          <w:noProof/>
        </w:rPr>
        <w:t>;</w:t>
      </w:r>
    </w:p>
    <w:p w14:paraId="445282C2" w14:textId="77777777" w:rsidR="00000000" w:rsidRDefault="00C76A75" w:rsidP="000429DB">
      <w:pPr>
        <w:jc w:val="center"/>
        <w:divId w:val="732318891"/>
        <w:rPr>
          <w:rFonts w:ascii="Consolas" w:hAnsi="Consolas"/>
          <w:color w:val="404040"/>
          <w:sz w:val="24"/>
          <w:szCs w:val="24"/>
        </w:rPr>
      </w:pPr>
      <w:r>
        <w:rPr>
          <w:rFonts w:ascii="Consolas" w:hAnsi="Consolas"/>
          <w:noProof/>
          <w:color w:val="404040"/>
        </w:rPr>
        <w:lastRenderedPageBreak/>
        <w:drawing>
          <wp:inline distT="0" distB="0" distL="0" distR="0" wp14:anchorId="7086945B" wp14:editId="1F3B2A09">
            <wp:extent cx="3543300" cy="26604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3618" cy="2668176"/>
                    </a:xfrm>
                    <a:prstGeom prst="rect">
                      <a:avLst/>
                    </a:prstGeom>
                    <a:noFill/>
                    <a:ln>
                      <a:noFill/>
                    </a:ln>
                  </pic:spPr>
                </pic:pic>
              </a:graphicData>
            </a:graphic>
          </wp:inline>
        </w:drawing>
      </w:r>
    </w:p>
    <w:p w14:paraId="2C6F2139" w14:textId="77777777" w:rsidR="00997993" w:rsidRDefault="00C76A75">
      <w:pPr>
        <w:pStyle w:val="2"/>
      </w:pPr>
      <w:r>
        <w:t xml:space="preserve">    </w:t>
      </w:r>
      <w:r>
        <w:t>对信号进行</w:t>
      </w:r>
      <w:r>
        <w:t>60MH</w:t>
      </w:r>
      <w:r>
        <w:t>z</w:t>
      </w:r>
      <w:r>
        <w:t>采样，此处采用的事</w:t>
      </w:r>
      <w:r>
        <w:t>resample</w:t>
      </w:r>
      <w:r>
        <w:t>函数，可以看出进行频率重采样后，信号变得稀疏。</w:t>
      </w:r>
    </w:p>
    <w:p w14:paraId="3E5A4BE4" w14:textId="77777777" w:rsidR="00997993" w:rsidRDefault="00C76A75">
      <w:pPr>
        <w:pStyle w:val="a4"/>
        <w:jc w:val="center"/>
      </w:pPr>
      <w:r>
        <w:t>B</w:t>
      </w:r>
      <w:r>
        <w:t>点进行滤波</w:t>
      </w:r>
    </w:p>
    <w:p w14:paraId="291E4EE8" w14:textId="77777777" w:rsidR="00997993" w:rsidRDefault="00C76A75">
      <w:pPr>
        <w:pStyle w:val="Code"/>
      </w:pPr>
      <w:r>
        <w:rPr>
          <w:noProof/>
        </w:rPr>
        <w:t>[a,b]=tf(bandpas_1);</w:t>
      </w:r>
    </w:p>
    <w:p w14:paraId="0AC5F566" w14:textId="77777777" w:rsidR="00997993" w:rsidRDefault="00C76A75">
      <w:pPr>
        <w:pStyle w:val="Code"/>
      </w:pPr>
      <w:r>
        <w:rPr>
          <w:noProof/>
        </w:rPr>
        <w:t>B_filter=filter(a,b,y_resamp);</w:t>
      </w:r>
    </w:p>
    <w:p w14:paraId="6763F8BC" w14:textId="77777777" w:rsidR="00997993" w:rsidRDefault="00C76A75">
      <w:pPr>
        <w:pStyle w:val="Code"/>
      </w:pPr>
      <w:r>
        <w:rPr>
          <w:noProof/>
        </w:rPr>
        <w:t>B_filterfft=abs(fft(B_filter));</w:t>
      </w:r>
    </w:p>
    <w:p w14:paraId="014A245C" w14:textId="77777777" w:rsidR="00997993" w:rsidRDefault="00C76A75">
      <w:pPr>
        <w:pStyle w:val="Code"/>
      </w:pPr>
      <w:r>
        <w:rPr>
          <w:noProof/>
        </w:rPr>
        <w:t>figure(5)</w:t>
      </w:r>
    </w:p>
    <w:p w14:paraId="14618BA8" w14:textId="77777777" w:rsidR="00997993" w:rsidRDefault="00C76A75">
      <w:pPr>
        <w:pStyle w:val="Code"/>
      </w:pPr>
      <w:r>
        <w:rPr>
          <w:noProof/>
        </w:rPr>
        <w:t xml:space="preserve">subplot </w:t>
      </w:r>
      <w:r>
        <w:rPr>
          <w:noProof/>
          <w:color w:val="A020F0"/>
        </w:rPr>
        <w:t>211</w:t>
      </w:r>
    </w:p>
    <w:p w14:paraId="7D376247" w14:textId="77777777" w:rsidR="00997993" w:rsidRDefault="00C76A75">
      <w:pPr>
        <w:pStyle w:val="Code"/>
      </w:pPr>
      <w:r>
        <w:rPr>
          <w:noProof/>
        </w:rPr>
        <w:t>plot(t_resamp(1:500),B_filter(1:500)),xlabel(</w:t>
      </w:r>
      <w:r>
        <w:rPr>
          <w:noProof/>
          <w:color w:val="A020F0"/>
        </w:rPr>
        <w:t>'time'</w:t>
      </w:r>
      <w:r>
        <w:rPr>
          <w:noProof/>
        </w:rPr>
        <w:t>),ylabel(</w:t>
      </w:r>
      <w:r>
        <w:rPr>
          <w:noProof/>
          <w:color w:val="A020F0"/>
        </w:rPr>
        <w:t>'B filter scope'</w:t>
      </w:r>
      <w:r>
        <w:rPr>
          <w:noProof/>
        </w:rPr>
        <w:t>),title(</w:t>
      </w:r>
      <w:r>
        <w:rPr>
          <w:noProof/>
          <w:color w:val="A020F0"/>
        </w:rPr>
        <w:t xml:space="preserve">'B </w:t>
      </w:r>
      <w:r>
        <w:rPr>
          <w:noProof/>
          <w:color w:val="A020F0"/>
        </w:rPr>
        <w:t>点滤波后的时域图</w:t>
      </w:r>
      <w:r>
        <w:rPr>
          <w:noProof/>
          <w:color w:val="A020F0"/>
        </w:rPr>
        <w:t>'</w:t>
      </w:r>
      <w:r>
        <w:rPr>
          <w:noProof/>
        </w:rPr>
        <w:t xml:space="preserve">),grid </w:t>
      </w:r>
      <w:r>
        <w:rPr>
          <w:noProof/>
          <w:color w:val="A020F0"/>
        </w:rPr>
        <w:t xml:space="preserve">on </w:t>
      </w:r>
      <w:r>
        <w:rPr>
          <w:noProof/>
        </w:rPr>
        <w:t>;</w:t>
      </w:r>
    </w:p>
    <w:p w14:paraId="50C2369D" w14:textId="77777777" w:rsidR="00997993" w:rsidRDefault="00C76A75">
      <w:pPr>
        <w:pStyle w:val="Code"/>
      </w:pPr>
      <w:r>
        <w:rPr>
          <w:noProof/>
        </w:rPr>
        <w:t xml:space="preserve">subplot </w:t>
      </w:r>
      <w:r>
        <w:rPr>
          <w:noProof/>
          <w:color w:val="A020F0"/>
        </w:rPr>
        <w:t>212</w:t>
      </w:r>
    </w:p>
    <w:p w14:paraId="45B60E29" w14:textId="77777777" w:rsidR="00997993" w:rsidRDefault="00C76A75">
      <w:pPr>
        <w:pStyle w:val="Code"/>
      </w:pPr>
      <w:r>
        <w:rPr>
          <w:noProof/>
        </w:rPr>
        <w:t>plot(fs_resamp,B_filterfft(1:600)),xlabel(</w:t>
      </w:r>
      <w:r>
        <w:rPr>
          <w:noProof/>
          <w:color w:val="A020F0"/>
        </w:rPr>
        <w:t>'frequency'</w:t>
      </w:r>
      <w:r>
        <w:rPr>
          <w:noProof/>
        </w:rPr>
        <w:t>),ylabel(</w:t>
      </w:r>
      <w:r>
        <w:rPr>
          <w:noProof/>
          <w:color w:val="A020F0"/>
        </w:rPr>
        <w:t>'scope'</w:t>
      </w:r>
      <w:r>
        <w:rPr>
          <w:noProof/>
        </w:rPr>
        <w:t>),title(</w:t>
      </w:r>
      <w:r>
        <w:rPr>
          <w:noProof/>
          <w:color w:val="A020F0"/>
        </w:rPr>
        <w:t xml:space="preserve">'B </w:t>
      </w:r>
      <w:r>
        <w:rPr>
          <w:noProof/>
          <w:color w:val="A020F0"/>
        </w:rPr>
        <w:t>点滤波后的频域图</w:t>
      </w:r>
      <w:r>
        <w:rPr>
          <w:noProof/>
          <w:color w:val="A020F0"/>
        </w:rPr>
        <w:t>'</w:t>
      </w:r>
      <w:r>
        <w:rPr>
          <w:noProof/>
        </w:rPr>
        <w:t xml:space="preserve">), grid </w:t>
      </w:r>
      <w:r>
        <w:rPr>
          <w:noProof/>
          <w:color w:val="A020F0"/>
        </w:rPr>
        <w:t>on</w:t>
      </w:r>
      <w:r>
        <w:rPr>
          <w:noProof/>
        </w:rPr>
        <w:t>;</w:t>
      </w:r>
    </w:p>
    <w:p w14:paraId="744A0EA9" w14:textId="77777777" w:rsidR="00000000" w:rsidRDefault="00C76A75" w:rsidP="000429DB">
      <w:pPr>
        <w:jc w:val="center"/>
        <w:divId w:val="1694764531"/>
        <w:rPr>
          <w:rFonts w:ascii="Consolas" w:hAnsi="Consolas"/>
          <w:color w:val="404040"/>
          <w:sz w:val="24"/>
          <w:szCs w:val="24"/>
        </w:rPr>
      </w:pPr>
      <w:r>
        <w:rPr>
          <w:rFonts w:ascii="Consolas" w:hAnsi="Consolas"/>
          <w:noProof/>
          <w:color w:val="404040"/>
        </w:rPr>
        <w:drawing>
          <wp:inline distT="0" distB="0" distL="0" distR="0" wp14:anchorId="05EA8970" wp14:editId="524095B1">
            <wp:extent cx="3349076" cy="2514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435" cy="2526883"/>
                    </a:xfrm>
                    <a:prstGeom prst="rect">
                      <a:avLst/>
                    </a:prstGeom>
                    <a:noFill/>
                    <a:ln>
                      <a:noFill/>
                    </a:ln>
                  </pic:spPr>
                </pic:pic>
              </a:graphicData>
            </a:graphic>
          </wp:inline>
        </w:drawing>
      </w:r>
    </w:p>
    <w:p w14:paraId="58216C71" w14:textId="77777777" w:rsidR="00997993" w:rsidRDefault="00C76A75">
      <w:pPr>
        <w:pStyle w:val="2"/>
      </w:pPr>
      <w:r>
        <w:lastRenderedPageBreak/>
        <w:t xml:space="preserve">    </w:t>
      </w:r>
      <w:r>
        <w:t>此处利用</w:t>
      </w:r>
      <w:proofErr w:type="spellStart"/>
      <w:r>
        <w:t>matlab</w:t>
      </w:r>
      <w:proofErr w:type="spellEnd"/>
      <w:r>
        <w:t>自带的滤波器设计</w:t>
      </w:r>
      <w:r>
        <w:t>FIR</w:t>
      </w:r>
      <w:r>
        <w:t>带通滤波器，信号经过滤波没有多大变化只有在刚开始的</w:t>
      </w:r>
      <w:proofErr w:type="gramStart"/>
      <w:r>
        <w:t>一</w:t>
      </w:r>
      <w:proofErr w:type="gramEnd"/>
      <w:r>
        <w:t>段信号被滤掉了，因此猜测在刚开始有一些低频或高频信号。</w:t>
      </w:r>
    </w:p>
    <w:p w14:paraId="154A1F6B" w14:textId="77777777" w:rsidR="00997993" w:rsidRDefault="00C76A75">
      <w:pPr>
        <w:pStyle w:val="a4"/>
        <w:jc w:val="center"/>
      </w:pPr>
      <w:r>
        <w:t>B</w:t>
      </w:r>
      <w:r>
        <w:t>点进行</w:t>
      </w:r>
      <w:r>
        <w:t>3</w:t>
      </w:r>
      <w:r>
        <w:t>倍抽取</w:t>
      </w:r>
    </w:p>
    <w:p w14:paraId="57A402B8" w14:textId="77777777" w:rsidR="00997993" w:rsidRDefault="00C76A75">
      <w:pPr>
        <w:pStyle w:val="Code"/>
      </w:pPr>
      <w:r>
        <w:rPr>
          <w:noProof/>
        </w:rPr>
        <w:t>B_signal=downsample(B_filter,3);</w:t>
      </w:r>
    </w:p>
    <w:p w14:paraId="4A09252F" w14:textId="77777777" w:rsidR="00997993" w:rsidRDefault="00C76A75">
      <w:pPr>
        <w:pStyle w:val="Code"/>
      </w:pPr>
      <w:r>
        <w:rPr>
          <w:noProof/>
        </w:rPr>
        <w:t>B_signalfft=abs(fft(B_signal));</w:t>
      </w:r>
    </w:p>
    <w:p w14:paraId="5BE45BD5" w14:textId="77777777" w:rsidR="00997993" w:rsidRDefault="00C76A75">
      <w:pPr>
        <w:pStyle w:val="Code"/>
      </w:pPr>
      <w:r>
        <w:rPr>
          <w:noProof/>
        </w:rPr>
        <w:t>f_B=f_A/3;</w:t>
      </w:r>
      <w:r>
        <w:rPr>
          <w:noProof/>
          <w:color w:val="3C763D"/>
        </w:rPr>
        <w:t>%</w:t>
      </w:r>
      <w:r>
        <w:rPr>
          <w:noProof/>
          <w:color w:val="3C763D"/>
        </w:rPr>
        <w:t>进行抽取频率变化</w:t>
      </w:r>
    </w:p>
    <w:p w14:paraId="62A3D976" w14:textId="77777777" w:rsidR="00997993" w:rsidRDefault="00C76A75">
      <w:pPr>
        <w:pStyle w:val="Code"/>
      </w:pPr>
      <w:r>
        <w:rPr>
          <w:noProof/>
        </w:rPr>
        <w:t>t_B=1/f_B:1/f_B:T;</w:t>
      </w:r>
      <w:r>
        <w:rPr>
          <w:noProof/>
          <w:color w:val="3C763D"/>
        </w:rPr>
        <w:t xml:space="preserve">%B </w:t>
      </w:r>
      <w:r>
        <w:rPr>
          <w:noProof/>
          <w:color w:val="3C763D"/>
        </w:rPr>
        <w:t>处的时间</w:t>
      </w:r>
    </w:p>
    <w:p w14:paraId="42DA70F7" w14:textId="77777777" w:rsidR="00997993" w:rsidRDefault="00C76A75">
      <w:pPr>
        <w:pStyle w:val="Code"/>
      </w:pPr>
      <w:r>
        <w:rPr>
          <w:noProof/>
        </w:rPr>
        <w:t>n_B=length(t_B);</w:t>
      </w:r>
    </w:p>
    <w:p w14:paraId="512C7930" w14:textId="77777777" w:rsidR="00997993" w:rsidRDefault="00C76A75">
      <w:pPr>
        <w:pStyle w:val="Code"/>
      </w:pPr>
      <w:r>
        <w:rPr>
          <w:noProof/>
        </w:rPr>
        <w:t>fs_B=(1:n_B/2)*(f_B/n_B);</w:t>
      </w:r>
    </w:p>
    <w:p w14:paraId="32320EE4" w14:textId="77777777" w:rsidR="00997993" w:rsidRDefault="00C76A75">
      <w:pPr>
        <w:pStyle w:val="Code"/>
      </w:pPr>
      <w:r>
        <w:rPr>
          <w:noProof/>
        </w:rPr>
        <w:t>figure(6)</w:t>
      </w:r>
    </w:p>
    <w:p w14:paraId="4571FC3F" w14:textId="77777777" w:rsidR="00997993" w:rsidRDefault="00C76A75">
      <w:pPr>
        <w:pStyle w:val="Code"/>
      </w:pPr>
      <w:r>
        <w:rPr>
          <w:noProof/>
        </w:rPr>
        <w:t>subp</w:t>
      </w:r>
      <w:r>
        <w:rPr>
          <w:noProof/>
        </w:rPr>
        <w:t xml:space="preserve">lot </w:t>
      </w:r>
      <w:r>
        <w:rPr>
          <w:noProof/>
          <w:color w:val="A020F0"/>
        </w:rPr>
        <w:t>211</w:t>
      </w:r>
    </w:p>
    <w:p w14:paraId="40E6D84D" w14:textId="77777777" w:rsidR="00997993" w:rsidRDefault="00C76A75">
      <w:pPr>
        <w:pStyle w:val="Code"/>
      </w:pPr>
      <w:r>
        <w:rPr>
          <w:noProof/>
        </w:rPr>
        <w:t>plot(t_B,B_signal),xlabel(</w:t>
      </w:r>
      <w:r>
        <w:rPr>
          <w:noProof/>
          <w:color w:val="A020F0"/>
        </w:rPr>
        <w:t>'time'</w:t>
      </w:r>
      <w:r>
        <w:rPr>
          <w:noProof/>
        </w:rPr>
        <w:t>),ylabel(</w:t>
      </w:r>
      <w:r>
        <w:rPr>
          <w:noProof/>
          <w:color w:val="A020F0"/>
        </w:rPr>
        <w:t>'B Signal scope'</w:t>
      </w:r>
      <w:r>
        <w:rPr>
          <w:noProof/>
        </w:rPr>
        <w:t>),title(</w:t>
      </w:r>
      <w:r>
        <w:rPr>
          <w:noProof/>
          <w:color w:val="A020F0"/>
        </w:rPr>
        <w:t xml:space="preserve">'C </w:t>
      </w:r>
      <w:r>
        <w:rPr>
          <w:noProof/>
          <w:color w:val="A020F0"/>
        </w:rPr>
        <w:t>点进行抽取后的时域图</w:t>
      </w:r>
      <w:r>
        <w:rPr>
          <w:noProof/>
          <w:color w:val="A020F0"/>
        </w:rPr>
        <w:t>'</w:t>
      </w:r>
      <w:r>
        <w:rPr>
          <w:noProof/>
        </w:rPr>
        <w:t xml:space="preserve">), grid </w:t>
      </w:r>
      <w:r>
        <w:rPr>
          <w:noProof/>
          <w:color w:val="A020F0"/>
        </w:rPr>
        <w:t xml:space="preserve">on </w:t>
      </w:r>
      <w:r>
        <w:rPr>
          <w:noProof/>
        </w:rPr>
        <w:t>;</w:t>
      </w:r>
    </w:p>
    <w:p w14:paraId="7304CC86" w14:textId="77777777" w:rsidR="00997993" w:rsidRDefault="00C76A75">
      <w:pPr>
        <w:pStyle w:val="Code"/>
      </w:pPr>
      <w:r>
        <w:rPr>
          <w:noProof/>
        </w:rPr>
        <w:t xml:space="preserve">subplot </w:t>
      </w:r>
      <w:r>
        <w:rPr>
          <w:noProof/>
          <w:color w:val="A020F0"/>
        </w:rPr>
        <w:t>212</w:t>
      </w:r>
    </w:p>
    <w:p w14:paraId="1A27269F" w14:textId="77777777" w:rsidR="00997993" w:rsidRDefault="00C76A75">
      <w:pPr>
        <w:pStyle w:val="Code"/>
      </w:pPr>
      <w:r>
        <w:rPr>
          <w:noProof/>
        </w:rPr>
        <w:t>plot(fs_B,B_signalfft(201:400)),xlabel(</w:t>
      </w:r>
      <w:r>
        <w:rPr>
          <w:noProof/>
          <w:color w:val="A020F0"/>
        </w:rPr>
        <w:t>'frequency'</w:t>
      </w:r>
      <w:r>
        <w:rPr>
          <w:noProof/>
        </w:rPr>
        <w:t>),ylabel(</w:t>
      </w:r>
      <w:r>
        <w:rPr>
          <w:noProof/>
          <w:color w:val="A020F0"/>
        </w:rPr>
        <w:t>'scope'</w:t>
      </w:r>
      <w:r>
        <w:rPr>
          <w:noProof/>
        </w:rPr>
        <w:t>),title(</w:t>
      </w:r>
      <w:r>
        <w:rPr>
          <w:noProof/>
          <w:color w:val="A020F0"/>
        </w:rPr>
        <w:t xml:space="preserve">'C </w:t>
      </w:r>
      <w:r>
        <w:rPr>
          <w:noProof/>
          <w:color w:val="A020F0"/>
        </w:rPr>
        <w:t>点滤波后的频域图</w:t>
      </w:r>
      <w:r>
        <w:rPr>
          <w:noProof/>
          <w:color w:val="A020F0"/>
        </w:rPr>
        <w:t>'</w:t>
      </w:r>
      <w:r>
        <w:rPr>
          <w:noProof/>
        </w:rPr>
        <w:t xml:space="preserve">), grid </w:t>
      </w:r>
      <w:r>
        <w:rPr>
          <w:noProof/>
          <w:color w:val="A020F0"/>
        </w:rPr>
        <w:t>on</w:t>
      </w:r>
      <w:r>
        <w:rPr>
          <w:noProof/>
        </w:rPr>
        <w:t>;</w:t>
      </w:r>
    </w:p>
    <w:p w14:paraId="6B0151A3" w14:textId="77777777" w:rsidR="00000000" w:rsidRDefault="00C76A75" w:rsidP="000429DB">
      <w:pPr>
        <w:jc w:val="center"/>
        <w:divId w:val="505899355"/>
        <w:rPr>
          <w:rFonts w:ascii="Consolas" w:hAnsi="Consolas"/>
          <w:color w:val="404040"/>
          <w:sz w:val="24"/>
          <w:szCs w:val="24"/>
        </w:rPr>
      </w:pPr>
      <w:r>
        <w:rPr>
          <w:rFonts w:ascii="Consolas" w:hAnsi="Consolas"/>
          <w:noProof/>
          <w:color w:val="404040"/>
        </w:rPr>
        <w:drawing>
          <wp:inline distT="0" distB="0" distL="0" distR="0" wp14:anchorId="577345D4" wp14:editId="7C4AAAE8">
            <wp:extent cx="3998595" cy="3002280"/>
            <wp:effectExtent l="0" t="0" r="190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595" cy="3002280"/>
                    </a:xfrm>
                    <a:prstGeom prst="rect">
                      <a:avLst/>
                    </a:prstGeom>
                    <a:noFill/>
                    <a:ln>
                      <a:noFill/>
                    </a:ln>
                  </pic:spPr>
                </pic:pic>
              </a:graphicData>
            </a:graphic>
          </wp:inline>
        </w:drawing>
      </w:r>
    </w:p>
    <w:p w14:paraId="2CA5DD0B" w14:textId="77777777" w:rsidR="00997993" w:rsidRDefault="00C76A75">
      <w:pPr>
        <w:pStyle w:val="2"/>
      </w:pPr>
      <w:r>
        <w:t xml:space="preserve">    </w:t>
      </w:r>
      <w:r>
        <w:t>对信号进行</w:t>
      </w:r>
      <w:r>
        <w:t>3</w:t>
      </w:r>
      <w:r>
        <w:t>倍抽取后可以看出在</w:t>
      </w:r>
      <w:r>
        <w:t>fs</w:t>
      </w:r>
      <w:r>
        <w:t>范围内信号带宽变宽，同时需要注意的还有横坐标相应</w:t>
      </w:r>
      <w:r>
        <w:t>的变换。</w:t>
      </w:r>
    </w:p>
    <w:p w14:paraId="721DA82A" w14:textId="77777777" w:rsidR="00997993" w:rsidRDefault="00C76A75">
      <w:pPr>
        <w:pStyle w:val="a4"/>
        <w:jc w:val="center"/>
      </w:pPr>
      <w:r>
        <w:t>第四步，先进行插值，然后进行滤波</w:t>
      </w:r>
    </w:p>
    <w:p w14:paraId="76C943CC" w14:textId="77777777" w:rsidR="00997993" w:rsidRDefault="00C76A75">
      <w:pPr>
        <w:pStyle w:val="Code"/>
      </w:pPr>
      <w:r>
        <w:rPr>
          <w:noProof/>
        </w:rPr>
        <w:t>C_interp=upsample(B_signal,8);</w:t>
      </w:r>
    </w:p>
    <w:p w14:paraId="223AE2B8" w14:textId="77777777" w:rsidR="00997993" w:rsidRDefault="00C76A75">
      <w:pPr>
        <w:pStyle w:val="Code"/>
      </w:pPr>
      <w:r>
        <w:rPr>
          <w:noProof/>
        </w:rPr>
        <w:t>C_interpfft=abs(fft(C_interp));</w:t>
      </w:r>
    </w:p>
    <w:p w14:paraId="48187F31" w14:textId="77777777" w:rsidR="00997993" w:rsidRDefault="00C76A75">
      <w:pPr>
        <w:pStyle w:val="Code"/>
      </w:pPr>
      <w:r>
        <w:rPr>
          <w:noProof/>
        </w:rPr>
        <w:t>f_C=f_B*8;</w:t>
      </w:r>
      <w:r>
        <w:rPr>
          <w:noProof/>
          <w:color w:val="3C763D"/>
        </w:rPr>
        <w:t>%</w:t>
      </w:r>
      <w:r>
        <w:rPr>
          <w:noProof/>
          <w:color w:val="3C763D"/>
        </w:rPr>
        <w:t>进行抽取频率变化</w:t>
      </w:r>
    </w:p>
    <w:p w14:paraId="6ED4462D" w14:textId="77777777" w:rsidR="00997993" w:rsidRDefault="00C76A75">
      <w:pPr>
        <w:pStyle w:val="Code"/>
      </w:pPr>
      <w:r>
        <w:rPr>
          <w:noProof/>
        </w:rPr>
        <w:lastRenderedPageBreak/>
        <w:t>t_C=1/f_C:1/f_C:T;</w:t>
      </w:r>
      <w:r>
        <w:rPr>
          <w:noProof/>
          <w:color w:val="3C763D"/>
        </w:rPr>
        <w:t xml:space="preserve">%B </w:t>
      </w:r>
      <w:r>
        <w:rPr>
          <w:noProof/>
          <w:color w:val="3C763D"/>
        </w:rPr>
        <w:t>处的时间</w:t>
      </w:r>
    </w:p>
    <w:p w14:paraId="60952235" w14:textId="77777777" w:rsidR="00997993" w:rsidRDefault="00C76A75">
      <w:pPr>
        <w:pStyle w:val="Code"/>
      </w:pPr>
      <w:r>
        <w:rPr>
          <w:noProof/>
        </w:rPr>
        <w:t>n_C=length(t_C);</w:t>
      </w:r>
    </w:p>
    <w:p w14:paraId="544E40D1" w14:textId="77777777" w:rsidR="00997993" w:rsidRDefault="00C76A75">
      <w:pPr>
        <w:pStyle w:val="Code"/>
      </w:pPr>
      <w:r>
        <w:rPr>
          <w:noProof/>
        </w:rPr>
        <w:t>fs_C=(1:n_C/2)*(f_C/n_C);</w:t>
      </w:r>
    </w:p>
    <w:p w14:paraId="59196B8A" w14:textId="77777777" w:rsidR="00997993" w:rsidRDefault="00C76A75">
      <w:pPr>
        <w:pStyle w:val="Code"/>
      </w:pPr>
      <w:r>
        <w:rPr>
          <w:noProof/>
        </w:rPr>
        <w:t>figure(7)</w:t>
      </w:r>
    </w:p>
    <w:p w14:paraId="3F3F7043" w14:textId="77777777" w:rsidR="00997993" w:rsidRDefault="00C76A75">
      <w:pPr>
        <w:pStyle w:val="Code"/>
      </w:pPr>
      <w:r>
        <w:rPr>
          <w:noProof/>
        </w:rPr>
        <w:t xml:space="preserve">subplot </w:t>
      </w:r>
      <w:r>
        <w:rPr>
          <w:noProof/>
          <w:color w:val="A020F0"/>
        </w:rPr>
        <w:t>211</w:t>
      </w:r>
    </w:p>
    <w:p w14:paraId="7FC2A017" w14:textId="77777777" w:rsidR="00997993" w:rsidRDefault="00C76A75">
      <w:pPr>
        <w:pStyle w:val="Code"/>
      </w:pPr>
      <w:r>
        <w:rPr>
          <w:noProof/>
        </w:rPr>
        <w:t>plot(t_C,C_interp),xlabel(</w:t>
      </w:r>
      <w:r>
        <w:rPr>
          <w:noProof/>
          <w:color w:val="A020F0"/>
        </w:rPr>
        <w:t>'time'</w:t>
      </w:r>
      <w:r>
        <w:rPr>
          <w:noProof/>
        </w:rPr>
        <w:t>),ylabel(</w:t>
      </w:r>
      <w:r>
        <w:rPr>
          <w:noProof/>
          <w:color w:val="A020F0"/>
        </w:rPr>
        <w:t>'C interp scope'</w:t>
      </w:r>
      <w:r>
        <w:rPr>
          <w:noProof/>
        </w:rPr>
        <w:t>),title(</w:t>
      </w:r>
      <w:r>
        <w:rPr>
          <w:noProof/>
          <w:color w:val="A020F0"/>
        </w:rPr>
        <w:t xml:space="preserve">'D </w:t>
      </w:r>
      <w:r>
        <w:rPr>
          <w:noProof/>
          <w:color w:val="A020F0"/>
        </w:rPr>
        <w:t>点进行插值后的时域图</w:t>
      </w:r>
      <w:r>
        <w:rPr>
          <w:noProof/>
          <w:color w:val="A020F0"/>
        </w:rPr>
        <w:t>'</w:t>
      </w:r>
      <w:r>
        <w:rPr>
          <w:noProof/>
        </w:rPr>
        <w:t xml:space="preserve">), grid </w:t>
      </w:r>
      <w:r>
        <w:rPr>
          <w:noProof/>
          <w:color w:val="A020F0"/>
        </w:rPr>
        <w:t xml:space="preserve">on </w:t>
      </w:r>
      <w:r>
        <w:rPr>
          <w:noProof/>
        </w:rPr>
        <w:t>;</w:t>
      </w:r>
    </w:p>
    <w:p w14:paraId="688485D1" w14:textId="77777777" w:rsidR="00997993" w:rsidRDefault="00C76A75">
      <w:pPr>
        <w:pStyle w:val="Code"/>
      </w:pPr>
      <w:r>
        <w:rPr>
          <w:noProof/>
        </w:rPr>
        <w:t xml:space="preserve">subplot </w:t>
      </w:r>
      <w:r>
        <w:rPr>
          <w:noProof/>
          <w:color w:val="A020F0"/>
        </w:rPr>
        <w:t>212</w:t>
      </w:r>
    </w:p>
    <w:p w14:paraId="3F0E9FAF" w14:textId="77777777" w:rsidR="00997993" w:rsidRDefault="00C76A75">
      <w:pPr>
        <w:pStyle w:val="Code"/>
      </w:pPr>
      <w:r>
        <w:rPr>
          <w:noProof/>
        </w:rPr>
        <w:t>plot(fs_C,C_interpfft(1601:3200)),xlabel(</w:t>
      </w:r>
      <w:r>
        <w:rPr>
          <w:noProof/>
          <w:color w:val="A020F0"/>
        </w:rPr>
        <w:t>'frequency'</w:t>
      </w:r>
      <w:r>
        <w:rPr>
          <w:noProof/>
        </w:rPr>
        <w:t>),ylabel(</w:t>
      </w:r>
      <w:r>
        <w:rPr>
          <w:noProof/>
          <w:color w:val="A020F0"/>
        </w:rPr>
        <w:t>'scope'</w:t>
      </w:r>
      <w:r>
        <w:rPr>
          <w:noProof/>
        </w:rPr>
        <w:t>),title(</w:t>
      </w:r>
      <w:r>
        <w:rPr>
          <w:noProof/>
          <w:color w:val="A020F0"/>
        </w:rPr>
        <w:t xml:space="preserve">'D </w:t>
      </w:r>
      <w:r>
        <w:rPr>
          <w:noProof/>
          <w:color w:val="A020F0"/>
        </w:rPr>
        <w:t>点进行插值后的频域图</w:t>
      </w:r>
      <w:r>
        <w:rPr>
          <w:noProof/>
          <w:color w:val="A020F0"/>
        </w:rPr>
        <w:t>'</w:t>
      </w:r>
      <w:r>
        <w:rPr>
          <w:noProof/>
        </w:rPr>
        <w:t xml:space="preserve">), grid </w:t>
      </w:r>
      <w:r>
        <w:rPr>
          <w:noProof/>
          <w:color w:val="A020F0"/>
        </w:rPr>
        <w:t>on</w:t>
      </w:r>
      <w:r>
        <w:rPr>
          <w:noProof/>
        </w:rPr>
        <w:t>;</w:t>
      </w:r>
    </w:p>
    <w:p w14:paraId="2F10C09C" w14:textId="77777777" w:rsidR="00000000" w:rsidRDefault="00C76A75" w:rsidP="000429DB">
      <w:pPr>
        <w:jc w:val="center"/>
        <w:divId w:val="946893387"/>
        <w:rPr>
          <w:rFonts w:ascii="Consolas" w:hAnsi="Consolas"/>
          <w:color w:val="404040"/>
          <w:sz w:val="24"/>
          <w:szCs w:val="24"/>
        </w:rPr>
      </w:pPr>
      <w:r>
        <w:rPr>
          <w:rFonts w:ascii="Consolas" w:hAnsi="Consolas"/>
          <w:noProof/>
          <w:color w:val="404040"/>
        </w:rPr>
        <w:drawing>
          <wp:inline distT="0" distB="0" distL="0" distR="0" wp14:anchorId="578B7EC4" wp14:editId="1D8B020B">
            <wp:extent cx="3998595" cy="3002280"/>
            <wp:effectExtent l="0" t="0" r="190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595" cy="3002280"/>
                    </a:xfrm>
                    <a:prstGeom prst="rect">
                      <a:avLst/>
                    </a:prstGeom>
                    <a:noFill/>
                    <a:ln>
                      <a:noFill/>
                    </a:ln>
                  </pic:spPr>
                </pic:pic>
              </a:graphicData>
            </a:graphic>
          </wp:inline>
        </w:drawing>
      </w:r>
    </w:p>
    <w:p w14:paraId="30B9F7D1" w14:textId="77777777" w:rsidR="00997993" w:rsidRDefault="00C76A75">
      <w:pPr>
        <w:pStyle w:val="2"/>
      </w:pPr>
      <w:r>
        <w:t xml:space="preserve">    </w:t>
      </w:r>
      <w:r>
        <w:t>对信号进行插值，可以看出在时域信号补了许多零，因此在频域的信号产生许多镜像，我们要的到期望的信号必须对插值后的信号进行滤波。</w:t>
      </w:r>
    </w:p>
    <w:p w14:paraId="6964C9EA" w14:textId="77777777" w:rsidR="00997993" w:rsidRDefault="00C76A75">
      <w:pPr>
        <w:pStyle w:val="2"/>
      </w:pPr>
      <w:r>
        <w:t>E</w:t>
      </w:r>
      <w:r>
        <w:t>点进行带通滤波</w:t>
      </w:r>
    </w:p>
    <w:p w14:paraId="5AA310AA" w14:textId="77777777" w:rsidR="00997993" w:rsidRDefault="00C76A75">
      <w:pPr>
        <w:pStyle w:val="Code"/>
      </w:pPr>
      <w:r>
        <w:rPr>
          <w:noProof/>
        </w:rPr>
        <w:t>[c,d]=tf(bandpass_2);</w:t>
      </w:r>
    </w:p>
    <w:p w14:paraId="3CC330DC" w14:textId="77777777" w:rsidR="00997993" w:rsidRDefault="00C76A75">
      <w:pPr>
        <w:pStyle w:val="Code"/>
      </w:pPr>
      <w:r>
        <w:rPr>
          <w:noProof/>
        </w:rPr>
        <w:t>E_filter=filter(c,d,C_interp);</w:t>
      </w:r>
    </w:p>
    <w:p w14:paraId="27363F5D" w14:textId="77777777" w:rsidR="00997993" w:rsidRDefault="00C76A75">
      <w:pPr>
        <w:pStyle w:val="Code"/>
      </w:pPr>
      <w:r>
        <w:rPr>
          <w:noProof/>
        </w:rPr>
        <w:t>E_filterfft=abs(fft(E_filter));</w:t>
      </w:r>
    </w:p>
    <w:p w14:paraId="6729ABA6" w14:textId="77777777" w:rsidR="00997993" w:rsidRDefault="00C76A75">
      <w:pPr>
        <w:pStyle w:val="Code"/>
      </w:pPr>
      <w:r>
        <w:rPr>
          <w:noProof/>
        </w:rPr>
        <w:t>figure(8)</w:t>
      </w:r>
    </w:p>
    <w:p w14:paraId="44AAE97A" w14:textId="77777777" w:rsidR="00997993" w:rsidRDefault="00C76A75">
      <w:pPr>
        <w:pStyle w:val="Code"/>
      </w:pPr>
      <w:r>
        <w:rPr>
          <w:noProof/>
        </w:rPr>
        <w:t xml:space="preserve">subplot </w:t>
      </w:r>
      <w:r>
        <w:rPr>
          <w:noProof/>
          <w:color w:val="A020F0"/>
        </w:rPr>
        <w:t>211</w:t>
      </w:r>
    </w:p>
    <w:p w14:paraId="6BCBD5EB" w14:textId="77777777" w:rsidR="00997993" w:rsidRDefault="00C76A75">
      <w:pPr>
        <w:pStyle w:val="Code"/>
      </w:pPr>
      <w:r>
        <w:rPr>
          <w:noProof/>
        </w:rPr>
        <w:t>plot(t_C,E_filter),xlabel(</w:t>
      </w:r>
      <w:r>
        <w:rPr>
          <w:noProof/>
          <w:color w:val="A020F0"/>
        </w:rPr>
        <w:t>'time'</w:t>
      </w:r>
      <w:r>
        <w:rPr>
          <w:noProof/>
        </w:rPr>
        <w:t>),ylabel(</w:t>
      </w:r>
      <w:r>
        <w:rPr>
          <w:noProof/>
          <w:color w:val="A020F0"/>
        </w:rPr>
        <w:t>'F scope'</w:t>
      </w:r>
      <w:r>
        <w:rPr>
          <w:noProof/>
        </w:rPr>
        <w:t>),title(</w:t>
      </w:r>
      <w:r>
        <w:rPr>
          <w:noProof/>
          <w:color w:val="A020F0"/>
        </w:rPr>
        <w:t xml:space="preserve">'F </w:t>
      </w:r>
      <w:r>
        <w:rPr>
          <w:noProof/>
          <w:color w:val="A020F0"/>
        </w:rPr>
        <w:t>点的时域图</w:t>
      </w:r>
      <w:r>
        <w:rPr>
          <w:noProof/>
          <w:color w:val="A020F0"/>
        </w:rPr>
        <w:t>'</w:t>
      </w:r>
      <w:r>
        <w:rPr>
          <w:noProof/>
        </w:rPr>
        <w:t>), gri</w:t>
      </w:r>
      <w:r>
        <w:rPr>
          <w:noProof/>
        </w:rPr>
        <w:t xml:space="preserve">d </w:t>
      </w:r>
      <w:r>
        <w:rPr>
          <w:noProof/>
          <w:color w:val="A020F0"/>
        </w:rPr>
        <w:t xml:space="preserve">on </w:t>
      </w:r>
      <w:r>
        <w:rPr>
          <w:noProof/>
        </w:rPr>
        <w:t>;</w:t>
      </w:r>
    </w:p>
    <w:p w14:paraId="05DA8818" w14:textId="77777777" w:rsidR="00997993" w:rsidRDefault="00C76A75">
      <w:pPr>
        <w:pStyle w:val="Code"/>
      </w:pPr>
      <w:r>
        <w:rPr>
          <w:noProof/>
        </w:rPr>
        <w:t xml:space="preserve">subplot </w:t>
      </w:r>
      <w:r>
        <w:rPr>
          <w:noProof/>
          <w:color w:val="A020F0"/>
        </w:rPr>
        <w:t>212</w:t>
      </w:r>
    </w:p>
    <w:p w14:paraId="2BA3AD9A" w14:textId="77777777" w:rsidR="00997993" w:rsidRDefault="00C76A75">
      <w:pPr>
        <w:pStyle w:val="Code"/>
      </w:pPr>
      <w:r>
        <w:rPr>
          <w:noProof/>
        </w:rPr>
        <w:t>plot(fs_C,E_filterfft(1:1600)),xlabel(</w:t>
      </w:r>
      <w:r>
        <w:rPr>
          <w:noProof/>
          <w:color w:val="A020F0"/>
        </w:rPr>
        <w:t>'frequency'</w:t>
      </w:r>
      <w:r>
        <w:rPr>
          <w:noProof/>
        </w:rPr>
        <w:t>),ylabel(</w:t>
      </w:r>
      <w:r>
        <w:rPr>
          <w:noProof/>
          <w:color w:val="A020F0"/>
        </w:rPr>
        <w:t>' F scope'</w:t>
      </w:r>
      <w:r>
        <w:rPr>
          <w:noProof/>
        </w:rPr>
        <w:t>),title(</w:t>
      </w:r>
      <w:r>
        <w:rPr>
          <w:noProof/>
          <w:color w:val="A020F0"/>
        </w:rPr>
        <w:t xml:space="preserve">'F  </w:t>
      </w:r>
      <w:r>
        <w:rPr>
          <w:noProof/>
          <w:color w:val="A020F0"/>
        </w:rPr>
        <w:t>点的频域图</w:t>
      </w:r>
      <w:r>
        <w:rPr>
          <w:noProof/>
          <w:color w:val="A020F0"/>
        </w:rPr>
        <w:t>'</w:t>
      </w:r>
      <w:r>
        <w:rPr>
          <w:noProof/>
        </w:rPr>
        <w:t xml:space="preserve">), grid </w:t>
      </w:r>
      <w:r>
        <w:rPr>
          <w:noProof/>
          <w:color w:val="A020F0"/>
        </w:rPr>
        <w:t>on</w:t>
      </w:r>
      <w:r>
        <w:rPr>
          <w:noProof/>
        </w:rPr>
        <w:t>;</w:t>
      </w:r>
    </w:p>
    <w:p w14:paraId="4147BF38" w14:textId="77777777" w:rsidR="00000000" w:rsidRDefault="00C76A75" w:rsidP="000429DB">
      <w:pPr>
        <w:jc w:val="center"/>
        <w:divId w:val="547299750"/>
        <w:rPr>
          <w:rFonts w:ascii="Consolas" w:hAnsi="Consolas"/>
          <w:color w:val="404040"/>
          <w:sz w:val="24"/>
          <w:szCs w:val="24"/>
        </w:rPr>
      </w:pPr>
      <w:r>
        <w:rPr>
          <w:rFonts w:ascii="Consolas" w:hAnsi="Consolas"/>
          <w:noProof/>
          <w:color w:val="404040"/>
        </w:rPr>
        <w:lastRenderedPageBreak/>
        <w:drawing>
          <wp:inline distT="0" distB="0" distL="0" distR="0" wp14:anchorId="78DA157E" wp14:editId="61777723">
            <wp:extent cx="3998595" cy="3002280"/>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8595" cy="3002280"/>
                    </a:xfrm>
                    <a:prstGeom prst="rect">
                      <a:avLst/>
                    </a:prstGeom>
                    <a:noFill/>
                    <a:ln>
                      <a:noFill/>
                    </a:ln>
                  </pic:spPr>
                </pic:pic>
              </a:graphicData>
            </a:graphic>
          </wp:inline>
        </w:drawing>
      </w:r>
    </w:p>
    <w:p w14:paraId="787F8BC0" w14:textId="77777777" w:rsidR="00997993" w:rsidRDefault="00C76A75">
      <w:pPr>
        <w:pStyle w:val="2"/>
      </w:pPr>
      <w:r>
        <w:t>最终得到了滤波后的信号，</w:t>
      </w:r>
    </w:p>
    <w:p w14:paraId="50213EBC" w14:textId="77777777" w:rsidR="00997993" w:rsidRDefault="00C76A75">
      <w:pPr>
        <w:pStyle w:val="2"/>
      </w:pPr>
      <w:r>
        <w:t xml:space="preserve">    </w:t>
      </w:r>
      <w:r>
        <w:t>本节信号的难点在于滤波器的设计，横坐标相应的变化，有时候横坐标的点选取不好会出现很多意想不到的图。因此要将横坐标充分理解。我在此每次都对横坐标进行相应的变换，总的时间不变。采样时间根据他的采样频率变换。</w:t>
      </w:r>
    </w:p>
    <w:sectPr w:rsidR="009979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6E74E" w14:textId="77777777" w:rsidR="00C76A75" w:rsidRDefault="00C76A75" w:rsidP="000429DB">
      <w:r>
        <w:separator/>
      </w:r>
    </w:p>
  </w:endnote>
  <w:endnote w:type="continuationSeparator" w:id="0">
    <w:p w14:paraId="3DB63E7C" w14:textId="77777777" w:rsidR="00C76A75" w:rsidRDefault="00C76A75" w:rsidP="0004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79204" w14:textId="77777777" w:rsidR="00C76A75" w:rsidRDefault="00C76A75" w:rsidP="000429DB">
      <w:r>
        <w:separator/>
      </w:r>
    </w:p>
  </w:footnote>
  <w:footnote w:type="continuationSeparator" w:id="0">
    <w:p w14:paraId="17ACCCEE" w14:textId="77777777" w:rsidR="00C76A75" w:rsidRDefault="00C76A75" w:rsidP="0004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F44C0"/>
    <w:multiLevelType w:val="hybridMultilevel"/>
    <w:tmpl w:val="886E8148"/>
    <w:lvl w:ilvl="0" w:tplc="2CA2C3E8">
      <w:start w:val="1"/>
      <w:numFmt w:val="bullet"/>
      <w:lvlText w:val=""/>
      <w:lvlJc w:val="left"/>
      <w:pPr>
        <w:ind w:left="720" w:hanging="200"/>
      </w:pPr>
      <w:rPr>
        <w:rFonts w:ascii="Symbol" w:hAnsi="Symbol" w:hint="default"/>
      </w:rPr>
    </w:lvl>
    <w:lvl w:ilvl="1" w:tplc="3FCCDF5E">
      <w:numFmt w:val="decimal"/>
      <w:lvlText w:val=""/>
      <w:lvlJc w:val="left"/>
    </w:lvl>
    <w:lvl w:ilvl="2" w:tplc="B4B88038">
      <w:numFmt w:val="decimal"/>
      <w:lvlText w:val=""/>
      <w:lvlJc w:val="left"/>
    </w:lvl>
    <w:lvl w:ilvl="3" w:tplc="4B627B3A">
      <w:numFmt w:val="decimal"/>
      <w:lvlText w:val=""/>
      <w:lvlJc w:val="left"/>
    </w:lvl>
    <w:lvl w:ilvl="4" w:tplc="C88E6576">
      <w:numFmt w:val="decimal"/>
      <w:lvlText w:val=""/>
      <w:lvlJc w:val="left"/>
    </w:lvl>
    <w:lvl w:ilvl="5" w:tplc="C4B6375A">
      <w:numFmt w:val="decimal"/>
      <w:lvlText w:val=""/>
      <w:lvlJc w:val="left"/>
    </w:lvl>
    <w:lvl w:ilvl="6" w:tplc="FFB8DD66">
      <w:numFmt w:val="decimal"/>
      <w:lvlText w:val=""/>
      <w:lvlJc w:val="left"/>
    </w:lvl>
    <w:lvl w:ilvl="7" w:tplc="2048D800">
      <w:numFmt w:val="decimal"/>
      <w:lvlText w:val=""/>
      <w:lvlJc w:val="left"/>
    </w:lvl>
    <w:lvl w:ilvl="8" w:tplc="2B4C779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7993"/>
    <w:rsid w:val="000429DB"/>
    <w:rsid w:val="00997993"/>
    <w:rsid w:val="00C7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8A39B"/>
  <w15:docId w15:val="{F2C03784-51D9-4280-AEC8-8CD51D03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a">
    <w:name w:val="Normal"/>
    <w:qFormat/>
    <w:rPr>
      <w:rFonts w:ascii="Helvetica" w:eastAsiaTheme="majorEastAsia" w:hAnsi="Helvetica" w:cstheme="majorBidi"/>
      <w:sz w:val="21"/>
    </w:rPr>
  </w:style>
  <w:style w:type="paragraph" w:styleId="1">
    <w:name w:val="heading 1"/>
    <w:qFormat/>
    <w:pPr>
      <w:spacing w:before="140" w:after="140" w:line="0" w:lineRule="atLeast"/>
      <w:outlineLvl w:val="0"/>
    </w:pPr>
    <w:rPr>
      <w:rFonts w:ascii="Helvetica" w:eastAsiaTheme="majorEastAsia" w:hAnsi="Helvetica" w:cstheme="majorBidi"/>
      <w:b/>
      <w:sz w:val="29"/>
    </w:rPr>
  </w:style>
  <w:style w:type="paragraph" w:styleId="2">
    <w:name w:val="heading 2"/>
    <w:qFormat/>
    <w:pPr>
      <w:spacing w:before="140" w:after="140" w:line="0" w:lineRule="atLeast"/>
      <w:outlineLvl w:val="1"/>
    </w:pPr>
    <w:rPr>
      <w:rFonts w:ascii="Helvetica" w:eastAsiaTheme="majorEastAsia" w:hAnsi="Helvetica" w:cstheme="majorBidi"/>
      <w:b/>
      <w:sz w:val="26"/>
    </w:rPr>
  </w:style>
  <w:style w:type="paragraph" w:styleId="3">
    <w:name w:val="heading 3"/>
    <w:qFormat/>
    <w:pPr>
      <w:spacing w:before="140" w:after="140" w:line="0" w:lineRule="atLeast"/>
      <w:outlineLvl w:val="2"/>
    </w:pPr>
    <w:rPr>
      <w:rFonts w:ascii="Helvetica" w:eastAsiaTheme="majorEastAsia" w:hAnsi="Helvetica" w:cstheme="majorBidi"/>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a3">
    <w:name w:val="Hyperlink"/>
    <w:qFormat/>
    <w:rPr>
      <w:rFonts w:eastAsiaTheme="majorEastAsia" w:cstheme="majorBidi"/>
      <w:color w:val="005FCE"/>
    </w:rPr>
  </w:style>
  <w:style w:type="paragraph" w:styleId="a4">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line="0" w:lineRule="atLeast"/>
      <w:contextualSpacing/>
    </w:pPr>
    <w:rPr>
      <w:rFonts w:ascii="Helvetica" w:eastAsiaTheme="majorEastAsia" w:hAnsi="Helvetica" w:cstheme="majorBidi"/>
      <w:sz w:val="21"/>
    </w:rPr>
  </w:style>
  <w:style w:type="paragraph" w:styleId="TOC2">
    <w:name w:val="toc 2"/>
    <w:qFormat/>
    <w:pPr>
      <w:spacing w:line="0" w:lineRule="atLeast"/>
      <w:ind w:left="240"/>
      <w:contextualSpacing/>
    </w:pPr>
    <w:rPr>
      <w:rFonts w:ascii="Helvetica" w:eastAsiaTheme="majorEastAsia" w:hAnsi="Helvetica" w:cstheme="majorBidi"/>
      <w:sz w:val="21"/>
    </w:rPr>
  </w:style>
  <w:style w:type="paragraph" w:styleId="TOC3">
    <w:name w:val="toc 3"/>
    <w:qFormat/>
    <w:pPr>
      <w:spacing w:line="0" w:lineRule="atLeast"/>
      <w:ind w:left="480"/>
      <w:contextualSpacing/>
    </w:pPr>
    <w:rPr>
      <w:rFonts w:ascii="Helvetica" w:eastAsiaTheme="majorEastAsia" w:hAnsi="Helvetica" w:cstheme="majorBidi"/>
      <w:sz w:val="21"/>
    </w:rPr>
  </w:style>
  <w:style w:type="paragraph" w:styleId="a5">
    <w:name w:val="List"/>
    <w:qFormat/>
    <w:pPr>
      <w:spacing w:before="280" w:beforeAutospacing="1" w:after="280" w:afterAutospacing="1"/>
    </w:pPr>
    <w:rPr>
      <w:rFonts w:ascii="Helvetica" w:eastAsiaTheme="majorEastAsia" w:hAnsi="Helvetica" w:cstheme="majorBidi"/>
      <w:sz w:val="21"/>
    </w:rPr>
  </w:style>
  <w:style w:type="paragraph" w:styleId="a6">
    <w:name w:val="header"/>
    <w:basedOn w:val="a"/>
    <w:link w:val="a7"/>
    <w:uiPriority w:val="99"/>
    <w:rsid w:val="000429D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29DB"/>
    <w:rPr>
      <w:rFonts w:ascii="Helvetica" w:eastAsiaTheme="majorEastAsia" w:hAnsi="Helvetica" w:cstheme="majorBidi"/>
      <w:sz w:val="18"/>
      <w:szCs w:val="18"/>
    </w:rPr>
  </w:style>
  <w:style w:type="paragraph" w:styleId="a8">
    <w:name w:val="footer"/>
    <w:basedOn w:val="a"/>
    <w:link w:val="a9"/>
    <w:uiPriority w:val="99"/>
    <w:rsid w:val="000429DB"/>
    <w:pPr>
      <w:tabs>
        <w:tab w:val="center" w:pos="4153"/>
        <w:tab w:val="right" w:pos="8306"/>
      </w:tabs>
      <w:snapToGrid w:val="0"/>
    </w:pPr>
    <w:rPr>
      <w:sz w:val="18"/>
      <w:szCs w:val="18"/>
    </w:rPr>
  </w:style>
  <w:style w:type="character" w:customStyle="1" w:styleId="a9">
    <w:name w:val="页脚 字符"/>
    <w:basedOn w:val="a0"/>
    <w:link w:val="a8"/>
    <w:uiPriority w:val="99"/>
    <w:rsid w:val="000429DB"/>
    <w:rPr>
      <w:rFonts w:ascii="Helvetica" w:eastAsiaTheme="majorEastAsia" w:hAnsi="Helvetica"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479528">
      <w:bodyDiv w:val="1"/>
      <w:marLeft w:val="0"/>
      <w:marRight w:val="0"/>
      <w:marTop w:val="0"/>
      <w:marBottom w:val="0"/>
      <w:divBdr>
        <w:top w:val="none" w:sz="0" w:space="0" w:color="auto"/>
        <w:left w:val="none" w:sz="0" w:space="0" w:color="auto"/>
        <w:bottom w:val="none" w:sz="0" w:space="0" w:color="auto"/>
        <w:right w:val="none" w:sz="0" w:space="0" w:color="auto"/>
      </w:divBdr>
      <w:divsChild>
        <w:div w:id="872769390">
          <w:marLeft w:val="255"/>
          <w:marRight w:val="0"/>
          <w:marTop w:val="0"/>
          <w:marBottom w:val="0"/>
          <w:divBdr>
            <w:top w:val="none" w:sz="0" w:space="0" w:color="auto"/>
            <w:left w:val="none" w:sz="0" w:space="0" w:color="auto"/>
            <w:bottom w:val="none" w:sz="0" w:space="0" w:color="auto"/>
            <w:right w:val="none" w:sz="0" w:space="0" w:color="auto"/>
          </w:divBdr>
          <w:divsChild>
            <w:div w:id="912854709">
              <w:marLeft w:val="0"/>
              <w:marRight w:val="0"/>
              <w:marTop w:val="0"/>
              <w:marBottom w:val="0"/>
              <w:divBdr>
                <w:top w:val="none" w:sz="0" w:space="0" w:color="auto"/>
                <w:left w:val="none" w:sz="0" w:space="0" w:color="auto"/>
                <w:bottom w:val="none" w:sz="0" w:space="0" w:color="auto"/>
                <w:right w:val="none" w:sz="0" w:space="0" w:color="auto"/>
              </w:divBdr>
              <w:divsChild>
                <w:div w:id="1470973248">
                  <w:marLeft w:val="0"/>
                  <w:marRight w:val="0"/>
                  <w:marTop w:val="0"/>
                  <w:marBottom w:val="0"/>
                  <w:divBdr>
                    <w:top w:val="none" w:sz="0" w:space="0" w:color="auto"/>
                    <w:left w:val="none" w:sz="0" w:space="0" w:color="auto"/>
                    <w:bottom w:val="none" w:sz="0" w:space="0" w:color="auto"/>
                    <w:right w:val="none" w:sz="0" w:space="0" w:color="auto"/>
                  </w:divBdr>
                  <w:divsChild>
                    <w:div w:id="7323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7663">
      <w:bodyDiv w:val="1"/>
      <w:marLeft w:val="0"/>
      <w:marRight w:val="0"/>
      <w:marTop w:val="0"/>
      <w:marBottom w:val="0"/>
      <w:divBdr>
        <w:top w:val="none" w:sz="0" w:space="0" w:color="auto"/>
        <w:left w:val="none" w:sz="0" w:space="0" w:color="auto"/>
        <w:bottom w:val="none" w:sz="0" w:space="0" w:color="auto"/>
        <w:right w:val="none" w:sz="0" w:space="0" w:color="auto"/>
      </w:divBdr>
      <w:divsChild>
        <w:div w:id="1095978608">
          <w:marLeft w:val="255"/>
          <w:marRight w:val="0"/>
          <w:marTop w:val="0"/>
          <w:marBottom w:val="0"/>
          <w:divBdr>
            <w:top w:val="none" w:sz="0" w:space="0" w:color="auto"/>
            <w:left w:val="none" w:sz="0" w:space="0" w:color="auto"/>
            <w:bottom w:val="none" w:sz="0" w:space="0" w:color="auto"/>
            <w:right w:val="none" w:sz="0" w:space="0" w:color="auto"/>
          </w:divBdr>
          <w:divsChild>
            <w:div w:id="241186214">
              <w:marLeft w:val="0"/>
              <w:marRight w:val="0"/>
              <w:marTop w:val="0"/>
              <w:marBottom w:val="0"/>
              <w:divBdr>
                <w:top w:val="none" w:sz="0" w:space="0" w:color="auto"/>
                <w:left w:val="none" w:sz="0" w:space="0" w:color="auto"/>
                <w:bottom w:val="none" w:sz="0" w:space="0" w:color="auto"/>
                <w:right w:val="none" w:sz="0" w:space="0" w:color="auto"/>
              </w:divBdr>
              <w:divsChild>
                <w:div w:id="772826046">
                  <w:marLeft w:val="0"/>
                  <w:marRight w:val="0"/>
                  <w:marTop w:val="0"/>
                  <w:marBottom w:val="0"/>
                  <w:divBdr>
                    <w:top w:val="none" w:sz="0" w:space="0" w:color="auto"/>
                    <w:left w:val="none" w:sz="0" w:space="0" w:color="auto"/>
                    <w:bottom w:val="none" w:sz="0" w:space="0" w:color="auto"/>
                    <w:right w:val="none" w:sz="0" w:space="0" w:color="auto"/>
                  </w:divBdr>
                  <w:divsChild>
                    <w:div w:id="4928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97001">
      <w:bodyDiv w:val="1"/>
      <w:marLeft w:val="0"/>
      <w:marRight w:val="0"/>
      <w:marTop w:val="0"/>
      <w:marBottom w:val="0"/>
      <w:divBdr>
        <w:top w:val="none" w:sz="0" w:space="0" w:color="auto"/>
        <w:left w:val="none" w:sz="0" w:space="0" w:color="auto"/>
        <w:bottom w:val="none" w:sz="0" w:space="0" w:color="auto"/>
        <w:right w:val="none" w:sz="0" w:space="0" w:color="auto"/>
      </w:divBdr>
      <w:divsChild>
        <w:div w:id="1253473160">
          <w:marLeft w:val="255"/>
          <w:marRight w:val="0"/>
          <w:marTop w:val="0"/>
          <w:marBottom w:val="0"/>
          <w:divBdr>
            <w:top w:val="none" w:sz="0" w:space="0" w:color="auto"/>
            <w:left w:val="none" w:sz="0" w:space="0" w:color="auto"/>
            <w:bottom w:val="none" w:sz="0" w:space="0" w:color="auto"/>
            <w:right w:val="none" w:sz="0" w:space="0" w:color="auto"/>
          </w:divBdr>
          <w:divsChild>
            <w:div w:id="202065213">
              <w:marLeft w:val="0"/>
              <w:marRight w:val="0"/>
              <w:marTop w:val="0"/>
              <w:marBottom w:val="0"/>
              <w:divBdr>
                <w:top w:val="none" w:sz="0" w:space="0" w:color="auto"/>
                <w:left w:val="none" w:sz="0" w:space="0" w:color="auto"/>
                <w:bottom w:val="none" w:sz="0" w:space="0" w:color="auto"/>
                <w:right w:val="none" w:sz="0" w:space="0" w:color="auto"/>
              </w:divBdr>
              <w:divsChild>
                <w:div w:id="1046367117">
                  <w:marLeft w:val="0"/>
                  <w:marRight w:val="0"/>
                  <w:marTop w:val="0"/>
                  <w:marBottom w:val="0"/>
                  <w:divBdr>
                    <w:top w:val="none" w:sz="0" w:space="0" w:color="auto"/>
                    <w:left w:val="none" w:sz="0" w:space="0" w:color="auto"/>
                    <w:bottom w:val="none" w:sz="0" w:space="0" w:color="auto"/>
                    <w:right w:val="none" w:sz="0" w:space="0" w:color="auto"/>
                  </w:divBdr>
                  <w:divsChild>
                    <w:div w:id="16947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36342">
      <w:bodyDiv w:val="1"/>
      <w:marLeft w:val="0"/>
      <w:marRight w:val="0"/>
      <w:marTop w:val="0"/>
      <w:marBottom w:val="0"/>
      <w:divBdr>
        <w:top w:val="none" w:sz="0" w:space="0" w:color="auto"/>
        <w:left w:val="none" w:sz="0" w:space="0" w:color="auto"/>
        <w:bottom w:val="none" w:sz="0" w:space="0" w:color="auto"/>
        <w:right w:val="none" w:sz="0" w:space="0" w:color="auto"/>
      </w:divBdr>
      <w:divsChild>
        <w:div w:id="1755592320">
          <w:marLeft w:val="255"/>
          <w:marRight w:val="0"/>
          <w:marTop w:val="0"/>
          <w:marBottom w:val="0"/>
          <w:divBdr>
            <w:top w:val="none" w:sz="0" w:space="0" w:color="auto"/>
            <w:left w:val="none" w:sz="0" w:space="0" w:color="auto"/>
            <w:bottom w:val="none" w:sz="0" w:space="0" w:color="auto"/>
            <w:right w:val="none" w:sz="0" w:space="0" w:color="auto"/>
          </w:divBdr>
          <w:divsChild>
            <w:div w:id="1212694942">
              <w:marLeft w:val="0"/>
              <w:marRight w:val="0"/>
              <w:marTop w:val="0"/>
              <w:marBottom w:val="0"/>
              <w:divBdr>
                <w:top w:val="none" w:sz="0" w:space="0" w:color="auto"/>
                <w:left w:val="none" w:sz="0" w:space="0" w:color="auto"/>
                <w:bottom w:val="none" w:sz="0" w:space="0" w:color="auto"/>
                <w:right w:val="none" w:sz="0" w:space="0" w:color="auto"/>
              </w:divBdr>
              <w:divsChild>
                <w:div w:id="213934442">
                  <w:marLeft w:val="0"/>
                  <w:marRight w:val="0"/>
                  <w:marTop w:val="0"/>
                  <w:marBottom w:val="0"/>
                  <w:divBdr>
                    <w:top w:val="none" w:sz="0" w:space="0" w:color="auto"/>
                    <w:left w:val="none" w:sz="0" w:space="0" w:color="auto"/>
                    <w:bottom w:val="none" w:sz="0" w:space="0" w:color="auto"/>
                    <w:right w:val="none" w:sz="0" w:space="0" w:color="auto"/>
                  </w:divBdr>
                  <w:divsChild>
                    <w:div w:id="1895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561195">
      <w:bodyDiv w:val="1"/>
      <w:marLeft w:val="0"/>
      <w:marRight w:val="0"/>
      <w:marTop w:val="0"/>
      <w:marBottom w:val="0"/>
      <w:divBdr>
        <w:top w:val="none" w:sz="0" w:space="0" w:color="auto"/>
        <w:left w:val="none" w:sz="0" w:space="0" w:color="auto"/>
        <w:bottom w:val="none" w:sz="0" w:space="0" w:color="auto"/>
        <w:right w:val="none" w:sz="0" w:space="0" w:color="auto"/>
      </w:divBdr>
      <w:divsChild>
        <w:div w:id="58792894">
          <w:marLeft w:val="255"/>
          <w:marRight w:val="0"/>
          <w:marTop w:val="0"/>
          <w:marBottom w:val="0"/>
          <w:divBdr>
            <w:top w:val="none" w:sz="0" w:space="0" w:color="auto"/>
            <w:left w:val="none" w:sz="0" w:space="0" w:color="auto"/>
            <w:bottom w:val="none" w:sz="0" w:space="0" w:color="auto"/>
            <w:right w:val="none" w:sz="0" w:space="0" w:color="auto"/>
          </w:divBdr>
          <w:divsChild>
            <w:div w:id="1335187552">
              <w:marLeft w:val="0"/>
              <w:marRight w:val="0"/>
              <w:marTop w:val="0"/>
              <w:marBottom w:val="0"/>
              <w:divBdr>
                <w:top w:val="none" w:sz="0" w:space="0" w:color="auto"/>
                <w:left w:val="none" w:sz="0" w:space="0" w:color="auto"/>
                <w:bottom w:val="none" w:sz="0" w:space="0" w:color="auto"/>
                <w:right w:val="none" w:sz="0" w:space="0" w:color="auto"/>
              </w:divBdr>
              <w:divsChild>
                <w:div w:id="1600676246">
                  <w:marLeft w:val="0"/>
                  <w:marRight w:val="0"/>
                  <w:marTop w:val="0"/>
                  <w:marBottom w:val="0"/>
                  <w:divBdr>
                    <w:top w:val="none" w:sz="0" w:space="0" w:color="auto"/>
                    <w:left w:val="none" w:sz="0" w:space="0" w:color="auto"/>
                    <w:bottom w:val="none" w:sz="0" w:space="0" w:color="auto"/>
                    <w:right w:val="none" w:sz="0" w:space="0" w:color="auto"/>
                  </w:divBdr>
                  <w:divsChild>
                    <w:div w:id="5058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3159">
      <w:bodyDiv w:val="1"/>
      <w:marLeft w:val="0"/>
      <w:marRight w:val="0"/>
      <w:marTop w:val="0"/>
      <w:marBottom w:val="0"/>
      <w:divBdr>
        <w:top w:val="none" w:sz="0" w:space="0" w:color="auto"/>
        <w:left w:val="none" w:sz="0" w:space="0" w:color="auto"/>
        <w:bottom w:val="none" w:sz="0" w:space="0" w:color="auto"/>
        <w:right w:val="none" w:sz="0" w:space="0" w:color="auto"/>
      </w:divBdr>
      <w:divsChild>
        <w:div w:id="1519736073">
          <w:marLeft w:val="255"/>
          <w:marRight w:val="0"/>
          <w:marTop w:val="0"/>
          <w:marBottom w:val="0"/>
          <w:divBdr>
            <w:top w:val="none" w:sz="0" w:space="0" w:color="auto"/>
            <w:left w:val="none" w:sz="0" w:space="0" w:color="auto"/>
            <w:bottom w:val="none" w:sz="0" w:space="0" w:color="auto"/>
            <w:right w:val="none" w:sz="0" w:space="0" w:color="auto"/>
          </w:divBdr>
          <w:divsChild>
            <w:div w:id="2048600756">
              <w:marLeft w:val="0"/>
              <w:marRight w:val="0"/>
              <w:marTop w:val="0"/>
              <w:marBottom w:val="0"/>
              <w:divBdr>
                <w:top w:val="none" w:sz="0" w:space="0" w:color="auto"/>
                <w:left w:val="none" w:sz="0" w:space="0" w:color="auto"/>
                <w:bottom w:val="none" w:sz="0" w:space="0" w:color="auto"/>
                <w:right w:val="none" w:sz="0" w:space="0" w:color="auto"/>
              </w:divBdr>
              <w:divsChild>
                <w:div w:id="2009943829">
                  <w:marLeft w:val="0"/>
                  <w:marRight w:val="0"/>
                  <w:marTop w:val="0"/>
                  <w:marBottom w:val="0"/>
                  <w:divBdr>
                    <w:top w:val="none" w:sz="0" w:space="0" w:color="auto"/>
                    <w:left w:val="none" w:sz="0" w:space="0" w:color="auto"/>
                    <w:bottom w:val="none" w:sz="0" w:space="0" w:color="auto"/>
                    <w:right w:val="none" w:sz="0" w:space="0" w:color="auto"/>
                  </w:divBdr>
                  <w:divsChild>
                    <w:div w:id="11883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86582">
      <w:bodyDiv w:val="1"/>
      <w:marLeft w:val="0"/>
      <w:marRight w:val="0"/>
      <w:marTop w:val="0"/>
      <w:marBottom w:val="0"/>
      <w:divBdr>
        <w:top w:val="none" w:sz="0" w:space="0" w:color="auto"/>
        <w:left w:val="none" w:sz="0" w:space="0" w:color="auto"/>
        <w:bottom w:val="none" w:sz="0" w:space="0" w:color="auto"/>
        <w:right w:val="none" w:sz="0" w:space="0" w:color="auto"/>
      </w:divBdr>
      <w:divsChild>
        <w:div w:id="879322859">
          <w:marLeft w:val="255"/>
          <w:marRight w:val="0"/>
          <w:marTop w:val="0"/>
          <w:marBottom w:val="0"/>
          <w:divBdr>
            <w:top w:val="none" w:sz="0" w:space="0" w:color="auto"/>
            <w:left w:val="none" w:sz="0" w:space="0" w:color="auto"/>
            <w:bottom w:val="none" w:sz="0" w:space="0" w:color="auto"/>
            <w:right w:val="none" w:sz="0" w:space="0" w:color="auto"/>
          </w:divBdr>
          <w:divsChild>
            <w:div w:id="1314214425">
              <w:marLeft w:val="0"/>
              <w:marRight w:val="0"/>
              <w:marTop w:val="0"/>
              <w:marBottom w:val="0"/>
              <w:divBdr>
                <w:top w:val="none" w:sz="0" w:space="0" w:color="auto"/>
                <w:left w:val="none" w:sz="0" w:space="0" w:color="auto"/>
                <w:bottom w:val="none" w:sz="0" w:space="0" w:color="auto"/>
                <w:right w:val="none" w:sz="0" w:space="0" w:color="auto"/>
              </w:divBdr>
              <w:divsChild>
                <w:div w:id="1679304719">
                  <w:marLeft w:val="0"/>
                  <w:marRight w:val="0"/>
                  <w:marTop w:val="0"/>
                  <w:marBottom w:val="0"/>
                  <w:divBdr>
                    <w:top w:val="none" w:sz="0" w:space="0" w:color="auto"/>
                    <w:left w:val="none" w:sz="0" w:space="0" w:color="auto"/>
                    <w:bottom w:val="none" w:sz="0" w:space="0" w:color="auto"/>
                    <w:right w:val="none" w:sz="0" w:space="0" w:color="auto"/>
                  </w:divBdr>
                  <w:divsChild>
                    <w:div w:id="9468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8649">
      <w:bodyDiv w:val="1"/>
      <w:marLeft w:val="0"/>
      <w:marRight w:val="0"/>
      <w:marTop w:val="0"/>
      <w:marBottom w:val="0"/>
      <w:divBdr>
        <w:top w:val="none" w:sz="0" w:space="0" w:color="auto"/>
        <w:left w:val="none" w:sz="0" w:space="0" w:color="auto"/>
        <w:bottom w:val="none" w:sz="0" w:space="0" w:color="auto"/>
        <w:right w:val="none" w:sz="0" w:space="0" w:color="auto"/>
      </w:divBdr>
      <w:divsChild>
        <w:div w:id="578903917">
          <w:marLeft w:val="255"/>
          <w:marRight w:val="0"/>
          <w:marTop w:val="0"/>
          <w:marBottom w:val="0"/>
          <w:divBdr>
            <w:top w:val="none" w:sz="0" w:space="0" w:color="auto"/>
            <w:left w:val="none" w:sz="0" w:space="0" w:color="auto"/>
            <w:bottom w:val="none" w:sz="0" w:space="0" w:color="auto"/>
            <w:right w:val="none" w:sz="0" w:space="0" w:color="auto"/>
          </w:divBdr>
          <w:divsChild>
            <w:div w:id="1440297638">
              <w:marLeft w:val="0"/>
              <w:marRight w:val="0"/>
              <w:marTop w:val="0"/>
              <w:marBottom w:val="0"/>
              <w:divBdr>
                <w:top w:val="none" w:sz="0" w:space="0" w:color="auto"/>
                <w:left w:val="none" w:sz="0" w:space="0" w:color="auto"/>
                <w:bottom w:val="none" w:sz="0" w:space="0" w:color="auto"/>
                <w:right w:val="none" w:sz="0" w:space="0" w:color="auto"/>
              </w:divBdr>
              <w:divsChild>
                <w:div w:id="2047175853">
                  <w:marLeft w:val="0"/>
                  <w:marRight w:val="0"/>
                  <w:marTop w:val="0"/>
                  <w:marBottom w:val="0"/>
                  <w:divBdr>
                    <w:top w:val="none" w:sz="0" w:space="0" w:color="auto"/>
                    <w:left w:val="none" w:sz="0" w:space="0" w:color="auto"/>
                    <w:bottom w:val="none" w:sz="0" w:space="0" w:color="auto"/>
                    <w:right w:val="none" w:sz="0" w:space="0" w:color="auto"/>
                  </w:divBdr>
                  <w:divsChild>
                    <w:div w:id="5472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AF5F-E64A-4A7E-8679-19AFF77E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tuofeng lei</cp:lastModifiedBy>
  <cp:revision>2</cp:revision>
  <dcterms:created xsi:type="dcterms:W3CDTF">2020-05-25T03:40:00Z</dcterms:created>
  <dcterms:modified xsi:type="dcterms:W3CDTF">2020-05-25T03:42:00Z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99f0fb0e-6fa0-4c3b-8421-3d94f323a52d</uuid>
</mwcoreProperties>
</file>

<file path=metadata/mwcorePropertiesReleaseInfo.xml><?xml version="1.0" encoding="utf-8"?>
<!-- Version information for MathWorks R2020a Release -->
<MathWorks_version_info>
  <version>9.8.0.1323502</version>
  <release>R2020a</release>
  <description/>
  <date>Feb 25 2020</date>
  <checksum>3410093040</checksum>
</MathWorks_version_info>
</file>