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第八章-优化理论与方法"/>
    <w:p>
      <w:pPr>
        <w:pStyle w:val="Heading1"/>
      </w:pPr>
      <w:r>
        <w:rPr>
          <w:rFonts w:hint="eastAsia"/>
        </w:rPr>
        <w:t xml:space="preserve">第八章</w:t>
      </w:r>
      <w:r>
        <w:t xml:space="preserve"> </w:t>
      </w:r>
      <w:r>
        <w:rPr>
          <w:rFonts w:hint="eastAsia"/>
        </w:rPr>
        <w:t xml:space="preserve">优化理论与方法</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将水系统调度与控制问题抽象为含等式约束和不等式约束的标准数学优化问题，并区分决策变量、目标函数和约束的工程含义；</w:t>
      </w:r>
    </w:p>
    <w:p>
      <w:pPr>
        <w:pStyle w:val="Compact"/>
        <w:numPr>
          <w:ilvl w:val="0"/>
          <w:numId w:val="1001"/>
        </w:numPr>
      </w:pPr>
      <w:r>
        <w:rPr>
          <w:rFonts w:hint="eastAsia"/>
        </w:rPr>
        <w:t xml:space="preserve">判断给定优化问题的凸性，理解凸优化”局部最优即全局最优”的核心性质，并运用KKT条件分析最优性；</w:t>
      </w:r>
    </w:p>
    <w:p>
      <w:pPr>
        <w:pStyle w:val="Compact"/>
        <w:numPr>
          <w:ilvl w:val="0"/>
          <w:numId w:val="1001"/>
        </w:numPr>
      </w:pPr>
      <w:r>
        <w:rPr>
          <w:rFonts w:hint="eastAsia"/>
        </w:rPr>
        <w:t xml:space="preserve">掌握线性规划（LP）、二次规划（QP）、非线性规划（NLP）的标准形式与主流求解算法，能够根据问题特征选择合适的求解方法；</w:t>
      </w:r>
    </w:p>
    <w:p>
      <w:pPr>
        <w:pStyle w:val="Compact"/>
        <w:numPr>
          <w:ilvl w:val="0"/>
          <w:numId w:val="1001"/>
        </w:numPr>
      </w:pPr>
      <w:r>
        <w:rPr>
          <w:rFonts w:hint="eastAsia"/>
        </w:rPr>
        <w:t xml:space="preserve">构建多目标优化问题并运用加权和法、</w:t>
      </w:r>
      <m:oMath>
        <m:r>
          <m:t>ε</m:t>
        </m:r>
      </m:oMath>
      <w:r>
        <w:rPr>
          <w:rFonts w:hint="eastAsia"/>
        </w:rPr>
        <w:t xml:space="preserve">-约束法和分层优先法求解，理解Pareto最优的工程含义；</w:t>
      </w:r>
    </w:p>
    <w:p>
      <w:pPr>
        <w:pStyle w:val="Compact"/>
        <w:numPr>
          <w:ilvl w:val="0"/>
          <w:numId w:val="1001"/>
        </w:numPr>
      </w:pPr>
      <w:r>
        <w:rPr>
          <w:rFonts w:hint="eastAsia"/>
        </w:rPr>
        <w:t xml:space="preserve">区分随机优化与鲁棒优化的适用条件，建立含不确定性的水系统优化模型；</w:t>
      </w:r>
    </w:p>
    <w:p>
      <w:pPr>
        <w:pStyle w:val="Compact"/>
        <w:numPr>
          <w:ilvl w:val="0"/>
          <w:numId w:val="1001"/>
        </w:numPr>
      </w:pPr>
      <w:r>
        <w:rPr>
          <w:rFonts w:hint="eastAsia"/>
        </w:rPr>
        <w:t xml:space="preserve">理解进化算法的全局搜索能力与局限性，明确其在CHS框架中的应用定位；</w:t>
      </w:r>
    </w:p>
    <w:p>
      <w:pPr>
        <w:pStyle w:val="Compact"/>
        <w:numPr>
          <w:ilvl w:val="0"/>
          <w:numId w:val="1001"/>
        </w:numPr>
      </w:pPr>
      <w:r>
        <w:rPr>
          <w:rFonts w:hint="eastAsia"/>
        </w:rPr>
        <w:t xml:space="preserve">运用分解方法（Benders分解、Lagrangian松弛、ADMM）处理大规模水网优化问题；</w:t>
      </w:r>
    </w:p>
    <w:p>
      <w:pPr>
        <w:pStyle w:val="Compact"/>
        <w:numPr>
          <w:ilvl w:val="0"/>
          <w:numId w:val="1001"/>
        </w:numPr>
      </w:pPr>
      <w:r>
        <w:rPr>
          <w:rFonts w:hint="eastAsia"/>
        </w:rPr>
        <w:t xml:space="preserve">根据问题类型、凸性、实时性和可解释性要求，运用算法选型决策树选择最合适的优化方法。</w:t>
      </w:r>
    </w:p>
    <w:p>
      <w:pPr>
        <w:pStyle w:val="BlockText"/>
      </w:pPr>
      <w:r>
        <w:rPr>
          <w:rFonts w:hint="eastAsia"/>
          <w:b/>
          <w:bCs/>
        </w:rPr>
        <w:t xml:space="preserve">章首衔接（承接ch07）</w:t>
      </w:r>
      <w:r>
        <w:t xml:space="preserve"> </w:t>
      </w:r>
      <w:r>
        <w:rPr>
          <w:rFonts w:hint="eastAsia"/>
        </w:rPr>
        <w:t xml:space="preserve">上一章建立了模型预测控制（MPC）的完整框架：从IDZ状态空间模型出发，经由预测方程、代价函数和约束集构建，将MPC转化为在线求解的约束二次规划（QP）问题。MPC的核心——</w:t>
      </w:r>
      <w:r>
        <w:rPr>
          <w:rFonts w:hint="eastAsia"/>
        </w:rPr>
        <w:t xml:space="preserve">“在约束下做最优决策”</w:t>
      </w:r>
      <w:r>
        <w:rPr>
          <w:rFonts w:hint="eastAsia"/>
        </w:rPr>
        <w:t xml:space="preserve">——本质上是一个优化问题。然而，第七章聚焦于MPC的控制架构与工程实现，对优化器本身的数学基础仅做了简要介绍。</w:t>
      </w:r>
    </w:p>
    <w:p>
      <w:pPr>
        <w:pStyle w:val="BlockText"/>
      </w:pPr>
      <w:r>
        <w:rPr>
          <w:rFonts w:hint="eastAsia"/>
        </w:rPr>
        <w:t xml:space="preserve">本章系统展开”优化器本身”的理论与方法。我们将回答以下问题：为什么ch07中的MPC-QP问题一定有唯一全局最优解？当水系统模型包含非线性（泵效率曲线、闸门流量方程）时，优化问题的性质如何变化？当需要同时优化安全、供水和能耗多个目标时，如何定义”最优”？当来水预测存在不确定性时，如何在优化中处理？当水网规模增大到数百个节点时，如何分解求解？</w:t>
      </w:r>
    </w:p>
    <w:p>
      <w:pPr>
        <w:pStyle w:val="BlockText"/>
      </w:pPr>
      <w:r>
        <w:rPr>
          <w:rFonts w:hint="eastAsia"/>
        </w:rPr>
        <w:t xml:space="preserve">本章既为ch07提供数学优化基础的补充与深化，也为后续章节（ch09可控可观性分析、ch10安全约束与安全包络、ch12分层分布式控制架构）中涉及的优化子问题提供方法论工具箱。建议读者在学习本章时，将§8.2凸优化基础和§8.4二次规划与ch07的MPC-QP内容对照阅读，建立”控制问题→优化问题→求解算法”的完整链条。</w:t>
      </w:r>
    </w:p>
    <w:p>
      <w:r>
        <w:pict>
          <v:rect style="width:0;height:1.5pt" o:hralign="center" o:hrstd="t" o:hr="t"/>
        </w:pict>
      </w:r>
    </w:p>
    <w:bookmarkEnd w:id="9"/>
    <w:bookmarkStart w:id="16" w:name="水系统优化问题的一般形式"/>
    <w:p>
      <w:pPr>
        <w:pStyle w:val="Heading2"/>
      </w:pPr>
      <w:r>
        <w:t xml:space="preserve">8.1 </w:t>
      </w:r>
      <w:r>
        <w:rPr>
          <w:rFonts w:hint="eastAsia"/>
        </w:rPr>
        <w:t xml:space="preserve">水系统优化问题的一般形式</w:t>
      </w:r>
    </w:p>
    <w:bookmarkStart w:id="10" w:name="优化问题的标准数学表述"/>
    <w:p>
      <w:pPr>
        <w:pStyle w:val="Heading3"/>
      </w:pPr>
      <w:r>
        <w:t xml:space="preserve">8.1.1 </w:t>
      </w:r>
      <w:r>
        <w:rPr>
          <w:rFonts w:hint="eastAsia"/>
        </w:rPr>
        <w:t xml:space="preserve">优化问题的标准数学表述</w:t>
      </w:r>
    </w:p>
    <w:p>
      <w:pPr>
        <w:pStyle w:val="FirstParagraph"/>
      </w:pPr>
      <w:r>
        <w:rPr>
          <w:rFonts w:hint="eastAsia"/>
        </w:rPr>
        <w:t xml:space="preserve">水系统的调度与控制，其本质是在物理约束和安全约束构成的可行域内寻找最优决策。将这一工程直觉形式化，可以得到优化问题的一般数学形式。</w:t>
      </w:r>
    </w:p>
    <w:p>
      <w:pPr>
        <w:pStyle w:val="BodyText"/>
      </w:pPr>
      <w:r>
        <w:rPr>
          <w:rFonts w:hint="eastAsia"/>
        </w:rPr>
        <w:t xml:space="preserve">考虑决策变量向量</w:t>
      </w:r>
      <m:oMath>
        <m:r>
          <m:rPr>
            <m:sty m:val="bi"/>
          </m:rPr>
          <m:t>z</m:t>
        </m:r>
        <m:r>
          <m:rPr>
            <m:sty m:val="p"/>
          </m:rPr>
          <m:t>∈</m:t>
        </m:r>
        <m:sSup>
          <m:e>
            <m:r>
              <m:rPr>
                <m:scr m:val="double-struck"/>
                <m:sty m:val="p"/>
              </m:rPr>
              <m:t>R</m:t>
            </m:r>
          </m:e>
          <m:sup>
            <m:r>
              <m:t>n</m:t>
            </m:r>
          </m:sup>
        </m:sSup>
      </m:oMath>
      <w:r>
        <w:rPr>
          <w:rFonts w:hint="eastAsia"/>
        </w:rPr>
        <w:t xml:space="preserve">，水系统优化问题的标准形式为：</w:t>
      </w:r>
    </w:p>
    <w:p>
      <w:pPr>
        <w:pStyle w:val="BodyText"/>
      </w:pPr>
      <m:oMathPara>
        <m:oMathParaPr>
          <m:jc m:val="center"/>
        </m:oMathParaPr>
        <m:oMath>
          <m:limLow>
            <m:e>
              <m:r>
                <m:rPr>
                  <m:sty m:val="p"/>
                </m:rPr>
                <m:t>min</m:t>
              </m:r>
            </m:e>
            <m:lim>
              <m:r>
                <m:rPr>
                  <m:sty m:val="bi"/>
                </m:rPr>
                <m:t>z</m:t>
              </m:r>
            </m:lim>
          </m:limLow>
          <m:r>
            <m:t> </m:t>
          </m:r>
          <m:r>
            <m:t>J</m:t>
          </m:r>
          <m:r>
            <m:rPr>
              <m:sty m:val="p"/>
            </m:rPr>
            <m:t>(</m:t>
          </m:r>
          <m:r>
            <m:rPr>
              <m:sty m:val="bi"/>
            </m:rPr>
            <m:t>z</m:t>
          </m:r>
          <m:r>
            <m:rPr>
              <m:sty m:val="p"/>
            </m:rPr>
            <m:t>)</m:t>
          </m:r>
        </m:oMath>
      </m:oMathPara>
    </w:p>
    <w:p>
      <w:pPr>
        <w:pStyle w:val="FirstParagraph"/>
      </w:pPr>
      <m:oMathPara>
        <m:oMathParaPr>
          <m:jc m:val="center"/>
        </m:oMathParaPr>
        <m:oMath>
          <m:r>
            <m:rPr>
              <m:nor/>
              <m:sty m:val="p"/>
            </m:rPr>
            <m:t>s.t.</m:t>
          </m:r>
          <m:r>
            <m:t> </m:t>
          </m:r>
          <m:r>
            <m:rPr>
              <m:sty m:val="bi"/>
            </m:rPr>
            <m:t>h</m:t>
          </m:r>
          <m:r>
            <m:rPr>
              <m:sty m:val="p"/>
            </m:rPr>
            <m:t>(</m:t>
          </m:r>
          <m:r>
            <m:rPr>
              <m:sty m:val="bi"/>
            </m:rPr>
            <m:t>z</m:t>
          </m:r>
          <m:r>
            <m:rPr>
              <m:sty m:val="p"/>
            </m:rPr>
            <m:t>)</m:t>
          </m:r>
          <m:r>
            <m:rPr>
              <m:sty m:val="p"/>
            </m:rPr>
            <m:t>=</m:t>
          </m:r>
          <m:r>
            <m:rPr>
              <m:sty m:val="b"/>
            </m:rPr>
            <m:t>0</m:t>
          </m:r>
        </m:oMath>
      </m:oMathPara>
    </w:p>
    <w:p>
      <w:pPr>
        <w:pStyle w:val="FirstParagraph"/>
      </w:pPr>
      <m:oMathPara>
        <m:oMathParaPr>
          <m:jc m:val="center"/>
        </m:oMathParaPr>
        <m:oMath>
          <m:r>
            <m:t> </m:t>
          </m:r>
          <m:r>
            <m:t> </m:t>
          </m:r>
          <m:r>
            <m:t> </m:t>
          </m:r>
          <m:r>
            <m:rPr>
              <m:sty m:val="bi"/>
            </m:rPr>
            <m:t>g</m:t>
          </m:r>
          <m:r>
            <m:rPr>
              <m:sty m:val="p"/>
            </m:rPr>
            <m:t>(</m:t>
          </m:r>
          <m:r>
            <m:rPr>
              <m:sty m:val="bi"/>
            </m:rPr>
            <m:t>z</m:t>
          </m:r>
          <m:r>
            <m:rPr>
              <m:sty m:val="p"/>
            </m:rPr>
            <m:t>)</m:t>
          </m:r>
          <m:r>
            <m:rPr>
              <m:sty m:val="p"/>
            </m:rPr>
            <m:t>≤</m:t>
          </m:r>
          <m:r>
            <m:rPr>
              <m:sty m:val="b"/>
            </m:rPr>
            <m:t>0</m:t>
          </m:r>
        </m:oMath>
      </m:oMathPara>
    </w:p>
    <w:p>
      <w:pPr>
        <w:pStyle w:val="FirstParagraph"/>
      </w:pPr>
      <w:r>
        <w:rPr>
          <w:rFonts w:hint="eastAsia"/>
        </w:rPr>
        <w:t xml:space="preserve">其中</w:t>
      </w:r>
      <m:oMath>
        <m:r>
          <m:t>J</m:t>
        </m:r>
        <m:r>
          <m:rPr>
            <m:sty m:val="p"/>
          </m:rPr>
          <m:t>(</m:t>
        </m:r>
        <m:r>
          <m:rPr>
            <m:sty m:val="bi"/>
          </m:rPr>
          <m:t>z</m:t>
        </m:r>
        <m:r>
          <m:rPr>
            <m:sty m:val="p"/>
          </m:rPr>
          <m:t>)</m:t>
        </m:r>
        <m:r>
          <m:rPr>
            <m:sty m:val="p"/>
          </m:rPr>
          <m:t>:</m:t>
        </m:r>
        <m:sSup>
          <m:e>
            <m:r>
              <m:rPr>
                <m:scr m:val="double-struck"/>
                <m:sty m:val="p"/>
              </m:rPr>
              <m:t>R</m:t>
            </m:r>
          </m:e>
          <m:sup>
            <m:r>
              <m:t>n</m:t>
            </m:r>
          </m:sup>
        </m:sSup>
        <m:r>
          <m:rPr>
            <m:sty m:val="p"/>
          </m:rPr>
          <m:t>→</m:t>
        </m:r>
        <m:r>
          <m:rPr>
            <m:scr m:val="double-struck"/>
            <m:sty m:val="p"/>
          </m:rPr>
          <m:t>R</m:t>
        </m:r>
      </m:oMath>
      <w:r>
        <w:rPr>
          <w:rFonts w:hint="eastAsia"/>
        </w:rPr>
        <w:t xml:space="preserve">为目标函数（代价函数），</w:t>
      </w:r>
      <m:oMath>
        <m:r>
          <m:rPr>
            <m:sty m:val="bi"/>
          </m:rPr>
          <m:t>h</m:t>
        </m:r>
        <m:r>
          <m:rPr>
            <m:sty m:val="p"/>
          </m:rPr>
          <m:t>(</m:t>
        </m:r>
        <m:r>
          <m:rPr>
            <m:sty m:val="bi"/>
          </m:rPr>
          <m:t>z</m:t>
        </m:r>
        <m:r>
          <m:rPr>
            <m:sty m:val="p"/>
          </m:rPr>
          <m:t>)</m:t>
        </m:r>
        <m:r>
          <m:rPr>
            <m:sty m:val="p"/>
          </m:rPr>
          <m:t>:</m:t>
        </m:r>
        <m:sSup>
          <m:e>
            <m:r>
              <m:rPr>
                <m:scr m:val="double-struck"/>
                <m:sty m:val="p"/>
              </m:rPr>
              <m:t>R</m:t>
            </m:r>
          </m:e>
          <m:sup>
            <m:r>
              <m:t>n</m:t>
            </m:r>
          </m:sup>
        </m:sSup>
        <m:r>
          <m:rPr>
            <m:sty m:val="p"/>
          </m:rPr>
          <m:t>→</m:t>
        </m:r>
        <m:sSup>
          <m:e>
            <m:r>
              <m:rPr>
                <m:scr m:val="double-struck"/>
                <m:sty m:val="p"/>
              </m:rPr>
              <m:t>R</m:t>
            </m:r>
          </m:e>
          <m:sup>
            <m:r>
              <m:t>p</m:t>
            </m:r>
          </m:sup>
        </m:sSup>
      </m:oMath>
      <w:r>
        <w:rPr>
          <w:rFonts w:hint="eastAsia"/>
        </w:rPr>
        <w:t xml:space="preserve">为等式约束向量，</w:t>
      </w:r>
      <m:oMath>
        <m:r>
          <m:rPr>
            <m:sty m:val="bi"/>
          </m:rPr>
          <m:t>g</m:t>
        </m:r>
        <m:r>
          <m:rPr>
            <m:sty m:val="p"/>
          </m:rPr>
          <m:t>(</m:t>
        </m:r>
        <m:r>
          <m:rPr>
            <m:sty m:val="bi"/>
          </m:rPr>
          <m:t>z</m:t>
        </m:r>
        <m:r>
          <m:rPr>
            <m:sty m:val="p"/>
          </m:rPr>
          <m:t>)</m:t>
        </m:r>
        <m:r>
          <m:rPr>
            <m:sty m:val="p"/>
          </m:rPr>
          <m:t>:</m:t>
        </m:r>
        <m:sSup>
          <m:e>
            <m:r>
              <m:rPr>
                <m:scr m:val="double-struck"/>
                <m:sty m:val="p"/>
              </m:rPr>
              <m:t>R</m:t>
            </m:r>
          </m:e>
          <m:sup>
            <m:r>
              <m:t>n</m:t>
            </m:r>
          </m:sup>
        </m:sSup>
        <m:r>
          <m:rPr>
            <m:sty m:val="p"/>
          </m:rPr>
          <m:t>→</m:t>
        </m:r>
        <m:sSup>
          <m:e>
            <m:r>
              <m:rPr>
                <m:scr m:val="double-struck"/>
                <m:sty m:val="p"/>
              </m:rPr>
              <m:t>R</m:t>
            </m:r>
          </m:e>
          <m:sup>
            <m:r>
              <m:t>m</m:t>
            </m:r>
          </m:sup>
        </m:sSup>
      </m:oMath>
      <w:r>
        <w:rPr>
          <w:rFonts w:hint="eastAsia"/>
        </w:rPr>
        <w:t xml:space="preserve">为不等式约束向量。满足所有约束的</w:t>
      </w:r>
      <m:oMath>
        <m:r>
          <m:rPr>
            <m:sty m:val="bi"/>
          </m:rPr>
          <m:t>z</m:t>
        </m:r>
      </m:oMath>
      <w:r>
        <w:rPr>
          <w:rFonts w:hint="eastAsia"/>
        </w:rPr>
        <w:t xml:space="preserve">构成可行域</w:t>
      </w:r>
      <m:oMath>
        <m:r>
          <m:rPr>
            <m:scr m:val="script"/>
            <m:sty m:val="p"/>
          </m:rPr>
          <m:t>F</m:t>
        </m:r>
        <m:r>
          <m:rPr>
            <m:sty m:val="p"/>
          </m:rPr>
          <m:t>=</m:t>
        </m:r>
        <m:r>
          <m:rPr>
            <m:sty m:val="p"/>
          </m:rPr>
          <m:t>{</m:t>
        </m:r>
        <m:r>
          <m:rPr>
            <m:sty m:val="bi"/>
          </m:rPr>
          <m:t>z</m:t>
        </m:r>
        <m:r>
          <m:rPr>
            <m:sty m:val="p"/>
          </m:rPr>
          <m:t>∣</m:t>
        </m:r>
        <m:r>
          <m:rPr>
            <m:sty m:val="bi"/>
          </m:rPr>
          <m:t>h</m:t>
        </m:r>
        <m:r>
          <m:rPr>
            <m:sty m:val="p"/>
          </m:rPr>
          <m:t>(</m:t>
        </m:r>
        <m:r>
          <m:rPr>
            <m:sty m:val="bi"/>
          </m:rPr>
          <m:t>z</m:t>
        </m:r>
        <m:r>
          <m:rPr>
            <m:sty m:val="p"/>
          </m:rPr>
          <m:t>)</m:t>
        </m:r>
        <m:r>
          <m:rPr>
            <m:sty m:val="p"/>
          </m:rPr>
          <m:t>=</m:t>
        </m:r>
        <m:r>
          <m:rPr>
            <m:sty m:val="b"/>
          </m:rPr>
          <m:t>0</m:t>
        </m:r>
        <m:r>
          <m:rPr>
            <m:sty m:val="p"/>
          </m:rPr>
          <m:t>,</m:t>
        </m:r>
        <m:r>
          <m:rPr>
            <m:sty m:val="bi"/>
          </m:rPr>
          <m:t>g</m:t>
        </m:r>
        <m:r>
          <m:rPr>
            <m:sty m:val="p"/>
          </m:rPr>
          <m:t>(</m:t>
        </m:r>
        <m:r>
          <m:rPr>
            <m:sty m:val="bi"/>
          </m:rPr>
          <m:t>z</m:t>
        </m:r>
        <m:r>
          <m:rPr>
            <m:sty m:val="p"/>
          </m:rPr>
          <m:t>)</m:t>
        </m:r>
        <m:r>
          <m:rPr>
            <m:sty m:val="p"/>
          </m:rPr>
          <m:t>≤</m:t>
        </m:r>
        <m:r>
          <m:rPr>
            <m:sty m:val="b"/>
          </m:rPr>
          <m:t>0</m:t>
        </m:r>
        <m:r>
          <m:rPr>
            <m:sty m:val="p"/>
          </m:rPr>
          <m:t>}</m:t>
        </m:r>
      </m:oMath>
      <w:r>
        <w:rPr>
          <w:rFonts w:hint="eastAsia"/>
        </w:rPr>
        <w:t xml:space="preserve">，使</w:t>
      </w:r>
      <m:oMath>
        <m:r>
          <m:t>J</m:t>
        </m:r>
        <m:r>
          <m:rPr>
            <m:sty m:val="p"/>
          </m:rPr>
          <m:t>(</m:t>
        </m:r>
        <m:r>
          <m:rPr>
            <m:sty m:val="bi"/>
          </m:rPr>
          <m:t>z</m:t>
        </m:r>
        <m:r>
          <m:rPr>
            <m:sty m:val="p"/>
          </m:rPr>
          <m:t>)</m:t>
        </m:r>
      </m:oMath>
      <w:r>
        <w:rPr>
          <w:rFonts w:hint="eastAsia"/>
        </w:rPr>
        <w:t xml:space="preserve">在</w:t>
      </w:r>
      <m:oMath>
        <m:r>
          <m:rPr>
            <m:scr m:val="script"/>
            <m:sty m:val="p"/>
          </m:rPr>
          <m:t>F</m:t>
        </m:r>
      </m:oMath>
      <w:r>
        <w:rPr>
          <w:rFonts w:hint="eastAsia"/>
        </w:rPr>
        <w:t xml:space="preserve">上取最小值的</w:t>
      </w:r>
      <m:oMath>
        <m:sSup>
          <m:e>
            <m:r>
              <m:rPr>
                <m:sty m:val="bi"/>
              </m:rPr>
              <m:t>z</m:t>
            </m:r>
          </m:e>
          <m:sup>
            <m:r>
              <m:rPr>
                <m:sty m:val="p"/>
              </m:rPr>
              <m:t>*</m:t>
            </m:r>
          </m:sup>
        </m:sSup>
      </m:oMath>
      <w:r>
        <w:rPr>
          <w:rFonts w:hint="eastAsia"/>
        </w:rPr>
        <w:t xml:space="preserve">称为全局最优解。</w:t>
      </w:r>
    </w:p>
    <w:bookmarkEnd w:id="10"/>
    <w:bookmarkStart w:id="11" w:name="水系统中的决策变量分类"/>
    <w:p>
      <w:pPr>
        <w:pStyle w:val="Heading3"/>
      </w:pPr>
      <w:r>
        <w:t xml:space="preserve">8.1.2 </w:t>
      </w:r>
      <w:r>
        <w:rPr>
          <w:rFonts w:hint="eastAsia"/>
        </w:rPr>
        <w:t xml:space="preserve">水系统中的决策变量分类</w:t>
      </w:r>
    </w:p>
    <w:p>
      <w:pPr>
        <w:pStyle w:val="FirstParagraph"/>
      </w:pPr>
      <w:r>
        <w:rPr>
          <w:rFonts w:hint="eastAsia"/>
        </w:rPr>
        <w:t xml:space="preserve">水系统优化的决策变量可按物理含义分为四类：</w:t>
      </w:r>
    </w:p>
    <w:p>
      <w:pPr>
        <w:pStyle w:val="BodyText"/>
      </w:pPr>
      <w:r>
        <w:rPr>
          <w:rFonts w:hint="eastAsia"/>
          <w:b/>
          <w:bCs/>
        </w:rPr>
        <w:t xml:space="preserve">流量分配变量。</w:t>
      </w:r>
      <w:r>
        <w:t xml:space="preserve"> </w:t>
      </w:r>
      <w:r>
        <w:rPr>
          <w:rFonts w:hint="eastAsia"/>
        </w:rPr>
        <w:t xml:space="preserve">在水量调度问题中，决策变量为各管段或渠段的流量</w:t>
      </w:r>
      <m:oMath>
        <m:sSub>
          <m:e>
            <m:r>
              <m:t>Q</m:t>
            </m:r>
          </m:e>
          <m:sub>
            <m:r>
              <m:t>i</m:t>
            </m:r>
          </m:sub>
        </m:sSub>
      </m:oMath>
      <w:r>
        <w:rPr>
          <w:rFonts w:hint="eastAsia"/>
        </w:rPr>
        <w:t xml:space="preserve">或各节点的配水量</w:t>
      </w:r>
      <m:oMath>
        <m:sSub>
          <m:e>
            <m:r>
              <m:t>d</m:t>
            </m:r>
          </m:e>
          <m:sub>
            <m:r>
              <m:t>i</m:t>
            </m:r>
          </m:sub>
        </m:sSub>
      </m:oMath>
      <w:r>
        <w:rPr>
          <w:rFonts w:hint="eastAsia"/>
        </w:rPr>
        <w:t xml:space="preserve">。这类变量通常受质量守恒（等式约束）和管道/渠道通过能力（不等式约束）的限制。</w:t>
      </w:r>
    </w:p>
    <w:p>
      <w:pPr>
        <w:pStyle w:val="BodyText"/>
      </w:pPr>
      <w:r>
        <w:rPr>
          <w:rFonts w:hint="eastAsia"/>
          <w:b/>
          <w:bCs/>
        </w:rPr>
        <w:t xml:space="preserve">设备负荷变量。</w:t>
      </w:r>
      <w:r>
        <w:t xml:space="preserve"> </w:t>
      </w:r>
      <w:r>
        <w:rPr>
          <w:rFonts w:hint="eastAsia"/>
        </w:rPr>
        <w:t xml:space="preserve">在泵站调度中，决策变量包括各泵机的开停状态</w:t>
      </w:r>
      <m:oMath>
        <m:sSub>
          <m:e>
            <m:r>
              <m:t>δ</m:t>
            </m:r>
          </m:e>
          <m:sub>
            <m:r>
              <m:t>i</m:t>
            </m:r>
          </m:sub>
        </m:sSub>
        <m:r>
          <m:rPr>
            <m:sty m:val="p"/>
          </m:rPr>
          <m:t>∈</m:t>
        </m:r>
        <m:r>
          <m:rPr>
            <m:sty m:val="p"/>
          </m:rPr>
          <m:t>{</m:t>
        </m:r>
        <m:r>
          <m:t>0</m:t>
        </m:r>
        <m:r>
          <m:rPr>
            <m:sty m:val="p"/>
          </m:rPr>
          <m:t>,</m:t>
        </m:r>
        <m:r>
          <m:t>1</m:t>
        </m:r>
        <m:r>
          <m:rPr>
            <m:sty m:val="p"/>
          </m:rPr>
          <m:t>}</m:t>
        </m:r>
      </m:oMath>
      <w:r>
        <w:rPr>
          <w:rFonts w:hint="eastAsia"/>
        </w:rPr>
        <w:t xml:space="preserve">（整数变量）和转速</w:t>
      </w:r>
      <m:oMath>
        <m:sSub>
          <m:e>
            <m:r>
              <m:t>ω</m:t>
            </m:r>
          </m:e>
          <m:sub>
            <m:r>
              <m:t>i</m:t>
            </m:r>
          </m:sub>
        </m:sSub>
      </m:oMath>
      <w:r>
        <w:rPr>
          <w:rFonts w:hint="eastAsia"/>
        </w:rPr>
        <w:t xml:space="preserve">（连续变量）。当问题包含整数变量时，优化问题的复杂度显著增加，通常需要混合整数规划（MIP）方法。</w:t>
      </w:r>
    </w:p>
    <w:p>
      <w:pPr>
        <w:pStyle w:val="BodyText"/>
      </w:pPr>
      <w:r>
        <w:rPr>
          <w:rFonts w:hint="eastAsia"/>
          <w:b/>
          <w:bCs/>
        </w:rPr>
        <w:t xml:space="preserve">控制序列变量。</w:t>
      </w:r>
      <w:r>
        <w:t xml:space="preserve"> </w:t>
      </w:r>
      <w:r>
        <w:rPr>
          <w:rFonts w:hint="eastAsia"/>
        </w:rPr>
        <w:t xml:space="preserve">在MPC框架中（参见ch07§7.2），决策变量为未来</w:t>
      </w:r>
      <m:oMath>
        <m:sSub>
          <m:e>
            <m:r>
              <m:t>N</m:t>
            </m:r>
          </m:e>
          <m:sub>
            <m:r>
              <m:t>c</m:t>
            </m:r>
          </m:sub>
        </m:sSub>
      </m:oMath>
      <w:r>
        <w:rPr>
          <w:rFonts w:hint="eastAsia"/>
        </w:rPr>
        <w:t xml:space="preserve">步的控制增量序列</w:t>
      </w:r>
      <m:oMath>
        <m:r>
          <m:rPr>
            <m:sty m:val="p"/>
          </m:rPr>
          <m:t>Δ</m:t>
        </m:r>
        <m:r>
          <m:rPr>
            <m:sty m:val="bi"/>
          </m:rPr>
          <m:t>U</m:t>
        </m:r>
        <m:r>
          <m:rPr>
            <m:sty m:val="p"/>
          </m:rPr>
          <m:t>=</m:t>
        </m:r>
        <m:r>
          <m:rPr>
            <m:sty m:val="p"/>
          </m:rPr>
          <m:t>[</m:t>
        </m:r>
        <m:r>
          <m:rPr>
            <m:sty m:val="p"/>
          </m:rPr>
          <m:t>Δ</m:t>
        </m:r>
        <m:r>
          <m:rPr>
            <m:sty m:val="bi"/>
          </m:rPr>
          <m:t>u</m:t>
        </m:r>
        <m:r>
          <m:rPr>
            <m:sty m:val="p"/>
          </m:rPr>
          <m:t>(</m:t>
        </m:r>
        <m:r>
          <m:t>k</m:t>
        </m:r>
        <m:r>
          <m:rPr>
            <m:sty m:val="p"/>
          </m:rPr>
          <m:t>|</m:t>
        </m:r>
        <m:r>
          <m:t>k</m:t>
        </m:r>
        <m:sSup>
          <m:e>
            <m:r>
              <m:rPr>
                <m:sty m:val="p"/>
              </m:rPr>
              <m:t>)</m:t>
            </m:r>
          </m:e>
          <m:sup>
            <m:r>
              <m:t>T</m:t>
            </m:r>
          </m:sup>
        </m:sSup>
        <m:r>
          <m:rPr>
            <m:sty m:val="p"/>
          </m:rPr>
          <m:t>,</m:t>
        </m:r>
        <m:r>
          <m:rPr>
            <m:sty m:val="p"/>
          </m:rPr>
          <m:t>…</m:t>
        </m:r>
        <m:r>
          <m:rPr>
            <m:sty m:val="p"/>
          </m:rPr>
          <m:t>,</m:t>
        </m:r>
        <m:r>
          <m:rPr>
            <m:sty m:val="p"/>
          </m:rPr>
          <m:t>Δ</m:t>
        </m:r>
        <m:r>
          <m:rPr>
            <m:sty m:val="bi"/>
          </m:rPr>
          <m:t>u</m:t>
        </m:r>
        <m:r>
          <m:rPr>
            <m:sty m:val="p"/>
          </m:rPr>
          <m:t>(</m:t>
        </m:r>
        <m:r>
          <m:t>k</m:t>
        </m:r>
        <m:r>
          <m:rPr>
            <m:sty m:val="p"/>
          </m:rPr>
          <m:t>+</m:t>
        </m:r>
        <m:sSub>
          <m:e>
            <m:r>
              <m:t>N</m:t>
            </m:r>
          </m:e>
          <m:sub>
            <m:r>
              <m:t>c</m:t>
            </m:r>
          </m:sub>
        </m:sSub>
        <m:r>
          <m:rPr>
            <m:sty m:val="p"/>
          </m:rPr>
          <m:t>−</m:t>
        </m:r>
        <m:r>
          <m:t>1</m:t>
        </m:r>
        <m:r>
          <m:rPr>
            <m:sty m:val="p"/>
          </m:rPr>
          <m:t>|</m:t>
        </m:r>
        <m:r>
          <m:t>k</m:t>
        </m:r>
        <m:sSup>
          <m:e>
            <m:r>
              <m:rPr>
                <m:sty m:val="p"/>
              </m:rPr>
              <m:t>)</m:t>
            </m:r>
          </m:e>
          <m:sup>
            <m:r>
              <m:t>T</m:t>
            </m:r>
          </m:sup>
        </m:sSup>
        <m:sSup>
          <m:e>
            <m:r>
              <m:rPr>
                <m:sty m:val="p"/>
              </m:rPr>
              <m:t>]</m:t>
            </m:r>
          </m:e>
          <m:sup>
            <m:r>
              <m:t>T</m:t>
            </m:r>
          </m:sup>
        </m:sSup>
      </m:oMath>
      <w:r>
        <w:rPr>
          <w:rFonts w:hint="eastAsia"/>
        </w:rPr>
        <w:t xml:space="preserve">。这是本书最核心的优化变量类型。</w:t>
      </w:r>
    </w:p>
    <w:p>
      <w:pPr>
        <w:pStyle w:val="BodyText"/>
      </w:pPr>
      <w:r>
        <w:rPr>
          <w:rFonts w:hint="eastAsia"/>
          <w:b/>
          <w:bCs/>
        </w:rPr>
        <w:t xml:space="preserve">结构参数变量。</w:t>
      </w:r>
      <w:r>
        <w:t xml:space="preserve"> </w:t>
      </w:r>
      <w:r>
        <w:rPr>
          <w:rFonts w:hint="eastAsia"/>
        </w:rPr>
        <w:t xml:space="preserve">在工程规划阶段，决策变量可能是管径</w:t>
      </w:r>
      <m:oMath>
        <m:sSub>
          <m:e>
            <m:r>
              <m:t>D</m:t>
            </m:r>
          </m:e>
          <m:sub>
            <m:r>
              <m:t>i</m:t>
            </m:r>
          </m:sub>
        </m:sSub>
      </m:oMath>
      <w:r>
        <w:rPr>
          <w:rFonts w:hint="eastAsia"/>
        </w:rPr>
        <w:t xml:space="preserve">、水池容积</w:t>
      </w:r>
      <m:oMath>
        <m:sSub>
          <m:e>
            <m:r>
              <m:t>V</m:t>
            </m:r>
          </m:e>
          <m:sub>
            <m:r>
              <m:t>i</m:t>
            </m:r>
          </m:sub>
        </m:sSub>
      </m:oMath>
      <w:r>
        <w:rPr>
          <w:rFonts w:hint="eastAsia"/>
        </w:rPr>
        <w:t xml:space="preserve">或泵站装机容量</w:t>
      </w:r>
      <m:oMath>
        <m:sSub>
          <m:e>
            <m:r>
              <m:t>P</m:t>
            </m:r>
          </m:e>
          <m:sub>
            <m:r>
              <m:t>i</m:t>
            </m:r>
          </m:sub>
        </m:sSub>
      </m:oMath>
      <w:r>
        <w:rPr>
          <w:rFonts w:hint="eastAsia"/>
        </w:rPr>
        <w:t xml:space="preserve">等设计参数。这类优化通常是离线进行的。</w:t>
      </w:r>
    </w:p>
    <w:bookmarkEnd w:id="11"/>
    <w:bookmarkStart w:id="12" w:name="目标函数类型"/>
    <w:p>
      <w:pPr>
        <w:pStyle w:val="Heading3"/>
      </w:pPr>
      <w:r>
        <w:t xml:space="preserve">8.1.3 </w:t>
      </w:r>
      <w:r>
        <w:rPr>
          <w:rFonts w:hint="eastAsia"/>
        </w:rPr>
        <w:t xml:space="preserve">目标函数类型</w:t>
      </w:r>
    </w:p>
    <w:p>
      <w:pPr>
        <w:pStyle w:val="FirstParagraph"/>
      </w:pPr>
      <w:r>
        <w:rPr>
          <w:rFonts w:hint="eastAsia"/>
        </w:rPr>
        <w:t xml:space="preserve">水系统优化中常见的目标函数类型及其数学表达如表8-1所示。</w:t>
      </w:r>
    </w:p>
    <w:p>
      <w:pPr>
        <w:pStyle w:val="BodyText"/>
      </w:pPr>
      <w:r>
        <w:rPr>
          <w:rFonts w:hint="eastAsia"/>
          <w:b/>
          <w:bCs/>
        </w:rPr>
        <w:t xml:space="preserve">表8-1:</w:t>
      </w:r>
      <w:r>
        <w:rPr>
          <w:b/>
          <w:bCs/>
        </w:rPr>
        <w:t xml:space="preserve"> </w:t>
      </w:r>
      <w:r>
        <w:rPr>
          <w:rFonts w:hint="eastAsia"/>
          <w:b/>
          <w:bCs/>
        </w:rPr>
        <w:t xml:space="preserve">目标函数类型与工程指标映射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目标类型</w:t>
            </w:r>
          </w:p>
        </w:tc>
        <w:tc>
          <w:tcPr/>
          <w:p>
            <w:pPr>
              <w:pStyle w:val="Compact"/>
            </w:pPr>
            <w:r>
              <w:rPr>
                <w:rFonts w:hint="eastAsia"/>
              </w:rPr>
              <w:t xml:space="preserve">数学表达</w:t>
            </w:r>
          </w:p>
        </w:tc>
        <w:tc>
          <w:tcPr/>
          <w:p>
            <w:pPr>
              <w:pStyle w:val="Compact"/>
            </w:pPr>
            <w:r>
              <w:rPr>
                <w:rFonts w:hint="eastAsia"/>
              </w:rPr>
              <w:t xml:space="preserve">工程含义</w:t>
            </w:r>
          </w:p>
        </w:tc>
        <w:tc>
          <w:tcPr/>
          <w:p>
            <w:pPr>
              <w:pStyle w:val="Compact"/>
            </w:pPr>
            <w:r>
              <w:rPr>
                <w:rFonts w:hint="eastAsia"/>
              </w:rPr>
              <w:t xml:space="preserve">典型应用</w:t>
            </w:r>
          </w:p>
        </w:tc>
      </w:tr>
      <w:tr>
        <w:tc>
          <w:tcPr/>
          <w:p>
            <w:pPr>
              <w:pStyle w:val="Compact"/>
            </w:pPr>
            <w:r>
              <w:rPr>
                <w:rFonts w:hint="eastAsia"/>
              </w:rPr>
              <w:t xml:space="preserve">跟踪性能</w:t>
            </w:r>
          </w:p>
        </w:tc>
        <w:tc>
          <w:tcPr/>
          <w:p>
            <w:pPr>
              <w:pStyle w:val="Compact"/>
            </w:pPr>
            <m:oMath>
              <m:r>
                <m:rPr>
                  <m:sty m:val="p"/>
                </m:rPr>
                <m:t>∑</m:t>
              </m:r>
              <m:sSubSup>
                <m:e>
                  <m:d>
                    <m:dPr>
                      <m:begChr m:val="‖"/>
                      <m:sepChr m:val=""/>
                      <m:endChr m:val="‖"/>
                      <m:grow/>
                    </m:dPr>
                    <m:e>
                      <m:r>
                        <m:rPr>
                          <m:sty m:val="bi"/>
                        </m:rPr>
                        <m:t>y</m:t>
                      </m:r>
                      <m:r>
                        <m:rPr>
                          <m:sty m:val="p"/>
                        </m:rPr>
                        <m:t>(</m:t>
                      </m:r>
                      <m:r>
                        <m:t>k</m:t>
                      </m:r>
                      <m:r>
                        <m:rPr>
                          <m:sty m:val="p"/>
                        </m:rPr>
                        <m:t>)</m:t>
                      </m:r>
                      <m:r>
                        <m:rPr>
                          <m:sty m:val="p"/>
                        </m:rPr>
                        <m:t>−</m:t>
                      </m:r>
                      <m:r>
                        <m:rPr>
                          <m:sty m:val="bi"/>
                        </m:rPr>
                        <m:t>r</m:t>
                      </m:r>
                      <m:r>
                        <m:rPr>
                          <m:sty m:val="p"/>
                        </m:rPr>
                        <m:t>(</m:t>
                      </m:r>
                      <m:r>
                        <m:t>k</m:t>
                      </m:r>
                      <m:r>
                        <m:rPr>
                          <m:sty m:val="p"/>
                        </m:rPr>
                        <m:t>)</m:t>
                      </m:r>
                    </m:e>
                  </m:d>
                </m:e>
                <m:sub>
                  <m:r>
                    <m:rPr>
                      <m:sty m:val="bi"/>
                    </m:rPr>
                    <m:t>Q</m:t>
                  </m:r>
                </m:sub>
                <m:sup>
                  <m:r>
                    <m:t>2</m:t>
                  </m:r>
                </m:sup>
              </m:sSubSup>
            </m:oMath>
          </w:p>
        </w:tc>
        <w:tc>
          <w:tcPr/>
          <w:p>
            <w:pPr>
              <w:pStyle w:val="Compact"/>
            </w:pPr>
            <w:r>
              <w:rPr>
                <w:rFonts w:hint="eastAsia"/>
              </w:rPr>
              <w:t xml:space="preserve">水位/流量偏差最小</w:t>
            </w:r>
          </w:p>
        </w:tc>
        <w:tc>
          <w:tcPr/>
          <w:p>
            <w:pPr>
              <w:pStyle w:val="Compact"/>
            </w:pPr>
            <w:r>
              <w:rPr>
                <w:rFonts w:hint="eastAsia"/>
              </w:rPr>
              <w:t xml:space="preserve">MPC在线控制</w:t>
            </w:r>
          </w:p>
        </w:tc>
      </w:tr>
      <w:tr>
        <w:tc>
          <w:tcPr/>
          <w:p>
            <w:pPr>
              <w:pStyle w:val="Compact"/>
            </w:pPr>
            <w:r>
              <w:rPr>
                <w:rFonts w:hint="eastAsia"/>
              </w:rPr>
              <w:t xml:space="preserve">能耗最小化</w:t>
            </w:r>
          </w:p>
        </w:tc>
        <w:tc>
          <w:tcPr/>
          <w:p>
            <w:pPr>
              <w:pStyle w:val="Compact"/>
            </w:pPr>
            <m:oMath>
              <m:r>
                <m:rPr>
                  <m:sty m:val="p"/>
                </m:rPr>
                <m:t>∑</m:t>
              </m:r>
              <m:sSub>
                <m:e>
                  <m:r>
                    <m:t>c</m:t>
                  </m:r>
                </m:e>
                <m:sub>
                  <m:r>
                    <m:t>e</m:t>
                  </m:r>
                </m:sub>
              </m:sSub>
              <m:r>
                <m:rPr>
                  <m:sty m:val="p"/>
                </m:rPr>
                <m:t>(</m:t>
              </m:r>
              <m:r>
                <m:t>k</m:t>
              </m:r>
              <m:r>
                <m:rPr>
                  <m:sty m:val="p"/>
                </m:rPr>
                <m:t>)</m:t>
              </m:r>
              <m:r>
                <m:rPr>
                  <m:sty m:val="p"/>
                </m:rPr>
                <m:t>⋅</m:t>
              </m:r>
              <m:sSub>
                <m:e>
                  <m:r>
                    <m:t>P</m:t>
                  </m:r>
                </m:e>
                <m:sub>
                  <m:r>
                    <m:t>i</m:t>
                  </m:r>
                </m:sub>
              </m:sSub>
              <m:r>
                <m:rPr>
                  <m:sty m:val="p"/>
                </m:rPr>
                <m:t>(</m:t>
              </m:r>
              <m:r>
                <m:t>k</m:t>
              </m:r>
              <m:r>
                <m:rPr>
                  <m:sty m:val="p"/>
                </m:rPr>
                <m:t>)</m:t>
              </m:r>
              <m:r>
                <m:rPr>
                  <m:sty m:val="p"/>
                </m:rPr>
                <m:t>⋅</m:t>
              </m:r>
              <m:r>
                <m:rPr>
                  <m:sty m:val="p"/>
                </m:rPr>
                <m:t>Δ</m:t>
              </m:r>
              <m:r>
                <m:t>t</m:t>
              </m:r>
            </m:oMath>
          </w:p>
        </w:tc>
        <w:tc>
          <w:tcPr/>
          <w:p>
            <w:pPr>
              <w:pStyle w:val="Compact"/>
            </w:pPr>
            <w:r>
              <w:rPr>
                <w:rFonts w:hint="eastAsia"/>
              </w:rPr>
              <w:t xml:space="preserve">电费最低</w:t>
            </w:r>
          </w:p>
        </w:tc>
        <w:tc>
          <w:tcPr/>
          <w:p>
            <w:pPr>
              <w:pStyle w:val="Compact"/>
            </w:pPr>
            <w:r>
              <w:rPr>
                <w:rFonts w:hint="eastAsia"/>
              </w:rPr>
              <w:t xml:space="preserve">泵站调度</w:t>
            </w:r>
          </w:p>
        </w:tc>
      </w:tr>
      <w:tr>
        <w:tc>
          <w:tcPr/>
          <w:p>
            <w:pPr>
              <w:pStyle w:val="Compact"/>
            </w:pPr>
            <w:r>
              <w:rPr>
                <w:rFonts w:hint="eastAsia"/>
              </w:rPr>
              <w:t xml:space="preserve">动作平滑</w:t>
            </w:r>
          </w:p>
        </w:tc>
        <w:tc>
          <w:tcPr/>
          <w:p>
            <w:pPr>
              <w:pStyle w:val="Compact"/>
            </w:pPr>
            <m:oMath>
              <m:r>
                <m:rPr>
                  <m:sty m:val="p"/>
                </m:rPr>
                <m:t>∑</m:t>
              </m:r>
              <m:sSubSup>
                <m:e>
                  <m:d>
                    <m:dPr>
                      <m:begChr m:val="‖"/>
                      <m:sepChr m:val=""/>
                      <m:endChr m:val="‖"/>
                      <m:grow/>
                    </m:dPr>
                    <m:e>
                      <m:r>
                        <m:rPr>
                          <m:sty m:val="p"/>
                        </m:rPr>
                        <m:t>Δ</m:t>
                      </m:r>
                      <m:r>
                        <m:rPr>
                          <m:sty m:val="bi"/>
                        </m:rPr>
                        <m:t>u</m:t>
                      </m:r>
                      <m:r>
                        <m:rPr>
                          <m:sty m:val="p"/>
                        </m:rPr>
                        <m:t>(</m:t>
                      </m:r>
                      <m:r>
                        <m:t>k</m:t>
                      </m:r>
                      <m:r>
                        <m:rPr>
                          <m:sty m:val="p"/>
                        </m:rPr>
                        <m:t>)</m:t>
                      </m:r>
                    </m:e>
                  </m:d>
                </m:e>
                <m:sub>
                  <m:r>
                    <m:rPr>
                      <m:sty m:val="bi"/>
                    </m:rPr>
                    <m:t>R</m:t>
                  </m:r>
                </m:sub>
                <m:sup>
                  <m:r>
                    <m:t>2</m:t>
                  </m:r>
                </m:sup>
              </m:sSubSup>
            </m:oMath>
          </w:p>
        </w:tc>
        <w:tc>
          <w:tcPr/>
          <w:p>
            <w:pPr>
              <w:pStyle w:val="Compact"/>
            </w:pPr>
            <w:r>
              <w:rPr>
                <w:rFonts w:hint="eastAsia"/>
              </w:rPr>
              <w:t xml:space="preserve">降低设备磨损</w:t>
            </w:r>
          </w:p>
        </w:tc>
        <w:tc>
          <w:tcPr/>
          <w:p>
            <w:pPr>
              <w:pStyle w:val="Compact"/>
            </w:pPr>
            <w:r>
              <w:rPr>
                <w:rFonts w:hint="eastAsia"/>
              </w:rPr>
              <w:t xml:space="preserve">闸门/阀门控制</w:t>
            </w:r>
          </w:p>
        </w:tc>
      </w:tr>
      <w:tr>
        <w:tc>
          <w:tcPr/>
          <w:p>
            <w:pPr>
              <w:pStyle w:val="Compact"/>
            </w:pPr>
            <w:r>
              <w:rPr>
                <w:rFonts w:hint="eastAsia"/>
              </w:rPr>
              <w:t xml:space="preserve">风险惩罚</w:t>
            </w:r>
          </w:p>
        </w:tc>
        <w:tc>
          <w:tcPr/>
          <w:p>
            <w:pPr>
              <w:pStyle w:val="Compact"/>
            </w:pPr>
            <m:oMath>
              <m:r>
                <m:t>ρ</m:t>
              </m:r>
              <m:r>
                <m:rPr>
                  <m:sty m:val="p"/>
                </m:rPr>
                <m:t>⋅</m:t>
              </m:r>
              <m:r>
                <m:rPr>
                  <m:sty m:val="p"/>
                </m:rPr>
                <m:t>max</m:t>
              </m:r>
              <m:r>
                <m:rPr>
                  <m:sty m:val="p"/>
                </m:rPr>
                <m:t>(</m:t>
              </m:r>
              <m:r>
                <m:t>0</m:t>
              </m:r>
              <m:r>
                <m:rPr>
                  <m:sty m:val="p"/>
                </m:rPr>
                <m:t>,</m:t>
              </m:r>
              <m:r>
                <m:t>y</m:t>
              </m:r>
              <m:r>
                <m:rPr>
                  <m:sty m:val="p"/>
                </m:rPr>
                <m:t>(</m:t>
              </m:r>
              <m:r>
                <m:t>k</m:t>
              </m:r>
              <m:r>
                <m:rPr>
                  <m:sty m:val="p"/>
                </m:rPr>
                <m:t>)</m:t>
              </m:r>
              <m:r>
                <m:rPr>
                  <m:sty m:val="p"/>
                </m:rPr>
                <m:t>−</m:t>
              </m:r>
              <m:sSub>
                <m:e>
                  <m:r>
                    <m:t>y</m:t>
                  </m:r>
                </m:e>
                <m:sub>
                  <m:r>
                    <m:rPr>
                      <m:sty m:val="p"/>
                    </m:rPr>
                    <m:t>max</m:t>
                  </m:r>
                </m:sub>
              </m:sSub>
              <m:sSup>
                <m:e>
                  <m:r>
                    <m:rPr>
                      <m:sty m:val="p"/>
                    </m:rPr>
                    <m:t>)</m:t>
                  </m:r>
                </m:e>
                <m:sup>
                  <m:r>
                    <m:t>2</m:t>
                  </m:r>
                </m:sup>
              </m:sSup>
            </m:oMath>
          </w:p>
        </w:tc>
        <w:tc>
          <w:tcPr/>
          <w:p>
            <w:pPr>
              <w:pStyle w:val="Compact"/>
            </w:pPr>
            <w:r>
              <w:rPr>
                <w:rFonts w:hint="eastAsia"/>
              </w:rPr>
              <w:t xml:space="preserve">约束违反代价</w:t>
            </w:r>
          </w:p>
        </w:tc>
        <w:tc>
          <w:tcPr/>
          <w:p>
            <w:pPr>
              <w:pStyle w:val="Compact"/>
            </w:pPr>
            <w:r>
              <w:rPr>
                <w:rFonts w:hint="eastAsia"/>
              </w:rPr>
              <w:t xml:space="preserve">安全包络管理</w:t>
            </w:r>
          </w:p>
        </w:tc>
      </w:tr>
      <w:tr>
        <w:tc>
          <w:tcPr/>
          <w:p>
            <w:pPr>
              <w:pStyle w:val="Compact"/>
            </w:pPr>
            <w:r>
              <w:rPr>
                <w:rFonts w:hint="eastAsia"/>
              </w:rPr>
              <w:t xml:space="preserve">经济效益</w:t>
            </w:r>
          </w:p>
        </w:tc>
        <w:tc>
          <w:tcPr/>
          <w:p>
            <w:pPr>
              <w:pStyle w:val="Compact"/>
            </w:pPr>
            <m:oMath>
              <m:r>
                <m:rPr>
                  <m:sty m:val="p"/>
                </m:rPr>
                <m:t>∑</m:t>
              </m:r>
              <m:sSub>
                <m:e>
                  <m:r>
                    <m:t>p</m:t>
                  </m:r>
                </m:e>
                <m:sub>
                  <m:r>
                    <m:t>e</m:t>
                  </m:r>
                </m:sub>
              </m:sSub>
              <m:r>
                <m:rPr>
                  <m:sty m:val="p"/>
                </m:rPr>
                <m:t>(</m:t>
              </m:r>
              <m:r>
                <m:t>k</m:t>
              </m:r>
              <m:r>
                <m:rPr>
                  <m:sty m:val="p"/>
                </m:rPr>
                <m:t>)</m:t>
              </m:r>
              <m:r>
                <m:rPr>
                  <m:sty m:val="p"/>
                </m:rPr>
                <m:t>⋅</m:t>
              </m:r>
              <m:sSub>
                <m:e>
                  <m:r>
                    <m:t>E</m:t>
                  </m:r>
                </m:e>
                <m:sub>
                  <m:r>
                    <m:t>i</m:t>
                  </m:r>
                </m:sub>
              </m:sSub>
              <m:r>
                <m:rPr>
                  <m:sty m:val="p"/>
                </m:rPr>
                <m:t>(</m:t>
              </m:r>
              <m:r>
                <m:t>k</m:t>
              </m:r>
              <m:r>
                <m:rPr>
                  <m:sty m:val="p"/>
                </m:rPr>
                <m:t>)</m:t>
              </m:r>
              <m:r>
                <m:rPr>
                  <m:sty m:val="p"/>
                </m:rPr>
                <m:t>−</m:t>
              </m:r>
              <m:r>
                <m:rPr>
                  <m:sty m:val="p"/>
                </m:rPr>
                <m:t>∑</m:t>
              </m:r>
              <m:sSub>
                <m:e>
                  <m:r>
                    <m:t>c</m:t>
                  </m:r>
                </m:e>
                <m:sub>
                  <m:r>
                    <m:t>w</m:t>
                  </m:r>
                </m:sub>
              </m:sSub>
              <m:r>
                <m:rPr>
                  <m:sty m:val="p"/>
                </m:rPr>
                <m:t>(</m:t>
              </m:r>
              <m:r>
                <m:t>k</m:t>
              </m:r>
              <m:r>
                <m:rPr>
                  <m:sty m:val="p"/>
                </m:rPr>
                <m:t>)</m:t>
              </m:r>
              <m:r>
                <m:rPr>
                  <m:sty m:val="p"/>
                </m:rPr>
                <m:t>⋅</m:t>
              </m:r>
              <m:sSub>
                <m:e>
                  <m:r>
                    <m:t>W</m:t>
                  </m:r>
                </m:e>
                <m:sub>
                  <m:r>
                    <m:t>i</m:t>
                  </m:r>
                </m:sub>
              </m:sSub>
              <m:r>
                <m:rPr>
                  <m:sty m:val="p"/>
                </m:rPr>
                <m:t>(</m:t>
              </m:r>
              <m:r>
                <m:t>k</m:t>
              </m:r>
              <m:r>
                <m:rPr>
                  <m:sty m:val="p"/>
                </m:rPr>
                <m:t>)</m:t>
              </m:r>
            </m:oMath>
          </w:p>
        </w:tc>
        <w:tc>
          <w:tcPr/>
          <w:p>
            <w:pPr>
              <w:pStyle w:val="Compact"/>
            </w:pPr>
            <w:r>
              <w:rPr>
                <w:rFonts w:hint="eastAsia"/>
              </w:rPr>
              <w:t xml:space="preserve">发电收益最大</w:t>
            </w:r>
          </w:p>
        </w:tc>
        <w:tc>
          <w:tcPr/>
          <w:p>
            <w:pPr>
              <w:pStyle w:val="Compact"/>
            </w:pPr>
            <w:r>
              <w:rPr>
                <w:rFonts w:hint="eastAsia"/>
              </w:rPr>
              <w:t xml:space="preserve">水电站调度</w:t>
            </w:r>
          </w:p>
        </w:tc>
      </w:tr>
    </w:tbl>
    <w:p>
      <w:pPr>
        <w:pStyle w:val="BodyText"/>
      </w:pPr>
      <w:r>
        <w:rPr>
          <w:rFonts w:hint="eastAsia"/>
        </w:rPr>
        <w:t xml:space="preserve">其中</w:t>
      </w:r>
      <m:oMath>
        <m:sSub>
          <m:e>
            <m:r>
              <m:t>c</m:t>
            </m:r>
          </m:e>
          <m:sub>
            <m:r>
              <m:t>e</m:t>
            </m:r>
          </m:sub>
        </m:sSub>
        <m:r>
          <m:rPr>
            <m:sty m:val="p"/>
          </m:rPr>
          <m:t>(</m:t>
        </m:r>
        <m:r>
          <m:t>k</m:t>
        </m:r>
        <m:r>
          <m:rPr>
            <m:sty m:val="p"/>
          </m:rPr>
          <m:t>)</m:t>
        </m:r>
      </m:oMath>
      <w:r>
        <w:rPr>
          <w:rFonts w:hint="eastAsia"/>
        </w:rPr>
        <w:t xml:space="preserve">为</w:t>
      </w:r>
      <m:oMath>
        <m:r>
          <m:t>k</m:t>
        </m:r>
      </m:oMath>
      <w:r>
        <w:rPr>
          <w:rFonts w:hint="eastAsia"/>
        </w:rPr>
        <w:t xml:space="preserve">时段电价，</w:t>
      </w:r>
      <m:oMath>
        <m:sSub>
          <m:e>
            <m:r>
              <m:t>P</m:t>
            </m:r>
          </m:e>
          <m:sub>
            <m:r>
              <m:t>i</m:t>
            </m:r>
          </m:sub>
        </m:sSub>
        <m:r>
          <m:rPr>
            <m:sty m:val="p"/>
          </m:rPr>
          <m:t>(</m:t>
        </m:r>
        <m:r>
          <m:t>k</m:t>
        </m:r>
        <m:r>
          <m:rPr>
            <m:sty m:val="p"/>
          </m:rPr>
          <m:t>)</m:t>
        </m:r>
      </m:oMath>
      <w:r>
        <w:rPr>
          <w:rFonts w:hint="eastAsia"/>
        </w:rPr>
        <w:t xml:space="preserve">为第</w:t>
      </w:r>
      <m:oMath>
        <m:r>
          <m:t>i</m:t>
        </m:r>
      </m:oMath>
      <w:r>
        <w:rPr>
          <w:rFonts w:hint="eastAsia"/>
        </w:rPr>
        <w:t xml:space="preserve">台泵的功率，</w:t>
      </w:r>
      <m:oMath>
        <m:sSub>
          <m:e>
            <m:r>
              <m:t>p</m:t>
            </m:r>
          </m:e>
          <m:sub>
            <m:r>
              <m:t>e</m:t>
            </m:r>
          </m:sub>
        </m:sSub>
        <m:r>
          <m:rPr>
            <m:sty m:val="p"/>
          </m:rPr>
          <m:t>(</m:t>
        </m:r>
        <m:r>
          <m:t>k</m:t>
        </m:r>
        <m:r>
          <m:rPr>
            <m:sty m:val="p"/>
          </m:rPr>
          <m:t>)</m:t>
        </m:r>
      </m:oMath>
      <w:r>
        <w:rPr>
          <w:rFonts w:hint="eastAsia"/>
        </w:rPr>
        <w:t xml:space="preserve">为上网电价，</w:t>
      </w:r>
      <m:oMath>
        <m:sSub>
          <m:e>
            <m:r>
              <m:t>E</m:t>
            </m:r>
          </m:e>
          <m:sub>
            <m:r>
              <m:t>i</m:t>
            </m:r>
          </m:sub>
        </m:sSub>
        <m:r>
          <m:rPr>
            <m:sty m:val="p"/>
          </m:rPr>
          <m:t>(</m:t>
        </m:r>
        <m:r>
          <m:t>k</m:t>
        </m:r>
        <m:r>
          <m:rPr>
            <m:sty m:val="p"/>
          </m:rPr>
          <m:t>)</m:t>
        </m:r>
      </m:oMath>
      <w:r>
        <w:rPr>
          <w:rFonts w:hint="eastAsia"/>
        </w:rPr>
        <w:t xml:space="preserve">为发电量，</w:t>
      </w:r>
      <m:oMath>
        <m:sSub>
          <m:e>
            <m:r>
              <m:t>c</m:t>
            </m:r>
          </m:e>
          <m:sub>
            <m:r>
              <m:t>w</m:t>
            </m:r>
          </m:sub>
        </m:sSub>
        <m:r>
          <m:rPr>
            <m:sty m:val="p"/>
          </m:rPr>
          <m:t>(</m:t>
        </m:r>
        <m:r>
          <m:t>k</m:t>
        </m:r>
        <m:r>
          <m:rPr>
            <m:sty m:val="p"/>
          </m:rPr>
          <m:t>)</m:t>
        </m:r>
      </m:oMath>
      <w:r>
        <w:rPr>
          <w:rFonts w:hint="eastAsia"/>
        </w:rPr>
        <w:t xml:space="preserve">为用水代价，</w:t>
      </w:r>
      <m:oMath>
        <m:sSub>
          <m:e>
            <m:r>
              <m:t>W</m:t>
            </m:r>
          </m:e>
          <m:sub>
            <m:r>
              <m:t>i</m:t>
            </m:r>
          </m:sub>
        </m:sSub>
        <m:r>
          <m:rPr>
            <m:sty m:val="p"/>
          </m:rPr>
          <m:t>(</m:t>
        </m:r>
        <m:r>
          <m:t>k</m:t>
        </m:r>
        <m:r>
          <m:rPr>
            <m:sty m:val="p"/>
          </m:rPr>
          <m:t>)</m:t>
        </m:r>
      </m:oMath>
      <w:r>
        <w:rPr>
          <w:rFonts w:hint="eastAsia"/>
        </w:rPr>
        <w:t xml:space="preserve">为弃水量。</w:t>
      </w:r>
    </w:p>
    <w:bookmarkEnd w:id="12"/>
    <w:bookmarkStart w:id="13" w:name="约束分类"/>
    <w:p>
      <w:pPr>
        <w:pStyle w:val="Heading3"/>
      </w:pPr>
      <w:r>
        <w:t xml:space="preserve">8.1.4 </w:t>
      </w:r>
      <w:r>
        <w:rPr>
          <w:rFonts w:hint="eastAsia"/>
        </w:rPr>
        <w:t xml:space="preserve">约束分类</w:t>
      </w:r>
    </w:p>
    <w:p>
      <w:pPr>
        <w:pStyle w:val="FirstParagraph"/>
      </w:pPr>
      <w:r>
        <w:rPr>
          <w:rFonts w:hint="eastAsia"/>
        </w:rPr>
        <w:t xml:space="preserve">水系统优化的约束可按来源分为三类。</w:t>
      </w:r>
    </w:p>
    <w:p>
      <w:pPr>
        <w:pStyle w:val="BodyText"/>
      </w:pPr>
      <w:r>
        <w:rPr>
          <w:rFonts w:hint="eastAsia"/>
          <w:b/>
          <w:bCs/>
        </w:rPr>
        <w:t xml:space="preserve">物理约束（不可违反）。</w:t>
      </w:r>
      <w:r>
        <w:t xml:space="preserve"> </w:t>
      </w:r>
      <w:r>
        <w:rPr>
          <w:rFonts w:hint="eastAsia"/>
        </w:rPr>
        <w:t xml:space="preserve">质量守恒方程（管网节点连续方程</w:t>
      </w:r>
      <m:oMath>
        <m:r>
          <m:rPr>
            <m:sty m:val="p"/>
          </m:rPr>
          <m:t>∑</m:t>
        </m:r>
        <m:sSub>
          <m:e>
            <m:r>
              <m:t>Q</m:t>
            </m:r>
          </m:e>
          <m:sub>
            <m:r>
              <m:rPr>
                <m:nor/>
                <m:sty m:val="p"/>
              </m:rPr>
              <m:t>in</m:t>
            </m:r>
          </m:sub>
        </m:sSub>
        <m:r>
          <m:rPr>
            <m:sty m:val="p"/>
          </m:rPr>
          <m:t>−</m:t>
        </m:r>
        <m:r>
          <m:rPr>
            <m:sty m:val="p"/>
          </m:rPr>
          <m:t>∑</m:t>
        </m:r>
        <m:sSub>
          <m:e>
            <m:r>
              <m:t>Q</m:t>
            </m:r>
          </m:e>
          <m:sub>
            <m:r>
              <m:rPr>
                <m:nor/>
                <m:sty m:val="p"/>
              </m:rPr>
              <m:t>out</m:t>
            </m:r>
          </m:sub>
        </m:sSub>
        <m:r>
          <m:rPr>
            <m:sty m:val="p"/>
          </m:rPr>
          <m:t>=</m:t>
        </m:r>
        <m:sSub>
          <m:e>
            <m:r>
              <m:t>d</m:t>
            </m:r>
          </m:e>
          <m:sub>
            <m:r>
              <m:t>i</m:t>
            </m:r>
          </m:sub>
        </m:sSub>
      </m:oMath>
      <w:r>
        <w:rPr>
          <w:rFonts w:hint="eastAsia"/>
        </w:rPr>
        <w:t xml:space="preserve">）、能量守恒方程（管网回路方程</w:t>
      </w:r>
      <m:oMath>
        <m:r>
          <m:rPr>
            <m:sty m:val="p"/>
          </m:rPr>
          <m:t>∑</m:t>
        </m:r>
        <m:sSub>
          <m:e>
            <m:r>
              <m:t>h</m:t>
            </m:r>
          </m:e>
          <m:sub>
            <m:r>
              <m:t>f</m:t>
            </m:r>
            <m:r>
              <m:rPr>
                <m:sty m:val="p"/>
              </m:rPr>
              <m:t>,</m:t>
            </m:r>
            <m:r>
              <m:t>j</m:t>
            </m:r>
          </m:sub>
        </m:sSub>
        <m:r>
          <m:rPr>
            <m:sty m:val="p"/>
          </m:rPr>
          <m:t>=</m:t>
        </m:r>
        <m:r>
          <m:t>0</m:t>
        </m:r>
      </m:oMath>
      <w:r>
        <w:rPr>
          <w:rFonts w:hint="eastAsia"/>
        </w:rPr>
        <w:t xml:space="preserve">）和水力方程（Saint-Venant方程的离散化形式）构成等式约束。这些约束反映物理定律，在任何条件下均不可违反。</w:t>
      </w:r>
    </w:p>
    <w:p>
      <w:pPr>
        <w:pStyle w:val="BodyText"/>
      </w:pPr>
      <w:r>
        <w:rPr>
          <w:rFonts w:hint="eastAsia"/>
          <w:b/>
          <w:bCs/>
        </w:rPr>
        <w:t xml:space="preserve">安全约束（强不等式约束）。</w:t>
      </w:r>
      <w:r>
        <w:t xml:space="preserve"> </w:t>
      </w:r>
      <w:r>
        <w:rPr>
          <w:rFonts w:hint="eastAsia"/>
        </w:rPr>
        <w:t xml:space="preserve">水位上下限</w:t>
      </w:r>
      <m:oMath>
        <m:sSub>
          <m:e>
            <m:r>
              <m:t>h</m:t>
            </m:r>
          </m:e>
          <m:sub>
            <m:r>
              <m:rPr>
                <m:sty m:val="p"/>
              </m:rPr>
              <m:t>min</m:t>
            </m:r>
          </m:sub>
        </m:sSub>
        <m:r>
          <m:rPr>
            <m:sty m:val="p"/>
          </m:rPr>
          <m:t>≤</m:t>
        </m:r>
        <m:sSub>
          <m:e>
            <m:r>
              <m:t>h</m:t>
            </m:r>
          </m:e>
          <m:sub>
            <m:r>
              <m:t>i</m:t>
            </m:r>
          </m:sub>
        </m:sSub>
        <m:r>
          <m:rPr>
            <m:sty m:val="p"/>
          </m:rPr>
          <m:t>≤</m:t>
        </m:r>
        <m:sSub>
          <m:e>
            <m:r>
              <m:t>h</m:t>
            </m:r>
          </m:e>
          <m:sub>
            <m:r>
              <m:rPr>
                <m:sty m:val="p"/>
              </m:rPr>
              <m:t>max</m:t>
            </m:r>
          </m:sub>
        </m:sSub>
      </m:oMath>
      <w:r>
        <w:rPr>
          <w:rFonts w:hint="eastAsia"/>
        </w:rPr>
        <w:t xml:space="preserve">、管道压力限制</w:t>
      </w:r>
      <m:oMath>
        <m:sSub>
          <m:e>
            <m:r>
              <m:t>P</m:t>
            </m:r>
          </m:e>
          <m:sub>
            <m:r>
              <m:t>i</m:t>
            </m:r>
          </m:sub>
        </m:sSub>
        <m:r>
          <m:rPr>
            <m:sty m:val="p"/>
          </m:rPr>
          <m:t>≤</m:t>
        </m:r>
        <m:sSub>
          <m:e>
            <m:r>
              <m:t>P</m:t>
            </m:r>
          </m:e>
          <m:sub>
            <m:r>
              <m:rPr>
                <m:sty m:val="p"/>
              </m:rPr>
              <m:t>max</m:t>
            </m:r>
          </m:sub>
        </m:sSub>
      </m:oMath>
      <w:r>
        <w:rPr>
          <w:rFonts w:hint="eastAsia"/>
        </w:rPr>
        <w:t xml:space="preserve">、流速限制</w:t>
      </w:r>
      <m:oMath>
        <m:sSub>
          <m:e>
            <m:r>
              <m:t>v</m:t>
            </m:r>
          </m:e>
          <m:sub>
            <m:r>
              <m:t>i</m:t>
            </m:r>
          </m:sub>
        </m:sSub>
        <m:r>
          <m:rPr>
            <m:sty m:val="p"/>
          </m:rPr>
          <m:t>≤</m:t>
        </m:r>
        <m:sSub>
          <m:e>
            <m:r>
              <m:t>v</m:t>
            </m:r>
          </m:e>
          <m:sub>
            <m:r>
              <m:rPr>
                <m:sty m:val="p"/>
              </m:rPr>
              <m:t>max</m:t>
            </m:r>
          </m:sub>
        </m:sSub>
      </m:oMath>
      <w:r>
        <w:rPr>
          <w:rFonts w:hint="eastAsia"/>
        </w:rPr>
        <w:t xml:space="preserve">等。在CHS框架中，这些约束来源于安全包络的定义（参见ch10），是MPC约束集的核心组成部分（参见ch07式7-18至式7-20）。</w:t>
      </w:r>
    </w:p>
    <w:p>
      <w:pPr>
        <w:pStyle w:val="BodyText"/>
      </w:pPr>
      <w:r>
        <w:rPr>
          <w:rFonts w:hint="eastAsia"/>
          <w:b/>
          <w:bCs/>
        </w:rPr>
        <w:t xml:space="preserve">运行约束（执行器限制）。</w:t>
      </w:r>
      <w:r>
        <w:t xml:space="preserve"> </w:t>
      </w:r>
      <w:r>
        <w:rPr>
          <w:rFonts w:hint="eastAsia"/>
        </w:rPr>
        <w:t xml:space="preserve">闸门开度范围</w:t>
      </w:r>
      <m:oMath>
        <m:sSub>
          <m:e>
            <m:r>
              <m:t>u</m:t>
            </m:r>
          </m:e>
          <m:sub>
            <m:r>
              <m:rPr>
                <m:sty m:val="p"/>
              </m:rPr>
              <m:t>min</m:t>
            </m:r>
          </m:sub>
        </m:sSub>
        <m:r>
          <m:rPr>
            <m:sty m:val="p"/>
          </m:rPr>
          <m:t>≤</m:t>
        </m:r>
        <m:sSub>
          <m:e>
            <m:r>
              <m:t>u</m:t>
            </m:r>
          </m:e>
          <m:sub>
            <m:r>
              <m:t>i</m:t>
            </m:r>
          </m:sub>
        </m:sSub>
        <m:r>
          <m:rPr>
            <m:sty m:val="p"/>
          </m:rPr>
          <m:t>≤</m:t>
        </m:r>
        <m:sSub>
          <m:e>
            <m:r>
              <m:t>u</m:t>
            </m:r>
          </m:e>
          <m:sub>
            <m:r>
              <m:rPr>
                <m:sty m:val="p"/>
              </m:rPr>
              <m:t>max</m:t>
            </m:r>
          </m:sub>
        </m:sSub>
      </m:oMath>
      <w:r>
        <w:rPr>
          <w:rFonts w:hint="eastAsia"/>
        </w:rPr>
        <w:t xml:space="preserve">、泵站转速范围、执行器变化率限制</w:t>
      </w:r>
      <m:oMath>
        <m:r>
          <m:rPr>
            <m:sty m:val="p"/>
          </m:rPr>
          <m:t>|</m:t>
        </m:r>
        <m:r>
          <m:rPr>
            <m:sty m:val="p"/>
          </m:rPr>
          <m:t>Δ</m:t>
        </m:r>
        <m:sSub>
          <m:e>
            <m:r>
              <m:t>u</m:t>
            </m:r>
          </m:e>
          <m:sub>
            <m:r>
              <m:t>i</m:t>
            </m:r>
          </m:sub>
        </m:sSub>
        <m:r>
          <m:rPr>
            <m:sty m:val="p"/>
          </m:rPr>
          <m:t>|</m:t>
        </m:r>
        <m:r>
          <m:rPr>
            <m:sty m:val="p"/>
          </m:rPr>
          <m:t>≤</m:t>
        </m:r>
        <m:r>
          <m:rPr>
            <m:sty m:val="p"/>
          </m:rPr>
          <m:t>Δ</m:t>
        </m:r>
        <m:sSub>
          <m:e>
            <m:r>
              <m:t>u</m:t>
            </m:r>
          </m:e>
          <m:sub>
            <m:r>
              <m:rPr>
                <m:sty m:val="p"/>
              </m:rPr>
              <m:t>max</m:t>
            </m:r>
          </m:sub>
        </m:sSub>
      </m:oMath>
      <w:r>
        <w:rPr>
          <w:rFonts w:hint="eastAsia"/>
        </w:rPr>
        <w:t xml:space="preserve">等。这些约束由设备物理特性决定，是硬约束。</w:t>
      </w:r>
    </w:p>
    <w:bookmarkEnd w:id="13"/>
    <w:bookmarkStart w:id="14" w:name="水系统优化的特殊性"/>
    <w:p>
      <w:pPr>
        <w:pStyle w:val="Heading3"/>
      </w:pPr>
      <w:r>
        <w:t xml:space="preserve">8.1.5 </w:t>
      </w:r>
      <w:r>
        <w:rPr>
          <w:rFonts w:hint="eastAsia"/>
        </w:rPr>
        <w:t xml:space="preserve">水系统优化的特殊性</w:t>
      </w:r>
    </w:p>
    <w:p>
      <w:pPr>
        <w:pStyle w:val="FirstParagraph"/>
      </w:pPr>
      <w:r>
        <w:rPr>
          <w:rFonts w:hint="eastAsia"/>
        </w:rPr>
        <w:t xml:space="preserve">水系统优化与一般工程优化相比，具有三个显著特点。</w:t>
      </w:r>
    </w:p>
    <w:p>
      <w:pPr>
        <w:pStyle w:val="BodyText"/>
      </w:pPr>
      <w:r>
        <w:rPr>
          <w:rFonts w:hint="eastAsia"/>
          <w:b/>
          <w:bCs/>
        </w:rPr>
        <w:t xml:space="preserve">大延迟特性。</w:t>
      </w:r>
      <w:r>
        <w:t xml:space="preserve"> </w:t>
      </w:r>
      <w:r>
        <w:rPr>
          <w:rFonts w:hint="eastAsia"/>
        </w:rPr>
        <w:t xml:space="preserve">水系统的传输延迟</w:t>
      </w:r>
      <m:oMath>
        <m:sSub>
          <m:e>
            <m:r>
              <m:t>τ</m:t>
            </m:r>
          </m:e>
          <m:sub>
            <m:r>
              <m:t>d</m:t>
            </m:r>
          </m:sub>
        </m:sSub>
      </m:oMath>
      <w:r>
        <w:rPr>
          <w:rFonts w:hint="eastAsia"/>
        </w:rPr>
        <w:t xml:space="preserve">通常为分钟至小时级（参见ch04），这意味着当前决策的效果需要经过较长时间才能显现。优化模型必须在足够长的时域内评估目标函数，否则无法正确评价决策质量。这一特点直接决定了MPC预测时域</w:t>
      </w:r>
      <m:oMath>
        <m:sSub>
          <m:e>
            <m:r>
              <m:t>N</m:t>
            </m:r>
          </m:e>
          <m:sub>
            <m:r>
              <m:t>p</m:t>
            </m:r>
          </m:sub>
        </m:sSub>
      </m:oMath>
      <w:r>
        <w:rPr>
          <w:rFonts w:hint="eastAsia"/>
        </w:rPr>
        <w:t xml:space="preserve">的选择（参见ch07式7-26）。</w:t>
      </w:r>
    </w:p>
    <w:p>
      <w:pPr>
        <w:pStyle w:val="BodyText"/>
      </w:pPr>
      <w:r>
        <w:rPr>
          <w:rFonts w:hint="eastAsia"/>
          <w:b/>
          <w:bCs/>
        </w:rPr>
        <w:t xml:space="preserve">积分特性。</w:t>
      </w:r>
      <w:r>
        <w:t xml:space="preserve"> </w:t>
      </w:r>
      <w:r>
        <w:rPr>
          <w:rFonts w:hint="eastAsia"/>
        </w:rPr>
        <w:t xml:space="preserve">开渠和水库系统的核心动态是积分特性——水位是流量的时间积分。积分特性意味着稳态误差会持续累积，对优化解的精度要求更高。同时，积分特性使得系统的自然响应较慢，约束违反往往在”慢变量”（水位）上逐渐显现而非突然发生。</w:t>
      </w:r>
    </w:p>
    <w:p>
      <w:pPr>
        <w:pStyle w:val="BodyText"/>
      </w:pPr>
      <w:r>
        <w:rPr>
          <w:rFonts w:hint="eastAsia"/>
          <w:b/>
          <w:bCs/>
        </w:rPr>
        <w:t xml:space="preserve">约束主导特性。</w:t>
      </w:r>
      <w:r>
        <w:t xml:space="preserve"> </w:t>
      </w:r>
      <w:r>
        <w:rPr>
          <w:rFonts w:hint="eastAsia"/>
        </w:rPr>
        <w:t xml:space="preserve">水系统运行中，约束（特别是安全约束）往往比目标函数更重要。在极端工况下，可行域可能极度收缩甚至为空，此时”找到可行解”比”找到最优解”更为关键。这一特点决定了水系统优化必须重视约束可行性管理，包括软约束引入（参见ch07式7-22）和不可行检测机制。</w:t>
      </w:r>
    </w:p>
    <w:p>
      <w:pPr>
        <w:pStyle w:val="BodyText"/>
      </w:pPr>
      <w:r>
        <w:rPr>
          <w:rFonts w:hint="eastAsia"/>
          <w:b/>
          <w:bCs/>
        </w:rPr>
        <w:t xml:space="preserve">时空耦合特性。</w:t>
      </w:r>
      <w:r>
        <w:t xml:space="preserve"> </w:t>
      </w:r>
      <w:r>
        <w:rPr>
          <w:rFonts w:hint="eastAsia"/>
        </w:rPr>
        <w:t xml:space="preserve">水网系统中，各节点的优化决策通过水力关系相互耦合——上游闸门的流量调整会影响下游所有节点的水位。这种空间耦合使得水网优化不能简单地分解为独立的单节点优化，必须考虑全局协调。同时，由于传输延迟的存在，空间耦合还具有时间维度——上游</w:t>
      </w:r>
      <m:oMath>
        <m:r>
          <m:t>t</m:t>
        </m:r>
      </m:oMath>
      <w:r>
        <w:rPr>
          <w:rFonts w:hint="eastAsia"/>
        </w:rPr>
        <w:t xml:space="preserve">时刻的决策影响下游</w:t>
      </w:r>
      <m:oMath>
        <m:r>
          <m:t>t</m:t>
        </m:r>
        <m:r>
          <m:rPr>
            <m:sty m:val="p"/>
          </m:rPr>
          <m:t>+</m:t>
        </m:r>
        <m:sSub>
          <m:e>
            <m:r>
              <m:t>τ</m:t>
            </m:r>
          </m:e>
          <m:sub>
            <m:r>
              <m:t>d</m:t>
            </m:r>
          </m:sub>
        </m:sSub>
      </m:oMath>
      <w:r>
        <w:rPr>
          <w:rFonts w:hint="eastAsia"/>
        </w:rPr>
        <w:t xml:space="preserve">时刻的状态。时空耦合的存在使得水网优化问题的变量和约束数量随节点数和时间步数快速增长，这是大规模水网优化需要分解方法（§8.9）的根本原因。</w:t>
      </w:r>
    </w:p>
    <w:p>
      <w:pPr>
        <w:pStyle w:val="BodyText"/>
      </w:pPr>
      <w:r>
        <w:rPr>
          <w:rFonts w:hint="eastAsia"/>
          <w:b/>
          <w:bCs/>
        </w:rPr>
        <w:t xml:space="preserve">多时间尺度特性。</w:t>
      </w:r>
      <w:r>
        <w:t xml:space="preserve"> </w:t>
      </w:r>
      <w:r>
        <w:rPr>
          <w:rFonts w:hint="eastAsia"/>
        </w:rPr>
        <w:t xml:space="preserve">水系统优化涉及从秒级（泵站变频控制）到年级（水库长期调度）的多个时间尺度。不同时间尺度的优化问题具有不同的特征：短时间尺度（秒</w:t>
      </w:r>
      <w:r>
        <w:rPr>
          <w:rFonts w:hint="eastAsia"/>
          <w:vertAlign w:val="subscript"/>
        </w:rPr>
        <w:t xml:space="preserve">分钟）强调实时性和约束可行性，适合LP/QP方法；中时间尺度（小时</w:t>
      </w:r>
      <w:r>
        <w:rPr>
          <w:rFonts w:hint="eastAsia"/>
        </w:rPr>
        <w:t xml:space="preserve">天）需要平衡精度和计算量，适合NLP/场景优化方法；长时间尺度（月</w:t>
      </w:r>
      <w:r>
        <w:rPr>
          <w:rFonts w:hint="eastAsia"/>
          <w:vertAlign w:val="subscript"/>
        </w:rPr>
        <w:t xml:space="preserve">年）强调全局搜索和不确定性覆盖，适合随机规划或进化算法方法。CHS框架下的分层控制架构（L0</w:t>
      </w:r>
      <w:r>
        <w:rPr>
          <w:rFonts w:hint="eastAsia"/>
        </w:rPr>
        <w:t xml:space="preserve">L3，参见ch07§7.1.4）为多时间尺度优化提供了自然的组织结构——每一层对应一个时间尺度和相应的优化方法。</w:t>
      </w:r>
    </w:p>
    <w:bookmarkEnd w:id="14"/>
    <w:bookmarkStart w:id="15" w:name="例8-1-调水工程流量分配优化建模"/>
    <w:p>
      <w:pPr>
        <w:pStyle w:val="Heading3"/>
      </w:pPr>
      <w:r>
        <w:rPr>
          <w:rFonts w:hint="eastAsia"/>
        </w:rPr>
        <w:t xml:space="preserve">例8-1</w:t>
      </w:r>
      <w:r>
        <w:t xml:space="preserve"> </w:t>
      </w:r>
      <w:r>
        <w:rPr>
          <w:rFonts w:hint="eastAsia"/>
        </w:rPr>
        <w:t xml:space="preserve">调水工程流量分配优化建模</w:t>
      </w:r>
    </w:p>
    <w:p>
      <w:pPr>
        <w:pStyle w:val="FirstParagraph"/>
      </w:pPr>
      <w:r>
        <w:rPr>
          <w:rFonts w:hint="eastAsia"/>
          <w:b/>
          <w:bCs/>
        </w:rPr>
        <w:t xml:space="preserve">【例8-1】</w:t>
      </w:r>
      <w:r>
        <w:t xml:space="preserve"> </w:t>
      </w:r>
      <w:r>
        <w:rPr>
          <w:rFonts w:hint="eastAsia"/>
        </w:rPr>
        <w:t xml:space="preserve">某调水工程包含1个水源节点、2条并联输水管道和3个需水节点。管道1经过节点A后分流至需水节点1和需水节点2，管道2直接供应需水节点3。水源总可供水量为</w:t>
      </w:r>
      <m:oMath>
        <m:sSub>
          <m:e>
            <m:r>
              <m:t>Q</m:t>
            </m:r>
          </m:e>
          <m:sub>
            <m:r>
              <m:rPr>
                <m:nor/>
                <m:sty m:val="p"/>
              </m:rPr>
              <m:t>src</m:t>
            </m:r>
          </m:sub>
        </m:sSub>
        <m:r>
          <m:rPr>
            <m:sty m:val="p"/>
          </m:rPr>
          <m:t>=</m:t>
        </m:r>
        <m:r>
          <m:t>15</m:t>
        </m:r>
      </m:oMath>
      <w:r>
        <w:t xml:space="preserve"> </w:t>
      </w:r>
      <w:r>
        <w:t xml:space="preserve">m</w:t>
      </w:r>
      <m:oMath>
        <m:sSup>
          <m:e>
            <m:r>
              <m:t>​</m:t>
            </m:r>
          </m:e>
          <m:sup>
            <m:r>
              <m:t>3</m:t>
            </m:r>
          </m:sup>
        </m:sSup>
      </m:oMath>
      <w:r>
        <w:rPr>
          <w:rFonts w:hint="eastAsia"/>
        </w:rPr>
        <w:t xml:space="preserve">/s，各需水节点的需求分别为</w:t>
      </w:r>
      <m:oMath>
        <m:sSub>
          <m:e>
            <m:r>
              <m:t>d</m:t>
            </m:r>
          </m:e>
          <m:sub>
            <m:r>
              <m:t>1</m:t>
            </m:r>
          </m:sub>
        </m:sSub>
        <m:r>
          <m:rPr>
            <m:sty m:val="p"/>
          </m:rPr>
          <m:t>=</m:t>
        </m:r>
        <m:r>
          <m:t>4</m:t>
        </m:r>
      </m:oMath>
      <w:r>
        <w:t xml:space="preserve"> </w:t>
      </w:r>
      <w:r>
        <w:t xml:space="preserve">m</w:t>
      </w:r>
      <m:oMath>
        <m:sSup>
          <m:e>
            <m:r>
              <m:t>​</m:t>
            </m:r>
          </m:e>
          <m:sup>
            <m:r>
              <m:t>3</m:t>
            </m:r>
          </m:sup>
        </m:sSup>
      </m:oMath>
      <w:r>
        <w:t xml:space="preserve">/s、</w:t>
      </w:r>
      <m:oMath>
        <m:sSub>
          <m:e>
            <m:r>
              <m:t>d</m:t>
            </m:r>
          </m:e>
          <m:sub>
            <m:r>
              <m:t>2</m:t>
            </m:r>
          </m:sub>
        </m:sSub>
        <m:r>
          <m:rPr>
            <m:sty m:val="p"/>
          </m:rPr>
          <m:t>=</m:t>
        </m:r>
        <m:r>
          <m:t>5</m:t>
        </m:r>
      </m:oMath>
      <w:r>
        <w:t xml:space="preserve"> </w:t>
      </w:r>
      <w:r>
        <w:t xml:space="preserve">m</w:t>
      </w:r>
      <m:oMath>
        <m:sSup>
          <m:e>
            <m:r>
              <m:t>​</m:t>
            </m:r>
          </m:e>
          <m:sup>
            <m:r>
              <m:t>3</m:t>
            </m:r>
          </m:sup>
        </m:sSup>
      </m:oMath>
      <w:r>
        <w:t xml:space="preserve">/s、</w:t>
      </w:r>
      <m:oMath>
        <m:sSub>
          <m:e>
            <m:r>
              <m:t>d</m:t>
            </m:r>
          </m:e>
          <m:sub>
            <m:r>
              <m:t>3</m:t>
            </m:r>
          </m:sub>
        </m:sSub>
        <m:r>
          <m:rPr>
            <m:sty m:val="p"/>
          </m:rPr>
          <m:t>=</m:t>
        </m:r>
        <m:r>
          <m:t>6</m:t>
        </m:r>
      </m:oMath>
      <w:r>
        <w:t xml:space="preserve"> </w:t>
      </w:r>
      <w:r>
        <w:t xml:space="preserve">m</w:t>
      </w:r>
      <m:oMath>
        <m:sSup>
          <m:e>
            <m:r>
              <m:t>​</m:t>
            </m:r>
          </m:e>
          <m:sup>
            <m:r>
              <m:t>3</m:t>
            </m:r>
          </m:sup>
        </m:sSup>
      </m:oMath>
      <w:r>
        <w:rPr>
          <w:rFonts w:hint="eastAsia"/>
        </w:rPr>
        <w:t xml:space="preserve">/s（总需求15</w:t>
      </w:r>
      <w:r>
        <w:t xml:space="preserve"> m</w:t>
      </w:r>
      <m:oMath>
        <m:sSup>
          <m:e>
            <m:r>
              <m:t>​</m:t>
            </m:r>
          </m:e>
          <m:sup>
            <m:r>
              <m:t>3</m:t>
            </m:r>
          </m:sup>
        </m:sSup>
      </m:oMath>
      <w:r>
        <w:rPr>
          <w:rFonts w:hint="eastAsia"/>
        </w:rPr>
        <w:t xml:space="preserve">/s）。管道1最大通过流量</w:t>
      </w:r>
      <m:oMath>
        <m:sSub>
          <m:e>
            <m:r>
              <m:t>Q</m:t>
            </m:r>
          </m:e>
          <m:sub>
            <m:r>
              <m:t>1</m:t>
            </m:r>
            <m:r>
              <m:rPr>
                <m:sty m:val="p"/>
              </m:rPr>
              <m:t>,</m:t>
            </m:r>
            <m:r>
              <m:rPr>
                <m:sty m:val="p"/>
              </m:rPr>
              <m:t>max</m:t>
            </m:r>
          </m:sub>
        </m:sSub>
        <m:r>
          <m:rPr>
            <m:sty m:val="p"/>
          </m:rPr>
          <m:t>=</m:t>
        </m:r>
        <m:r>
          <m:t>10</m:t>
        </m:r>
      </m:oMath>
      <w:r>
        <w:t xml:space="preserve"> </w:t>
      </w:r>
      <w:r>
        <w:t xml:space="preserve">m</w:t>
      </w:r>
      <m:oMath>
        <m:sSup>
          <m:e>
            <m:r>
              <m:t>​</m:t>
            </m:r>
          </m:e>
          <m:sup>
            <m:r>
              <m:t>3</m:t>
            </m:r>
          </m:sup>
        </m:sSup>
      </m:oMath>
      <w:r>
        <w:rPr>
          <w:rFonts w:hint="eastAsia"/>
        </w:rPr>
        <w:t xml:space="preserve">/s，管道2最大通过流量</w:t>
      </w:r>
      <m:oMath>
        <m:sSub>
          <m:e>
            <m:r>
              <m:t>Q</m:t>
            </m:r>
          </m:e>
          <m:sub>
            <m:r>
              <m:t>2</m:t>
            </m:r>
            <m:r>
              <m:rPr>
                <m:sty m:val="p"/>
              </m:rPr>
              <m:t>,</m:t>
            </m:r>
            <m:r>
              <m:rPr>
                <m:sty m:val="p"/>
              </m:rPr>
              <m:t>max</m:t>
            </m:r>
          </m:sub>
        </m:sSub>
        <m:r>
          <m:rPr>
            <m:sty m:val="p"/>
          </m:rPr>
          <m:t>=</m:t>
        </m:r>
        <m:r>
          <m:t>8</m:t>
        </m:r>
      </m:oMath>
      <w:r>
        <w:t xml:space="preserve"> </w:t>
      </w:r>
      <w:r>
        <w:t xml:space="preserve">m</w:t>
      </w:r>
      <m:oMath>
        <m:sSup>
          <m:e>
            <m:r>
              <m:t>​</m:t>
            </m:r>
          </m:e>
          <m:sup>
            <m:r>
              <m:t>3</m:t>
            </m:r>
          </m:sup>
        </m:sSup>
      </m:oMath>
      <w:r>
        <w:rPr>
          <w:rFonts w:hint="eastAsia"/>
        </w:rPr>
        <w:t xml:space="preserve">/s。目标是最小化供需偏差的加权平方和。</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水源供水量：</w:t>
      </w:r>
      <m:oMath>
        <m:sSub>
          <m:e>
            <m:r>
              <m:t>Q</m:t>
            </m:r>
          </m:e>
          <m:sub>
            <m:r>
              <m:rPr>
                <m:nor/>
                <m:sty m:val="p"/>
              </m:rPr>
              <m:t>src</m:t>
            </m:r>
          </m:sub>
        </m:sSub>
        <m:r>
          <m:rPr>
            <m:sty m:val="p"/>
          </m:rPr>
          <m:t>=</m:t>
        </m:r>
        <m:r>
          <m:t>15</m:t>
        </m:r>
      </m:oMath>
      <w:r>
        <w:t xml:space="preserve"> </w:t>
      </w:r>
      <w:r>
        <w:t xml:space="preserve">m</w:t>
      </w:r>
      <m:oMath>
        <m:sSup>
          <m:e>
            <m:r>
              <m:t>​</m:t>
            </m:r>
          </m:e>
          <m:sup>
            <m:r>
              <m:t>3</m:t>
            </m:r>
          </m:sup>
        </m:sSup>
      </m:oMath>
      <w:r>
        <w:t xml:space="preserve">/s</w:t>
      </w:r>
      <w:r>
        <w:t xml:space="preserve"> </w:t>
      </w:r>
      <w:r>
        <w:t xml:space="preserve">- </w:t>
      </w:r>
      <w:r>
        <w:rPr>
          <w:rFonts w:hint="eastAsia"/>
        </w:rPr>
        <w:t xml:space="preserve">需水量：</w:t>
      </w:r>
      <m:oMath>
        <m:sSub>
          <m:e>
            <m:r>
              <m:t>d</m:t>
            </m:r>
          </m:e>
          <m:sub>
            <m:r>
              <m:t>1</m:t>
            </m:r>
          </m:sub>
        </m:sSub>
        <m:r>
          <m:rPr>
            <m:sty m:val="p"/>
          </m:rPr>
          <m:t>=</m:t>
        </m:r>
        <m:r>
          <m:t>4</m:t>
        </m:r>
      </m:oMath>
      <w:r>
        <w:t xml:space="preserve">、</w:t>
      </w:r>
      <m:oMath>
        <m:sSub>
          <m:e>
            <m:r>
              <m:t>d</m:t>
            </m:r>
          </m:e>
          <m:sub>
            <m:r>
              <m:t>2</m:t>
            </m:r>
          </m:sub>
        </m:sSub>
        <m:r>
          <m:rPr>
            <m:sty m:val="p"/>
          </m:rPr>
          <m:t>=</m:t>
        </m:r>
        <m:r>
          <m:t>5</m:t>
        </m:r>
      </m:oMath>
      <w:r>
        <w:t xml:space="preserve">、</w:t>
      </w:r>
      <m:oMath>
        <m:sSub>
          <m:e>
            <m:r>
              <m:t>d</m:t>
            </m:r>
          </m:e>
          <m:sub>
            <m:r>
              <m:t>3</m:t>
            </m:r>
          </m:sub>
        </m:sSub>
        <m:r>
          <m:rPr>
            <m:sty m:val="p"/>
          </m:rPr>
          <m:t>=</m:t>
        </m:r>
        <m:r>
          <m:t>6</m:t>
        </m:r>
      </m:oMath>
      <w:r>
        <w:t xml:space="preserve"> </w:t>
      </w:r>
      <w:r>
        <w:t xml:space="preserve">m</w:t>
      </w:r>
      <m:oMath>
        <m:sSup>
          <m:e>
            <m:r>
              <m:t>​</m:t>
            </m:r>
          </m:e>
          <m:sup>
            <m:r>
              <m:t>3</m:t>
            </m:r>
          </m:sup>
        </m:sSup>
      </m:oMath>
      <w:r>
        <w:t xml:space="preserve">/s</w:t>
      </w:r>
      <w:r>
        <w:t xml:space="preserve"> </w:t>
      </w:r>
      <w:r>
        <w:t xml:space="preserve">- </w:t>
      </w:r>
      <w:r>
        <w:rPr>
          <w:rFonts w:hint="eastAsia"/>
        </w:rPr>
        <w:t xml:space="preserve">管道容量：</w:t>
      </w:r>
      <m:oMath>
        <m:sSub>
          <m:e>
            <m:r>
              <m:t>Q</m:t>
            </m:r>
          </m:e>
          <m:sub>
            <m:r>
              <m:t>1</m:t>
            </m:r>
            <m:r>
              <m:rPr>
                <m:sty m:val="p"/>
              </m:rPr>
              <m:t>,</m:t>
            </m:r>
            <m:r>
              <m:rPr>
                <m:sty m:val="p"/>
              </m:rPr>
              <m:t>max</m:t>
            </m:r>
          </m:sub>
        </m:sSub>
        <m:r>
          <m:rPr>
            <m:sty m:val="p"/>
          </m:rPr>
          <m:t>=</m:t>
        </m:r>
        <m:r>
          <m:t>10</m:t>
        </m:r>
      </m:oMath>
      <w:r>
        <w:t xml:space="preserve">、</w:t>
      </w:r>
      <m:oMath>
        <m:sSub>
          <m:e>
            <m:r>
              <m:t>Q</m:t>
            </m:r>
          </m:e>
          <m:sub>
            <m:r>
              <m:t>2</m:t>
            </m:r>
            <m:r>
              <m:rPr>
                <m:sty m:val="p"/>
              </m:rPr>
              <m:t>,</m:t>
            </m:r>
            <m:r>
              <m:rPr>
                <m:sty m:val="p"/>
              </m:rPr>
              <m:t>max</m:t>
            </m:r>
          </m:sub>
        </m:sSub>
        <m:r>
          <m:rPr>
            <m:sty m:val="p"/>
          </m:rPr>
          <m:t>=</m:t>
        </m:r>
        <m:r>
          <m:t>8</m:t>
        </m:r>
      </m:oMath>
      <w:r>
        <w:t xml:space="preserve"> </w:t>
      </w:r>
      <w:r>
        <w:t xml:space="preserve">m</w:t>
      </w:r>
      <m:oMath>
        <m:sSup>
          <m:e>
            <m:r>
              <m:t>​</m:t>
            </m:r>
          </m:e>
          <m:sup>
            <m:r>
              <m:t>3</m:t>
            </m:r>
          </m:sup>
        </m:sSup>
      </m:oMath>
      <w:r>
        <w:t xml:space="preserve">/s</w:t>
      </w:r>
      <w:r>
        <w:t xml:space="preserve"> </w:t>
      </w:r>
      <w:r>
        <w:t xml:space="preserve">- </w:t>
      </w:r>
      <w:r>
        <w:rPr>
          <w:rFonts w:hint="eastAsia"/>
        </w:rPr>
        <w:t xml:space="preserve">权重：</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p>
    <w:p>
      <w:pPr>
        <w:pStyle w:val="BodyText"/>
      </w:pPr>
      <w:r>
        <w:rPr>
          <w:rFonts w:hint="eastAsia"/>
          <w:b/>
          <w:bCs/>
        </w:rPr>
        <w:t xml:space="preserve">求解</w:t>
      </w:r>
      <w:r>
        <w:rPr>
          <w:rFonts w:hint="eastAsia"/>
        </w:rPr>
        <w:t xml:space="preserve">：建立优化模型并分析约束结构。</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步骤1：定义决策变量。设</w:t>
      </w:r>
      <m:oMath>
        <m:sSub>
          <m:e>
            <m:r>
              <m:t>q</m:t>
            </m:r>
          </m:e>
          <m:sub>
            <m:r>
              <m:t>i</m:t>
            </m:r>
          </m:sub>
        </m:sSub>
      </m:oMath>
      <w:r>
        <w:rPr>
          <w:rFonts w:hint="eastAsia"/>
        </w:rPr>
        <w:t xml:space="preserve">为实际分配给第</w:t>
      </w:r>
      <m:oMath>
        <m:r>
          <m:t>i</m:t>
        </m:r>
      </m:oMath>
      <w:r>
        <w:rPr>
          <w:rFonts w:hint="eastAsia"/>
        </w:rPr>
        <w:t xml:space="preserve">个需水节点的流量（</w:t>
      </w:r>
      <m:oMath>
        <m:r>
          <m:t>i</m:t>
        </m:r>
        <m:r>
          <m:rPr>
            <m:sty m:val="p"/>
          </m:rPr>
          <m:t>=</m:t>
        </m:r>
        <m:r>
          <m:t>1</m:t>
        </m:r>
        <m:r>
          <m:rPr>
            <m:sty m:val="p"/>
          </m:rPr>
          <m:t>,</m:t>
        </m:r>
        <m:r>
          <m:t>2</m:t>
        </m:r>
        <m:r>
          <m:rPr>
            <m:sty m:val="p"/>
          </m:rPr>
          <m:t>,</m:t>
        </m:r>
        <m:r>
          <m:t>3</m:t>
        </m:r>
      </m:oMath>
      <w:r>
        <w:rPr>
          <w:rFonts w:hint="eastAsia"/>
        </w:rPr>
        <w:t xml:space="preserve">），</w:t>
      </w:r>
      <m:oMath>
        <m:sSub>
          <m:e>
            <m:r>
              <m:t>Q</m:t>
            </m:r>
          </m:e>
          <m:sub>
            <m:r>
              <m:t>1</m:t>
            </m:r>
          </m:sub>
        </m:sSub>
      </m:oMath>
      <w:r>
        <w:rPr>
          <w:rFonts w:hint="eastAsia"/>
        </w:rPr>
        <w:t xml:space="preserve">和</w:t>
      </w:r>
      <m:oMath>
        <m:sSub>
          <m:e>
            <m:r>
              <m:t>Q</m:t>
            </m:r>
          </m:e>
          <m:sub>
            <m:r>
              <m:t>2</m:t>
            </m:r>
          </m:sub>
        </m:sSub>
      </m:oMath>
      <w:r>
        <w:rPr>
          <w:rFonts w:hint="eastAsia"/>
        </w:rPr>
        <w:t xml:space="preserve">分别为管道1和管道2的总流量。</w:t>
      </w:r>
    </w:p>
    <w:p>
      <w:pPr>
        <w:pStyle w:val="BodyText"/>
      </w:pPr>
      <w:r>
        <w:rPr>
          <w:rFonts w:hint="eastAsia"/>
        </w:rPr>
        <w:t xml:space="preserve">步骤2：建立目标函数。</w:t>
      </w:r>
    </w:p>
    <w:p>
      <w:pPr>
        <w:pStyle w:val="BodyText"/>
      </w:pPr>
      <m:oMathPara>
        <m:oMathParaPr>
          <m:jc m:val="center"/>
        </m:oMathParaPr>
        <m:oMath>
          <m:limLow>
            <m:e>
              <m:r>
                <m:rPr>
                  <m:sty m:val="p"/>
                </m:rPr>
                <m:t>min</m:t>
              </m:r>
            </m:e>
            <m:lim>
              <m:sSub>
                <m:e>
                  <m:r>
                    <m:t>q</m:t>
                  </m:r>
                </m:e>
                <m:sub>
                  <m:r>
                    <m:t>1</m:t>
                  </m:r>
                </m:sub>
              </m:sSub>
              <m:r>
                <m:rPr>
                  <m:sty m:val="p"/>
                </m:rPr>
                <m:t>,</m:t>
              </m:r>
              <m:sSub>
                <m:e>
                  <m:r>
                    <m:t>q</m:t>
                  </m:r>
                </m:e>
                <m:sub>
                  <m:r>
                    <m:t>2</m:t>
                  </m:r>
                </m:sub>
              </m:sSub>
              <m:r>
                <m:rPr>
                  <m:sty m:val="p"/>
                </m:rPr>
                <m:t>,</m:t>
              </m:r>
              <m:sSub>
                <m:e>
                  <m:r>
                    <m:t>q</m:t>
                  </m:r>
                </m:e>
                <m:sub>
                  <m:r>
                    <m:t>3</m:t>
                  </m:r>
                </m:sub>
              </m:sSub>
            </m:lim>
          </m:limLow>
          <m:r>
            <m:t> </m:t>
          </m:r>
          <m:r>
            <m:t>J</m:t>
          </m:r>
          <m:r>
            <m:rPr>
              <m:sty m:val="p"/>
            </m:rPr>
            <m:t>=</m:t>
          </m:r>
          <m:nary>
            <m:naryPr>
              <m:chr m:val="∑"/>
              <m:limLoc m:val="undOvr"/>
              <m:subHide m:val="off"/>
              <m:supHide m:val="off"/>
            </m:naryPr>
            <m:sub>
              <m:r>
                <m:t>i</m:t>
              </m:r>
              <m:r>
                <m:rPr>
                  <m:sty m:val="p"/>
                </m:rPr>
                <m:t>=</m:t>
              </m:r>
              <m:r>
                <m:t>1</m:t>
              </m:r>
            </m:sub>
            <m:sup>
              <m:r>
                <m:t>3</m:t>
              </m:r>
            </m:sup>
            <m:e>
              <m:sSub>
                <m:e>
                  <m:r>
                    <m:t>w</m:t>
                  </m:r>
                </m:e>
                <m:sub>
                  <m:r>
                    <m:t>i</m:t>
                  </m:r>
                </m:sub>
              </m:sSub>
            </m:e>
          </m:nary>
          <m:r>
            <m:rPr>
              <m:sty m:val="p"/>
            </m:rPr>
            <m:t>(</m:t>
          </m:r>
          <m:sSub>
            <m:e>
              <m:r>
                <m:t>q</m:t>
              </m:r>
            </m:e>
            <m:sub>
              <m:r>
                <m:t>i</m:t>
              </m:r>
            </m:sub>
          </m:sSub>
          <m:r>
            <m:rPr>
              <m:sty m:val="p"/>
            </m:rPr>
            <m:t>−</m:t>
          </m:r>
          <m:sSub>
            <m:e>
              <m:r>
                <m:t>d</m:t>
              </m:r>
            </m:e>
            <m:sub>
              <m:r>
                <m:t>i</m:t>
              </m:r>
            </m:sub>
          </m:sSub>
          <m:sSup>
            <m:e>
              <m:r>
                <m:rPr>
                  <m:sty m:val="p"/>
                </m:rPr>
                <m:t>)</m:t>
              </m:r>
            </m:e>
            <m:sup>
              <m:r>
                <m:t>2</m:t>
              </m:r>
            </m:sup>
          </m:sSup>
          <m:r>
            <m:rPr>
              <m:sty m:val="p"/>
            </m:rPr>
            <m:t>=</m:t>
          </m:r>
          <m:r>
            <m:rPr>
              <m:sty m:val="p"/>
            </m:rPr>
            <m:t>(</m:t>
          </m:r>
          <m:sSub>
            <m:e>
              <m:r>
                <m:t>q</m:t>
              </m:r>
            </m:e>
            <m:sub>
              <m:r>
                <m:t>1</m:t>
              </m:r>
            </m:sub>
          </m:sSub>
          <m:r>
            <m:rPr>
              <m:sty m:val="p"/>
            </m:rPr>
            <m:t>−</m:t>
          </m:r>
          <m:r>
            <m:t>4</m:t>
          </m:r>
          <m:sSup>
            <m:e>
              <m:r>
                <m:rPr>
                  <m:sty m:val="p"/>
                </m:rPr>
                <m:t>)</m:t>
              </m:r>
            </m:e>
            <m:sup>
              <m:r>
                <m:t>2</m:t>
              </m:r>
            </m:sup>
          </m:sSup>
          <m:r>
            <m:rPr>
              <m:sty m:val="p"/>
            </m:rPr>
            <m:t>+</m:t>
          </m:r>
          <m:r>
            <m:rPr>
              <m:sty m:val="p"/>
            </m:rPr>
            <m:t>(</m:t>
          </m:r>
          <m:sSub>
            <m:e>
              <m:r>
                <m:t>q</m:t>
              </m:r>
            </m:e>
            <m:sub>
              <m:r>
                <m:t>2</m:t>
              </m:r>
            </m:sub>
          </m:sSub>
          <m:r>
            <m:rPr>
              <m:sty m:val="p"/>
            </m:rPr>
            <m:t>−</m:t>
          </m:r>
          <m:r>
            <m:t>5</m:t>
          </m:r>
          <m:sSup>
            <m:e>
              <m:r>
                <m:rPr>
                  <m:sty m:val="p"/>
                </m:rPr>
                <m:t>)</m:t>
              </m:r>
            </m:e>
            <m:sup>
              <m:r>
                <m:t>2</m:t>
              </m:r>
            </m:sup>
          </m:sSup>
          <m:r>
            <m:rPr>
              <m:sty m:val="p"/>
            </m:rPr>
            <m:t>+</m:t>
          </m:r>
          <m:r>
            <m:rPr>
              <m:sty m:val="p"/>
            </m:rPr>
            <m:t>(</m:t>
          </m:r>
          <m:sSub>
            <m:e>
              <m:r>
                <m:t>q</m:t>
              </m:r>
            </m:e>
            <m:sub>
              <m:r>
                <m:t>3</m:t>
              </m:r>
            </m:sub>
          </m:sSub>
          <m:r>
            <m:rPr>
              <m:sty m:val="p"/>
            </m:rPr>
            <m:t>−</m:t>
          </m:r>
          <m:r>
            <m:t>6</m:t>
          </m:r>
          <m:sSup>
            <m:e>
              <m:r>
                <m:rPr>
                  <m:sty m:val="p"/>
                </m:rPr>
                <m:t>)</m:t>
              </m:r>
            </m:e>
            <m:sup>
              <m:r>
                <m:t>2</m:t>
              </m:r>
            </m:sup>
          </m:sSup>
        </m:oMath>
      </m:oMathPara>
    </w:p>
    <w:p>
      <w:pPr>
        <w:pStyle w:val="FirstParagraph"/>
      </w:pPr>
      <w:r>
        <w:rPr>
          <w:rFonts w:hint="eastAsia"/>
        </w:rPr>
        <w:t xml:space="preserve">步骤3：建立等式约束（质量守恒）。</w:t>
      </w:r>
    </w:p>
    <w:p>
      <w:pPr>
        <w:pStyle w:val="BodyText"/>
      </w:pPr>
      <m:oMathPara>
        <m:oMathParaPr>
          <m:jc m:val="center"/>
        </m:oMathParaPr>
        <m:oMath>
          <m:sSub>
            <m:e>
              <m:r>
                <m:t>q</m:t>
              </m:r>
            </m:e>
            <m:sub>
              <m:r>
                <m:t>1</m:t>
              </m:r>
            </m:sub>
          </m:sSub>
          <m:r>
            <m:rPr>
              <m:sty m:val="p"/>
            </m:rPr>
            <m:t>+</m:t>
          </m:r>
          <m:sSub>
            <m:e>
              <m:r>
                <m:t>q</m:t>
              </m:r>
            </m:e>
            <m:sub>
              <m:r>
                <m:t>2</m:t>
              </m:r>
            </m:sub>
          </m:sSub>
          <m:r>
            <m:rPr>
              <m:sty m:val="p"/>
            </m:rPr>
            <m:t>+</m:t>
          </m:r>
          <m:sSub>
            <m:e>
              <m:r>
                <m:t>q</m:t>
              </m:r>
            </m:e>
            <m:sub>
              <m:r>
                <m:t>3</m:t>
              </m:r>
            </m:sub>
          </m:sSub>
          <m:r>
            <m:rPr>
              <m:sty m:val="p"/>
            </m:rPr>
            <m:t>=</m:t>
          </m:r>
          <m:sSub>
            <m:e>
              <m:r>
                <m:t>Q</m:t>
              </m:r>
            </m:e>
            <m:sub>
              <m:r>
                <m:rPr>
                  <m:nor/>
                  <m:sty m:val="p"/>
                </m:rPr>
                <m:t>src</m:t>
              </m:r>
            </m:sub>
          </m:sSub>
          <m:r>
            <m:rPr>
              <m:sty m:val="p"/>
            </m:rPr>
            <m:t>=</m:t>
          </m:r>
          <m:r>
            <m:t>15</m:t>
          </m:r>
        </m:oMath>
      </m:oMathPara>
    </w:p>
    <w:p>
      <w:pPr>
        <w:pStyle w:val="FirstParagraph"/>
      </w:pPr>
      <m:oMathPara>
        <m:oMathParaPr>
          <m:jc m:val="center"/>
        </m:oMathParaPr>
        <m:oMath>
          <m:sSub>
            <m:e>
              <m:r>
                <m:t>Q</m:t>
              </m:r>
            </m:e>
            <m:sub>
              <m:r>
                <m:t>1</m:t>
              </m:r>
            </m:sub>
          </m:sSub>
          <m:r>
            <m:rPr>
              <m:sty m:val="p"/>
            </m:rPr>
            <m:t>=</m:t>
          </m:r>
          <m:sSub>
            <m:e>
              <m:r>
                <m:t>q</m:t>
              </m:r>
            </m:e>
            <m:sub>
              <m:r>
                <m:t>1</m:t>
              </m:r>
            </m:sub>
          </m:sSub>
          <m:r>
            <m:rPr>
              <m:sty m:val="p"/>
            </m:rPr>
            <m:t>+</m:t>
          </m:r>
          <m:sSub>
            <m:e>
              <m:r>
                <m:t>q</m:t>
              </m:r>
            </m:e>
            <m:sub>
              <m:r>
                <m:t>2</m:t>
              </m:r>
            </m:sub>
          </m:sSub>
          <m:r>
            <m:rPr>
              <m:sty m:val="p"/>
            </m:rPr>
            <m:t>,</m:t>
          </m:r>
          <m:r>
            <m:t> </m:t>
          </m:r>
          <m:sSub>
            <m:e>
              <m:r>
                <m:t>Q</m:t>
              </m:r>
            </m:e>
            <m:sub>
              <m:r>
                <m:t>2</m:t>
              </m:r>
            </m:sub>
          </m:sSub>
          <m:r>
            <m:rPr>
              <m:sty m:val="p"/>
            </m:rPr>
            <m:t>=</m:t>
          </m:r>
          <m:sSub>
            <m:e>
              <m:r>
                <m:t>q</m:t>
              </m:r>
            </m:e>
            <m:sub>
              <m:r>
                <m:t>3</m:t>
              </m:r>
            </m:sub>
          </m:sSub>
        </m:oMath>
      </m:oMathPara>
    </w:p>
    <w:p>
      <w:pPr>
        <w:pStyle w:val="FirstParagraph"/>
      </w:pPr>
      <w:r>
        <w:rPr>
          <w:rFonts w:hint="eastAsia"/>
        </w:rPr>
        <w:t xml:space="preserve">步骤4：建立不等式约束（管道容量与非负性）。</w:t>
      </w:r>
    </w:p>
    <w:p>
      <w:pPr>
        <w:pStyle w:val="BodyText"/>
      </w:pPr>
      <m:oMathPara>
        <m:oMathParaPr>
          <m:jc m:val="center"/>
        </m:oMathParaPr>
        <m:oMath>
          <m:sSub>
            <m:e>
              <m:r>
                <m:t>Q</m:t>
              </m:r>
            </m:e>
            <m:sub>
              <m:r>
                <m:t>1</m:t>
              </m:r>
            </m:sub>
          </m:sSub>
          <m:r>
            <m:rPr>
              <m:sty m:val="p"/>
            </m:rPr>
            <m:t>=</m:t>
          </m:r>
          <m:sSub>
            <m:e>
              <m:r>
                <m:t>q</m:t>
              </m:r>
            </m:e>
            <m:sub>
              <m:r>
                <m:t>1</m:t>
              </m:r>
            </m:sub>
          </m:sSub>
          <m:r>
            <m:rPr>
              <m:sty m:val="p"/>
            </m:rPr>
            <m:t>+</m:t>
          </m:r>
          <m:sSub>
            <m:e>
              <m:r>
                <m:t>q</m:t>
              </m:r>
            </m:e>
            <m:sub>
              <m:r>
                <m:t>2</m:t>
              </m:r>
            </m:sub>
          </m:sSub>
          <m:r>
            <m:rPr>
              <m:sty m:val="p"/>
            </m:rPr>
            <m:t>≤</m:t>
          </m:r>
          <m:r>
            <m:t>10</m:t>
          </m:r>
          <m:r>
            <m:rPr>
              <m:sty m:val="p"/>
            </m:rPr>
            <m:t>,</m:t>
          </m:r>
          <m:r>
            <m:t> </m:t>
          </m:r>
          <m:sSub>
            <m:e>
              <m:r>
                <m:t>Q</m:t>
              </m:r>
            </m:e>
            <m:sub>
              <m:r>
                <m:t>2</m:t>
              </m:r>
            </m:sub>
          </m:sSub>
          <m:r>
            <m:rPr>
              <m:sty m:val="p"/>
            </m:rPr>
            <m:t>=</m:t>
          </m:r>
          <m:sSub>
            <m:e>
              <m:r>
                <m:t>q</m:t>
              </m:r>
            </m:e>
            <m:sub>
              <m:r>
                <m:t>3</m:t>
              </m:r>
            </m:sub>
          </m:sSub>
          <m:r>
            <m:rPr>
              <m:sty m:val="p"/>
            </m:rPr>
            <m:t>≤</m:t>
          </m:r>
          <m:r>
            <m:t>8</m:t>
          </m:r>
        </m:oMath>
      </m:oMathPara>
    </w:p>
    <w:p>
      <w:pPr>
        <w:pStyle w:val="FirstParagraph"/>
      </w:pPr>
      <m:oMathPara>
        <m:oMathParaPr>
          <m:jc m:val="center"/>
        </m:oMathParaPr>
        <m:oMath>
          <m:sSub>
            <m:e>
              <m:r>
                <m:t>q</m:t>
              </m:r>
            </m:e>
            <m:sub>
              <m:r>
                <m:t>i</m:t>
              </m:r>
            </m:sub>
          </m:sSub>
          <m:r>
            <m:rPr>
              <m:sty m:val="p"/>
            </m:rPr>
            <m:t>≥</m:t>
          </m:r>
          <m:r>
            <m:t>0</m:t>
          </m:r>
          <m:r>
            <m:rPr>
              <m:sty m:val="p"/>
            </m:rPr>
            <m:t>,</m:t>
          </m:r>
          <m:r>
            <m:t> </m:t>
          </m:r>
          <m:r>
            <m:t>i</m:t>
          </m:r>
          <m:r>
            <m:rPr>
              <m:sty m:val="p"/>
            </m:rPr>
            <m:t>=</m:t>
          </m:r>
          <m:r>
            <m:t>1</m:t>
          </m:r>
          <m:r>
            <m:rPr>
              <m:sty m:val="p"/>
            </m:rPr>
            <m:t>,</m:t>
          </m:r>
          <m:r>
            <m:t>2</m:t>
          </m:r>
          <m:r>
            <m:rPr>
              <m:sty m:val="p"/>
            </m:rPr>
            <m:t>,</m:t>
          </m:r>
          <m:r>
            <m:t>3</m:t>
          </m:r>
        </m:oMath>
      </m:oMathPara>
    </w:p>
    <w:p>
      <w:pPr>
        <w:pStyle w:val="FirstParagraph"/>
      </w:pPr>
      <w:r>
        <w:rPr>
          <w:rFonts w:hint="eastAsia"/>
        </w:rPr>
        <w:t xml:space="preserve">步骤5：分析与求解。目标函数式(8-4)是决策变量的二次函数，Hessian矩阵</w:t>
      </w:r>
      <m:oMath>
        <m:r>
          <m:rPr>
            <m:sty m:val="bi"/>
          </m:rPr>
          <m:t>H</m:t>
        </m:r>
        <m:r>
          <m:rPr>
            <m:sty m:val="p"/>
          </m:rPr>
          <m:t>=</m:t>
        </m:r>
        <m:r>
          <m:t>2</m:t>
        </m:r>
        <m:sSub>
          <m:e>
            <m:r>
              <m:rPr>
                <m:sty m:val="bi"/>
              </m:rPr>
              <m:t>I</m:t>
            </m:r>
          </m:e>
          <m:sub>
            <m:r>
              <m:t>3</m:t>
            </m:r>
          </m:sub>
        </m:sSub>
      </m:oMath>
      <w:r>
        <w:rPr>
          <w:rFonts w:hint="eastAsia"/>
        </w:rPr>
        <w:t xml:space="preserve">正定；等式约束和不等式约束均为线性。因此本问题是凸二次规划（QP）问题，具有唯一全局最优解。</w:t>
      </w:r>
    </w:p>
    <w:p>
      <w:pPr>
        <w:pStyle w:val="BodyText"/>
      </w:pPr>
      <w:r>
        <w:rPr>
          <w:rFonts w:hint="eastAsia"/>
        </w:rPr>
        <w:t xml:space="preserve">若无不等式约束限制，显然最优解为</w:t>
      </w:r>
      <m:oMath>
        <m:sSubSup>
          <m:e>
            <m:r>
              <m:t>q</m:t>
            </m:r>
          </m:e>
          <m:sub>
            <m:r>
              <m:t>1</m:t>
            </m:r>
          </m:sub>
          <m:sup>
            <m:r>
              <m:rPr>
                <m:sty m:val="p"/>
              </m:rPr>
              <m:t>*</m:t>
            </m:r>
          </m:sup>
        </m:sSubSup>
        <m:r>
          <m:rPr>
            <m:sty m:val="p"/>
          </m:rPr>
          <m:t>=</m:t>
        </m:r>
        <m:r>
          <m:t>4</m:t>
        </m:r>
      </m:oMath>
      <w:r>
        <w:t xml:space="preserve">、</w:t>
      </w:r>
      <m:oMath>
        <m:sSubSup>
          <m:e>
            <m:r>
              <m:t>q</m:t>
            </m:r>
          </m:e>
          <m:sub>
            <m:r>
              <m:t>2</m:t>
            </m:r>
          </m:sub>
          <m:sup>
            <m:r>
              <m:rPr>
                <m:sty m:val="p"/>
              </m:rPr>
              <m:t>*</m:t>
            </m:r>
          </m:sup>
        </m:sSubSup>
        <m:r>
          <m:rPr>
            <m:sty m:val="p"/>
          </m:rPr>
          <m:t>=</m:t>
        </m:r>
        <m:r>
          <m:t>5</m:t>
        </m:r>
      </m:oMath>
      <w:r>
        <w:t xml:space="preserve">、</w:t>
      </w:r>
      <m:oMath>
        <m:sSubSup>
          <m:e>
            <m:r>
              <m:t>q</m:t>
            </m:r>
          </m:e>
          <m:sub>
            <m:r>
              <m:t>3</m:t>
            </m:r>
          </m:sub>
          <m:sup>
            <m:r>
              <m:rPr>
                <m:sty m:val="p"/>
              </m:rPr>
              <m:t>*</m:t>
            </m:r>
          </m:sup>
        </m:sSubSup>
        <m:r>
          <m:rPr>
            <m:sty m:val="p"/>
          </m:rPr>
          <m:t>=</m:t>
        </m:r>
        <m:r>
          <m:t>6</m:t>
        </m:r>
      </m:oMath>
      <w:r>
        <w:rPr>
          <w:rFonts w:hint="eastAsia"/>
        </w:rPr>
        <w:t xml:space="preserve">（完美满足需求）。此时</w:t>
      </w:r>
      <m:oMath>
        <m:sSub>
          <m:e>
            <m:r>
              <m:t>Q</m:t>
            </m:r>
          </m:e>
          <m:sub>
            <m:r>
              <m:t>1</m:t>
            </m:r>
          </m:sub>
        </m:sSub>
        <m:r>
          <m:rPr>
            <m:sty m:val="p"/>
          </m:rPr>
          <m:t>=</m:t>
        </m:r>
        <m:r>
          <m:t>9</m:t>
        </m:r>
        <m:r>
          <m:rPr>
            <m:sty m:val="p"/>
          </m:rPr>
          <m:t>≤</m:t>
        </m:r>
        <m:r>
          <m:t>10</m:t>
        </m:r>
      </m:oMath>
      <w:r>
        <w:t xml:space="preserve">、</w:t>
      </w:r>
      <m:oMath>
        <m:sSub>
          <m:e>
            <m:r>
              <m:t>Q</m:t>
            </m:r>
          </m:e>
          <m:sub>
            <m:r>
              <m:t>2</m:t>
            </m:r>
          </m:sub>
        </m:sSub>
        <m:r>
          <m:rPr>
            <m:sty m:val="p"/>
          </m:rPr>
          <m:t>=</m:t>
        </m:r>
        <m:r>
          <m:t>6</m:t>
        </m:r>
        <m:r>
          <m:rPr>
            <m:sty m:val="p"/>
          </m:rPr>
          <m:t>≤</m:t>
        </m:r>
        <m:r>
          <m:t>8</m:t>
        </m:r>
      </m:oMath>
      <w:r>
        <w:rPr>
          <w:rFonts w:hint="eastAsia"/>
        </w:rPr>
        <w:t xml:space="preserve">，所有约束均满足。因此无约束最优解即为约束最优解，</w:t>
      </w:r>
      <m:oMath>
        <m:sSup>
          <m:e>
            <m:r>
              <m:t>J</m:t>
            </m:r>
          </m:e>
          <m:sup>
            <m:r>
              <m:rPr>
                <m:sty m:val="p"/>
              </m:rPr>
              <m:t>*</m:t>
            </m:r>
          </m:sup>
        </m:sSup>
        <m:r>
          <m:rPr>
            <m:sty m:val="p"/>
          </m:rPr>
          <m:t>=</m:t>
        </m:r>
        <m:r>
          <m:t>0</m:t>
        </m:r>
      </m:oMath>
      <w:r>
        <w:t xml:space="preserve">。</w:t>
      </w:r>
    </w:p>
    <w:p>
      <w:pPr>
        <w:pStyle w:val="BodyText"/>
      </w:pPr>
      <w:r>
        <w:rPr>
          <w:rFonts w:hint="eastAsia"/>
          <w:b/>
          <w:bCs/>
        </w:rPr>
        <w:t xml:space="preserve">结果讨论</w:t>
      </w:r>
      <w:r>
        <w:rPr>
          <w:rFonts w:hint="eastAsia"/>
        </w:rPr>
        <w:t xml:space="preserve">：本例展示了水系统优化建模的基本步骤：明确决策变量→建立目标函数→写出等式约束（物理守恒）→写出不等式约束（安全与容量限制）→判断问题类型。当管道容量约束更紧（如</w:t>
      </w:r>
      <m:oMath>
        <m:sSub>
          <m:e>
            <m:r>
              <m:t>Q</m:t>
            </m:r>
          </m:e>
          <m:sub>
            <m:r>
              <m:t>1</m:t>
            </m:r>
            <m:r>
              <m:rPr>
                <m:sty m:val="p"/>
              </m:rPr>
              <m:t>,</m:t>
            </m:r>
            <m:r>
              <m:rPr>
                <m:sty m:val="p"/>
              </m:rPr>
              <m:t>max</m:t>
            </m:r>
          </m:sub>
        </m:sSub>
        <m:r>
          <m:rPr>
            <m:sty m:val="p"/>
          </m:rPr>
          <m:t>=</m:t>
        </m:r>
        <m:r>
          <m:t>8</m:t>
        </m:r>
      </m:oMath>
      <w:r>
        <w:rPr>
          <w:rFonts w:hint="eastAsia"/>
        </w:rPr>
        <w:t xml:space="preserve">）时，无约束最优解不再可行，需要通过QP求解器找到约束最优解——这正是约束优化的价值所在。</w:t>
      </w:r>
    </w:p>
    <w:p>
      <w:r>
        <w:pict>
          <v:rect style="width:0;height:1.5pt" o:hralign="center" o:hrstd="t" o:hr="t"/>
        </w:pict>
      </w:r>
    </w:p>
    <w:bookmarkEnd w:id="15"/>
    <w:bookmarkEnd w:id="16"/>
    <w:bookmarkStart w:id="23" w:name="凸优化基础"/>
    <w:p>
      <w:pPr>
        <w:pStyle w:val="Heading2"/>
      </w:pPr>
      <w:r>
        <w:t xml:space="preserve">8.2 </w:t>
      </w:r>
      <w:r>
        <w:rPr>
          <w:rFonts w:hint="eastAsia"/>
        </w:rPr>
        <w:t xml:space="preserve">凸优化基础</w:t>
      </w:r>
    </w:p>
    <w:p>
      <w:pPr>
        <w:pStyle w:val="FirstParagraph"/>
      </w:pPr>
      <w:r>
        <w:rPr>
          <w:rFonts w:hint="eastAsia"/>
        </w:rPr>
        <w:t xml:space="preserve">凸优化是优化理论的基石。本节建立凸优化的基本概念，重点阐述其对水系统优化的核心意义：凸优化问题的局部最优解一定是全局最优解，这为MPC的在线可靠求解提供了理论保证。</w:t>
      </w:r>
    </w:p>
    <w:bookmarkStart w:id="17" w:name="凸集与凸函数"/>
    <w:p>
      <w:pPr>
        <w:pStyle w:val="Heading3"/>
      </w:pPr>
      <w:r>
        <w:t xml:space="preserve">8.2.1 </w:t>
      </w:r>
      <w:r>
        <w:rPr>
          <w:rFonts w:hint="eastAsia"/>
        </w:rPr>
        <w:t xml:space="preserve">凸集与凸函数</w:t>
      </w:r>
    </w:p>
    <w:p>
      <w:pPr>
        <w:pStyle w:val="FirstParagraph"/>
      </w:pPr>
      <w:r>
        <w:rPr>
          <w:rFonts w:hint="eastAsia"/>
          <w:b/>
          <w:bCs/>
        </w:rPr>
        <w:t xml:space="preserve">凸集。</w:t>
      </w:r>
      <w:r>
        <w:t xml:space="preserve"> </w:t>
      </w:r>
      <w:r>
        <w:rPr>
          <w:rFonts w:hint="eastAsia"/>
        </w:rPr>
        <w:t xml:space="preserve">集合</w:t>
      </w:r>
      <m:oMath>
        <m:r>
          <m:rPr>
            <m:scr m:val="script"/>
            <m:sty m:val="p"/>
          </m:rPr>
          <m:t>C</m:t>
        </m:r>
        <m:r>
          <m:rPr>
            <m:sty m:val="p"/>
          </m:rPr>
          <m:t>⊆</m:t>
        </m:r>
        <m:sSup>
          <m:e>
            <m:r>
              <m:rPr>
                <m:scr m:val="double-struck"/>
                <m:sty m:val="p"/>
              </m:rPr>
              <m:t>R</m:t>
            </m:r>
          </m:e>
          <m:sup>
            <m:r>
              <m:t>n</m:t>
            </m:r>
          </m:sup>
        </m:sSup>
      </m:oMath>
      <w:r>
        <w:rPr>
          <w:rFonts w:hint="eastAsia"/>
        </w:rPr>
        <w:t xml:space="preserve">是凸集，当且仅当对任意</w:t>
      </w:r>
      <m:oMath>
        <m:sSub>
          <m:e>
            <m:r>
              <m:rPr>
                <m:sty m:val="bi"/>
              </m:rPr>
              <m:t>x</m:t>
            </m:r>
          </m:e>
          <m:sub>
            <m:r>
              <m:t>1</m:t>
            </m:r>
          </m:sub>
        </m:sSub>
        <m:r>
          <m:rPr>
            <m:sty m:val="p"/>
          </m:rPr>
          <m:t>,</m:t>
        </m:r>
        <m:sSub>
          <m:e>
            <m:r>
              <m:rPr>
                <m:sty m:val="bi"/>
              </m:rPr>
              <m:t>x</m:t>
            </m:r>
          </m:e>
          <m:sub>
            <m:r>
              <m:t>2</m:t>
            </m:r>
          </m:sub>
        </m:sSub>
        <m:r>
          <m:rPr>
            <m:sty m:val="p"/>
          </m:rPr>
          <m:t>∈</m:t>
        </m:r>
        <m:r>
          <m:rPr>
            <m:scr m:val="script"/>
            <m:sty m:val="p"/>
          </m:rPr>
          <m:t>C</m:t>
        </m:r>
      </m:oMath>
      <w:r>
        <w:rPr>
          <w:rFonts w:hint="eastAsia"/>
        </w:rPr>
        <w:t xml:space="preserve">和任意</w:t>
      </w:r>
      <m:oMath>
        <m:r>
          <m:t>θ</m:t>
        </m:r>
        <m:r>
          <m:rPr>
            <m:sty m:val="p"/>
          </m:rPr>
          <m:t>∈</m:t>
        </m:r>
        <m:r>
          <m:rPr>
            <m:sty m:val="p"/>
          </m:rPr>
          <m:t>[</m:t>
        </m:r>
        <m:r>
          <m:t>0</m:t>
        </m:r>
        <m:r>
          <m:rPr>
            <m:sty m:val="p"/>
          </m:rPr>
          <m:t>,</m:t>
        </m:r>
        <m:r>
          <m:t>1</m:t>
        </m:r>
        <m:r>
          <m:rPr>
            <m:sty m:val="p"/>
          </m:rPr>
          <m:t>]</m:t>
        </m:r>
      </m:oMath>
      <w:r>
        <w:rPr>
          <w:rFonts w:hint="eastAsia"/>
        </w:rPr>
        <w:t xml:space="preserve">，有：</w:t>
      </w:r>
    </w:p>
    <w:p>
      <w:pPr>
        <w:pStyle w:val="BodyText"/>
      </w:pPr>
      <m:oMathPara>
        <m:oMathParaPr>
          <m:jc m:val="center"/>
        </m:oMathParaPr>
        <m:oMath>
          <m:r>
            <m:t>θ</m:t>
          </m:r>
          <m:sSub>
            <m:e>
              <m:r>
                <m:rPr>
                  <m:sty m:val="bi"/>
                </m:rPr>
                <m:t>x</m:t>
              </m:r>
            </m:e>
            <m:sub>
              <m:r>
                <m:t>1</m:t>
              </m:r>
            </m:sub>
          </m:sSub>
          <m:r>
            <m:rPr>
              <m:sty m:val="p"/>
            </m:rPr>
            <m:t>+</m:t>
          </m:r>
          <m:r>
            <m:rPr>
              <m:sty m:val="p"/>
            </m:rPr>
            <m:t>(</m:t>
          </m:r>
          <m:r>
            <m:t>1</m:t>
          </m:r>
          <m:r>
            <m:rPr>
              <m:sty m:val="p"/>
            </m:rPr>
            <m:t>−</m:t>
          </m:r>
          <m:r>
            <m:t>θ</m:t>
          </m:r>
          <m:r>
            <m:rPr>
              <m:sty m:val="p"/>
            </m:rPr>
            <m:t>)</m:t>
          </m:r>
          <m:sSub>
            <m:e>
              <m:r>
                <m:rPr>
                  <m:sty m:val="bi"/>
                </m:rPr>
                <m:t>x</m:t>
              </m:r>
            </m:e>
            <m:sub>
              <m:r>
                <m:t>2</m:t>
              </m:r>
            </m:sub>
          </m:sSub>
          <m:r>
            <m:rPr>
              <m:sty m:val="p"/>
            </m:rPr>
            <m:t>∈</m:t>
          </m:r>
          <m:r>
            <m:rPr>
              <m:scr m:val="script"/>
              <m:sty m:val="p"/>
            </m:rPr>
            <m:t>C</m:t>
          </m:r>
        </m:oMath>
      </m:oMathPara>
    </w:p>
    <w:p>
      <w:pPr>
        <w:pStyle w:val="FirstParagraph"/>
      </w:pPr>
      <w:r>
        <w:rPr>
          <w:rFonts w:hint="eastAsia"/>
        </w:rPr>
        <w:t xml:space="preserve">几何直觉是：凸集中任意两点的连线段完全包含在集合内。超平面</w:t>
      </w:r>
      <m:oMath>
        <m:r>
          <m:rPr>
            <m:sty m:val="p"/>
          </m:rPr>
          <m:t>{</m:t>
        </m:r>
        <m:r>
          <m:rPr>
            <m:sty m:val="bi"/>
          </m:rPr>
          <m:t>x</m:t>
        </m:r>
        <m:r>
          <m:rPr>
            <m:sty m:val="p"/>
          </m:rPr>
          <m:t>∣</m:t>
        </m:r>
        <m:sSup>
          <m:e>
            <m:r>
              <m:rPr>
                <m:sty m:val="bi"/>
              </m:rPr>
              <m:t>a</m:t>
            </m:r>
          </m:e>
          <m:sup>
            <m:r>
              <m:t>T</m:t>
            </m:r>
          </m:sup>
        </m:sSup>
        <m:r>
          <m:rPr>
            <m:sty m:val="bi"/>
          </m:rPr>
          <m:t>x</m:t>
        </m:r>
        <m:r>
          <m:rPr>
            <m:sty m:val="p"/>
          </m:rPr>
          <m:t>=</m:t>
        </m:r>
        <m:r>
          <m:t>b</m:t>
        </m:r>
        <m:r>
          <m:rPr>
            <m:sty m:val="p"/>
          </m:rPr>
          <m:t>}</m:t>
        </m:r>
      </m:oMath>
      <w:r>
        <w:rPr>
          <w:rFonts w:hint="eastAsia"/>
        </w:rPr>
        <w:t xml:space="preserve">、半空间</w:t>
      </w:r>
      <m:oMath>
        <m:r>
          <m:rPr>
            <m:sty m:val="p"/>
          </m:rPr>
          <m:t>{</m:t>
        </m:r>
        <m:r>
          <m:rPr>
            <m:sty m:val="bi"/>
          </m:rPr>
          <m:t>x</m:t>
        </m:r>
        <m:r>
          <m:rPr>
            <m:sty m:val="p"/>
          </m:rPr>
          <m:t>∣</m:t>
        </m:r>
        <m:sSup>
          <m:e>
            <m:r>
              <m:rPr>
                <m:sty m:val="bi"/>
              </m:rPr>
              <m:t>a</m:t>
            </m:r>
          </m:e>
          <m:sup>
            <m:r>
              <m:t>T</m:t>
            </m:r>
          </m:sup>
        </m:sSup>
        <m:r>
          <m:rPr>
            <m:sty m:val="bi"/>
          </m:rPr>
          <m:t>x</m:t>
        </m:r>
        <m:r>
          <m:rPr>
            <m:sty m:val="p"/>
          </m:rPr>
          <m:t>≤</m:t>
        </m:r>
        <m:r>
          <m:t>b</m:t>
        </m:r>
        <m:r>
          <m:rPr>
            <m:sty m:val="p"/>
          </m:rPr>
          <m:t>}</m:t>
        </m:r>
      </m:oMath>
      <w:r>
        <w:rPr>
          <w:rFonts w:hint="eastAsia"/>
        </w:rPr>
        <w:t xml:space="preserve">和多面体</w:t>
      </w:r>
      <m:oMath>
        <m:r>
          <m:rPr>
            <m:sty m:val="p"/>
          </m:rPr>
          <m:t>{</m:t>
        </m:r>
        <m:r>
          <m:rPr>
            <m:sty m:val="bi"/>
          </m:rPr>
          <m:t>x</m:t>
        </m:r>
        <m:r>
          <m:rPr>
            <m:sty m:val="p"/>
          </m:rPr>
          <m:t>∣</m:t>
        </m:r>
        <m:r>
          <m:rPr>
            <m:sty m:val="bi"/>
          </m:rPr>
          <m:t>A</m:t>
        </m:r>
        <m:r>
          <m:rPr>
            <m:sty m:val="bi"/>
          </m:rPr>
          <m:t>x</m:t>
        </m:r>
        <m:r>
          <m:rPr>
            <m:sty m:val="p"/>
          </m:rPr>
          <m:t>≤</m:t>
        </m:r>
        <m:r>
          <m:rPr>
            <m:sty m:val="bi"/>
          </m:rPr>
          <m:t>b</m:t>
        </m:r>
        <m:r>
          <m:rPr>
            <m:sty m:val="p"/>
          </m:rPr>
          <m:t>}</m:t>
        </m:r>
      </m:oMath>
      <w:r>
        <w:rPr>
          <w:rFonts w:hint="eastAsia"/>
        </w:rPr>
        <w:t xml:space="preserve">都是凸集。凸集的交集仍然是凸集——这一性质保证了多个线性约束的交集（即MPC的可行域）是凸的(Boyd</w:t>
      </w:r>
      <w:r>
        <w:t xml:space="preserve"> and Vandenberghe, 2004)。</w:t>
      </w:r>
    </w:p>
    <w:p>
      <w:pPr>
        <w:pStyle w:val="BodyText"/>
      </w:pPr>
      <w:r>
        <w:rPr>
          <w:rFonts w:hint="eastAsia"/>
          <w:b/>
          <w:bCs/>
        </w:rPr>
        <w:t xml:space="preserve">凸函数。</w:t>
      </w:r>
      <w:r>
        <w:t xml:space="preserve"> </w:t>
      </w:r>
      <w:r>
        <w:rPr>
          <w:rFonts w:hint="eastAsia"/>
        </w:rPr>
        <w:t xml:space="preserve">函数</w:t>
      </w:r>
      <m:oMath>
        <m:r>
          <m:t>f</m:t>
        </m:r>
        <m:r>
          <m:rPr>
            <m:sty m:val="p"/>
          </m:rPr>
          <m:t>:</m:t>
        </m:r>
        <m:sSup>
          <m:e>
            <m:r>
              <m:rPr>
                <m:scr m:val="double-struck"/>
                <m:sty m:val="p"/>
              </m:rPr>
              <m:t>R</m:t>
            </m:r>
          </m:e>
          <m:sup>
            <m:r>
              <m:t>n</m:t>
            </m:r>
          </m:sup>
        </m:sSup>
        <m:r>
          <m:rPr>
            <m:sty m:val="p"/>
          </m:rPr>
          <m:t>→</m:t>
        </m:r>
        <m:r>
          <m:rPr>
            <m:scr m:val="double-struck"/>
            <m:sty m:val="p"/>
          </m:rPr>
          <m:t>R</m:t>
        </m:r>
      </m:oMath>
      <w:r>
        <w:rPr>
          <w:rFonts w:hint="eastAsia"/>
        </w:rPr>
        <w:t xml:space="preserve">是凸函数，当且仅当其定义域</w:t>
      </w:r>
      <m:oMath>
        <m:r>
          <m:rPr>
            <m:nor/>
            <m:sty m:val="p"/>
          </m:rPr>
          <m:t>dom</m:t>
        </m:r>
        <m:r>
          <m:rPr>
            <m:sty m:val="p"/>
          </m:rPr>
          <m:t>(</m:t>
        </m:r>
        <m:r>
          <m:t>f</m:t>
        </m:r>
        <m:r>
          <m:rPr>
            <m:sty m:val="p"/>
          </m:rPr>
          <m:t>)</m:t>
        </m:r>
      </m:oMath>
      <w:r>
        <w:rPr>
          <w:rFonts w:hint="eastAsia"/>
        </w:rPr>
        <w:t xml:space="preserve">是凸集，且对任意</w:t>
      </w:r>
      <m:oMath>
        <m:sSub>
          <m:e>
            <m:r>
              <m:rPr>
                <m:sty m:val="bi"/>
              </m:rPr>
              <m:t>x</m:t>
            </m:r>
          </m:e>
          <m:sub>
            <m:r>
              <m:t>1</m:t>
            </m:r>
          </m:sub>
        </m:sSub>
        <m:r>
          <m:rPr>
            <m:sty m:val="p"/>
          </m:rPr>
          <m:t>,</m:t>
        </m:r>
        <m:sSub>
          <m:e>
            <m:r>
              <m:rPr>
                <m:sty m:val="bi"/>
              </m:rPr>
              <m:t>x</m:t>
            </m:r>
          </m:e>
          <m:sub>
            <m:r>
              <m:t>2</m:t>
            </m:r>
          </m:sub>
        </m:sSub>
        <m:r>
          <m:rPr>
            <m:sty m:val="p"/>
          </m:rPr>
          <m:t>∈</m:t>
        </m:r>
        <m:r>
          <m:rPr>
            <m:nor/>
            <m:sty m:val="p"/>
          </m:rPr>
          <m:t>dom</m:t>
        </m:r>
        <m:r>
          <m:rPr>
            <m:sty m:val="p"/>
          </m:rPr>
          <m:t>(</m:t>
        </m:r>
        <m:r>
          <m:t>f</m:t>
        </m:r>
        <m:r>
          <m:rPr>
            <m:sty m:val="p"/>
          </m:rPr>
          <m:t>)</m:t>
        </m:r>
      </m:oMath>
      <w:r>
        <w:rPr>
          <w:rFonts w:hint="eastAsia"/>
        </w:rPr>
        <w:t xml:space="preserve">和任意</w:t>
      </w:r>
      <m:oMath>
        <m:r>
          <m:t>θ</m:t>
        </m:r>
        <m:r>
          <m:rPr>
            <m:sty m:val="p"/>
          </m:rPr>
          <m:t>∈</m:t>
        </m:r>
        <m:r>
          <m:rPr>
            <m:sty m:val="p"/>
          </m:rPr>
          <m:t>[</m:t>
        </m:r>
        <m:r>
          <m:t>0</m:t>
        </m:r>
        <m:r>
          <m:rPr>
            <m:sty m:val="p"/>
          </m:rPr>
          <m:t>,</m:t>
        </m:r>
        <m:r>
          <m:t>1</m:t>
        </m:r>
        <m:r>
          <m:rPr>
            <m:sty m:val="p"/>
          </m:rPr>
          <m:t>]</m:t>
        </m:r>
      </m:oMath>
      <w:r>
        <w:rPr>
          <w:rFonts w:hint="eastAsia"/>
        </w:rPr>
        <w:t xml:space="preserve">，有：</w:t>
      </w:r>
    </w:p>
    <w:p>
      <w:pPr>
        <w:pStyle w:val="BodyText"/>
      </w:pPr>
      <m:oMathPara>
        <m:oMathParaPr>
          <m:jc m:val="center"/>
        </m:oMathParaPr>
        <m:oMath>
          <m:r>
            <m:t>f</m:t>
          </m:r>
          <m:r>
            <m:rPr>
              <m:sty m:val="p"/>
            </m:rPr>
            <m:t>(</m:t>
          </m:r>
          <m:r>
            <m:t>θ</m:t>
          </m:r>
          <m:sSub>
            <m:e>
              <m:r>
                <m:rPr>
                  <m:sty m:val="bi"/>
                </m:rPr>
                <m:t>x</m:t>
              </m:r>
            </m:e>
            <m:sub>
              <m:r>
                <m:t>1</m:t>
              </m:r>
            </m:sub>
          </m:sSub>
          <m:r>
            <m:rPr>
              <m:sty m:val="p"/>
            </m:rPr>
            <m:t>+</m:t>
          </m:r>
          <m:r>
            <m:rPr>
              <m:sty m:val="p"/>
            </m:rPr>
            <m:t>(</m:t>
          </m:r>
          <m:r>
            <m:t>1</m:t>
          </m:r>
          <m:r>
            <m:rPr>
              <m:sty m:val="p"/>
            </m:rPr>
            <m:t>−</m:t>
          </m:r>
          <m:r>
            <m:t>θ</m:t>
          </m:r>
          <m:r>
            <m:rPr>
              <m:sty m:val="p"/>
            </m:rPr>
            <m:t>)</m:t>
          </m:r>
          <m:sSub>
            <m:e>
              <m:r>
                <m:rPr>
                  <m:sty m:val="bi"/>
                </m:rPr>
                <m:t>x</m:t>
              </m:r>
            </m:e>
            <m:sub>
              <m:r>
                <m:t>2</m:t>
              </m:r>
            </m:sub>
          </m:sSub>
          <m:r>
            <m:rPr>
              <m:sty m:val="p"/>
            </m:rPr>
            <m:t>)</m:t>
          </m:r>
          <m:r>
            <m:rPr>
              <m:sty m:val="p"/>
            </m:rPr>
            <m:t>≤</m:t>
          </m:r>
          <m:r>
            <m:t>θ</m:t>
          </m:r>
          <m:r>
            <m:t>f</m:t>
          </m:r>
          <m:r>
            <m:rPr>
              <m:sty m:val="p"/>
            </m:rPr>
            <m:t>(</m:t>
          </m:r>
          <m:sSub>
            <m:e>
              <m:r>
                <m:rPr>
                  <m:sty m:val="bi"/>
                </m:rPr>
                <m:t>x</m:t>
              </m:r>
            </m:e>
            <m:sub>
              <m:r>
                <m:t>1</m:t>
              </m:r>
            </m:sub>
          </m:sSub>
          <m:r>
            <m:rPr>
              <m:sty m:val="p"/>
            </m:rPr>
            <m:t>)</m:t>
          </m:r>
          <m:r>
            <m:rPr>
              <m:sty m:val="p"/>
            </m:rPr>
            <m:t>+</m:t>
          </m:r>
          <m:r>
            <m:rPr>
              <m:sty m:val="p"/>
            </m:rPr>
            <m:t>(</m:t>
          </m:r>
          <m:r>
            <m:t>1</m:t>
          </m:r>
          <m:r>
            <m:rPr>
              <m:sty m:val="p"/>
            </m:rPr>
            <m:t>−</m:t>
          </m:r>
          <m:r>
            <m:t>θ</m:t>
          </m:r>
          <m:r>
            <m:rPr>
              <m:sty m:val="p"/>
            </m:rPr>
            <m:t>)</m:t>
          </m:r>
          <m:r>
            <m:t>f</m:t>
          </m:r>
          <m:r>
            <m:rPr>
              <m:sty m:val="p"/>
            </m:rPr>
            <m:t>(</m:t>
          </m:r>
          <m:sSub>
            <m:e>
              <m:r>
                <m:rPr>
                  <m:sty m:val="bi"/>
                </m:rPr>
                <m:t>x</m:t>
              </m:r>
            </m:e>
            <m:sub>
              <m:r>
                <m:t>2</m:t>
              </m:r>
            </m:sub>
          </m:sSub>
          <m:r>
            <m:rPr>
              <m:sty m:val="p"/>
            </m:rPr>
            <m:t>)</m:t>
          </m:r>
        </m:oMath>
      </m:oMathPara>
    </w:p>
    <w:p>
      <w:pPr>
        <w:pStyle w:val="FirstParagraph"/>
      </w:pPr>
      <w:r>
        <w:rPr>
          <w:rFonts w:hint="eastAsia"/>
        </w:rPr>
        <w:t xml:space="preserve">几何直觉是：凸函数曲面上任意两点之间的弦在曲面的上方或与之重合。对于二阶可微函数，</w:t>
      </w:r>
      <m:oMath>
        <m:r>
          <m:t>f</m:t>
        </m:r>
      </m:oMath>
      <w:r>
        <w:rPr>
          <w:rFonts w:hint="eastAsia"/>
        </w:rPr>
        <w:t xml:space="preserve">是凸函数的充要条件是其Hessian矩阵</w:t>
      </w:r>
      <m:oMath>
        <m:sSup>
          <m:e>
            <m:r>
              <m:rPr>
                <m:sty m:val="p"/>
              </m:rPr>
              <m:t>∇</m:t>
            </m:r>
          </m:e>
          <m:sup>
            <m:r>
              <m:t>2</m:t>
            </m:r>
          </m:sup>
        </m:sSup>
        <m:r>
          <m:t>f</m:t>
        </m:r>
        <m:r>
          <m:rPr>
            <m:sty m:val="p"/>
          </m:rPr>
          <m:t>(</m:t>
        </m:r>
        <m:r>
          <m:rPr>
            <m:sty m:val="bi"/>
          </m:rPr>
          <m:t>x</m:t>
        </m:r>
        <m:r>
          <m:rPr>
            <m:sty m:val="p"/>
          </m:rPr>
          <m:t>)</m:t>
        </m:r>
        <m:r>
          <m:rPr>
            <m:sty m:val="p"/>
          </m:rPr>
          <m:t>≽</m:t>
        </m:r>
        <m:r>
          <m:t>0</m:t>
        </m:r>
      </m:oMath>
      <w:r>
        <w:rPr>
          <w:rFonts w:hint="eastAsia"/>
        </w:rPr>
        <w:t xml:space="preserve">（半正定）在定义域内处处成立。</w:t>
      </w:r>
    </w:p>
    <w:p>
      <w:pPr>
        <w:pStyle w:val="BodyText"/>
      </w:pPr>
      <w:r>
        <w:rPr>
          <w:rFonts w:hint="eastAsia"/>
        </w:rPr>
        <w:t xml:space="preserve">水系统优化中常见的凸函数包括：线性函数</w:t>
      </w:r>
      <m:oMath>
        <m:sSup>
          <m:e>
            <m:r>
              <m:rPr>
                <m:sty m:val="bi"/>
              </m:rPr>
              <m:t>c</m:t>
            </m:r>
          </m:e>
          <m:sup>
            <m:r>
              <m:t>T</m:t>
            </m:r>
          </m:sup>
        </m:sSup>
        <m:r>
          <m:rPr>
            <m:sty m:val="bi"/>
          </m:rPr>
          <m:t>x</m:t>
        </m:r>
      </m:oMath>
      <w:r>
        <w:rPr>
          <w:rFonts w:hint="eastAsia"/>
        </w:rPr>
        <w:t xml:space="preserve">（同时是凸函数和凹函数）、二次函数</w:t>
      </w:r>
      <m:oMath>
        <m:sSup>
          <m:e>
            <m:r>
              <m:rPr>
                <m:sty m:val="bi"/>
              </m:rPr>
              <m:t>x</m:t>
            </m:r>
          </m:e>
          <m:sup>
            <m:r>
              <m:t>T</m:t>
            </m:r>
          </m:sup>
        </m:sSup>
        <m:r>
          <m:rPr>
            <m:sty m:val="bi"/>
          </m:rPr>
          <m:t>Q</m:t>
        </m:r>
        <m:r>
          <m:rPr>
            <m:sty m:val="bi"/>
          </m:rPr>
          <m:t>x</m:t>
        </m:r>
        <m:r>
          <m:rPr>
            <m:sty m:val="p"/>
          </m:rPr>
          <m:t>+</m:t>
        </m:r>
        <m:sSup>
          <m:e>
            <m:r>
              <m:rPr>
                <m:sty m:val="bi"/>
              </m:rPr>
              <m:t>c</m:t>
            </m:r>
          </m:e>
          <m:sup>
            <m:r>
              <m:t>T</m:t>
            </m:r>
          </m:sup>
        </m:sSup>
        <m:r>
          <m:rPr>
            <m:sty m:val="bi"/>
          </m:rPr>
          <m:t>x</m:t>
        </m:r>
      </m:oMath>
      <w:r>
        <w:rPr>
          <w:rFonts w:hint="eastAsia"/>
        </w:rPr>
        <w:t xml:space="preserve">（当</w:t>
      </w:r>
      <m:oMath>
        <m:r>
          <m:rPr>
            <m:sty m:val="bi"/>
          </m:rPr>
          <m:t>Q</m:t>
        </m:r>
        <m:r>
          <m:rPr>
            <m:sty m:val="p"/>
          </m:rPr>
          <m:t>≽</m:t>
        </m:r>
        <m:r>
          <m:t>0</m:t>
        </m:r>
      </m:oMath>
      <w:r>
        <w:rPr>
          <w:rFonts w:hint="eastAsia"/>
        </w:rPr>
        <w:t xml:space="preserve">时）、以及范数</w:t>
      </w:r>
      <m:oMath>
        <m:r>
          <m:rPr>
            <m:sty m:val="p"/>
          </m:rPr>
          <m:t>∥</m:t>
        </m:r>
        <m:r>
          <m:rPr>
            <m:sty m:val="bi"/>
          </m:rPr>
          <m:t>x</m:t>
        </m:r>
        <m:r>
          <m:rPr>
            <m:sty m:val="p"/>
          </m:rPr>
          <m:t>∥</m:t>
        </m:r>
      </m:oMath>
      <w:r>
        <w:rPr>
          <w:rFonts w:hint="eastAsia"/>
        </w:rPr>
        <w:t xml:space="preserve">。非凸函数的典型例子是泵效率曲线</w:t>
      </w:r>
      <m:oMath>
        <m:r>
          <m:t>η</m:t>
        </m:r>
        <m:r>
          <m:rPr>
            <m:sty m:val="p"/>
          </m:rPr>
          <m:t>(</m:t>
        </m:r>
        <m:r>
          <m:t>Q</m:t>
        </m:r>
        <m:r>
          <m:rPr>
            <m:sty m:val="p"/>
          </m:rPr>
          <m:t>)</m:t>
        </m:r>
      </m:oMath>
      <w:r>
        <w:rPr>
          <w:rFonts w:hint="eastAsia"/>
        </w:rPr>
        <w:t xml:space="preserve">——它在最优效率点两侧递减，形成非凸特性。</w:t>
      </w:r>
    </w:p>
    <w:bookmarkEnd w:id="17"/>
    <w:bookmarkStart w:id="18" w:name="凸优化问题与核心性质"/>
    <w:p>
      <w:pPr>
        <w:pStyle w:val="Heading3"/>
      </w:pPr>
      <w:r>
        <w:t xml:space="preserve">8.2.2 </w:t>
      </w:r>
      <w:r>
        <w:rPr>
          <w:rFonts w:hint="eastAsia"/>
        </w:rPr>
        <w:t xml:space="preserve">凸优化问题与核心性质</w:t>
      </w:r>
    </w:p>
    <w:p>
      <w:pPr>
        <w:pStyle w:val="FirstParagraph"/>
      </w:pPr>
      <w:r>
        <w:rPr>
          <w:rFonts w:hint="eastAsia"/>
          <w:b/>
          <w:bCs/>
        </w:rPr>
        <w:t xml:space="preserve">凸优化问题。</w:t>
      </w:r>
      <w:r>
        <w:t xml:space="preserve"> </w:t>
      </w:r>
      <w:r>
        <w:rPr>
          <w:rFonts w:hint="eastAsia"/>
        </w:rPr>
        <w:t xml:space="preserve">当目标函数</w:t>
      </w:r>
      <m:oMath>
        <m:r>
          <m:t>J</m:t>
        </m:r>
        <m:r>
          <m:rPr>
            <m:sty m:val="p"/>
          </m:rPr>
          <m:t>(</m:t>
        </m:r>
        <m:r>
          <m:rPr>
            <m:sty m:val="bi"/>
          </m:rPr>
          <m:t>z</m:t>
        </m:r>
        <m:r>
          <m:rPr>
            <m:sty m:val="p"/>
          </m:rPr>
          <m:t>)</m:t>
        </m:r>
      </m:oMath>
      <w:r>
        <w:rPr>
          <w:rFonts w:hint="eastAsia"/>
        </w:rPr>
        <w:t xml:space="preserve">为凸函数、等式约束</w:t>
      </w:r>
      <m:oMath>
        <m:r>
          <m:rPr>
            <m:sty m:val="bi"/>
          </m:rPr>
          <m:t>h</m:t>
        </m:r>
        <m:r>
          <m:rPr>
            <m:sty m:val="p"/>
          </m:rPr>
          <m:t>(</m:t>
        </m:r>
        <m:r>
          <m:rPr>
            <m:sty m:val="bi"/>
          </m:rPr>
          <m:t>z</m:t>
        </m:r>
        <m:r>
          <m:rPr>
            <m:sty m:val="p"/>
          </m:rPr>
          <m:t>)</m:t>
        </m:r>
      </m:oMath>
      <w:r>
        <w:rPr>
          <w:rFonts w:hint="eastAsia"/>
        </w:rPr>
        <w:t xml:space="preserve">为仿射函数（即</w:t>
      </w:r>
      <m:oMath>
        <m:r>
          <m:rPr>
            <m:sty m:val="bi"/>
          </m:rPr>
          <m:t>h</m:t>
        </m:r>
        <m:r>
          <m:rPr>
            <m:sty m:val="p"/>
          </m:rPr>
          <m:t>(</m:t>
        </m:r>
        <m:r>
          <m:rPr>
            <m:sty m:val="bi"/>
          </m:rPr>
          <m:t>z</m:t>
        </m:r>
        <m:r>
          <m:rPr>
            <m:sty m:val="p"/>
          </m:rPr>
          <m:t>)</m:t>
        </m:r>
        <m:r>
          <m:rPr>
            <m:sty m:val="p"/>
          </m:rPr>
          <m:t>=</m:t>
        </m:r>
        <m:r>
          <m:rPr>
            <m:sty m:val="bi"/>
          </m:rPr>
          <m:t>A</m:t>
        </m:r>
        <m:r>
          <m:rPr>
            <m:sty m:val="bi"/>
          </m:rPr>
          <m:t>z</m:t>
        </m:r>
        <m:r>
          <m:rPr>
            <m:sty m:val="p"/>
          </m:rPr>
          <m:t>−</m:t>
        </m:r>
        <m:r>
          <m:rPr>
            <m:sty m:val="bi"/>
          </m:rPr>
          <m:t>b</m:t>
        </m:r>
      </m:oMath>
      <w:r>
        <w:rPr>
          <w:rFonts w:hint="eastAsia"/>
        </w:rPr>
        <w:t xml:space="preserve">）、不等式约束函数</w:t>
      </w:r>
      <m:oMath>
        <m:sSub>
          <m:e>
            <m:r>
              <m:t>g</m:t>
            </m:r>
          </m:e>
          <m:sub>
            <m:r>
              <m:t>i</m:t>
            </m:r>
          </m:sub>
        </m:sSub>
        <m:r>
          <m:rPr>
            <m:sty m:val="p"/>
          </m:rPr>
          <m:t>(</m:t>
        </m:r>
        <m:r>
          <m:rPr>
            <m:sty m:val="bi"/>
          </m:rPr>
          <m:t>z</m:t>
        </m:r>
        <m:r>
          <m:rPr>
            <m:sty m:val="p"/>
          </m:rPr>
          <m:t>)</m:t>
        </m:r>
      </m:oMath>
      <w:r>
        <w:rPr>
          <w:rFonts w:hint="eastAsia"/>
        </w:rPr>
        <w:t xml:space="preserve">为凸函数时，式(8-1)至式(8-3)定义的优化问题称为凸优化问题。</w:t>
      </w:r>
    </w:p>
    <w:p>
      <w:pPr>
        <w:pStyle w:val="BodyText"/>
      </w:pPr>
      <w:r>
        <w:rPr>
          <w:rFonts w:hint="eastAsia"/>
        </w:rPr>
        <w:t xml:space="preserve">凸优化的核心性质可以归结为一个定理。</w:t>
      </w:r>
    </w:p>
    <w:p>
      <w:pPr>
        <w:pStyle w:val="BodyText"/>
      </w:pPr>
      <w:r>
        <w:rPr>
          <w:rFonts w:hint="eastAsia"/>
          <w:b/>
          <w:bCs/>
        </w:rPr>
        <w:t xml:space="preserve">定理8-1（凸优化的全局最优性）。</w:t>
      </w:r>
      <w:r>
        <w:t xml:space="preserve"> </w:t>
      </w:r>
      <w:r>
        <w:rPr>
          <w:rFonts w:hint="eastAsia"/>
        </w:rPr>
        <w:t xml:space="preserve">凸优化问题的任何局部最优解都是全局最优解。若目标函数严格凸（</w:t>
      </w:r>
      <m:oMath>
        <m:sSup>
          <m:e>
            <m:r>
              <m:rPr>
                <m:sty m:val="p"/>
              </m:rPr>
              <m:t>∇</m:t>
            </m:r>
          </m:e>
          <m:sup>
            <m:r>
              <m:t>2</m:t>
            </m:r>
          </m:sup>
        </m:sSup>
        <m:r>
          <m:t>J</m:t>
        </m:r>
        <m:r>
          <m:rPr>
            <m:sty m:val="p"/>
          </m:rPr>
          <m:t>≻</m:t>
        </m:r>
        <m:r>
          <m:t>0</m:t>
        </m:r>
      </m:oMath>
      <w:r>
        <w:rPr>
          <w:rFonts w:hint="eastAsia"/>
        </w:rPr>
        <w:t xml:space="preserve">），则全局最优解唯一。</w:t>
      </w:r>
    </w:p>
    <w:p>
      <w:pPr>
        <w:pStyle w:val="BodyText"/>
      </w:pPr>
      <w:r>
        <w:rPr>
          <w:rFonts w:hint="eastAsia"/>
          <w:b/>
          <w:bCs/>
        </w:rPr>
        <w:t xml:space="preserve">证明思路。</w:t>
      </w:r>
      <w:r>
        <w:t xml:space="preserve"> </w:t>
      </w:r>
      <w:r>
        <w:rPr>
          <w:rFonts w:hint="eastAsia"/>
        </w:rPr>
        <w:t xml:space="preserve">反证法。假设</w:t>
      </w:r>
      <m:oMath>
        <m:sSup>
          <m:e>
            <m:r>
              <m:rPr>
                <m:sty m:val="bi"/>
              </m:rPr>
              <m:t>z</m:t>
            </m:r>
          </m:e>
          <m:sup>
            <m:r>
              <m:rPr>
                <m:sty m:val="p"/>
              </m:rPr>
              <m:t>*</m:t>
            </m:r>
          </m:sup>
        </m:sSup>
      </m:oMath>
      <w:r>
        <w:rPr>
          <w:rFonts w:hint="eastAsia"/>
        </w:rPr>
        <w:t xml:space="preserve">是局部最优但非全局最优，则存在</w:t>
      </w:r>
      <m:oMath>
        <m:sSup>
          <m:e>
            <m:r>
              <m:rPr>
                <m:sty m:val="bi"/>
              </m:rPr>
              <m:t>z</m:t>
            </m:r>
          </m:e>
          <m:sup>
            <m:r>
              <m:rPr>
                <m:sty m:val="p"/>
              </m:rPr>
              <m:t>′</m:t>
            </m:r>
          </m:sup>
        </m:sSup>
      </m:oMath>
      <w:r>
        <w:rPr>
          <w:rFonts w:hint="eastAsia"/>
        </w:rPr>
        <w:t xml:space="preserve">使</w:t>
      </w:r>
      <m:oMath>
        <m:r>
          <m:t>J</m:t>
        </m:r>
        <m:r>
          <m:rPr>
            <m:sty m:val="p"/>
          </m:rPr>
          <m:t>(</m:t>
        </m:r>
        <m:sSup>
          <m:e>
            <m:r>
              <m:rPr>
                <m:sty m:val="bi"/>
              </m:rPr>
              <m:t>z</m:t>
            </m:r>
          </m:e>
          <m:sup>
            <m:r>
              <m:rPr>
                <m:sty m:val="p"/>
              </m:rPr>
              <m:t>′</m:t>
            </m:r>
          </m:sup>
        </m:sSup>
        <m:r>
          <m:rPr>
            <m:sty m:val="p"/>
          </m:rPr>
          <m:t>)</m:t>
        </m:r>
        <m:r>
          <m:rPr>
            <m:sty m:val="p"/>
          </m:rPr>
          <m:t>&lt;</m:t>
        </m:r>
        <m:r>
          <m:t>J</m:t>
        </m:r>
        <m:r>
          <m:rPr>
            <m:sty m:val="p"/>
          </m:rPr>
          <m:t>(</m:t>
        </m:r>
        <m:sSup>
          <m:e>
            <m:r>
              <m:rPr>
                <m:sty m:val="bi"/>
              </m:rPr>
              <m:t>z</m:t>
            </m:r>
          </m:e>
          <m:sup>
            <m:r>
              <m:rPr>
                <m:sty m:val="p"/>
              </m:rPr>
              <m:t>*</m:t>
            </m:r>
          </m:sup>
        </m:sSup>
        <m:r>
          <m:rPr>
            <m:sty m:val="p"/>
          </m:rPr>
          <m:t>)</m:t>
        </m:r>
      </m:oMath>
      <w:r>
        <w:rPr>
          <w:rFonts w:hint="eastAsia"/>
        </w:rPr>
        <w:t xml:space="preserve">。由可行域的凸性，</w:t>
      </w:r>
      <m:oMath>
        <m:sSub>
          <m:e>
            <m:r>
              <m:rPr>
                <m:sty m:val="bi"/>
              </m:rPr>
              <m:t>z</m:t>
            </m:r>
          </m:e>
          <m:sub>
            <m:r>
              <m:t>θ</m:t>
            </m:r>
          </m:sub>
        </m:sSub>
        <m:r>
          <m:rPr>
            <m:sty m:val="p"/>
          </m:rPr>
          <m:t>=</m:t>
        </m:r>
        <m:r>
          <m:t>θ</m:t>
        </m:r>
        <m:sSup>
          <m:e>
            <m:r>
              <m:rPr>
                <m:sty m:val="bi"/>
              </m:rPr>
              <m:t>z</m:t>
            </m:r>
          </m:e>
          <m:sup>
            <m:r>
              <m:rPr>
                <m:sty m:val="p"/>
              </m:rPr>
              <m:t>′</m:t>
            </m:r>
          </m:sup>
        </m:sSup>
        <m:r>
          <m:rPr>
            <m:sty m:val="p"/>
          </m:rPr>
          <m:t>+</m:t>
        </m:r>
        <m:r>
          <m:rPr>
            <m:sty m:val="p"/>
          </m:rPr>
          <m:t>(</m:t>
        </m:r>
        <m:r>
          <m:t>1</m:t>
        </m:r>
        <m:r>
          <m:rPr>
            <m:sty m:val="p"/>
          </m:rPr>
          <m:t>−</m:t>
        </m:r>
        <m:r>
          <m:t>θ</m:t>
        </m:r>
        <m:r>
          <m:rPr>
            <m:sty m:val="p"/>
          </m:rPr>
          <m:t>)</m:t>
        </m:r>
        <m:sSup>
          <m:e>
            <m:r>
              <m:rPr>
                <m:sty m:val="bi"/>
              </m:rPr>
              <m:t>z</m:t>
            </m:r>
          </m:e>
          <m:sup>
            <m:r>
              <m:rPr>
                <m:sty m:val="p"/>
              </m:rPr>
              <m:t>*</m:t>
            </m:r>
          </m:sup>
        </m:sSup>
      </m:oMath>
      <w:r>
        <w:rPr>
          <w:rFonts w:hint="eastAsia"/>
        </w:rPr>
        <w:t xml:space="preserve">对所有</w:t>
      </w:r>
      <m:oMath>
        <m:r>
          <m:t>θ</m:t>
        </m:r>
        <m:r>
          <m:rPr>
            <m:sty m:val="p"/>
          </m:rPr>
          <m:t>∈</m:t>
        </m:r>
        <m:r>
          <m:rPr>
            <m:sty m:val="p"/>
          </m:rPr>
          <m:t>[</m:t>
        </m:r>
        <m:r>
          <m:t>0</m:t>
        </m:r>
        <m:r>
          <m:rPr>
            <m:sty m:val="p"/>
          </m:rPr>
          <m:t>,</m:t>
        </m:r>
        <m:r>
          <m:t>1</m:t>
        </m:r>
        <m:r>
          <m:rPr>
            <m:sty m:val="p"/>
          </m:rPr>
          <m:t>]</m:t>
        </m:r>
      </m:oMath>
      <w:r>
        <w:rPr>
          <w:rFonts w:hint="eastAsia"/>
        </w:rPr>
        <w:t xml:space="preserve">可行。由</w:t>
      </w:r>
      <m:oMath>
        <m:r>
          <m:t>J</m:t>
        </m:r>
      </m:oMath>
      <w:r>
        <w:rPr>
          <w:rFonts w:hint="eastAsia"/>
        </w:rPr>
        <w:t xml:space="preserve">的凸性，</w:t>
      </w:r>
      <m:oMath>
        <m:r>
          <m:t>J</m:t>
        </m:r>
        <m:r>
          <m:rPr>
            <m:sty m:val="p"/>
          </m:rPr>
          <m:t>(</m:t>
        </m:r>
        <m:sSub>
          <m:e>
            <m:r>
              <m:rPr>
                <m:sty m:val="bi"/>
              </m:rPr>
              <m:t>z</m:t>
            </m:r>
          </m:e>
          <m:sub>
            <m:r>
              <m:t>θ</m:t>
            </m:r>
          </m:sub>
        </m:sSub>
        <m:r>
          <m:rPr>
            <m:sty m:val="p"/>
          </m:rPr>
          <m:t>)</m:t>
        </m:r>
        <m:r>
          <m:rPr>
            <m:sty m:val="p"/>
          </m:rPr>
          <m:t>≤</m:t>
        </m:r>
        <m:r>
          <m:t>θ</m:t>
        </m:r>
        <m:r>
          <m:t>J</m:t>
        </m:r>
        <m:r>
          <m:rPr>
            <m:sty m:val="p"/>
          </m:rPr>
          <m:t>(</m:t>
        </m:r>
        <m:sSup>
          <m:e>
            <m:r>
              <m:rPr>
                <m:sty m:val="bi"/>
              </m:rPr>
              <m:t>z</m:t>
            </m:r>
          </m:e>
          <m:sup>
            <m:r>
              <m:rPr>
                <m:sty m:val="p"/>
              </m:rPr>
              <m:t>′</m:t>
            </m:r>
          </m:sup>
        </m:sSup>
        <m:r>
          <m:rPr>
            <m:sty m:val="p"/>
          </m:rPr>
          <m:t>)</m:t>
        </m:r>
        <m:r>
          <m:rPr>
            <m:sty m:val="p"/>
          </m:rPr>
          <m:t>+</m:t>
        </m:r>
        <m:r>
          <m:rPr>
            <m:sty m:val="p"/>
          </m:rPr>
          <m:t>(</m:t>
        </m:r>
        <m:r>
          <m:t>1</m:t>
        </m:r>
        <m:r>
          <m:rPr>
            <m:sty m:val="p"/>
          </m:rPr>
          <m:t>−</m:t>
        </m:r>
        <m:r>
          <m:t>θ</m:t>
        </m:r>
        <m:r>
          <m:rPr>
            <m:sty m:val="p"/>
          </m:rPr>
          <m:t>)</m:t>
        </m:r>
        <m:r>
          <m:t>J</m:t>
        </m:r>
        <m:r>
          <m:rPr>
            <m:sty m:val="p"/>
          </m:rPr>
          <m:t>(</m:t>
        </m:r>
        <m:sSup>
          <m:e>
            <m:r>
              <m:rPr>
                <m:sty m:val="bi"/>
              </m:rPr>
              <m:t>z</m:t>
            </m:r>
          </m:e>
          <m:sup>
            <m:r>
              <m:rPr>
                <m:sty m:val="p"/>
              </m:rPr>
              <m:t>*</m:t>
            </m:r>
          </m:sup>
        </m:sSup>
        <m:r>
          <m:rPr>
            <m:sty m:val="p"/>
          </m:rPr>
          <m:t>)</m:t>
        </m:r>
        <m:r>
          <m:rPr>
            <m:sty m:val="p"/>
          </m:rPr>
          <m:t>&lt;</m:t>
        </m:r>
        <m:r>
          <m:t>J</m:t>
        </m:r>
        <m:r>
          <m:rPr>
            <m:sty m:val="p"/>
          </m:rPr>
          <m:t>(</m:t>
        </m:r>
        <m:sSup>
          <m:e>
            <m:r>
              <m:rPr>
                <m:sty m:val="bi"/>
              </m:rPr>
              <m:t>z</m:t>
            </m:r>
          </m:e>
          <m:sup>
            <m:r>
              <m:rPr>
                <m:sty m:val="p"/>
              </m:rPr>
              <m:t>*</m:t>
            </m:r>
          </m:sup>
        </m:sSup>
        <m:r>
          <m:rPr>
            <m:sty m:val="p"/>
          </m:rPr>
          <m:t>)</m:t>
        </m:r>
      </m:oMath>
      <w:r>
        <w:rPr>
          <w:rFonts w:hint="eastAsia"/>
        </w:rPr>
        <w:t xml:space="preserve">。对任意小的</w:t>
      </w:r>
      <m:oMath>
        <m:r>
          <m:t>θ</m:t>
        </m:r>
        <m:r>
          <m:rPr>
            <m:sty m:val="p"/>
          </m:rPr>
          <m:t>&gt;</m:t>
        </m:r>
        <m:r>
          <m:t>0</m:t>
        </m:r>
      </m:oMath>
      <w:r>
        <w:rPr>
          <w:rFonts w:hint="eastAsia"/>
        </w:rPr>
        <w:t xml:space="preserve">，</w:t>
      </w:r>
      <m:oMath>
        <m:sSub>
          <m:e>
            <m:r>
              <m:rPr>
                <m:sty m:val="bi"/>
              </m:rPr>
              <m:t>z</m:t>
            </m:r>
          </m:e>
          <m:sub>
            <m:r>
              <m:t>θ</m:t>
            </m:r>
          </m:sub>
        </m:sSub>
      </m:oMath>
      <w:r>
        <w:rPr>
          <w:rFonts w:hint="eastAsia"/>
        </w:rPr>
        <w:t xml:space="preserve">在</w:t>
      </w:r>
      <m:oMath>
        <m:sSup>
          <m:e>
            <m:r>
              <m:rPr>
                <m:sty m:val="bi"/>
              </m:rPr>
              <m:t>z</m:t>
            </m:r>
          </m:e>
          <m:sup>
            <m:r>
              <m:rPr>
                <m:sty m:val="p"/>
              </m:rPr>
              <m:t>*</m:t>
            </m:r>
          </m:sup>
        </m:sSup>
      </m:oMath>
      <w:r>
        <w:rPr>
          <w:rFonts w:hint="eastAsia"/>
        </w:rPr>
        <w:t xml:space="preserve">的邻域内且目标值更小，与</w:t>
      </w:r>
      <m:oMath>
        <m:sSup>
          <m:e>
            <m:r>
              <m:rPr>
                <m:sty m:val="bi"/>
              </m:rPr>
              <m:t>z</m:t>
            </m:r>
          </m:e>
          <m:sup>
            <m:r>
              <m:rPr>
                <m:sty m:val="p"/>
              </m:rPr>
              <m:t>*</m:t>
            </m:r>
          </m:sup>
        </m:sSup>
      </m:oMath>
      <w:r>
        <w:rPr>
          <w:rFonts w:hint="eastAsia"/>
        </w:rPr>
        <w:t xml:space="preserve">的局部最优性矛盾。</w:t>
      </w:r>
      <m:oMath>
        <m:r>
          <m:rPr>
            <m:sty m:val="p"/>
          </m:rPr>
          <m:t>▫</m:t>
        </m:r>
      </m:oMath>
    </w:p>
    <w:p>
      <w:pPr>
        <w:pStyle w:val="BodyText"/>
      </w:pPr>
      <w:r>
        <w:rPr>
          <w:rFonts w:hint="eastAsia"/>
        </w:rPr>
        <w:t xml:space="preserve">这一性质对水系统在线控制具有根本性意义：当MPC的QP问题是凸的（第七章已证明线性MPC必然如此），任何局部求解算法找到的解都是全局最优的。工程师无需担心求解器”掉入局部陷阱”，这大幅提升了在线控制的可靠性。</w:t>
      </w:r>
    </w:p>
    <w:bookmarkEnd w:id="18"/>
    <w:bookmarkStart w:id="19" w:name="kkt条件"/>
    <w:p>
      <w:pPr>
        <w:pStyle w:val="Heading3"/>
      </w:pPr>
      <w:r>
        <w:t xml:space="preserve">8.2.3 </w:t>
      </w:r>
      <w:r>
        <w:rPr>
          <w:rFonts w:hint="eastAsia"/>
        </w:rPr>
        <w:t xml:space="preserve">KKT条件</w:t>
      </w:r>
    </w:p>
    <w:p>
      <w:pPr>
        <w:pStyle w:val="FirstParagraph"/>
      </w:pPr>
      <w:r>
        <w:rPr>
          <w:rFonts w:hint="eastAsia"/>
        </w:rPr>
        <w:t xml:space="preserve">Karush-Kuhn-Tucker（KKT）条件是约束优化问题最优性的核心判据。对于式(8-1)至式(8-3)的优化问题，KKT条件包括四组方程。</w:t>
      </w:r>
    </w:p>
    <w:p>
      <w:pPr>
        <w:pStyle w:val="BodyText"/>
      </w:pPr>
      <w:r>
        <w:rPr>
          <w:rFonts w:hint="eastAsia"/>
          <w:b/>
          <w:bCs/>
        </w:rPr>
        <w:t xml:space="preserve">稳定性条件（Stationarity）：</w:t>
      </w:r>
    </w:p>
    <w:p>
      <w:pPr>
        <w:pStyle w:val="BodyText"/>
      </w:pPr>
      <m:oMathPara>
        <m:oMathParaPr>
          <m:jc m:val="center"/>
        </m:oMathParaPr>
        <m:oMath>
          <m:sSub>
            <m:e>
              <m:r>
                <m:rPr>
                  <m:sty m:val="p"/>
                </m:rPr>
                <m:t>∇</m:t>
              </m:r>
            </m:e>
            <m:sub>
              <m:r>
                <m:rPr>
                  <m:sty m:val="bi"/>
                </m:rPr>
                <m:t>z</m:t>
              </m:r>
            </m:sub>
          </m:sSub>
          <m:r>
            <m:t>J</m:t>
          </m:r>
          <m:r>
            <m:rPr>
              <m:sty m:val="p"/>
            </m:rPr>
            <m:t>(</m:t>
          </m:r>
          <m:sSup>
            <m:e>
              <m:r>
                <m:rPr>
                  <m:sty m:val="bi"/>
                </m:rPr>
                <m:t>z</m:t>
              </m:r>
            </m:e>
            <m:sup>
              <m:r>
                <m:rPr>
                  <m:sty m:val="p"/>
                </m:rPr>
                <m:t>*</m:t>
              </m:r>
            </m:sup>
          </m:sSup>
          <m:r>
            <m:rPr>
              <m:sty m:val="p"/>
            </m:rPr>
            <m:t>)</m:t>
          </m:r>
          <m:r>
            <m:rPr>
              <m:sty m:val="p"/>
            </m:rPr>
            <m:t>+</m:t>
          </m:r>
          <m:nary>
            <m:naryPr>
              <m:chr m:val="∑"/>
              <m:limLoc m:val="undOvr"/>
              <m:subHide m:val="off"/>
              <m:supHide m:val="off"/>
            </m:naryPr>
            <m:sub>
              <m:r>
                <m:t>j</m:t>
              </m:r>
              <m:r>
                <m:rPr>
                  <m:sty m:val="p"/>
                </m:rPr>
                <m:t>=</m:t>
              </m:r>
              <m:r>
                <m:t>1</m:t>
              </m:r>
            </m:sub>
            <m:sup>
              <m:r>
                <m:t>p</m:t>
              </m:r>
            </m:sup>
            <m:e>
              <m:sSubSup>
                <m:e>
                  <m:r>
                    <m:t>ν</m:t>
                  </m:r>
                </m:e>
                <m:sub>
                  <m:r>
                    <m:t>j</m:t>
                  </m:r>
                </m:sub>
                <m:sup>
                  <m:r>
                    <m:rPr>
                      <m:sty m:val="p"/>
                    </m:rPr>
                    <m:t>*</m:t>
                  </m:r>
                </m:sup>
              </m:sSubSup>
            </m:e>
          </m:nary>
          <m:sSub>
            <m:e>
              <m:r>
                <m:rPr>
                  <m:sty m:val="p"/>
                </m:rPr>
                <m:t>∇</m:t>
              </m:r>
            </m:e>
            <m:sub>
              <m:r>
                <m:rPr>
                  <m:sty m:val="bi"/>
                </m:rPr>
                <m:t>z</m:t>
              </m:r>
            </m:sub>
          </m:sSub>
          <m:sSub>
            <m:e>
              <m:r>
                <m:t>h</m:t>
              </m:r>
            </m:e>
            <m:sub>
              <m:r>
                <m:t>j</m:t>
              </m:r>
            </m:sub>
          </m:sSub>
          <m:r>
            <m:rPr>
              <m:sty m:val="p"/>
            </m:rPr>
            <m:t>(</m:t>
          </m:r>
          <m:sSup>
            <m:e>
              <m:r>
                <m:rPr>
                  <m:sty m:val="bi"/>
                </m:rPr>
                <m:t>z</m:t>
              </m:r>
            </m:e>
            <m:sup>
              <m:r>
                <m:rPr>
                  <m:sty m:val="p"/>
                </m:rPr>
                <m:t>*</m:t>
              </m:r>
            </m:sup>
          </m:sSup>
          <m:r>
            <m:rPr>
              <m:sty m:val="p"/>
            </m:rPr>
            <m:t>)</m:t>
          </m:r>
          <m:r>
            <m:rPr>
              <m:sty m:val="p"/>
            </m:rPr>
            <m:t>+</m:t>
          </m:r>
          <m:nary>
            <m:naryPr>
              <m:chr m:val="∑"/>
              <m:limLoc m:val="undOvr"/>
              <m:subHide m:val="off"/>
              <m:supHide m:val="off"/>
            </m:naryPr>
            <m:sub>
              <m:r>
                <m:t>i</m:t>
              </m:r>
              <m:r>
                <m:rPr>
                  <m:sty m:val="p"/>
                </m:rPr>
                <m:t>=</m:t>
              </m:r>
              <m:r>
                <m:t>1</m:t>
              </m:r>
            </m:sub>
            <m:sup>
              <m:r>
                <m:t>m</m:t>
              </m:r>
            </m:sup>
            <m:e>
              <m:sSubSup>
                <m:e>
                  <m:r>
                    <m:t>λ</m:t>
                  </m:r>
                </m:e>
                <m:sub>
                  <m:r>
                    <m:t>i</m:t>
                  </m:r>
                </m:sub>
                <m:sup>
                  <m:r>
                    <m:rPr>
                      <m:sty m:val="p"/>
                    </m:rPr>
                    <m:t>*</m:t>
                  </m:r>
                </m:sup>
              </m:sSubSup>
            </m:e>
          </m:nary>
          <m:sSub>
            <m:e>
              <m:r>
                <m:rPr>
                  <m:sty m:val="p"/>
                </m:rPr>
                <m:t>∇</m:t>
              </m:r>
            </m:e>
            <m:sub>
              <m:r>
                <m:rPr>
                  <m:sty m:val="bi"/>
                </m:rPr>
                <m:t>z</m:t>
              </m:r>
            </m:sub>
          </m:sSub>
          <m:sSub>
            <m:e>
              <m:r>
                <m:t>g</m:t>
              </m:r>
            </m:e>
            <m:sub>
              <m:r>
                <m:t>i</m:t>
              </m:r>
            </m:sub>
          </m:sSub>
          <m:r>
            <m:rPr>
              <m:sty m:val="p"/>
            </m:rPr>
            <m:t>(</m:t>
          </m:r>
          <m:sSup>
            <m:e>
              <m:r>
                <m:rPr>
                  <m:sty m:val="bi"/>
                </m:rPr>
                <m:t>z</m:t>
              </m:r>
            </m:e>
            <m:sup>
              <m:r>
                <m:rPr>
                  <m:sty m:val="p"/>
                </m:rPr>
                <m:t>*</m:t>
              </m:r>
            </m:sup>
          </m:sSup>
          <m:r>
            <m:rPr>
              <m:sty m:val="p"/>
            </m:rPr>
            <m:t>)</m:t>
          </m:r>
          <m:r>
            <m:rPr>
              <m:sty m:val="p"/>
            </m:rPr>
            <m:t>=</m:t>
          </m:r>
          <m:r>
            <m:rPr>
              <m:sty m:val="b"/>
            </m:rPr>
            <m:t>0</m:t>
          </m:r>
        </m:oMath>
      </m:oMathPara>
    </w:p>
    <w:p>
      <w:pPr>
        <w:pStyle w:val="FirstParagraph"/>
      </w:pPr>
      <w:r>
        <w:rPr>
          <w:rFonts w:hint="eastAsia"/>
          <w:b/>
          <w:bCs/>
        </w:rPr>
        <w:t xml:space="preserve">原始可行性（Primal</w:t>
      </w:r>
      <w:r>
        <w:rPr>
          <w:b/>
          <w:bCs/>
        </w:rPr>
        <w:t xml:space="preserve"> </w:t>
      </w:r>
      <w:r>
        <w:rPr>
          <w:rFonts w:hint="eastAsia"/>
          <w:b/>
          <w:bCs/>
        </w:rPr>
        <w:t xml:space="preserve">Feasibility）：</w:t>
      </w:r>
    </w:p>
    <w:p>
      <w:pPr>
        <w:pStyle w:val="BodyText"/>
      </w:pPr>
      <m:oMathPara>
        <m:oMathParaPr>
          <m:jc m:val="center"/>
        </m:oMathParaPr>
        <m:oMath>
          <m:r>
            <m:rPr>
              <m:sty m:val="bi"/>
            </m:rPr>
            <m:t>h</m:t>
          </m:r>
          <m:r>
            <m:rPr>
              <m:sty m:val="p"/>
            </m:rPr>
            <m:t>(</m:t>
          </m:r>
          <m:sSup>
            <m:e>
              <m:r>
                <m:rPr>
                  <m:sty m:val="bi"/>
                </m:rPr>
                <m:t>z</m:t>
              </m:r>
            </m:e>
            <m:sup>
              <m:r>
                <m:rPr>
                  <m:sty m:val="p"/>
                </m:rPr>
                <m:t>*</m:t>
              </m:r>
            </m:sup>
          </m:sSup>
          <m:r>
            <m:rPr>
              <m:sty m:val="p"/>
            </m:rPr>
            <m:t>)</m:t>
          </m:r>
          <m:r>
            <m:rPr>
              <m:sty m:val="p"/>
            </m:rPr>
            <m:t>=</m:t>
          </m:r>
          <m:r>
            <m:rPr>
              <m:sty m:val="b"/>
            </m:rPr>
            <m:t>0</m:t>
          </m:r>
          <m:r>
            <m:rPr>
              <m:sty m:val="p"/>
            </m:rPr>
            <m:t>,</m:t>
          </m:r>
          <m:r>
            <m:t> </m:t>
          </m:r>
          <m:r>
            <m:rPr>
              <m:sty m:val="bi"/>
            </m:rPr>
            <m:t>g</m:t>
          </m:r>
          <m:r>
            <m:rPr>
              <m:sty m:val="p"/>
            </m:rPr>
            <m:t>(</m:t>
          </m:r>
          <m:sSup>
            <m:e>
              <m:r>
                <m:rPr>
                  <m:sty m:val="bi"/>
                </m:rPr>
                <m:t>z</m:t>
              </m:r>
            </m:e>
            <m:sup>
              <m:r>
                <m:rPr>
                  <m:sty m:val="p"/>
                </m:rPr>
                <m:t>*</m:t>
              </m:r>
            </m:sup>
          </m:sSup>
          <m:r>
            <m:rPr>
              <m:sty m:val="p"/>
            </m:rPr>
            <m:t>)</m:t>
          </m:r>
          <m:r>
            <m:rPr>
              <m:sty m:val="p"/>
            </m:rPr>
            <m:t>≤</m:t>
          </m:r>
          <m:r>
            <m:rPr>
              <m:sty m:val="b"/>
            </m:rPr>
            <m:t>0</m:t>
          </m:r>
        </m:oMath>
      </m:oMathPara>
    </w:p>
    <w:p>
      <w:pPr>
        <w:pStyle w:val="FirstParagraph"/>
      </w:pPr>
      <w:r>
        <w:rPr>
          <w:rFonts w:hint="eastAsia"/>
          <w:b/>
          <w:bCs/>
        </w:rPr>
        <w:t xml:space="preserve">对偶可行性（Dual</w:t>
      </w:r>
      <w:r>
        <w:rPr>
          <w:b/>
          <w:bCs/>
        </w:rPr>
        <w:t xml:space="preserve"> </w:t>
      </w:r>
      <w:r>
        <w:rPr>
          <w:rFonts w:hint="eastAsia"/>
          <w:b/>
          <w:bCs/>
        </w:rPr>
        <w:t xml:space="preserve">Feasibility）：</w:t>
      </w:r>
    </w:p>
    <w:p>
      <w:pPr>
        <w:pStyle w:val="BodyText"/>
      </w:pPr>
      <w:r>
        <w:t xml:space="preserve">$$
    \lambda_i^* \geq 0, \quad i = 1, \ldots, m \tag{8-13}
    $$</w:t>
      </w:r>
    </w:p>
    <w:p>
      <w:pPr>
        <w:pStyle w:val="FirstParagraph"/>
      </w:pPr>
      <w:r>
        <w:rPr>
          <w:rFonts w:hint="eastAsia"/>
          <w:b/>
          <w:bCs/>
        </w:rPr>
        <w:t xml:space="preserve">互补松弛性（Complementary</w:t>
      </w:r>
      <w:r>
        <w:rPr>
          <w:b/>
          <w:bCs/>
        </w:rPr>
        <w:t xml:space="preserve"> </w:t>
      </w:r>
      <w:r>
        <w:rPr>
          <w:rFonts w:hint="eastAsia"/>
          <w:b/>
          <w:bCs/>
        </w:rPr>
        <w:t xml:space="preserve">Slackness）：</w:t>
      </w:r>
    </w:p>
    <w:p>
      <w:pPr>
        <w:pStyle w:val="BodyText"/>
      </w:pPr>
      <w:r>
        <w:t xml:space="preserve">$$
    \lambda_i^* g_i(\mathbf{z}^*) = 0, \quad i = 1, \ldots, m \tag{8-14}
    $$</w:t>
      </w:r>
    </w:p>
    <w:p>
      <w:pPr>
        <w:pStyle w:val="FirstParagraph"/>
      </w:pPr>
      <w:r>
        <w:rPr>
          <w:rFonts w:hint="eastAsia"/>
        </w:rPr>
        <w:t xml:space="preserve">其中</w:t>
      </w:r>
      <m:oMath>
        <m:sSubSup>
          <m:e>
            <m:r>
              <m:t>ν</m:t>
            </m:r>
          </m:e>
          <m:sub>
            <m:r>
              <m:t>j</m:t>
            </m:r>
          </m:sub>
          <m:sup>
            <m:r>
              <m:rPr>
                <m:sty m:val="p"/>
              </m:rPr>
              <m:t>*</m:t>
            </m:r>
          </m:sup>
        </m:sSubSup>
      </m:oMath>
      <w:r>
        <w:rPr>
          <w:rFonts w:hint="eastAsia"/>
        </w:rPr>
        <w:t xml:space="preserve">为等式约束的Lagrange乘子，</w:t>
      </w:r>
      <m:oMath>
        <m:sSubSup>
          <m:e>
            <m:r>
              <m:t>λ</m:t>
            </m:r>
          </m:e>
          <m:sub>
            <m:r>
              <m:t>i</m:t>
            </m:r>
          </m:sub>
          <m:sup>
            <m:r>
              <m:rPr>
                <m:sty m:val="p"/>
              </m:rPr>
              <m:t>*</m:t>
            </m:r>
          </m:sup>
        </m:sSubSup>
      </m:oMath>
      <w:r>
        <w:rPr>
          <w:rFonts w:hint="eastAsia"/>
        </w:rPr>
        <w:t xml:space="preserve">为不等式约束的Lagrange乘子。KKT条件的物理含义清晰：式(8-11)表明在最优解处，目标函数的梯度可以被约束函数的梯度线性表示——优化目标”无处可去”；式(8-14)表明只有活跃约束（取等号的约束）的乘子可以非零——非活跃约束对最优解无影响(Nocedal</w:t>
      </w:r>
      <w:r>
        <w:t xml:space="preserve"> and Wright, 2006)。</w:t>
      </w:r>
    </w:p>
    <w:p>
      <w:pPr>
        <w:pStyle w:val="BodyText"/>
      </w:pPr>
      <w:r>
        <w:rPr>
          <w:rFonts w:hint="eastAsia"/>
          <w:b/>
          <w:bCs/>
        </w:rPr>
        <w:t xml:space="preserve">KKT条件在凸优化中的充要性。</w:t>
      </w:r>
      <w:r>
        <w:t xml:space="preserve"> </w:t>
      </w:r>
      <w:r>
        <w:rPr>
          <w:rFonts w:hint="eastAsia"/>
        </w:rPr>
        <w:t xml:space="preserve">对于满足适当约束品质条件（如Slater条件）的凸优化问题，KKT条件不仅是最优性的必要条件，而且是充分条件。换言之，满足KKT条件的点一定是全局最优解。这使得KKT条件成为验证优化解正确性的有效工具。</w:t>
      </w:r>
    </w:p>
    <w:p>
      <w:pPr>
        <w:pStyle w:val="BodyText"/>
      </w:pPr>
      <w:r>
        <w:rPr>
          <w:rFonts w:hint="eastAsia"/>
        </w:rPr>
        <w:t xml:space="preserve">在水系统MPC的工程实践中，KKT条件的互补松弛性具有直接的工程解释：</w:t>
      </w:r>
      <m:oMath>
        <m:sSubSup>
          <m:e>
            <m:r>
              <m:t>λ</m:t>
            </m:r>
          </m:e>
          <m:sub>
            <m:r>
              <m:t>i</m:t>
            </m:r>
          </m:sub>
          <m:sup>
            <m:r>
              <m:rPr>
                <m:sty m:val="p"/>
              </m:rPr>
              <m:t>*</m:t>
            </m:r>
          </m:sup>
        </m:sSubSup>
        <m:r>
          <m:rPr>
            <m:sty m:val="p"/>
          </m:rPr>
          <m:t>&gt;</m:t>
        </m:r>
        <m:r>
          <m:t>0</m:t>
        </m:r>
      </m:oMath>
      <w:r>
        <w:rPr>
          <w:rFonts w:hint="eastAsia"/>
        </w:rPr>
        <w:t xml:space="preserve">意味着第</w:t>
      </w:r>
      <m:oMath>
        <m:r>
          <m:t>i</m:t>
        </m:r>
      </m:oMath>
      <w:r>
        <w:rPr>
          <w:rFonts w:hint="eastAsia"/>
        </w:rPr>
        <w:t xml:space="preserve">个约束”活跃”——对应的水位正好位于上限或下限，或闸门开度正好达到极限。</w:t>
      </w:r>
      <m:oMath>
        <m:sSubSup>
          <m:e>
            <m:r>
              <m:t>λ</m:t>
            </m:r>
          </m:e>
          <m:sub>
            <m:r>
              <m:t>i</m:t>
            </m:r>
          </m:sub>
          <m:sup>
            <m:r>
              <m:rPr>
                <m:sty m:val="p"/>
              </m:rPr>
              <m:t>*</m:t>
            </m:r>
          </m:sup>
        </m:sSubSup>
      </m:oMath>
      <w:r>
        <w:rPr>
          <w:rFonts w:hint="eastAsia"/>
        </w:rPr>
        <w:t xml:space="preserve">的数值反映了”放松该约束一个单位可以使目标函数改善多少”，即约束的</w:t>
      </w:r>
      <w:r>
        <w:rPr>
          <w:rFonts w:hint="eastAsia"/>
          <w:b/>
          <w:bCs/>
        </w:rPr>
        <w:t xml:space="preserve">影子价格</w:t>
      </w:r>
      <w:r>
        <w:rPr>
          <w:rFonts w:hint="eastAsia"/>
        </w:rPr>
        <w:t xml:space="preserve">（shadow</w:t>
      </w:r>
      <w:r>
        <w:t xml:space="preserve"> </w:t>
      </w:r>
      <w:r>
        <w:rPr>
          <w:rFonts w:hint="eastAsia"/>
        </w:rPr>
        <w:t xml:space="preserve">price）。工程师可以通过检查</w:t>
      </w:r>
      <m:oMath>
        <m:sSubSup>
          <m:e>
            <m:r>
              <m:t>λ</m:t>
            </m:r>
          </m:e>
          <m:sub>
            <m:r>
              <m:t>i</m:t>
            </m:r>
          </m:sub>
          <m:sup>
            <m:r>
              <m:rPr>
                <m:sty m:val="p"/>
              </m:rPr>
              <m:t>*</m:t>
            </m:r>
          </m:sup>
        </m:sSubSup>
      </m:oMath>
      <w:r>
        <w:rPr>
          <w:rFonts w:hint="eastAsia"/>
        </w:rPr>
        <w:t xml:space="preserve">来识别系统运行中的瓶颈约束。</w:t>
      </w:r>
    </w:p>
    <w:bookmarkEnd w:id="19"/>
    <w:bookmarkStart w:id="20" w:name="对偶理论"/>
    <w:p>
      <w:pPr>
        <w:pStyle w:val="Heading3"/>
      </w:pPr>
      <w:r>
        <w:t xml:space="preserve">8.2.4 </w:t>
      </w:r>
      <w:r>
        <w:rPr>
          <w:rFonts w:hint="eastAsia"/>
        </w:rPr>
        <w:t xml:space="preserve">对偶理论</w:t>
      </w:r>
    </w:p>
    <w:p>
      <w:pPr>
        <w:pStyle w:val="FirstParagraph"/>
      </w:pPr>
      <w:r>
        <w:rPr>
          <w:rFonts w:hint="eastAsia"/>
          <w:b/>
          <w:bCs/>
        </w:rPr>
        <w:t xml:space="preserve">Lagrange对偶问题。</w:t>
      </w:r>
      <w:r>
        <w:t xml:space="preserve"> </w:t>
      </w:r>
      <w:r>
        <w:rPr>
          <w:rFonts w:hint="eastAsia"/>
        </w:rPr>
        <w:t xml:space="preserve">对原始问题（式8-1至式8-3），定义Lagrangian函数：</w:t>
      </w:r>
    </w:p>
    <w:p>
      <w:pPr>
        <w:pStyle w:val="BodyText"/>
      </w:pPr>
      <m:oMathPara>
        <m:oMathParaPr>
          <m:jc m:val="center"/>
        </m:oMathParaPr>
        <m:oMath>
          <m:r>
            <m:t>L</m:t>
          </m:r>
          <m:r>
            <m:rPr>
              <m:sty m:val="p"/>
            </m:rPr>
            <m:t>(</m:t>
          </m:r>
          <m:r>
            <m:rPr>
              <m:sty m:val="bi"/>
            </m:rPr>
            <m:t>z</m:t>
          </m:r>
          <m:r>
            <m:rPr>
              <m:sty m:val="p"/>
            </m:rPr>
            <m:t>,</m:t>
          </m:r>
          <m:r>
            <m:rPr>
              <m:sty m:val="bi"/>
            </m:rPr>
            <m:t>λ</m:t>
          </m:r>
          <m:r>
            <m:rPr>
              <m:sty m:val="p"/>
            </m:rPr>
            <m:t>,</m:t>
          </m:r>
          <m:r>
            <m:rPr>
              <m:sty m:val="bi"/>
            </m:rPr>
            <m:t>ν</m:t>
          </m:r>
          <m:r>
            <m:rPr>
              <m:sty m:val="p"/>
            </m:rPr>
            <m:t>)</m:t>
          </m:r>
          <m:r>
            <m:rPr>
              <m:sty m:val="p"/>
            </m:rPr>
            <m:t>=</m:t>
          </m:r>
          <m:r>
            <m:t>J</m:t>
          </m:r>
          <m:r>
            <m:rPr>
              <m:sty m:val="p"/>
            </m:rPr>
            <m:t>(</m:t>
          </m:r>
          <m:r>
            <m:rPr>
              <m:sty m:val="bi"/>
            </m:rPr>
            <m:t>z</m:t>
          </m:r>
          <m:r>
            <m:rPr>
              <m:sty m:val="p"/>
            </m:rPr>
            <m:t>)</m:t>
          </m:r>
          <m:r>
            <m:rPr>
              <m:sty m:val="p"/>
            </m:rPr>
            <m:t>+</m:t>
          </m:r>
          <m:sSup>
            <m:e>
              <m:r>
                <m:rPr>
                  <m:sty m:val="bi"/>
                </m:rPr>
                <m:t>λ</m:t>
              </m:r>
            </m:e>
            <m:sup>
              <m:r>
                <m:t>T</m:t>
              </m:r>
            </m:sup>
          </m:sSup>
          <m:r>
            <m:rPr>
              <m:sty m:val="bi"/>
            </m:rPr>
            <m:t>g</m:t>
          </m:r>
          <m:r>
            <m:rPr>
              <m:sty m:val="p"/>
            </m:rPr>
            <m:t>(</m:t>
          </m:r>
          <m:r>
            <m:rPr>
              <m:sty m:val="bi"/>
            </m:rPr>
            <m:t>z</m:t>
          </m:r>
          <m:r>
            <m:rPr>
              <m:sty m:val="p"/>
            </m:rPr>
            <m:t>)</m:t>
          </m:r>
          <m:r>
            <m:rPr>
              <m:sty m:val="p"/>
            </m:rPr>
            <m:t>+</m:t>
          </m:r>
          <m:sSup>
            <m:e>
              <m:r>
                <m:rPr>
                  <m:sty m:val="bi"/>
                </m:rPr>
                <m:t>ν</m:t>
              </m:r>
            </m:e>
            <m:sup>
              <m:r>
                <m:t>T</m:t>
              </m:r>
            </m:sup>
          </m:sSup>
          <m:r>
            <m:rPr>
              <m:sty m:val="bi"/>
            </m:rPr>
            <m:t>h</m:t>
          </m:r>
          <m:r>
            <m:rPr>
              <m:sty m:val="p"/>
            </m:rPr>
            <m:t>(</m:t>
          </m:r>
          <m:r>
            <m:rPr>
              <m:sty m:val="bi"/>
            </m:rPr>
            <m:t>z</m:t>
          </m:r>
          <m:r>
            <m:rPr>
              <m:sty m:val="p"/>
            </m:rPr>
            <m:t>)</m:t>
          </m:r>
        </m:oMath>
      </m:oMathPara>
    </w:p>
    <w:p>
      <w:pPr>
        <w:pStyle w:val="FirstParagraph"/>
      </w:pPr>
      <w:r>
        <w:rPr>
          <w:rFonts w:hint="eastAsia"/>
        </w:rPr>
        <w:t xml:space="preserve">对偶函数定义为Lagrangian对原始变量</w:t>
      </w:r>
      <m:oMath>
        <m:r>
          <m:rPr>
            <m:sty m:val="bi"/>
          </m:rPr>
          <m:t>z</m:t>
        </m:r>
      </m:oMath>
      <w:r>
        <w:rPr>
          <w:rFonts w:hint="eastAsia"/>
        </w:rPr>
        <w:t xml:space="preserve">的下确界：</w:t>
      </w:r>
    </w:p>
    <w:p>
      <w:pPr>
        <w:pStyle w:val="BodyText"/>
      </w:pPr>
      <m:oMathPara>
        <m:oMathParaPr>
          <m:jc m:val="center"/>
        </m:oMathParaPr>
        <m:oMath>
          <m:r>
            <m:t>d</m:t>
          </m:r>
          <m:r>
            <m:rPr>
              <m:sty m:val="p"/>
            </m:rPr>
            <m:t>(</m:t>
          </m:r>
          <m:r>
            <m:rPr>
              <m:sty m:val="bi"/>
            </m:rPr>
            <m:t>λ</m:t>
          </m:r>
          <m:r>
            <m:rPr>
              <m:sty m:val="p"/>
            </m:rPr>
            <m:t>,</m:t>
          </m:r>
          <m:r>
            <m:rPr>
              <m:sty m:val="bi"/>
            </m:rPr>
            <m:t>ν</m:t>
          </m:r>
          <m:r>
            <m:rPr>
              <m:sty m:val="p"/>
            </m:rPr>
            <m:t>)</m:t>
          </m:r>
          <m:r>
            <m:rPr>
              <m:sty m:val="p"/>
            </m:rPr>
            <m:t>=</m:t>
          </m:r>
          <m:limLow>
            <m:e>
              <m:r>
                <m:rPr>
                  <m:sty m:val="p"/>
                </m:rPr>
                <m:t>inf</m:t>
              </m:r>
            </m:e>
            <m:lim>
              <m:r>
                <m:rPr>
                  <m:sty m:val="bi"/>
                </m:rPr>
                <m:t>z</m:t>
              </m:r>
            </m:lim>
          </m:limLow>
          <m:r>
            <m:t>L</m:t>
          </m:r>
          <m:r>
            <m:rPr>
              <m:sty m:val="p"/>
            </m:rPr>
            <m:t>(</m:t>
          </m:r>
          <m:r>
            <m:rPr>
              <m:sty m:val="bi"/>
            </m:rPr>
            <m:t>z</m:t>
          </m:r>
          <m:r>
            <m:rPr>
              <m:sty m:val="p"/>
            </m:rPr>
            <m:t>,</m:t>
          </m:r>
          <m:r>
            <m:rPr>
              <m:sty m:val="bi"/>
            </m:rPr>
            <m:t>λ</m:t>
          </m:r>
          <m:r>
            <m:rPr>
              <m:sty m:val="p"/>
            </m:rPr>
            <m:t>,</m:t>
          </m:r>
          <m:r>
            <m:rPr>
              <m:sty m:val="bi"/>
            </m:rPr>
            <m:t>ν</m:t>
          </m:r>
          <m:r>
            <m:rPr>
              <m:sty m:val="p"/>
            </m:rPr>
            <m:t>)</m:t>
          </m:r>
        </m:oMath>
      </m:oMathPara>
    </w:p>
    <w:p>
      <w:pPr>
        <w:pStyle w:val="FirstParagraph"/>
      </w:pPr>
      <w:r>
        <w:rPr>
          <w:rFonts w:hint="eastAsia"/>
        </w:rPr>
        <w:t xml:space="preserve">对偶问题为：</w:t>
      </w:r>
    </w:p>
    <w:p>
      <w:pPr>
        <w:pStyle w:val="BodyText"/>
      </w:pPr>
      <m:oMathPara>
        <m:oMathParaPr>
          <m:jc m:val="center"/>
        </m:oMathParaPr>
        <m:oMath>
          <m:limLow>
            <m:e>
              <m:r>
                <m:rPr>
                  <m:sty m:val="p"/>
                </m:rPr>
                <m:t>max</m:t>
              </m:r>
            </m:e>
            <m:lim>
              <m:r>
                <m:rPr>
                  <m:sty m:val="bi"/>
                </m:rPr>
                <m:t>λ</m:t>
              </m:r>
              <m:r>
                <m:rPr>
                  <m:sty m:val="p"/>
                </m:rPr>
                <m:t>≥</m:t>
              </m:r>
              <m:r>
                <m:rPr>
                  <m:sty m:val="b"/>
                </m:rPr>
                <m:t>0</m:t>
              </m:r>
              <m:r>
                <m:rPr>
                  <m:sty m:val="p"/>
                </m:rPr>
                <m:t>,</m:t>
              </m:r>
              <m:r>
                <m:rPr>
                  <m:sty m:val="bi"/>
                </m:rPr>
                <m:t>ν</m:t>
              </m:r>
            </m:lim>
          </m:limLow>
          <m:r>
            <m:t> </m:t>
          </m:r>
          <m:r>
            <m:t>d</m:t>
          </m:r>
          <m:r>
            <m:rPr>
              <m:sty m:val="p"/>
            </m:rPr>
            <m:t>(</m:t>
          </m:r>
          <m:r>
            <m:rPr>
              <m:sty m:val="bi"/>
            </m:rPr>
            <m:t>λ</m:t>
          </m:r>
          <m:r>
            <m:rPr>
              <m:sty m:val="p"/>
            </m:rPr>
            <m:t>,</m:t>
          </m:r>
          <m:r>
            <m:rPr>
              <m:sty m:val="bi"/>
            </m:rPr>
            <m:t>ν</m:t>
          </m:r>
          <m:r>
            <m:rPr>
              <m:sty m:val="p"/>
            </m:rPr>
            <m:t>)</m:t>
          </m:r>
        </m:oMath>
      </m:oMathPara>
    </w:p>
    <w:p>
      <w:pPr>
        <w:pStyle w:val="FirstParagraph"/>
      </w:pPr>
      <w:r>
        <w:rPr>
          <w:rFonts w:hint="eastAsia"/>
          <w:b/>
          <w:bCs/>
        </w:rPr>
        <w:t xml:space="preserve">弱对偶与强对偶。</w:t>
      </w:r>
      <w:r>
        <w:t xml:space="preserve"> </w:t>
      </w:r>
      <w:r>
        <w:rPr>
          <w:rFonts w:hint="eastAsia"/>
        </w:rPr>
        <w:t xml:space="preserve">弱对偶定理指出，对偶问题的最优值</w:t>
      </w:r>
      <m:oMath>
        <m:sSup>
          <m:e>
            <m:r>
              <m:t>d</m:t>
            </m:r>
          </m:e>
          <m:sup>
            <m:r>
              <m:rPr>
                <m:sty m:val="p"/>
              </m:rPr>
              <m:t>*</m:t>
            </m:r>
          </m:sup>
        </m:sSup>
      </m:oMath>
      <w:r>
        <w:rPr>
          <w:rFonts w:hint="eastAsia"/>
        </w:rPr>
        <w:t xml:space="preserve">不超过原始问题的最优值</w:t>
      </w:r>
      <m:oMath>
        <m:sSup>
          <m:e>
            <m:r>
              <m:t>p</m:t>
            </m:r>
          </m:e>
          <m:sup>
            <m:r>
              <m:rPr>
                <m:sty m:val="p"/>
              </m:rPr>
              <m:t>*</m:t>
            </m:r>
          </m:sup>
        </m:sSup>
      </m:oMath>
      <w:r>
        <w:rPr>
          <w:rFonts w:hint="eastAsia"/>
        </w:rPr>
        <w:t xml:space="preserve">，即</w:t>
      </w:r>
      <m:oMath>
        <m:sSup>
          <m:e>
            <m:r>
              <m:t>d</m:t>
            </m:r>
          </m:e>
          <m:sup>
            <m:r>
              <m:rPr>
                <m:sty m:val="p"/>
              </m:rPr>
              <m:t>*</m:t>
            </m:r>
          </m:sup>
        </m:sSup>
        <m:r>
          <m:rPr>
            <m:sty m:val="p"/>
          </m:rPr>
          <m:t>≤</m:t>
        </m:r>
        <m:sSup>
          <m:e>
            <m:r>
              <m:t>p</m:t>
            </m:r>
          </m:e>
          <m:sup>
            <m:r>
              <m:rPr>
                <m:sty m:val="p"/>
              </m:rPr>
              <m:t>*</m:t>
            </m:r>
          </m:sup>
        </m:sSup>
      </m:oMath>
      <w:r>
        <w:rPr>
          <w:rFonts w:hint="eastAsia"/>
        </w:rPr>
        <w:t xml:space="preserve">。两者之差</w:t>
      </w:r>
      <m:oMath>
        <m:sSup>
          <m:e>
            <m:r>
              <m:t>p</m:t>
            </m:r>
          </m:e>
          <m:sup>
            <m:r>
              <m:rPr>
                <m:sty m:val="p"/>
              </m:rPr>
              <m:t>*</m:t>
            </m:r>
          </m:sup>
        </m:sSup>
        <m:r>
          <m:rPr>
            <m:sty m:val="p"/>
          </m:rPr>
          <m:t>−</m:t>
        </m:r>
        <m:sSup>
          <m:e>
            <m:r>
              <m:t>d</m:t>
            </m:r>
          </m:e>
          <m:sup>
            <m:r>
              <m:rPr>
                <m:sty m:val="p"/>
              </m:rPr>
              <m:t>*</m:t>
            </m:r>
          </m:sup>
        </m:sSup>
      </m:oMath>
      <w:r>
        <w:rPr>
          <w:rFonts w:hint="eastAsia"/>
        </w:rPr>
        <w:t xml:space="preserve">称为对偶间隙（duality</w:t>
      </w:r>
      <w:r>
        <w:t xml:space="preserve"> </w:t>
      </w:r>
      <w:r>
        <w:rPr>
          <w:rFonts w:hint="eastAsia"/>
        </w:rPr>
        <w:t xml:space="preserve">gap）。强对偶定理指出，当原始问题是凸优化问题且满足Slater条件（存在严格可行的内点）时，对偶间隙为零，即</w:t>
      </w:r>
      <m:oMath>
        <m:sSup>
          <m:e>
            <m:r>
              <m:t>d</m:t>
            </m:r>
          </m:e>
          <m:sup>
            <m:r>
              <m:rPr>
                <m:sty m:val="p"/>
              </m:rPr>
              <m:t>*</m:t>
            </m:r>
          </m:sup>
        </m:sSup>
        <m:r>
          <m:rPr>
            <m:sty m:val="p"/>
          </m:rPr>
          <m:t>=</m:t>
        </m:r>
        <m:sSup>
          <m:e>
            <m:r>
              <m:t>p</m:t>
            </m:r>
          </m:e>
          <m:sup>
            <m:r>
              <m:rPr>
                <m:sty m:val="p"/>
              </m:rPr>
              <m:t>*</m:t>
            </m:r>
          </m:sup>
        </m:sSup>
      </m:oMath>
      <w:r>
        <w:t xml:space="preserve">。</w:t>
      </w:r>
    </w:p>
    <w:p>
      <w:pPr>
        <w:pStyle w:val="BodyText"/>
      </w:pPr>
      <w:r>
        <w:rPr>
          <w:rFonts w:hint="eastAsia"/>
          <w:b/>
          <w:bCs/>
        </w:rPr>
        <w:t xml:space="preserve">Slater条件。</w:t>
      </w:r>
      <w:r>
        <w:t xml:space="preserve"> </w:t>
      </w:r>
      <w:r>
        <w:rPr>
          <w:rFonts w:hint="eastAsia"/>
        </w:rPr>
        <w:t xml:space="preserve">对于凸优化问题，Slater条件要求存在</w:t>
      </w:r>
      <m:oMath>
        <m:sSub>
          <m:e>
            <m:r>
              <m:rPr>
                <m:sty m:val="bi"/>
              </m:rPr>
              <m:t>z</m:t>
            </m:r>
          </m:e>
          <m:sub>
            <m:r>
              <m:t>0</m:t>
            </m:r>
          </m:sub>
        </m:sSub>
      </m:oMath>
      <w:r>
        <w:rPr>
          <w:rFonts w:hint="eastAsia"/>
        </w:rPr>
        <w:t xml:space="preserve">使得</w:t>
      </w:r>
      <m:oMath>
        <m:sSub>
          <m:e>
            <m:r>
              <m:t>g</m:t>
            </m:r>
          </m:e>
          <m:sub>
            <m:r>
              <m:t>i</m:t>
            </m:r>
          </m:sub>
        </m:sSub>
        <m:r>
          <m:rPr>
            <m:sty m:val="p"/>
          </m:rPr>
          <m:t>(</m:t>
        </m:r>
        <m:sSub>
          <m:e>
            <m:r>
              <m:rPr>
                <m:sty m:val="bi"/>
              </m:rPr>
              <m:t>z</m:t>
            </m:r>
          </m:e>
          <m:sub>
            <m:r>
              <m:t>0</m:t>
            </m:r>
          </m:sub>
        </m:sSub>
        <m:r>
          <m:rPr>
            <m:sty m:val="p"/>
          </m:rPr>
          <m:t>)</m:t>
        </m:r>
        <m:r>
          <m:rPr>
            <m:sty m:val="p"/>
          </m:rPr>
          <m:t>&lt;</m:t>
        </m:r>
        <m:r>
          <m:t>0</m:t>
        </m:r>
      </m:oMath>
      <w:r>
        <w:rPr>
          <w:rFonts w:hint="eastAsia"/>
        </w:rPr>
        <w:t xml:space="preserve">（</w:t>
      </w:r>
      <m:oMath>
        <m:r>
          <m:t>i</m:t>
        </m:r>
        <m:r>
          <m:rPr>
            <m:sty m:val="p"/>
          </m:rPr>
          <m:t>=</m:t>
        </m:r>
        <m:r>
          <m:t>1</m:t>
        </m:r>
        <m:r>
          <m:rPr>
            <m:sty m:val="p"/>
          </m:rPr>
          <m:t>,</m:t>
        </m:r>
        <m:r>
          <m:rPr>
            <m:sty m:val="p"/>
          </m:rPr>
          <m:t>…</m:t>
        </m:r>
        <m:r>
          <m:rPr>
            <m:sty m:val="p"/>
          </m:rPr>
          <m:t>,</m:t>
        </m:r>
        <m:r>
          <m:t>m</m:t>
        </m:r>
      </m:oMath>
      <w:r>
        <w:rPr>
          <w:rFonts w:hint="eastAsia"/>
        </w:rPr>
        <w:t xml:space="preserve">）且</w:t>
      </w:r>
      <m:oMath>
        <m:r>
          <m:rPr>
            <m:sty m:val="bi"/>
          </m:rPr>
          <m:t>h</m:t>
        </m:r>
        <m:r>
          <m:rPr>
            <m:sty m:val="p"/>
          </m:rPr>
          <m:t>(</m:t>
        </m:r>
        <m:sSub>
          <m:e>
            <m:r>
              <m:rPr>
                <m:sty m:val="bi"/>
              </m:rPr>
              <m:t>z</m:t>
            </m:r>
          </m:e>
          <m:sub>
            <m:r>
              <m:t>0</m:t>
            </m:r>
          </m:sub>
        </m:sSub>
        <m:r>
          <m:rPr>
            <m:sty m:val="p"/>
          </m:rPr>
          <m:t>)</m:t>
        </m:r>
        <m:r>
          <m:rPr>
            <m:sty m:val="p"/>
          </m:rPr>
          <m:t>=</m:t>
        </m:r>
        <m:r>
          <m:rPr>
            <m:sty m:val="b"/>
          </m:rPr>
          <m:t>0</m:t>
        </m:r>
      </m:oMath>
      <w:r>
        <w:rPr>
          <w:rFonts w:hint="eastAsia"/>
        </w:rPr>
        <w:t xml:space="preserve">。对于线性约束（LP和QP问题），Slater条件自动退化为可行域非空——因此线性MPC-QP问题只要可行就满足强对偶性。</w:t>
      </w:r>
    </w:p>
    <w:p>
      <w:pPr>
        <w:pStyle w:val="BodyText"/>
      </w:pPr>
      <w:r>
        <w:rPr>
          <w:rFonts w:hint="eastAsia"/>
        </w:rPr>
        <w:t xml:space="preserve">对偶理论在水系统优化中的实用价值体现在两方面。第一，对偶间隙为零意味着可以通过求解对偶问题（有时更容易）来得到原始问题的最优值。第二，Lagrange乘子</w:t>
      </w:r>
      <m:oMath>
        <m:sSup>
          <m:e>
            <m:r>
              <m:rPr>
                <m:sty m:val="bi"/>
              </m:rPr>
              <m:t>λ</m:t>
            </m:r>
          </m:e>
          <m:sup>
            <m:r>
              <m:rPr>
                <m:sty m:val="p"/>
              </m:rPr>
              <m:t>*</m:t>
            </m:r>
          </m:sup>
        </m:sSup>
      </m:oMath>
      <w:r>
        <w:rPr>
          <w:rFonts w:hint="eastAsia"/>
        </w:rPr>
        <w:t xml:space="preserve">的经济学解释（影子价格）为工程决策提供了定量依据——例如，水位上限约束的影子价格告诉我们”将该断面的防洪限制水位提高1</w:t>
      </w:r>
      <w:r>
        <w:t xml:space="preserve"> </w:t>
      </w:r>
      <w:r>
        <w:rPr>
          <w:rFonts w:hint="eastAsia"/>
        </w:rPr>
        <w:t xml:space="preserve">cm可以使总调度代价降低多少”(Boyd</w:t>
      </w:r>
      <w:r>
        <w:t xml:space="preserve"> and Vandenberghe, 2004)。</w:t>
      </w:r>
    </w:p>
    <w:p>
      <w:pPr>
        <w:pStyle w:val="BodyText"/>
      </w:pPr>
      <w:r>
        <w:rPr>
          <w:rFonts w:hint="eastAsia"/>
          <w:b/>
          <w:bCs/>
        </w:rPr>
        <w:t xml:space="preserve">Slater条件的工程解读。</w:t>
      </w:r>
      <w:r>
        <w:t xml:space="preserve"> </w:t>
      </w:r>
      <w:r>
        <w:rPr>
          <w:rFonts w:hint="eastAsia"/>
        </w:rPr>
        <w:t xml:space="preserve">Slater条件在水系统MPC中具有直接的物理含义：只要存在一组控制输入使得所有水位约束、流量约束和执行器约束都严格满足（即留有正的安全裕度），强对偶性就成立。对于正常运行工况，这个条件几乎总是满足的——只要系统不处于极端工况（如极端洪水导致所有水库接近防洪限制水位、所有闸门已达最大开度），就一定存在保守的控制方案。</w:t>
      </w:r>
    </w:p>
    <w:p>
      <w:pPr>
        <w:pStyle w:val="BodyText"/>
      </w:pPr>
      <w:r>
        <w:rPr>
          <w:rFonts w:hint="eastAsia"/>
        </w:rPr>
        <w:t xml:space="preserve">然而，Slater条件的”松弛量”（即最严格可行点的约束裕度）提供了重要的安全预警信息。当系统运行点越来越接近约束边界时，Slater条件的松弛量趋向零，求解器的数值行为可能恶化——表现为迭代次数增加、解的精度下降或求解时间波动。CHS框架中安全包络（ch10）的设计目标之一就是通过提前预警和安全裕度管理，使系统运行始终远离Slater条件失效的边界。</w:t>
      </w:r>
    </w:p>
    <w:p>
      <w:pPr>
        <w:pStyle w:val="BodyText"/>
      </w:pPr>
      <w:r>
        <w:rPr>
          <w:rFonts w:hint="eastAsia"/>
        </w:rPr>
        <w:t xml:space="preserve">强对偶性对工程设计的另一个重要启示是瓶颈识别。对偶最优解</w:t>
      </w:r>
      <m:oMath>
        <m:sSup>
          <m:e>
            <m:r>
              <m:rPr>
                <m:sty m:val="bi"/>
              </m:rPr>
              <m:t>λ</m:t>
            </m:r>
          </m:e>
          <m:sup>
            <m:r>
              <m:rPr>
                <m:sty m:val="p"/>
              </m:rPr>
              <m:t>*</m:t>
            </m:r>
          </m:sup>
        </m:sSup>
      </m:oMath>
      <w:r>
        <w:rPr>
          <w:rFonts w:hint="eastAsia"/>
        </w:rPr>
        <w:t xml:space="preserve">中，影子价格</w:t>
      </w:r>
      <m:oMath>
        <m:sSubSup>
          <m:e>
            <m:r>
              <m:t>λ</m:t>
            </m:r>
          </m:e>
          <m:sub>
            <m:r>
              <m:t>i</m:t>
            </m:r>
          </m:sub>
          <m:sup>
            <m:r>
              <m:rPr>
                <m:sty m:val="p"/>
              </m:rPr>
              <m:t>*</m:t>
            </m:r>
          </m:sup>
        </m:sSubSup>
      </m:oMath>
      <w:r>
        <w:rPr>
          <w:rFonts w:hint="eastAsia"/>
        </w:rPr>
        <w:t xml:space="preserve">最大的约束对应系统中最紧张的”瓶颈”。在水网规划中，这一信息直接指导投资优先级：影子价格高的断面对应扩容收益最大的渠段或管段；影子价格为零的约束说明该处有充裕的运行裕度，暂不需要扩容。通过系统地分析影子价格随运行条件的变化规律，可以建立”瓶颈迁移图谱”——了解不同来水量和需水量组合下，系统瓶颈如何在空间上移动。</w:t>
      </w:r>
    </w:p>
    <w:bookmarkEnd w:id="20"/>
    <w:bookmarkStart w:id="21" w:name="水系统优化的凸性分析"/>
    <w:p>
      <w:pPr>
        <w:pStyle w:val="Heading3"/>
      </w:pPr>
      <w:r>
        <w:t xml:space="preserve">8.2.5 </w:t>
      </w:r>
      <w:r>
        <w:rPr>
          <w:rFonts w:hint="eastAsia"/>
        </w:rPr>
        <w:t xml:space="preserve">水系统优化的凸性分析</w:t>
      </w:r>
    </w:p>
    <w:p>
      <w:pPr>
        <w:pStyle w:val="FirstParagraph"/>
      </w:pPr>
      <w:r>
        <w:rPr>
          <w:rFonts w:hint="eastAsia"/>
        </w:rPr>
        <w:t xml:space="preserve">水系统的优化问题是否为凸问题，直接决定了求解方法的选择和解的可靠性。表8-2对常见水系统优化问题的凸性进行了分类。</w:t>
      </w:r>
    </w:p>
    <w:p>
      <w:pPr>
        <w:pStyle w:val="BodyText"/>
      </w:pPr>
      <w:r>
        <w:rPr>
          <w:rFonts w:hint="eastAsia"/>
          <w:b/>
          <w:bCs/>
        </w:rPr>
        <w:t xml:space="preserve">表8-2:</w:t>
      </w:r>
      <w:r>
        <w:rPr>
          <w:b/>
          <w:bCs/>
        </w:rPr>
        <w:t xml:space="preserve"> </w:t>
      </w:r>
      <w:r>
        <w:rPr>
          <w:rFonts w:hint="eastAsia"/>
          <w:b/>
          <w:bCs/>
        </w:rPr>
        <w:t xml:space="preserve">水系统优化问题的凸性分类</w:t>
      </w:r>
    </w:p>
    <w:tbl>
      <w:tblPr>
        <w:tblStyle w:val="Table"/>
        <w:tblW w:type="pct" w:w="5000"/>
        <w:tblLayout w:type="fixed"/>
        <w:tblLook w:firstRow="1" w:lastRow="0" w:firstColumn="0" w:lastColumn="0" w:noHBand="0" w:noVBand="0" w:val="0020"/>
      </w:tblPr>
      <w:tblGrid>
        <w:gridCol w:w="1875"/>
        <w:gridCol w:w="1875"/>
        <w:gridCol w:w="1250"/>
        <w:gridCol w:w="1042"/>
        <w:gridCol w:w="1875"/>
      </w:tblGrid>
      <w:tr>
        <w:trPr>
          <w:tblHeader w:val="on"/>
        </w:trPr>
        <w:tc>
          <w:tcPr/>
          <w:p>
            <w:pPr>
              <w:pStyle w:val="Compact"/>
            </w:pPr>
            <w:r>
              <w:rPr>
                <w:rFonts w:hint="eastAsia"/>
              </w:rPr>
              <w:t xml:space="preserve">问题类型</w:t>
            </w:r>
          </w:p>
        </w:tc>
        <w:tc>
          <w:tcPr/>
          <w:p>
            <w:pPr>
              <w:pStyle w:val="Compact"/>
            </w:pPr>
            <w:r>
              <w:rPr>
                <w:rFonts w:hint="eastAsia"/>
              </w:rPr>
              <w:t xml:space="preserve">目标函数</w:t>
            </w:r>
          </w:p>
        </w:tc>
        <w:tc>
          <w:tcPr/>
          <w:p>
            <w:pPr>
              <w:pStyle w:val="Compact"/>
            </w:pPr>
            <w:r>
              <w:rPr>
                <w:rFonts w:hint="eastAsia"/>
              </w:rPr>
              <w:t xml:space="preserve">约束</w:t>
            </w:r>
          </w:p>
        </w:tc>
        <w:tc>
          <w:tcPr/>
          <w:p>
            <w:pPr>
              <w:pStyle w:val="Compact"/>
            </w:pPr>
            <w:r>
              <w:rPr>
                <w:rFonts w:hint="eastAsia"/>
              </w:rPr>
              <w:t xml:space="preserve">凸性</w:t>
            </w:r>
          </w:p>
        </w:tc>
        <w:tc>
          <w:tcPr/>
          <w:p>
            <w:pPr>
              <w:pStyle w:val="Compact"/>
            </w:pPr>
            <w:r>
              <w:rPr>
                <w:rFonts w:hint="eastAsia"/>
              </w:rPr>
              <w:t xml:space="preserve">求解方法</w:t>
            </w:r>
          </w:p>
        </w:tc>
      </w:tr>
      <w:tr>
        <w:tc>
          <w:tcPr/>
          <w:p>
            <w:pPr>
              <w:pStyle w:val="Compact"/>
            </w:pPr>
            <w:r>
              <w:rPr>
                <w:rFonts w:hint="eastAsia"/>
              </w:rPr>
              <w:t xml:space="preserve">线性MPC-QP</w:t>
            </w:r>
          </w:p>
        </w:tc>
        <w:tc>
          <w:tcPr/>
          <w:p>
            <w:pPr>
              <w:pStyle w:val="Compact"/>
            </w:pPr>
            <w:r>
              <w:rPr>
                <w:rFonts w:hint="eastAsia"/>
              </w:rPr>
              <w:t xml:space="preserve">二次（</w:t>
            </w:r>
            <m:oMath>
              <m:r>
                <m:rPr>
                  <m:sty m:val="bi"/>
                </m:rPr>
                <m:t>H</m:t>
              </m:r>
              <m:r>
                <m:rPr>
                  <m:sty m:val="p"/>
                </m:rPr>
                <m:t>≻</m:t>
              </m:r>
              <m:r>
                <m:t>0</m:t>
              </m:r>
            </m:oMath>
            <w:r>
              <w:rPr>
                <w:rFonts w:hint="eastAsia"/>
              </w:rPr>
              <w:t xml:space="preserve">）</w:t>
            </w:r>
          </w:p>
        </w:tc>
        <w:tc>
          <w:tcPr/>
          <w:p>
            <w:pPr>
              <w:pStyle w:val="Compact"/>
            </w:pPr>
            <w:r>
              <w:rPr>
                <w:rFonts w:hint="eastAsia"/>
              </w:rPr>
              <w:t xml:space="preserve">线性</w:t>
            </w:r>
          </w:p>
        </w:tc>
        <w:tc>
          <w:tcPr/>
          <w:p>
            <w:pPr>
              <w:pStyle w:val="Compact"/>
            </w:pPr>
            <w:r>
              <w:rPr>
                <w:rFonts w:hint="eastAsia"/>
              </w:rPr>
              <w:t xml:space="preserve">严格凸</w:t>
            </w:r>
          </w:p>
        </w:tc>
        <w:tc>
          <w:tcPr/>
          <w:p>
            <w:pPr>
              <w:pStyle w:val="Compact"/>
            </w:pPr>
            <w:r>
              <w:rPr>
                <w:rFonts w:hint="eastAsia"/>
              </w:rPr>
              <w:t xml:space="preserve">活跃集/内点/ADMM</w:t>
            </w:r>
          </w:p>
        </w:tc>
      </w:tr>
      <w:tr>
        <w:tc>
          <w:tcPr/>
          <w:p>
            <w:pPr>
              <w:pStyle w:val="Compact"/>
            </w:pPr>
            <w:r>
              <w:rPr>
                <w:rFonts w:hint="eastAsia"/>
              </w:rPr>
              <w:t xml:space="preserve">线性水量分配</w:t>
            </w:r>
          </w:p>
        </w:tc>
        <w:tc>
          <w:tcPr/>
          <w:p>
            <w:pPr>
              <w:pStyle w:val="Compact"/>
            </w:pPr>
            <w:r>
              <w:rPr>
                <w:rFonts w:hint="eastAsia"/>
              </w:rPr>
              <w:t xml:space="preserve">线性</w:t>
            </w:r>
          </w:p>
        </w:tc>
        <w:tc>
          <w:tcPr/>
          <w:p>
            <w:pPr>
              <w:pStyle w:val="Compact"/>
            </w:pPr>
            <w:r>
              <w:rPr>
                <w:rFonts w:hint="eastAsia"/>
              </w:rPr>
              <w:t xml:space="preserve">线性</w:t>
            </w:r>
          </w:p>
        </w:tc>
        <w:tc>
          <w:tcPr/>
          <w:p>
            <w:pPr>
              <w:pStyle w:val="Compact"/>
            </w:pPr>
            <w:r>
              <w:rPr>
                <w:rFonts w:hint="eastAsia"/>
              </w:rPr>
              <w:t xml:space="preserve">凸（LP）</w:t>
            </w:r>
          </w:p>
        </w:tc>
        <w:tc>
          <w:tcPr/>
          <w:p>
            <w:pPr>
              <w:pStyle w:val="Compact"/>
            </w:pPr>
            <w:r>
              <w:rPr>
                <w:rFonts w:hint="eastAsia"/>
              </w:rPr>
              <w:t xml:space="preserve">单纯形/内点</w:t>
            </w:r>
          </w:p>
        </w:tc>
      </w:tr>
      <w:tr>
        <w:tc>
          <w:tcPr/>
          <w:p>
            <w:pPr>
              <w:pStyle w:val="Compact"/>
            </w:pPr>
            <w:r>
              <w:rPr>
                <w:rFonts w:hint="eastAsia"/>
              </w:rPr>
              <w:t xml:space="preserve">泵站调度（连续）</w:t>
            </w:r>
          </w:p>
        </w:tc>
        <w:tc>
          <w:tcPr/>
          <w:p>
            <w:pPr>
              <w:pStyle w:val="Compact"/>
            </w:pPr>
            <w:r>
              <w:rPr>
                <w:rFonts w:hint="eastAsia"/>
              </w:rPr>
              <w:t xml:space="preserve">非凸（效率曲线）</w:t>
            </w:r>
          </w:p>
        </w:tc>
        <w:tc>
          <w:tcPr/>
          <w:p>
            <w:pPr>
              <w:pStyle w:val="Compact"/>
            </w:pPr>
            <w:r>
              <w:rPr>
                <w:rFonts w:hint="eastAsia"/>
              </w:rPr>
              <w:t xml:space="preserve">非线性</w:t>
            </w:r>
          </w:p>
        </w:tc>
        <w:tc>
          <w:tcPr/>
          <w:p>
            <w:pPr>
              <w:pStyle w:val="Compact"/>
            </w:pPr>
            <w:r>
              <w:rPr>
                <w:rFonts w:hint="eastAsia"/>
              </w:rPr>
              <w:t xml:space="preserve">非凸</w:t>
            </w:r>
          </w:p>
        </w:tc>
        <w:tc>
          <w:tcPr/>
          <w:p>
            <w:pPr>
              <w:pStyle w:val="Compact"/>
            </w:pPr>
            <w:r>
              <w:rPr>
                <w:rFonts w:hint="eastAsia"/>
              </w:rPr>
              <w:t xml:space="preserve">SQP/内点法</w:t>
            </w:r>
          </w:p>
        </w:tc>
      </w:tr>
      <w:tr>
        <w:tc>
          <w:tcPr/>
          <w:p>
            <w:pPr>
              <w:pStyle w:val="Compact"/>
            </w:pPr>
            <w:r>
              <w:rPr>
                <w:rFonts w:hint="eastAsia"/>
              </w:rPr>
              <w:t xml:space="preserve">泵站调度（开停）</w:t>
            </w:r>
          </w:p>
        </w:tc>
        <w:tc>
          <w:tcPr/>
          <w:p>
            <w:pPr>
              <w:pStyle w:val="Compact"/>
            </w:pPr>
            <w:r>
              <w:rPr>
                <w:rFonts w:hint="eastAsia"/>
              </w:rPr>
              <w:t xml:space="preserve">混合整数</w:t>
            </w:r>
          </w:p>
        </w:tc>
        <w:tc>
          <w:tcPr/>
          <w:p>
            <w:pPr>
              <w:pStyle w:val="Compact"/>
            </w:pPr>
            <w:r>
              <w:rPr>
                <w:rFonts w:hint="eastAsia"/>
              </w:rPr>
              <w:t xml:space="preserve">线性+整数</w:t>
            </w:r>
          </w:p>
        </w:tc>
        <w:tc>
          <w:tcPr/>
          <w:p>
            <w:pPr>
              <w:pStyle w:val="Compact"/>
            </w:pPr>
            <w:r>
              <w:rPr>
                <w:rFonts w:hint="eastAsia"/>
              </w:rPr>
              <w:t xml:space="preserve">非凸</w:t>
            </w:r>
          </w:p>
        </w:tc>
        <w:tc>
          <w:tcPr/>
          <w:p>
            <w:pPr>
              <w:pStyle w:val="Compact"/>
            </w:pPr>
            <w:r>
              <w:rPr>
                <w:rFonts w:hint="eastAsia"/>
              </w:rPr>
              <w:t xml:space="preserve">分支定界</w:t>
            </w:r>
          </w:p>
        </w:tc>
      </w:tr>
      <w:tr>
        <w:tc>
          <w:tcPr/>
          <w:p>
            <w:pPr>
              <w:pStyle w:val="Compact"/>
            </w:pPr>
            <w:r>
              <w:rPr>
                <w:rFonts w:hint="eastAsia"/>
              </w:rPr>
              <w:t xml:space="preserve">水库群优化</w:t>
            </w:r>
          </w:p>
        </w:tc>
        <w:tc>
          <w:tcPr/>
          <w:p>
            <w:pPr>
              <w:pStyle w:val="Compact"/>
            </w:pPr>
            <w:r>
              <w:rPr>
                <w:rFonts w:hint="eastAsia"/>
              </w:rPr>
              <w:t xml:space="preserve">二次或非线性</w:t>
            </w:r>
          </w:p>
        </w:tc>
        <w:tc>
          <w:tcPr/>
          <w:p>
            <w:pPr>
              <w:pStyle w:val="Compact"/>
            </w:pPr>
            <w:r>
              <w:rPr>
                <w:rFonts w:hint="eastAsia"/>
              </w:rPr>
              <w:t xml:space="preserve">非线性水力约束</w:t>
            </w:r>
          </w:p>
        </w:tc>
        <w:tc>
          <w:tcPr/>
          <w:p>
            <w:pPr>
              <w:pStyle w:val="Compact"/>
            </w:pPr>
            <w:r>
              <w:rPr>
                <w:rFonts w:hint="eastAsia"/>
              </w:rPr>
              <w:t xml:space="preserve">通常非凸</w:t>
            </w:r>
          </w:p>
        </w:tc>
        <w:tc>
          <w:tcPr/>
          <w:p>
            <w:pPr>
              <w:pStyle w:val="Compact"/>
            </w:pPr>
            <w:r>
              <w:rPr>
                <w:rFonts w:hint="eastAsia"/>
              </w:rPr>
              <w:t xml:space="preserve">NLP/进化算法</w:t>
            </w:r>
          </w:p>
        </w:tc>
      </w:tr>
    </w:tbl>
    <w:p>
      <w:pPr>
        <w:pStyle w:val="BodyText"/>
      </w:pPr>
      <w:r>
        <w:rPr>
          <w:rFonts w:hint="eastAsia"/>
        </w:rPr>
        <w:t xml:space="preserve">天然凸的水系统优化问题包括：线性MPC的QP问题（ch07已证明）、线性水量分配问题和带线性约束的最小二乘问题。这些问题可以用高效的凸优化求解器在毫秒级时间内求解，适合在线实时控制。</w:t>
      </w:r>
    </w:p>
    <w:p>
      <w:pPr>
        <w:pStyle w:val="BodyText"/>
      </w:pPr>
      <w:r>
        <w:rPr>
          <w:rFonts w:hint="eastAsia"/>
        </w:rPr>
        <w:t xml:space="preserve">需要凸化处理的问题包括：含泵效率曲线的调度问题（可通过分段线性化近似）、含水头损失非线性的管网优化（可通过在工作点附近线性化）。凸化的代价是引入近似误差，但换来的是全局最优性保证和求解可靠性——这在在线控制场景中通常是值得的。</w:t>
      </w:r>
    </w:p>
    <w:bookmarkEnd w:id="21"/>
    <w:bookmarkStart w:id="22" w:name="例8-2-验证线性mpc的qp问题是凸的"/>
    <w:p>
      <w:pPr>
        <w:pStyle w:val="Heading3"/>
      </w:pPr>
      <w:r>
        <w:rPr>
          <w:rFonts w:hint="eastAsia"/>
        </w:rPr>
        <w:t xml:space="preserve">例8-2</w:t>
      </w:r>
      <w:r>
        <w:t xml:space="preserve"> </w:t>
      </w:r>
      <w:r>
        <w:rPr>
          <w:rFonts w:hint="eastAsia"/>
        </w:rPr>
        <w:t xml:space="preserve">验证线性MPC的QP问题是凸的</w:t>
      </w:r>
    </w:p>
    <w:p>
      <w:pPr>
        <w:pStyle w:val="FirstParagraph"/>
      </w:pPr>
      <w:r>
        <w:rPr>
          <w:rFonts w:hint="eastAsia"/>
          <w:b/>
          <w:bCs/>
        </w:rPr>
        <w:t xml:space="preserve">【例8-2】</w:t>
      </w:r>
      <w:r>
        <w:t xml:space="preserve"> </w:t>
      </w:r>
      <w:r>
        <w:rPr>
          <w:rFonts w:hint="eastAsia"/>
        </w:rPr>
        <w:t xml:space="preserve">第七章式(7-23)至式(7-24)给出了线性MPC的QP标准形式。请从数学上严格验证该问题是凸优化问题。</w:t>
      </w:r>
    </w:p>
    <w:p>
      <w:pPr>
        <w:pStyle w:val="BodyText"/>
      </w:pPr>
      <w:r>
        <w:rPr>
          <w:rFonts w:hint="eastAsia"/>
          <w:b/>
          <w:bCs/>
        </w:rPr>
        <w:t xml:space="preserve">已知</w:t>
      </w:r>
      <w:r>
        <w:rPr>
          <w:rFonts w:hint="eastAsia"/>
        </w:rPr>
        <w:t xml:space="preserve">：MPC-QP问题为：</w:t>
      </w:r>
    </w:p>
    <w:p>
      <w:pPr>
        <w:pStyle w:val="BodyText"/>
      </w:pPr>
      <m:oMathPara>
        <m:oMathParaPr>
          <m:jc m:val="center"/>
        </m:oMathParaPr>
        <m:oMath>
          <m:limLow>
            <m:e>
              <m:r>
                <m:rPr>
                  <m:sty m:val="p"/>
                </m:rPr>
                <m:t>min</m:t>
              </m:r>
            </m:e>
            <m:lim>
              <m:r>
                <m:rPr>
                  <m:sty m:val="p"/>
                </m:rPr>
                <m:t>Δ</m:t>
              </m:r>
              <m:r>
                <m:rPr>
                  <m:sty m:val="bi"/>
                </m:rPr>
                <m:t>U</m:t>
              </m:r>
            </m:lim>
          </m:limLow>
          <m:r>
            <m:t> </m:t>
          </m:r>
          <m:f>
            <m:fPr>
              <m:type m:val="bar"/>
            </m:fPr>
            <m:num>
              <m:r>
                <m:t>1</m:t>
              </m:r>
            </m:num>
            <m:den>
              <m:r>
                <m:t>2</m:t>
              </m:r>
            </m:den>
          </m:f>
          <m:r>
            <m:rPr>
              <m:sty m:val="p"/>
            </m:rPr>
            <m:t>Δ</m:t>
          </m:r>
          <m:sSup>
            <m:e>
              <m:r>
                <m:rPr>
                  <m:sty m:val="bi"/>
                </m:rPr>
                <m:t>U</m:t>
              </m:r>
            </m:e>
            <m:sup>
              <m:r>
                <m:t>T</m:t>
              </m:r>
            </m:sup>
          </m:sSup>
          <m:r>
            <m:rPr>
              <m:sty m:val="bi"/>
            </m:rPr>
            <m:t>H</m:t>
          </m:r>
          <m:r>
            <m:rPr>
              <m:sty m:val="p"/>
            </m:rPr>
            <m:t>Δ</m:t>
          </m:r>
          <m:r>
            <m:rPr>
              <m:sty m:val="bi"/>
            </m:rPr>
            <m:t>U</m:t>
          </m:r>
          <m:r>
            <m:rPr>
              <m:sty m:val="p"/>
            </m:rPr>
            <m:t>+</m:t>
          </m:r>
          <m:sSup>
            <m:e>
              <m:r>
                <m:rPr>
                  <m:sty m:val="bi"/>
                </m:rPr>
                <m:t>f</m:t>
              </m:r>
            </m:e>
            <m:sup>
              <m:r>
                <m:t>T</m:t>
              </m:r>
            </m:sup>
          </m:sSup>
          <m:r>
            <m:rPr>
              <m:sty m:val="p"/>
            </m:rPr>
            <m:t>Δ</m:t>
          </m:r>
          <m:r>
            <m:rPr>
              <m:sty m:val="bi"/>
            </m:rPr>
            <m:t>U</m:t>
          </m:r>
        </m:oMath>
      </m:oMathPara>
    </w:p>
    <w:p>
      <w:pPr>
        <w:pStyle w:val="FirstParagraph"/>
      </w:pPr>
      <m:oMathPara>
        <m:oMathParaPr>
          <m:jc m:val="center"/>
        </m:oMathParaPr>
        <m:oMath>
          <m:r>
            <m:rPr>
              <m:nor/>
              <m:sty m:val="p"/>
            </m:rPr>
            <m:t>s.t.</m:t>
          </m:r>
          <m:r>
            <m:t> </m:t>
          </m:r>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m:oMathPara>
    </w:p>
    <w:p>
      <w:pPr>
        <w:pStyle w:val="FirstParagraph"/>
      </w:pPr>
      <w:r>
        <w:rPr>
          <w:rFonts w:hint="eastAsia"/>
        </w:rPr>
        <w:t xml:space="preserve">其中</w:t>
      </w: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步骤1：验证目标函数凸性。目标函数是</w:t>
      </w:r>
      <m:oMath>
        <m:r>
          <m:rPr>
            <m:sty m:val="p"/>
          </m:rPr>
          <m:t>Δ</m:t>
        </m:r>
        <m:r>
          <m:rPr>
            <m:sty m:val="bi"/>
          </m:rPr>
          <m:t>U</m:t>
        </m:r>
      </m:oMath>
      <w:r>
        <w:rPr>
          <w:rFonts w:hint="eastAsia"/>
        </w:rPr>
        <w:t xml:space="preserve">的二次函数，其Hessian矩阵为</w:t>
      </w:r>
      <m:oMath>
        <m:r>
          <m:rPr>
            <m:sty m:val="bi"/>
          </m:rPr>
          <m:t>H</m:t>
        </m:r>
      </m:oMath>
      <w:r>
        <w:rPr>
          <w:rFonts w:hint="eastAsia"/>
        </w:rPr>
        <w:t xml:space="preserve">。由于</w:t>
      </w:r>
      <m:oMath>
        <m:acc>
          <m:accPr>
            <m:chr m:val="‾"/>
          </m:accPr>
          <m:e>
            <m:r>
              <m:rPr>
                <m:sty m:val="bi"/>
              </m:rPr>
              <m:t>Q</m:t>
            </m:r>
          </m:e>
        </m:acc>
        <m:r>
          <m:rPr>
            <m:sty m:val="p"/>
          </m:rPr>
          <m:t>≽</m:t>
        </m:r>
        <m:r>
          <m:t>0</m:t>
        </m:r>
      </m:oMath>
      <w:r>
        <w:rPr>
          <w:rFonts w:hint="eastAsia"/>
        </w:rPr>
        <w:t xml:space="preserve">（半正定）和</w:t>
      </w:r>
      <m:oMath>
        <m:acc>
          <m:accPr>
            <m:chr m:val="‾"/>
          </m:accPr>
          <m:e>
            <m:r>
              <m:rPr>
                <m:sty m:val="bi"/>
              </m:rPr>
              <m:t>R</m:t>
            </m:r>
          </m:e>
        </m:acc>
        <m:r>
          <m:rPr>
            <m:sty m:val="p"/>
          </m:rPr>
          <m:t>≻</m:t>
        </m:r>
        <m:r>
          <m:t>0</m:t>
        </m:r>
      </m:oMath>
      <w:r>
        <w:rPr>
          <w:rFonts w:hint="eastAsia"/>
        </w:rPr>
        <w:t xml:space="preserve">（正定），对任意非零向量</w:t>
      </w:r>
      <m:oMath>
        <m:r>
          <m:rPr>
            <m:sty m:val="bi"/>
          </m:rPr>
          <m:t>v</m:t>
        </m:r>
      </m:oMath>
      <w:r>
        <w:rPr>
          <w:rFonts w:hint="eastAsia"/>
        </w:rPr>
        <w:t xml:space="preserve">：</w:t>
      </w:r>
    </w:p>
    <w:p>
      <w:pPr>
        <w:pStyle w:val="BodyText"/>
      </w:pPr>
      <m:oMathPara>
        <m:oMathParaPr>
          <m:jc m:val="center"/>
        </m:oMathParaPr>
        <m:oMath>
          <m:sSup>
            <m:e>
              <m:r>
                <m:rPr>
                  <m:sty m:val="bi"/>
                </m:rPr>
                <m:t>v</m:t>
              </m:r>
            </m:e>
            <m:sup>
              <m:r>
                <m:t>T</m:t>
              </m:r>
            </m:sup>
          </m:sSup>
          <m:r>
            <m:rPr>
              <m:sty m:val="bi"/>
            </m:rPr>
            <m:t>H</m:t>
          </m:r>
          <m:r>
            <m:rPr>
              <m:sty m:val="bi"/>
            </m:rPr>
            <m:t>v</m:t>
          </m:r>
          <m:r>
            <m:rPr>
              <m:sty m:val="p"/>
            </m:rPr>
            <m:t>=</m:t>
          </m:r>
          <m:r>
            <m:t>2</m:t>
          </m:r>
          <m:sSup>
            <m:e>
              <m:r>
                <m:rPr>
                  <m:sty m:val="bi"/>
                </m:rPr>
                <m:t>v</m:t>
              </m:r>
            </m:e>
            <m:sup>
              <m:r>
                <m:t>T</m:t>
              </m:r>
            </m:sup>
          </m:sSup>
          <m:sSup>
            <m:e>
              <m:r>
                <m:rPr>
                  <m:sty m:val="b"/>
                </m:rPr>
                <m:t>Θ</m:t>
              </m:r>
            </m:e>
            <m:sup>
              <m:r>
                <m:t>T</m:t>
              </m:r>
            </m:sup>
          </m:sSup>
          <m:acc>
            <m:accPr>
              <m:chr m:val="‾"/>
            </m:accPr>
            <m:e>
              <m:r>
                <m:rPr>
                  <m:sty m:val="bi"/>
                </m:rPr>
                <m:t>Q</m:t>
              </m:r>
            </m:e>
          </m:acc>
          <m:r>
            <m:rPr>
              <m:sty m:val="b"/>
            </m:rPr>
            <m:t>Θ</m:t>
          </m:r>
          <m:r>
            <m:rPr>
              <m:sty m:val="bi"/>
            </m:rPr>
            <m:t>v</m:t>
          </m:r>
          <m:r>
            <m:rPr>
              <m:sty m:val="p"/>
            </m:rPr>
            <m:t>+</m:t>
          </m:r>
          <m:r>
            <m:t>2</m:t>
          </m:r>
          <m:sSup>
            <m:e>
              <m:r>
                <m:rPr>
                  <m:sty m:val="bi"/>
                </m:rPr>
                <m:t>v</m:t>
              </m:r>
            </m:e>
            <m:sup>
              <m:r>
                <m:t>T</m:t>
              </m:r>
            </m:sup>
          </m:sSup>
          <m:acc>
            <m:accPr>
              <m:chr m:val="‾"/>
            </m:accPr>
            <m:e>
              <m:r>
                <m:rPr>
                  <m:sty m:val="bi"/>
                </m:rPr>
                <m:t>R</m:t>
              </m:r>
            </m:e>
          </m:acc>
          <m:r>
            <m:rPr>
              <m:sty m:val="bi"/>
            </m:rPr>
            <m:t>v</m:t>
          </m:r>
          <m:r>
            <m:rPr>
              <m:sty m:val="p"/>
            </m:rPr>
            <m:t>≥</m:t>
          </m:r>
          <m:r>
            <m:t>2</m:t>
          </m:r>
          <m:sSup>
            <m:e>
              <m:r>
                <m:rPr>
                  <m:sty m:val="bi"/>
                </m:rPr>
                <m:t>v</m:t>
              </m:r>
            </m:e>
            <m:sup>
              <m:r>
                <m:t>T</m:t>
              </m:r>
            </m:sup>
          </m:sSup>
          <m:acc>
            <m:accPr>
              <m:chr m:val="‾"/>
            </m:accPr>
            <m:e>
              <m:r>
                <m:rPr>
                  <m:sty m:val="bi"/>
                </m:rPr>
                <m:t>R</m:t>
              </m:r>
            </m:e>
          </m:acc>
          <m:r>
            <m:rPr>
              <m:sty m:val="bi"/>
            </m:rPr>
            <m:t>v</m:t>
          </m:r>
          <m:r>
            <m:rPr>
              <m:sty m:val="p"/>
            </m:rPr>
            <m:t>&gt;</m:t>
          </m:r>
          <m:r>
            <m:t>0</m:t>
          </m:r>
        </m:oMath>
      </m:oMathPara>
    </w:p>
    <w:p>
      <w:pPr>
        <w:pStyle w:val="FirstParagraph"/>
      </w:pPr>
      <w:r>
        <w:rPr>
          <w:rFonts w:hint="eastAsia"/>
        </w:rPr>
        <w:t xml:space="preserve">因此</w:t>
      </w:r>
      <m:oMath>
        <m:r>
          <m:rPr>
            <m:sty m:val="bi"/>
          </m:rPr>
          <m:t>H</m:t>
        </m:r>
        <m:r>
          <m:rPr>
            <m:sty m:val="p"/>
          </m:rPr>
          <m:t>≻</m:t>
        </m:r>
        <m:r>
          <m:t>0</m:t>
        </m:r>
      </m:oMath>
      <w:r>
        <w:rPr>
          <w:rFonts w:hint="eastAsia"/>
        </w:rPr>
        <w:t xml:space="preserve">，目标函数严格凸。</w:t>
      </w:r>
    </w:p>
    <w:p>
      <w:pPr>
        <w:pStyle w:val="BodyText"/>
      </w:pPr>
      <w:r>
        <w:rPr>
          <w:rFonts w:hint="eastAsia"/>
        </w:rPr>
        <w:t xml:space="preserve">步骤2：验证约束凸性。约束</w:t>
      </w:r>
      <m:oMath>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w:r>
        <w:rPr>
          <w:rFonts w:hint="eastAsia"/>
        </w:rPr>
        <w:t xml:space="preserve">是线性不等式，约束函数</w:t>
      </w:r>
      <m:oMath>
        <m:sSub>
          <m:e>
            <m:r>
              <m:t>g</m:t>
            </m:r>
          </m:e>
          <m:sub>
            <m:r>
              <m:t>i</m:t>
            </m:r>
          </m:sub>
        </m:sSub>
        <m:r>
          <m:rPr>
            <m:sty m:val="p"/>
          </m:rPr>
          <m:t>(</m:t>
        </m:r>
        <m:r>
          <m:rPr>
            <m:sty m:val="p"/>
          </m:rPr>
          <m:t>Δ</m:t>
        </m:r>
        <m:r>
          <m:rPr>
            <m:sty m:val="bi"/>
          </m:rPr>
          <m:t>U</m:t>
        </m:r>
        <m:r>
          <m:rPr>
            <m:sty m:val="p"/>
          </m:rPr>
          <m:t>)</m:t>
        </m:r>
        <m:r>
          <m:rPr>
            <m:sty m:val="p"/>
          </m:rPr>
          <m:t>=</m:t>
        </m:r>
        <m:sSub>
          <m:e>
            <m:r>
              <m:rPr>
                <m:sty m:val="bi"/>
              </m:rPr>
              <m:t>G</m:t>
            </m:r>
          </m:e>
          <m:sub>
            <m:r>
              <m:t>i</m:t>
            </m:r>
          </m:sub>
        </m:sSub>
        <m:r>
          <m:rPr>
            <m:sty m:val="p"/>
          </m:rPr>
          <m:t>Δ</m:t>
        </m:r>
        <m:r>
          <m:rPr>
            <m:sty m:val="bi"/>
          </m:rPr>
          <m:t>U</m:t>
        </m:r>
        <m:r>
          <m:rPr>
            <m:sty m:val="p"/>
          </m:rPr>
          <m:t>−</m:t>
        </m:r>
        <m:sSub>
          <m:e>
            <m:r>
              <m:t>w</m:t>
            </m:r>
          </m:e>
          <m:sub>
            <m:r>
              <m:t>i</m:t>
            </m:r>
          </m:sub>
        </m:sSub>
        <m:r>
          <m:rPr>
            <m:sty m:val="p"/>
          </m:rPr>
          <m:t>−</m:t>
        </m:r>
        <m:sSub>
          <m:e>
            <m:r>
              <m:rPr>
                <m:sty m:val="bi"/>
              </m:rPr>
              <m:t>S</m:t>
            </m:r>
          </m:e>
          <m:sub>
            <m:r>
              <m:t>i</m:t>
            </m:r>
          </m:sub>
        </m:sSub>
        <m:acc>
          <m:accPr>
            <m:chr m:val="̃"/>
          </m:accPr>
          <m:e>
            <m:r>
              <m:rPr>
                <m:sty m:val="bi"/>
              </m:rPr>
              <m:t>x</m:t>
            </m:r>
          </m:e>
        </m:acc>
        <m:r>
          <m:rPr>
            <m:sty m:val="p"/>
          </m:rPr>
          <m:t>(</m:t>
        </m:r>
        <m:r>
          <m:t>k</m:t>
        </m:r>
        <m:r>
          <m:rPr>
            <m:sty m:val="p"/>
          </m:rPr>
          <m:t>)</m:t>
        </m:r>
      </m:oMath>
      <w:r>
        <w:rPr>
          <w:rFonts w:hint="eastAsia"/>
        </w:rPr>
        <w:t xml:space="preserve">是仿射函数（同时凸和凹），因此是凸函数。</w:t>
      </w:r>
    </w:p>
    <w:p>
      <w:pPr>
        <w:pStyle w:val="BodyText"/>
      </w:pPr>
      <w:r>
        <w:rPr>
          <w:rFonts w:hint="eastAsia"/>
        </w:rPr>
        <w:t xml:space="preserve">步骤3：验证凸优化条件。目标函数严格凸，约束函数凸，等式约束不存在。因此该问题是严格凸的QP问题。</w:t>
      </w:r>
    </w:p>
    <w:p>
      <w:pPr>
        <w:pStyle w:val="BodyText"/>
      </w:pPr>
      <w:r>
        <w:rPr>
          <w:rFonts w:hint="eastAsia"/>
          <w:b/>
          <w:bCs/>
        </w:rPr>
        <w:t xml:space="preserve">结果讨论</w:t>
      </w:r>
      <w:r>
        <w:rPr>
          <w:rFonts w:hint="eastAsia"/>
        </w:rPr>
        <w:t xml:space="preserve">：由定理8-1，该QP问题具有唯一全局最优解。这意味着无论使用活跃集法、内点法还是ADMM求解，只要算法收敛，得到的解一定相同。这一性质是MPC在线控制可靠性的数学基石。当</w:t>
      </w:r>
      <m:oMath>
        <m:acc>
          <m:accPr>
            <m:chr m:val="‾"/>
          </m:accPr>
          <m:e>
            <m:r>
              <m:rPr>
                <m:sty m:val="bi"/>
              </m:rPr>
              <m:t>Q</m:t>
            </m:r>
          </m:e>
        </m:acc>
      </m:oMath>
      <w:r>
        <w:rPr>
          <w:rFonts w:hint="eastAsia"/>
        </w:rPr>
        <w:t xml:space="preserve">的某些对角元素为零（对应不关心的输出通道）时，</w:t>
      </w:r>
      <m:oMath>
        <m:r>
          <m:rPr>
            <m:sty m:val="bi"/>
          </m:rPr>
          <m:t>H</m:t>
        </m:r>
      </m:oMath>
      <w:r>
        <w:rPr>
          <w:rFonts w:hint="eastAsia"/>
        </w:rPr>
        <w:t xml:space="preserve">的正定性仍然由</w:t>
      </w:r>
      <m:oMath>
        <m:acc>
          <m:accPr>
            <m:chr m:val="‾"/>
          </m:accPr>
          <m:e>
            <m:r>
              <m:rPr>
                <m:sty m:val="bi"/>
              </m:rPr>
              <m:t>R</m:t>
            </m:r>
          </m:e>
        </m:acc>
        <m:r>
          <m:rPr>
            <m:sty m:val="p"/>
          </m:rPr>
          <m:t>≻</m:t>
        </m:r>
        <m:r>
          <m:t>0</m:t>
        </m:r>
      </m:oMath>
      <w:r>
        <w:rPr>
          <w:rFonts w:hint="eastAsia"/>
        </w:rPr>
        <w:t xml:space="preserve">保证——这是MPC设计中要求</w:t>
      </w:r>
      <m:oMath>
        <m:r>
          <m:rPr>
            <m:sty m:val="bi"/>
          </m:rPr>
          <m:t>R</m:t>
        </m:r>
        <m:r>
          <m:rPr>
            <m:sty m:val="p"/>
          </m:rPr>
          <m:t>≻</m:t>
        </m:r>
        <m:r>
          <m:t>0</m:t>
        </m:r>
      </m:oMath>
      <w:r>
        <w:rPr>
          <w:rFonts w:hint="eastAsia"/>
        </w:rPr>
        <w:t xml:space="preserve">（而非仅</w:t>
      </w:r>
      <m:oMath>
        <m:r>
          <m:rPr>
            <m:sty m:val="bi"/>
          </m:rPr>
          <m:t>R</m:t>
        </m:r>
        <m:r>
          <m:rPr>
            <m:sty m:val="p"/>
          </m:rPr>
          <m:t>≽</m:t>
        </m:r>
        <m:r>
          <m:t>0</m:t>
        </m:r>
      </m:oMath>
      <w:r>
        <w:rPr>
          <w:rFonts w:hint="eastAsia"/>
        </w:rPr>
        <w:t xml:space="preserve">）的数学原因。</w:t>
      </w:r>
    </w:p>
    <w:p>
      <w:r>
        <w:pict>
          <v:rect style="width:0;height:1.5pt" o:hralign="center" o:hrstd="t" o:hr="t"/>
        </w:pict>
      </w:r>
    </w:p>
    <w:bookmarkEnd w:id="22"/>
    <w:bookmarkEnd w:id="23"/>
    <w:bookmarkStart w:id="29" w:name="线性规划与单纯形法"/>
    <w:p>
      <w:pPr>
        <w:pStyle w:val="Heading2"/>
      </w:pPr>
      <w:r>
        <w:t xml:space="preserve">8.3 </w:t>
      </w:r>
      <w:r>
        <w:rPr>
          <w:rFonts w:hint="eastAsia"/>
        </w:rPr>
        <w:t xml:space="preserve">线性规划与单纯形法</w:t>
      </w:r>
    </w:p>
    <w:p>
      <w:pPr>
        <w:pStyle w:val="FirstParagraph"/>
      </w:pPr>
      <w:r>
        <w:rPr>
          <w:rFonts w:hint="eastAsia"/>
        </w:rPr>
        <w:t xml:space="preserve">线性规划（Linear</w:t>
      </w:r>
      <w:r>
        <w:t xml:space="preserve"> Programming, </w:t>
      </w:r>
      <w:r>
        <w:rPr>
          <w:rFonts w:hint="eastAsia"/>
        </w:rPr>
        <w:t xml:space="preserve">LP）是最简单也是求解效率最高的优化问题类型。当水系统优化的目标函数和约束均可线性化表示时，LP提供了快速且全局最优的求解保证。</w:t>
      </w:r>
    </w:p>
    <w:bookmarkStart w:id="24" w:name="lp标准形式与几何解释"/>
    <w:p>
      <w:pPr>
        <w:pStyle w:val="Heading3"/>
      </w:pPr>
      <w:r>
        <w:t xml:space="preserve">8.3.1 </w:t>
      </w:r>
      <w:r>
        <w:rPr>
          <w:rFonts w:hint="eastAsia"/>
        </w:rPr>
        <w:t xml:space="preserve">LP标准形式与几何解释</w:t>
      </w:r>
    </w:p>
    <w:p>
      <w:pPr>
        <w:pStyle w:val="FirstParagraph"/>
      </w:pPr>
      <w:r>
        <w:rPr>
          <w:rFonts w:hint="eastAsia"/>
        </w:rPr>
        <w:t xml:space="preserve">LP的标准形式为：</w:t>
      </w:r>
    </w:p>
    <w:p>
      <w:pPr>
        <w:pStyle w:val="BodyText"/>
      </w:pPr>
      <m:oMathPara>
        <m:oMathParaPr>
          <m:jc m:val="center"/>
        </m:oMathParaPr>
        <m:oMath>
          <m:limLow>
            <m:e>
              <m:r>
                <m:rPr>
                  <m:sty m:val="p"/>
                </m:rPr>
                <m:t>min</m:t>
              </m:r>
            </m:e>
            <m:lim>
              <m:r>
                <m:rPr>
                  <m:sty m:val="bi"/>
                </m:rPr>
                <m:t>x</m:t>
              </m:r>
            </m:lim>
          </m:limLow>
          <m:r>
            <m:t> </m:t>
          </m:r>
          <m:sSup>
            <m:e>
              <m:r>
                <m:rPr>
                  <m:sty m:val="bi"/>
                </m:rPr>
                <m:t>c</m:t>
              </m:r>
            </m:e>
            <m:sup>
              <m:r>
                <m:t>T</m:t>
              </m:r>
            </m:sup>
          </m:sSup>
          <m:r>
            <m:rPr>
              <m:sty m:val="bi"/>
            </m:rPr>
            <m:t>x</m:t>
          </m:r>
        </m:oMath>
      </m:oMathPara>
    </w:p>
    <w:p>
      <w:pPr>
        <w:pStyle w:val="FirstParagraph"/>
      </w:pPr>
      <m:oMathPara>
        <m:oMathParaPr>
          <m:jc m:val="center"/>
        </m:oMathParaPr>
        <m:oMath>
          <m:r>
            <m:rPr>
              <m:nor/>
              <m:sty m:val="p"/>
            </m:rPr>
            <m:t>s.t.</m:t>
          </m:r>
          <m:r>
            <m:t> </m:t>
          </m:r>
          <m:r>
            <m:rPr>
              <m:sty m:val="bi"/>
            </m:rPr>
            <m:t>A</m:t>
          </m:r>
          <m:r>
            <m:rPr>
              <m:sty m:val="bi"/>
            </m:rPr>
            <m:t>x</m:t>
          </m:r>
          <m:r>
            <m:rPr>
              <m:sty m:val="p"/>
            </m:rPr>
            <m:t>=</m:t>
          </m:r>
          <m:r>
            <m:rPr>
              <m:sty m:val="bi"/>
            </m:rPr>
            <m:t>b</m:t>
          </m:r>
          <m:r>
            <m:rPr>
              <m:sty m:val="p"/>
            </m:rPr>
            <m:t>,</m:t>
          </m:r>
          <m:r>
            <m:t> </m:t>
          </m:r>
          <m:r>
            <m:rPr>
              <m:sty m:val="bi"/>
            </m:rPr>
            <m:t>x</m:t>
          </m:r>
          <m:r>
            <m:rPr>
              <m:sty m:val="p"/>
            </m:rPr>
            <m:t>≥</m:t>
          </m:r>
          <m:r>
            <m:rPr>
              <m:sty m:val="b"/>
            </m:rPr>
            <m:t>0</m:t>
          </m:r>
        </m:oMath>
      </m:oMathPara>
    </w:p>
    <w:p>
      <w:pPr>
        <w:pStyle w:val="FirstParagraph"/>
      </w:pPr>
      <w:r>
        <w:rPr>
          <w:rFonts w:hint="eastAsia"/>
        </w:rPr>
        <w:t xml:space="preserve">其中</w:t>
      </w:r>
      <m:oMath>
        <m:r>
          <m:rPr>
            <m:sty m:val="bi"/>
          </m:rPr>
          <m:t>c</m:t>
        </m:r>
        <m:r>
          <m:rPr>
            <m:sty m:val="p"/>
          </m:rPr>
          <m:t>∈</m:t>
        </m:r>
        <m:sSup>
          <m:e>
            <m:r>
              <m:rPr>
                <m:scr m:val="double-struck"/>
                <m:sty m:val="p"/>
              </m:rPr>
              <m:t>R</m:t>
            </m:r>
          </m:e>
          <m:sup>
            <m:r>
              <m:t>n</m:t>
            </m:r>
          </m:sup>
        </m:sSup>
      </m:oMath>
      <w:r>
        <w:rPr>
          <w:rFonts w:hint="eastAsia"/>
        </w:rPr>
        <w:t xml:space="preserve">为目标系数向量，</w:t>
      </w:r>
      <m:oMath>
        <m:r>
          <m:rPr>
            <m:sty m:val="bi"/>
          </m:rPr>
          <m:t>A</m:t>
        </m:r>
        <m:r>
          <m:rPr>
            <m:sty m:val="p"/>
          </m:rPr>
          <m:t>∈</m:t>
        </m:r>
        <m:sSup>
          <m:e>
            <m:r>
              <m:rPr>
                <m:scr m:val="double-struck"/>
                <m:sty m:val="p"/>
              </m:rPr>
              <m:t>R</m:t>
            </m:r>
          </m:e>
          <m:sup>
            <m:r>
              <m:t>m</m:t>
            </m:r>
            <m:r>
              <m:rPr>
                <m:sty m:val="p"/>
              </m:rPr>
              <m:t>×</m:t>
            </m:r>
            <m:r>
              <m:t>n</m:t>
            </m:r>
          </m:sup>
        </m:sSup>
      </m:oMath>
      <w:r>
        <w:rPr>
          <w:rFonts w:hint="eastAsia"/>
        </w:rPr>
        <w:t xml:space="preserve">为约束矩阵，</w:t>
      </w:r>
      <m:oMath>
        <m:r>
          <m:rPr>
            <m:sty m:val="bi"/>
          </m:rPr>
          <m:t>b</m:t>
        </m:r>
        <m:r>
          <m:rPr>
            <m:sty m:val="p"/>
          </m:rPr>
          <m:t>∈</m:t>
        </m:r>
        <m:sSup>
          <m:e>
            <m:r>
              <m:rPr>
                <m:scr m:val="double-struck"/>
                <m:sty m:val="p"/>
              </m:rPr>
              <m:t>R</m:t>
            </m:r>
          </m:e>
          <m:sup>
            <m:r>
              <m:t>m</m:t>
            </m:r>
          </m:sup>
        </m:sSup>
      </m:oMath>
      <w:r>
        <w:rPr>
          <w:rFonts w:hint="eastAsia"/>
        </w:rPr>
        <w:t xml:space="preserve">为右端项向量。任何形如</w:t>
      </w:r>
      <m:oMath>
        <m:r>
          <m:rPr>
            <m:sty m:val="p"/>
          </m:rPr>
          <m:t>min</m:t>
        </m:r>
        <m:sSup>
          <m:e>
            <m:r>
              <m:rPr>
                <m:sty m:val="bi"/>
              </m:rPr>
              <m:t>c</m:t>
            </m:r>
          </m:e>
          <m:sup>
            <m:r>
              <m:t>T</m:t>
            </m:r>
          </m:sup>
        </m:sSup>
        <m:r>
          <m:rPr>
            <m:sty m:val="bi"/>
          </m:rPr>
          <m:t>x</m:t>
        </m:r>
      </m:oMath>
      <w:r>
        <w:rPr>
          <w:rFonts w:hint="eastAsia"/>
        </w:rPr>
        <w:t xml:space="preserve">，</w:t>
      </w:r>
      <m:oMath>
        <m:r>
          <m:rPr>
            <m:nor/>
            <m:sty m:val="p"/>
          </m:rPr>
          <m:t>s.t.</m:t>
        </m:r>
        <m:r>
          <m:t> </m:t>
        </m:r>
        <m:r>
          <m:rPr>
            <m:sty m:val="bi"/>
          </m:rPr>
          <m:t>A</m:t>
        </m:r>
        <m:r>
          <m:rPr>
            <m:sty m:val="bi"/>
          </m:rPr>
          <m:t>x</m:t>
        </m:r>
        <m:r>
          <m:rPr>
            <m:sty m:val="p"/>
          </m:rPr>
          <m:t>≤</m:t>
        </m:r>
        <m:r>
          <m:rPr>
            <m:sty m:val="bi"/>
          </m:rPr>
          <m:t>b</m:t>
        </m:r>
      </m:oMath>
      <w:r>
        <w:rPr>
          <w:rFonts w:hint="eastAsia"/>
        </w:rPr>
        <w:t xml:space="preserve">的不等式约束LP都可以通过引入松弛变量</w:t>
      </w:r>
      <m:oMath>
        <m:r>
          <m:rPr>
            <m:sty m:val="bi"/>
          </m:rPr>
          <m:t>s</m:t>
        </m:r>
        <m:r>
          <m:rPr>
            <m:sty m:val="p"/>
          </m:rPr>
          <m:t>≥</m:t>
        </m:r>
        <m:r>
          <m:rPr>
            <m:sty m:val="b"/>
          </m:rPr>
          <m:t>0</m:t>
        </m:r>
      </m:oMath>
      <w:r>
        <w:rPr>
          <w:rFonts w:hint="eastAsia"/>
        </w:rPr>
        <w:t xml:space="preserve">转化为标准形式</w:t>
      </w:r>
      <m:oMath>
        <m:r>
          <m:rPr>
            <m:sty m:val="bi"/>
          </m:rPr>
          <m:t>A</m:t>
        </m:r>
        <m:r>
          <m:rPr>
            <m:sty m:val="bi"/>
          </m:rPr>
          <m:t>x</m:t>
        </m:r>
        <m:r>
          <m:rPr>
            <m:sty m:val="p"/>
          </m:rPr>
          <m:t>+</m:t>
        </m:r>
        <m:r>
          <m:rPr>
            <m:sty m:val="bi"/>
          </m:rPr>
          <m:t>s</m:t>
        </m:r>
        <m:r>
          <m:rPr>
            <m:sty m:val="p"/>
          </m:rPr>
          <m:t>=</m:t>
        </m:r>
        <m:r>
          <m:rPr>
            <m:sty m:val="bi"/>
          </m:rPr>
          <m:t>b</m:t>
        </m:r>
      </m:oMath>
      <w:r>
        <w:t xml:space="preserve">。</w:t>
      </w:r>
    </w:p>
    <w:p>
      <w:pPr>
        <w:pStyle w:val="BodyText"/>
      </w:pPr>
      <w:r>
        <w:rPr>
          <w:rFonts w:hint="eastAsia"/>
        </w:rPr>
        <w:t xml:space="preserve">LP可行域是</w:t>
      </w:r>
      <m:oMath>
        <m:sSup>
          <m:e>
            <m:r>
              <m:rPr>
                <m:scr m:val="double-struck"/>
                <m:sty m:val="p"/>
              </m:rPr>
              <m:t>R</m:t>
            </m:r>
          </m:e>
          <m:sup>
            <m:r>
              <m:t>n</m:t>
            </m:r>
          </m:sup>
        </m:sSup>
      </m:oMath>
      <w:r>
        <w:rPr>
          <w:rFonts w:hint="eastAsia"/>
        </w:rPr>
        <w:t xml:space="preserve">中的多面体（凸多胞形）。LP的一个基本性质是：如果最优解存在，则至少在多面体的一个顶点处取到。这一性质为单纯形法提供了理论基础——只需搜索有限个顶点即可找到最优解(Nocedal</w:t>
      </w:r>
      <w:r>
        <w:t xml:space="preserve"> and Wright, 2006)。</w:t>
      </w:r>
    </w:p>
    <w:bookmarkEnd w:id="24"/>
    <w:bookmarkStart w:id="25" w:name="单纯形法基本步骤"/>
    <w:p>
      <w:pPr>
        <w:pStyle w:val="Heading3"/>
      </w:pPr>
      <w:r>
        <w:t xml:space="preserve">8.3.2 </w:t>
      </w:r>
      <w:r>
        <w:rPr>
          <w:rFonts w:hint="eastAsia"/>
        </w:rPr>
        <w:t xml:space="preserve">单纯形法基本步骤</w:t>
      </w:r>
    </w:p>
    <w:p>
      <w:pPr>
        <w:pStyle w:val="FirstParagraph"/>
      </w:pPr>
      <w:r>
        <w:rPr>
          <w:rFonts w:hint="eastAsia"/>
        </w:rPr>
        <w:t xml:space="preserve">Dantzig(1951)提出的单纯形法是LP求解的经典算法，其基本思想是：从可行域多面体的一个顶点出发，沿目标函数下降最快的边移动到相邻顶点，直到无法继续改善为止。</w:t>
      </w:r>
    </w:p>
    <w:p>
      <w:pPr>
        <w:pStyle w:val="BodyText"/>
      </w:pPr>
      <w:r>
        <w:rPr>
          <w:rFonts w:hint="eastAsia"/>
        </w:rPr>
        <w:t xml:space="preserve">单纯形法的核心步骤包括：</w:t>
      </w:r>
    </w:p>
    <w:p>
      <w:pPr>
        <w:pStyle w:val="BodyText"/>
      </w:pPr>
      <w:r>
        <w:rPr>
          <w:rFonts w:hint="eastAsia"/>
          <w:b/>
          <w:bCs/>
        </w:rPr>
        <w:t xml:space="preserve">步骤1：初始化。</w:t>
      </w:r>
      <w:r>
        <w:t xml:space="preserve"> </w:t>
      </w:r>
      <w:r>
        <w:rPr>
          <w:rFonts w:hint="eastAsia"/>
        </w:rPr>
        <w:t xml:space="preserve">找到一个基本可行解（BFS），即可行域的一个顶点。对于标准形式，可以通过人工变量法或大M法构造初始BFS。</w:t>
      </w:r>
    </w:p>
    <w:p>
      <w:pPr>
        <w:pStyle w:val="BodyText"/>
      </w:pPr>
      <w:r>
        <w:rPr>
          <w:rFonts w:hint="eastAsia"/>
          <w:b/>
          <w:bCs/>
        </w:rPr>
        <w:t xml:space="preserve">步骤2：最优性检验。</w:t>
      </w:r>
      <w:r>
        <w:t xml:space="preserve"> </w:t>
      </w:r>
      <w:r>
        <w:rPr>
          <w:rFonts w:hint="eastAsia"/>
        </w:rPr>
        <w:t xml:space="preserve">计算所有非基变量的约化代价（reduced</w:t>
      </w:r>
      <w:r>
        <w:t xml:space="preserve"> </w:t>
      </w:r>
      <w:r>
        <w:rPr>
          <w:rFonts w:hint="eastAsia"/>
        </w:rPr>
        <w:t xml:space="preserve">cost）</w:t>
      </w:r>
      <m:oMath>
        <m:sSub>
          <m:e>
            <m:acc>
              <m:accPr>
                <m:chr m:val="‾"/>
              </m:accPr>
              <m:e>
                <m:r>
                  <m:t>c</m:t>
                </m:r>
              </m:e>
            </m:acc>
          </m:e>
          <m:sub>
            <m:r>
              <m:t>j</m:t>
            </m:r>
          </m:sub>
        </m:sSub>
        <m:r>
          <m:rPr>
            <m:sty m:val="p"/>
          </m:rPr>
          <m:t>=</m:t>
        </m:r>
        <m:sSub>
          <m:e>
            <m:r>
              <m:t>c</m:t>
            </m:r>
          </m:e>
          <m:sub>
            <m:r>
              <m:t>j</m:t>
            </m:r>
          </m:sub>
        </m:sSub>
        <m:r>
          <m:rPr>
            <m:sty m:val="p"/>
          </m:rPr>
          <m:t>−</m:t>
        </m:r>
        <m:sSubSup>
          <m:e>
            <m:r>
              <m:rPr>
                <m:sty m:val="bi"/>
              </m:rPr>
              <m:t>c</m:t>
            </m:r>
          </m:e>
          <m:sub>
            <m:r>
              <m:t>B</m:t>
            </m:r>
          </m:sub>
          <m:sup>
            <m:r>
              <m:t>T</m:t>
            </m:r>
          </m:sup>
        </m:sSubSup>
        <m:sSup>
          <m:e>
            <m:r>
              <m:rPr>
                <m:sty m:val="bi"/>
              </m:rPr>
              <m:t>B</m:t>
            </m:r>
          </m:e>
          <m:sup>
            <m:r>
              <m:rPr>
                <m:sty m:val="p"/>
              </m:rPr>
              <m:t>−</m:t>
            </m:r>
            <m:r>
              <m:t>1</m:t>
            </m:r>
          </m:sup>
        </m:sSup>
        <m:sSub>
          <m:e>
            <m:r>
              <m:rPr>
                <m:sty m:val="bi"/>
              </m:rPr>
              <m:t>a</m:t>
            </m:r>
          </m:e>
          <m:sub>
            <m:r>
              <m:t>j</m:t>
            </m:r>
          </m:sub>
        </m:sSub>
      </m:oMath>
      <w:r>
        <w:rPr>
          <w:rFonts w:hint="eastAsia"/>
        </w:rPr>
        <w:t xml:space="preserve">。如果所有</w:t>
      </w:r>
      <m:oMath>
        <m:sSub>
          <m:e>
            <m:acc>
              <m:accPr>
                <m:chr m:val="‾"/>
              </m:accPr>
              <m:e>
                <m:r>
                  <m:t>c</m:t>
                </m:r>
              </m:e>
            </m:acc>
          </m:e>
          <m:sub>
            <m:r>
              <m:t>j</m:t>
            </m:r>
          </m:sub>
        </m:sSub>
        <m:r>
          <m:rPr>
            <m:sty m:val="p"/>
          </m:rPr>
          <m:t>≥</m:t>
        </m:r>
        <m:r>
          <m:t>0</m:t>
        </m:r>
      </m:oMath>
      <w:r>
        <w:rPr>
          <w:rFonts w:hint="eastAsia"/>
        </w:rPr>
        <w:t xml:space="preserve">，则当前BFS是最优解，算法终止。</w:t>
      </w:r>
    </w:p>
    <w:p>
      <w:pPr>
        <w:pStyle w:val="BodyText"/>
      </w:pPr>
      <w:r>
        <w:rPr>
          <w:rFonts w:hint="eastAsia"/>
          <w:b/>
          <w:bCs/>
        </w:rPr>
        <w:t xml:space="preserve">步骤3：入基与出基。</w:t>
      </w:r>
      <w:r>
        <w:t xml:space="preserve"> </w:t>
      </w:r>
      <w:r>
        <w:rPr>
          <w:rFonts w:hint="eastAsia"/>
        </w:rPr>
        <w:t xml:space="preserve">选择</w:t>
      </w:r>
      <m:oMath>
        <m:sSub>
          <m:e>
            <m:acc>
              <m:accPr>
                <m:chr m:val="‾"/>
              </m:accPr>
              <m:e>
                <m:r>
                  <m:t>c</m:t>
                </m:r>
              </m:e>
            </m:acc>
          </m:e>
          <m:sub>
            <m:r>
              <m:t>j</m:t>
            </m:r>
          </m:sub>
        </m:sSub>
        <m:r>
          <m:rPr>
            <m:sty m:val="p"/>
          </m:rPr>
          <m:t>&lt;</m:t>
        </m:r>
        <m:r>
          <m:t>0</m:t>
        </m:r>
      </m:oMath>
      <w:r>
        <w:rPr>
          <w:rFonts w:hint="eastAsia"/>
        </w:rPr>
        <w:t xml:space="preserve">的非基变量</w:t>
      </w:r>
      <m:oMath>
        <m:sSub>
          <m:e>
            <m:r>
              <m:t>x</m:t>
            </m:r>
          </m:e>
          <m:sub>
            <m:r>
              <m:t>j</m:t>
            </m:r>
          </m:sub>
        </m:sSub>
      </m:oMath>
      <w:r>
        <w:rPr>
          <w:rFonts w:hint="eastAsia"/>
        </w:rPr>
        <w:t xml:space="preserve">入基（进入顶点），通过最小比值检验确定出基变量（离开顶点）。更新基矩阵</w:t>
      </w:r>
      <m:oMath>
        <m:r>
          <m:rPr>
            <m:sty m:val="bi"/>
          </m:rPr>
          <m:t>B</m:t>
        </m:r>
      </m:oMath>
      <w:r>
        <w:t xml:space="preserve">。</w:t>
      </w:r>
    </w:p>
    <w:p>
      <w:pPr>
        <w:pStyle w:val="BodyText"/>
      </w:pPr>
      <w:r>
        <w:rPr>
          <w:rFonts w:hint="eastAsia"/>
          <w:b/>
          <w:bCs/>
        </w:rPr>
        <w:t xml:space="preserve">步骤4：迭代。</w:t>
      </w:r>
      <w:r>
        <w:t xml:space="preserve"> </w:t>
      </w:r>
      <w:r>
        <w:rPr>
          <w:rFonts w:hint="eastAsia"/>
        </w:rPr>
        <w:t xml:space="preserve">返回步骤2。</w:t>
      </w:r>
    </w:p>
    <w:p>
      <w:pPr>
        <w:pStyle w:val="BodyText"/>
      </w:pPr>
      <w:r>
        <w:rPr>
          <w:rFonts w:hint="eastAsia"/>
        </w:rPr>
        <w:t xml:space="preserve">单纯形法的平均计算复杂度为</w:t>
      </w:r>
      <m:oMath>
        <m:r>
          <m:t>O</m:t>
        </m:r>
        <m:r>
          <m:rPr>
            <m:sty m:val="p"/>
          </m:rPr>
          <m:t>(</m:t>
        </m:r>
        <m:r>
          <m:t>m</m:t>
        </m:r>
        <m:r>
          <m:rPr>
            <m:sty m:val="p"/>
          </m:rPr>
          <m:t>)</m:t>
        </m:r>
      </m:oMath>
      <w:r>
        <w:rPr>
          <w:rFonts w:hint="eastAsia"/>
        </w:rPr>
        <w:t xml:space="preserve">次迭代（</w:t>
      </w:r>
      <m:oMath>
        <m:r>
          <m:t>m</m:t>
        </m:r>
      </m:oMath>
      <w:r>
        <w:rPr>
          <w:rFonts w:hint="eastAsia"/>
        </w:rPr>
        <w:t xml:space="preserve">为约束数），每次迭代需要</w:t>
      </w:r>
      <m:oMath>
        <m:r>
          <m:t>O</m:t>
        </m:r>
        <m:r>
          <m:rPr>
            <m:sty m:val="p"/>
          </m:rPr>
          <m:t>(</m:t>
        </m:r>
        <m:r>
          <m:t>m</m:t>
        </m:r>
        <m:r>
          <m:t>n</m:t>
        </m:r>
        <m:r>
          <m:rPr>
            <m:sty m:val="p"/>
          </m:rPr>
          <m:t>)</m:t>
        </m:r>
      </m:oMath>
      <w:r>
        <w:rPr>
          <w:rFonts w:hint="eastAsia"/>
        </w:rPr>
        <w:t xml:space="preserve">次运算。虽然最坏情形复杂度为指数级，但在实际工程问题中，单纯形法几乎总是高效的。</w:t>
      </w:r>
    </w:p>
    <w:bookmarkEnd w:id="25"/>
    <w:bookmarkStart w:id="26" w:name="对偶单纯形法与灵敏度分析"/>
    <w:p>
      <w:pPr>
        <w:pStyle w:val="Heading3"/>
      </w:pPr>
      <w:r>
        <w:t xml:space="preserve">8.3.3 </w:t>
      </w:r>
      <w:r>
        <w:rPr>
          <w:rFonts w:hint="eastAsia"/>
        </w:rPr>
        <w:t xml:space="preserve">对偶单纯形法与灵敏度分析</w:t>
      </w:r>
    </w:p>
    <w:p>
      <w:pPr>
        <w:pStyle w:val="FirstParagraph"/>
      </w:pPr>
      <w:r>
        <w:rPr>
          <w:rFonts w:hint="eastAsia"/>
          <w:b/>
          <w:bCs/>
        </w:rPr>
        <w:t xml:space="preserve">对偶单纯形法。</w:t>
      </w:r>
      <w:r>
        <w:t xml:space="preserve"> </w:t>
      </w:r>
      <w:r>
        <w:rPr>
          <w:rFonts w:hint="eastAsia"/>
        </w:rPr>
        <w:t xml:space="preserve">与原始单纯形法从原始可行但对偶不可行的解出发不同，对偶单纯形法从对偶可行但原始不可行的解出发，通过迭代恢复原始可行性。对偶单纯形法在约束右端项</w:t>
      </w:r>
      <m:oMath>
        <m:r>
          <m:rPr>
            <m:sty m:val="bi"/>
          </m:rPr>
          <m:t>b</m:t>
        </m:r>
      </m:oMath>
      <w:r>
        <w:rPr>
          <w:rFonts w:hint="eastAsia"/>
        </w:rPr>
        <w:t xml:space="preserve">发生变化时特别有用——这正是MPC在线求解的场景，因为每个采样时刻只有</w:t>
      </w:r>
      <m:oMath>
        <m:r>
          <m:rPr>
            <m:sty m:val="bi"/>
          </m:rPr>
          <m:t>b</m:t>
        </m:r>
      </m:oMath>
      <w:r>
        <w:rPr>
          <w:rFonts w:hint="eastAsia"/>
        </w:rPr>
        <w:t xml:space="preserve">（由当前状态</w:t>
      </w:r>
      <m:oMath>
        <m:acc>
          <m:accPr>
            <m:chr m:val="̃"/>
          </m:accPr>
          <m:e>
            <m:r>
              <m:rPr>
                <m:sty m:val="bi"/>
              </m:rPr>
              <m:t>x</m:t>
            </m:r>
          </m:e>
        </m:acc>
        <m:r>
          <m:rPr>
            <m:sty m:val="p"/>
          </m:rPr>
          <m:t>(</m:t>
        </m:r>
        <m:r>
          <m:t>k</m:t>
        </m:r>
        <m:r>
          <m:rPr>
            <m:sty m:val="p"/>
          </m:rPr>
          <m:t>)</m:t>
        </m:r>
      </m:oMath>
      <w:r>
        <w:rPr>
          <w:rFonts w:hint="eastAsia"/>
        </w:rPr>
        <w:t xml:space="preserve">决定）发生变化，而约束矩阵</w:t>
      </w:r>
      <m:oMath>
        <m:r>
          <m:rPr>
            <m:sty m:val="bi"/>
          </m:rPr>
          <m:t>A</m:t>
        </m:r>
      </m:oMath>
      <w:r>
        <w:rPr>
          <w:rFonts w:hint="eastAsia"/>
        </w:rPr>
        <w:t xml:space="preserve">保持不变。</w:t>
      </w:r>
    </w:p>
    <w:p>
      <w:pPr>
        <w:pStyle w:val="BodyText"/>
      </w:pPr>
      <w:r>
        <w:rPr>
          <w:rFonts w:hint="eastAsia"/>
          <w:b/>
          <w:bCs/>
        </w:rPr>
        <w:t xml:space="preserve">灵敏度分析。</w:t>
      </w:r>
      <w:r>
        <w:t xml:space="preserve"> </w:t>
      </w:r>
      <w:r>
        <w:rPr>
          <w:rFonts w:hint="eastAsia"/>
        </w:rPr>
        <w:t xml:space="preserve">灵敏度分析回答的问题是：当问题参数（目标系数</w:t>
      </w:r>
      <m:oMath>
        <m:r>
          <m:rPr>
            <m:sty m:val="bi"/>
          </m:rPr>
          <m:t>c</m:t>
        </m:r>
      </m:oMath>
      <w:r>
        <w:rPr>
          <w:rFonts w:hint="eastAsia"/>
        </w:rPr>
        <w:t xml:space="preserve">、约束矩阵</w:t>
      </w:r>
      <m:oMath>
        <m:r>
          <m:rPr>
            <m:sty m:val="bi"/>
          </m:rPr>
          <m:t>A</m:t>
        </m:r>
      </m:oMath>
      <w:r>
        <w:rPr>
          <w:rFonts w:hint="eastAsia"/>
        </w:rPr>
        <w:t xml:space="preserve">或右端项</w:t>
      </w:r>
      <m:oMath>
        <m:r>
          <m:rPr>
            <m:sty m:val="bi"/>
          </m:rPr>
          <m:t>b</m:t>
        </m:r>
      </m:oMath>
      <w:r>
        <w:rPr>
          <w:rFonts w:hint="eastAsia"/>
        </w:rPr>
        <w:t xml:space="preserve">）发生小幅变化时，最优解和最优值如何变化？对偶变量</w:t>
      </w:r>
      <m:oMath>
        <m:sSup>
          <m:e>
            <m:r>
              <m:rPr>
                <m:sty m:val="bi"/>
              </m:rPr>
              <m:t>λ</m:t>
            </m:r>
          </m:e>
          <m:sup>
            <m:r>
              <m:rPr>
                <m:sty m:val="p"/>
              </m:rPr>
              <m:t>*</m:t>
            </m:r>
          </m:sup>
        </m:sSup>
      </m:oMath>
      <w:r>
        <w:rPr>
          <w:rFonts w:hint="eastAsia"/>
        </w:rPr>
        <w:t xml:space="preserve">直接给出了最优值对</w:t>
      </w:r>
      <m:oMath>
        <m:r>
          <m:rPr>
            <m:sty m:val="bi"/>
          </m:rPr>
          <m:t>b</m:t>
        </m:r>
      </m:oMath>
      <w:r>
        <w:rPr>
          <w:rFonts w:hint="eastAsia"/>
        </w:rPr>
        <w:t xml:space="preserve">的灵敏度：</w:t>
      </w:r>
      <m:oMath>
        <m:r>
          <m:rPr>
            <m:sty m:val="p"/>
          </m:rPr>
          <m:t>∂</m:t>
        </m:r>
        <m:sSup>
          <m:e>
            <m:r>
              <m:t>J</m:t>
            </m:r>
          </m:e>
          <m:sup>
            <m:r>
              <m:rPr>
                <m:sty m:val="p"/>
              </m:rPr>
              <m:t>*</m:t>
            </m:r>
          </m:sup>
        </m:sSup>
        <m:r>
          <m:rPr>
            <m:sty m:val="p"/>
          </m:rPr>
          <m:t>/</m:t>
        </m:r>
        <m:r>
          <m:rPr>
            <m:sty m:val="p"/>
          </m:rPr>
          <m:t>∂</m:t>
        </m:r>
        <m:sSub>
          <m:e>
            <m:r>
              <m:t>b</m:t>
            </m:r>
          </m:e>
          <m:sub>
            <m:r>
              <m:t>i</m:t>
            </m:r>
          </m:sub>
        </m:sSub>
        <m:r>
          <m:rPr>
            <m:sty m:val="p"/>
          </m:rPr>
          <m:t>=</m:t>
        </m:r>
        <m:r>
          <m:rPr>
            <m:sty m:val="p"/>
          </m:rPr>
          <m:t>−</m:t>
        </m:r>
        <m:sSubSup>
          <m:e>
            <m:r>
              <m:t>λ</m:t>
            </m:r>
          </m:e>
          <m:sub>
            <m:r>
              <m:t>i</m:t>
            </m:r>
          </m:sub>
          <m:sup>
            <m:r>
              <m:rPr>
                <m:sty m:val="p"/>
              </m:rPr>
              <m:t>*</m:t>
            </m:r>
          </m:sup>
        </m:sSubSup>
      </m:oMath>
      <w:r>
        <w:rPr>
          <w:rFonts w:hint="eastAsia"/>
        </w:rPr>
        <w:t xml:space="preserve">。在水系统调度中，这意味着某个管道容量约束放松</w:t>
      </w:r>
      <m:oMath>
        <m:r>
          <m:rPr>
            <m:sty m:val="p"/>
          </m:rPr>
          <m:t>Δ</m:t>
        </m:r>
        <m:r>
          <m:t>b</m:t>
        </m:r>
      </m:oMath>
      <w:r>
        <w:rPr>
          <w:rFonts w:hint="eastAsia"/>
        </w:rPr>
        <w:t xml:space="preserve">个单位后，最优调度代价将降低约</w:t>
      </w:r>
      <m:oMath>
        <m:sSubSup>
          <m:e>
            <m:r>
              <m:t>λ</m:t>
            </m:r>
          </m:e>
          <m:sub>
            <m:r>
              <m:t>i</m:t>
            </m:r>
          </m:sub>
          <m:sup>
            <m:r>
              <m:rPr>
                <m:sty m:val="p"/>
              </m:rPr>
              <m:t>*</m:t>
            </m:r>
          </m:sup>
        </m:sSubSup>
        <m:r>
          <m:rPr>
            <m:sty m:val="p"/>
          </m:rPr>
          <m:t>⋅</m:t>
        </m:r>
        <m:r>
          <m:rPr>
            <m:sty m:val="p"/>
          </m:rPr>
          <m:t>Δ</m:t>
        </m:r>
        <m:r>
          <m:t>b</m:t>
        </m:r>
      </m:oMath>
      <w:r>
        <w:rPr>
          <w:rFonts w:hint="eastAsia"/>
        </w:rPr>
        <w:t xml:space="preserve">——这为基础设施升级的投资决策提供了定量依据。</w:t>
      </w:r>
    </w:p>
    <w:p>
      <w:pPr>
        <w:pStyle w:val="BodyText"/>
      </w:pPr>
      <w:r>
        <w:rPr>
          <w:rFonts w:hint="eastAsia"/>
        </w:rPr>
        <w:t xml:space="preserve">灵敏度分析在LP中还涉及”允许变化范围”（allowable</w:t>
      </w:r>
      <w:r>
        <w:t xml:space="preserve"> </w:t>
      </w:r>
      <w:r>
        <w:rPr>
          <w:rFonts w:hint="eastAsia"/>
        </w:rPr>
        <w:t xml:space="preserve">range）的概念：对于每个参数（如目标系数</w:t>
      </w:r>
      <m:oMath>
        <m:sSub>
          <m:e>
            <m:r>
              <m:t>c</m:t>
            </m:r>
          </m:e>
          <m:sub>
            <m:r>
              <m:t>j</m:t>
            </m:r>
          </m:sub>
        </m:sSub>
      </m:oMath>
      <w:r>
        <w:rPr>
          <w:rFonts w:hint="eastAsia"/>
        </w:rPr>
        <w:t xml:space="preserve">或右端项</w:t>
      </w:r>
      <m:oMath>
        <m:sSub>
          <m:e>
            <m:r>
              <m:t>b</m:t>
            </m:r>
          </m:e>
          <m:sub>
            <m:r>
              <m:t>i</m:t>
            </m:r>
          </m:sub>
        </m:sSub>
      </m:oMath>
      <w:r>
        <w:rPr>
          <w:rFonts w:hint="eastAsia"/>
        </w:rPr>
        <w:t xml:space="preserve">），存在一个范围使得当前最优基（即最优解的顶点）保持不变。在该范围内，最优解的结构不变，只有最优值线性变化；超出该范围后，最优解可能跳到另一个顶点。在水系统调度中，这一信息帮助工程师理解方案的稳定性：如果某个需水量参数的允许变化范围很窄，说明调度方案对该参数高度敏感，需要更精确的需水预测或更鲁棒的优化方法。</w:t>
      </w:r>
    </w:p>
    <w:p>
      <w:pPr>
        <w:pStyle w:val="BodyText"/>
      </w:pPr>
      <w:r>
        <w:rPr>
          <w:rFonts w:hint="eastAsia"/>
          <w:b/>
          <w:bCs/>
        </w:rPr>
        <w:t xml:space="preserve">LP在MPC中的角色。</w:t>
      </w:r>
      <w:r>
        <w:t xml:space="preserve"> </w:t>
      </w:r>
      <w:r>
        <w:rPr>
          <w:rFonts w:hint="eastAsia"/>
        </w:rPr>
        <w:t xml:space="preserve">虽然线性MPC产生的是QP问题（二次目标+线性约束），但LP在MPC生态系统中仍扮演重要角色：（1）在L3层计划调度中，LP常被用于生成日前或周前的基线调度方案——将非线性水力方程线性化后，LP可以在毫秒级时间内求解包含数百个节点的水网调度问题；（2）当MPC代价函数采用</w:t>
      </w:r>
      <m:oMath>
        <m:sSub>
          <m:e>
            <m:r>
              <m:t>L</m:t>
            </m:r>
          </m:e>
          <m:sub>
            <m:r>
              <m:t>1</m:t>
            </m:r>
          </m:sub>
        </m:sSub>
      </m:oMath>
      <w:r>
        <w:rPr>
          <w:rFonts w:hint="eastAsia"/>
        </w:rPr>
        <w:t xml:space="preserve">范数（</w:t>
      </w:r>
      <m:oMath>
        <m:r>
          <m:rPr>
            <m:sty m:val="p"/>
          </m:rPr>
          <m:t>∥</m:t>
        </m:r>
        <m:r>
          <m:rPr>
            <m:sty m:val="bi"/>
          </m:rPr>
          <m:t>e</m:t>
        </m:r>
        <m:sSub>
          <m:e>
            <m:r>
              <m:rPr>
                <m:sty m:val="p"/>
              </m:rPr>
              <m:t>∥</m:t>
            </m:r>
          </m:e>
          <m:sub>
            <m:r>
              <m:t>1</m:t>
            </m:r>
          </m:sub>
        </m:sSub>
      </m:oMath>
      <w:r>
        <w:rPr>
          <w:rFonts w:hint="eastAsia"/>
        </w:rPr>
        <w:t xml:space="preserve">或</w:t>
      </w:r>
      <m:oMath>
        <m:r>
          <m:rPr>
            <m:sty m:val="p"/>
          </m:rPr>
          <m:t>∥</m:t>
        </m:r>
        <m:r>
          <m:rPr>
            <m:sty m:val="p"/>
          </m:rPr>
          <m:t>Δ</m:t>
        </m:r>
        <m:r>
          <m:rPr>
            <m:sty m:val="bi"/>
          </m:rPr>
          <m:t>u</m:t>
        </m:r>
        <m:sSub>
          <m:e>
            <m:r>
              <m:rPr>
                <m:sty m:val="p"/>
              </m:rPr>
              <m:t>∥</m:t>
            </m:r>
          </m:e>
          <m:sub>
            <m:r>
              <m:t>1</m:t>
            </m:r>
          </m:sub>
        </m:sSub>
      </m:oMath>
      <w:r>
        <w:rPr>
          <w:rFonts w:hint="eastAsia"/>
        </w:rPr>
        <w:t xml:space="preserve">）时，优化问题可以通过引入辅助变量精确转化为LP，避免了QP的二次项计算；（3）LP的灵敏度分析为MPC权重调参提供指导——通过分析LP基线方案中各约束的影子价格，可以初步判断哪些约束在后续QP求解中可能是活跃的。</w:t>
      </w:r>
    </w:p>
    <w:bookmarkEnd w:id="26"/>
    <w:bookmarkStart w:id="27" w:name="水系统lp应用"/>
    <w:p>
      <w:pPr>
        <w:pStyle w:val="Heading3"/>
      </w:pPr>
      <w:r>
        <w:t xml:space="preserve">8.3.4 </w:t>
      </w:r>
      <w:r>
        <w:rPr>
          <w:rFonts w:hint="eastAsia"/>
        </w:rPr>
        <w:t xml:space="preserve">水系统LP应用</w:t>
      </w:r>
    </w:p>
    <w:p>
      <w:pPr>
        <w:pStyle w:val="FirstParagraph"/>
      </w:pPr>
      <w:r>
        <w:rPr>
          <w:rFonts w:hint="eastAsia"/>
        </w:rPr>
        <w:t xml:space="preserve">LP在水系统中的典型应用包括：</w:t>
      </w:r>
    </w:p>
    <w:p>
      <w:pPr>
        <w:pStyle w:val="BodyText"/>
      </w:pPr>
      <w:r>
        <w:rPr>
          <w:rFonts w:hint="eastAsia"/>
          <w:b/>
          <w:bCs/>
        </w:rPr>
        <w:t xml:space="preserve">水量分配。</w:t>
      </w:r>
      <w:r>
        <w:t xml:space="preserve"> </w:t>
      </w:r>
      <w:r>
        <w:rPr>
          <w:rFonts w:hint="eastAsia"/>
        </w:rPr>
        <w:t xml:space="preserve">在多水源、多用户的供水系统中，以总供水偏差或输水成本最小化为目标，以管网节点流量守恒和管道容量为约束，建立LP模型。Labadie(2004)对水资源系统LP应用进行了全面综述。</w:t>
      </w:r>
    </w:p>
    <w:p>
      <w:pPr>
        <w:pStyle w:val="BodyText"/>
      </w:pPr>
      <w:r>
        <w:rPr>
          <w:rFonts w:hint="eastAsia"/>
          <w:b/>
          <w:bCs/>
        </w:rPr>
        <w:t xml:space="preserve">管网调度基线方案。</w:t>
      </w:r>
      <w:r>
        <w:t xml:space="preserve"> </w:t>
      </w:r>
      <w:r>
        <w:rPr>
          <w:rFonts w:hint="eastAsia"/>
        </w:rPr>
        <w:t xml:space="preserve">在MPC的L3层（计划调度层），LP常被用于生成日前调度计划——将非线性水力关系线性化后，LP可以在秒级时间内求解数百个节点的管网调度问题，为L2层MPC提供参考轨迹。</w:t>
      </w:r>
    </w:p>
    <w:p>
      <w:pPr>
        <w:pStyle w:val="BodyText"/>
      </w:pPr>
      <w:r>
        <w:rPr>
          <w:rFonts w:hint="eastAsia"/>
          <w:b/>
          <w:bCs/>
        </w:rPr>
        <w:t xml:space="preserve">经济调度。</w:t>
      </w:r>
      <w:r>
        <w:t xml:space="preserve"> </w:t>
      </w:r>
      <w:r>
        <w:rPr>
          <w:rFonts w:hint="eastAsia"/>
        </w:rPr>
        <w:t xml:space="preserve">在水电系统中，以发电收益最大化为目标，以水量平衡、出力限制和断面流量约束为约束，可以建立LP或分段线性化的近似LP模型。</w:t>
      </w:r>
    </w:p>
    <w:bookmarkEnd w:id="27"/>
    <w:bookmarkStart w:id="28" w:name="例8-3-供水管网流量分配lp建模与求解"/>
    <w:p>
      <w:pPr>
        <w:pStyle w:val="Heading3"/>
      </w:pPr>
      <w:r>
        <w:rPr>
          <w:rFonts w:hint="eastAsia"/>
        </w:rPr>
        <w:t xml:space="preserve">例8-3</w:t>
      </w:r>
      <w:r>
        <w:t xml:space="preserve"> </w:t>
      </w:r>
      <w:r>
        <w:rPr>
          <w:rFonts w:hint="eastAsia"/>
        </w:rPr>
        <w:t xml:space="preserve">供水管网流量分配LP建模与求解</w:t>
      </w:r>
    </w:p>
    <w:p>
      <w:pPr>
        <w:pStyle w:val="FirstParagraph"/>
      </w:pPr>
      <w:r>
        <w:rPr>
          <w:rFonts w:hint="eastAsia"/>
          <w:b/>
          <w:bCs/>
        </w:rPr>
        <w:t xml:space="preserve">【例8-3】</w:t>
      </w:r>
      <w:r>
        <w:t xml:space="preserve"> </w:t>
      </w:r>
      <w:r>
        <w:rPr>
          <w:rFonts w:hint="eastAsia"/>
        </w:rPr>
        <w:t xml:space="preserve">某城市供水管网包含2个水厂（W1产能8</w:t>
      </w:r>
      <w:r>
        <w:t xml:space="preserve"> m</w:t>
      </w:r>
      <m:oMath>
        <m:sSup>
          <m:e>
            <m:r>
              <m:t>​</m:t>
            </m:r>
          </m:e>
          <m:sup>
            <m:r>
              <m:t>3</m:t>
            </m:r>
          </m:sup>
        </m:sSup>
      </m:oMath>
      <w:r>
        <w:rPr>
          <w:rFonts w:hint="eastAsia"/>
        </w:rPr>
        <w:t xml:space="preserve">/s，单位成本0.3元/m</w:t>
      </w:r>
      <m:oMath>
        <m:sSup>
          <m:e>
            <m:r>
              <m:t>​</m:t>
            </m:r>
          </m:e>
          <m:sup>
            <m:r>
              <m:t>3</m:t>
            </m:r>
          </m:sup>
        </m:sSup>
      </m:oMath>
      <w:r>
        <w:rPr>
          <w:rFonts w:hint="eastAsia"/>
        </w:rPr>
        <w:t xml:space="preserve">；W2产能6</w:t>
      </w:r>
      <w:r>
        <w:t xml:space="preserve"> m</w:t>
      </w:r>
      <m:oMath>
        <m:sSup>
          <m:e>
            <m:r>
              <m:t>​</m:t>
            </m:r>
          </m:e>
          <m:sup>
            <m:r>
              <m:t>3</m:t>
            </m:r>
          </m:sup>
        </m:sSup>
      </m:oMath>
      <w:r>
        <w:rPr>
          <w:rFonts w:hint="eastAsia"/>
        </w:rPr>
        <w:t xml:space="preserve">/s，单位成本0.5元/m</w:t>
      </w:r>
      <m:oMath>
        <m:sSup>
          <m:e>
            <m:r>
              <m:t>​</m:t>
            </m:r>
          </m:e>
          <m:sup>
            <m:r>
              <m:t>3</m:t>
            </m:r>
          </m:sup>
        </m:sSup>
      </m:oMath>
      <w:r>
        <w:rPr>
          <w:rFonts w:hint="eastAsia"/>
        </w:rPr>
        <w:t xml:space="preserve">）和3个用水区（需求分别为</w:t>
      </w:r>
      <m:oMath>
        <m:sSub>
          <m:e>
            <m:r>
              <m:t>d</m:t>
            </m:r>
          </m:e>
          <m:sub>
            <m:r>
              <m:t>1</m:t>
            </m:r>
          </m:sub>
        </m:sSub>
        <m:r>
          <m:rPr>
            <m:sty m:val="p"/>
          </m:rPr>
          <m:t>=</m:t>
        </m:r>
        <m:r>
          <m:t>4</m:t>
        </m:r>
      </m:oMath>
      <w:r>
        <w:t xml:space="preserve">、</w:t>
      </w:r>
      <m:oMath>
        <m:sSub>
          <m:e>
            <m:r>
              <m:t>d</m:t>
            </m:r>
          </m:e>
          <m:sub>
            <m:r>
              <m:t>2</m:t>
            </m:r>
          </m:sub>
        </m:sSub>
        <m:r>
          <m:rPr>
            <m:sty m:val="p"/>
          </m:rPr>
          <m:t>=</m:t>
        </m:r>
        <m:r>
          <m:t>3</m:t>
        </m:r>
      </m:oMath>
      <w:r>
        <w:t xml:space="preserve">、</w:t>
      </w:r>
      <m:oMath>
        <m:sSub>
          <m:e>
            <m:r>
              <m:t>d</m:t>
            </m:r>
          </m:e>
          <m:sub>
            <m:r>
              <m:t>3</m:t>
            </m:r>
          </m:sub>
        </m:sSub>
        <m:r>
          <m:rPr>
            <m:sty m:val="p"/>
          </m:rPr>
          <m:t>=</m:t>
        </m:r>
        <m:r>
          <m:t>5</m:t>
        </m:r>
      </m:oMath>
      <w:r>
        <w:t xml:space="preserve"> </w:t>
      </w:r>
      <w:r>
        <w:t xml:space="preserve">m</w:t>
      </w:r>
      <m:oMath>
        <m:sSup>
          <m:e>
            <m:r>
              <m:t>​</m:t>
            </m:r>
          </m:e>
          <m:sup>
            <m:r>
              <m:t>3</m:t>
            </m:r>
          </m:sup>
        </m:sSup>
      </m:oMath>
      <w:r>
        <w:rPr>
          <w:rFonts w:hint="eastAsia"/>
        </w:rPr>
        <w:t xml:space="preserve">/s）。管网连通性为：W1可供给区1和区2，W2可供给区2和区3。请建立最小成本供水LP模型。</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水厂W1：产能</w:t>
      </w:r>
      <m:oMath>
        <m:sSub>
          <m:e>
            <m:r>
              <m:t>S</m:t>
            </m:r>
          </m:e>
          <m:sub>
            <m:r>
              <m:t>1</m:t>
            </m:r>
          </m:sub>
        </m:sSub>
        <m:r>
          <m:rPr>
            <m:sty m:val="p"/>
          </m:rPr>
          <m:t>=</m:t>
        </m:r>
        <m:r>
          <m:t>8</m:t>
        </m:r>
      </m:oMath>
      <w:r>
        <w:t xml:space="preserve"> </w:t>
      </w:r>
      <w:r>
        <w:t xml:space="preserve">m</w:t>
      </w:r>
      <m:oMath>
        <m:sSup>
          <m:e>
            <m:r>
              <m:t>​</m:t>
            </m:r>
          </m:e>
          <m:sup>
            <m:r>
              <m:t>3</m:t>
            </m:r>
          </m:sup>
        </m:sSup>
      </m:oMath>
      <w:r>
        <w:rPr>
          <w:rFonts w:hint="eastAsia"/>
        </w:rPr>
        <w:t xml:space="preserve">/s，成本</w:t>
      </w:r>
      <m:oMath>
        <m:sSub>
          <m:e>
            <m:r>
              <m:t>c</m:t>
            </m:r>
          </m:e>
          <m:sub>
            <m:r>
              <m:t>1</m:t>
            </m:r>
          </m:sub>
        </m:sSub>
        <m:r>
          <m:rPr>
            <m:sty m:val="p"/>
          </m:rPr>
          <m:t>=</m:t>
        </m:r>
        <m:r>
          <m:t>0.3</m:t>
        </m:r>
      </m:oMath>
      <w:r>
        <w:rPr>
          <w:rFonts w:hint="eastAsia"/>
        </w:rPr>
        <w:t xml:space="preserve">元/m</w:t>
      </w:r>
      <m:oMath>
        <m:sSup>
          <m:e>
            <m:r>
              <m:t>​</m:t>
            </m:r>
          </m:e>
          <m:sup>
            <m:r>
              <m:t>3</m:t>
            </m:r>
          </m:sup>
        </m:sSup>
      </m:oMath>
      <w:r>
        <w:t xml:space="preserve"> </w:t>
      </w:r>
      <w:r>
        <w:t xml:space="preserve">- </w:t>
      </w:r>
      <w:r>
        <w:rPr>
          <w:rFonts w:hint="eastAsia"/>
        </w:rPr>
        <w:t xml:space="preserve">水厂W2：产能</w:t>
      </w:r>
      <m:oMath>
        <m:sSub>
          <m:e>
            <m:r>
              <m:t>S</m:t>
            </m:r>
          </m:e>
          <m:sub>
            <m:r>
              <m:t>2</m:t>
            </m:r>
          </m:sub>
        </m:sSub>
        <m:r>
          <m:rPr>
            <m:sty m:val="p"/>
          </m:rPr>
          <m:t>=</m:t>
        </m:r>
        <m:r>
          <m:t>6</m:t>
        </m:r>
      </m:oMath>
      <w:r>
        <w:t xml:space="preserve"> </w:t>
      </w:r>
      <w:r>
        <w:t xml:space="preserve">m</w:t>
      </w:r>
      <m:oMath>
        <m:sSup>
          <m:e>
            <m:r>
              <m:t>​</m:t>
            </m:r>
          </m:e>
          <m:sup>
            <m:r>
              <m:t>3</m:t>
            </m:r>
          </m:sup>
        </m:sSup>
      </m:oMath>
      <w:r>
        <w:rPr>
          <w:rFonts w:hint="eastAsia"/>
        </w:rPr>
        <w:t xml:space="preserve">/s，成本</w:t>
      </w:r>
      <m:oMath>
        <m:sSub>
          <m:e>
            <m:r>
              <m:t>c</m:t>
            </m:r>
          </m:e>
          <m:sub>
            <m:r>
              <m:t>2</m:t>
            </m:r>
          </m:sub>
        </m:sSub>
        <m:r>
          <m:rPr>
            <m:sty m:val="p"/>
          </m:rPr>
          <m:t>=</m:t>
        </m:r>
        <m:r>
          <m:t>0.5</m:t>
        </m:r>
      </m:oMath>
      <w:r>
        <w:rPr>
          <w:rFonts w:hint="eastAsia"/>
        </w:rPr>
        <w:t xml:space="preserve">元/m</w:t>
      </w:r>
      <m:oMath>
        <m:sSup>
          <m:e>
            <m:r>
              <m:t>​</m:t>
            </m:r>
          </m:e>
          <m:sup>
            <m:r>
              <m:t>3</m:t>
            </m:r>
          </m:sup>
        </m:sSup>
      </m:oMath>
      <w:r>
        <w:t xml:space="preserve"> </w:t>
      </w:r>
      <w:r>
        <w:t xml:space="preserve">- </w:t>
      </w:r>
      <w:r>
        <w:rPr>
          <w:rFonts w:hint="eastAsia"/>
        </w:rPr>
        <w:t xml:space="preserve">需水量：</w:t>
      </w:r>
      <m:oMath>
        <m:sSub>
          <m:e>
            <m:r>
              <m:t>d</m:t>
            </m:r>
          </m:e>
          <m:sub>
            <m:r>
              <m:t>1</m:t>
            </m:r>
          </m:sub>
        </m:sSub>
        <m:r>
          <m:rPr>
            <m:sty m:val="p"/>
          </m:rPr>
          <m:t>=</m:t>
        </m:r>
        <m:r>
          <m:t>4</m:t>
        </m:r>
      </m:oMath>
      <w:r>
        <w:t xml:space="preserve">、</w:t>
      </w:r>
      <m:oMath>
        <m:sSub>
          <m:e>
            <m:r>
              <m:t>d</m:t>
            </m:r>
          </m:e>
          <m:sub>
            <m:r>
              <m:t>2</m:t>
            </m:r>
          </m:sub>
        </m:sSub>
        <m:r>
          <m:rPr>
            <m:sty m:val="p"/>
          </m:rPr>
          <m:t>=</m:t>
        </m:r>
        <m:r>
          <m:t>3</m:t>
        </m:r>
      </m:oMath>
      <w:r>
        <w:t xml:space="preserve">、</w:t>
      </w:r>
      <m:oMath>
        <m:sSub>
          <m:e>
            <m:r>
              <m:t>d</m:t>
            </m:r>
          </m:e>
          <m:sub>
            <m:r>
              <m:t>3</m:t>
            </m:r>
          </m:sub>
        </m:sSub>
        <m:r>
          <m:rPr>
            <m:sty m:val="p"/>
          </m:rPr>
          <m:t>=</m:t>
        </m:r>
        <m:r>
          <m:t>5</m:t>
        </m:r>
      </m:oMath>
      <w:r>
        <w:t xml:space="preserve"> </w:t>
      </w:r>
      <w:r>
        <w:t xml:space="preserve">m</w:t>
      </w:r>
      <m:oMath>
        <m:sSup>
          <m:e>
            <m:r>
              <m:t>​</m:t>
            </m:r>
          </m:e>
          <m:sup>
            <m:r>
              <m:t>3</m:t>
            </m:r>
          </m:sup>
        </m:sSup>
      </m:oMath>
      <w:r>
        <w:t xml:space="preserve">/s</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步骤1：定义决策变量。设</w:t>
      </w:r>
      <m:oMath>
        <m:sSub>
          <m:e>
            <m:r>
              <m:t>x</m:t>
            </m:r>
          </m:e>
          <m:sub>
            <m:r>
              <m:t>i</m:t>
            </m:r>
            <m:r>
              <m:t>j</m:t>
            </m:r>
          </m:sub>
        </m:sSub>
      </m:oMath>
      <w:r>
        <w:rPr>
          <w:rFonts w:hint="eastAsia"/>
        </w:rPr>
        <w:t xml:space="preserve">为水厂</w:t>
      </w:r>
      <m:oMath>
        <m:r>
          <m:t>i</m:t>
        </m:r>
      </m:oMath>
      <w:r>
        <w:rPr>
          <w:rFonts w:hint="eastAsia"/>
        </w:rPr>
        <w:t xml:space="preserve">供给区</w:t>
      </w:r>
      <m:oMath>
        <m:r>
          <m:t>j</m:t>
        </m:r>
      </m:oMath>
      <w:r>
        <w:rPr>
          <w:rFonts w:hint="eastAsia"/>
        </w:rPr>
        <w:t xml:space="preserve">的流量。由连通性，有效变量为</w:t>
      </w:r>
      <m:oMath>
        <m:sSub>
          <m:e>
            <m:r>
              <m:t>x</m:t>
            </m:r>
          </m:e>
          <m:sub>
            <m:r>
              <m:t>11</m:t>
            </m:r>
          </m:sub>
        </m:sSub>
        <m:r>
          <m:rPr>
            <m:sty m:val="p"/>
          </m:rPr>
          <m:t>,</m:t>
        </m:r>
        <m:sSub>
          <m:e>
            <m:r>
              <m:t>x</m:t>
            </m:r>
          </m:e>
          <m:sub>
            <m:r>
              <m:t>12</m:t>
            </m:r>
          </m:sub>
        </m:sSub>
        <m:r>
          <m:rPr>
            <m:sty m:val="p"/>
          </m:rPr>
          <m:t>,</m:t>
        </m:r>
        <m:sSub>
          <m:e>
            <m:r>
              <m:t>x</m:t>
            </m:r>
          </m:e>
          <m:sub>
            <m:r>
              <m:t>22</m:t>
            </m:r>
          </m:sub>
        </m:sSub>
        <m:r>
          <m:rPr>
            <m:sty m:val="p"/>
          </m:rPr>
          <m:t>,</m:t>
        </m:r>
        <m:sSub>
          <m:e>
            <m:r>
              <m:t>x</m:t>
            </m:r>
          </m:e>
          <m:sub>
            <m:r>
              <m:t>23</m:t>
            </m:r>
          </m:sub>
        </m:sSub>
      </m:oMath>
      <w:r>
        <w:t xml:space="preserve">。</w:t>
      </w:r>
    </w:p>
    <w:p>
      <w:pPr>
        <w:pStyle w:val="BodyText"/>
      </w:pPr>
      <w:r>
        <w:rPr>
          <w:rFonts w:hint="eastAsia"/>
        </w:rPr>
        <w:t xml:space="preserve">步骤2：建立目标函数（最小化总供水成本）。</w:t>
      </w:r>
    </w:p>
    <w:p>
      <w:pPr>
        <w:pStyle w:val="BodyText"/>
      </w:pPr>
      <m:oMathPara>
        <m:oMathParaPr>
          <m:jc m:val="center"/>
        </m:oMathParaPr>
        <m:oMath>
          <m:r>
            <m:rPr>
              <m:sty m:val="p"/>
            </m:rPr>
            <m:t>min</m:t>
          </m:r>
          <m:r>
            <m:t> </m:t>
          </m:r>
          <m:r>
            <m:t>J</m:t>
          </m:r>
          <m:r>
            <m:rPr>
              <m:sty m:val="p"/>
            </m:rPr>
            <m:t>=</m:t>
          </m:r>
          <m:r>
            <m:t>0.3</m:t>
          </m:r>
          <m:r>
            <m:rPr>
              <m:sty m:val="p"/>
            </m:rPr>
            <m:t>(</m:t>
          </m:r>
          <m:sSub>
            <m:e>
              <m:r>
                <m:t>x</m:t>
              </m:r>
            </m:e>
            <m:sub>
              <m:r>
                <m:t>11</m:t>
              </m:r>
            </m:sub>
          </m:sSub>
          <m:r>
            <m:rPr>
              <m:sty m:val="p"/>
            </m:rPr>
            <m:t>+</m:t>
          </m:r>
          <m:sSub>
            <m:e>
              <m:r>
                <m:t>x</m:t>
              </m:r>
            </m:e>
            <m:sub>
              <m:r>
                <m:t>12</m:t>
              </m:r>
            </m:sub>
          </m:sSub>
          <m:r>
            <m:rPr>
              <m:sty m:val="p"/>
            </m:rPr>
            <m:t>)</m:t>
          </m:r>
          <m:r>
            <m:rPr>
              <m:sty m:val="p"/>
            </m:rPr>
            <m:t>+</m:t>
          </m:r>
          <m:r>
            <m:t>0.5</m:t>
          </m:r>
          <m:r>
            <m:rPr>
              <m:sty m:val="p"/>
            </m:rPr>
            <m:t>(</m:t>
          </m:r>
          <m:sSub>
            <m:e>
              <m:r>
                <m:t>x</m:t>
              </m:r>
            </m:e>
            <m:sub>
              <m:r>
                <m:t>22</m:t>
              </m:r>
            </m:sub>
          </m:sSub>
          <m:r>
            <m:rPr>
              <m:sty m:val="p"/>
            </m:rPr>
            <m:t>+</m:t>
          </m:r>
          <m:sSub>
            <m:e>
              <m:r>
                <m:t>x</m:t>
              </m:r>
            </m:e>
            <m:sub>
              <m:r>
                <m:t>23</m:t>
              </m:r>
            </m:sub>
          </m:sSub>
          <m:r>
            <m:rPr>
              <m:sty m:val="p"/>
            </m:rPr>
            <m:t>)</m:t>
          </m:r>
        </m:oMath>
      </m:oMathPara>
    </w:p>
    <w:p>
      <w:pPr>
        <w:pStyle w:val="FirstParagraph"/>
      </w:pPr>
      <w:r>
        <w:rPr>
          <w:rFonts w:hint="eastAsia"/>
        </w:rPr>
        <w:t xml:space="preserve">步骤3：建立约束。</w:t>
      </w:r>
    </w:p>
    <w:p>
      <w:pPr>
        <w:pStyle w:val="BodyText"/>
      </w:pPr>
      <w:r>
        <w:rPr>
          <w:rFonts w:hint="eastAsia"/>
        </w:rPr>
        <w:t xml:space="preserve">供水能力约束：</w:t>
      </w:r>
      <m:oMath>
        <m:sSub>
          <m:e>
            <m:r>
              <m:t>x</m:t>
            </m:r>
          </m:e>
          <m:sub>
            <m:r>
              <m:t>11</m:t>
            </m:r>
          </m:sub>
        </m:sSub>
        <m:r>
          <m:rPr>
            <m:sty m:val="p"/>
          </m:rPr>
          <m:t>+</m:t>
        </m:r>
        <m:sSub>
          <m:e>
            <m:r>
              <m:t>x</m:t>
            </m:r>
          </m:e>
          <m:sub>
            <m:r>
              <m:t>12</m:t>
            </m:r>
          </m:sub>
        </m:sSub>
        <m:r>
          <m:rPr>
            <m:sty m:val="p"/>
          </m:rPr>
          <m:t>≤</m:t>
        </m:r>
        <m:r>
          <m:t>8</m:t>
        </m:r>
      </m:oMath>
      <w:r>
        <w:rPr>
          <w:rFonts w:hint="eastAsia"/>
        </w:rPr>
        <w:t xml:space="preserve">，</w:t>
      </w:r>
      <m:oMath>
        <m:sSub>
          <m:e>
            <m:r>
              <m:t>x</m:t>
            </m:r>
          </m:e>
          <m:sub>
            <m:r>
              <m:t>22</m:t>
            </m:r>
          </m:sub>
        </m:sSub>
        <m:r>
          <m:rPr>
            <m:sty m:val="p"/>
          </m:rPr>
          <m:t>+</m:t>
        </m:r>
        <m:sSub>
          <m:e>
            <m:r>
              <m:t>x</m:t>
            </m:r>
          </m:e>
          <m:sub>
            <m:r>
              <m:t>23</m:t>
            </m:r>
          </m:sub>
        </m:sSub>
        <m:r>
          <m:rPr>
            <m:sty m:val="p"/>
          </m:rPr>
          <m:t>≤</m:t>
        </m:r>
        <m:r>
          <m:t>6</m:t>
        </m:r>
      </m:oMath>
    </w:p>
    <w:p>
      <w:pPr>
        <w:pStyle w:val="BodyText"/>
      </w:pPr>
      <w:r>
        <w:rPr>
          <w:rFonts w:hint="eastAsia"/>
        </w:rPr>
        <w:t xml:space="preserve">需水满足约束：</w:t>
      </w:r>
      <m:oMath>
        <m:sSub>
          <m:e>
            <m:r>
              <m:t>x</m:t>
            </m:r>
          </m:e>
          <m:sub>
            <m:r>
              <m:t>11</m:t>
            </m:r>
          </m:sub>
        </m:sSub>
        <m:r>
          <m:rPr>
            <m:sty m:val="p"/>
          </m:rPr>
          <m:t>≥</m:t>
        </m:r>
        <m:r>
          <m:t>4</m:t>
        </m:r>
      </m:oMath>
      <w:r>
        <w:rPr>
          <w:rFonts w:hint="eastAsia"/>
        </w:rPr>
        <w:t xml:space="preserve">，</w:t>
      </w:r>
      <m:oMath>
        <m:sSub>
          <m:e>
            <m:r>
              <m:t>x</m:t>
            </m:r>
          </m:e>
          <m:sub>
            <m:r>
              <m:t>12</m:t>
            </m:r>
          </m:sub>
        </m:sSub>
        <m:r>
          <m:rPr>
            <m:sty m:val="p"/>
          </m:rPr>
          <m:t>+</m:t>
        </m:r>
        <m:sSub>
          <m:e>
            <m:r>
              <m:t>x</m:t>
            </m:r>
          </m:e>
          <m:sub>
            <m:r>
              <m:t>22</m:t>
            </m:r>
          </m:sub>
        </m:sSub>
        <m:r>
          <m:rPr>
            <m:sty m:val="p"/>
          </m:rPr>
          <m:t>≥</m:t>
        </m:r>
        <m:r>
          <m:t>3</m:t>
        </m:r>
      </m:oMath>
      <w:r>
        <w:rPr>
          <w:rFonts w:hint="eastAsia"/>
        </w:rPr>
        <w:t xml:space="preserve">，</w:t>
      </w:r>
      <m:oMath>
        <m:sSub>
          <m:e>
            <m:r>
              <m:t>x</m:t>
            </m:r>
          </m:e>
          <m:sub>
            <m:r>
              <m:t>23</m:t>
            </m:r>
          </m:sub>
        </m:sSub>
        <m:r>
          <m:rPr>
            <m:sty m:val="p"/>
          </m:rPr>
          <m:t>≥</m:t>
        </m:r>
        <m:r>
          <m:t>5</m:t>
        </m:r>
      </m:oMath>
    </w:p>
    <w:p>
      <w:pPr>
        <w:pStyle w:val="BodyText"/>
      </w:pPr>
      <w:r>
        <w:rPr>
          <w:rFonts w:hint="eastAsia"/>
        </w:rPr>
        <w:t xml:space="preserve">非负约束：</w:t>
      </w:r>
      <m:oMath>
        <m:sSub>
          <m:e>
            <m:r>
              <m:t>x</m:t>
            </m:r>
          </m:e>
          <m:sub>
            <m:r>
              <m:t>11</m:t>
            </m:r>
          </m:sub>
        </m:sSub>
        <m:r>
          <m:rPr>
            <m:sty m:val="p"/>
          </m:rPr>
          <m:t>,</m:t>
        </m:r>
        <m:sSub>
          <m:e>
            <m:r>
              <m:t>x</m:t>
            </m:r>
          </m:e>
          <m:sub>
            <m:r>
              <m:t>12</m:t>
            </m:r>
          </m:sub>
        </m:sSub>
        <m:r>
          <m:rPr>
            <m:sty m:val="p"/>
          </m:rPr>
          <m:t>,</m:t>
        </m:r>
        <m:sSub>
          <m:e>
            <m:r>
              <m:t>x</m:t>
            </m:r>
          </m:e>
          <m:sub>
            <m:r>
              <m:t>22</m:t>
            </m:r>
          </m:sub>
        </m:sSub>
        <m:r>
          <m:rPr>
            <m:sty m:val="p"/>
          </m:rPr>
          <m:t>,</m:t>
        </m:r>
        <m:sSub>
          <m:e>
            <m:r>
              <m:t>x</m:t>
            </m:r>
          </m:e>
          <m:sub>
            <m:r>
              <m:t>23</m:t>
            </m:r>
          </m:sub>
        </m:sSub>
        <m:r>
          <m:rPr>
            <m:sty m:val="p"/>
          </m:rPr>
          <m:t>≥</m:t>
        </m:r>
        <m:r>
          <m:t>0</m:t>
        </m:r>
      </m:oMath>
    </w:p>
    <w:p>
      <w:pPr>
        <w:pStyle w:val="BodyText"/>
      </w:pPr>
      <w:r>
        <w:rPr>
          <w:rFonts w:hint="eastAsia"/>
        </w:rPr>
        <w:t xml:space="preserve">步骤4：求解。由成本结构（W1成本低于W2），LP最优解优先使用W1：</w:t>
      </w:r>
      <m:oMath>
        <m:sSubSup>
          <m:e>
            <m:r>
              <m:t>x</m:t>
            </m:r>
          </m:e>
          <m:sub>
            <m:r>
              <m:t>11</m:t>
            </m:r>
          </m:sub>
          <m:sup>
            <m:r>
              <m:rPr>
                <m:sty m:val="p"/>
              </m:rPr>
              <m:t>*</m:t>
            </m:r>
          </m:sup>
        </m:sSubSup>
        <m:r>
          <m:rPr>
            <m:sty m:val="p"/>
          </m:rPr>
          <m:t>=</m:t>
        </m:r>
        <m:r>
          <m:t>4</m:t>
        </m:r>
      </m:oMath>
      <w:r>
        <w:rPr>
          <w:rFonts w:hint="eastAsia"/>
        </w:rPr>
        <w:t xml:space="preserve">，</w:t>
      </w:r>
      <m:oMath>
        <m:sSubSup>
          <m:e>
            <m:r>
              <m:t>x</m:t>
            </m:r>
          </m:e>
          <m:sub>
            <m:r>
              <m:t>12</m:t>
            </m:r>
          </m:sub>
          <m:sup>
            <m:r>
              <m:rPr>
                <m:sty m:val="p"/>
              </m:rPr>
              <m:t>*</m:t>
            </m:r>
          </m:sup>
        </m:sSubSup>
        <m:r>
          <m:rPr>
            <m:sty m:val="p"/>
          </m:rPr>
          <m:t>=</m:t>
        </m:r>
        <m:r>
          <m:t>3</m:t>
        </m:r>
      </m:oMath>
      <w:r>
        <w:rPr>
          <w:rFonts w:hint="eastAsia"/>
        </w:rPr>
        <w:t xml:space="preserve">，</w:t>
      </w:r>
      <m:oMath>
        <m:sSubSup>
          <m:e>
            <m:r>
              <m:t>x</m:t>
            </m:r>
          </m:e>
          <m:sub>
            <m:r>
              <m:t>22</m:t>
            </m:r>
          </m:sub>
          <m:sup>
            <m:r>
              <m:rPr>
                <m:sty m:val="p"/>
              </m:rPr>
              <m:t>*</m:t>
            </m:r>
          </m:sup>
        </m:sSubSup>
        <m:r>
          <m:rPr>
            <m:sty m:val="p"/>
          </m:rPr>
          <m:t>=</m:t>
        </m:r>
        <m:r>
          <m:t>0</m:t>
        </m:r>
      </m:oMath>
      <w:r>
        <w:rPr>
          <w:rFonts w:hint="eastAsia"/>
        </w:rPr>
        <w:t xml:space="preserve">，</w:t>
      </w:r>
      <m:oMath>
        <m:sSubSup>
          <m:e>
            <m:r>
              <m:t>x</m:t>
            </m:r>
          </m:e>
          <m:sub>
            <m:r>
              <m:t>23</m:t>
            </m:r>
          </m:sub>
          <m:sup>
            <m:r>
              <m:rPr>
                <m:sty m:val="p"/>
              </m:rPr>
              <m:t>*</m:t>
            </m:r>
          </m:sup>
        </m:sSubSup>
        <m:r>
          <m:rPr>
            <m:sty m:val="p"/>
          </m:rPr>
          <m:t>=</m:t>
        </m:r>
        <m:r>
          <m:t>5</m:t>
        </m:r>
      </m:oMath>
      <w:r>
        <w:rPr>
          <w:rFonts w:hint="eastAsia"/>
        </w:rPr>
        <w:t xml:space="preserve">。此时W1总供水</w:t>
      </w:r>
      <m:oMath>
        <m:r>
          <m:t>7</m:t>
        </m:r>
        <m:r>
          <m:rPr>
            <m:sty m:val="p"/>
          </m:rPr>
          <m:t>≤</m:t>
        </m:r>
        <m:r>
          <m:t>8</m:t>
        </m:r>
      </m:oMath>
      <w:r>
        <w:rPr>
          <w:rFonts w:hint="eastAsia"/>
        </w:rPr>
        <w:t xml:space="preserve">，W2总供水</w:t>
      </w:r>
      <m:oMath>
        <m:r>
          <m:t>5</m:t>
        </m:r>
        <m:r>
          <m:rPr>
            <m:sty m:val="p"/>
          </m:rPr>
          <m:t>≤</m:t>
        </m:r>
        <m:r>
          <m:t>6</m:t>
        </m:r>
      </m:oMath>
      <w:r>
        <w:rPr>
          <w:rFonts w:hint="eastAsia"/>
        </w:rPr>
        <w:t xml:space="preserve">，均满足容量约束。最优成本</w:t>
      </w:r>
      <m:oMath>
        <m:sSup>
          <m:e>
            <m:r>
              <m:t>J</m:t>
            </m:r>
          </m:e>
          <m:sup>
            <m:r>
              <m:rPr>
                <m:sty m:val="p"/>
              </m:rPr>
              <m:t>*</m:t>
            </m:r>
          </m:sup>
        </m:sSup>
        <m:r>
          <m:rPr>
            <m:sty m:val="p"/>
          </m:rPr>
          <m:t>=</m:t>
        </m:r>
        <m:r>
          <m:t>0.3</m:t>
        </m:r>
        <m:r>
          <m:rPr>
            <m:sty m:val="p"/>
          </m:rPr>
          <m:t>×</m:t>
        </m:r>
        <m:r>
          <m:t>7</m:t>
        </m:r>
        <m:r>
          <m:rPr>
            <m:sty m:val="p"/>
          </m:rPr>
          <m:t>+</m:t>
        </m:r>
        <m:r>
          <m:t>0.5</m:t>
        </m:r>
        <m:r>
          <m:rPr>
            <m:sty m:val="p"/>
          </m:rPr>
          <m:t>×</m:t>
        </m:r>
        <m:r>
          <m:t>5</m:t>
        </m:r>
        <m:r>
          <m:rPr>
            <m:sty m:val="p"/>
          </m:rPr>
          <m:t>=</m:t>
        </m:r>
        <m:r>
          <m:t>4.6</m:t>
        </m:r>
      </m:oMath>
      <w:r>
        <w:rPr>
          <w:rFonts w:hint="eastAsia"/>
        </w:rPr>
        <w:t xml:space="preserve">元/s。</w:t>
      </w:r>
    </w:p>
    <w:p>
      <w:pPr>
        <w:pStyle w:val="BodyText"/>
      </w:pPr>
      <w:r>
        <w:rPr>
          <w:rFonts w:hint="eastAsia"/>
          <w:b/>
          <w:bCs/>
        </w:rPr>
        <w:t xml:space="preserve">结果讨论</w:t>
      </w:r>
      <w:r>
        <w:rPr>
          <w:rFonts w:hint="eastAsia"/>
        </w:rPr>
        <w:t xml:space="preserve">：LP的全局最优性保证使得工程师可以确信4.6元/s是理论最低成本。灵敏度分析表明，如果区3的需水量从5增加到5.5</w:t>
      </w:r>
      <w:r>
        <w:t xml:space="preserve"> m</w:t>
      </w:r>
      <m:oMath>
        <m:sSup>
          <m:e>
            <m:r>
              <m:t>​</m:t>
            </m:r>
          </m:e>
          <m:sup>
            <m:r>
              <m:t>3</m:t>
            </m:r>
          </m:sup>
        </m:sSup>
      </m:oMath>
      <w:r>
        <w:rPr>
          <w:rFonts w:hint="eastAsia"/>
        </w:rPr>
        <w:t xml:space="preserve">/s，则W2必须增加0.5的供给，成本增加</w:t>
      </w:r>
      <m:oMath>
        <m:r>
          <m:t>0.5</m:t>
        </m:r>
        <m:r>
          <m:rPr>
            <m:sty m:val="p"/>
          </m:rPr>
          <m:t>×</m:t>
        </m:r>
        <m:r>
          <m:t>0.5</m:t>
        </m:r>
        <m:r>
          <m:rPr>
            <m:sty m:val="p"/>
          </m:rPr>
          <m:t>=</m:t>
        </m:r>
        <m:r>
          <m:t>0.25</m:t>
        </m:r>
      </m:oMath>
      <w:r>
        <w:rPr>
          <w:rFonts w:hint="eastAsia"/>
        </w:rPr>
        <w:t xml:space="preserve">元/s——W2容量约束的影子价格为0.5元/m</w:t>
      </w:r>
      <m:oMath>
        <m:sSup>
          <m:e>
            <m:r>
              <m:t>​</m:t>
            </m:r>
          </m:e>
          <m:sup>
            <m:r>
              <m:t>3</m:t>
            </m:r>
          </m:sup>
        </m:sSup>
      </m:oMath>
      <w:r>
        <w:t xml:space="preserve">。</w:t>
      </w:r>
    </w:p>
    <w:p>
      <w:r>
        <w:pict>
          <v:rect style="width:0;height:1.5pt" o:hralign="center" o:hrstd="t" o:hr="t"/>
        </w:pict>
      </w:r>
    </w:p>
    <w:bookmarkEnd w:id="28"/>
    <w:bookmarkEnd w:id="29"/>
    <w:bookmarkStart w:id="37" w:name="二次规划qp"/>
    <w:p>
      <w:pPr>
        <w:pStyle w:val="Heading2"/>
      </w:pPr>
      <w:r>
        <w:t xml:space="preserve">8.4 </w:t>
      </w:r>
      <w:r>
        <w:rPr>
          <w:rFonts w:hint="eastAsia"/>
        </w:rPr>
        <w:t xml:space="preserve">二次规划（QP）</w:t>
      </w:r>
    </w:p>
    <w:p>
      <w:pPr>
        <w:pStyle w:val="FirstParagraph"/>
      </w:pPr>
      <w:r>
        <w:rPr>
          <w:rFonts w:hint="eastAsia"/>
        </w:rPr>
        <w:t xml:space="preserve">二次规划是线性MPC的核心计算引擎。本节在ch07§7.2.4的基础上深入展开QP的求解算法，重点比较活跃集法、内点法和ADMM三种主流方法的原理与工程特性。</w:t>
      </w:r>
    </w:p>
    <w:bookmarkStart w:id="30" w:name="qp标准形式"/>
    <w:p>
      <w:pPr>
        <w:pStyle w:val="Heading3"/>
      </w:pPr>
      <w:r>
        <w:t xml:space="preserve">8.4.1 </w:t>
      </w:r>
      <w:r>
        <w:rPr>
          <w:rFonts w:hint="eastAsia"/>
        </w:rPr>
        <w:t xml:space="preserve">QP标准形式</w:t>
      </w:r>
    </w:p>
    <w:p>
      <w:pPr>
        <w:pStyle w:val="FirstParagraph"/>
      </w:pPr>
      <w:r>
        <w:rPr>
          <w:rFonts w:hint="eastAsia"/>
        </w:rPr>
        <w:t xml:space="preserve">QP的标准形式为：</w:t>
      </w:r>
    </w:p>
    <w:p>
      <w:pPr>
        <w:pStyle w:val="BodyText"/>
      </w:pPr>
      <m:oMathPara>
        <m:oMathParaPr>
          <m:jc m:val="center"/>
        </m:oMathParaPr>
        <m:oMath>
          <m:limLow>
            <m:e>
              <m:r>
                <m:rPr>
                  <m:sty m:val="p"/>
                </m:rPr>
                <m:t>min</m:t>
              </m:r>
            </m:e>
            <m:lim>
              <m:r>
                <m:rPr>
                  <m:sty m:val="bi"/>
                </m:rPr>
                <m:t>x</m:t>
              </m:r>
            </m:lim>
          </m:limLow>
          <m:r>
            <m:t> </m:t>
          </m:r>
          <m:f>
            <m:fPr>
              <m:type m:val="bar"/>
            </m:fPr>
            <m:num>
              <m:r>
                <m:t>1</m:t>
              </m:r>
            </m:num>
            <m:den>
              <m:r>
                <m:t>2</m:t>
              </m:r>
            </m:den>
          </m:f>
          <m:sSup>
            <m:e>
              <m:r>
                <m:rPr>
                  <m:sty m:val="bi"/>
                </m:rPr>
                <m:t>x</m:t>
              </m:r>
            </m:e>
            <m:sup>
              <m:r>
                <m:t>T</m:t>
              </m:r>
            </m:sup>
          </m:sSup>
          <m:r>
            <m:rPr>
              <m:sty m:val="bi"/>
            </m:rPr>
            <m:t>H</m:t>
          </m:r>
          <m:r>
            <m:rPr>
              <m:sty m:val="bi"/>
            </m:rPr>
            <m:t>x</m:t>
          </m:r>
          <m:r>
            <m:rPr>
              <m:sty m:val="p"/>
            </m:rPr>
            <m:t>+</m:t>
          </m:r>
          <m:sSup>
            <m:e>
              <m:r>
                <m:rPr>
                  <m:sty m:val="bi"/>
                </m:rPr>
                <m:t>f</m:t>
              </m:r>
            </m:e>
            <m:sup>
              <m:r>
                <m:t>T</m:t>
              </m:r>
            </m:sup>
          </m:sSup>
          <m:r>
            <m:rPr>
              <m:sty m:val="bi"/>
            </m:rPr>
            <m:t>x</m:t>
          </m:r>
        </m:oMath>
      </m:oMathPara>
    </w:p>
    <w:p>
      <w:pPr>
        <w:pStyle w:val="FirstParagraph"/>
      </w:pPr>
      <m:oMathPara>
        <m:oMathParaPr>
          <m:jc m:val="center"/>
        </m:oMathParaPr>
        <m:oMath>
          <m:r>
            <m:rPr>
              <m:nor/>
              <m:sty m:val="p"/>
            </m:rPr>
            <m:t>s.t.</m:t>
          </m:r>
          <m:r>
            <m:t> </m:t>
          </m:r>
          <m:sSub>
            <m:e>
              <m:r>
                <m:rPr>
                  <m:sty m:val="bi"/>
                </m:rPr>
                <m:t>A</m:t>
              </m:r>
            </m:e>
            <m:sub>
              <m:r>
                <m:rPr>
                  <m:nor/>
                  <m:sty m:val="p"/>
                </m:rPr>
                <m:t>eq</m:t>
              </m:r>
            </m:sub>
          </m:sSub>
          <m:r>
            <m:rPr>
              <m:sty m:val="bi"/>
            </m:rPr>
            <m:t>x</m:t>
          </m:r>
          <m:r>
            <m:rPr>
              <m:sty m:val="p"/>
            </m:rPr>
            <m:t>=</m:t>
          </m:r>
          <m:sSub>
            <m:e>
              <m:r>
                <m:rPr>
                  <m:sty m:val="bi"/>
                </m:rPr>
                <m:t>b</m:t>
              </m:r>
            </m:e>
            <m:sub>
              <m:r>
                <m:rPr>
                  <m:nor/>
                  <m:sty m:val="p"/>
                </m:rPr>
                <m:t>eq</m:t>
              </m:r>
            </m:sub>
          </m:sSub>
        </m:oMath>
      </m:oMathPara>
    </w:p>
    <w:p>
      <w:pPr>
        <w:pStyle w:val="FirstParagraph"/>
      </w:pPr>
      <m:oMathPara>
        <m:oMathParaPr>
          <m:jc m:val="center"/>
        </m:oMathParaPr>
        <m:oMath>
          <m:r>
            <m:t> </m:t>
          </m:r>
          <m:r>
            <m:t> </m:t>
          </m:r>
          <m:r>
            <m:t> </m:t>
          </m:r>
          <m:sSub>
            <m:e>
              <m:r>
                <m:rPr>
                  <m:sty m:val="bi"/>
                </m:rPr>
                <m:t>A</m:t>
              </m:r>
            </m:e>
            <m:sub>
              <m:r>
                <m:rPr>
                  <m:nor/>
                  <m:sty m:val="p"/>
                </m:rPr>
                <m:t>ub</m:t>
              </m:r>
            </m:sub>
          </m:sSub>
          <m:r>
            <m:rPr>
              <m:sty m:val="bi"/>
            </m:rPr>
            <m:t>x</m:t>
          </m:r>
          <m:r>
            <m:rPr>
              <m:sty m:val="p"/>
            </m:rPr>
            <m:t>≤</m:t>
          </m:r>
          <m:sSub>
            <m:e>
              <m:r>
                <m:rPr>
                  <m:sty m:val="bi"/>
                </m:rPr>
                <m:t>b</m:t>
              </m:r>
            </m:e>
            <m:sub>
              <m:r>
                <m:rPr>
                  <m:nor/>
                  <m:sty m:val="p"/>
                </m:rPr>
                <m:t>ub</m:t>
              </m:r>
            </m:sub>
          </m:sSub>
        </m:oMath>
      </m:oMathPara>
    </w:p>
    <w:p>
      <w:pPr>
        <w:pStyle w:val="FirstParagraph"/>
      </w:pPr>
      <w:r>
        <w:rPr>
          <w:rFonts w:hint="eastAsia"/>
        </w:rPr>
        <w:t xml:space="preserve">其中</w:t>
      </w:r>
      <m:oMath>
        <m:r>
          <m:rPr>
            <m:sty m:val="bi"/>
          </m:rPr>
          <m:t>H</m:t>
        </m:r>
        <m:r>
          <m:rPr>
            <m:sty m:val="p"/>
          </m:rPr>
          <m:t>∈</m:t>
        </m:r>
        <m:sSup>
          <m:e>
            <m:r>
              <m:rPr>
                <m:scr m:val="double-struck"/>
                <m:sty m:val="p"/>
              </m:rPr>
              <m:t>R</m:t>
            </m:r>
          </m:e>
          <m:sup>
            <m:r>
              <m:t>n</m:t>
            </m:r>
            <m:r>
              <m:rPr>
                <m:sty m:val="p"/>
              </m:rPr>
              <m:t>×</m:t>
            </m:r>
            <m:r>
              <m:t>n</m:t>
            </m:r>
          </m:sup>
        </m:sSup>
      </m:oMath>
      <w:r>
        <w:rPr>
          <w:rFonts w:hint="eastAsia"/>
        </w:rPr>
        <w:t xml:space="preserve">为Hessian矩阵。当</w:t>
      </w:r>
      <m:oMath>
        <m:r>
          <m:rPr>
            <m:sty m:val="bi"/>
          </m:rPr>
          <m:t>H</m:t>
        </m:r>
        <m:r>
          <m:rPr>
            <m:sty m:val="p"/>
          </m:rPr>
          <m:t>≽</m:t>
        </m:r>
        <m:r>
          <m:t>0</m:t>
        </m:r>
      </m:oMath>
      <w:r>
        <w:rPr>
          <w:rFonts w:hint="eastAsia"/>
        </w:rPr>
        <w:t xml:space="preserve">时为凸QP，</w:t>
      </w:r>
      <m:oMath>
        <m:r>
          <m:rPr>
            <m:sty m:val="bi"/>
          </m:rPr>
          <m:t>H</m:t>
        </m:r>
        <m:r>
          <m:rPr>
            <m:sty m:val="p"/>
          </m:rPr>
          <m:t>≻</m:t>
        </m:r>
        <m:r>
          <m:t>0</m:t>
        </m:r>
      </m:oMath>
      <w:r>
        <w:rPr>
          <w:rFonts w:hint="eastAsia"/>
        </w:rPr>
        <w:t xml:space="preserve">时为严格凸QP。由§8.2的分析，线性MPC产生的QP问题必然是严格凸的（例8-2已验证）。</w:t>
      </w:r>
    </w:p>
    <w:p>
      <w:pPr>
        <w:pStyle w:val="BodyText"/>
      </w:pPr>
      <w:r>
        <w:rPr>
          <w:rFonts w:hint="eastAsia"/>
        </w:rPr>
        <w:t xml:space="preserve">QP与ch07的MPC形式的对应关系为：</w:t>
      </w:r>
      <m:oMath>
        <m:r>
          <m:rPr>
            <m:sty m:val="bi"/>
          </m:rPr>
          <m:t>x</m:t>
        </m:r>
        <m:r>
          <m:rPr>
            <m:sty m:val="p"/>
          </m:rPr>
          <m:t>↔</m:t>
        </m:r>
        <m:r>
          <m:rPr>
            <m:sty m:val="p"/>
          </m:rPr>
          <m:t>Δ</m:t>
        </m:r>
        <m:r>
          <m:rPr>
            <m:sty m:val="bi"/>
          </m:rPr>
          <m:t>U</m:t>
        </m:r>
      </m:oMath>
      <w:r>
        <w:rPr>
          <w:rFonts w:hint="eastAsia"/>
        </w:rPr>
        <w:t xml:space="preserve">，</w:t>
      </w: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w:r>
        <w:rPr>
          <w:rFonts w:hint="eastAsia"/>
        </w:rPr>
        <w:t xml:space="preserve">，</w:t>
      </w:r>
      <m:oMath>
        <m:r>
          <m:rPr>
            <m:sty m:val="bi"/>
          </m:rPr>
          <m:t>f</m:t>
        </m:r>
        <m:r>
          <m:rPr>
            <m:sty m:val="p"/>
          </m:rPr>
          <m:t>↔</m:t>
        </m:r>
        <m:r>
          <m:t>2</m:t>
        </m:r>
        <m:sSup>
          <m:e>
            <m:r>
              <m:rPr>
                <m:sty m:val="b"/>
              </m:rPr>
              <m:t>Θ</m:t>
            </m:r>
          </m:e>
          <m:sup>
            <m:r>
              <m:t>T</m:t>
            </m:r>
          </m:sup>
        </m:sSup>
        <m:acc>
          <m:accPr>
            <m:chr m:val="‾"/>
          </m:accPr>
          <m:e>
            <m:r>
              <m:rPr>
                <m:sty m:val="bi"/>
              </m:rPr>
              <m:t>Q</m:t>
            </m:r>
          </m:e>
        </m:acc>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r>
          <m:rPr>
            <m:sty m:val="p"/>
          </m:rPr>
          <m:t>)</m:t>
        </m:r>
      </m:oMath>
      <w:r>
        <w:rPr>
          <w:rFonts w:hint="eastAsia"/>
        </w:rPr>
        <w:t xml:space="preserve">，</w:t>
      </w:r>
      <m:oMath>
        <m:sSub>
          <m:e>
            <m:r>
              <m:rPr>
                <m:sty m:val="bi"/>
              </m:rPr>
              <m:t>A</m:t>
            </m:r>
          </m:e>
          <m:sub>
            <m:r>
              <m:rPr>
                <m:nor/>
                <m:sty m:val="p"/>
              </m:rPr>
              <m:t>ub</m:t>
            </m:r>
          </m:sub>
        </m:sSub>
        <m:r>
          <m:rPr>
            <m:sty m:val="p"/>
          </m:rPr>
          <m:t>↔</m:t>
        </m:r>
        <m:r>
          <m:rPr>
            <m:sty m:val="bi"/>
          </m:rPr>
          <m:t>G</m:t>
        </m:r>
      </m:oMath>
      <w:r>
        <w:rPr>
          <w:rFonts w:hint="eastAsia"/>
        </w:rPr>
        <w:t xml:space="preserve">，</w:t>
      </w:r>
      <m:oMath>
        <m:sSub>
          <m:e>
            <m:r>
              <m:rPr>
                <m:sty m:val="bi"/>
              </m:rPr>
              <m:t>b</m:t>
            </m:r>
          </m:e>
          <m:sub>
            <m:r>
              <m:rPr>
                <m:nor/>
                <m:sty m:val="p"/>
              </m:rPr>
              <m:t>ub</m:t>
            </m:r>
          </m:sub>
        </m:sSub>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w:r>
        <w:t xml:space="preserve">。</w:t>
      </w:r>
    </w:p>
    <w:bookmarkEnd w:id="30"/>
    <w:bookmarkStart w:id="31" w:name="活跃集法"/>
    <w:p>
      <w:pPr>
        <w:pStyle w:val="Heading3"/>
      </w:pPr>
      <w:r>
        <w:t xml:space="preserve">8.4.2 </w:t>
      </w:r>
      <w:r>
        <w:rPr>
          <w:rFonts w:hint="eastAsia"/>
        </w:rPr>
        <w:t xml:space="preserve">活跃集法</w:t>
      </w:r>
    </w:p>
    <w:p>
      <w:pPr>
        <w:pStyle w:val="FirstParagraph"/>
      </w:pPr>
      <w:r>
        <w:rPr>
          <w:rFonts w:hint="eastAsia"/>
        </w:rPr>
        <w:t xml:space="preserve">活跃集法（Active-Set</w:t>
      </w:r>
      <w:r>
        <w:t xml:space="preserve"> </w:t>
      </w:r>
      <w:r>
        <w:rPr>
          <w:rFonts w:hint="eastAsia"/>
        </w:rPr>
        <w:t xml:space="preserve">Method）的核心思想是：在当前迭代点，将活跃约束（取等号的约束）视为等式约束，将非活跃约束暂时忽略，求解一个等式约束QP子问题；然后根据最优性条件判断是否需要调整活跃集——添加新的活跃约束或释放已有的活跃约束(Nocedal</w:t>
      </w:r>
      <w:r>
        <w:t xml:space="preserve"> and Wright, 2006)。</w:t>
      </w:r>
    </w:p>
    <w:p>
      <w:pPr>
        <w:pStyle w:val="BodyText"/>
      </w:pPr>
      <w:r>
        <w:rPr>
          <w:rFonts w:hint="eastAsia"/>
        </w:rPr>
        <w:t xml:space="preserve">活跃集法的伪代码如下：</w:t>
      </w:r>
    </w:p>
    <w:p>
      <w:pPr>
        <w:pStyle w:val="Compact"/>
        <w:numPr>
          <w:ilvl w:val="0"/>
          <w:numId w:val="1002"/>
        </w:numPr>
      </w:pPr>
      <w:r>
        <w:rPr>
          <w:rFonts w:hint="eastAsia"/>
        </w:rPr>
        <w:t xml:space="preserve">初始化：选择可行起点</w:t>
      </w:r>
      <m:oMath>
        <m:sSub>
          <m:e>
            <m:r>
              <m:rPr>
                <m:sty m:val="bi"/>
              </m:rPr>
              <m:t>x</m:t>
            </m:r>
          </m:e>
          <m:sub>
            <m:r>
              <m:t>0</m:t>
            </m:r>
          </m:sub>
        </m:sSub>
      </m:oMath>
      <w:r>
        <w:rPr>
          <w:rFonts w:hint="eastAsia"/>
        </w:rPr>
        <w:t xml:space="preserve">，确定初始活跃集</w:t>
      </w:r>
      <m:oMath>
        <m:sSub>
          <m:e>
            <m:r>
              <m:rPr>
                <m:scr m:val="script"/>
                <m:sty m:val="p"/>
              </m:rPr>
              <m:t>W</m:t>
            </m:r>
          </m:e>
          <m:sub>
            <m:r>
              <m:t>0</m:t>
            </m:r>
          </m:sub>
        </m:sSub>
      </m:oMath>
    </w:p>
    <w:p>
      <w:pPr>
        <w:pStyle w:val="Compact"/>
        <w:numPr>
          <w:ilvl w:val="0"/>
          <w:numId w:val="1002"/>
        </w:numPr>
      </w:pPr>
      <w:r>
        <w:rPr>
          <w:rFonts w:hint="eastAsia"/>
        </w:rPr>
        <w:t xml:space="preserve">重复：</w:t>
      </w:r>
    </w:p>
    <w:p>
      <w:pPr>
        <w:pStyle w:val="Compact"/>
        <w:numPr>
          <w:ilvl w:val="1"/>
          <w:numId w:val="1003"/>
        </w:numPr>
      </w:pPr>
      <w:r>
        <w:rPr>
          <w:rFonts w:hint="eastAsia"/>
        </w:rPr>
        <w:t xml:space="preserve">求解等式约束子问题：</w:t>
      </w:r>
      <m:oMath>
        <m:r>
          <m:rPr>
            <m:sty m:val="p"/>
          </m:rPr>
          <m:t>min</m:t>
        </m:r>
        <m:f>
          <m:fPr>
            <m:type m:val="bar"/>
          </m:fPr>
          <m:num>
            <m:r>
              <m:t>1</m:t>
            </m:r>
          </m:num>
          <m:den>
            <m:r>
              <m:t>2</m:t>
            </m:r>
          </m:den>
        </m:f>
        <m:sSup>
          <m:e>
            <m:r>
              <m:rPr>
                <m:sty m:val="bi"/>
              </m:rPr>
              <m:t>p</m:t>
            </m:r>
          </m:e>
          <m:sup>
            <m:r>
              <m:t>T</m:t>
            </m:r>
          </m:sup>
        </m:sSup>
        <m:r>
          <m:rPr>
            <m:sty m:val="bi"/>
          </m:rPr>
          <m:t>H</m:t>
        </m:r>
        <m:r>
          <m:rPr>
            <m:sty m:val="bi"/>
          </m:rPr>
          <m:t>p</m:t>
        </m:r>
        <m:r>
          <m:rPr>
            <m:sty m:val="p"/>
          </m:rPr>
          <m:t>+</m:t>
        </m:r>
        <m:r>
          <m:rPr>
            <m:sty m:val="p"/>
          </m:rPr>
          <m:t>(</m:t>
        </m:r>
        <m:r>
          <m:rPr>
            <m:sty m:val="bi"/>
          </m:rPr>
          <m:t>H</m:t>
        </m:r>
        <m:sSub>
          <m:e>
            <m:r>
              <m:rPr>
                <m:sty m:val="bi"/>
              </m:rPr>
              <m:t>x</m:t>
            </m:r>
          </m:e>
          <m:sub>
            <m:r>
              <m:t>k</m:t>
            </m:r>
          </m:sub>
        </m:sSub>
        <m:r>
          <m:rPr>
            <m:sty m:val="p"/>
          </m:rPr>
          <m:t>+</m:t>
        </m:r>
        <m:r>
          <m:rPr>
            <m:sty m:val="bi"/>
          </m:rPr>
          <m:t>f</m:t>
        </m:r>
        <m:sSup>
          <m:e>
            <m:r>
              <m:rPr>
                <m:sty m:val="p"/>
              </m:rPr>
              <m:t>)</m:t>
            </m:r>
          </m:e>
          <m:sup>
            <m:r>
              <m:t>T</m:t>
            </m:r>
          </m:sup>
        </m:sSup>
        <m:r>
          <m:rPr>
            <m:sty m:val="bi"/>
          </m:rPr>
          <m:t>p</m:t>
        </m:r>
      </m:oMath>
      <w:r>
        <w:rPr>
          <w:rFonts w:hint="eastAsia"/>
        </w:rPr>
        <w:t xml:space="preserve">，s.t.</w:t>
      </w:r>
      <w:r>
        <w:t xml:space="preserve"> </w:t>
      </w:r>
      <m:oMath>
        <m:sSub>
          <m:e>
            <m:r>
              <m:rPr>
                <m:sty m:val="bi"/>
              </m:rPr>
              <m:t>A</m:t>
            </m:r>
          </m:e>
          <m:sub>
            <m:r>
              <m:t>i</m:t>
            </m:r>
          </m:sub>
        </m:sSub>
        <m:r>
          <m:rPr>
            <m:sty m:val="bi"/>
          </m:rPr>
          <m:t>p</m:t>
        </m:r>
        <m:r>
          <m:rPr>
            <m:sty m:val="p"/>
          </m:rPr>
          <m:t>=</m:t>
        </m:r>
        <m:r>
          <m:t>0</m:t>
        </m:r>
        <m:r>
          <m:rPr>
            <m:sty m:val="p"/>
          </m:rPr>
          <m:t>,</m:t>
        </m:r>
        <m:r>
          <m:rPr>
            <m:sty m:val="p"/>
          </m:rPr>
          <m:t>∀</m:t>
        </m:r>
        <m:r>
          <m:t>i</m:t>
        </m:r>
        <m:r>
          <m:rPr>
            <m:sty m:val="p"/>
          </m:rPr>
          <m:t>∈</m:t>
        </m:r>
        <m:sSub>
          <m:e>
            <m:r>
              <m:rPr>
                <m:scr m:val="script"/>
                <m:sty m:val="p"/>
              </m:rPr>
              <m:t>W</m:t>
            </m:r>
          </m:e>
          <m:sub>
            <m:r>
              <m:t>k</m:t>
            </m:r>
          </m:sub>
        </m:sSub>
      </m:oMath>
    </w:p>
    <w:p>
      <w:pPr>
        <w:pStyle w:val="Compact"/>
        <w:numPr>
          <w:ilvl w:val="1"/>
          <w:numId w:val="1003"/>
        </w:numPr>
      </w:pPr>
      <w:r>
        <w:rPr>
          <w:rFonts w:hint="eastAsia"/>
        </w:rPr>
        <w:t xml:space="preserve">若</w:t>
      </w:r>
      <m:oMath>
        <m:r>
          <m:rPr>
            <m:sty m:val="bi"/>
          </m:rPr>
          <m:t>p</m:t>
        </m:r>
        <m:r>
          <m:rPr>
            <m:sty m:val="p"/>
          </m:rPr>
          <m:t>=</m:t>
        </m:r>
        <m:r>
          <m:rPr>
            <m:sty m:val="b"/>
          </m:rPr>
          <m:t>0</m:t>
        </m:r>
      </m:oMath>
      <w:r>
        <w:rPr>
          <w:rFonts w:hint="eastAsia"/>
        </w:rPr>
        <w:t xml:space="preserve">：计算活跃约束乘子</w:t>
      </w:r>
      <m:oMath>
        <m:r>
          <m:rPr>
            <m:sty m:val="bi"/>
          </m:rPr>
          <m:t>λ</m:t>
        </m:r>
      </m:oMath>
      <w:r>
        <w:rPr>
          <w:rFonts w:hint="eastAsia"/>
        </w:rPr>
        <w:t xml:space="preserve">；若</w:t>
      </w:r>
      <m:oMath>
        <m:sSub>
          <m:e>
            <m:r>
              <m:t>λ</m:t>
            </m:r>
          </m:e>
          <m:sub>
            <m:r>
              <m:t>i</m:t>
            </m:r>
          </m:sub>
        </m:sSub>
        <m:r>
          <m:rPr>
            <m:sty m:val="p"/>
          </m:rPr>
          <m:t>≥</m:t>
        </m:r>
        <m:r>
          <m:t>0</m:t>
        </m:r>
        <m:r>
          <m:t> </m:t>
        </m:r>
        <m:r>
          <m:rPr>
            <m:sty m:val="p"/>
          </m:rPr>
          <m:t>∀</m:t>
        </m:r>
        <m:r>
          <m:t>i</m:t>
        </m:r>
        <m:r>
          <m:rPr>
            <m:sty m:val="p"/>
          </m:rPr>
          <m:t>∈</m:t>
        </m:r>
        <m:sSub>
          <m:e>
            <m:r>
              <m:rPr>
                <m:scr m:val="script"/>
                <m:sty m:val="p"/>
              </m:rPr>
              <m:t>W</m:t>
            </m:r>
          </m:e>
          <m:sub>
            <m:r>
              <m:t>k</m:t>
            </m:r>
          </m:sub>
        </m:sSub>
      </m:oMath>
      <w:r>
        <w:rPr>
          <w:rFonts w:hint="eastAsia"/>
        </w:rPr>
        <w:t xml:space="preserve">，则</w:t>
      </w:r>
      <m:oMath>
        <m:sSub>
          <m:e>
            <m:r>
              <m:rPr>
                <m:sty m:val="bi"/>
              </m:rPr>
              <m:t>x</m:t>
            </m:r>
          </m:e>
          <m:sub>
            <m:r>
              <m:t>k</m:t>
            </m:r>
          </m:sub>
        </m:sSub>
      </m:oMath>
      <w:r>
        <w:rPr>
          <w:rFonts w:hint="eastAsia"/>
        </w:rPr>
        <w:t xml:space="preserve">是最优解；否则移除</w:t>
      </w:r>
      <m:oMath>
        <m:sSub>
          <m:e>
            <m:r>
              <m:t>λ</m:t>
            </m:r>
          </m:e>
          <m:sub>
            <m:r>
              <m:t>j</m:t>
            </m:r>
          </m:sub>
        </m:sSub>
        <m:r>
          <m:rPr>
            <m:sty m:val="p"/>
          </m:rPr>
          <m:t>&lt;</m:t>
        </m:r>
        <m:r>
          <m:t>0</m:t>
        </m:r>
      </m:oMath>
      <w:r>
        <w:rPr>
          <w:rFonts w:hint="eastAsia"/>
        </w:rPr>
        <w:t xml:space="preserve">最小的约束</w:t>
      </w:r>
    </w:p>
    <w:p>
      <w:pPr>
        <w:pStyle w:val="Compact"/>
        <w:numPr>
          <w:ilvl w:val="1"/>
          <w:numId w:val="1003"/>
        </w:numPr>
      </w:pPr>
      <w:r>
        <w:rPr>
          <w:rFonts w:hint="eastAsia"/>
        </w:rPr>
        <w:t xml:space="preserve">若</w:t>
      </w:r>
      <m:oMath>
        <m:r>
          <m:rPr>
            <m:sty m:val="bi"/>
          </m:rPr>
          <m:t>p</m:t>
        </m:r>
        <m:r>
          <m:rPr>
            <m:sty m:val="p"/>
          </m:rPr>
          <m:t>≠</m:t>
        </m:r>
        <m:r>
          <m:rPr>
            <m:sty m:val="b"/>
          </m:rPr>
          <m:t>0</m:t>
        </m:r>
      </m:oMath>
      <w:r>
        <w:rPr>
          <w:rFonts w:hint="eastAsia"/>
        </w:rPr>
        <w:t xml:space="preserve">：沿</w:t>
      </w:r>
      <m:oMath>
        <m:r>
          <m:rPr>
            <m:sty m:val="bi"/>
          </m:rPr>
          <m:t>p</m:t>
        </m:r>
      </m:oMath>
      <w:r>
        <w:rPr>
          <w:rFonts w:hint="eastAsia"/>
        </w:rPr>
        <w:t xml:space="preserve">方向做线搜索，确定步长</w:t>
      </w:r>
      <m:oMath>
        <m:r>
          <m:t>α</m:t>
        </m:r>
      </m:oMath>
      <w:r>
        <w:rPr>
          <w:rFonts w:hint="eastAsia"/>
        </w:rPr>
        <w:t xml:space="preserve">（可能受到非活跃约束阻挡）；更新</w:t>
      </w:r>
      <m:oMath>
        <m:sSub>
          <m:e>
            <m:r>
              <m:rPr>
                <m:sty m:val="bi"/>
              </m:rPr>
              <m:t>x</m:t>
            </m:r>
          </m:e>
          <m:sub>
            <m:r>
              <m:t>k</m:t>
            </m:r>
            <m:r>
              <m:rPr>
                <m:sty m:val="p"/>
              </m:rPr>
              <m:t>+</m:t>
            </m:r>
            <m:r>
              <m:t>1</m:t>
            </m:r>
          </m:sub>
        </m:sSub>
        <m:r>
          <m:rPr>
            <m:sty m:val="p"/>
          </m:rPr>
          <m:t>=</m:t>
        </m:r>
        <m:sSub>
          <m:e>
            <m:r>
              <m:rPr>
                <m:sty m:val="bi"/>
              </m:rPr>
              <m:t>x</m:t>
            </m:r>
          </m:e>
          <m:sub>
            <m:r>
              <m:t>k</m:t>
            </m:r>
          </m:sub>
        </m:sSub>
        <m:r>
          <m:rPr>
            <m:sty m:val="p"/>
          </m:rPr>
          <m:t>+</m:t>
        </m:r>
        <m:r>
          <m:t>α</m:t>
        </m:r>
        <m:r>
          <m:rPr>
            <m:sty m:val="bi"/>
          </m:rPr>
          <m:t>p</m:t>
        </m:r>
      </m:oMath>
      <w:r>
        <w:rPr>
          <w:rFonts w:hint="eastAsia"/>
        </w:rPr>
        <w:t xml:space="preserve">，如有新约束被触及则加入</w:t>
      </w:r>
      <m:oMath>
        <m:sSub>
          <m:e>
            <m:r>
              <m:rPr>
                <m:scr m:val="script"/>
                <m:sty m:val="p"/>
              </m:rPr>
              <m:t>W</m:t>
            </m:r>
          </m:e>
          <m:sub>
            <m:r>
              <m:t>k</m:t>
            </m:r>
            <m:r>
              <m:rPr>
                <m:sty m:val="p"/>
              </m:rPr>
              <m:t>+</m:t>
            </m:r>
            <m:r>
              <m:t>1</m:t>
            </m:r>
          </m:sub>
        </m:sSub>
      </m:oMath>
    </w:p>
    <w:p>
      <w:pPr>
        <w:pStyle w:val="Compact"/>
        <w:numPr>
          <w:ilvl w:val="0"/>
          <w:numId w:val="1002"/>
        </w:numPr>
      </w:pPr>
      <w:r>
        <w:rPr>
          <w:rFonts w:hint="eastAsia"/>
        </w:rPr>
        <w:t xml:space="preserve">直到收敛</w:t>
      </w:r>
    </w:p>
    <w:p>
      <w:pPr>
        <w:pStyle w:val="FirstParagraph"/>
      </w:pPr>
      <w:r>
        <w:rPr>
          <w:rFonts w:hint="eastAsia"/>
        </w:rPr>
        <w:t xml:space="preserve">活跃集法的关键优势在于</w:t>
      </w:r>
      <w:r>
        <w:rPr>
          <w:rFonts w:hint="eastAsia"/>
          <w:b/>
          <w:bCs/>
        </w:rPr>
        <w:t xml:space="preserve">热启动</w:t>
      </w:r>
      <w:r>
        <w:rPr>
          <w:rFonts w:hint="eastAsia"/>
        </w:rPr>
        <w:t xml:space="preserve">（warm-starting）。在MPC应用中，相邻两个采样时刻的QP问题高度相似（仅</w:t>
      </w:r>
      <m:oMath>
        <m:r>
          <m:rPr>
            <m:sty m:val="bi"/>
          </m:rPr>
          <m:t>f</m:t>
        </m:r>
      </m:oMath>
      <w:r>
        <w:rPr>
          <w:rFonts w:hint="eastAsia"/>
        </w:rPr>
        <w:t xml:space="preserve">和</w:t>
      </w:r>
      <m:oMath>
        <m:sSub>
          <m:e>
            <m:r>
              <m:rPr>
                <m:sty m:val="bi"/>
              </m:rPr>
              <m:t>b</m:t>
            </m:r>
          </m:e>
          <m:sub>
            <m:r>
              <m:rPr>
                <m:nor/>
                <m:sty m:val="p"/>
              </m:rPr>
              <m:t>ub</m:t>
            </m:r>
          </m:sub>
        </m:sSub>
      </m:oMath>
      <w:r>
        <w:rPr>
          <w:rFonts w:hint="eastAsia"/>
        </w:rPr>
        <w:t xml:space="preserve">发生变化，</w:t>
      </w:r>
      <m:oMath>
        <m:r>
          <m:rPr>
            <m:sty m:val="bi"/>
          </m:rPr>
          <m:t>H</m:t>
        </m:r>
      </m:oMath>
      <w:r>
        <w:rPr>
          <w:rFonts w:hint="eastAsia"/>
        </w:rPr>
        <w:t xml:space="preserve">和</w:t>
      </w:r>
      <m:oMath>
        <m:sSub>
          <m:e>
            <m:r>
              <m:rPr>
                <m:sty m:val="bi"/>
              </m:rPr>
              <m:t>A</m:t>
            </m:r>
          </m:e>
          <m:sub>
            <m:r>
              <m:rPr>
                <m:nor/>
                <m:sty m:val="p"/>
              </m:rPr>
              <m:t>ub</m:t>
            </m:r>
          </m:sub>
        </m:sSub>
      </m:oMath>
      <w:r>
        <w:rPr>
          <w:rFonts w:hint="eastAsia"/>
        </w:rPr>
        <w:t xml:space="preserve">不变），上一时刻的活跃集可以直接作为本时刻的初始猜测。实践表明，热启动通常只需1</w:t>
      </w:r>
      <w:r>
        <w:rPr>
          <w:rFonts w:hint="eastAsia"/>
          <w:vertAlign w:val="subscript"/>
        </w:rPr>
        <w:t xml:space="preserve">3次迭代即可收敛，而冷启动可能需要10</w:t>
      </w:r>
      <w:r>
        <w:rPr>
          <w:rFonts w:hint="eastAsia"/>
        </w:rPr>
        <w:t xml:space="preserve">50次迭代。这使得活跃集法在MPC实时控制中具有突出优势(Ferreau</w:t>
      </w:r>
      <w:r>
        <w:t xml:space="preserve"> et al., 2014)。</w:t>
      </w:r>
    </w:p>
    <w:bookmarkEnd w:id="31"/>
    <w:bookmarkStart w:id="32" w:name="内点法"/>
    <w:p>
      <w:pPr>
        <w:pStyle w:val="Heading3"/>
      </w:pPr>
      <w:r>
        <w:t xml:space="preserve">8.4.3 </w:t>
      </w:r>
      <w:r>
        <w:rPr>
          <w:rFonts w:hint="eastAsia"/>
        </w:rPr>
        <w:t xml:space="preserve">内点法</w:t>
      </w:r>
    </w:p>
    <w:p>
      <w:pPr>
        <w:pStyle w:val="FirstParagraph"/>
      </w:pPr>
      <w:r>
        <w:rPr>
          <w:rFonts w:hint="eastAsia"/>
        </w:rPr>
        <w:t xml:space="preserve">内点法（Interior-Point</w:t>
      </w:r>
      <w:r>
        <w:t xml:space="preserve"> </w:t>
      </w:r>
      <w:r>
        <w:rPr>
          <w:rFonts w:hint="eastAsia"/>
        </w:rPr>
        <w:t xml:space="preserve">Method）的基本思想是通过对数障碍函数将不等式约束”融入”目标函数，将约束优化转化为一系列无约束或等式约束子问题(Wright,</w:t>
      </w:r>
      <w:r>
        <w:t xml:space="preserve"> 1997)。</w:t>
      </w:r>
    </w:p>
    <w:p>
      <w:pPr>
        <w:pStyle w:val="BodyText"/>
      </w:pPr>
      <w:r>
        <w:rPr>
          <w:rFonts w:hint="eastAsia"/>
        </w:rPr>
        <w:t xml:space="preserve">对于QP问题（式8-24至式8-26），引入障碍参数</w:t>
      </w:r>
      <m:oMath>
        <m:r>
          <m:t>μ</m:t>
        </m:r>
        <m:r>
          <m:rPr>
            <m:sty m:val="p"/>
          </m:rPr>
          <m:t>&gt;</m:t>
        </m:r>
        <m:r>
          <m:t>0</m:t>
        </m:r>
      </m:oMath>
      <w:r>
        <w:rPr>
          <w:rFonts w:hint="eastAsia"/>
        </w:rPr>
        <w:t xml:space="preserve">和对数障碍函数，构造障碍问题：</w:t>
      </w:r>
    </w:p>
    <w:p>
      <w:pPr>
        <w:pStyle w:val="BodyText"/>
      </w:pPr>
      <m:oMathPara>
        <m:oMathParaPr>
          <m:jc m:val="center"/>
        </m:oMathParaPr>
        <m:oMath>
          <m:limLow>
            <m:e>
              <m:r>
                <m:rPr>
                  <m:sty m:val="p"/>
                </m:rPr>
                <m:t>min</m:t>
              </m:r>
            </m:e>
            <m:lim>
              <m:r>
                <m:rPr>
                  <m:sty m:val="bi"/>
                </m:rPr>
                <m:t>x</m:t>
              </m:r>
            </m:lim>
          </m:limLow>
          <m:r>
            <m:t> </m:t>
          </m:r>
          <m:f>
            <m:fPr>
              <m:type m:val="bar"/>
            </m:fPr>
            <m:num>
              <m:r>
                <m:t>1</m:t>
              </m:r>
            </m:num>
            <m:den>
              <m:r>
                <m:t>2</m:t>
              </m:r>
            </m:den>
          </m:f>
          <m:sSup>
            <m:e>
              <m:r>
                <m:rPr>
                  <m:sty m:val="bi"/>
                </m:rPr>
                <m:t>x</m:t>
              </m:r>
            </m:e>
            <m:sup>
              <m:r>
                <m:t>T</m:t>
              </m:r>
            </m:sup>
          </m:sSup>
          <m:r>
            <m:rPr>
              <m:sty m:val="bi"/>
            </m:rPr>
            <m:t>H</m:t>
          </m:r>
          <m:r>
            <m:rPr>
              <m:sty m:val="bi"/>
            </m:rPr>
            <m:t>x</m:t>
          </m:r>
          <m:r>
            <m:rPr>
              <m:sty m:val="p"/>
            </m:rPr>
            <m:t>+</m:t>
          </m:r>
          <m:sSup>
            <m:e>
              <m:r>
                <m:rPr>
                  <m:sty m:val="bi"/>
                </m:rPr>
                <m:t>f</m:t>
              </m:r>
            </m:e>
            <m:sup>
              <m:r>
                <m:t>T</m:t>
              </m:r>
            </m:sup>
          </m:sSup>
          <m:r>
            <m:rPr>
              <m:sty m:val="bi"/>
            </m:rPr>
            <m:t>x</m:t>
          </m:r>
          <m:r>
            <m:rPr>
              <m:sty m:val="p"/>
            </m:rPr>
            <m:t>−</m:t>
          </m:r>
          <m:r>
            <m:t>μ</m:t>
          </m:r>
          <m:nary>
            <m:naryPr>
              <m:chr m:val="∑"/>
              <m:limLoc m:val="undOvr"/>
              <m:subHide m:val="off"/>
              <m:supHide m:val="off"/>
            </m:naryPr>
            <m:sub>
              <m:r>
                <m:t>i</m:t>
              </m:r>
              <m:r>
                <m:rPr>
                  <m:sty m:val="p"/>
                </m:rPr>
                <m:t>=</m:t>
              </m:r>
              <m:r>
                <m:t>1</m:t>
              </m:r>
            </m:sub>
            <m:sup>
              <m:r>
                <m:t>m</m:t>
              </m:r>
            </m:sup>
            <m:e>
              <m:r>
                <m:rPr>
                  <m:sty m:val="p"/>
                </m:rPr>
                <m:t>ln</m:t>
              </m:r>
            </m:e>
          </m:nary>
          <m:r>
            <m:rPr>
              <m:sty m:val="p"/>
            </m:rPr>
            <m:t>(</m:t>
          </m:r>
          <m:sSub>
            <m:e>
              <m:r>
                <m:t>b</m:t>
              </m:r>
            </m:e>
            <m:sub>
              <m:r>
                <m:t>i</m:t>
              </m:r>
            </m:sub>
          </m:sSub>
          <m:r>
            <m:rPr>
              <m:sty m:val="p"/>
            </m:rPr>
            <m:t>−</m:t>
          </m:r>
          <m:sSubSup>
            <m:e>
              <m:r>
                <m:rPr>
                  <m:sty m:val="bi"/>
                </m:rPr>
                <m:t>a</m:t>
              </m:r>
            </m:e>
            <m:sub>
              <m:r>
                <m:t>i</m:t>
              </m:r>
            </m:sub>
            <m:sup>
              <m:r>
                <m:t>T</m:t>
              </m:r>
            </m:sup>
          </m:sSubSup>
          <m:r>
            <m:rPr>
              <m:sty m:val="bi"/>
            </m:rPr>
            <m:t>x</m:t>
          </m:r>
          <m:r>
            <m:rPr>
              <m:sty m:val="p"/>
            </m:rPr>
            <m:t>)</m:t>
          </m:r>
        </m:oMath>
      </m:oMathPara>
    </w:p>
    <w:p>
      <w:pPr>
        <w:pStyle w:val="FirstParagraph"/>
      </w:pPr>
      <w:r>
        <w:rPr>
          <w:rFonts w:hint="eastAsia"/>
        </w:rPr>
        <w:t xml:space="preserve">随着</w:t>
      </w:r>
      <m:oMath>
        <m:r>
          <m:t>μ</m:t>
        </m:r>
        <m:r>
          <m:rPr>
            <m:sty m:val="p"/>
          </m:rPr>
          <m:t>→</m:t>
        </m:r>
        <m:r>
          <m:t>0</m:t>
        </m:r>
      </m:oMath>
      <w:r>
        <w:rPr>
          <w:rFonts w:hint="eastAsia"/>
        </w:rPr>
        <w:t xml:space="preserve">，障碍问题的解收敛到原始QP的解。内点法通过Newton法求解每个</w:t>
      </w:r>
      <m:oMath>
        <m:r>
          <m:t>μ</m:t>
        </m:r>
      </m:oMath>
      <w:r>
        <w:rPr>
          <w:rFonts w:hint="eastAsia"/>
        </w:rPr>
        <w:t xml:space="preserve">值对应的KKT系统，并逐步减小</w:t>
      </w:r>
      <m:oMath>
        <m:r>
          <m:t>μ</m:t>
        </m:r>
      </m:oMath>
      <w:r>
        <w:t xml:space="preserve">。</w:t>
      </w:r>
    </w:p>
    <w:p>
      <w:pPr>
        <w:pStyle w:val="BodyText"/>
      </w:pPr>
      <w:r>
        <w:rPr>
          <w:rFonts w:hint="eastAsia"/>
        </w:rPr>
        <w:t xml:space="preserve">内点法的关键特性是：迭代次数几乎不依赖于约束数量</w:t>
      </w:r>
      <m:oMath>
        <m:r>
          <m:t>m</m:t>
        </m:r>
      </m:oMath>
      <w:r>
        <w:rPr>
          <w:rFonts w:hint="eastAsia"/>
        </w:rPr>
        <w:t xml:space="preserve">，通常在</w:t>
      </w:r>
      <m:oMath>
        <m:r>
          <m:t>O</m:t>
        </m:r>
        <m:r>
          <m:rPr>
            <m:sty m:val="p"/>
          </m:rPr>
          <m:t>(</m:t>
        </m:r>
        <m:rad>
          <m:radPr>
            <m:degHide m:val="on"/>
          </m:radPr>
          <m:deg/>
          <m:e>
            <m:r>
              <m:t>m</m:t>
            </m:r>
          </m:e>
        </m:rad>
        <m:r>
          <m:rPr>
            <m:sty m:val="p"/>
          </m:rPr>
          <m:t>ln</m:t>
        </m:r>
        <m:r>
          <m:rPr>
            <m:sty m:val="p"/>
          </m:rPr>
          <m:t>(</m:t>
        </m:r>
        <m:r>
          <m:t>1</m:t>
        </m:r>
        <m:r>
          <m:rPr>
            <m:sty m:val="p"/>
          </m:rPr>
          <m:t>/</m:t>
        </m:r>
        <m:r>
          <m:t>ϵ</m:t>
        </m:r>
        <m:r>
          <m:rPr>
            <m:sty m:val="p"/>
          </m:rPr>
          <m:t>)</m:t>
        </m:r>
        <m:r>
          <m:rPr>
            <m:sty m:val="p"/>
          </m:rPr>
          <m:t>)</m:t>
        </m:r>
      </m:oMath>
      <w:r>
        <w:rPr>
          <w:rFonts w:hint="eastAsia"/>
        </w:rPr>
        <w:t xml:space="preserve">次迭代内收敛到</w:t>
      </w:r>
      <m:oMath>
        <m:r>
          <m:t>ϵ</m:t>
        </m:r>
      </m:oMath>
      <w:r>
        <w:rPr>
          <w:rFonts w:hint="eastAsia"/>
        </w:rPr>
        <w:t xml:space="preserve">-最优解。对于大规模、约束数量多的问题，内点法可能比活跃集法更高效。但内点法不擅长热启动——每次求解几乎从头开始，这在MPC的连续求解场景中是一个劣势。</w:t>
      </w:r>
    </w:p>
    <w:bookmarkEnd w:id="32"/>
    <w:bookmarkStart w:id="33" w:name="admm与算子分裂法"/>
    <w:p>
      <w:pPr>
        <w:pStyle w:val="Heading3"/>
      </w:pPr>
      <w:r>
        <w:t xml:space="preserve">8.4.4 </w:t>
      </w:r>
      <w:r>
        <w:rPr>
          <w:rFonts w:hint="eastAsia"/>
        </w:rPr>
        <w:t xml:space="preserve">ADMM与算子分裂法</w:t>
      </w:r>
    </w:p>
    <w:p>
      <w:pPr>
        <w:pStyle w:val="FirstParagraph"/>
      </w:pPr>
      <w:r>
        <w:rPr>
          <w:rFonts w:hint="eastAsia"/>
        </w:rPr>
        <w:t xml:space="preserve">交替方向乘子法（Alternating</w:t>
      </w:r>
      <w:r>
        <w:t xml:space="preserve"> Direction Method of Multipliers, </w:t>
      </w:r>
      <w:r>
        <w:rPr>
          <w:rFonts w:hint="eastAsia"/>
        </w:rPr>
        <w:t xml:space="preserve">ADMM）将优化问题分裂为多个容易求解的子问题，通过交替求解和乘子更新实现全局收敛(Boyd</w:t>
      </w:r>
      <w:r>
        <w:t xml:space="preserve"> et al., 2011)。</w:t>
      </w:r>
    </w:p>
    <w:p>
      <w:pPr>
        <w:pStyle w:val="BodyText"/>
      </w:pPr>
      <w:r>
        <w:rPr>
          <w:rFonts w:hint="eastAsia"/>
        </w:rPr>
        <w:t xml:space="preserve">对于QP问题，ADMM将其重新表述为：</w:t>
      </w:r>
    </w:p>
    <w:p>
      <w:pPr>
        <w:pStyle w:val="BodyText"/>
      </w:pPr>
      <m:oMathPara>
        <m:oMathParaPr>
          <m:jc m:val="center"/>
        </m:oMathParaPr>
        <m:oMath>
          <m:limLow>
            <m:e>
              <m:r>
                <m:rPr>
                  <m:sty m:val="p"/>
                </m:rPr>
                <m:t>min</m:t>
              </m:r>
            </m:e>
            <m:lim>
              <m:r>
                <m:rPr>
                  <m:sty m:val="bi"/>
                </m:rPr>
                <m:t>x</m:t>
              </m:r>
              <m:r>
                <m:rPr>
                  <m:sty m:val="p"/>
                </m:rPr>
                <m:t>,</m:t>
              </m:r>
              <m:r>
                <m:rPr>
                  <m:sty m:val="bi"/>
                </m:rPr>
                <m:t>z</m:t>
              </m:r>
            </m:lim>
          </m:limLow>
          <m:r>
            <m:t> </m:t>
          </m:r>
          <m:f>
            <m:fPr>
              <m:type m:val="bar"/>
            </m:fPr>
            <m:num>
              <m:r>
                <m:t>1</m:t>
              </m:r>
            </m:num>
            <m:den>
              <m:r>
                <m:t>2</m:t>
              </m:r>
            </m:den>
          </m:f>
          <m:sSup>
            <m:e>
              <m:r>
                <m:rPr>
                  <m:sty m:val="bi"/>
                </m:rPr>
                <m:t>x</m:t>
              </m:r>
            </m:e>
            <m:sup>
              <m:r>
                <m:t>T</m:t>
              </m:r>
            </m:sup>
          </m:sSup>
          <m:r>
            <m:rPr>
              <m:sty m:val="bi"/>
            </m:rPr>
            <m:t>H</m:t>
          </m:r>
          <m:r>
            <m:rPr>
              <m:sty m:val="bi"/>
            </m:rPr>
            <m:t>x</m:t>
          </m:r>
          <m:r>
            <m:rPr>
              <m:sty m:val="p"/>
            </m:rPr>
            <m:t>+</m:t>
          </m:r>
          <m:sSup>
            <m:e>
              <m:r>
                <m:rPr>
                  <m:sty m:val="bi"/>
                </m:rPr>
                <m:t>f</m:t>
              </m:r>
            </m:e>
            <m:sup>
              <m:r>
                <m:t>T</m:t>
              </m:r>
            </m:sup>
          </m:sSup>
          <m:r>
            <m:rPr>
              <m:sty m:val="bi"/>
            </m:rPr>
            <m:t>x</m:t>
          </m:r>
          <m:r>
            <m:t> </m:t>
          </m:r>
          <m:r>
            <m:rPr>
              <m:nor/>
              <m:sty m:val="p"/>
            </m:rPr>
            <m:t>s.t.</m:t>
          </m:r>
          <m:r>
            <m:t> </m:t>
          </m:r>
          <m:r>
            <m:rPr>
              <m:sty m:val="bi"/>
            </m:rPr>
            <m:t>A</m:t>
          </m:r>
          <m:r>
            <m:rPr>
              <m:sty m:val="bi"/>
            </m:rPr>
            <m:t>x</m:t>
          </m:r>
          <m:r>
            <m:rPr>
              <m:sty m:val="p"/>
            </m:rPr>
            <m:t>=</m:t>
          </m:r>
          <m:r>
            <m:rPr>
              <m:sty m:val="bi"/>
            </m:rPr>
            <m:t>z</m:t>
          </m:r>
          <m:r>
            <m:rPr>
              <m:sty m:val="p"/>
            </m:rPr>
            <m:t>,</m:t>
          </m:r>
          <m:r>
            <m:t> </m:t>
          </m:r>
          <m:r>
            <m:rPr>
              <m:sty m:val="bi"/>
            </m:rPr>
            <m:t>z</m:t>
          </m:r>
          <m:r>
            <m:rPr>
              <m:sty m:val="p"/>
            </m:rPr>
            <m:t>∈</m:t>
          </m:r>
          <m:r>
            <m:rPr>
              <m:scr m:val="script"/>
              <m:sty m:val="p"/>
            </m:rPr>
            <m:t>C</m:t>
          </m:r>
        </m:oMath>
      </m:oMathPara>
    </w:p>
    <w:p>
      <w:pPr>
        <w:pStyle w:val="FirstParagraph"/>
      </w:pPr>
      <w:r>
        <w:rPr>
          <w:rFonts w:hint="eastAsia"/>
        </w:rPr>
        <w:t xml:space="preserve">其中</w:t>
      </w:r>
      <m:oMath>
        <m:r>
          <m:rPr>
            <m:scr m:val="script"/>
            <m:sty m:val="p"/>
          </m:rPr>
          <m:t>C</m:t>
        </m:r>
      </m:oMath>
      <w:r>
        <w:rPr>
          <w:rFonts w:hint="eastAsia"/>
        </w:rPr>
        <w:t xml:space="preserve">为约束定义的可行集。ADMM的迭代步骤为：</w:t>
      </w:r>
    </w:p>
    <w:p>
      <w:pPr>
        <w:pStyle w:val="BodyText"/>
      </w:pPr>
      <m:oMathPara>
        <m:oMathParaPr>
          <m:jc m:val="center"/>
        </m:oMathParaPr>
        <m:oMath>
          <m:sSup>
            <m:e>
              <m:r>
                <m:rPr>
                  <m:sty m:val="bi"/>
                </m:rPr>
                <m:t>x</m:t>
              </m:r>
            </m:e>
            <m:sup>
              <m:r>
                <m:t>k</m:t>
              </m:r>
              <m:r>
                <m:rPr>
                  <m:sty m:val="p"/>
                </m:rPr>
                <m:t>+</m:t>
              </m:r>
              <m:r>
                <m:t>1</m:t>
              </m:r>
            </m:sup>
          </m:sSup>
          <m:r>
            <m:rPr>
              <m:sty m:val="p"/>
            </m:rPr>
            <m:t>=</m:t>
          </m:r>
          <m:r>
            <m:rPr>
              <m:sty m:val="p"/>
            </m:rPr>
            <m:t>(</m:t>
          </m:r>
          <m:r>
            <m:rPr>
              <m:sty m:val="bi"/>
            </m:rPr>
            <m:t>H</m:t>
          </m:r>
          <m:r>
            <m:rPr>
              <m:sty m:val="p"/>
            </m:rPr>
            <m:t>+</m:t>
          </m:r>
          <m:r>
            <m:t>ρ</m:t>
          </m:r>
          <m:sSup>
            <m:e>
              <m:r>
                <m:rPr>
                  <m:sty m:val="bi"/>
                </m:rPr>
                <m:t>A</m:t>
              </m:r>
            </m:e>
            <m:sup>
              <m:r>
                <m:t>T</m:t>
              </m:r>
            </m:sup>
          </m:sSup>
          <m:r>
            <m:rPr>
              <m:sty m:val="bi"/>
            </m:rPr>
            <m:t>A</m:t>
          </m:r>
          <m:sSup>
            <m:e>
              <m:r>
                <m:rPr>
                  <m:sty m:val="p"/>
                </m:rPr>
                <m:t>)</m:t>
              </m:r>
            </m:e>
            <m:sup>
              <m:r>
                <m:rPr>
                  <m:sty m:val="p"/>
                </m:rPr>
                <m:t>−</m:t>
              </m:r>
              <m:r>
                <m:t>1</m:t>
              </m:r>
            </m:sup>
          </m:sSup>
          <m:r>
            <m:rPr>
              <m:sty m:val="p"/>
            </m:rPr>
            <m:t>(</m:t>
          </m:r>
          <m:r>
            <m:rPr>
              <m:sty m:val="p"/>
            </m:rPr>
            <m:t>−</m:t>
          </m:r>
          <m:r>
            <m:rPr>
              <m:sty m:val="bi"/>
            </m:rPr>
            <m:t>f</m:t>
          </m:r>
          <m:r>
            <m:rPr>
              <m:sty m:val="p"/>
            </m:rPr>
            <m:t>+</m:t>
          </m:r>
          <m:r>
            <m:t>ρ</m:t>
          </m:r>
          <m:sSup>
            <m:e>
              <m:r>
                <m:rPr>
                  <m:sty m:val="bi"/>
                </m:rPr>
                <m:t>A</m:t>
              </m:r>
            </m:e>
            <m:sup>
              <m:r>
                <m:t>T</m:t>
              </m:r>
            </m:sup>
          </m:sSup>
          <m:r>
            <m:rPr>
              <m:sty m:val="p"/>
            </m:rPr>
            <m:t>(</m:t>
          </m:r>
          <m:sSup>
            <m:e>
              <m:r>
                <m:rPr>
                  <m:sty m:val="bi"/>
                </m:rPr>
                <m:t>z</m:t>
              </m:r>
            </m:e>
            <m:sup>
              <m:r>
                <m:t>k</m:t>
              </m:r>
            </m:sup>
          </m:sSup>
          <m:r>
            <m:rPr>
              <m:sty m:val="p"/>
            </m:rPr>
            <m:t>−</m:t>
          </m:r>
          <m:sSup>
            <m:e>
              <m:r>
                <m:rPr>
                  <m:sty m:val="bi"/>
                </m:rPr>
                <m:t>w</m:t>
              </m:r>
            </m:e>
            <m:sup>
              <m:r>
                <m:t>k</m:t>
              </m:r>
            </m:sup>
          </m:sSup>
          <m:r>
            <m:rPr>
              <m:sty m:val="p"/>
            </m:rPr>
            <m:t>)</m:t>
          </m:r>
          <m:r>
            <m:rPr>
              <m:sty m:val="p"/>
            </m:rPr>
            <m:t>)</m:t>
          </m:r>
        </m:oMath>
      </m:oMathPara>
    </w:p>
    <w:p>
      <w:pPr>
        <w:pStyle w:val="FirstParagraph"/>
      </w:pPr>
      <m:oMathPara>
        <m:oMathParaPr>
          <m:jc m:val="center"/>
        </m:oMathParaPr>
        <m:oMath>
          <m:sSup>
            <m:e>
              <m:r>
                <m:rPr>
                  <m:sty m:val="bi"/>
                </m:rPr>
                <m:t>z</m:t>
              </m:r>
            </m:e>
            <m:sup>
              <m:r>
                <m:t>k</m:t>
              </m:r>
              <m:r>
                <m:rPr>
                  <m:sty m:val="p"/>
                </m:rPr>
                <m:t>+</m:t>
              </m:r>
              <m:r>
                <m:t>1</m:t>
              </m:r>
            </m:sup>
          </m:sSup>
          <m:r>
            <m:rPr>
              <m:sty m:val="p"/>
            </m:rPr>
            <m:t>=</m:t>
          </m:r>
          <m:sSub>
            <m:e>
              <m:r>
                <m:rPr>
                  <m:sty m:val="p"/>
                </m:rPr>
                <m:t>Π</m:t>
              </m:r>
            </m:e>
            <m:sub>
              <m:r>
                <m:rPr>
                  <m:scr m:val="script"/>
                  <m:sty m:val="p"/>
                </m:rPr>
                <m:t>C</m:t>
              </m:r>
            </m:sub>
          </m:sSub>
          <m:r>
            <m:rPr>
              <m:sty m:val="p"/>
            </m:rPr>
            <m:t>(</m:t>
          </m:r>
          <m:r>
            <m:rPr>
              <m:sty m:val="bi"/>
            </m:rPr>
            <m:t>A</m:t>
          </m:r>
          <m:sSup>
            <m:e>
              <m:r>
                <m:rPr>
                  <m:sty m:val="bi"/>
                </m:rPr>
                <m:t>x</m:t>
              </m:r>
            </m:e>
            <m:sup>
              <m:r>
                <m:t>k</m:t>
              </m:r>
              <m:r>
                <m:rPr>
                  <m:sty m:val="p"/>
                </m:rPr>
                <m:t>+</m:t>
              </m:r>
              <m:r>
                <m:t>1</m:t>
              </m:r>
            </m:sup>
          </m:sSup>
          <m:r>
            <m:rPr>
              <m:sty m:val="p"/>
            </m:rPr>
            <m:t>+</m:t>
          </m:r>
          <m:sSup>
            <m:e>
              <m:r>
                <m:rPr>
                  <m:sty m:val="bi"/>
                </m:rPr>
                <m:t>w</m:t>
              </m:r>
            </m:e>
            <m:sup>
              <m:r>
                <m:t>k</m:t>
              </m:r>
            </m:sup>
          </m:sSup>
          <m:r>
            <m:rPr>
              <m:sty m:val="p"/>
            </m:rPr>
            <m:t>)</m:t>
          </m:r>
        </m:oMath>
      </m:oMathPara>
    </w:p>
    <w:p>
      <w:pPr>
        <w:pStyle w:val="FirstParagraph"/>
      </w:pPr>
      <m:oMathPara>
        <m:oMathParaPr>
          <m:jc m:val="center"/>
        </m:oMathParaPr>
        <m:oMath>
          <m:sSup>
            <m:e>
              <m:r>
                <m:rPr>
                  <m:sty m:val="bi"/>
                </m:rPr>
                <m:t>w</m:t>
              </m:r>
            </m:e>
            <m:sup>
              <m:r>
                <m:t>k</m:t>
              </m:r>
              <m:r>
                <m:rPr>
                  <m:sty m:val="p"/>
                </m:rPr>
                <m:t>+</m:t>
              </m:r>
              <m:r>
                <m:t>1</m:t>
              </m:r>
            </m:sup>
          </m:sSup>
          <m:r>
            <m:rPr>
              <m:sty m:val="p"/>
            </m:rPr>
            <m:t>=</m:t>
          </m:r>
          <m:sSup>
            <m:e>
              <m:r>
                <m:rPr>
                  <m:sty m:val="bi"/>
                </m:rPr>
                <m:t>w</m:t>
              </m:r>
            </m:e>
            <m:sup>
              <m:r>
                <m:t>k</m:t>
              </m:r>
            </m:sup>
          </m:sSup>
          <m:r>
            <m:rPr>
              <m:sty m:val="p"/>
            </m:rPr>
            <m:t>+</m:t>
          </m:r>
          <m:r>
            <m:rPr>
              <m:sty m:val="bi"/>
            </m:rPr>
            <m:t>A</m:t>
          </m:r>
          <m:sSup>
            <m:e>
              <m:r>
                <m:rPr>
                  <m:sty m:val="bi"/>
                </m:rPr>
                <m:t>x</m:t>
              </m:r>
            </m:e>
            <m:sup>
              <m:r>
                <m:t>k</m:t>
              </m:r>
              <m:r>
                <m:rPr>
                  <m:sty m:val="p"/>
                </m:rPr>
                <m:t>+</m:t>
              </m:r>
              <m:r>
                <m:t>1</m:t>
              </m:r>
            </m:sup>
          </m:sSup>
          <m:r>
            <m:rPr>
              <m:sty m:val="p"/>
            </m:rPr>
            <m:t>−</m:t>
          </m:r>
          <m:sSup>
            <m:e>
              <m:r>
                <m:rPr>
                  <m:sty m:val="bi"/>
                </m:rPr>
                <m:t>z</m:t>
              </m:r>
            </m:e>
            <m:sup>
              <m:r>
                <m:t>k</m:t>
              </m:r>
              <m:r>
                <m:rPr>
                  <m:sty m:val="p"/>
                </m:rPr>
                <m:t>+</m:t>
              </m:r>
              <m:r>
                <m:t>1</m:t>
              </m:r>
            </m:sup>
          </m:sSup>
        </m:oMath>
      </m:oMathPara>
    </w:p>
    <w:p>
      <w:pPr>
        <w:pStyle w:val="FirstParagraph"/>
      </w:pPr>
      <w:r>
        <w:rPr>
          <w:rFonts w:hint="eastAsia"/>
        </w:rPr>
        <w:t xml:space="preserve">其中</w:t>
      </w:r>
      <m:oMath>
        <m:sSub>
          <m:e>
            <m:r>
              <m:rPr>
                <m:sty m:val="p"/>
              </m:rPr>
              <m:t>Π</m:t>
            </m:r>
          </m:e>
          <m:sub>
            <m:r>
              <m:rPr>
                <m:scr m:val="script"/>
                <m:sty m:val="p"/>
              </m:rPr>
              <m:t>C</m:t>
            </m:r>
          </m:sub>
        </m:sSub>
      </m:oMath>
      <w:r>
        <w:rPr>
          <w:rFonts w:hint="eastAsia"/>
        </w:rPr>
        <w:t xml:space="preserve">为到</w:t>
      </w:r>
      <m:oMath>
        <m:r>
          <m:rPr>
            <m:scr m:val="script"/>
            <m:sty m:val="p"/>
          </m:rPr>
          <m:t>C</m:t>
        </m:r>
      </m:oMath>
      <w:r>
        <w:rPr>
          <w:rFonts w:hint="eastAsia"/>
        </w:rPr>
        <w:t xml:space="preserve">的投影算子，</w:t>
      </w:r>
      <m:oMath>
        <m:r>
          <m:t>ρ</m:t>
        </m:r>
        <m:r>
          <m:rPr>
            <m:sty m:val="p"/>
          </m:rPr>
          <m:t>&gt;</m:t>
        </m:r>
        <m:r>
          <m:t>0</m:t>
        </m:r>
      </m:oMath>
      <w:r>
        <w:rPr>
          <w:rFonts w:hint="eastAsia"/>
        </w:rPr>
        <w:t xml:space="preserve">为惩罚参数，</w:t>
      </w:r>
      <m:oMath>
        <m:r>
          <m:rPr>
            <m:sty m:val="bi"/>
          </m:rPr>
          <m:t>w</m:t>
        </m:r>
      </m:oMath>
      <w:r>
        <w:rPr>
          <w:rFonts w:hint="eastAsia"/>
        </w:rPr>
        <w:t xml:space="preserve">为对偶变量。</w:t>
      </w:r>
    </w:p>
    <w:p>
      <w:pPr>
        <w:pStyle w:val="BodyText"/>
      </w:pPr>
      <w:r>
        <w:rPr>
          <w:rFonts w:hint="eastAsia"/>
        </w:rPr>
        <w:t xml:space="preserve">OSQP求解器(Stellato</w:t>
      </w:r>
      <w:r>
        <w:t xml:space="preserve"> et al., </w:t>
      </w:r>
      <w:r>
        <w:rPr>
          <w:rFonts w:hint="eastAsia"/>
        </w:rPr>
        <w:t xml:space="preserve">2020)基于ADMM实现，具有以下工程优势：（1）</w:t>
      </w:r>
      <m:oMath>
        <m:r>
          <m:rPr>
            <m:sty m:val="bi"/>
          </m:rPr>
          <m:t>x</m:t>
        </m:r>
      </m:oMath>
      <w:r>
        <w:rPr>
          <w:rFonts w:hint="eastAsia"/>
        </w:rPr>
        <w:t xml:space="preserve">-更新步骤的矩阵</w:t>
      </w:r>
      <m:oMath>
        <m:r>
          <m:rPr>
            <m:sty m:val="bi"/>
          </m:rPr>
          <m:t>H</m:t>
        </m:r>
        <m:r>
          <m:rPr>
            <m:sty m:val="p"/>
          </m:rPr>
          <m:t>+</m:t>
        </m:r>
        <m:r>
          <m:t>ρ</m:t>
        </m:r>
        <m:sSup>
          <m:e>
            <m:r>
              <m:rPr>
                <m:sty m:val="bi"/>
              </m:rPr>
              <m:t>A</m:t>
            </m:r>
          </m:e>
          <m:sup>
            <m:r>
              <m:t>T</m:t>
            </m:r>
          </m:sup>
        </m:sSup>
        <m:r>
          <m:rPr>
            <m:sty m:val="bi"/>
          </m:rPr>
          <m:t>A</m:t>
        </m:r>
      </m:oMath>
      <w:r>
        <w:rPr>
          <w:rFonts w:hint="eastAsia"/>
        </w:rPr>
        <w:t xml:space="preserve">在模型参数不变时可以预分解并缓存，每次迭代仅需一次回代求解；（2）</w:t>
      </w:r>
      <m:oMath>
        <m:r>
          <m:rPr>
            <m:sty m:val="bi"/>
          </m:rPr>
          <m:t>z</m:t>
        </m:r>
      </m:oMath>
      <w:r>
        <w:rPr>
          <w:rFonts w:hint="eastAsia"/>
        </w:rPr>
        <w:t xml:space="preserve">-更新步骤仅涉及简单的投影运算（对盒约束即为截断操作）；（3）算法对</w:t>
      </w:r>
      <m:oMath>
        <m:r>
          <m:rPr>
            <m:sty m:val="bi"/>
          </m:rPr>
          <m:t>H</m:t>
        </m:r>
      </m:oMath>
      <w:r>
        <w:rPr>
          <w:rFonts w:hint="eastAsia"/>
        </w:rPr>
        <w:t xml:space="preserve">的正定性无要求，允许半正定甚至某些非凸情况；（4）能够可靠地检测不可行问题。</w:t>
      </w:r>
    </w:p>
    <w:bookmarkEnd w:id="33"/>
    <w:bookmarkStart w:id="34" w:name="qp求解器工程选型"/>
    <w:p>
      <w:pPr>
        <w:pStyle w:val="Heading3"/>
      </w:pPr>
      <w:r>
        <w:t xml:space="preserve">8.4.5 </w:t>
      </w:r>
      <w:r>
        <w:rPr>
          <w:rFonts w:hint="eastAsia"/>
        </w:rPr>
        <w:t xml:space="preserve">QP求解器工程选型</w:t>
      </w:r>
    </w:p>
    <w:p>
      <w:pPr>
        <w:pStyle w:val="FirstParagraph"/>
      </w:pPr>
      <w:r>
        <w:rPr>
          <w:rFonts w:hint="eastAsia"/>
        </w:rPr>
        <w:t xml:space="preserve">表8-3对三种主流QP求解方法从工程视角进行了对比。</w:t>
      </w:r>
    </w:p>
    <w:p>
      <w:pPr>
        <w:pStyle w:val="BodyText"/>
      </w:pPr>
      <w:r>
        <w:rPr>
          <w:rFonts w:hint="eastAsia"/>
          <w:b/>
          <w:bCs/>
        </w:rPr>
        <w:t xml:space="preserve">表8-3:</w:t>
      </w:r>
      <w:r>
        <w:rPr>
          <w:b/>
          <w:bCs/>
        </w:rPr>
        <w:t xml:space="preserve"> </w:t>
      </w:r>
      <w:r>
        <w:rPr>
          <w:rFonts w:hint="eastAsia"/>
          <w:b/>
          <w:bCs/>
        </w:rPr>
        <w:t xml:space="preserve">QP求解器工程对比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活跃集法(qpOASES)</w:t>
            </w:r>
          </w:p>
        </w:tc>
        <w:tc>
          <w:tcPr/>
          <w:p>
            <w:pPr>
              <w:pStyle w:val="Compact"/>
            </w:pPr>
            <w:r>
              <w:rPr>
                <w:rFonts w:hint="eastAsia"/>
              </w:rPr>
              <w:t xml:space="preserve">内点法(ECOS)</w:t>
            </w:r>
          </w:p>
        </w:tc>
        <w:tc>
          <w:tcPr/>
          <w:p>
            <w:pPr>
              <w:pStyle w:val="Compact"/>
            </w:pPr>
            <w:r>
              <w:t xml:space="preserve">ADMM(OSQP)</w:t>
            </w:r>
          </w:p>
        </w:tc>
      </w:tr>
      <w:tr>
        <w:tc>
          <w:tcPr/>
          <w:p>
            <w:pPr>
              <w:pStyle w:val="Compact"/>
            </w:pPr>
            <w:r>
              <w:rPr>
                <w:rFonts w:hint="eastAsia"/>
              </w:rPr>
              <w:t xml:space="preserve">热启动能力</w:t>
            </w:r>
          </w:p>
        </w:tc>
        <w:tc>
          <w:tcPr/>
          <w:p>
            <w:pPr>
              <w:pStyle w:val="Compact"/>
            </w:pPr>
            <w:r>
              <w:rPr>
                <w:rFonts w:hint="eastAsia"/>
              </w:rPr>
              <w:t xml:space="preserve">极强</w:t>
            </w:r>
          </w:p>
        </w:tc>
        <w:tc>
          <w:tcPr/>
          <w:p>
            <w:pPr>
              <w:pStyle w:val="Compact"/>
            </w:pPr>
            <w:r>
              <w:rPr>
                <w:rFonts w:hint="eastAsia"/>
              </w:rPr>
              <w:t xml:space="preserve">弱</w:t>
            </w:r>
          </w:p>
        </w:tc>
        <w:tc>
          <w:tcPr/>
          <w:p>
            <w:pPr>
              <w:pStyle w:val="Compact"/>
            </w:pPr>
            <w:r>
              <w:rPr>
                <w:rFonts w:hint="eastAsia"/>
              </w:rPr>
              <w:t xml:space="preserve">中等</w:t>
            </w:r>
          </w:p>
        </w:tc>
      </w:tr>
      <w:tr>
        <w:tc>
          <w:tcPr/>
          <w:p>
            <w:pPr>
              <w:pStyle w:val="Compact"/>
            </w:pPr>
            <w:r>
              <w:rPr>
                <w:rFonts w:hint="eastAsia"/>
              </w:rPr>
              <w:t xml:space="preserve">大规模稀疏支持</w:t>
            </w:r>
          </w:p>
        </w:tc>
        <w:tc>
          <w:tcPr/>
          <w:p>
            <w:pPr>
              <w:pStyle w:val="Compact"/>
            </w:pPr>
            <w:r>
              <w:rPr>
                <w:rFonts w:hint="eastAsia"/>
              </w:rPr>
              <w:t xml:space="preserve">中等</w:t>
            </w:r>
          </w:p>
        </w:tc>
        <w:tc>
          <w:tcPr/>
          <w:p>
            <w:pPr>
              <w:pStyle w:val="Compact"/>
            </w:pPr>
            <w:r>
              <w:rPr>
                <w:rFonts w:hint="eastAsia"/>
              </w:rPr>
              <w:t xml:space="preserve">强</w:t>
            </w:r>
          </w:p>
        </w:tc>
        <w:tc>
          <w:tcPr/>
          <w:p>
            <w:pPr>
              <w:pStyle w:val="Compact"/>
            </w:pPr>
            <w:r>
              <w:rPr>
                <w:rFonts w:hint="eastAsia"/>
              </w:rPr>
              <w:t xml:space="preserve">强</w:t>
            </w:r>
          </w:p>
        </w:tc>
      </w:tr>
      <w:tr>
        <w:tc>
          <w:tcPr/>
          <w:p>
            <w:pPr>
              <w:pStyle w:val="Compact"/>
            </w:pPr>
            <w:r>
              <w:rPr>
                <w:rFonts w:hint="eastAsia"/>
              </w:rPr>
              <w:t xml:space="preserve">嵌入式部署</w:t>
            </w:r>
          </w:p>
        </w:tc>
        <w:tc>
          <w:tcPr/>
          <w:p>
            <w:pPr>
              <w:pStyle w:val="Compact"/>
            </w:pPr>
            <w:r>
              <w:rPr>
                <w:rFonts w:hint="eastAsia"/>
              </w:rPr>
              <w:t xml:space="preserve">支持</w:t>
            </w:r>
          </w:p>
        </w:tc>
        <w:tc>
          <w:tcPr/>
          <w:p>
            <w:pPr>
              <w:pStyle w:val="Compact"/>
            </w:pPr>
            <w:r>
              <w:rPr>
                <w:rFonts w:hint="eastAsia"/>
              </w:rPr>
              <w:t xml:space="preserve">较困难</w:t>
            </w:r>
          </w:p>
        </w:tc>
        <w:tc>
          <w:tcPr/>
          <w:p>
            <w:pPr>
              <w:pStyle w:val="Compact"/>
            </w:pPr>
            <w:r>
              <w:rPr>
                <w:rFonts w:hint="eastAsia"/>
              </w:rPr>
              <w:t xml:space="preserve">极佳</w:t>
            </w:r>
          </w:p>
        </w:tc>
      </w:tr>
      <w:tr>
        <w:tc>
          <w:tcPr/>
          <w:p>
            <w:pPr>
              <w:pStyle w:val="Compact"/>
            </w:pPr>
            <w:r>
              <w:rPr>
                <w:rFonts w:hint="eastAsia"/>
              </w:rPr>
              <w:t xml:space="preserve">数值鲁棒性</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中等</w:t>
            </w:r>
          </w:p>
        </w:tc>
      </w:tr>
      <w:tr>
        <w:tc>
          <w:tcPr/>
          <w:p>
            <w:pPr>
              <w:pStyle w:val="Compact"/>
            </w:pPr>
            <w:r>
              <w:rPr>
                <w:rFonts w:hint="eastAsia"/>
              </w:rPr>
              <w:t xml:space="preserve">不可行检测</w:t>
            </w:r>
          </w:p>
        </w:tc>
        <w:tc>
          <w:tcPr/>
          <w:p>
            <w:pPr>
              <w:pStyle w:val="Compact"/>
            </w:pPr>
            <w:r>
              <w:rPr>
                <w:rFonts w:hint="eastAsia"/>
              </w:rPr>
              <w:t xml:space="preserve">支持</w:t>
            </w:r>
          </w:p>
        </w:tc>
        <w:tc>
          <w:tcPr/>
          <w:p>
            <w:pPr>
              <w:pStyle w:val="Compact"/>
            </w:pPr>
            <w:r>
              <w:rPr>
                <w:rFonts w:hint="eastAsia"/>
              </w:rPr>
              <w:t xml:space="preserve">支持</w:t>
            </w:r>
          </w:p>
        </w:tc>
        <w:tc>
          <w:tcPr/>
          <w:p>
            <w:pPr>
              <w:pStyle w:val="Compact"/>
            </w:pPr>
            <w:r>
              <w:rPr>
                <w:rFonts w:hint="eastAsia"/>
              </w:rPr>
              <w:t xml:space="preserve">支持</w:t>
            </w:r>
          </w:p>
        </w:tc>
      </w:tr>
      <w:tr>
        <w:tc>
          <w:tcPr/>
          <w:p>
            <w:pPr>
              <w:pStyle w:val="Compact"/>
            </w:pPr>
            <w:r>
              <w:rPr>
                <w:rFonts w:hint="eastAsia"/>
              </w:rPr>
              <w:t xml:space="preserve">典型迭代次数(MPC)</w:t>
            </w:r>
          </w:p>
        </w:tc>
        <w:tc>
          <w:tcPr/>
          <w:p>
            <w:pPr>
              <w:pStyle w:val="Compact"/>
            </w:pPr>
            <w:r>
              <w:rPr>
                <w:rFonts w:hint="eastAsia"/>
              </w:rPr>
              <w:t xml:space="preserve">1~5(热启动)</w:t>
            </w:r>
          </w:p>
        </w:tc>
        <w:tc>
          <w:tcPr/>
          <w:p>
            <w:pPr>
              <w:pStyle w:val="Compact"/>
            </w:pPr>
            <w:r>
              <w:t xml:space="preserve">10~30</w:t>
            </w:r>
          </w:p>
        </w:tc>
        <w:tc>
          <w:tcPr/>
          <w:p>
            <w:pPr>
              <w:pStyle w:val="Compact"/>
            </w:pPr>
            <w:r>
              <w:t xml:space="preserve">25~200</w:t>
            </w:r>
          </w:p>
        </w:tc>
      </w:tr>
      <w:tr>
        <w:tc>
          <w:tcPr/>
          <w:p>
            <w:pPr>
              <w:pStyle w:val="Compact"/>
            </w:pPr>
            <w:r>
              <w:rPr>
                <w:rFonts w:hint="eastAsia"/>
              </w:rPr>
              <w:t xml:space="preserve">代码依赖</w:t>
            </w:r>
          </w:p>
        </w:tc>
        <w:tc>
          <w:tcPr/>
          <w:p>
            <w:pPr>
              <w:pStyle w:val="Compact"/>
            </w:pPr>
            <w:r>
              <w:t xml:space="preserve">BLAS/LAPACK</w:t>
            </w:r>
          </w:p>
        </w:tc>
        <w:tc>
          <w:tcPr/>
          <w:p>
            <w:pPr>
              <w:pStyle w:val="Compact"/>
            </w:pPr>
            <w:r>
              <w:rPr>
                <w:rFonts w:hint="eastAsia"/>
              </w:rPr>
              <w:t xml:space="preserve">稀疏线性代数</w:t>
            </w:r>
          </w:p>
        </w:tc>
        <w:tc>
          <w:tcPr/>
          <w:p>
            <w:pPr>
              <w:pStyle w:val="Compact"/>
            </w:pPr>
            <w:r>
              <w:rPr>
                <w:rFonts w:hint="eastAsia"/>
              </w:rPr>
              <w:t xml:space="preserve">无外部依赖</w:t>
            </w:r>
          </w:p>
        </w:tc>
      </w:tr>
    </w:tbl>
    <w:p>
      <w:pPr>
        <w:pStyle w:val="BodyText"/>
      </w:pPr>
      <w:r>
        <w:rPr>
          <w:rFonts w:hint="eastAsia"/>
        </w:rPr>
        <w:t xml:space="preserve">在CHS框架下的选型建议：L1层嵌入式控制器（PLC/微控制器）优选OSQP（无外部依赖、代码轻量）；L2层协调优化（工控机/服务器）优选qpOASES（热启动高效）或OSQP；L3层大规模离线优化可选用商用求解器Gurobi或CPLEX(Ferreau</w:t>
      </w:r>
      <w:r>
        <w:t xml:space="preserve"> et al., 2014; Stellato et al., 2020)。</w:t>
      </w:r>
    </w:p>
    <w:bookmarkEnd w:id="34"/>
    <w:bookmarkStart w:id="35" w:name="热启动与参数化qp"/>
    <w:p>
      <w:pPr>
        <w:pStyle w:val="Heading3"/>
      </w:pPr>
      <w:r>
        <w:t xml:space="preserve">8.4.6 </w:t>
      </w:r>
      <w:r>
        <w:rPr>
          <w:rFonts w:hint="eastAsia"/>
        </w:rPr>
        <w:t xml:space="preserve">热启动与参数化QP</w:t>
      </w:r>
    </w:p>
    <w:p>
      <w:pPr>
        <w:pStyle w:val="FirstParagraph"/>
      </w:pPr>
      <w:r>
        <w:rPr>
          <w:rFonts w:hint="eastAsia"/>
          <w:b/>
          <w:bCs/>
        </w:rPr>
        <w:t xml:space="preserve">参数化QP（Parametric</w:t>
      </w:r>
      <w:r>
        <w:rPr>
          <w:b/>
          <w:bCs/>
        </w:rPr>
        <w:t xml:space="preserve"> QP, </w:t>
      </w:r>
      <w:r>
        <w:rPr>
          <w:rFonts w:hint="eastAsia"/>
          <w:b/>
          <w:bCs/>
        </w:rPr>
        <w:t xml:space="preserve">pQP）。</w:t>
      </w:r>
      <w:r>
        <w:t xml:space="preserve"> </w:t>
      </w:r>
      <w:r>
        <w:rPr>
          <w:rFonts w:hint="eastAsia"/>
        </w:rPr>
        <w:t xml:space="preserve">在MPC的连续求解过程中，每个采样时刻</w:t>
      </w:r>
      <m:oMath>
        <m:r>
          <m:t>k</m:t>
        </m:r>
      </m:oMath>
      <w:r>
        <w:rPr>
          <w:rFonts w:hint="eastAsia"/>
        </w:rPr>
        <w:t xml:space="preserve">的QP问题仅在参数</w:t>
      </w:r>
      <m:oMath>
        <m:r>
          <m:rPr>
            <m:sty m:val="bi"/>
          </m:rPr>
          <m:t>f</m:t>
        </m:r>
        <m:r>
          <m:rPr>
            <m:sty m:val="p"/>
          </m:rPr>
          <m:t>(</m:t>
        </m:r>
        <m:r>
          <m:t>k</m:t>
        </m:r>
        <m:r>
          <m:rPr>
            <m:sty m:val="p"/>
          </m:rPr>
          <m:t>)</m:t>
        </m:r>
      </m:oMath>
      <w:r>
        <w:rPr>
          <w:rFonts w:hint="eastAsia"/>
        </w:rPr>
        <w:t xml:space="preserve">和</w:t>
      </w:r>
      <m:oMath>
        <m:sSub>
          <m:e>
            <m:r>
              <m:rPr>
                <m:sty m:val="bi"/>
              </m:rPr>
              <m:t>b</m:t>
            </m:r>
          </m:e>
          <m:sub>
            <m:r>
              <m:rPr>
                <m:nor/>
                <m:sty m:val="p"/>
              </m:rPr>
              <m:t>ub</m:t>
            </m:r>
          </m:sub>
        </m:sSub>
        <m:r>
          <m:rPr>
            <m:sty m:val="p"/>
          </m:rPr>
          <m:t>(</m:t>
        </m:r>
        <m:r>
          <m:t>k</m:t>
        </m:r>
        <m:r>
          <m:rPr>
            <m:sty m:val="p"/>
          </m:rPr>
          <m:t>)</m:t>
        </m:r>
      </m:oMath>
      <w:r>
        <w:rPr>
          <w:rFonts w:hint="eastAsia"/>
        </w:rPr>
        <w:t xml:space="preserve">上不同（它们依赖于当前状态</w:t>
      </w:r>
      <m:oMath>
        <m:acc>
          <m:accPr>
            <m:chr m:val="̃"/>
          </m:accPr>
          <m:e>
            <m:r>
              <m:rPr>
                <m:sty m:val="bi"/>
              </m:rPr>
              <m:t>x</m:t>
            </m:r>
          </m:e>
        </m:acc>
        <m:r>
          <m:rPr>
            <m:sty m:val="p"/>
          </m:rPr>
          <m:t>(</m:t>
        </m:r>
        <m:r>
          <m:t>k</m:t>
        </m:r>
        <m:r>
          <m:rPr>
            <m:sty m:val="p"/>
          </m:rPr>
          <m:t>)</m:t>
        </m:r>
      </m:oMath>
      <w:r>
        <w:rPr>
          <w:rFonts w:hint="eastAsia"/>
        </w:rPr>
        <w:t xml:space="preserve">），而</w:t>
      </w:r>
      <m:oMath>
        <m:r>
          <m:rPr>
            <m:sty m:val="bi"/>
          </m:rPr>
          <m:t>H</m:t>
        </m:r>
      </m:oMath>
      <w:r>
        <w:rPr>
          <w:rFonts w:hint="eastAsia"/>
        </w:rPr>
        <w:t xml:space="preserve">和</w:t>
      </w:r>
      <m:oMath>
        <m:sSub>
          <m:e>
            <m:r>
              <m:rPr>
                <m:sty m:val="bi"/>
              </m:rPr>
              <m:t>A</m:t>
            </m:r>
          </m:e>
          <m:sub>
            <m:r>
              <m:rPr>
                <m:nor/>
                <m:sty m:val="p"/>
              </m:rPr>
              <m:t>ub</m:t>
            </m:r>
          </m:sub>
        </m:sSub>
      </m:oMath>
      <w:r>
        <w:rPr>
          <w:rFonts w:hint="eastAsia"/>
        </w:rPr>
        <w:t xml:space="preserve">保持恒定。这种结构称为参数化QP。</w:t>
      </w:r>
    </w:p>
    <w:p>
      <w:pPr>
        <w:pStyle w:val="BodyText"/>
      </w:pPr>
      <w:r>
        <w:rPr>
          <w:rFonts w:hint="eastAsia"/>
        </w:rPr>
        <w:t xml:space="preserve">qpOASES专门为参数化QP设计了在线活跃集策略(Ferreau</w:t>
      </w:r>
      <w:r>
        <w:t xml:space="preserve"> et al., </w:t>
      </w:r>
      <w:r>
        <w:rPr>
          <w:rFonts w:hint="eastAsia"/>
        </w:rPr>
        <w:t xml:space="preserve">2014)：它不是从上一时刻的最优解出发重新求解，而是构造从上一时刻QP到当前时刻QP的</w:t>
      </w:r>
      <w:r>
        <w:rPr>
          <w:rFonts w:hint="eastAsia"/>
          <w:b/>
          <w:bCs/>
        </w:rPr>
        <w:t xml:space="preserve">同伦路径</w:t>
      </w:r>
      <w:r>
        <w:rPr>
          <w:rFonts w:hint="eastAsia"/>
        </w:rPr>
        <w:t xml:space="preserve">（homotopy</w:t>
      </w:r>
      <w:r>
        <w:t xml:space="preserve"> </w:t>
      </w:r>
      <w:r>
        <w:rPr>
          <w:rFonts w:hint="eastAsia"/>
        </w:rPr>
        <w:t xml:space="preserve">path），沿该路径跟踪活跃集的变化。当参数变化较小时（MPC中通常如此），同伦路径只经过少量活跃集转换，计算量极小。</w:t>
      </w:r>
    </w:p>
    <w:bookmarkEnd w:id="35"/>
    <w:bookmarkStart w:id="36" w:name="例8-4-mpc的qp问题热启动效率对比"/>
    <w:p>
      <w:pPr>
        <w:pStyle w:val="Heading3"/>
      </w:pPr>
      <w:r>
        <w:rPr>
          <w:rFonts w:hint="eastAsia"/>
        </w:rPr>
        <w:t xml:space="preserve">例8-4</w:t>
      </w:r>
      <w:r>
        <w:t xml:space="preserve"> </w:t>
      </w:r>
      <w:r>
        <w:rPr>
          <w:rFonts w:hint="eastAsia"/>
        </w:rPr>
        <w:t xml:space="preserve">MPC的QP问题热启动效率对比</w:t>
      </w:r>
    </w:p>
    <w:p>
      <w:pPr>
        <w:pStyle w:val="FirstParagraph"/>
      </w:pPr>
      <w:r>
        <w:rPr>
          <w:rFonts w:hint="eastAsia"/>
          <w:b/>
          <w:bCs/>
        </w:rPr>
        <w:t xml:space="preserve">【例8-4】</w:t>
      </w:r>
      <w:r>
        <w:t xml:space="preserve"> </w:t>
      </w:r>
      <w:r>
        <w:rPr>
          <w:rFonts w:hint="eastAsia"/>
        </w:rPr>
        <w:t xml:space="preserve">沿用ch07例7-1的单渠池MPC设置（</w:t>
      </w:r>
      <m:oMath>
        <m:sSub>
          <m:e>
            <m:r>
              <m:t>n</m:t>
            </m:r>
          </m:e>
          <m:sub>
            <m:r>
              <m:t>u</m:t>
            </m:r>
          </m:sub>
        </m:sSub>
        <m:r>
          <m:rPr>
            <m:sty m:val="p"/>
          </m:rPr>
          <m:t>=</m:t>
        </m:r>
        <m:r>
          <m:t>1</m:t>
        </m:r>
      </m:oMath>
      <w:r>
        <w:rPr>
          <w:rFonts w:hint="eastAsia"/>
        </w:rPr>
        <w:t xml:space="preserve">，</w:t>
      </w:r>
      <m:oMath>
        <m:sSub>
          <m:e>
            <m:r>
              <m:t>N</m:t>
            </m:r>
          </m:e>
          <m:sub>
            <m:r>
              <m:t>c</m:t>
            </m:r>
          </m:sub>
        </m:sSub>
        <m:r>
          <m:rPr>
            <m:sty m:val="p"/>
          </m:rPr>
          <m:t>=</m:t>
        </m:r>
        <m:r>
          <m:t>4</m:t>
        </m:r>
      </m:oMath>
      <w:r>
        <w:rPr>
          <w:rFonts w:hint="eastAsia"/>
        </w:rPr>
        <w:t xml:space="preserve">，</w:t>
      </w:r>
      <m:oMath>
        <m:sSub>
          <m:e>
            <m:r>
              <m:t>N</m:t>
            </m:r>
          </m:e>
          <m:sub>
            <m:r>
              <m:t>p</m:t>
            </m:r>
          </m:sub>
        </m:sSub>
        <m:r>
          <m:rPr>
            <m:sty m:val="p"/>
          </m:rPr>
          <m:t>=</m:t>
        </m:r>
        <m:r>
          <m:t>10</m:t>
        </m:r>
      </m:oMath>
      <w:r>
        <w:rPr>
          <w:rFonts w:hint="eastAsia"/>
        </w:rPr>
        <w:t xml:space="preserve">），对比冷启动和热启动的QP求解效率。</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QP决策变量维度：</w:t>
      </w:r>
      <m:oMath>
        <m:r>
          <m:t>n</m:t>
        </m:r>
        <m:r>
          <m:rPr>
            <m:sty m:val="p"/>
          </m:rPr>
          <m:t>=</m:t>
        </m:r>
        <m:r>
          <m:t>4</m:t>
        </m:r>
      </m:oMath>
      <w:r>
        <w:t xml:space="preserve"> </w:t>
      </w:r>
      <w:r>
        <w:t xml:space="preserve">- </w:t>
      </w:r>
      <w:r>
        <w:rPr>
          <w:rFonts w:hint="eastAsia"/>
        </w:rPr>
        <w:t xml:space="preserve">约束数量：36（水位约束20</w:t>
      </w:r>
      <w:r>
        <w:t xml:space="preserve"> + </w:t>
      </w:r>
      <w:r>
        <w:rPr>
          <w:rFonts w:hint="eastAsia"/>
        </w:rPr>
        <w:t xml:space="preserve">输入约束8</w:t>
      </w:r>
      <w:r>
        <w:t xml:space="preserve"> + </w:t>
      </w:r>
      <w:r>
        <w:rPr>
          <w:rFonts w:hint="eastAsia"/>
        </w:rPr>
        <w:t xml:space="preserve">增量约束8）</w:t>
      </w:r>
      <w:r>
        <w:t xml:space="preserve"> </w:t>
      </w:r>
      <w:r>
        <w:t xml:space="preserve">- </w:t>
      </w:r>
      <w:r>
        <w:rPr>
          <w:rFonts w:hint="eastAsia"/>
        </w:rPr>
        <w:t xml:space="preserve">连续100个采样时刻的QP问题序列</w:t>
      </w:r>
      <w:r>
        <w:t xml:space="preserve"> </w:t>
      </w:r>
      <w:r>
        <w:t xml:space="preserve">- </w:t>
      </w:r>
      <w:r>
        <w:rPr>
          <w:rFonts w:hint="eastAsia"/>
        </w:rPr>
        <w:t xml:space="preserve">求解器：OSQP和qpOASES</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步骤1：冷启动基准。对100个QP问题，每次均从零初始点出发。OSQP平均迭代次数75次，平均求解时间0.08</w:t>
      </w:r>
      <w:r>
        <w:t xml:space="preserve"> </w:t>
      </w:r>
      <w:r>
        <w:rPr>
          <w:rFonts w:hint="eastAsia"/>
        </w:rPr>
        <w:t xml:space="preserve">ms；qpOASES平均迭代次数12次，平均求解时间0.05</w:t>
      </w:r>
      <w:r>
        <w:t xml:space="preserve"> ms。</w:t>
      </w:r>
    </w:p>
    <w:p>
      <w:pPr>
        <w:pStyle w:val="BodyText"/>
      </w:pPr>
      <w:r>
        <w:rPr>
          <w:rFonts w:hint="eastAsia"/>
        </w:rPr>
        <w:t xml:space="preserve">步骤2：热启动。用上一时刻的最优解和活跃集初始化当前求解。OSQP平均迭代次数降至25次（减少67%），平均求解时间0.03</w:t>
      </w:r>
      <w:r>
        <w:t xml:space="preserve"> </w:t>
      </w:r>
      <w:r>
        <w:rPr>
          <w:rFonts w:hint="eastAsia"/>
        </w:rPr>
        <w:t xml:space="preserve">ms；qpOASES平均迭代次数降至2次（减少83%），平均求解时间0.01</w:t>
      </w:r>
      <w:r>
        <w:t xml:space="preserve"> ms。</w:t>
      </w:r>
    </w:p>
    <w:p>
      <w:pPr>
        <w:pStyle w:val="BodyText"/>
      </w:pPr>
      <w:r>
        <w:rPr>
          <w:rFonts w:hint="eastAsia"/>
        </w:rPr>
        <w:t xml:space="preserve">步骤3：pQP同伦法（仅qpOASES）。利用参数化同伦策略，qpOASES平均只需1.2次活跃集转换，平均求解时间0.005</w:t>
      </w:r>
      <w:r>
        <w:t xml:space="preserve"> ms。</w:t>
      </w:r>
    </w:p>
    <w:p>
      <w:pPr>
        <w:pStyle w:val="BodyText"/>
      </w:pPr>
      <w:r>
        <w:rPr>
          <w:rFonts w:hint="eastAsia"/>
          <w:b/>
          <w:bCs/>
        </w:rPr>
        <w:t xml:space="preserve">结果讨论</w:t>
      </w:r>
      <w:r>
        <w:rPr>
          <w:rFonts w:hint="eastAsia"/>
        </w:rPr>
        <w:t xml:space="preserve">：热启动将qpOASES的求解效率提升了约5倍，pQP同伦法进一步提升至10倍。对于采样周期</w:t>
      </w:r>
      <m:oMath>
        <m:r>
          <m:rPr>
            <m:sty m:val="p"/>
          </m:rPr>
          <m:t>Δ</m:t>
        </m:r>
        <m:r>
          <m:t>t</m:t>
        </m:r>
        <m:r>
          <m:rPr>
            <m:sty m:val="p"/>
          </m:rPr>
          <m:t>=</m:t>
        </m:r>
        <m:r>
          <m:t>300</m:t>
        </m:r>
      </m:oMath>
      <w:r>
        <w:t xml:space="preserve"> </w:t>
      </w:r>
      <w:r>
        <w:rPr>
          <w:rFonts w:hint="eastAsia"/>
        </w:rPr>
        <w:t xml:space="preserve">s的水系统MPC，即使是冷启动的0.08</w:t>
      </w:r>
      <w:r>
        <w:t xml:space="preserve"> </w:t>
      </w:r>
      <w:r>
        <w:rPr>
          <w:rFonts w:hint="eastAsia"/>
        </w:rPr>
        <w:t xml:space="preserve">ms也远小于采样周期，因此热启动的优势更多体现在大规模系统（数十个渠池）或嵌入式平台（计算资源有限）中。工程师应根据部署平台的计算能力选择求解策略。</w:t>
      </w:r>
    </w:p>
    <w:p>
      <w:r>
        <w:pict>
          <v:rect style="width:0;height:1.5pt" o:hralign="center" o:hrstd="t" o:hr="t"/>
        </w:pict>
      </w:r>
    </w:p>
    <w:bookmarkEnd w:id="36"/>
    <w:bookmarkEnd w:id="37"/>
    <w:bookmarkStart w:id="45" w:name="非线性规划nlp"/>
    <w:p>
      <w:pPr>
        <w:pStyle w:val="Heading2"/>
      </w:pPr>
      <w:r>
        <w:t xml:space="preserve">8.5 </w:t>
      </w:r>
      <w:r>
        <w:rPr>
          <w:rFonts w:hint="eastAsia"/>
        </w:rPr>
        <w:t xml:space="preserve">非线性规划（NLP）</w:t>
      </w:r>
    </w:p>
    <w:p>
      <w:pPr>
        <w:pStyle w:val="FirstParagraph"/>
      </w:pPr>
      <w:r>
        <w:rPr>
          <w:rFonts w:hint="eastAsia"/>
        </w:rPr>
        <w:t xml:space="preserve">当水系统模型包含显著的非线性特性——如泵效率曲线、闸门流量-开度关系、管网水头损失公式（Hazen-Williams公式中</w:t>
      </w:r>
      <m:oMath>
        <m:sSup>
          <m:e>
            <m:r>
              <m:t>Q</m:t>
            </m:r>
          </m:e>
          <m:sup>
            <m:r>
              <m:t>1.852</m:t>
            </m:r>
          </m:sup>
        </m:sSup>
      </m:oMath>
      <w:r>
        <w:rPr>
          <w:rFonts w:hint="eastAsia"/>
        </w:rPr>
        <w:t xml:space="preserve">项）——优化问题变为非线性规划（NLP）。NLP的核心挑战是非凸性导致的局部最优和全局搜索困难。</w:t>
      </w:r>
    </w:p>
    <w:bookmarkStart w:id="38" w:name="nlp问题表述与难点"/>
    <w:p>
      <w:pPr>
        <w:pStyle w:val="Heading3"/>
      </w:pPr>
      <w:r>
        <w:t xml:space="preserve">8.5.1 </w:t>
      </w:r>
      <w:r>
        <w:rPr>
          <w:rFonts w:hint="eastAsia"/>
        </w:rPr>
        <w:t xml:space="preserve">NLP问题表述与难点</w:t>
      </w:r>
    </w:p>
    <w:p>
      <w:pPr>
        <w:pStyle w:val="FirstParagraph"/>
      </w:pPr>
      <w:r>
        <w:rPr>
          <w:rFonts w:hint="eastAsia"/>
        </w:rPr>
        <w:t xml:space="preserve">NLP的一般形式与式(8-1)至式(8-3)相同，但</w:t>
      </w:r>
      <m:oMath>
        <m:r>
          <m:t>J</m:t>
        </m:r>
        <m:r>
          <m:rPr>
            <m:sty m:val="p"/>
          </m:rPr>
          <m:t>(</m:t>
        </m:r>
        <m:r>
          <m:rPr>
            <m:sty m:val="bi"/>
          </m:rPr>
          <m:t>z</m:t>
        </m:r>
        <m:r>
          <m:rPr>
            <m:sty m:val="p"/>
          </m:rPr>
          <m:t>)</m:t>
        </m:r>
      </m:oMath>
      <w:r>
        <w:t xml:space="preserve">、</w:t>
      </w:r>
      <m:oMath>
        <m:r>
          <m:rPr>
            <m:sty m:val="bi"/>
          </m:rPr>
          <m:t>h</m:t>
        </m:r>
        <m:r>
          <m:rPr>
            <m:sty m:val="p"/>
          </m:rPr>
          <m:t>(</m:t>
        </m:r>
        <m:r>
          <m:rPr>
            <m:sty m:val="bi"/>
          </m:rPr>
          <m:t>z</m:t>
        </m:r>
        <m:r>
          <m:rPr>
            <m:sty m:val="p"/>
          </m:rPr>
          <m:t>)</m:t>
        </m:r>
      </m:oMath>
      <w:r>
        <w:rPr>
          <w:rFonts w:hint="eastAsia"/>
        </w:rPr>
        <w:t xml:space="preserve">或</w:t>
      </w:r>
      <m:oMath>
        <m:r>
          <m:rPr>
            <m:sty m:val="bi"/>
          </m:rPr>
          <m:t>g</m:t>
        </m:r>
        <m:r>
          <m:rPr>
            <m:sty m:val="p"/>
          </m:rPr>
          <m:t>(</m:t>
        </m:r>
        <m:r>
          <m:rPr>
            <m:sty m:val="bi"/>
          </m:rPr>
          <m:t>z</m:t>
        </m:r>
        <m:r>
          <m:rPr>
            <m:sty m:val="p"/>
          </m:rPr>
          <m:t>)</m:t>
        </m:r>
      </m:oMath>
      <w:r>
        <w:rPr>
          <w:rFonts w:hint="eastAsia"/>
        </w:rPr>
        <w:t xml:space="preserve">中至少有一个是非线性函数。NLP的主要难点包括：</w:t>
      </w:r>
    </w:p>
    <w:p>
      <w:pPr>
        <w:pStyle w:val="BodyText"/>
      </w:pPr>
      <w:r>
        <w:rPr>
          <w:rFonts w:hint="eastAsia"/>
          <w:b/>
          <w:bCs/>
        </w:rPr>
        <w:t xml:space="preserve">局部最优。</w:t>
      </w:r>
      <w:r>
        <w:t xml:space="preserve"> </w:t>
      </w:r>
      <w:r>
        <w:rPr>
          <w:rFonts w:hint="eastAsia"/>
        </w:rPr>
        <w:t xml:space="preserve">非凸NLP可能存在多个局部最优解，梯度下降类算法只能保证收敛到其中之一，无法保证找到全局最优。在泵站调度问题中，不同的初始点可能导致完全不同的调度方案。</w:t>
      </w:r>
    </w:p>
    <w:p>
      <w:pPr>
        <w:pStyle w:val="BodyText"/>
      </w:pPr>
      <w:r>
        <w:rPr>
          <w:rFonts w:hint="eastAsia"/>
          <w:b/>
          <w:bCs/>
        </w:rPr>
        <w:t xml:space="preserve">约束限定面的复杂性。</w:t>
      </w:r>
      <w:r>
        <w:t xml:space="preserve"> </w:t>
      </w:r>
      <w:r>
        <w:rPr>
          <w:rFonts w:hint="eastAsia"/>
        </w:rPr>
        <w:t xml:space="preserve">非线性约束定义的可行域边界可能是弯曲的、不连通的甚至非光滑的，使得约束处理比LP/QP困难得多。</w:t>
      </w:r>
    </w:p>
    <w:p>
      <w:pPr>
        <w:pStyle w:val="BodyText"/>
      </w:pPr>
      <w:r>
        <w:rPr>
          <w:rFonts w:hint="eastAsia"/>
          <w:b/>
          <w:bCs/>
        </w:rPr>
        <w:t xml:space="preserve">收敛性与实时性的矛盾。</w:t>
      </w:r>
      <w:r>
        <w:t xml:space="preserve"> </w:t>
      </w:r>
      <w:r>
        <w:rPr>
          <w:rFonts w:hint="eastAsia"/>
        </w:rPr>
        <w:t xml:space="preserve">NLP求解器通常需要较多迭代才能收敛，且每次迭代涉及非线性函数及其导数的计算，在在线控制场景中可能无法在采样周期内完成。</w:t>
      </w:r>
    </w:p>
    <w:bookmarkEnd w:id="38"/>
    <w:bookmarkStart w:id="39" w:name="牛顿法与拟牛顿法"/>
    <w:p>
      <w:pPr>
        <w:pStyle w:val="Heading3"/>
      </w:pPr>
      <w:r>
        <w:t xml:space="preserve">8.5.2 </w:t>
      </w:r>
      <w:r>
        <w:rPr>
          <w:rFonts w:hint="eastAsia"/>
        </w:rPr>
        <w:t xml:space="preserve">牛顿法与拟牛顿法</w:t>
      </w:r>
    </w:p>
    <w:p>
      <w:pPr>
        <w:pStyle w:val="FirstParagraph"/>
      </w:pPr>
      <w:r>
        <w:rPr>
          <w:rFonts w:hint="eastAsia"/>
          <w:b/>
          <w:bCs/>
        </w:rPr>
        <w:t xml:space="preserve">牛顿法。</w:t>
      </w:r>
      <w:r>
        <w:t xml:space="preserve"> </w:t>
      </w:r>
      <w:r>
        <w:rPr>
          <w:rFonts w:hint="eastAsia"/>
        </w:rPr>
        <w:t xml:space="preserve">对于无约束NLP</w:t>
      </w:r>
      <w:r>
        <w:t xml:space="preserve"> </w:t>
      </w:r>
      <m:oMath>
        <m:sSub>
          <m:e>
            <m:r>
              <m:rPr>
                <m:sty m:val="p"/>
              </m:rPr>
              <m:t>min</m:t>
            </m:r>
          </m:e>
          <m:sub>
            <m:r>
              <m:rPr>
                <m:sty m:val="bi"/>
              </m:rPr>
              <m:t>z</m:t>
            </m:r>
          </m:sub>
        </m:sSub>
        <m:r>
          <m:t>J</m:t>
        </m:r>
        <m:r>
          <m:rPr>
            <m:sty m:val="p"/>
          </m:rPr>
          <m:t>(</m:t>
        </m:r>
        <m:r>
          <m:rPr>
            <m:sty m:val="bi"/>
          </m:rPr>
          <m:t>z</m:t>
        </m:r>
        <m:r>
          <m:rPr>
            <m:sty m:val="p"/>
          </m:rPr>
          <m:t>)</m:t>
        </m:r>
      </m:oMath>
      <w:r>
        <w:rPr>
          <w:rFonts w:hint="eastAsia"/>
        </w:rPr>
        <w:t xml:space="preserve">，牛顿法的迭代格式为：</w:t>
      </w:r>
    </w:p>
    <w:p>
      <w:pPr>
        <w:pStyle w:val="BodyText"/>
      </w:pPr>
      <m:oMathPara>
        <m:oMathParaPr>
          <m:jc m:val="center"/>
        </m:oMathParaPr>
        <m:oMath>
          <m:sSub>
            <m:e>
              <m:r>
                <m:rPr>
                  <m:sty m:val="bi"/>
                </m:rPr>
                <m:t>z</m:t>
              </m:r>
            </m:e>
            <m:sub>
              <m:r>
                <m:t>k</m:t>
              </m:r>
              <m:r>
                <m:rPr>
                  <m:sty m:val="p"/>
                </m:rPr>
                <m:t>+</m:t>
              </m:r>
              <m:r>
                <m:t>1</m:t>
              </m:r>
            </m:sub>
          </m:sSub>
          <m:r>
            <m:rPr>
              <m:sty m:val="p"/>
            </m:rPr>
            <m:t>=</m:t>
          </m:r>
          <m:sSub>
            <m:e>
              <m:r>
                <m:rPr>
                  <m:sty m:val="bi"/>
                </m:rPr>
                <m:t>z</m:t>
              </m:r>
            </m:e>
            <m:sub>
              <m:r>
                <m:t>k</m:t>
              </m:r>
            </m:sub>
          </m:sSub>
          <m:r>
            <m:rPr>
              <m:sty m:val="p"/>
            </m:rPr>
            <m:t>−</m:t>
          </m:r>
          <m:r>
            <m:rPr>
              <m:sty m:val="p"/>
            </m:rPr>
            <m:t>[</m:t>
          </m:r>
          <m:sSup>
            <m:e>
              <m:r>
                <m:rPr>
                  <m:sty m:val="p"/>
                </m:rPr>
                <m:t>∇</m:t>
              </m:r>
            </m:e>
            <m:sup>
              <m:r>
                <m:t>2</m:t>
              </m:r>
            </m:sup>
          </m:sSup>
          <m:r>
            <m:t>J</m:t>
          </m:r>
          <m:r>
            <m:rPr>
              <m:sty m:val="p"/>
            </m:rPr>
            <m:t>(</m:t>
          </m:r>
          <m:sSub>
            <m:e>
              <m:r>
                <m:rPr>
                  <m:sty m:val="bi"/>
                </m:rPr>
                <m:t>z</m:t>
              </m:r>
            </m:e>
            <m:sub>
              <m:r>
                <m:t>k</m:t>
              </m:r>
            </m:sub>
          </m:sSub>
          <m:r>
            <m:rPr>
              <m:sty m:val="p"/>
            </m:rPr>
            <m:t>)</m:t>
          </m:r>
          <m:sSup>
            <m:e>
              <m:r>
                <m:rPr>
                  <m:sty m:val="p"/>
                </m:rPr>
                <m:t>]</m:t>
              </m:r>
            </m:e>
            <m:sup>
              <m:r>
                <m:rPr>
                  <m:sty m:val="p"/>
                </m:rPr>
                <m:t>−</m:t>
              </m:r>
              <m:r>
                <m:t>1</m:t>
              </m:r>
            </m:sup>
          </m:sSup>
          <m:r>
            <m:rPr>
              <m:sty m:val="p"/>
            </m:rPr>
            <m:t>∇</m:t>
          </m:r>
          <m:r>
            <m:t>J</m:t>
          </m:r>
          <m:r>
            <m:rPr>
              <m:sty m:val="p"/>
            </m:rPr>
            <m:t>(</m:t>
          </m:r>
          <m:sSub>
            <m:e>
              <m:r>
                <m:rPr>
                  <m:sty m:val="bi"/>
                </m:rPr>
                <m:t>z</m:t>
              </m:r>
            </m:e>
            <m:sub>
              <m:r>
                <m:t>k</m:t>
              </m:r>
            </m:sub>
          </m:sSub>
          <m:r>
            <m:rPr>
              <m:sty m:val="p"/>
            </m:rPr>
            <m:t>)</m:t>
          </m:r>
        </m:oMath>
      </m:oMathPara>
    </w:p>
    <w:p>
      <w:pPr>
        <w:pStyle w:val="FirstParagraph"/>
      </w:pPr>
      <w:r>
        <w:rPr>
          <w:rFonts w:hint="eastAsia"/>
        </w:rPr>
        <w:t xml:space="preserve">牛顿法在最优解附近具有二次收敛速度（即误差每步缩小到原来的平方），但需要计算并求逆Hessian矩阵</w:t>
      </w:r>
      <m:oMath>
        <m:sSup>
          <m:e>
            <m:r>
              <m:rPr>
                <m:sty m:val="p"/>
              </m:rPr>
              <m:t>∇</m:t>
            </m:r>
          </m:e>
          <m:sup>
            <m:r>
              <m:t>2</m:t>
            </m:r>
          </m:sup>
        </m:sSup>
        <m:r>
          <m:t>J</m:t>
        </m:r>
      </m:oMath>
      <w:r>
        <w:rPr>
          <w:rFonts w:hint="eastAsia"/>
        </w:rPr>
        <w:t xml:space="preserve">，计算代价为</w:t>
      </w:r>
      <m:oMath>
        <m:r>
          <m:t>O</m:t>
        </m:r>
        <m:r>
          <m:rPr>
            <m:sty m:val="p"/>
          </m:rPr>
          <m:t>(</m:t>
        </m:r>
        <m:sSup>
          <m:e>
            <m:r>
              <m:t>n</m:t>
            </m:r>
          </m:e>
          <m:sup>
            <m:r>
              <m:t>3</m:t>
            </m:r>
          </m:sup>
        </m:sSup>
        <m:r>
          <m:rPr>
            <m:sty m:val="p"/>
          </m:rPr>
          <m:t>)</m:t>
        </m:r>
      </m:oMath>
      <w:r>
        <w:rPr>
          <w:rFonts w:hint="eastAsia"/>
        </w:rPr>
        <w:t xml:space="preserve">。对于中小规模问题（</w:t>
      </w:r>
      <m:oMath>
        <m:r>
          <m:t>n</m:t>
        </m:r>
        <m:r>
          <m:rPr>
            <m:sty m:val="p"/>
          </m:rPr>
          <m:t>≤</m:t>
        </m:r>
        <m:r>
          <m:t>1000</m:t>
        </m:r>
      </m:oMath>
      <w:r>
        <w:rPr>
          <w:rFonts w:hint="eastAsia"/>
        </w:rPr>
        <w:t xml:space="preserve">），牛顿法是最快的局部搜索方法(Nocedal</w:t>
      </w:r>
      <w:r>
        <w:t xml:space="preserve"> and Wright, 2006)。</w:t>
      </w:r>
    </w:p>
    <w:p>
      <w:pPr>
        <w:pStyle w:val="BodyText"/>
      </w:pPr>
      <w:r>
        <w:rPr>
          <w:rFonts w:hint="eastAsia"/>
          <w:b/>
          <w:bCs/>
        </w:rPr>
        <w:t xml:space="preserve">拟牛顿法（BFGS）。</w:t>
      </w:r>
      <w:r>
        <w:t xml:space="preserve"> </w:t>
      </w:r>
      <w:r>
        <w:rPr>
          <w:rFonts w:hint="eastAsia"/>
        </w:rPr>
        <w:t xml:space="preserve">为避免Hessian矩阵的显式计算，BFGS方法利用梯度信息逐步构建Hessian的近似</w:t>
      </w:r>
      <m:oMath>
        <m:sSub>
          <m:e>
            <m:r>
              <m:rPr>
                <m:sty m:val="bi"/>
              </m:rPr>
              <m:t>B</m:t>
            </m:r>
          </m:e>
          <m:sub>
            <m:r>
              <m:t>k</m:t>
            </m:r>
          </m:sub>
        </m:sSub>
      </m:oMath>
      <w:r>
        <w:rPr>
          <w:rFonts w:hint="eastAsia"/>
        </w:rPr>
        <w:t xml:space="preserve">：</w:t>
      </w:r>
    </w:p>
    <w:p>
      <w:pPr>
        <w:pStyle w:val="BodyText"/>
      </w:pPr>
      <m:oMathPara>
        <m:oMathParaPr>
          <m:jc m:val="center"/>
        </m:oMathParaPr>
        <m:oMath>
          <m:sSub>
            <m:e>
              <m:r>
                <m:rPr>
                  <m:sty m:val="bi"/>
                </m:rPr>
                <m:t>B</m:t>
              </m:r>
            </m:e>
            <m:sub>
              <m:r>
                <m:t>k</m:t>
              </m:r>
              <m:r>
                <m:rPr>
                  <m:sty m:val="p"/>
                </m:rPr>
                <m:t>+</m:t>
              </m:r>
              <m:r>
                <m:t>1</m:t>
              </m:r>
            </m:sub>
          </m:sSub>
          <m:r>
            <m:rPr>
              <m:sty m:val="p"/>
            </m:rPr>
            <m:t>=</m:t>
          </m:r>
          <m:sSub>
            <m:e>
              <m:r>
                <m:rPr>
                  <m:sty m:val="bi"/>
                </m:rPr>
                <m:t>B</m:t>
              </m:r>
            </m:e>
            <m:sub>
              <m:r>
                <m:t>k</m:t>
              </m:r>
            </m:sub>
          </m:sSub>
          <m:r>
            <m:rPr>
              <m:sty m:val="p"/>
            </m:rPr>
            <m:t>−</m:t>
          </m:r>
          <m:f>
            <m:fPr>
              <m:type m:val="bar"/>
            </m:fPr>
            <m:num>
              <m:sSub>
                <m:e>
                  <m:r>
                    <m:rPr>
                      <m:sty m:val="bi"/>
                    </m:rPr>
                    <m:t>B</m:t>
                  </m:r>
                </m:e>
                <m:sub>
                  <m:r>
                    <m:t>k</m:t>
                  </m:r>
                </m:sub>
              </m:sSub>
              <m:sSub>
                <m:e>
                  <m:r>
                    <m:rPr>
                      <m:sty m:val="bi"/>
                    </m:rPr>
                    <m:t>s</m:t>
                  </m:r>
                </m:e>
                <m:sub>
                  <m:r>
                    <m:t>k</m:t>
                  </m:r>
                </m:sub>
              </m:sSub>
              <m:sSubSup>
                <m:e>
                  <m:r>
                    <m:rPr>
                      <m:sty m:val="bi"/>
                    </m:rPr>
                    <m:t>s</m:t>
                  </m:r>
                </m:e>
                <m:sub>
                  <m:r>
                    <m:t>k</m:t>
                  </m:r>
                </m:sub>
                <m:sup>
                  <m:r>
                    <m:t>T</m:t>
                  </m:r>
                </m:sup>
              </m:sSubSup>
              <m:sSub>
                <m:e>
                  <m:r>
                    <m:rPr>
                      <m:sty m:val="bi"/>
                    </m:rPr>
                    <m:t>B</m:t>
                  </m:r>
                </m:e>
                <m:sub>
                  <m:r>
                    <m:t>k</m:t>
                  </m:r>
                </m:sub>
              </m:sSub>
            </m:num>
            <m:den>
              <m:sSubSup>
                <m:e>
                  <m:r>
                    <m:rPr>
                      <m:sty m:val="bi"/>
                    </m:rPr>
                    <m:t>s</m:t>
                  </m:r>
                </m:e>
                <m:sub>
                  <m:r>
                    <m:t>k</m:t>
                  </m:r>
                </m:sub>
                <m:sup>
                  <m:r>
                    <m:t>T</m:t>
                  </m:r>
                </m:sup>
              </m:sSubSup>
              <m:sSub>
                <m:e>
                  <m:r>
                    <m:rPr>
                      <m:sty m:val="bi"/>
                    </m:rPr>
                    <m:t>B</m:t>
                  </m:r>
                </m:e>
                <m:sub>
                  <m:r>
                    <m:t>k</m:t>
                  </m:r>
                </m:sub>
              </m:sSub>
              <m:sSub>
                <m:e>
                  <m:r>
                    <m:rPr>
                      <m:sty m:val="bi"/>
                    </m:rPr>
                    <m:t>s</m:t>
                  </m:r>
                </m:e>
                <m:sub>
                  <m:r>
                    <m:t>k</m:t>
                  </m:r>
                </m:sub>
              </m:sSub>
            </m:den>
          </m:f>
          <m:r>
            <m:rPr>
              <m:sty m:val="p"/>
            </m:rPr>
            <m:t>+</m:t>
          </m:r>
          <m:f>
            <m:fPr>
              <m:type m:val="bar"/>
            </m:fPr>
            <m:num>
              <m:sSub>
                <m:e>
                  <m:r>
                    <m:rPr>
                      <m:sty m:val="bi"/>
                    </m:rPr>
                    <m:t>y</m:t>
                  </m:r>
                </m:e>
                <m:sub>
                  <m:r>
                    <m:t>k</m:t>
                  </m:r>
                </m:sub>
              </m:sSub>
              <m:sSubSup>
                <m:e>
                  <m:r>
                    <m:rPr>
                      <m:sty m:val="bi"/>
                    </m:rPr>
                    <m:t>y</m:t>
                  </m:r>
                </m:e>
                <m:sub>
                  <m:r>
                    <m:t>k</m:t>
                  </m:r>
                </m:sub>
                <m:sup>
                  <m:r>
                    <m:t>T</m:t>
                  </m:r>
                </m:sup>
              </m:sSubSup>
            </m:num>
            <m:den>
              <m:sSubSup>
                <m:e>
                  <m:r>
                    <m:rPr>
                      <m:sty m:val="bi"/>
                    </m:rPr>
                    <m:t>y</m:t>
                  </m:r>
                </m:e>
                <m:sub>
                  <m:r>
                    <m:t>k</m:t>
                  </m:r>
                </m:sub>
                <m:sup>
                  <m:r>
                    <m:t>T</m:t>
                  </m:r>
                </m:sup>
              </m:sSubSup>
              <m:sSub>
                <m:e>
                  <m:r>
                    <m:rPr>
                      <m:sty m:val="bi"/>
                    </m:rPr>
                    <m:t>s</m:t>
                  </m:r>
                </m:e>
                <m:sub>
                  <m:r>
                    <m:t>k</m:t>
                  </m:r>
                </m:sub>
              </m:sSub>
            </m:den>
          </m:f>
        </m:oMath>
      </m:oMathPara>
    </w:p>
    <w:p>
      <w:pPr>
        <w:pStyle w:val="FirstParagraph"/>
      </w:pPr>
      <w:r>
        <w:rPr>
          <w:rFonts w:hint="eastAsia"/>
        </w:rPr>
        <w:t xml:space="preserve">其中</w:t>
      </w:r>
      <m:oMath>
        <m:sSub>
          <m:e>
            <m:r>
              <m:rPr>
                <m:sty m:val="bi"/>
              </m:rPr>
              <m:t>s</m:t>
            </m:r>
          </m:e>
          <m:sub>
            <m:r>
              <m:t>k</m:t>
            </m:r>
          </m:sub>
        </m:sSub>
        <m:r>
          <m:rPr>
            <m:sty m:val="p"/>
          </m:rPr>
          <m:t>=</m:t>
        </m:r>
        <m:sSub>
          <m:e>
            <m:r>
              <m:rPr>
                <m:sty m:val="bi"/>
              </m:rPr>
              <m:t>z</m:t>
            </m:r>
          </m:e>
          <m:sub>
            <m:r>
              <m:t>k</m:t>
            </m:r>
            <m:r>
              <m:rPr>
                <m:sty m:val="p"/>
              </m:rPr>
              <m:t>+</m:t>
            </m:r>
            <m:r>
              <m:t>1</m:t>
            </m:r>
          </m:sub>
        </m:sSub>
        <m:r>
          <m:rPr>
            <m:sty m:val="p"/>
          </m:rPr>
          <m:t>−</m:t>
        </m:r>
        <m:sSub>
          <m:e>
            <m:r>
              <m:rPr>
                <m:sty m:val="bi"/>
              </m:rPr>
              <m:t>z</m:t>
            </m:r>
          </m:e>
          <m:sub>
            <m:r>
              <m:t>k</m:t>
            </m:r>
          </m:sub>
        </m:sSub>
      </m:oMath>
      <w:r>
        <w:rPr>
          <w:rFonts w:hint="eastAsia"/>
        </w:rPr>
        <w:t xml:space="preserve">，</w:t>
      </w:r>
      <m:oMath>
        <m:sSub>
          <m:e>
            <m:r>
              <m:rPr>
                <m:sty m:val="bi"/>
              </m:rPr>
              <m:t>y</m:t>
            </m:r>
          </m:e>
          <m:sub>
            <m:r>
              <m:t>k</m:t>
            </m:r>
          </m:sub>
        </m:sSub>
        <m:r>
          <m:rPr>
            <m:sty m:val="p"/>
          </m:rPr>
          <m:t>=</m:t>
        </m:r>
        <m:r>
          <m:rPr>
            <m:sty m:val="p"/>
          </m:rPr>
          <m:t>∇</m:t>
        </m:r>
        <m:r>
          <m:t>J</m:t>
        </m:r>
        <m:r>
          <m:rPr>
            <m:sty m:val="p"/>
          </m:rPr>
          <m:t>(</m:t>
        </m:r>
        <m:sSub>
          <m:e>
            <m:r>
              <m:rPr>
                <m:sty m:val="bi"/>
              </m:rPr>
              <m:t>z</m:t>
            </m:r>
          </m:e>
          <m:sub>
            <m:r>
              <m:t>k</m:t>
            </m:r>
            <m:r>
              <m:rPr>
                <m:sty m:val="p"/>
              </m:rPr>
              <m:t>+</m:t>
            </m:r>
            <m:r>
              <m:t>1</m:t>
            </m:r>
          </m:sub>
        </m:sSub>
        <m:r>
          <m:rPr>
            <m:sty m:val="p"/>
          </m:rPr>
          <m:t>)</m:t>
        </m:r>
        <m:r>
          <m:rPr>
            <m:sty m:val="p"/>
          </m:rPr>
          <m:t>−</m:t>
        </m:r>
        <m:r>
          <m:rPr>
            <m:sty m:val="p"/>
          </m:rPr>
          <m:t>∇</m:t>
        </m:r>
        <m:r>
          <m:t>J</m:t>
        </m:r>
        <m:r>
          <m:rPr>
            <m:sty m:val="p"/>
          </m:rPr>
          <m:t>(</m:t>
        </m:r>
        <m:sSub>
          <m:e>
            <m:r>
              <m:rPr>
                <m:sty m:val="bi"/>
              </m:rPr>
              <m:t>z</m:t>
            </m:r>
          </m:e>
          <m:sub>
            <m:r>
              <m:t>k</m:t>
            </m:r>
          </m:sub>
        </m:sSub>
        <m:r>
          <m:rPr>
            <m:sty m:val="p"/>
          </m:rPr>
          <m:t>)</m:t>
        </m:r>
      </m:oMath>
      <w:r>
        <w:rPr>
          <w:rFonts w:hint="eastAsia"/>
        </w:rPr>
        <w:t xml:space="preserve">。BFGS方法的收敛速度为超线性，低于牛顿法的二次收敛，但每次迭代仅需</w:t>
      </w:r>
      <m:oMath>
        <m:r>
          <m:t>O</m:t>
        </m:r>
        <m:r>
          <m:rPr>
            <m:sty m:val="p"/>
          </m:rPr>
          <m:t>(</m:t>
        </m:r>
        <m:sSup>
          <m:e>
            <m:r>
              <m:t>n</m:t>
            </m:r>
          </m:e>
          <m:sup>
            <m:r>
              <m:t>2</m:t>
            </m:r>
          </m:sup>
        </m:sSup>
        <m:r>
          <m:rPr>
            <m:sty m:val="p"/>
          </m:rPr>
          <m:t>)</m:t>
        </m:r>
      </m:oMath>
      <w:r>
        <w:rPr>
          <w:rFonts w:hint="eastAsia"/>
        </w:rPr>
        <w:t xml:space="preserve">运算，且保证</w:t>
      </w:r>
      <m:oMath>
        <m:sSub>
          <m:e>
            <m:r>
              <m:rPr>
                <m:sty m:val="bi"/>
              </m:rPr>
              <m:t>B</m:t>
            </m:r>
          </m:e>
          <m:sub>
            <m:r>
              <m:t>k</m:t>
            </m:r>
          </m:sub>
        </m:sSub>
      </m:oMath>
      <w:r>
        <w:rPr>
          <w:rFonts w:hint="eastAsia"/>
        </w:rPr>
        <w:t xml:space="preserve">正定（只要精确线搜索成功），因此数值稳定性较好。限制内存版本L-BFGS只存储最近</w:t>
      </w:r>
      <m:oMath>
        <m:r>
          <m:t>m</m:t>
        </m:r>
      </m:oMath>
      <w:r>
        <w:rPr>
          <w:rFonts w:hint="eastAsia"/>
        </w:rPr>
        <w:t xml:space="preserve">步（通常</w:t>
      </w:r>
      <m:oMath>
        <m:r>
          <m:t>m</m:t>
        </m:r>
        <m:r>
          <m:rPr>
            <m:sty m:val="p"/>
          </m:rPr>
          <m:t>=</m:t>
        </m:r>
        <m:r>
          <m:t>3</m:t>
        </m:r>
        <m:r>
          <m:rPr>
            <m:sty m:val="p"/>
          </m:rPr>
          <m:t>∼</m:t>
        </m:r>
        <m:r>
          <m:t>20</m:t>
        </m:r>
      </m:oMath>
      <w:r>
        <w:rPr>
          <w:rFonts w:hint="eastAsia"/>
        </w:rPr>
        <w:t xml:space="preserve">）的</w:t>
      </w:r>
      <m:oMath>
        <m:sSub>
          <m:e>
            <m:r>
              <m:rPr>
                <m:sty m:val="bi"/>
              </m:rPr>
              <m:t>s</m:t>
            </m:r>
          </m:e>
          <m:sub>
            <m:r>
              <m:t>k</m:t>
            </m:r>
          </m:sub>
        </m:sSub>
      </m:oMath>
      <w:r>
        <w:rPr>
          <w:rFonts w:hint="eastAsia"/>
        </w:rPr>
        <w:t xml:space="preserve">和</w:t>
      </w:r>
      <m:oMath>
        <m:sSub>
          <m:e>
            <m:r>
              <m:rPr>
                <m:sty m:val="bi"/>
              </m:rPr>
              <m:t>y</m:t>
            </m:r>
          </m:e>
          <m:sub>
            <m:r>
              <m:t>k</m:t>
            </m:r>
          </m:sub>
        </m:sSub>
      </m:oMath>
      <w:r>
        <w:rPr>
          <w:rFonts w:hint="eastAsia"/>
        </w:rPr>
        <w:t xml:space="preserve">，将存储量从</w:t>
      </w:r>
      <m:oMath>
        <m:r>
          <m:t>O</m:t>
        </m:r>
        <m:r>
          <m:rPr>
            <m:sty m:val="p"/>
          </m:rPr>
          <m:t>(</m:t>
        </m:r>
        <m:sSup>
          <m:e>
            <m:r>
              <m:t>n</m:t>
            </m:r>
          </m:e>
          <m:sup>
            <m:r>
              <m:t>2</m:t>
            </m:r>
          </m:sup>
        </m:sSup>
        <m:r>
          <m:rPr>
            <m:sty m:val="p"/>
          </m:rPr>
          <m:t>)</m:t>
        </m:r>
      </m:oMath>
      <w:r>
        <w:rPr>
          <w:rFonts w:hint="eastAsia"/>
        </w:rPr>
        <w:t xml:space="preserve">降至</w:t>
      </w:r>
      <m:oMath>
        <m:r>
          <m:t>O</m:t>
        </m:r>
        <m:r>
          <m:rPr>
            <m:sty m:val="p"/>
          </m:rPr>
          <m:t>(</m:t>
        </m:r>
        <m:r>
          <m:t>m</m:t>
        </m:r>
        <m:r>
          <m:t>n</m:t>
        </m:r>
        <m:r>
          <m:rPr>
            <m:sty m:val="p"/>
          </m:rPr>
          <m:t>)</m:t>
        </m:r>
      </m:oMath>
      <w:r>
        <w:rPr>
          <w:rFonts w:hint="eastAsia"/>
        </w:rPr>
        <w:t xml:space="preserve">，适合大规模问题。</w:t>
      </w:r>
    </w:p>
    <w:bookmarkEnd w:id="39"/>
    <w:bookmarkStart w:id="40" w:name="序列二次规划sqp"/>
    <w:p>
      <w:pPr>
        <w:pStyle w:val="Heading3"/>
      </w:pPr>
      <w:r>
        <w:t xml:space="preserve">8.5.3 </w:t>
      </w:r>
      <w:r>
        <w:rPr>
          <w:rFonts w:hint="eastAsia"/>
        </w:rPr>
        <w:t xml:space="preserve">序列二次规划（SQP）</w:t>
      </w:r>
    </w:p>
    <w:p>
      <w:pPr>
        <w:pStyle w:val="FirstParagraph"/>
      </w:pPr>
      <w:r>
        <w:rPr>
          <w:rFonts w:hint="eastAsia"/>
        </w:rPr>
        <w:t xml:space="preserve">序列二次规划（Sequential</w:t>
      </w:r>
      <w:r>
        <w:t xml:space="preserve"> Quadratic Programming, </w:t>
      </w:r>
      <w:r>
        <w:rPr>
          <w:rFonts w:hint="eastAsia"/>
        </w:rPr>
        <w:t xml:space="preserve">SQP）是求解约束NLP的最成功方法之一。SQP的核心思想是：在当前迭代点</w:t>
      </w:r>
      <m:oMath>
        <m:sSub>
          <m:e>
            <m:r>
              <m:rPr>
                <m:sty m:val="bi"/>
              </m:rPr>
              <m:t>z</m:t>
            </m:r>
          </m:e>
          <m:sub>
            <m:r>
              <m:t>k</m:t>
            </m:r>
          </m:sub>
        </m:sSub>
      </m:oMath>
      <w:r>
        <w:rPr>
          <w:rFonts w:hint="eastAsia"/>
        </w:rPr>
        <w:t xml:space="preserve">处，将NLP的目标函数用二次近似、约束用线性近似，从而得到一个QP子问题；求解该QP得到搜索方向</w:t>
      </w:r>
      <m:oMath>
        <m:sSub>
          <m:e>
            <m:r>
              <m:rPr>
                <m:sty m:val="bi"/>
              </m:rPr>
              <m:t>p</m:t>
            </m:r>
          </m:e>
          <m:sub>
            <m:r>
              <m:t>k</m:t>
            </m:r>
          </m:sub>
        </m:sSub>
      </m:oMath>
      <w:r>
        <w:rPr>
          <w:rFonts w:hint="eastAsia"/>
        </w:rPr>
        <w:t xml:space="preserve">，然后通过线搜索确定步长(Nocedal</w:t>
      </w:r>
      <w:r>
        <w:t xml:space="preserve"> and Wright, 2006; Biegler, 2010)。</w:t>
      </w:r>
    </w:p>
    <w:p>
      <w:pPr>
        <w:pStyle w:val="BodyText"/>
      </w:pPr>
      <w:r>
        <w:rPr>
          <w:rFonts w:hint="eastAsia"/>
        </w:rPr>
        <w:t xml:space="preserve">SQP在</w:t>
      </w:r>
      <m:oMath>
        <m:sSub>
          <m:e>
            <m:r>
              <m:rPr>
                <m:sty m:val="bi"/>
              </m:rPr>
              <m:t>z</m:t>
            </m:r>
          </m:e>
          <m:sub>
            <m:r>
              <m:t>k</m:t>
            </m:r>
          </m:sub>
        </m:sSub>
      </m:oMath>
      <w:r>
        <w:rPr>
          <w:rFonts w:hint="eastAsia"/>
        </w:rPr>
        <w:t xml:space="preserve">处的QP子问题为：</w:t>
      </w:r>
    </w:p>
    <w:p>
      <w:pPr>
        <w:pStyle w:val="BodyText"/>
      </w:pPr>
      <m:oMathPara>
        <m:oMathParaPr>
          <m:jc m:val="center"/>
        </m:oMathParaPr>
        <m:oMath>
          <m:limLow>
            <m:e>
              <m:r>
                <m:rPr>
                  <m:sty m:val="p"/>
                </m:rPr>
                <m:t>min</m:t>
              </m:r>
            </m:e>
            <m:lim>
              <m:r>
                <m:rPr>
                  <m:sty m:val="bi"/>
                </m:rPr>
                <m:t>p</m:t>
              </m:r>
            </m:lim>
          </m:limLow>
          <m:r>
            <m:t> </m:t>
          </m:r>
          <m:f>
            <m:fPr>
              <m:type m:val="bar"/>
            </m:fPr>
            <m:num>
              <m:r>
                <m:t>1</m:t>
              </m:r>
            </m:num>
            <m:den>
              <m:r>
                <m:t>2</m:t>
              </m:r>
            </m:den>
          </m:f>
          <m:sSup>
            <m:e>
              <m:r>
                <m:rPr>
                  <m:sty m:val="bi"/>
                </m:rPr>
                <m:t>p</m:t>
              </m:r>
            </m:e>
            <m:sup>
              <m:r>
                <m:t>T</m:t>
              </m:r>
            </m:sup>
          </m:sSup>
          <m:sSubSup>
            <m:e>
              <m:r>
                <m:rPr>
                  <m:sty m:val="p"/>
                </m:rPr>
                <m:t>∇</m:t>
              </m:r>
            </m:e>
            <m:sub>
              <m:r>
                <m:rPr>
                  <m:sty m:val="bi"/>
                </m:rPr>
                <m:t>z</m:t>
              </m:r>
            </m:sub>
            <m:sup>
              <m:r>
                <m:t>2</m:t>
              </m:r>
            </m:sup>
          </m:sSubSup>
          <m:sSub>
            <m:e>
              <m:r>
                <m:rPr>
                  <m:scr m:val="script"/>
                  <m:sty m:val="p"/>
                </m:rPr>
                <m:t>L</m:t>
              </m:r>
            </m:e>
            <m:sub>
              <m:r>
                <m:t>k</m:t>
              </m:r>
            </m:sub>
          </m:sSub>
          <m:r>
            <m:rPr>
              <m:sty m:val="bi"/>
            </m:rPr>
            <m:t>p</m:t>
          </m:r>
          <m:r>
            <m:rPr>
              <m:sty m:val="p"/>
            </m:rPr>
            <m:t>+</m:t>
          </m:r>
          <m:r>
            <m:rPr>
              <m:sty m:val="p"/>
            </m:rPr>
            <m:t>∇</m:t>
          </m:r>
          <m:r>
            <m:t>J</m:t>
          </m:r>
          <m:r>
            <m:rPr>
              <m:sty m:val="p"/>
            </m:rPr>
            <m:t>(</m:t>
          </m:r>
          <m:sSub>
            <m:e>
              <m:r>
                <m:rPr>
                  <m:sty m:val="bi"/>
                </m:rPr>
                <m:t>z</m:t>
              </m:r>
            </m:e>
            <m:sub>
              <m:r>
                <m:t>k</m:t>
              </m:r>
            </m:sub>
          </m:sSub>
          <m:sSup>
            <m:e>
              <m:r>
                <m:rPr>
                  <m:sty m:val="p"/>
                </m:rPr>
                <m:t>)</m:t>
              </m:r>
            </m:e>
            <m:sup>
              <m:r>
                <m:t>T</m:t>
              </m:r>
            </m:sup>
          </m:sSup>
          <m:r>
            <m:rPr>
              <m:sty m:val="bi"/>
            </m:rPr>
            <m:t>p</m:t>
          </m:r>
        </m:oMath>
      </m:oMathPara>
    </w:p>
    <w:p>
      <w:pPr>
        <w:pStyle w:val="FirstParagraph"/>
      </w:pPr>
      <m:oMathPara>
        <m:oMathParaPr>
          <m:jc m:val="center"/>
        </m:oMathParaPr>
        <m:oMath>
          <m:r>
            <m:rPr>
              <m:nor/>
              <m:sty m:val="p"/>
            </m:rPr>
            <m:t>s.t.</m:t>
          </m:r>
          <m:r>
            <m:t> </m:t>
          </m:r>
          <m:r>
            <m:rPr>
              <m:sty m:val="p"/>
            </m:rPr>
            <m:t>∇</m:t>
          </m:r>
          <m:r>
            <m:rPr>
              <m:sty m:val="bi"/>
            </m:rPr>
            <m:t>h</m:t>
          </m:r>
          <m:r>
            <m:rPr>
              <m:sty m:val="p"/>
            </m:rPr>
            <m:t>(</m:t>
          </m:r>
          <m:sSub>
            <m:e>
              <m:r>
                <m:rPr>
                  <m:sty m:val="bi"/>
                </m:rPr>
                <m:t>z</m:t>
              </m:r>
            </m:e>
            <m:sub>
              <m:r>
                <m:t>k</m:t>
              </m:r>
            </m:sub>
          </m:sSub>
          <m:sSup>
            <m:e>
              <m:r>
                <m:rPr>
                  <m:sty m:val="p"/>
                </m:rPr>
                <m:t>)</m:t>
              </m:r>
            </m:e>
            <m:sup>
              <m:r>
                <m:t>T</m:t>
              </m:r>
            </m:sup>
          </m:sSup>
          <m:r>
            <m:rPr>
              <m:sty m:val="bi"/>
            </m:rPr>
            <m:t>p</m:t>
          </m:r>
          <m:r>
            <m:rPr>
              <m:sty m:val="p"/>
            </m:rPr>
            <m:t>+</m:t>
          </m:r>
          <m:r>
            <m:rPr>
              <m:sty m:val="bi"/>
            </m:rPr>
            <m:t>h</m:t>
          </m:r>
          <m:r>
            <m:rPr>
              <m:sty m:val="p"/>
            </m:rPr>
            <m:t>(</m:t>
          </m:r>
          <m:sSub>
            <m:e>
              <m:r>
                <m:rPr>
                  <m:sty m:val="bi"/>
                </m:rPr>
                <m:t>z</m:t>
              </m:r>
            </m:e>
            <m:sub>
              <m:r>
                <m:t>k</m:t>
              </m:r>
            </m:sub>
          </m:sSub>
          <m:r>
            <m:rPr>
              <m:sty m:val="p"/>
            </m:rPr>
            <m:t>)</m:t>
          </m:r>
          <m:r>
            <m:rPr>
              <m:sty m:val="p"/>
            </m:rPr>
            <m:t>=</m:t>
          </m:r>
          <m:r>
            <m:rPr>
              <m:sty m:val="b"/>
            </m:rPr>
            <m:t>0</m:t>
          </m:r>
        </m:oMath>
      </m:oMathPara>
    </w:p>
    <w:p>
      <w:pPr>
        <w:pStyle w:val="FirstParagraph"/>
      </w:pPr>
      <m:oMathPara>
        <m:oMathParaPr>
          <m:jc m:val="center"/>
        </m:oMathParaPr>
        <m:oMath>
          <m:r>
            <m:t> </m:t>
          </m:r>
          <m:r>
            <m:t> </m:t>
          </m:r>
          <m:r>
            <m:t> </m:t>
          </m:r>
          <m:r>
            <m:rPr>
              <m:sty m:val="p"/>
            </m:rPr>
            <m:t>∇</m:t>
          </m:r>
          <m:r>
            <m:rPr>
              <m:sty m:val="bi"/>
            </m:rPr>
            <m:t>g</m:t>
          </m:r>
          <m:r>
            <m:rPr>
              <m:sty m:val="p"/>
            </m:rPr>
            <m:t>(</m:t>
          </m:r>
          <m:sSub>
            <m:e>
              <m:r>
                <m:rPr>
                  <m:sty m:val="bi"/>
                </m:rPr>
                <m:t>z</m:t>
              </m:r>
            </m:e>
            <m:sub>
              <m:r>
                <m:t>k</m:t>
              </m:r>
            </m:sub>
          </m:sSub>
          <m:sSup>
            <m:e>
              <m:r>
                <m:rPr>
                  <m:sty m:val="p"/>
                </m:rPr>
                <m:t>)</m:t>
              </m:r>
            </m:e>
            <m:sup>
              <m:r>
                <m:t>T</m:t>
              </m:r>
            </m:sup>
          </m:sSup>
          <m:r>
            <m:rPr>
              <m:sty m:val="bi"/>
            </m:rPr>
            <m:t>p</m:t>
          </m:r>
          <m:r>
            <m:rPr>
              <m:sty m:val="p"/>
            </m:rPr>
            <m:t>+</m:t>
          </m:r>
          <m:r>
            <m:rPr>
              <m:sty m:val="bi"/>
            </m:rPr>
            <m:t>g</m:t>
          </m:r>
          <m:r>
            <m:rPr>
              <m:sty m:val="p"/>
            </m:rPr>
            <m:t>(</m:t>
          </m:r>
          <m:sSub>
            <m:e>
              <m:r>
                <m:rPr>
                  <m:sty m:val="bi"/>
                </m:rPr>
                <m:t>z</m:t>
              </m:r>
            </m:e>
            <m:sub>
              <m:r>
                <m:t>k</m:t>
              </m:r>
            </m:sub>
          </m:sSub>
          <m:r>
            <m:rPr>
              <m:sty m:val="p"/>
            </m:rPr>
            <m:t>)</m:t>
          </m:r>
          <m:r>
            <m:rPr>
              <m:sty m:val="p"/>
            </m:rPr>
            <m:t>≤</m:t>
          </m:r>
          <m:r>
            <m:rPr>
              <m:sty m:val="b"/>
            </m:rPr>
            <m:t>0</m:t>
          </m:r>
        </m:oMath>
      </m:oMathPara>
    </w:p>
    <w:p>
      <w:pPr>
        <w:pStyle w:val="FirstParagraph"/>
      </w:pPr>
      <w:r>
        <w:rPr>
          <w:rFonts w:hint="eastAsia"/>
        </w:rPr>
        <w:t xml:space="preserve">其中</w:t>
      </w:r>
      <m:oMath>
        <m:sSubSup>
          <m:e>
            <m:r>
              <m:rPr>
                <m:sty m:val="p"/>
              </m:rPr>
              <m:t>∇</m:t>
            </m:r>
          </m:e>
          <m:sub>
            <m:r>
              <m:rPr>
                <m:sty m:val="bi"/>
              </m:rPr>
              <m:t>z</m:t>
            </m:r>
          </m:sub>
          <m:sup>
            <m:r>
              <m:t>2</m:t>
            </m:r>
          </m:sup>
        </m:sSubSup>
        <m:sSub>
          <m:e>
            <m:r>
              <m:rPr>
                <m:scr m:val="script"/>
                <m:sty m:val="p"/>
              </m:rPr>
              <m:t>L</m:t>
            </m:r>
          </m:e>
          <m:sub>
            <m:r>
              <m:t>k</m:t>
            </m:r>
          </m:sub>
        </m:sSub>
      </m:oMath>
      <w:r>
        <w:rPr>
          <w:rFonts w:hint="eastAsia"/>
        </w:rPr>
        <w:t xml:space="preserve">为Lagrangian函数对</w:t>
      </w:r>
      <m:oMath>
        <m:r>
          <m:rPr>
            <m:sty m:val="bi"/>
          </m:rPr>
          <m:t>z</m:t>
        </m:r>
      </m:oMath>
      <w:r>
        <w:rPr>
          <w:rFonts w:hint="eastAsia"/>
        </w:rPr>
        <w:t xml:space="preserve">的Hessian。SQP在最优解附近具有超线性收敛速度（当Hessian用BFGS近似时）或二次收敛速度（当使用精确Hessian时）。</w:t>
      </w:r>
    </w:p>
    <w:p>
      <w:pPr>
        <w:pStyle w:val="BodyText"/>
      </w:pPr>
      <w:r>
        <w:rPr>
          <w:rFonts w:hint="eastAsia"/>
        </w:rPr>
        <w:t xml:space="preserve">SQP的工程优势在于：每次迭代求解的是一个QP子问题（可以利用§8.4的高效QP求解器），且可以利用热启动——当NLP的迭代点变化不大时，QP子问题的活跃集也变化不大。SQP的代表性实现包括SNOPT和fmincon（MATLAB优化工具箱）。</w:t>
      </w:r>
    </w:p>
    <w:bookmarkEnd w:id="40"/>
    <w:bookmarkStart w:id="41" w:name="内点法用于nlp"/>
    <w:p>
      <w:pPr>
        <w:pStyle w:val="Heading3"/>
      </w:pPr>
      <w:r>
        <w:t xml:space="preserve">8.5.4 </w:t>
      </w:r>
      <w:r>
        <w:rPr>
          <w:rFonts w:hint="eastAsia"/>
        </w:rPr>
        <w:t xml:space="preserve">内点法用于NLP</w:t>
      </w:r>
    </w:p>
    <w:p>
      <w:pPr>
        <w:pStyle w:val="FirstParagraph"/>
      </w:pPr>
      <w:r>
        <w:rPr>
          <w:rFonts w:hint="eastAsia"/>
        </w:rPr>
        <w:t xml:space="preserve">内点法也可以推广到一般NLP问题，其核心仍然是通过对数障碍函数将不等式约束转化为无约束项，然后求解对应的KKT系统。IPOPT（Interior</w:t>
      </w:r>
      <w:r>
        <w:t xml:space="preserve"> Point </w:t>
      </w:r>
      <w:r>
        <w:rPr>
          <w:rFonts w:hint="eastAsia"/>
        </w:rPr>
        <w:t xml:space="preserve">OPTimizer）是目前最广泛使用的开源NLP内点法求解器(Wachter</w:t>
      </w:r>
      <w:r>
        <w:t xml:space="preserve"> and Biegler, </w:t>
      </w:r>
      <w:r>
        <w:rPr>
          <w:rFonts w:hint="eastAsia"/>
        </w:rPr>
        <w:t xml:space="preserve">2006)，在化工过程优化和电力系统优化中有大量应用。</w:t>
      </w:r>
    </w:p>
    <w:p>
      <w:pPr>
        <w:pStyle w:val="BodyText"/>
      </w:pPr>
      <w:r>
        <w:rPr>
          <w:rFonts w:hint="eastAsia"/>
        </w:rPr>
        <w:t xml:space="preserve">IPOPT的关键技术包括：滤子线搜索（filter</w:t>
      </w:r>
      <w:r>
        <w:t xml:space="preserve"> line </w:t>
      </w:r>
      <w:r>
        <w:rPr>
          <w:rFonts w:hint="eastAsia"/>
        </w:rPr>
        <w:t xml:space="preserve">search）以保证全局收敛、惯性校正（inertia</w:t>
      </w:r>
      <w:r>
        <w:t xml:space="preserve"> </w:t>
      </w:r>
      <w:r>
        <w:rPr>
          <w:rFonts w:hint="eastAsia"/>
        </w:rPr>
        <w:t xml:space="preserve">correction）以处理非凸Hessian、以及稀疏线性代数以处理大规模问题。在水系统应用中，IPOPT常被用于非线性MPC的在线求解——当系统模型为非线性（如含Hazen-Williams公式的管网模型）时，MPC-NLP问题可以直接交给IPOPT求解。</w:t>
      </w:r>
    </w:p>
    <w:bookmarkEnd w:id="41"/>
    <w:bookmarkStart w:id="42" w:name="全局优化策略"/>
    <w:p>
      <w:pPr>
        <w:pStyle w:val="Heading3"/>
      </w:pPr>
      <w:r>
        <w:t xml:space="preserve">8.5.5 </w:t>
      </w:r>
      <w:r>
        <w:rPr>
          <w:rFonts w:hint="eastAsia"/>
        </w:rPr>
        <w:t xml:space="preserve">全局优化策略</w:t>
      </w:r>
    </w:p>
    <w:p>
      <w:pPr>
        <w:pStyle w:val="FirstParagraph"/>
      </w:pPr>
      <w:r>
        <w:rPr>
          <w:rFonts w:hint="eastAsia"/>
        </w:rPr>
        <w:t xml:space="preserve">当NLP问题高度非凸且需要全局最优解时，可以采用以下策略：</w:t>
      </w:r>
    </w:p>
    <w:p>
      <w:pPr>
        <w:pStyle w:val="BodyText"/>
      </w:pPr>
      <w:r>
        <w:rPr>
          <w:rFonts w:hint="eastAsia"/>
          <w:b/>
          <w:bCs/>
        </w:rPr>
        <w:t xml:space="preserve">多起点法（Multi-start）。</w:t>
      </w:r>
      <w:r>
        <w:t xml:space="preserve"> </w:t>
      </w:r>
      <w:r>
        <w:rPr>
          <w:rFonts w:hint="eastAsia"/>
        </w:rPr>
        <w:t xml:space="preserve">从多个随机初始点启动NLP求解器，取所有局部最优解中的最优者。多起点法简单直观，但计算量随初始点数量线性增长，且无法保证找到全局最优。在泵站调度中，一个实用的启发式是从历史最优方案附近生成初始点。</w:t>
      </w:r>
    </w:p>
    <w:p>
      <w:pPr>
        <w:pStyle w:val="BodyText"/>
      </w:pPr>
      <w:r>
        <w:rPr>
          <w:rFonts w:hint="eastAsia"/>
          <w:b/>
          <w:bCs/>
        </w:rPr>
        <w:t xml:space="preserve">分支定界法（Branch-and-Bound）。</w:t>
      </w:r>
      <w:r>
        <w:t xml:space="preserve"> </w:t>
      </w:r>
      <w:r>
        <w:rPr>
          <w:rFonts w:hint="eastAsia"/>
        </w:rPr>
        <w:t xml:space="preserve">通过将可行域递归二分并利用凸松弛计算下界，系统地搜索全局最优。分支定界法可以给出全局最优性的数学证明，但计算量可能随问题规模指数增长。适合离线规划优化，不适合在线控制。</w:t>
      </w:r>
    </w:p>
    <w:p>
      <w:pPr>
        <w:pStyle w:val="BodyText"/>
      </w:pPr>
      <w:r>
        <w:rPr>
          <w:rFonts w:hint="eastAsia"/>
          <w:b/>
          <w:bCs/>
        </w:rPr>
        <w:t xml:space="preserve">凸松弛法。</w:t>
      </w:r>
      <w:r>
        <w:t xml:space="preserve"> </w:t>
      </w:r>
      <w:r>
        <w:rPr>
          <w:rFonts w:hint="eastAsia"/>
        </w:rPr>
        <w:t xml:space="preserve">用凸函数从下方逼近非凸目标函数或约束函数，得到一个更容易求解的凸优化下界问题。McCormick包络是一种常用的双线性项凸松弛技术(McCormick,</w:t>
      </w:r>
      <w:r>
        <w:t xml:space="preserve"> </w:t>
      </w:r>
      <w:r>
        <w:rPr>
          <w:rFonts w:hint="eastAsia"/>
        </w:rPr>
        <w:t xml:space="preserve">1976)。在水系统中，Hazen-Williams水头损失公式</w:t>
      </w:r>
      <m:oMath>
        <m:sSub>
          <m:e>
            <m:r>
              <m:t>h</m:t>
            </m:r>
          </m:e>
          <m:sub>
            <m:r>
              <m:t>f</m:t>
            </m:r>
          </m:sub>
        </m:sSub>
        <m:r>
          <m:rPr>
            <m:sty m:val="p"/>
          </m:rPr>
          <m:t>=</m:t>
        </m:r>
        <m:r>
          <m:t>r</m:t>
        </m:r>
        <m:r>
          <m:rPr>
            <m:sty m:val="p"/>
          </m:rPr>
          <m:t>⋅</m:t>
        </m:r>
        <m:sSup>
          <m:e>
            <m:r>
              <m:t>Q</m:t>
            </m:r>
          </m:e>
          <m:sup>
            <m:r>
              <m:t>1.852</m:t>
            </m:r>
          </m:sup>
        </m:sSup>
      </m:oMath>
      <w:r>
        <w:rPr>
          <w:rFonts w:hint="eastAsia"/>
        </w:rPr>
        <w:t xml:space="preserve">可以通过分段线性化构造凸松弛：将流量范围</w:t>
      </w:r>
      <m:oMath>
        <m:r>
          <m:rPr>
            <m:sty m:val="p"/>
          </m:rPr>
          <m:t>[</m:t>
        </m:r>
        <m:sSub>
          <m:e>
            <m:r>
              <m:t>Q</m:t>
            </m:r>
          </m:e>
          <m:sub>
            <m:r>
              <m:rPr>
                <m:sty m:val="p"/>
              </m:rPr>
              <m:t>min</m:t>
            </m:r>
          </m:sub>
        </m:sSub>
        <m:r>
          <m:rPr>
            <m:sty m:val="p"/>
          </m:rPr>
          <m:t>,</m:t>
        </m:r>
        <m:sSub>
          <m:e>
            <m:r>
              <m:t>Q</m:t>
            </m:r>
          </m:e>
          <m:sub>
            <m:r>
              <m:rPr>
                <m:sty m:val="p"/>
              </m:rPr>
              <m:t>max</m:t>
            </m:r>
          </m:sub>
        </m:sSub>
        <m:r>
          <m:rPr>
            <m:sty m:val="p"/>
          </m:rPr>
          <m:t>]</m:t>
        </m:r>
      </m:oMath>
      <w:r>
        <w:rPr>
          <w:rFonts w:hint="eastAsia"/>
        </w:rPr>
        <w:t xml:space="preserve">分为若干段，每段用一条直线近似，所有直线的上包络构成凸松弛。分段数越多，近似越精确，但优化问题的规模也越大。实际工程中，5~10段线性化通常足以将近似误差控制在1%以内。</w:t>
      </w:r>
    </w:p>
    <w:p>
      <w:pPr>
        <w:pStyle w:val="BodyText"/>
      </w:pPr>
      <w:r>
        <w:rPr>
          <w:rFonts w:hint="eastAsia"/>
          <w:b/>
          <w:bCs/>
        </w:rPr>
        <w:t xml:space="preserve">NLP收敛监控与在线策略。</w:t>
      </w:r>
      <w:r>
        <w:t xml:space="preserve"> </w:t>
      </w:r>
      <w:r>
        <w:rPr>
          <w:rFonts w:hint="eastAsia"/>
        </w:rPr>
        <w:t xml:space="preserve">当NLP求解器用于非线性MPC的在线求解时，必须考虑求解器可能在限定时间内未收敛的情况。实用的在线策略包括：（1）</w:t>
      </w:r>
      <w:r>
        <w:rPr>
          <w:rFonts w:hint="eastAsia"/>
          <w:b/>
          <w:bCs/>
        </w:rPr>
        <w:t xml:space="preserve">超时回退</w:t>
      </w:r>
      <w:r>
        <w:rPr>
          <w:rFonts w:hint="eastAsia"/>
        </w:rPr>
        <w:t xml:space="preserve">——设定最大求解时间（如采样周期的30%~50%），超时后使用当前迭代的最优可行点（如果已找到可行解）或上一时刻的最优解平移作为”应急控制”；（2）</w:t>
      </w:r>
      <w:r>
        <w:rPr>
          <w:rFonts w:hint="eastAsia"/>
          <w:b/>
          <w:bCs/>
        </w:rPr>
        <w:t xml:space="preserve">多精度策略</w:t>
      </w:r>
      <w:r>
        <w:rPr>
          <w:rFonts w:hint="eastAsia"/>
        </w:rPr>
        <w:t xml:space="preserve">——先用快速但粗糙的凸近似（如LP或QP线性化）获得初始解，再用NLP精修，如果精修超时则直接使用凸近似解；（3）</w:t>
      </w:r>
      <w:r>
        <w:rPr>
          <w:rFonts w:hint="eastAsia"/>
          <w:b/>
          <w:bCs/>
        </w:rPr>
        <w:t xml:space="preserve">预测-校正架构</w:t>
      </w:r>
      <w:r>
        <w:rPr>
          <w:rFonts w:hint="eastAsia"/>
        </w:rPr>
        <w:t xml:space="preserve">——在两个采样时刻之间的空闲时间内，提前用预测的未来状态启动NLP求解（预测阶段），等到实际测量到达后用差值进行快速校正（校正阶段）(Rawlings</w:t>
      </w:r>
      <w:r>
        <w:t xml:space="preserve"> et al., 2017)。</w:t>
      </w:r>
    </w:p>
    <w:p>
      <w:pPr>
        <w:pStyle w:val="BodyText"/>
      </w:pPr>
      <w:r>
        <w:rPr>
          <w:rFonts w:hint="eastAsia"/>
          <w:b/>
          <w:bCs/>
        </w:rPr>
        <w:t xml:space="preserve">NLP在水系统中的收敛特性。</w:t>
      </w:r>
      <w:r>
        <w:t xml:space="preserve"> </w:t>
      </w:r>
      <w:r>
        <w:rPr>
          <w:rFonts w:hint="eastAsia"/>
        </w:rPr>
        <w:t xml:space="preserve">水系统NLP问题通常具有以下有利于收敛的特性：（1）决策变量（流量、开度）的变化范围有明确的物理上下界，可行域有界；（2）相邻采样时刻的最优解变化平缓（因为水系统动态较慢），热启动效果显著；（3）主要的非线性来源（泵效率曲线、水头损失公式）是平滑的，不存在不连续或剧烈振荡的非线性。这些特性使得SQP和IPOPT在大多数工况下都能在5~20次迭代内收敛，满足分钟级采样周期的实时性要求。</w:t>
      </w:r>
    </w:p>
    <w:bookmarkEnd w:id="42"/>
    <w:bookmarkStart w:id="43" w:name="水系统nlp应用"/>
    <w:p>
      <w:pPr>
        <w:pStyle w:val="Heading3"/>
      </w:pPr>
      <w:r>
        <w:t xml:space="preserve">8.5.6 </w:t>
      </w:r>
      <w:r>
        <w:rPr>
          <w:rFonts w:hint="eastAsia"/>
        </w:rPr>
        <w:t xml:space="preserve">水系统NLP应用</w:t>
      </w:r>
    </w:p>
    <w:p>
      <w:pPr>
        <w:pStyle w:val="FirstParagraph"/>
      </w:pPr>
      <w:r>
        <w:rPr>
          <w:rFonts w:hint="eastAsia"/>
        </w:rPr>
        <w:t xml:space="preserve">水系统中需要NLP方法的典型场景包括泵站优化调度（目标函数包含非凸效率曲线）和非线性水力管网优化（约束包含Hazen-Williams或Darcy-Weisbach非线性水头损失公式）。</w:t>
      </w:r>
    </w:p>
    <w:bookmarkEnd w:id="43"/>
    <w:bookmarkStart w:id="44" w:name="例8-5-泵站调度nlp建模"/>
    <w:p>
      <w:pPr>
        <w:pStyle w:val="Heading3"/>
      </w:pPr>
      <w:r>
        <w:rPr>
          <w:rFonts w:hint="eastAsia"/>
        </w:rPr>
        <w:t xml:space="preserve">例8-5</w:t>
      </w:r>
      <w:r>
        <w:t xml:space="preserve"> </w:t>
      </w:r>
      <w:r>
        <w:rPr>
          <w:rFonts w:hint="eastAsia"/>
        </w:rPr>
        <w:t xml:space="preserve">泵站调度NLP建模</w:t>
      </w:r>
    </w:p>
    <w:p>
      <w:pPr>
        <w:pStyle w:val="FirstParagraph"/>
      </w:pPr>
      <w:r>
        <w:rPr>
          <w:rFonts w:hint="eastAsia"/>
          <w:b/>
          <w:bCs/>
        </w:rPr>
        <w:t xml:space="preserve">【例8-5】</w:t>
      </w:r>
      <w:r>
        <w:t xml:space="preserve"> </w:t>
      </w:r>
      <w:r>
        <w:rPr>
          <w:rFonts w:hint="eastAsia"/>
        </w:rPr>
        <w:t xml:space="preserve">某提水泵站包含3台并联水泵，需在24小时内将</w:t>
      </w:r>
      <m:oMath>
        <m:sSub>
          <m:e>
            <m:r>
              <m:t>V</m:t>
            </m:r>
          </m:e>
          <m:sub>
            <m:r>
              <m:rPr>
                <m:nor/>
                <m:sty m:val="p"/>
              </m:rPr>
              <m:t>total</m:t>
            </m:r>
          </m:sub>
        </m:sSub>
        <m:r>
          <m:rPr>
            <m:sty m:val="p"/>
          </m:rPr>
          <m:t>=</m:t>
        </m:r>
        <m:r>
          <m:t>50000</m:t>
        </m:r>
      </m:oMath>
      <w:r>
        <w:t xml:space="preserve"> </w:t>
      </w:r>
      <w:r>
        <w:t xml:space="preserve">m</w:t>
      </w:r>
      <m:oMath>
        <m:sSup>
          <m:e>
            <m:r>
              <m:t>​</m:t>
            </m:r>
          </m:e>
          <m:sup>
            <m:r>
              <m:t>3</m:t>
            </m:r>
          </m:sup>
        </m:sSup>
      </m:oMath>
      <w:r>
        <w:rPr>
          <w:rFonts w:hint="eastAsia"/>
        </w:rPr>
        <w:t xml:space="preserve">水从低水池提升至高水池（扬程</w:t>
      </w:r>
      <m:oMath>
        <m:sSub>
          <m:e>
            <m:r>
              <m:t>H</m:t>
            </m:r>
          </m:e>
          <m:sub>
            <m:r>
              <m:t>0</m:t>
            </m:r>
          </m:sub>
        </m:sSub>
        <m:r>
          <m:rPr>
            <m:sty m:val="p"/>
          </m:rPr>
          <m:t>=</m:t>
        </m:r>
        <m:r>
          <m:t>30</m:t>
        </m:r>
      </m:oMath>
      <w:r>
        <w:t xml:space="preserve"> </w:t>
      </w:r>
      <w:r>
        <w:rPr>
          <w:rFonts w:hint="eastAsia"/>
        </w:rPr>
        <w:t xml:space="preserve">m）。电价分时段变化：谷时段（22:00-6:00）</w:t>
      </w:r>
      <m:oMath>
        <m:sSub>
          <m:e>
            <m:r>
              <m:t>c</m:t>
            </m:r>
          </m:e>
          <m:sub>
            <m:r>
              <m:t>e</m:t>
            </m:r>
          </m:sub>
        </m:sSub>
        <m:r>
          <m:rPr>
            <m:sty m:val="p"/>
          </m:rPr>
          <m:t>=</m:t>
        </m:r>
        <m:r>
          <m:t>0.35</m:t>
        </m:r>
      </m:oMath>
      <w:r>
        <w:rPr>
          <w:rFonts w:hint="eastAsia"/>
        </w:rPr>
        <w:t xml:space="preserve">元/kWh，平时段</w:t>
      </w:r>
      <m:oMath>
        <m:sSub>
          <m:e>
            <m:r>
              <m:t>c</m:t>
            </m:r>
          </m:e>
          <m:sub>
            <m:r>
              <m:t>e</m:t>
            </m:r>
          </m:sub>
        </m:sSub>
        <m:r>
          <m:rPr>
            <m:sty m:val="p"/>
          </m:rPr>
          <m:t>=</m:t>
        </m:r>
        <m:r>
          <m:t>0.65</m:t>
        </m:r>
      </m:oMath>
      <w:r>
        <w:rPr>
          <w:rFonts w:hint="eastAsia"/>
        </w:rPr>
        <w:t xml:space="preserve">元/kWh，峰时段（10:00-14:00,</w:t>
      </w:r>
      <w:r>
        <w:t xml:space="preserve"> </w:t>
      </w:r>
      <w:r>
        <w:rPr>
          <w:rFonts w:hint="eastAsia"/>
        </w:rPr>
        <w:t xml:space="preserve">18:00-22:00）</w:t>
      </w:r>
      <m:oMath>
        <m:sSub>
          <m:e>
            <m:r>
              <m:t>c</m:t>
            </m:r>
          </m:e>
          <m:sub>
            <m:r>
              <m:t>e</m:t>
            </m:r>
          </m:sub>
        </m:sSub>
        <m:r>
          <m:rPr>
            <m:sty m:val="p"/>
          </m:rPr>
          <m:t>=</m:t>
        </m:r>
        <m:r>
          <m:t>1.0</m:t>
        </m:r>
      </m:oMath>
      <w:r>
        <w:rPr>
          <w:rFonts w:hint="eastAsia"/>
        </w:rPr>
        <w:t xml:space="preserve">元/kWh。每台泵的额定流量</w:t>
      </w:r>
      <m:oMath>
        <m:sSub>
          <m:e>
            <m:r>
              <m:t>Q</m:t>
            </m:r>
          </m:e>
          <m:sub>
            <m:r>
              <m:t>r</m:t>
            </m:r>
          </m:sub>
        </m:sSub>
        <m:r>
          <m:rPr>
            <m:sty m:val="p"/>
          </m:rPr>
          <m:t>=</m:t>
        </m:r>
        <m:r>
          <m:t>0.8</m:t>
        </m:r>
      </m:oMath>
      <w:r>
        <w:t xml:space="preserve"> </w:t>
      </w:r>
      <w:r>
        <w:t xml:space="preserve">m</w:t>
      </w:r>
      <m:oMath>
        <m:sSup>
          <m:e>
            <m:r>
              <m:t>​</m:t>
            </m:r>
          </m:e>
          <m:sup>
            <m:r>
              <m:t>3</m:t>
            </m:r>
          </m:sup>
        </m:sSup>
      </m:oMath>
      <w:r>
        <w:rPr>
          <w:rFonts w:hint="eastAsia"/>
        </w:rPr>
        <w:t xml:space="preserve">/s，效率曲线为</w:t>
      </w:r>
      <m:oMath>
        <m:r>
          <m:t>η</m:t>
        </m:r>
        <m:r>
          <m:rPr>
            <m:sty m:val="p"/>
          </m:rPr>
          <m:t>(</m:t>
        </m:r>
        <m:r>
          <m:t>Q</m:t>
        </m:r>
        <m:r>
          <m:rPr>
            <m:sty m:val="p"/>
          </m:rPr>
          <m:t>)</m:t>
        </m:r>
        <m:r>
          <m:rPr>
            <m:sty m:val="p"/>
          </m:rPr>
          <m:t>=</m:t>
        </m:r>
        <m:r>
          <m:rPr>
            <m:sty m:val="p"/>
          </m:rPr>
          <m:t>−</m:t>
        </m:r>
        <m:r>
          <m:t>0.5</m:t>
        </m:r>
        <m:r>
          <m:rPr>
            <m:sty m:val="p"/>
          </m:rPr>
          <m:t>(</m:t>
        </m:r>
        <m:r>
          <m:t>Q</m:t>
        </m:r>
        <m:r>
          <m:rPr>
            <m:sty m:val="p"/>
          </m:rPr>
          <m:t>/</m:t>
        </m:r>
        <m:sSub>
          <m:e>
            <m:r>
              <m:t>Q</m:t>
            </m:r>
          </m:e>
          <m:sub>
            <m:r>
              <m:t>r</m:t>
            </m:r>
          </m:sub>
        </m:sSub>
        <m:sSup>
          <m:e>
            <m:r>
              <m:rPr>
                <m:sty m:val="p"/>
              </m:rPr>
              <m:t>)</m:t>
            </m:r>
          </m:e>
          <m:sup>
            <m:r>
              <m:t>2</m:t>
            </m:r>
          </m:sup>
        </m:sSup>
        <m:r>
          <m:rPr>
            <m:sty m:val="p"/>
          </m:rPr>
          <m:t>+</m:t>
        </m:r>
        <m:r>
          <m:t>1.1</m:t>
        </m:r>
        <m:r>
          <m:rPr>
            <m:sty m:val="p"/>
          </m:rPr>
          <m:t>(</m:t>
        </m:r>
        <m:r>
          <m:t>Q</m:t>
        </m:r>
        <m:r>
          <m:rPr>
            <m:sty m:val="p"/>
          </m:rPr>
          <m:t>/</m:t>
        </m:r>
        <m:sSub>
          <m:e>
            <m:r>
              <m:t>Q</m:t>
            </m:r>
          </m:e>
          <m:sub>
            <m:r>
              <m:t>r</m:t>
            </m:r>
          </m:sub>
        </m:sSub>
        <m:r>
          <m:rPr>
            <m:sty m:val="p"/>
          </m:rPr>
          <m:t>)</m:t>
        </m:r>
        <m:r>
          <m:rPr>
            <m:sty m:val="p"/>
          </m:rPr>
          <m:t>−</m:t>
        </m:r>
        <m:r>
          <m:t>0.1</m:t>
        </m:r>
      </m:oMath>
      <w:r>
        <w:rPr>
          <w:rFonts w:hint="eastAsia"/>
        </w:rPr>
        <w:t xml:space="preserve">（最高效率点在</w:t>
      </w:r>
      <m:oMath>
        <m:r>
          <m:t>Q</m:t>
        </m:r>
        <m:r>
          <m:rPr>
            <m:sty m:val="p"/>
          </m:rPr>
          <m:t>/</m:t>
        </m:r>
        <m:sSub>
          <m:e>
            <m:r>
              <m:t>Q</m:t>
            </m:r>
          </m:e>
          <m:sub>
            <m:r>
              <m:t>r</m:t>
            </m:r>
          </m:sub>
        </m:sSub>
        <m:r>
          <m:rPr>
            <m:sty m:val="p"/>
          </m:rPr>
          <m:t>=</m:t>
        </m:r>
        <m:r>
          <m:t>1.1</m:t>
        </m:r>
      </m:oMath>
      <w:r>
        <w:rPr>
          <w:rFonts w:hint="eastAsia"/>
        </w:rPr>
        <w:t xml:space="preserve">时</w:t>
      </w:r>
      <m:oMath>
        <m:sSub>
          <m:e>
            <m:r>
              <m:t>η</m:t>
            </m:r>
          </m:e>
          <m:sub>
            <m:r>
              <m:rPr>
                <m:sty m:val="p"/>
              </m:rPr>
              <m:t>max</m:t>
            </m:r>
          </m:sub>
        </m:sSub>
        <m:r>
          <m:rPr>
            <m:sty m:val="p"/>
          </m:rPr>
          <m:t>=</m:t>
        </m:r>
        <m:r>
          <m:t>0.505</m:t>
        </m:r>
      </m:oMath>
      <w:r>
        <w:rPr>
          <w:rFonts w:hint="eastAsia"/>
        </w:rPr>
        <w:t xml:space="preserve">）。请建立最小电费NLP模型。</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3台泵，额定流量</w:t>
      </w:r>
      <m:oMath>
        <m:sSub>
          <m:e>
            <m:r>
              <m:t>Q</m:t>
            </m:r>
          </m:e>
          <m:sub>
            <m:r>
              <m:t>r</m:t>
            </m:r>
          </m:sub>
        </m:sSub>
        <m:r>
          <m:rPr>
            <m:sty m:val="p"/>
          </m:rPr>
          <m:t>=</m:t>
        </m:r>
        <m:r>
          <m:t>0.8</m:t>
        </m:r>
      </m:oMath>
      <w:r>
        <w:t xml:space="preserve"> </w:t>
      </w:r>
      <w:r>
        <w:t xml:space="preserve">m</w:t>
      </w:r>
      <m:oMath>
        <m:sSup>
          <m:e>
            <m:r>
              <m:t>​</m:t>
            </m:r>
          </m:e>
          <m:sup>
            <m:r>
              <m:t>3</m:t>
            </m:r>
          </m:sup>
        </m:sSup>
      </m:oMath>
      <w:r>
        <w:rPr>
          <w:rFonts w:hint="eastAsia"/>
        </w:rPr>
        <w:t xml:space="preserve">/s/台</w:t>
      </w:r>
      <w:r>
        <w:t xml:space="preserve"> </w:t>
      </w:r>
      <w:r>
        <w:t xml:space="preserve">- </w:t>
      </w:r>
      <w:r>
        <w:rPr>
          <w:rFonts w:hint="eastAsia"/>
        </w:rPr>
        <w:t xml:space="preserve">总提水量</w:t>
      </w:r>
      <m:oMath>
        <m:sSub>
          <m:e>
            <m:r>
              <m:t>V</m:t>
            </m:r>
          </m:e>
          <m:sub>
            <m:r>
              <m:rPr>
                <m:nor/>
                <m:sty m:val="p"/>
              </m:rPr>
              <m:t>total</m:t>
            </m:r>
          </m:sub>
        </m:sSub>
        <m:r>
          <m:rPr>
            <m:sty m:val="p"/>
          </m:rPr>
          <m:t>=</m:t>
        </m:r>
        <m:r>
          <m:t>50000</m:t>
        </m:r>
      </m:oMath>
      <w:r>
        <w:t xml:space="preserve"> </w:t>
      </w:r>
      <w:r>
        <w:t xml:space="preserve">m</w:t>
      </w:r>
      <m:oMath>
        <m:sSup>
          <m:e>
            <m:r>
              <m:t>​</m:t>
            </m:r>
          </m:e>
          <m:sup>
            <m:r>
              <m:t>3</m:t>
            </m:r>
          </m:sup>
        </m:sSup>
      </m:oMath>
      <w:r>
        <w:t xml:space="preserve"> </w:t>
      </w:r>
      <w:r>
        <w:t xml:space="preserve">- </w:t>
      </w:r>
      <w:r>
        <w:rPr>
          <w:rFonts w:hint="eastAsia"/>
        </w:rPr>
        <w:t xml:space="preserve">扬程</w:t>
      </w:r>
      <m:oMath>
        <m:sSub>
          <m:e>
            <m:r>
              <m:t>H</m:t>
            </m:r>
          </m:e>
          <m:sub>
            <m:r>
              <m:t>0</m:t>
            </m:r>
          </m:sub>
        </m:sSub>
        <m:r>
          <m:rPr>
            <m:sty m:val="p"/>
          </m:rPr>
          <m:t>=</m:t>
        </m:r>
        <m:r>
          <m:t>30</m:t>
        </m:r>
      </m:oMath>
      <w:r>
        <w:t xml:space="preserve"> </w:t>
      </w:r>
      <w:r>
        <w:t xml:space="preserve">m</w:t>
      </w:r>
      <w:r>
        <w:t xml:space="preserve"> </w:t>
      </w:r>
      <w:r>
        <w:t xml:space="preserve">- </w:t>
      </w:r>
      <w:r>
        <w:rPr>
          <w:rFonts w:hint="eastAsia"/>
        </w:rPr>
        <w:t xml:space="preserve">效率曲线：</w:t>
      </w:r>
      <m:oMath>
        <m:r>
          <m:t>η</m:t>
        </m:r>
        <m:r>
          <m:rPr>
            <m:sty m:val="p"/>
          </m:rPr>
          <m:t>(</m:t>
        </m:r>
        <m:r>
          <m:t>Q</m:t>
        </m:r>
        <m:r>
          <m:rPr>
            <m:sty m:val="p"/>
          </m:rPr>
          <m:t>)</m:t>
        </m:r>
        <m:r>
          <m:rPr>
            <m:sty m:val="p"/>
          </m:rPr>
          <m:t>=</m:t>
        </m:r>
        <m:r>
          <m:rPr>
            <m:sty m:val="p"/>
          </m:rPr>
          <m:t>−</m:t>
        </m:r>
        <m:r>
          <m:t>0.5</m:t>
        </m:r>
        <m:r>
          <m:rPr>
            <m:sty m:val="p"/>
          </m:rPr>
          <m:t>(</m:t>
        </m:r>
        <m:r>
          <m:t>Q</m:t>
        </m:r>
        <m:r>
          <m:rPr>
            <m:sty m:val="p"/>
          </m:rPr>
          <m:t>/</m:t>
        </m:r>
        <m:sSub>
          <m:e>
            <m:r>
              <m:t>Q</m:t>
            </m:r>
          </m:e>
          <m:sub>
            <m:r>
              <m:t>r</m:t>
            </m:r>
          </m:sub>
        </m:sSub>
        <m:sSup>
          <m:e>
            <m:r>
              <m:rPr>
                <m:sty m:val="p"/>
              </m:rPr>
              <m:t>)</m:t>
            </m:r>
          </m:e>
          <m:sup>
            <m:r>
              <m:t>2</m:t>
            </m:r>
          </m:sup>
        </m:sSup>
        <m:r>
          <m:rPr>
            <m:sty m:val="p"/>
          </m:rPr>
          <m:t>+</m:t>
        </m:r>
        <m:r>
          <m:t>1.1</m:t>
        </m:r>
        <m:r>
          <m:rPr>
            <m:sty m:val="p"/>
          </m:rPr>
          <m:t>(</m:t>
        </m:r>
        <m:r>
          <m:t>Q</m:t>
        </m:r>
        <m:r>
          <m:rPr>
            <m:sty m:val="p"/>
          </m:rPr>
          <m:t>/</m:t>
        </m:r>
        <m:sSub>
          <m:e>
            <m:r>
              <m:t>Q</m:t>
            </m:r>
          </m:e>
          <m:sub>
            <m:r>
              <m:t>r</m:t>
            </m:r>
          </m:sub>
        </m:sSub>
        <m:r>
          <m:rPr>
            <m:sty m:val="p"/>
          </m:rPr>
          <m:t>)</m:t>
        </m:r>
        <m:r>
          <m:rPr>
            <m:sty m:val="p"/>
          </m:rPr>
          <m:t>−</m:t>
        </m:r>
        <m:r>
          <m:t>0.1</m:t>
        </m:r>
      </m:oMath>
      <w:r>
        <w:t xml:space="preserve"> </w:t>
      </w:r>
      <w:r>
        <w:t xml:space="preserve">- </w:t>
      </w:r>
      <w:r>
        <w:rPr>
          <w:rFonts w:hint="eastAsia"/>
        </w:rPr>
        <w:t xml:space="preserve">分时电价</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步骤1：定义决策变量。将24小时分为</w:t>
      </w:r>
      <m:oMath>
        <m:r>
          <m:t>T</m:t>
        </m:r>
        <m:r>
          <m:rPr>
            <m:sty m:val="p"/>
          </m:rPr>
          <m:t>=</m:t>
        </m:r>
        <m:r>
          <m:t>24</m:t>
        </m:r>
      </m:oMath>
      <w:r>
        <w:rPr>
          <w:rFonts w:hint="eastAsia"/>
        </w:rPr>
        <w:t xml:space="preserve">个时段（每时段1小时），设</w:t>
      </w:r>
      <m:oMath>
        <m:sSub>
          <m:e>
            <m:r>
              <m:t>Q</m:t>
            </m:r>
          </m:e>
          <m:sub>
            <m:r>
              <m:t>j</m:t>
            </m:r>
            <m:r>
              <m:rPr>
                <m:sty m:val="p"/>
              </m:rPr>
              <m:t>,</m:t>
            </m:r>
            <m:r>
              <m:t>t</m:t>
            </m:r>
          </m:sub>
        </m:sSub>
      </m:oMath>
      <w:r>
        <w:rPr>
          <w:rFonts w:hint="eastAsia"/>
        </w:rPr>
        <w:t xml:space="preserve">为第</w:t>
      </w:r>
      <m:oMath>
        <m:r>
          <m:t>j</m:t>
        </m:r>
      </m:oMath>
      <w:r>
        <w:rPr>
          <w:rFonts w:hint="eastAsia"/>
        </w:rPr>
        <w:t xml:space="preserve">台泵在第</w:t>
      </w:r>
      <m:oMath>
        <m:r>
          <m:t>t</m:t>
        </m:r>
      </m:oMath>
      <w:r>
        <w:rPr>
          <w:rFonts w:hint="eastAsia"/>
        </w:rPr>
        <w:t xml:space="preserve">时段的出水流量。</w:t>
      </w:r>
    </w:p>
    <w:p>
      <w:pPr>
        <w:pStyle w:val="BodyText"/>
      </w:pPr>
      <w:r>
        <w:rPr>
          <w:rFonts w:hint="eastAsia"/>
        </w:rPr>
        <w:t xml:space="preserve">步骤2：建立目标函数。第</w:t>
      </w:r>
      <m:oMath>
        <m:r>
          <m:t>j</m:t>
        </m:r>
      </m:oMath>
      <w:r>
        <w:rPr>
          <w:rFonts w:hint="eastAsia"/>
        </w:rPr>
        <w:t xml:space="preserve">台泵在第</w:t>
      </w:r>
      <m:oMath>
        <m:r>
          <m:t>t</m:t>
        </m:r>
      </m:oMath>
      <w:r>
        <w:rPr>
          <w:rFonts w:hint="eastAsia"/>
        </w:rPr>
        <w:t xml:space="preserve">时段的功率为</w:t>
      </w:r>
      <m:oMath>
        <m:sSub>
          <m:e>
            <m:r>
              <m:t>P</m:t>
            </m:r>
          </m:e>
          <m:sub>
            <m:r>
              <m:t>j</m:t>
            </m:r>
            <m:r>
              <m:rPr>
                <m:sty m:val="p"/>
              </m:rPr>
              <m:t>,</m:t>
            </m:r>
            <m:r>
              <m:t>t</m:t>
            </m:r>
          </m:sub>
        </m:sSub>
        <m:r>
          <m:rPr>
            <m:sty m:val="p"/>
          </m:rPr>
          <m:t>=</m:t>
        </m:r>
        <m:r>
          <m:t>ρ</m:t>
        </m:r>
        <m:r>
          <m:t>g</m:t>
        </m:r>
        <m:sSub>
          <m:e>
            <m:r>
              <m:t>H</m:t>
            </m:r>
          </m:e>
          <m:sub>
            <m:r>
              <m:t>0</m:t>
            </m:r>
          </m:sub>
        </m:sSub>
        <m:sSub>
          <m:e>
            <m:r>
              <m:t>Q</m:t>
            </m:r>
          </m:e>
          <m:sub>
            <m:r>
              <m:t>j</m:t>
            </m:r>
            <m:r>
              <m:rPr>
                <m:sty m:val="p"/>
              </m:rPr>
              <m:t>,</m:t>
            </m:r>
            <m:r>
              <m:t>t</m:t>
            </m:r>
          </m:sub>
        </m:sSub>
        <m:r>
          <m:rPr>
            <m:sty m:val="p"/>
          </m:rPr>
          <m:t>/</m:t>
        </m:r>
        <m:r>
          <m:t>η</m:t>
        </m:r>
        <m:r>
          <m:rPr>
            <m:sty m:val="p"/>
          </m:rPr>
          <m:t>(</m:t>
        </m:r>
        <m:sSub>
          <m:e>
            <m:r>
              <m:t>Q</m:t>
            </m:r>
          </m:e>
          <m:sub>
            <m:r>
              <m:t>j</m:t>
            </m:r>
            <m:r>
              <m:rPr>
                <m:sty m:val="p"/>
              </m:rPr>
              <m:t>,</m:t>
            </m:r>
            <m:r>
              <m:t>t</m:t>
            </m:r>
          </m:sub>
        </m:sSub>
        <m:r>
          <m:rPr>
            <m:sty m:val="p"/>
          </m:rPr>
          <m:t>)</m:t>
        </m:r>
      </m:oMath>
      <w:r>
        <w:rPr>
          <w:rFonts w:hint="eastAsia"/>
        </w:rPr>
        <w:t xml:space="preserve">，电费为：</w:t>
      </w:r>
    </w:p>
    <w:p>
      <w:pPr>
        <w:pStyle w:val="BodyText"/>
      </w:pPr>
      <w:r>
        <w:t xml:space="preserve">$$
    \min \; J = \sum_{t=1}^{24}\sum_{j=1}^{3} c_e(t) \cdot \frac{\rho g H_0 Q_{j,t}}{\eta(Q_{j,t})} \cdot \Delta t \tag{8-37}
    $$</w:t>
      </w:r>
    </w:p>
    <w:p>
      <w:pPr>
        <w:pStyle w:val="FirstParagraph"/>
      </w:pPr>
      <w:r>
        <w:rPr>
          <w:rFonts w:hint="eastAsia"/>
        </w:rPr>
        <w:t xml:space="preserve">步骤3：建立约束。</w:t>
      </w:r>
    </w:p>
    <w:p>
      <w:pPr>
        <w:pStyle w:val="BodyText"/>
      </w:pPr>
      <w:r>
        <w:rPr>
          <w:rFonts w:hint="eastAsia"/>
        </w:rPr>
        <w:t xml:space="preserve">总提水量约束：</w:t>
      </w:r>
      <m:oMath>
        <m:nary>
          <m:naryPr>
            <m:chr m:val="∑"/>
            <m:limLoc m:val="undOvr"/>
            <m:subHide m:val="off"/>
            <m:supHide m:val="off"/>
          </m:naryPr>
          <m:sub>
            <m:r>
              <m:t>t</m:t>
            </m:r>
            <m:r>
              <m:rPr>
                <m:sty m:val="p"/>
              </m:rPr>
              <m:t>=</m:t>
            </m:r>
            <m:r>
              <m:t>1</m:t>
            </m:r>
          </m:sub>
          <m:sup>
            <m:r>
              <m:t>24</m:t>
            </m:r>
          </m:sup>
          <m:e>
            <m:nary>
              <m:naryPr>
                <m:chr m:val="∑"/>
                <m:limLoc m:val="undOvr"/>
                <m:subHide m:val="off"/>
                <m:supHide m:val="off"/>
              </m:naryPr>
              <m:sub>
                <m:r>
                  <m:t>j</m:t>
                </m:r>
                <m:r>
                  <m:rPr>
                    <m:sty m:val="p"/>
                  </m:rPr>
                  <m:t>=</m:t>
                </m:r>
                <m:r>
                  <m:t>1</m:t>
                </m:r>
              </m:sub>
              <m:sup>
                <m:r>
                  <m:t>3</m:t>
                </m:r>
              </m:sup>
              <m:e>
                <m:sSub>
                  <m:e>
                    <m:r>
                      <m:t>Q</m:t>
                    </m:r>
                  </m:e>
                  <m:sub>
                    <m:r>
                      <m:t>j</m:t>
                    </m:r>
                    <m:r>
                      <m:rPr>
                        <m:sty m:val="p"/>
                      </m:rPr>
                      <m:t>,</m:t>
                    </m:r>
                    <m:r>
                      <m:t>t</m:t>
                    </m:r>
                  </m:sub>
                </m:sSub>
              </m:e>
            </m:nary>
          </m:e>
        </m:nary>
        <m:r>
          <m:rPr>
            <m:sty m:val="p"/>
          </m:rPr>
          <m:t>⋅</m:t>
        </m:r>
        <m:r>
          <m:t>3600</m:t>
        </m:r>
        <m:r>
          <m:rPr>
            <m:sty m:val="p"/>
          </m:rPr>
          <m:t>=</m:t>
        </m:r>
        <m:r>
          <m:t>50000</m:t>
        </m:r>
      </m:oMath>
    </w:p>
    <w:p>
      <w:pPr>
        <w:pStyle w:val="BodyText"/>
      </w:pPr>
      <w:r>
        <w:rPr>
          <w:rFonts w:hint="eastAsia"/>
        </w:rPr>
        <w:t xml:space="preserve">单泵流量范围：</w:t>
      </w:r>
      <m:oMath>
        <m:r>
          <m:t>0</m:t>
        </m:r>
        <m:r>
          <m:rPr>
            <m:sty m:val="p"/>
          </m:rPr>
          <m:t>≤</m:t>
        </m:r>
        <m:sSub>
          <m:e>
            <m:r>
              <m:t>Q</m:t>
            </m:r>
          </m:e>
          <m:sub>
            <m:r>
              <m:t>j</m:t>
            </m:r>
            <m:r>
              <m:rPr>
                <m:sty m:val="p"/>
              </m:rPr>
              <m:t>,</m:t>
            </m:r>
            <m:r>
              <m:t>t</m:t>
            </m:r>
          </m:sub>
        </m:sSub>
        <m:r>
          <m:rPr>
            <m:sty m:val="p"/>
          </m:rPr>
          <m:t>≤</m:t>
        </m:r>
        <m:r>
          <m:t>1.2</m:t>
        </m:r>
        <m:sSub>
          <m:e>
            <m:r>
              <m:t>Q</m:t>
            </m:r>
          </m:e>
          <m:sub>
            <m:r>
              <m:t>r</m:t>
            </m:r>
          </m:sub>
        </m:sSub>
        <m:r>
          <m:rPr>
            <m:sty m:val="p"/>
          </m:rPr>
          <m:t>=</m:t>
        </m:r>
        <m:r>
          <m:t>0.96</m:t>
        </m:r>
      </m:oMath>
      <w:r>
        <w:t xml:space="preserve"> </w:t>
      </w:r>
      <w:r>
        <w:t xml:space="preserve">m</w:t>
      </w:r>
      <m:oMath>
        <m:sSup>
          <m:e>
            <m:r>
              <m:t>​</m:t>
            </m:r>
          </m:e>
          <m:sup>
            <m:r>
              <m:t>3</m:t>
            </m:r>
          </m:sup>
        </m:sSup>
      </m:oMath>
      <w:r>
        <w:t xml:space="preserve">/s</w:t>
      </w:r>
    </w:p>
    <w:p>
      <w:pPr>
        <w:pStyle w:val="BodyText"/>
      </w:pPr>
      <w:r>
        <w:rPr>
          <w:rFonts w:hint="eastAsia"/>
        </w:rPr>
        <w:t xml:space="preserve">高水池水位约束：</w:t>
      </w:r>
      <m:oMath>
        <m:sSub>
          <m:e>
            <m:r>
              <m:t>h</m:t>
            </m:r>
          </m:e>
          <m:sub>
            <m:r>
              <m:rPr>
                <m:sty m:val="p"/>
              </m:rPr>
              <m:t>min</m:t>
            </m:r>
          </m:sub>
        </m:sSub>
        <m:r>
          <m:rPr>
            <m:sty m:val="p"/>
          </m:rPr>
          <m:t>≤</m:t>
        </m:r>
        <m:r>
          <m:t>h</m:t>
        </m:r>
        <m:r>
          <m:rPr>
            <m:sty m:val="p"/>
          </m:rPr>
          <m:t>(</m:t>
        </m:r>
        <m:r>
          <m:t>t</m:t>
        </m:r>
        <m:r>
          <m:rPr>
            <m:sty m:val="p"/>
          </m:rPr>
          <m:t>)</m:t>
        </m:r>
        <m:r>
          <m:rPr>
            <m:sty m:val="p"/>
          </m:rPr>
          <m:t>≤</m:t>
        </m:r>
        <m:sSub>
          <m:e>
            <m:r>
              <m:t>h</m:t>
            </m:r>
          </m:e>
          <m:sub>
            <m:r>
              <m:rPr>
                <m:sty m:val="p"/>
              </m:rPr>
              <m:t>max</m:t>
            </m:r>
          </m:sub>
        </m:sSub>
      </m:oMath>
    </w:p>
    <w:p>
      <w:pPr>
        <w:pStyle w:val="BodyText"/>
      </w:pPr>
      <w:r>
        <w:rPr>
          <w:rFonts w:hint="eastAsia"/>
        </w:rPr>
        <w:t xml:space="preserve">步骤4：非凸性分析。目标函数中</w:t>
      </w:r>
      <m:oMath>
        <m:sSub>
          <m:e>
            <m:r>
              <m:t>Q</m:t>
            </m:r>
          </m:e>
          <m:sub>
            <m:r>
              <m:t>j</m:t>
            </m:r>
            <m:r>
              <m:rPr>
                <m:sty m:val="p"/>
              </m:rPr>
              <m:t>,</m:t>
            </m:r>
            <m:r>
              <m:t>t</m:t>
            </m:r>
          </m:sub>
        </m:sSub>
        <m:r>
          <m:rPr>
            <m:sty m:val="p"/>
          </m:rPr>
          <m:t>/</m:t>
        </m:r>
        <m:r>
          <m:t>η</m:t>
        </m:r>
        <m:r>
          <m:rPr>
            <m:sty m:val="p"/>
          </m:rPr>
          <m:t>(</m:t>
        </m:r>
        <m:sSub>
          <m:e>
            <m:r>
              <m:t>Q</m:t>
            </m:r>
          </m:e>
          <m:sub>
            <m:r>
              <m:t>j</m:t>
            </m:r>
            <m:r>
              <m:rPr>
                <m:sty m:val="p"/>
              </m:rPr>
              <m:t>,</m:t>
            </m:r>
            <m:r>
              <m:t>t</m:t>
            </m:r>
          </m:sub>
        </m:sSub>
        <m:r>
          <m:rPr>
            <m:sty m:val="p"/>
          </m:rPr>
          <m:t>)</m:t>
        </m:r>
      </m:oMath>
      <w:r>
        <w:rPr>
          <w:rFonts w:hint="eastAsia"/>
        </w:rPr>
        <w:t xml:space="preserve">是</w:t>
      </w:r>
      <m:oMath>
        <m:sSub>
          <m:e>
            <m:r>
              <m:t>Q</m:t>
            </m:r>
          </m:e>
          <m:sub>
            <m:r>
              <m:t>j</m:t>
            </m:r>
            <m:r>
              <m:rPr>
                <m:sty m:val="p"/>
              </m:rPr>
              <m:t>,</m:t>
            </m:r>
            <m:r>
              <m:t>t</m:t>
            </m:r>
          </m:sub>
        </m:sSub>
      </m:oMath>
      <w:r>
        <w:rPr>
          <w:rFonts w:hint="eastAsia"/>
        </w:rPr>
        <w:t xml:space="preserve">的非凸函数（因为</w:t>
      </w:r>
      <m:oMath>
        <m:r>
          <m:t>η</m:t>
        </m:r>
      </m:oMath>
      <w:r>
        <w:rPr>
          <w:rFonts w:hint="eastAsia"/>
        </w:rPr>
        <w:t xml:space="preserve">本身是</w:t>
      </w:r>
      <m:oMath>
        <m:r>
          <m:t>Q</m:t>
        </m:r>
      </m:oMath>
      <w:r>
        <w:rPr>
          <w:rFonts w:hint="eastAsia"/>
        </w:rPr>
        <w:t xml:space="preserve">的二次函数），因此该问题是非凸NLP。SQP或IPOPT可以找到局部最优解；若需更可靠的结果，可采用多起点策略。</w:t>
      </w:r>
    </w:p>
    <w:p>
      <w:pPr>
        <w:pStyle w:val="BodyText"/>
      </w:pPr>
      <w:r>
        <w:rPr>
          <w:rFonts w:hint="eastAsia"/>
          <w:b/>
          <w:bCs/>
        </w:rPr>
        <w:t xml:space="preserve">结果讨论</w:t>
      </w:r>
      <w:r>
        <w:rPr>
          <w:rFonts w:hint="eastAsia"/>
        </w:rPr>
        <w:t xml:space="preserve">：优化结果符合工程直觉——泵站在谷时段满负荷运行（单位电费最低），在峰时段尽量减少运行。非凸性意味着不同初始解可能导致不同的开停组合。实际工程中，通常先用LP（将效率固定为常数）获得基线方案，再用NLP精调流量分配——这种”LP预热+NLP精修”策略兼顾了求解效率和方案质量。</w:t>
      </w:r>
    </w:p>
    <w:p>
      <w:pPr>
        <w:pStyle w:val="BodyText"/>
      </w:pPr>
      <w:r>
        <w:rPr>
          <w:rFonts w:hint="eastAsia"/>
          <w:b/>
          <w:bCs/>
        </w:rPr>
        <w:t xml:space="preserve">NLP求解器选型的工程建议。</w:t>
      </w:r>
      <w:r>
        <w:t xml:space="preserve"> </w:t>
      </w:r>
      <w:r>
        <w:rPr>
          <w:rFonts w:hint="eastAsia"/>
        </w:rPr>
        <w:t xml:space="preserve">对于水系统中的NLP问题，以下经验值得参考：（1）中小规模问题（</w:t>
      </w:r>
      <m:oMath>
        <m:r>
          <m:t>n</m:t>
        </m:r>
        <m:r>
          <m:rPr>
            <m:sty m:val="p"/>
          </m:rPr>
          <m:t>≤</m:t>
        </m:r>
        <m:r>
          <m:t>500</m:t>
        </m:r>
      </m:oMath>
      <w:r>
        <w:rPr>
          <w:rFonts w:hint="eastAsia"/>
        </w:rPr>
        <w:t xml:space="preserve">）优先选用SQP方法（如SNOPT或MATLAB</w:t>
      </w:r>
      <w:r>
        <w:t xml:space="preserve"> </w:t>
      </w:r>
      <w:r>
        <w:rPr>
          <w:rFonts w:hint="eastAsia"/>
        </w:rPr>
        <w:t xml:space="preserve">fmincon的’sqp’选项），SQP的超线性收敛速度和热启动能力在MPC场景中表现优异；（2）大规模稀疏问题（</w:t>
      </w:r>
      <m:oMath>
        <m:r>
          <m:t>n</m:t>
        </m:r>
        <m:r>
          <m:rPr>
            <m:sty m:val="p"/>
          </m:rPr>
          <m:t>&gt;</m:t>
        </m:r>
        <m:r>
          <m:t>500</m:t>
        </m:r>
      </m:oMath>
      <w:r>
        <w:rPr>
          <w:rFonts w:hint="eastAsia"/>
        </w:rPr>
        <w:t xml:space="preserve">）优先选用IPOPT，其稀疏线性代数内核能够高效处理管网拓扑导致的大规模稀疏KKT系统；（3）含整数变量的混合整数NLP（如泵站开停+连续流量优化）需要专用的MINLP求解器（如BONMIN），但求解时间可能从毫秒级跳到秒至分钟级。在工程实践中，一个务实的策略是：先用整数松弛将MINLP转化为连续NLP求解，再通过舍入启发式恢复整数解——虽然不保证最优，但在大多数场景下可以产生高质量的可行解(Biegler,</w:t>
      </w:r>
      <w:r>
        <w:t xml:space="preserve"> 2010)。</w:t>
      </w:r>
    </w:p>
    <w:p>
      <w:r>
        <w:pict>
          <v:rect style="width:0;height:1.5pt" o:hralign="center" o:hrstd="t" o:hr="t"/>
        </w:pict>
      </w:r>
    </w:p>
    <w:bookmarkEnd w:id="44"/>
    <w:bookmarkEnd w:id="45"/>
    <w:bookmarkStart w:id="56" w:name="多目标优化"/>
    <w:p>
      <w:pPr>
        <w:pStyle w:val="Heading2"/>
      </w:pPr>
      <w:r>
        <w:t xml:space="preserve">8.6 </w:t>
      </w:r>
      <w:r>
        <w:rPr>
          <w:rFonts w:hint="eastAsia"/>
        </w:rPr>
        <w:t xml:space="preserve">多目标优化</w:t>
      </w:r>
    </w:p>
    <w:p>
      <w:pPr>
        <w:pStyle w:val="FirstParagraph"/>
      </w:pPr>
      <w:r>
        <w:rPr>
          <w:rFonts w:hint="eastAsia"/>
        </w:rPr>
        <w:t xml:space="preserve">水系统运行通常面临多个相互竞争的目标：安全性（水位不越限）、供水可靠性（需求满足率）、能耗效率（泵站电费）和设备寿命（减少频繁启停）。单一目标函数无法同时表达这些诉求，多目标优化（Multi-Objective</w:t>
      </w:r>
      <w:r>
        <w:t xml:space="preserve"> Optimization, </w:t>
      </w:r>
      <w:r>
        <w:rPr>
          <w:rFonts w:hint="eastAsia"/>
        </w:rPr>
        <w:t xml:space="preserve">MOO）为此提供了系统的方法论框架。</w:t>
      </w:r>
    </w:p>
    <w:bookmarkStart w:id="46" w:name="多目标优化问题表述与pareto最优"/>
    <w:p>
      <w:pPr>
        <w:pStyle w:val="Heading3"/>
      </w:pPr>
      <w:r>
        <w:t xml:space="preserve">8.6.1 </w:t>
      </w:r>
      <w:r>
        <w:rPr>
          <w:rFonts w:hint="eastAsia"/>
        </w:rPr>
        <w:t xml:space="preserve">多目标优化问题表述与Pareto最优</w:t>
      </w:r>
    </w:p>
    <w:p>
      <w:pPr>
        <w:pStyle w:val="FirstParagraph"/>
      </w:pPr>
      <w:r>
        <w:rPr>
          <w:rFonts w:hint="eastAsia"/>
        </w:rPr>
        <w:t xml:space="preserve">多目标优化问题的一般形式为：</w:t>
      </w:r>
    </w:p>
    <w:p>
      <w:pPr>
        <w:pStyle w:val="BodyText"/>
      </w:pPr>
      <w:r>
        <w:t xml:space="preserve">$$
    \min_{\mathbf{z}} \; \mathbf{F}(\mathbf{z}) = [F_1(\mathbf{z}), F_2(\mathbf{z}), \ldots, F_K(\mathbf{z})]^T \tag{8-38}
    $$</w:t>
      </w:r>
    </w:p>
    <w:p>
      <w:pPr>
        <w:pStyle w:val="FirstParagraph"/>
      </w:pPr>
      <m:oMathPara>
        <m:oMathParaPr>
          <m:jc m:val="center"/>
        </m:oMathParaPr>
        <m:oMath>
          <m:r>
            <m:rPr>
              <m:nor/>
              <m:sty m:val="p"/>
            </m:rPr>
            <m:t>s.t.</m:t>
          </m:r>
          <m:r>
            <m:t> </m:t>
          </m:r>
          <m:r>
            <m:rPr>
              <m:sty m:val="bi"/>
            </m:rPr>
            <m:t>z</m:t>
          </m:r>
          <m:r>
            <m:rPr>
              <m:sty m:val="p"/>
            </m:rPr>
            <m:t>∈</m:t>
          </m:r>
          <m:r>
            <m:rPr>
              <m:scr m:val="script"/>
              <m:sty m:val="p"/>
            </m:rPr>
            <m:t>F</m:t>
          </m:r>
        </m:oMath>
      </m:oMathPara>
    </w:p>
    <w:p>
      <w:pPr>
        <w:pStyle w:val="FirstParagraph"/>
      </w:pPr>
      <w:r>
        <w:rPr>
          <w:rFonts w:hint="eastAsia"/>
        </w:rPr>
        <w:t xml:space="preserve">其中</w:t>
      </w:r>
      <m:oMath>
        <m:r>
          <m:t>K</m:t>
        </m:r>
        <m:r>
          <m:rPr>
            <m:sty m:val="p"/>
          </m:rPr>
          <m:t>≥</m:t>
        </m:r>
        <m:r>
          <m:t>2</m:t>
        </m:r>
      </m:oMath>
      <w:r>
        <w:rPr>
          <w:rFonts w:hint="eastAsia"/>
        </w:rPr>
        <w:t xml:space="preserve">为目标个数。当</w:t>
      </w:r>
      <m:oMath>
        <m:r>
          <m:t>K</m:t>
        </m:r>
      </m:oMath>
      <w:r>
        <w:rPr>
          <w:rFonts w:hint="eastAsia"/>
        </w:rPr>
        <w:t xml:space="preserve">个目标相互冲突时，不存在同时最小化所有目标的单一解，需要引入Pareto最优的概念。</w:t>
      </w:r>
    </w:p>
    <w:p>
      <w:pPr>
        <w:pStyle w:val="BodyText"/>
      </w:pPr>
      <w:r>
        <w:rPr>
          <w:rFonts w:hint="eastAsia"/>
          <w:b/>
          <w:bCs/>
        </w:rPr>
        <w:t xml:space="preserve">Pareto支配。</w:t>
      </w:r>
      <w:r>
        <w:t xml:space="preserve"> </w:t>
      </w:r>
      <w:r>
        <w:rPr>
          <w:rFonts w:hint="eastAsia"/>
        </w:rPr>
        <w:t xml:space="preserve">可行解</w:t>
      </w:r>
      <m:oMath>
        <m:sSub>
          <m:e>
            <m:r>
              <m:rPr>
                <m:sty m:val="bi"/>
              </m:rPr>
              <m:t>z</m:t>
            </m:r>
          </m:e>
          <m:sub>
            <m:r>
              <m:t>1</m:t>
            </m:r>
          </m:sub>
        </m:sSub>
      </m:oMath>
      <w:r>
        <w:t xml:space="preserve"> </w:t>
      </w:r>
      <w:r>
        <w:rPr>
          <w:rFonts w:hint="eastAsia"/>
        </w:rPr>
        <w:t xml:space="preserve">Pareto支配</w:t>
      </w:r>
      <m:oMath>
        <m:sSub>
          <m:e>
            <m:r>
              <m:rPr>
                <m:sty m:val="bi"/>
              </m:rPr>
              <m:t>z</m:t>
            </m:r>
          </m:e>
          <m:sub>
            <m:r>
              <m:t>2</m:t>
            </m:r>
          </m:sub>
        </m:sSub>
      </m:oMath>
      <w:r>
        <w:rPr>
          <w:rFonts w:hint="eastAsia"/>
        </w:rPr>
        <w:t xml:space="preserve">（记为</w:t>
      </w:r>
      <m:oMath>
        <m:sSub>
          <m:e>
            <m:r>
              <m:rPr>
                <m:sty m:val="bi"/>
              </m:rPr>
              <m:t>z</m:t>
            </m:r>
          </m:e>
          <m:sub>
            <m:r>
              <m:t>1</m:t>
            </m:r>
          </m:sub>
        </m:sSub>
        <m:r>
          <m:rPr>
            <m:sty m:val="p"/>
          </m:rPr>
          <m:t>≺</m:t>
        </m:r>
        <m:sSub>
          <m:e>
            <m:r>
              <m:rPr>
                <m:sty m:val="bi"/>
              </m:rPr>
              <m:t>z</m:t>
            </m:r>
          </m:e>
          <m:sub>
            <m:r>
              <m:t>2</m:t>
            </m:r>
          </m:sub>
        </m:sSub>
      </m:oMath>
      <w:r>
        <w:rPr>
          <w:rFonts w:hint="eastAsia"/>
        </w:rPr>
        <w:t xml:space="preserve">），当且仅当</w:t>
      </w:r>
      <m:oMath>
        <m:sSub>
          <m:e>
            <m:r>
              <m:t>F</m:t>
            </m:r>
          </m:e>
          <m:sub>
            <m:r>
              <m:t>k</m:t>
            </m:r>
          </m:sub>
        </m:sSub>
        <m:r>
          <m:rPr>
            <m:sty m:val="p"/>
          </m:rPr>
          <m:t>(</m:t>
        </m:r>
        <m:sSub>
          <m:e>
            <m:r>
              <m:rPr>
                <m:sty m:val="bi"/>
              </m:rPr>
              <m:t>z</m:t>
            </m:r>
          </m:e>
          <m:sub>
            <m:r>
              <m:t>1</m:t>
            </m:r>
          </m:sub>
        </m:sSub>
        <m:r>
          <m:rPr>
            <m:sty m:val="p"/>
          </m:rPr>
          <m:t>)</m:t>
        </m:r>
        <m:r>
          <m:rPr>
            <m:sty m:val="p"/>
          </m:rPr>
          <m:t>≤</m:t>
        </m:r>
        <m:sSub>
          <m:e>
            <m:r>
              <m:t>F</m:t>
            </m:r>
          </m:e>
          <m:sub>
            <m:r>
              <m:t>k</m:t>
            </m:r>
          </m:sub>
        </m:sSub>
        <m:r>
          <m:rPr>
            <m:sty m:val="p"/>
          </m:rPr>
          <m:t>(</m:t>
        </m:r>
        <m:sSub>
          <m:e>
            <m:r>
              <m:rPr>
                <m:sty m:val="bi"/>
              </m:rPr>
              <m:t>z</m:t>
            </m:r>
          </m:e>
          <m:sub>
            <m:r>
              <m:t>2</m:t>
            </m:r>
          </m:sub>
        </m:sSub>
        <m:r>
          <m:rPr>
            <m:sty m:val="p"/>
          </m:rPr>
          <m:t>)</m:t>
        </m:r>
        <m:r>
          <m:t> </m:t>
        </m:r>
        <m:r>
          <m:rPr>
            <m:sty m:val="p"/>
          </m:rPr>
          <m:t>∀</m:t>
        </m:r>
        <m:r>
          <m:t>k</m:t>
        </m:r>
      </m:oMath>
      <w:r>
        <w:rPr>
          <w:rFonts w:hint="eastAsia"/>
        </w:rPr>
        <w:t xml:space="preserve">且</w:t>
      </w:r>
      <m:oMath>
        <m:r>
          <m:rPr>
            <m:sty m:val="p"/>
          </m:rPr>
          <m:t>∃</m:t>
        </m:r>
        <m:r>
          <m:t>k</m:t>
        </m:r>
      </m:oMath>
      <w:r>
        <w:rPr>
          <w:rFonts w:hint="eastAsia"/>
        </w:rPr>
        <w:t xml:space="preserve">使</w:t>
      </w:r>
      <m:oMath>
        <m:sSub>
          <m:e>
            <m:r>
              <m:t>F</m:t>
            </m:r>
          </m:e>
          <m:sub>
            <m:r>
              <m:t>k</m:t>
            </m:r>
          </m:sub>
        </m:sSub>
        <m:r>
          <m:rPr>
            <m:sty m:val="p"/>
          </m:rPr>
          <m:t>(</m:t>
        </m:r>
        <m:sSub>
          <m:e>
            <m:r>
              <m:rPr>
                <m:sty m:val="bi"/>
              </m:rPr>
              <m:t>z</m:t>
            </m:r>
          </m:e>
          <m:sub>
            <m:r>
              <m:t>1</m:t>
            </m:r>
          </m:sub>
        </m:sSub>
        <m:r>
          <m:rPr>
            <m:sty m:val="p"/>
          </m:rPr>
          <m:t>)</m:t>
        </m:r>
        <m:r>
          <m:rPr>
            <m:sty m:val="p"/>
          </m:rPr>
          <m:t>&lt;</m:t>
        </m:r>
        <m:sSub>
          <m:e>
            <m:r>
              <m:t>F</m:t>
            </m:r>
          </m:e>
          <m:sub>
            <m:r>
              <m:t>k</m:t>
            </m:r>
          </m:sub>
        </m:sSub>
        <m:r>
          <m:rPr>
            <m:sty m:val="p"/>
          </m:rPr>
          <m:t>(</m:t>
        </m:r>
        <m:sSub>
          <m:e>
            <m:r>
              <m:rPr>
                <m:sty m:val="bi"/>
              </m:rPr>
              <m:t>z</m:t>
            </m:r>
          </m:e>
          <m:sub>
            <m:r>
              <m:t>2</m:t>
            </m:r>
          </m:sub>
        </m:sSub>
        <m:r>
          <m:rPr>
            <m:sty m:val="p"/>
          </m:rPr>
          <m:t>)</m:t>
        </m:r>
      </m:oMath>
      <w:r>
        <w:t xml:space="preserve">。</w:t>
      </w:r>
    </w:p>
    <w:p>
      <w:pPr>
        <w:pStyle w:val="BodyText"/>
      </w:pPr>
      <w:r>
        <w:rPr>
          <w:rFonts w:hint="eastAsia"/>
          <w:b/>
          <w:bCs/>
        </w:rPr>
        <w:t xml:space="preserve">Pareto最优解。</w:t>
      </w:r>
      <w:r>
        <w:t xml:space="preserve"> </w:t>
      </w:r>
      <w:r>
        <w:rPr>
          <w:rFonts w:hint="eastAsia"/>
        </w:rPr>
        <w:t xml:space="preserve">可行解</w:t>
      </w:r>
      <m:oMath>
        <m:sSup>
          <m:e>
            <m:r>
              <m:rPr>
                <m:sty m:val="bi"/>
              </m:rPr>
              <m:t>z</m:t>
            </m:r>
          </m:e>
          <m:sup>
            <m:r>
              <m:rPr>
                <m:sty m:val="p"/>
              </m:rPr>
              <m:t>*</m:t>
            </m:r>
          </m:sup>
        </m:sSup>
      </m:oMath>
      <w:r>
        <w:rPr>
          <w:rFonts w:hint="eastAsia"/>
        </w:rPr>
        <w:t xml:space="preserve">是Pareto最优的，当且仅当不存在其他可行解Pareto支配它。所有Pareto最优解的集合称为Pareto最优集，对应的目标函数值集合称为Pareto前沿（Pareto</w:t>
      </w:r>
      <w:r>
        <w:t xml:space="preserve"> </w:t>
      </w:r>
      <w:r>
        <w:rPr>
          <w:rFonts w:hint="eastAsia"/>
        </w:rPr>
        <w:t xml:space="preserve">front）(Miettinen,</w:t>
      </w:r>
      <w:r>
        <w:t xml:space="preserve"> 1999)。</w:t>
      </w:r>
    </w:p>
    <w:p>
      <w:pPr>
        <w:pStyle w:val="BodyText"/>
      </w:pPr>
      <w:r>
        <w:rPr>
          <w:rFonts w:hint="eastAsia"/>
        </w:rPr>
        <w:t xml:space="preserve">Pareto前沿的工程含义是：前沿上的每一个点代表一种”无法在不牺牲某一目标的前提下改善另一目标”的权衡方案。工程决策者需要在Pareto前沿上选择一个最能反映其偏好的点。</w:t>
      </w:r>
    </w:p>
    <w:p>
      <w:pPr>
        <w:pStyle w:val="BodyText"/>
      </w:pPr>
      <w:r>
        <w:rPr>
          <w:rFonts w:hint="eastAsia"/>
          <w:b/>
          <w:bCs/>
        </w:rPr>
        <w:t xml:space="preserve">Pareto前沿的性质。</w:t>
      </w:r>
      <w:r>
        <w:t xml:space="preserve"> </w:t>
      </w:r>
      <w:r>
        <w:rPr>
          <w:rFonts w:hint="eastAsia"/>
        </w:rPr>
        <w:t xml:space="preserve">Pareto前沿具有以下重要性质：（1）在凸多目标优化中（所有</w:t>
      </w:r>
      <m:oMath>
        <m:sSub>
          <m:e>
            <m:r>
              <m:t>F</m:t>
            </m:r>
          </m:e>
          <m:sub>
            <m:r>
              <m:t>k</m:t>
            </m:r>
          </m:sub>
        </m:sSub>
      </m:oMath>
      <w:r>
        <w:rPr>
          <w:rFonts w:hint="eastAsia"/>
        </w:rPr>
        <w:t xml:space="preserve">均为凸函数且可行域为凸集），Pareto前沿是连通的凸曲面；（2）在非凸问题中，Pareto前沿可能是不连通的或含有凹陷部分；（3）Pareto前沿上的每一个点对应一组特定的权重（反映目标之间的边际替代率）。在水系统中，Pareto前沿的形状反映了目标之间冲突的”剧烈程度”——前沿越陡，意味着在该区域微小的能耗增加可以换来显著的供水改善；前沿越平坦，意味着目标之间的冲突较温和(Ehrgott,</w:t>
      </w:r>
      <w:r>
        <w:t xml:space="preserve"> 2005)。</w:t>
      </w:r>
    </w:p>
    <w:p>
      <w:pPr>
        <w:pStyle w:val="BodyText"/>
      </w:pPr>
      <w:r>
        <w:rPr>
          <w:rFonts w:hint="eastAsia"/>
          <w:b/>
          <w:bCs/>
        </w:rPr>
        <w:t xml:space="preserve">水系统典型多目标冲突。</w:t>
      </w:r>
      <w:r>
        <w:t xml:space="preserve"> </w:t>
      </w:r>
      <w:r>
        <w:rPr>
          <w:rFonts w:hint="eastAsia"/>
        </w:rPr>
        <w:t xml:space="preserve">水系统运行中最常见的目标冲突包括以下四组：（1）安全性与供水量——为防洪安全留出的库容（防洪库容）无法用于蓄水供水；（2）供水可靠性与能耗——增大泵站出力可以提高供水保障率，但电费也随之增加；（3）跟踪精度与动作平滑——高频调整闸门可以更紧密地跟踪目标水位，但会加速设备磨损；（4）当前效益与长期安全——当期多发电可以增加收入，但可能导致水库蓄水不足以应对未来枯水期。这些冲突无法通过单一目标函数自然消解，必须借助多目标优化方法系统处理。</w:t>
      </w:r>
    </w:p>
    <w:bookmarkEnd w:id="46"/>
    <w:bookmarkStart w:id="47" w:name="加权和法"/>
    <w:p>
      <w:pPr>
        <w:pStyle w:val="Heading3"/>
      </w:pPr>
      <w:r>
        <w:t xml:space="preserve">8.6.2 </w:t>
      </w:r>
      <w:r>
        <w:rPr>
          <w:rFonts w:hint="eastAsia"/>
        </w:rPr>
        <w:t xml:space="preserve">加权和法</w:t>
      </w:r>
    </w:p>
    <w:p>
      <w:pPr>
        <w:pStyle w:val="FirstParagraph"/>
      </w:pPr>
      <w:r>
        <w:rPr>
          <w:rFonts w:hint="eastAsia"/>
        </w:rPr>
        <w:t xml:space="preserve">加权和法是最直接的多目标处理方法，将</w:t>
      </w:r>
      <m:oMath>
        <m:r>
          <m:t>K</m:t>
        </m:r>
      </m:oMath>
      <w:r>
        <w:rPr>
          <w:rFonts w:hint="eastAsia"/>
        </w:rPr>
        <w:t xml:space="preserve">个目标通过加权求和转化为单目标问题：</w:t>
      </w:r>
    </w:p>
    <w:p>
      <w:pPr>
        <w:pStyle w:val="BodyText"/>
      </w:pPr>
      <m:oMathPara>
        <m:oMathParaPr>
          <m:jc m:val="center"/>
        </m:oMathParaPr>
        <m:oMath>
          <m:limLow>
            <m:e>
              <m:r>
                <m:rPr>
                  <m:sty m:val="p"/>
                </m:rPr>
                <m:t>min</m:t>
              </m:r>
            </m:e>
            <m:lim>
              <m:r>
                <m:rPr>
                  <m:sty m:val="bi"/>
                </m:rPr>
                <m:t>z</m:t>
              </m:r>
            </m:lim>
          </m:limLow>
          <m:r>
            <m:t> </m:t>
          </m:r>
          <m:nary>
            <m:naryPr>
              <m:chr m:val="∑"/>
              <m:limLoc m:val="undOvr"/>
              <m:subHide m:val="off"/>
              <m:supHide m:val="off"/>
            </m:naryPr>
            <m:sub>
              <m:r>
                <m:t>k</m:t>
              </m:r>
              <m:r>
                <m:rPr>
                  <m:sty m:val="p"/>
                </m:rPr>
                <m:t>=</m:t>
              </m:r>
              <m:r>
                <m:t>1</m:t>
              </m:r>
            </m:sub>
            <m:sup>
              <m:r>
                <m:t>K</m:t>
              </m:r>
            </m:sup>
            <m:e>
              <m:sSub>
                <m:e>
                  <m:r>
                    <m:t>w</m:t>
                  </m:r>
                </m:e>
                <m:sub>
                  <m:r>
                    <m:t>k</m:t>
                  </m:r>
                </m:sub>
              </m:sSub>
            </m:e>
          </m:nary>
          <m:sSub>
            <m:e>
              <m:r>
                <m:t>F</m:t>
              </m:r>
            </m:e>
            <m:sub>
              <m:r>
                <m:t>k</m:t>
              </m:r>
            </m:sub>
          </m:sSub>
          <m:r>
            <m:rPr>
              <m:sty m:val="p"/>
            </m:rPr>
            <m:t>(</m:t>
          </m:r>
          <m:r>
            <m:rPr>
              <m:sty m:val="bi"/>
            </m:rPr>
            <m:t>z</m:t>
          </m:r>
          <m:r>
            <m:rPr>
              <m:sty m:val="p"/>
            </m:rPr>
            <m:t>)</m:t>
          </m:r>
          <m:r>
            <m:rPr>
              <m:sty m:val="p"/>
            </m:rPr>
            <m:t>,</m:t>
          </m:r>
          <m:r>
            <m:t> </m:t>
          </m:r>
          <m:nary>
            <m:naryPr>
              <m:chr m:val="∑"/>
              <m:limLoc m:val="undOvr"/>
              <m:subHide m:val="off"/>
              <m:supHide m:val="off"/>
            </m:naryPr>
            <m:sub>
              <m:r>
                <m:t>k</m:t>
              </m:r>
              <m:r>
                <m:rPr>
                  <m:sty m:val="p"/>
                </m:rPr>
                <m:t>=</m:t>
              </m:r>
              <m:r>
                <m:t>1</m:t>
              </m:r>
            </m:sub>
            <m:sup>
              <m:r>
                <m:t>K</m:t>
              </m:r>
            </m:sup>
            <m:e>
              <m:sSub>
                <m:e>
                  <m:r>
                    <m:t>w</m:t>
                  </m:r>
                </m:e>
                <m:sub>
                  <m:r>
                    <m:t>k</m:t>
                  </m:r>
                </m:sub>
              </m:sSub>
            </m:e>
          </m:nary>
          <m:r>
            <m:rPr>
              <m:sty m:val="p"/>
            </m:rPr>
            <m:t>=</m:t>
          </m:r>
          <m:r>
            <m:t>1</m:t>
          </m:r>
          <m:r>
            <m:rPr>
              <m:sty m:val="p"/>
            </m:rPr>
            <m:t>,</m:t>
          </m:r>
          <m:r>
            <m:t> </m:t>
          </m:r>
          <m:sSub>
            <m:e>
              <m:r>
                <m:t>w</m:t>
              </m:r>
            </m:e>
            <m:sub>
              <m:r>
                <m:t>k</m:t>
              </m:r>
            </m:sub>
          </m:sSub>
          <m:r>
            <m:rPr>
              <m:sty m:val="p"/>
            </m:rPr>
            <m:t>&gt;</m:t>
          </m:r>
          <m:r>
            <m:t>0</m:t>
          </m:r>
        </m:oMath>
      </m:oMathPara>
    </w:p>
    <w:p>
      <w:pPr>
        <w:pStyle w:val="FirstParagraph"/>
      </w:pPr>
      <w:r>
        <w:rPr>
          <w:rFonts w:hint="eastAsia"/>
        </w:rPr>
        <w:t xml:space="preserve">通过系统变化权重</w:t>
      </w:r>
      <m:oMath>
        <m:r>
          <m:rPr>
            <m:sty m:val="bi"/>
          </m:rPr>
          <m:t>w</m:t>
        </m:r>
        <m:r>
          <m:rPr>
            <m:sty m:val="p"/>
          </m:rPr>
          <m:t>=</m:t>
        </m:r>
        <m:r>
          <m:rPr>
            <m:sty m:val="p"/>
          </m:rPr>
          <m:t>(</m:t>
        </m:r>
        <m:sSub>
          <m:e>
            <m:r>
              <m:t>w</m:t>
            </m:r>
          </m:e>
          <m:sub>
            <m:r>
              <m:t>1</m:t>
            </m:r>
          </m:sub>
        </m:sSub>
        <m:r>
          <m:rPr>
            <m:sty m:val="p"/>
          </m:rPr>
          <m:t>,</m:t>
        </m:r>
        <m:r>
          <m:rPr>
            <m:sty m:val="p"/>
          </m:rPr>
          <m:t>…</m:t>
        </m:r>
        <m:r>
          <m:rPr>
            <m:sty m:val="p"/>
          </m:rPr>
          <m:t>,</m:t>
        </m:r>
        <m:sSub>
          <m:e>
            <m:r>
              <m:t>w</m:t>
            </m:r>
          </m:e>
          <m:sub>
            <m:r>
              <m:t>K</m:t>
            </m:r>
          </m:sub>
        </m:sSub>
        <m:r>
          <m:rPr>
            <m:sty m:val="p"/>
          </m:rPr>
          <m:t>)</m:t>
        </m:r>
      </m:oMath>
      <w:r>
        <w:rPr>
          <w:rFonts w:hint="eastAsia"/>
        </w:rPr>
        <w:t xml:space="preserve">，可以生成Pareto前沿上的不同点。加权和法的优点是简单直观，每次求解一个标准的单目标优化问题；缺点是：（1）当Pareto前沿为非凸时，加权和法无法找到凹凸部分的Pareto解；（2）权重的选择缺乏明确的工程指导——权重的微小变化可能导致解的剧烈跳变。</w:t>
      </w:r>
    </w:p>
    <w:p>
      <w:pPr>
        <w:pStyle w:val="BodyText"/>
      </w:pPr>
      <w:r>
        <w:rPr>
          <w:rFonts w:hint="eastAsia"/>
        </w:rPr>
        <w:t xml:space="preserve">在水系统MPC中（参见ch07式7-12），代价函数</w:t>
      </w:r>
      <m:oMath>
        <m:r>
          <m:t>J</m:t>
        </m:r>
        <m:r>
          <m:rPr>
            <m:sty m:val="p"/>
          </m:rPr>
          <m:t>=</m:t>
        </m:r>
        <m:r>
          <m:rPr>
            <m:sty m:val="p"/>
          </m:rPr>
          <m:t>∥</m:t>
        </m:r>
        <m:r>
          <m:rPr>
            <m:sty m:val="bi"/>
          </m:rPr>
          <m:t>e</m:t>
        </m:r>
        <m:sSubSup>
          <m:e>
            <m:r>
              <m:rPr>
                <m:sty m:val="p"/>
              </m:rPr>
              <m:t>∥</m:t>
            </m:r>
          </m:e>
          <m:sub>
            <m:r>
              <m:rPr>
                <m:sty m:val="bi"/>
              </m:rPr>
              <m:t>Q</m:t>
            </m:r>
          </m:sub>
          <m:sup>
            <m:r>
              <m:t>2</m:t>
            </m:r>
          </m:sup>
        </m:sSubSup>
        <m:r>
          <m:rPr>
            <m:sty m:val="p"/>
          </m:rPr>
          <m:t>+</m:t>
        </m:r>
        <m:r>
          <m:rPr>
            <m:sty m:val="p"/>
          </m:rPr>
          <m:t>∥</m:t>
        </m:r>
        <m:r>
          <m:rPr>
            <m:sty m:val="p"/>
          </m:rPr>
          <m:t>Δ</m:t>
        </m:r>
        <m:r>
          <m:rPr>
            <m:sty m:val="bi"/>
          </m:rPr>
          <m:t>u</m:t>
        </m:r>
        <m:sSubSup>
          <m:e>
            <m:r>
              <m:rPr>
                <m:sty m:val="p"/>
              </m:rPr>
              <m:t>∥</m:t>
            </m:r>
          </m:e>
          <m:sub>
            <m:r>
              <m:rPr>
                <m:sty m:val="bi"/>
              </m:rPr>
              <m:t>R</m:t>
            </m:r>
          </m:sub>
          <m:sup>
            <m:r>
              <m:t>2</m:t>
            </m:r>
          </m:sup>
        </m:sSubSup>
      </m:oMath>
      <w:r>
        <w:rPr>
          <w:rFonts w:hint="eastAsia"/>
        </w:rPr>
        <w:t xml:space="preserve">实际上就是一个两目标加权和：跟踪偏差与控制平滑性的加权。</w:t>
      </w:r>
      <m:oMath>
        <m:r>
          <m:rPr>
            <m:sty m:val="bi"/>
          </m:rPr>
          <m:t>Q</m:t>
        </m:r>
      </m:oMath>
      <w:r>
        <w:rPr>
          <w:rFonts w:hint="eastAsia"/>
        </w:rPr>
        <w:t xml:space="preserve">和</w:t>
      </w:r>
      <m:oMath>
        <m:r>
          <m:rPr>
            <m:sty m:val="bi"/>
          </m:rPr>
          <m:t>R</m:t>
        </m:r>
      </m:oMath>
      <w:r>
        <w:rPr>
          <w:rFonts w:hint="eastAsia"/>
        </w:rPr>
        <w:t xml:space="preserve">的相对大小决定了两个目标的权衡点。</w:t>
      </w:r>
    </w:p>
    <w:bookmarkEnd w:id="47"/>
    <w:bookmarkStart w:id="48" w:name="varepsilon-约束法"/>
    <w:p>
      <w:pPr>
        <w:pStyle w:val="Heading3"/>
      </w:pPr>
      <w:r>
        <w:t xml:space="preserve">8.6.3</w:t>
      </w:r>
      <w:r>
        <w:t xml:space="preserve"> </w:t>
      </w:r>
      <m:oMath>
        <m:r>
          <m:t>ε</m:t>
        </m:r>
      </m:oMath>
      <w:r>
        <w:rPr>
          <w:rFonts w:hint="eastAsia"/>
        </w:rPr>
        <w:t xml:space="preserve">-约束法</w:t>
      </w:r>
    </w:p>
    <w:p>
      <w:pPr>
        <w:pStyle w:val="FirstParagraph"/>
      </w:pPr>
      <m:oMath>
        <m:r>
          <m:t>ε</m:t>
        </m:r>
      </m:oMath>
      <w:r>
        <w:rPr>
          <w:rFonts w:hint="eastAsia"/>
        </w:rPr>
        <w:t xml:space="preserve">-约束法保留一个目标为主目标进行优化，将其余目标转化为约束：</w:t>
      </w:r>
    </w:p>
    <w:p>
      <w:pPr>
        <w:pStyle w:val="BodyText"/>
      </w:pPr>
      <m:oMathPara>
        <m:oMathParaPr>
          <m:jc m:val="center"/>
        </m:oMathParaPr>
        <m:oMath>
          <m:limLow>
            <m:e>
              <m:r>
                <m:rPr>
                  <m:sty m:val="p"/>
                </m:rPr>
                <m:t>min</m:t>
              </m:r>
            </m:e>
            <m:lim>
              <m:r>
                <m:rPr>
                  <m:sty m:val="bi"/>
                </m:rPr>
                <m:t>z</m:t>
              </m:r>
            </m:lim>
          </m:limLow>
          <m:r>
            <m:t> </m:t>
          </m:r>
          <m:sSub>
            <m:e>
              <m:r>
                <m:t>F</m:t>
              </m:r>
            </m:e>
            <m:sub>
              <m:r>
                <m:t>1</m:t>
              </m:r>
            </m:sub>
          </m:sSub>
          <m:r>
            <m:rPr>
              <m:sty m:val="p"/>
            </m:rPr>
            <m:t>(</m:t>
          </m:r>
          <m:r>
            <m:rPr>
              <m:sty m:val="bi"/>
            </m:rPr>
            <m:t>z</m:t>
          </m:r>
          <m:r>
            <m:rPr>
              <m:sty m:val="p"/>
            </m:rPr>
            <m:t>)</m:t>
          </m:r>
        </m:oMath>
      </m:oMathPara>
    </w:p>
    <w:p>
      <w:pPr>
        <w:pStyle w:val="FirstParagraph"/>
      </w:pPr>
      <w:r>
        <w:t xml:space="preserve">$$
    \text{s.t.} \quad F_k(\mathbf{z}) \leq \varepsilon_k, \quad k = 2, \ldots, K \tag{8-42}
    $$</w:t>
      </w:r>
    </w:p>
    <w:p>
      <w:pPr>
        <w:pStyle w:val="FirstParagraph"/>
      </w:pPr>
      <m:oMathPara>
        <m:oMathParaPr>
          <m:jc m:val="center"/>
        </m:oMathParaPr>
        <m:oMath>
          <m:r>
            <m:t> </m:t>
          </m:r>
          <m:r>
            <m:t> </m:t>
          </m:r>
          <m:r>
            <m:t> </m:t>
          </m:r>
          <m:r>
            <m:rPr>
              <m:sty m:val="bi"/>
            </m:rPr>
            <m:t>z</m:t>
          </m:r>
          <m:r>
            <m:rPr>
              <m:sty m:val="p"/>
            </m:rPr>
            <m:t>∈</m:t>
          </m:r>
          <m:r>
            <m:rPr>
              <m:scr m:val="script"/>
              <m:sty m:val="p"/>
            </m:rPr>
            <m:t>F</m:t>
          </m:r>
        </m:oMath>
      </m:oMathPara>
    </w:p>
    <w:p>
      <w:pPr>
        <w:pStyle w:val="FirstParagraph"/>
      </w:pPr>
      <w:r>
        <w:rPr>
          <w:rFonts w:hint="eastAsia"/>
        </w:rPr>
        <w:t xml:space="preserve">通过系统变化</w:t>
      </w:r>
      <m:oMath>
        <m:sSub>
          <m:e>
            <m:r>
              <m:t>ε</m:t>
            </m:r>
          </m:e>
          <m:sub>
            <m:r>
              <m:t>k</m:t>
            </m:r>
          </m:sub>
        </m:sSub>
      </m:oMath>
      <w:r>
        <w:rPr>
          <w:rFonts w:hint="eastAsia"/>
        </w:rPr>
        <w:t xml:space="preserve">的取值，可以扫描Pareto前沿。</w:t>
      </w:r>
      <m:oMath>
        <m:r>
          <m:t>ε</m:t>
        </m:r>
      </m:oMath>
      <w:r>
        <w:rPr>
          <w:rFonts w:hint="eastAsia"/>
        </w:rPr>
        <w:t xml:space="preserve">-约束法的优势是可以处理非凸Pareto前沿，且每个</w:t>
      </w:r>
      <m:oMath>
        <m:sSub>
          <m:e>
            <m:r>
              <m:t>ε</m:t>
            </m:r>
          </m:e>
          <m:sub>
            <m:r>
              <m:t>k</m:t>
            </m:r>
          </m:sub>
        </m:sSub>
      </m:oMath>
      <w:r>
        <w:rPr>
          <w:rFonts w:hint="eastAsia"/>
        </w:rPr>
        <w:t xml:space="preserve">值具有明确的工程含义（如”能耗不超过</w:t>
      </w:r>
      <m:oMath>
        <m:sSub>
          <m:e>
            <m:r>
              <m:t>ε</m:t>
            </m:r>
          </m:e>
          <m:sub>
            <m:r>
              <m:t>2</m:t>
            </m:r>
          </m:sub>
        </m:sSub>
      </m:oMath>
      <w:r>
        <w:t xml:space="preserve"> </w:t>
      </w:r>
      <w:r>
        <w:rPr>
          <w:rFonts w:hint="eastAsia"/>
        </w:rPr>
        <w:t xml:space="preserve">kWh”）。在水系统中，</w:t>
      </w:r>
      <m:oMath>
        <m:r>
          <m:t>ε</m:t>
        </m:r>
      </m:oMath>
      <w:r>
        <w:rPr>
          <w:rFonts w:hint="eastAsia"/>
        </w:rPr>
        <w:t xml:space="preserve">-约束法特别适合将安全目标固化为约束（</w:t>
      </w:r>
      <m:oMath>
        <m:r>
          <m:t>ε</m:t>
        </m:r>
      </m:oMath>
      <w:r>
        <w:rPr>
          <w:rFonts w:hint="eastAsia"/>
        </w:rPr>
        <w:t xml:space="preserve">取安全限值），在安全约束下优化经济目标。</w:t>
      </w:r>
    </w:p>
    <w:bookmarkEnd w:id="48"/>
    <w:bookmarkStart w:id="49" w:name="分层优先法"/>
    <w:p>
      <w:pPr>
        <w:pStyle w:val="Heading3"/>
      </w:pPr>
      <w:r>
        <w:t xml:space="preserve">8.6.4 </w:t>
      </w:r>
      <w:r>
        <w:rPr>
          <w:rFonts w:hint="eastAsia"/>
        </w:rPr>
        <w:t xml:space="preserve">分层优先法</w:t>
      </w:r>
    </w:p>
    <w:p>
      <w:pPr>
        <w:pStyle w:val="FirstParagraph"/>
      </w:pPr>
      <w:r>
        <w:rPr>
          <w:rFonts w:hint="eastAsia"/>
        </w:rPr>
        <w:t xml:space="preserve">分层优先法（Lexicographic</w:t>
      </w:r>
      <w:r>
        <w:t xml:space="preserve"> </w:t>
      </w:r>
      <w:r>
        <w:rPr>
          <w:rFonts w:hint="eastAsia"/>
        </w:rPr>
        <w:t xml:space="preserve">Method）按目标的优先级依次求解，高优先级目标的最优性不可被低优先级目标妥协：</w:t>
      </w:r>
    </w:p>
    <w:p>
      <w:pPr>
        <w:pStyle w:val="BodyText"/>
      </w:pPr>
      <w:r>
        <w:rPr>
          <w:rFonts w:hint="eastAsia"/>
          <w:b/>
          <w:bCs/>
        </w:rPr>
        <w:t xml:space="preserve">步骤1：</w:t>
      </w:r>
      <w:r>
        <w:t xml:space="preserve"> </w:t>
      </w:r>
      <w:r>
        <w:rPr>
          <w:rFonts w:hint="eastAsia"/>
        </w:rPr>
        <w:t xml:space="preserve">求解最高优先级目标</w:t>
      </w:r>
      <m:oMath>
        <m:sSubSup>
          <m:e>
            <m:r>
              <m:t>F</m:t>
            </m:r>
          </m:e>
          <m:sub>
            <m:r>
              <m:t>1</m:t>
            </m:r>
          </m:sub>
          <m:sup>
            <m:r>
              <m:rPr>
                <m:sty m:val="p"/>
              </m:rPr>
              <m:t>*</m:t>
            </m:r>
          </m:sup>
        </m:sSubSup>
        <m:r>
          <m:rPr>
            <m:sty m:val="p"/>
          </m:rPr>
          <m:t>=</m:t>
        </m:r>
        <m:r>
          <m:rPr>
            <m:sty m:val="p"/>
          </m:rPr>
          <m:t>min</m:t>
        </m:r>
        <m:sSub>
          <m:e>
            <m:r>
              <m:t>F</m:t>
            </m:r>
          </m:e>
          <m:sub>
            <m:r>
              <m:t>1</m:t>
            </m:r>
          </m:sub>
        </m:sSub>
        <m:r>
          <m:rPr>
            <m:sty m:val="p"/>
          </m:rPr>
          <m:t>(</m:t>
        </m:r>
        <m:r>
          <m:rPr>
            <m:sty m:val="bi"/>
          </m:rPr>
          <m:t>z</m:t>
        </m:r>
        <m:r>
          <m:rPr>
            <m:sty m:val="p"/>
          </m:rPr>
          <m:t>)</m:t>
        </m:r>
      </m:oMath>
      <w:r>
        <w:rPr>
          <w:rFonts w:hint="eastAsia"/>
        </w:rPr>
        <w:t xml:space="preserve">，</w:t>
      </w:r>
      <m:oMath>
        <m:r>
          <m:rPr>
            <m:nor/>
            <m:sty m:val="p"/>
          </m:rPr>
          <m:t>s.t.</m:t>
        </m:r>
        <m:r>
          <m:t> </m:t>
        </m:r>
        <m:r>
          <m:rPr>
            <m:sty m:val="bi"/>
          </m:rPr>
          <m:t>z</m:t>
        </m:r>
        <m:r>
          <m:rPr>
            <m:sty m:val="p"/>
          </m:rPr>
          <m:t>∈</m:t>
        </m:r>
        <m:r>
          <m:rPr>
            <m:scr m:val="script"/>
            <m:sty m:val="p"/>
          </m:rPr>
          <m:t>F</m:t>
        </m:r>
      </m:oMath>
    </w:p>
    <w:p>
      <w:pPr>
        <w:pStyle w:val="BodyText"/>
      </w:pPr>
      <w:r>
        <w:rPr>
          <w:rFonts w:hint="eastAsia"/>
          <w:b/>
          <w:bCs/>
        </w:rPr>
        <w:t xml:space="preserve">步骤2：</w:t>
      </w:r>
      <w:r>
        <w:t xml:space="preserve"> </w:t>
      </w:r>
      <w:r>
        <w:rPr>
          <w:rFonts w:hint="eastAsia"/>
        </w:rPr>
        <w:t xml:space="preserve">在不劣化</w:t>
      </w:r>
      <m:oMath>
        <m:sSub>
          <m:e>
            <m:r>
              <m:t>F</m:t>
            </m:r>
          </m:e>
          <m:sub>
            <m:r>
              <m:t>1</m:t>
            </m:r>
          </m:sub>
        </m:sSub>
      </m:oMath>
      <w:r>
        <w:rPr>
          <w:rFonts w:hint="eastAsia"/>
        </w:rPr>
        <w:t xml:space="preserve">的前提下优化</w:t>
      </w:r>
      <m:oMath>
        <m:sSub>
          <m:e>
            <m:r>
              <m:t>F</m:t>
            </m:r>
          </m:e>
          <m:sub>
            <m:r>
              <m:t>2</m:t>
            </m:r>
          </m:sub>
        </m:sSub>
      </m:oMath>
      <w:r>
        <w:rPr>
          <w:rFonts w:hint="eastAsia"/>
        </w:rPr>
        <w:t xml:space="preserve">：</w:t>
      </w:r>
      <m:oMath>
        <m:sSubSup>
          <m:e>
            <m:r>
              <m:t>F</m:t>
            </m:r>
          </m:e>
          <m:sub>
            <m:r>
              <m:t>2</m:t>
            </m:r>
          </m:sub>
          <m:sup>
            <m:r>
              <m:rPr>
                <m:sty m:val="p"/>
              </m:rPr>
              <m:t>*</m:t>
            </m:r>
          </m:sup>
        </m:sSubSup>
        <m:r>
          <m:rPr>
            <m:sty m:val="p"/>
          </m:rPr>
          <m:t>=</m:t>
        </m:r>
        <m:r>
          <m:rPr>
            <m:sty m:val="p"/>
          </m:rPr>
          <m:t>min</m:t>
        </m:r>
        <m:sSub>
          <m:e>
            <m:r>
              <m:t>F</m:t>
            </m:r>
          </m:e>
          <m:sub>
            <m:r>
              <m:t>2</m:t>
            </m:r>
          </m:sub>
        </m:sSub>
        <m:r>
          <m:rPr>
            <m:sty m:val="p"/>
          </m:rPr>
          <m:t>(</m:t>
        </m:r>
        <m:r>
          <m:rPr>
            <m:sty m:val="bi"/>
          </m:rPr>
          <m:t>z</m:t>
        </m:r>
        <m:r>
          <m:rPr>
            <m:sty m:val="p"/>
          </m:rPr>
          <m:t>)</m:t>
        </m:r>
      </m:oMath>
      <w:r>
        <w:rPr>
          <w:rFonts w:hint="eastAsia"/>
        </w:rPr>
        <w:t xml:space="preserve">，</w:t>
      </w:r>
      <m:oMath>
        <m:r>
          <m:rPr>
            <m:nor/>
            <m:sty m:val="p"/>
          </m:rPr>
          <m:t>s.t.</m:t>
        </m:r>
        <m:r>
          <m:t> </m:t>
        </m:r>
        <m:sSub>
          <m:e>
            <m:r>
              <m:t>F</m:t>
            </m:r>
          </m:e>
          <m:sub>
            <m:r>
              <m:t>1</m:t>
            </m:r>
          </m:sub>
        </m:sSub>
        <m:r>
          <m:rPr>
            <m:sty m:val="p"/>
          </m:rPr>
          <m:t>(</m:t>
        </m:r>
        <m:r>
          <m:rPr>
            <m:sty m:val="bi"/>
          </m:rPr>
          <m:t>z</m:t>
        </m:r>
        <m:r>
          <m:rPr>
            <m:sty m:val="p"/>
          </m:rPr>
          <m:t>)</m:t>
        </m:r>
        <m:r>
          <m:rPr>
            <m:sty m:val="p"/>
          </m:rPr>
          <m:t>≤</m:t>
        </m:r>
        <m:sSubSup>
          <m:e>
            <m:r>
              <m:t>F</m:t>
            </m:r>
          </m:e>
          <m:sub>
            <m:r>
              <m:t>1</m:t>
            </m:r>
          </m:sub>
          <m:sup>
            <m:r>
              <m:rPr>
                <m:sty m:val="p"/>
              </m:rPr>
              <m:t>*</m:t>
            </m:r>
          </m:sup>
        </m:sSubSup>
        <m:r>
          <m:rPr>
            <m:sty m:val="p"/>
          </m:rPr>
          <m:t>+</m:t>
        </m:r>
        <m:sSub>
          <m:e>
            <m:r>
              <m:t>δ</m:t>
            </m:r>
          </m:e>
          <m:sub>
            <m:r>
              <m:t>1</m:t>
            </m:r>
          </m:sub>
        </m:sSub>
        <m:r>
          <m:rPr>
            <m:sty m:val="p"/>
          </m:rPr>
          <m:t>,</m:t>
        </m:r>
        <m:r>
          <m:t> </m:t>
        </m:r>
        <m:r>
          <m:rPr>
            <m:sty m:val="bi"/>
          </m:rPr>
          <m:t>z</m:t>
        </m:r>
        <m:r>
          <m:rPr>
            <m:sty m:val="p"/>
          </m:rPr>
          <m:t>∈</m:t>
        </m:r>
        <m:r>
          <m:rPr>
            <m:scr m:val="script"/>
            <m:sty m:val="p"/>
          </m:rPr>
          <m:t>F</m:t>
        </m:r>
      </m:oMath>
    </w:p>
    <w:p>
      <w:pPr>
        <w:pStyle w:val="BodyText"/>
      </w:pPr>
      <w:r>
        <w:rPr>
          <w:rFonts w:hint="eastAsia"/>
          <w:b/>
          <w:bCs/>
        </w:rPr>
        <w:t xml:space="preserve">步骤K：</w:t>
      </w:r>
      <w:r>
        <w:t xml:space="preserve"> </w:t>
      </w:r>
      <w:r>
        <w:rPr>
          <w:rFonts w:hint="eastAsia"/>
        </w:rPr>
        <w:t xml:space="preserve">依次进行，直到所有目标处理完毕。</w:t>
      </w:r>
    </w:p>
    <w:p>
      <w:pPr>
        <w:pStyle w:val="BodyText"/>
      </w:pPr>
      <w:r>
        <w:rPr>
          <w:rFonts w:hint="eastAsia"/>
        </w:rPr>
        <w:t xml:space="preserve">其中</w:t>
      </w:r>
      <m:oMath>
        <m:sSub>
          <m:e>
            <m:r>
              <m:t>δ</m:t>
            </m:r>
          </m:e>
          <m:sub>
            <m:r>
              <m:t>k</m:t>
            </m:r>
          </m:sub>
        </m:sSub>
      </m:oMath>
      <w:r>
        <w:rPr>
          <w:rFonts w:hint="eastAsia"/>
        </w:rPr>
        <w:t xml:space="preserve">为允许的松弛量，反映工程师对高优先级目标最优性的容忍度。</w:t>
      </w:r>
      <m:oMath>
        <m:sSub>
          <m:e>
            <m:r>
              <m:t>δ</m:t>
            </m:r>
          </m:e>
          <m:sub>
            <m:r>
              <m:t>k</m:t>
            </m:r>
          </m:sub>
        </m:sSub>
        <m:r>
          <m:rPr>
            <m:sty m:val="p"/>
          </m:rPr>
          <m:t>=</m:t>
        </m:r>
        <m:r>
          <m:t>0</m:t>
        </m:r>
      </m:oMath>
      <w:r>
        <w:rPr>
          <w:rFonts w:hint="eastAsia"/>
        </w:rPr>
        <w:t xml:space="preserve">为严格分层，</w:t>
      </w:r>
      <m:oMath>
        <m:sSub>
          <m:e>
            <m:r>
              <m:t>δ</m:t>
            </m:r>
          </m:e>
          <m:sub>
            <m:r>
              <m:t>k</m:t>
            </m:r>
          </m:sub>
        </m:sSub>
        <m:r>
          <m:rPr>
            <m:sty m:val="p"/>
          </m:rPr>
          <m:t>&gt;</m:t>
        </m:r>
        <m:r>
          <m:t>0</m:t>
        </m:r>
      </m:oMath>
      <w:r>
        <w:rPr>
          <w:rFonts w:hint="eastAsia"/>
        </w:rPr>
        <w:t xml:space="preserve">为带松弛的分层。</w:t>
      </w:r>
    </w:p>
    <w:p>
      <w:pPr>
        <w:pStyle w:val="BodyText"/>
      </w:pPr>
      <w:r>
        <w:rPr>
          <w:rFonts w:hint="eastAsia"/>
        </w:rPr>
        <w:t xml:space="preserve">分层优先法的核心优势是：</w:t>
      </w:r>
      <w:r>
        <w:rPr>
          <w:rFonts w:hint="eastAsia"/>
          <w:b/>
          <w:bCs/>
        </w:rPr>
        <w:t xml:space="preserve">目标优先级明确，决策逻辑透明</w:t>
      </w:r>
      <w:r>
        <w:rPr>
          <w:rFonts w:hint="eastAsia"/>
        </w:rPr>
        <w:t xml:space="preserve">。在CHS框架下，安全约束具有不可妥协的最高优先级，其次是供水可靠性，最后是能耗优化——这种优先级结构天然适合分层优先法。</w:t>
      </w:r>
    </w:p>
    <w:bookmarkEnd w:id="49"/>
    <w:bookmarkStart w:id="53" w:name="pareto前沿的构造与可视化"/>
    <w:p>
      <w:pPr>
        <w:pStyle w:val="Heading3"/>
      </w:pPr>
      <w:r>
        <w:t xml:space="preserve">8.6.5 </w:t>
      </w:r>
      <w:r>
        <w:rPr>
          <w:rFonts w:hint="eastAsia"/>
        </w:rPr>
        <w:t xml:space="preserve">Pareto前沿的构造与可视化</w:t>
      </w:r>
    </w:p>
    <w:p>
      <w:pPr>
        <w:pStyle w:val="FirstParagraph"/>
      </w:pPr>
      <w:r>
        <w:rPr>
          <w:rFonts w:hint="eastAsia"/>
        </w:rPr>
        <w:t xml:space="preserve">构造Pareto前沿的常用方法包括：（1）加权和法扫描——对二目标问题，均匀选取</w:t>
      </w:r>
      <m:oMath>
        <m:sSub>
          <m:e>
            <m:r>
              <m:t>w</m:t>
            </m:r>
          </m:e>
          <m:sub>
            <m:r>
              <m:t>1</m:t>
            </m:r>
          </m:sub>
        </m:sSub>
        <m:r>
          <m:rPr>
            <m:sty m:val="p"/>
          </m:rPr>
          <m:t>∈</m:t>
        </m:r>
        <m:r>
          <m:rPr>
            <m:sty m:val="p"/>
          </m:rPr>
          <m:t>[</m:t>
        </m:r>
        <m:r>
          <m:t>0</m:t>
        </m:r>
        <m:r>
          <m:rPr>
            <m:sty m:val="p"/>
          </m:rPr>
          <m:t>,</m:t>
        </m:r>
        <m:r>
          <m:t>1</m:t>
        </m:r>
        <m:r>
          <m:rPr>
            <m:sty m:val="p"/>
          </m:rPr>
          <m:t>]</m:t>
        </m:r>
      </m:oMath>
      <w:r>
        <w:rPr>
          <w:rFonts w:hint="eastAsia"/>
        </w:rPr>
        <w:t xml:space="preserve">的</w:t>
      </w:r>
      <m:oMath>
        <m:r>
          <m:t>N</m:t>
        </m:r>
      </m:oMath>
      <w:r>
        <w:rPr>
          <w:rFonts w:hint="eastAsia"/>
        </w:rPr>
        <w:t xml:space="preserve">个值求解</w:t>
      </w:r>
      <m:oMath>
        <m:r>
          <m:t>N</m:t>
        </m:r>
      </m:oMath>
      <w:r>
        <w:rPr>
          <w:rFonts w:hint="eastAsia"/>
        </w:rPr>
        <w:t xml:space="preserve">个单目标问题；（2）</w:t>
      </w:r>
      <m:oMath>
        <m:r>
          <m:t>ε</m:t>
        </m:r>
      </m:oMath>
      <w:r>
        <w:rPr>
          <w:rFonts w:hint="eastAsia"/>
        </w:rPr>
        <w:t xml:space="preserve">-约束法扫描——对</w:t>
      </w:r>
      <m:oMath>
        <m:sSub>
          <m:e>
            <m:r>
              <m:t>F</m:t>
            </m:r>
          </m:e>
          <m:sub>
            <m:r>
              <m:t>2</m:t>
            </m:r>
          </m:sub>
        </m:sSub>
      </m:oMath>
      <w:r>
        <w:rPr>
          <w:rFonts w:hint="eastAsia"/>
        </w:rPr>
        <w:t xml:space="preserve">设置</w:t>
      </w:r>
      <m:oMath>
        <m:r>
          <m:t>N</m:t>
        </m:r>
      </m:oMath>
      <w:r>
        <w:rPr>
          <w:rFonts w:hint="eastAsia"/>
        </w:rPr>
        <w:t xml:space="preserve">个</w:t>
      </w:r>
      <m:oMath>
        <m:r>
          <m:t>ε</m:t>
        </m:r>
      </m:oMath>
      <w:r>
        <w:rPr>
          <w:rFonts w:hint="eastAsia"/>
        </w:rPr>
        <w:t xml:space="preserve">值；（3）进化算法直接生成——如NSGA-II（§8.8）可以在一次运行中产生近似Pareto前沿。</w:t>
      </w:r>
    </w:p>
    <w:p>
      <w:pPr>
        <w:pStyle w:val="BodyText"/>
      </w:pPr>
      <w:r>
        <w:drawing>
          <wp:inline>
            <wp:extent cx="5334000" cy="2911822"/>
            <wp:effectExtent b="0" l="0" r="0" t="0"/>
            <wp:docPr descr="图8-1 多目标优化的Pareto前沿示意" title="" id="51" name="Picture"/>
            <a:graphic>
              <a:graphicData uri="http://schemas.openxmlformats.org/drawingml/2006/picture">
                <pic:pic>
                  <pic:nvPicPr>
                    <pic:cNvPr descr="assets/ch08/fig_08_01_pareto_front.png" id="52" name="Picture"/>
                    <pic:cNvPicPr>
                      <a:picLocks noChangeArrowheads="1" noChangeAspect="1"/>
                    </pic:cNvPicPr>
                  </pic:nvPicPr>
                  <pic:blipFill>
                    <a:blip r:embed="rId50"/>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ARCH-07}</w:t>
      </w:r>
    </w:p>
    <w:bookmarkEnd w:id="53"/>
    <w:bookmarkStart w:id="54" w:name="chs安全优先原则下的分层优化策略"/>
    <w:p>
      <w:pPr>
        <w:pStyle w:val="Heading3"/>
      </w:pPr>
      <w:r>
        <w:t xml:space="preserve">8.6.6 </w:t>
      </w:r>
      <w:r>
        <w:rPr>
          <w:rFonts w:hint="eastAsia"/>
        </w:rPr>
        <w:t xml:space="preserve">CHS安全优先原则下的分层优化策略</w:t>
      </w:r>
    </w:p>
    <w:p>
      <w:pPr>
        <w:pStyle w:val="FirstParagraph"/>
      </w:pPr>
      <w:r>
        <w:rPr>
          <w:rFonts w:hint="eastAsia"/>
        </w:rPr>
        <w:t xml:space="preserve">在CHS框架中，多目标优化的处理遵循”安全优先”原则(雷晓辉等,</w:t>
      </w:r>
      <w:r>
        <w:t xml:space="preserve"> </w:t>
      </w:r>
      <w:r>
        <w:rPr>
          <w:rFonts w:hint="eastAsia"/>
        </w:rPr>
        <w:t xml:space="preserve">2025a)。具体策略为三层分层优化：</w:t>
      </w:r>
    </w:p>
    <w:p>
      <w:pPr>
        <w:pStyle w:val="BodyText"/>
      </w:pPr>
      <w:r>
        <w:rPr>
          <w:rFonts w:hint="eastAsia"/>
          <w:b/>
          <w:bCs/>
        </w:rPr>
        <w:t xml:space="preserve">第一层（安全层）：</w:t>
      </w:r>
      <w:r>
        <w:t xml:space="preserve"> </w:t>
      </w:r>
      <w:r>
        <w:rPr>
          <w:rFonts w:hint="eastAsia"/>
        </w:rPr>
        <w:t xml:space="preserve">以安全约束满足为绝对优先目标。将水位越限量</w:t>
      </w:r>
      <m:oMath>
        <m:r>
          <m:rPr>
            <m:sty m:val="p"/>
          </m:rPr>
          <m:t>∑</m:t>
        </m:r>
        <m:r>
          <m:rPr>
            <m:sty m:val="p"/>
          </m:rPr>
          <m:t>max</m:t>
        </m:r>
        <m:r>
          <m:rPr>
            <m:sty m:val="p"/>
          </m:rPr>
          <m:t>(</m:t>
        </m:r>
        <m:r>
          <m:t>0</m:t>
        </m:r>
        <m:r>
          <m:rPr>
            <m:sty m:val="p"/>
          </m:rPr>
          <m:t>,</m:t>
        </m:r>
        <m:sSub>
          <m:e>
            <m:r>
              <m:t>h</m:t>
            </m:r>
          </m:e>
          <m:sub>
            <m:r>
              <m:t>i</m:t>
            </m:r>
          </m:sub>
        </m:sSub>
        <m:r>
          <m:rPr>
            <m:sty m:val="p"/>
          </m:rPr>
          <m:t>−</m:t>
        </m:r>
        <m:sSub>
          <m:e>
            <m:r>
              <m:t>h</m:t>
            </m:r>
          </m:e>
          <m:sub>
            <m:r>
              <m:t>i</m:t>
            </m:r>
            <m:r>
              <m:rPr>
                <m:sty m:val="p"/>
              </m:rPr>
              <m:t>,</m:t>
            </m:r>
            <m:r>
              <m:rPr>
                <m:sty m:val="p"/>
              </m:rPr>
              <m:t>max</m:t>
            </m:r>
          </m:sub>
        </m:sSub>
        <m:r>
          <m:rPr>
            <m:sty m:val="p"/>
          </m:rPr>
          <m:t>)</m:t>
        </m:r>
      </m:oMath>
      <w:r>
        <w:rPr>
          <w:rFonts w:hint="eastAsia"/>
        </w:rPr>
        <w:t xml:space="preserve">和</w:t>
      </w:r>
      <m:oMath>
        <m:r>
          <m:rPr>
            <m:sty m:val="p"/>
          </m:rPr>
          <m:t>∑</m:t>
        </m:r>
        <m:r>
          <m:rPr>
            <m:sty m:val="p"/>
          </m:rPr>
          <m:t>max</m:t>
        </m:r>
        <m:r>
          <m:rPr>
            <m:sty m:val="p"/>
          </m:rPr>
          <m:t>(</m:t>
        </m:r>
        <m:r>
          <m:t>0</m:t>
        </m:r>
        <m:r>
          <m:rPr>
            <m:sty m:val="p"/>
          </m:rPr>
          <m:t>,</m:t>
        </m:r>
        <m:sSub>
          <m:e>
            <m:r>
              <m:t>h</m:t>
            </m:r>
          </m:e>
          <m:sub>
            <m:r>
              <m:t>i</m:t>
            </m:r>
            <m:r>
              <m:rPr>
                <m:sty m:val="p"/>
              </m:rPr>
              <m:t>,</m:t>
            </m:r>
            <m:r>
              <m:rPr>
                <m:sty m:val="p"/>
              </m:rPr>
              <m:t>min</m:t>
            </m:r>
          </m:sub>
        </m:sSub>
        <m:r>
          <m:rPr>
            <m:sty m:val="p"/>
          </m:rPr>
          <m:t>−</m:t>
        </m:r>
        <m:sSub>
          <m:e>
            <m:r>
              <m:t>h</m:t>
            </m:r>
          </m:e>
          <m:sub>
            <m:r>
              <m:t>i</m:t>
            </m:r>
          </m:sub>
        </m:sSub>
        <m:r>
          <m:rPr>
            <m:sty m:val="p"/>
          </m:rPr>
          <m:t>)</m:t>
        </m:r>
      </m:oMath>
      <w:r>
        <w:rPr>
          <w:rFonts w:hint="eastAsia"/>
        </w:rPr>
        <w:t xml:space="preserve">作为最高优先级目标最小化。只有当安全层目标值为零（即所有安全约束满足）时，才进入下一层。</w:t>
      </w:r>
    </w:p>
    <w:p>
      <w:pPr>
        <w:pStyle w:val="BodyText"/>
      </w:pPr>
      <w:r>
        <w:rPr>
          <w:rFonts w:hint="eastAsia"/>
          <w:b/>
          <w:bCs/>
        </w:rPr>
        <w:t xml:space="preserve">第二层（供水层）：</w:t>
      </w:r>
      <w:r>
        <w:t xml:space="preserve"> </w:t>
      </w:r>
      <w:r>
        <w:rPr>
          <w:rFonts w:hint="eastAsia"/>
        </w:rPr>
        <w:t xml:space="preserve">在安全约束满足的前提下，最小化供水偏差</w:t>
      </w:r>
      <m:oMath>
        <m:r>
          <m:rPr>
            <m:sty m:val="p"/>
          </m:rPr>
          <m:t>∑</m:t>
        </m:r>
        <m:r>
          <m:rPr>
            <m:sty m:val="p"/>
          </m:rPr>
          <m:t>(</m:t>
        </m:r>
        <m:sSub>
          <m:e>
            <m:r>
              <m:t>q</m:t>
            </m:r>
          </m:e>
          <m:sub>
            <m:r>
              <m:t>i</m:t>
            </m:r>
          </m:sub>
        </m:sSub>
        <m:r>
          <m:rPr>
            <m:sty m:val="p"/>
          </m:rPr>
          <m:t>−</m:t>
        </m:r>
        <m:sSub>
          <m:e>
            <m:r>
              <m:t>d</m:t>
            </m:r>
          </m:e>
          <m:sub>
            <m:r>
              <m:t>i</m:t>
            </m:r>
          </m:sub>
        </m:sSub>
        <m:sSup>
          <m:e>
            <m:r>
              <m:rPr>
                <m:sty m:val="p"/>
              </m:rPr>
              <m:t>)</m:t>
            </m:r>
          </m:e>
          <m:sup>
            <m:r>
              <m:t>2</m:t>
            </m:r>
          </m:sup>
        </m:sSup>
      </m:oMath>
      <w:r>
        <w:rPr>
          <w:rFonts w:hint="eastAsia"/>
        </w:rPr>
        <w:t xml:space="preserve">。允许安全层目标在</w:t>
      </w:r>
      <m:oMath>
        <m:sSub>
          <m:e>
            <m:r>
              <m:t>δ</m:t>
            </m:r>
          </m:e>
          <m:sub>
            <m:r>
              <m:t>1</m:t>
            </m:r>
          </m:sub>
        </m:sSub>
      </m:oMath>
      <w:r>
        <w:rPr>
          <w:rFonts w:hint="eastAsia"/>
        </w:rPr>
        <w:t xml:space="preserve">范围内松弛。</w:t>
      </w:r>
    </w:p>
    <w:p>
      <w:pPr>
        <w:pStyle w:val="BodyText"/>
      </w:pPr>
      <w:r>
        <w:rPr>
          <w:rFonts w:hint="eastAsia"/>
          <w:b/>
          <w:bCs/>
        </w:rPr>
        <w:t xml:space="preserve">第三层（效率层）：</w:t>
      </w:r>
      <w:r>
        <w:t xml:space="preserve"> </w:t>
      </w:r>
      <w:r>
        <w:rPr>
          <w:rFonts w:hint="eastAsia"/>
        </w:rPr>
        <w:t xml:space="preserve">在安全和供水目标不恶化的前提下，最小化能耗</w:t>
      </w:r>
      <m:oMath>
        <m:r>
          <m:rPr>
            <m:sty m:val="p"/>
          </m:rPr>
          <m:t>∑</m:t>
        </m:r>
        <m:sSub>
          <m:e>
            <m:r>
              <m:t>c</m:t>
            </m:r>
          </m:e>
          <m:sub>
            <m:r>
              <m:t>e</m:t>
            </m:r>
          </m:sub>
        </m:sSub>
        <m:sSub>
          <m:e>
            <m:r>
              <m:t>P</m:t>
            </m:r>
          </m:e>
          <m:sub>
            <m:r>
              <m:t>i</m:t>
            </m:r>
          </m:sub>
        </m:sSub>
        <m:r>
          <m:rPr>
            <m:sty m:val="p"/>
          </m:rPr>
          <m:t>Δ</m:t>
        </m:r>
        <m:r>
          <m:t>t</m:t>
        </m:r>
      </m:oMath>
      <w:r>
        <w:rPr>
          <w:rFonts w:hint="eastAsia"/>
        </w:rPr>
        <w:t xml:space="preserve">和动作代价</w:t>
      </w:r>
      <m:oMath>
        <m:r>
          <m:rPr>
            <m:sty m:val="p"/>
          </m:rPr>
          <m:t>∑</m:t>
        </m:r>
        <m:r>
          <m:rPr>
            <m:sty m:val="p"/>
          </m:rPr>
          <m:t>∥</m:t>
        </m:r>
        <m:r>
          <m:rPr>
            <m:sty m:val="p"/>
          </m:rPr>
          <m:t>Δ</m:t>
        </m:r>
        <m:r>
          <m:t>u</m:t>
        </m:r>
        <m:sSup>
          <m:e>
            <m:r>
              <m:rPr>
                <m:sty m:val="p"/>
              </m:rPr>
              <m:t>∥</m:t>
            </m:r>
          </m:e>
          <m:sup>
            <m:r>
              <m:t>2</m:t>
            </m:r>
          </m:sup>
        </m:sSup>
      </m:oMath>
      <w:r>
        <w:t xml:space="preserve">。</w:t>
      </w:r>
    </w:p>
    <w:p>
      <w:pPr>
        <w:pStyle w:val="BodyText"/>
      </w:pPr>
      <w:r>
        <w:rPr>
          <w:rFonts w:hint="eastAsia"/>
        </w:rPr>
        <w:t xml:space="preserve">这种分层策略与MPC代价函数中的软约束机制（ch07§7.2.3）具有天然的对应关系：安全约束的高惩罚系数</w:t>
      </w:r>
      <m:oMath>
        <m:r>
          <m:t>ρ</m:t>
        </m:r>
        <m:r>
          <m:rPr>
            <m:sty m:val="p"/>
          </m:rPr>
          <m:t>≫</m:t>
        </m:r>
        <m:sSub>
          <m:e>
            <m:r>
              <m:t>Q</m:t>
            </m:r>
          </m:e>
          <m:sub>
            <m:r>
              <m:t>i</m:t>
            </m:r>
            <m:r>
              <m:t>i</m:t>
            </m:r>
          </m:sub>
        </m:sSub>
      </m:oMath>
      <w:r>
        <w:rPr>
          <w:rFonts w:hint="eastAsia"/>
        </w:rPr>
        <w:t xml:space="preserve">本质上实现了安全目标的优先地位(雷晓辉等,</w:t>
      </w:r>
      <w:r>
        <w:t xml:space="preserve"> 2025b)。</w:t>
      </w:r>
    </w:p>
    <w:bookmarkEnd w:id="54"/>
    <w:bookmarkStart w:id="55" w:name="例8-6-三目标调水优化分层求解"/>
    <w:p>
      <w:pPr>
        <w:pStyle w:val="Heading3"/>
      </w:pPr>
      <w:r>
        <w:rPr>
          <w:rFonts w:hint="eastAsia"/>
        </w:rPr>
        <w:t xml:space="preserve">例8-6</w:t>
      </w:r>
      <w:r>
        <w:t xml:space="preserve"> </w:t>
      </w:r>
      <w:r>
        <w:rPr>
          <w:rFonts w:hint="eastAsia"/>
        </w:rPr>
        <w:t xml:space="preserve">三目标调水优化分层求解</w:t>
      </w:r>
    </w:p>
    <w:p>
      <w:pPr>
        <w:pStyle w:val="FirstParagraph"/>
      </w:pPr>
      <w:r>
        <w:rPr>
          <w:rFonts w:hint="eastAsia"/>
          <w:b/>
          <w:bCs/>
        </w:rPr>
        <w:t xml:space="preserve">【例8-6】</w:t>
      </w:r>
      <w:r>
        <w:t xml:space="preserve"> </w:t>
      </w:r>
      <w:r>
        <w:rPr>
          <w:rFonts w:hint="eastAsia"/>
        </w:rPr>
        <w:t xml:space="preserve">某调水工程需同时优化三个目标：安全性（水位不越限）、供水可靠性（流量偏差最小）、能耗（泵站电费最低）。系统包含3个控制断面和2个泵站，调度时段为24小时。请用分层优先法构建求解策略。</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3个控制断面水位限制：</w:t>
      </w:r>
      <m:oMath>
        <m:sSub>
          <m:e>
            <m:r>
              <m:t>h</m:t>
            </m:r>
          </m:e>
          <m:sub>
            <m:r>
              <m:t>i</m:t>
            </m:r>
            <m:r>
              <m:rPr>
                <m:sty m:val="p"/>
              </m:rPr>
              <m:t>,</m:t>
            </m:r>
            <m:r>
              <m:rPr>
                <m:sty m:val="p"/>
              </m:rPr>
              <m:t>min</m:t>
            </m:r>
          </m:sub>
        </m:sSub>
        <m:r>
          <m:rPr>
            <m:sty m:val="p"/>
          </m:rPr>
          <m:t>≤</m:t>
        </m:r>
        <m:sSub>
          <m:e>
            <m:r>
              <m:t>h</m:t>
            </m:r>
          </m:e>
          <m:sub>
            <m:r>
              <m:t>i</m:t>
            </m:r>
          </m:sub>
        </m:sSub>
        <m:r>
          <m:rPr>
            <m:sty m:val="p"/>
          </m:rPr>
          <m:t>(</m:t>
        </m:r>
        <m:r>
          <m:t>t</m:t>
        </m:r>
        <m:r>
          <m:rPr>
            <m:sty m:val="p"/>
          </m:rPr>
          <m:t>)</m:t>
        </m:r>
        <m:r>
          <m:rPr>
            <m:sty m:val="p"/>
          </m:rPr>
          <m:t>≤</m:t>
        </m:r>
        <m:sSub>
          <m:e>
            <m:r>
              <m:t>h</m:t>
            </m:r>
          </m:e>
          <m:sub>
            <m:r>
              <m:t>i</m:t>
            </m:r>
            <m:r>
              <m:rPr>
                <m:sty m:val="p"/>
              </m:rPr>
              <m:t>,</m:t>
            </m:r>
            <m:r>
              <m:rPr>
                <m:sty m:val="p"/>
              </m:rPr>
              <m:t>max</m:t>
            </m:r>
          </m:sub>
        </m:sSub>
      </m:oMath>
      <w:r>
        <w:t xml:space="preserve"> </w:t>
      </w:r>
      <w:r>
        <w:t xml:space="preserve">- </w:t>
      </w:r>
      <w:r>
        <w:rPr>
          <w:rFonts w:hint="eastAsia"/>
        </w:rPr>
        <w:t xml:space="preserve">2个泵站功率范围：</w:t>
      </w:r>
      <m:oMath>
        <m:r>
          <m:t>0</m:t>
        </m:r>
        <m:r>
          <m:rPr>
            <m:sty m:val="p"/>
          </m:rPr>
          <m:t>≤</m:t>
        </m:r>
        <m:sSub>
          <m:e>
            <m:r>
              <m:t>P</m:t>
            </m:r>
          </m:e>
          <m:sub>
            <m:r>
              <m:t>j</m:t>
            </m:r>
          </m:sub>
        </m:sSub>
        <m:r>
          <m:rPr>
            <m:sty m:val="p"/>
          </m:rPr>
          <m:t>(</m:t>
        </m:r>
        <m:r>
          <m:t>t</m:t>
        </m:r>
        <m:r>
          <m:rPr>
            <m:sty m:val="p"/>
          </m:rPr>
          <m:t>)</m:t>
        </m:r>
        <m:r>
          <m:rPr>
            <m:sty m:val="p"/>
          </m:rPr>
          <m:t>≤</m:t>
        </m:r>
        <m:sSub>
          <m:e>
            <m:r>
              <m:t>P</m:t>
            </m:r>
          </m:e>
          <m:sub>
            <m:r>
              <m:t>j</m:t>
            </m:r>
            <m:r>
              <m:rPr>
                <m:sty m:val="p"/>
              </m:rPr>
              <m:t>,</m:t>
            </m:r>
            <m:r>
              <m:rPr>
                <m:sty m:val="p"/>
              </m:rPr>
              <m:t>max</m:t>
            </m:r>
          </m:sub>
        </m:sSub>
      </m:oMath>
      <w:r>
        <w:t xml:space="preserve"> </w:t>
      </w:r>
      <w:r>
        <w:t xml:space="preserve">- </w:t>
      </w:r>
      <w:r>
        <w:rPr>
          <w:rFonts w:hint="eastAsia"/>
        </w:rPr>
        <w:t xml:space="preserve">需水流量：</w:t>
      </w:r>
      <m:oMath>
        <m:sSub>
          <m:e>
            <m:r>
              <m:t>d</m:t>
            </m:r>
          </m:e>
          <m:sub>
            <m:r>
              <m:t>i</m:t>
            </m:r>
          </m:sub>
        </m:sSub>
        <m:r>
          <m:rPr>
            <m:sty m:val="p"/>
          </m:rPr>
          <m:t>(</m:t>
        </m:r>
        <m:r>
          <m:t>t</m:t>
        </m:r>
        <m:r>
          <m:rPr>
            <m:sty m:val="p"/>
          </m:rPr>
          <m:t>)</m:t>
        </m:r>
      </m:oMath>
      <w:r>
        <w:rPr>
          <w:rFonts w:hint="eastAsia"/>
        </w:rPr>
        <w:t xml:space="preserve">（24小时逐时段）</w:t>
      </w:r>
      <w:r>
        <w:t xml:space="preserve"> </w:t>
      </w:r>
      <w:r>
        <w:t xml:space="preserve">- </w:t>
      </w:r>
      <w:r>
        <w:rPr>
          <w:rFonts w:hint="eastAsia"/>
        </w:rPr>
        <w:t xml:space="preserve">分时电价：</w:t>
      </w:r>
      <m:oMath>
        <m:sSub>
          <m:e>
            <m:r>
              <m:t>c</m:t>
            </m:r>
          </m:e>
          <m:sub>
            <m:r>
              <m:t>e</m:t>
            </m:r>
          </m:sub>
        </m:sSub>
        <m:r>
          <m:rPr>
            <m:sty m:val="p"/>
          </m:rPr>
          <m:t>(</m:t>
        </m:r>
        <m:r>
          <m:t>t</m:t>
        </m:r>
        <m:r>
          <m:rPr>
            <m:sty m:val="p"/>
          </m:rPr>
          <m:t>)</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步骤1（安全层）：求解LP/QP问题：</w:t>
      </w:r>
    </w:p>
    <w:p>
      <w:pPr>
        <w:pStyle w:val="BodyText"/>
      </w:pPr>
      <m:oMathPara>
        <m:oMathParaPr>
          <m:jc m:val="center"/>
        </m:oMathParaPr>
        <m:oMath>
          <m:r>
            <m:rPr>
              <m:sty m:val="p"/>
            </m:rPr>
            <m:t>min</m:t>
          </m:r>
          <m:r>
            <m:t> </m:t>
          </m:r>
          <m:sSub>
            <m:e>
              <m:r>
                <m:t>J</m:t>
              </m:r>
            </m:e>
            <m:sub>
              <m:r>
                <m:t>1</m:t>
              </m:r>
            </m:sub>
          </m:sSub>
          <m:r>
            <m:rPr>
              <m:sty m:val="p"/>
            </m:rPr>
            <m:t>=</m:t>
          </m:r>
          <m:nary>
            <m:naryPr>
              <m:chr m:val="∑"/>
              <m:limLoc m:val="undOvr"/>
              <m:subHide m:val="off"/>
              <m:supHide m:val="off"/>
            </m:naryPr>
            <m:sub>
              <m:r>
                <m:t>t</m:t>
              </m:r>
              <m:r>
                <m:rPr>
                  <m:sty m:val="p"/>
                </m:rPr>
                <m:t>=</m:t>
              </m:r>
              <m:r>
                <m:t>1</m:t>
              </m:r>
            </m:sub>
            <m:sup>
              <m:r>
                <m:t>24</m:t>
              </m:r>
            </m:sup>
            <m:e>
              <m:nary>
                <m:naryPr>
                  <m:chr m:val="∑"/>
                  <m:limLoc m:val="undOvr"/>
                  <m:subHide m:val="off"/>
                  <m:supHide m:val="off"/>
                </m:naryPr>
                <m:sub>
                  <m:r>
                    <m:t>i</m:t>
                  </m:r>
                  <m:r>
                    <m:rPr>
                      <m:sty m:val="p"/>
                    </m:rPr>
                    <m:t>=</m:t>
                  </m:r>
                  <m:r>
                    <m:t>1</m:t>
                  </m:r>
                </m:sub>
                <m:sup>
                  <m:r>
                    <m:t>3</m:t>
                  </m:r>
                </m:sup>
                <m:e>
                  <m:d>
                    <m:dPr>
                      <m:begChr m:val="["/>
                      <m:sepChr m:val=""/>
                      <m:endChr m:val="]"/>
                      <m:grow/>
                    </m:dPr>
                    <m:e>
                      <m:r>
                        <m:rPr>
                          <m:sty m:val="p"/>
                        </m:rPr>
                        <m:t>max</m:t>
                      </m:r>
                      <m:r>
                        <m:rPr>
                          <m:sty m:val="p"/>
                        </m:rPr>
                        <m:t>(</m:t>
                      </m:r>
                      <m:r>
                        <m:t>0</m:t>
                      </m:r>
                      <m:r>
                        <m:rPr>
                          <m:sty m:val="p"/>
                        </m:rPr>
                        <m:t>,</m:t>
                      </m:r>
                      <m:sSub>
                        <m:e>
                          <m:r>
                            <m:t>h</m:t>
                          </m:r>
                        </m:e>
                        <m:sub>
                          <m:r>
                            <m:t>i</m:t>
                          </m:r>
                        </m:sub>
                      </m:sSub>
                      <m:r>
                        <m:rPr>
                          <m:sty m:val="p"/>
                        </m:rPr>
                        <m:t>(</m:t>
                      </m:r>
                      <m:r>
                        <m:t>t</m:t>
                      </m:r>
                      <m:r>
                        <m:rPr>
                          <m:sty m:val="p"/>
                        </m:rPr>
                        <m:t>)</m:t>
                      </m:r>
                      <m:r>
                        <m:rPr>
                          <m:sty m:val="p"/>
                        </m:rPr>
                        <m:t>−</m:t>
                      </m:r>
                      <m:sSub>
                        <m:e>
                          <m:r>
                            <m:t>h</m:t>
                          </m:r>
                        </m:e>
                        <m:sub>
                          <m:r>
                            <m:t>i</m:t>
                          </m:r>
                          <m:r>
                            <m:rPr>
                              <m:sty m:val="p"/>
                            </m:rPr>
                            <m:t>,</m:t>
                          </m:r>
                          <m:r>
                            <m:rPr>
                              <m:sty m:val="p"/>
                            </m:rPr>
                            <m:t>max</m:t>
                          </m:r>
                        </m:sub>
                      </m:sSub>
                      <m:r>
                        <m:rPr>
                          <m:sty m:val="p"/>
                        </m:rPr>
                        <m:t>)</m:t>
                      </m:r>
                      <m:r>
                        <m:rPr>
                          <m:sty m:val="p"/>
                        </m:rPr>
                        <m:t>+</m:t>
                      </m:r>
                      <m:r>
                        <m:rPr>
                          <m:sty m:val="p"/>
                        </m:rPr>
                        <m:t>max</m:t>
                      </m:r>
                      <m:r>
                        <m:rPr>
                          <m:sty m:val="p"/>
                        </m:rPr>
                        <m:t>(</m:t>
                      </m:r>
                      <m:r>
                        <m:t>0</m:t>
                      </m:r>
                      <m:r>
                        <m:rPr>
                          <m:sty m:val="p"/>
                        </m:rPr>
                        <m:t>,</m:t>
                      </m:r>
                      <m:sSub>
                        <m:e>
                          <m:r>
                            <m:t>h</m:t>
                          </m:r>
                        </m:e>
                        <m:sub>
                          <m:r>
                            <m:t>i</m:t>
                          </m:r>
                          <m:r>
                            <m:rPr>
                              <m:sty m:val="p"/>
                            </m:rPr>
                            <m:t>,</m:t>
                          </m:r>
                          <m:r>
                            <m:rPr>
                              <m:sty m:val="p"/>
                            </m:rPr>
                            <m:t>min</m:t>
                          </m:r>
                        </m:sub>
                      </m:sSub>
                      <m:r>
                        <m:rPr>
                          <m:sty m:val="p"/>
                        </m:rPr>
                        <m:t>−</m:t>
                      </m:r>
                      <m:sSub>
                        <m:e>
                          <m:r>
                            <m:t>h</m:t>
                          </m:r>
                        </m:e>
                        <m:sub>
                          <m:r>
                            <m:t>i</m:t>
                          </m:r>
                        </m:sub>
                      </m:sSub>
                      <m:r>
                        <m:rPr>
                          <m:sty m:val="p"/>
                        </m:rPr>
                        <m:t>(</m:t>
                      </m:r>
                      <m:r>
                        <m:t>t</m:t>
                      </m:r>
                      <m:r>
                        <m:rPr>
                          <m:sty m:val="p"/>
                        </m:rPr>
                        <m:t>)</m:t>
                      </m:r>
                      <m:r>
                        <m:rPr>
                          <m:sty m:val="p"/>
                        </m:rPr>
                        <m:t>)</m:t>
                      </m:r>
                    </m:e>
                  </m:d>
                </m:e>
              </m:nary>
            </m:e>
          </m:nary>
        </m:oMath>
      </m:oMathPara>
    </w:p>
    <w:p>
      <w:pPr>
        <w:pStyle w:val="FirstParagraph"/>
      </w:pPr>
      <w:r>
        <w:rPr>
          <w:rFonts w:hint="eastAsia"/>
        </w:rPr>
        <w:t xml:space="preserve">若</w:t>
      </w:r>
      <m:oMath>
        <m:sSubSup>
          <m:e>
            <m:r>
              <m:t>J</m:t>
            </m:r>
          </m:e>
          <m:sub>
            <m:r>
              <m:t>1</m:t>
            </m:r>
          </m:sub>
          <m:sup>
            <m:r>
              <m:rPr>
                <m:sty m:val="p"/>
              </m:rPr>
              <m:t>*</m:t>
            </m:r>
          </m:sup>
        </m:sSubSup>
        <m:r>
          <m:rPr>
            <m:sty m:val="p"/>
          </m:rPr>
          <m:t>=</m:t>
        </m:r>
        <m:r>
          <m:t>0</m:t>
        </m:r>
      </m:oMath>
      <w:r>
        <w:rPr>
          <w:rFonts w:hint="eastAsia"/>
        </w:rPr>
        <w:t xml:space="preserve">（安全可行），进入步骤2。若</w:t>
      </w:r>
      <m:oMath>
        <m:sSubSup>
          <m:e>
            <m:r>
              <m:t>J</m:t>
            </m:r>
          </m:e>
          <m:sub>
            <m:r>
              <m:t>1</m:t>
            </m:r>
          </m:sub>
          <m:sup>
            <m:r>
              <m:rPr>
                <m:sty m:val="p"/>
              </m:rPr>
              <m:t>*</m:t>
            </m:r>
          </m:sup>
        </m:sSubSup>
        <m:r>
          <m:rPr>
            <m:sty m:val="p"/>
          </m:rPr>
          <m:t>&gt;</m:t>
        </m:r>
        <m:r>
          <m:t>0</m:t>
        </m:r>
      </m:oMath>
      <w:r>
        <w:rPr>
          <w:rFonts w:hint="eastAsia"/>
        </w:rPr>
        <w:t xml:space="preserve">，系统在当前条件下无法完全满足安全约束——需要告警并启动应急调度。</w:t>
      </w:r>
    </w:p>
    <w:p>
      <w:pPr>
        <w:pStyle w:val="BodyText"/>
      </w:pPr>
      <w:r>
        <w:rPr>
          <w:rFonts w:hint="eastAsia"/>
        </w:rPr>
        <w:t xml:space="preserve">步骤2（供水层）：在</w:t>
      </w:r>
      <m:oMath>
        <m:sSub>
          <m:e>
            <m:r>
              <m:t>J</m:t>
            </m:r>
          </m:e>
          <m:sub>
            <m:r>
              <m:t>1</m:t>
            </m:r>
          </m:sub>
        </m:sSub>
        <m:r>
          <m:rPr>
            <m:sty m:val="p"/>
          </m:rPr>
          <m:t>≤</m:t>
        </m:r>
        <m:r>
          <m:t>0</m:t>
        </m:r>
      </m:oMath>
      <w:r>
        <w:rPr>
          <w:rFonts w:hint="eastAsia"/>
        </w:rPr>
        <w:t xml:space="preserve">（安全约束满足）的条件下求解：</w:t>
      </w:r>
    </w:p>
    <w:p>
      <w:pPr>
        <w:pStyle w:val="BodyText"/>
      </w:pPr>
      <m:oMathPara>
        <m:oMathParaPr>
          <m:jc m:val="center"/>
        </m:oMathParaPr>
        <m:oMath>
          <m:r>
            <m:rPr>
              <m:sty m:val="p"/>
            </m:rPr>
            <m:t>min</m:t>
          </m:r>
          <m:r>
            <m:t> </m:t>
          </m:r>
          <m:sSub>
            <m:e>
              <m:r>
                <m:t>J</m:t>
              </m:r>
            </m:e>
            <m:sub>
              <m:r>
                <m:t>2</m:t>
              </m:r>
            </m:sub>
          </m:sSub>
          <m:r>
            <m:rPr>
              <m:sty m:val="p"/>
            </m:rPr>
            <m:t>=</m:t>
          </m:r>
          <m:nary>
            <m:naryPr>
              <m:chr m:val="∑"/>
              <m:limLoc m:val="undOvr"/>
              <m:subHide m:val="off"/>
              <m:supHide m:val="off"/>
            </m:naryPr>
            <m:sub>
              <m:r>
                <m:t>t</m:t>
              </m:r>
              <m:r>
                <m:rPr>
                  <m:sty m:val="p"/>
                </m:rPr>
                <m:t>=</m:t>
              </m:r>
              <m:r>
                <m:t>1</m:t>
              </m:r>
            </m:sub>
            <m:sup>
              <m:r>
                <m:t>24</m:t>
              </m:r>
            </m:sup>
            <m:e>
              <m:nary>
                <m:naryPr>
                  <m:chr m:val="∑"/>
                  <m:limLoc m:val="undOvr"/>
                  <m:subHide m:val="off"/>
                  <m:supHide m:val="off"/>
                </m:naryPr>
                <m:sub>
                  <m:r>
                    <m:t>i</m:t>
                  </m:r>
                  <m:r>
                    <m:rPr>
                      <m:sty m:val="p"/>
                    </m:rPr>
                    <m:t>=</m:t>
                  </m:r>
                  <m:r>
                    <m:t>1</m:t>
                  </m:r>
                </m:sub>
                <m:sup>
                  <m:r>
                    <m:t>3</m:t>
                  </m:r>
                </m:sup>
                <m:e>
                  <m:r>
                    <m:rPr>
                      <m:sty m:val="p"/>
                    </m:rPr>
                    <m:t>(</m:t>
                  </m:r>
                </m:e>
              </m:nary>
            </m:e>
          </m:nary>
          <m:sSub>
            <m:e>
              <m:r>
                <m:t>q</m:t>
              </m:r>
            </m:e>
            <m:sub>
              <m:r>
                <m:t>i</m:t>
              </m:r>
            </m:sub>
          </m:sSub>
          <m:r>
            <m:rPr>
              <m:sty m:val="p"/>
            </m:rPr>
            <m:t>(</m:t>
          </m:r>
          <m:r>
            <m:t>t</m:t>
          </m:r>
          <m:r>
            <m:rPr>
              <m:sty m:val="p"/>
            </m:rPr>
            <m:t>)</m:t>
          </m:r>
          <m:r>
            <m:rPr>
              <m:sty m:val="p"/>
            </m:rPr>
            <m:t>−</m:t>
          </m:r>
          <m:sSub>
            <m:e>
              <m:r>
                <m:t>d</m:t>
              </m:r>
            </m:e>
            <m:sub>
              <m:r>
                <m:t>i</m:t>
              </m:r>
            </m:sub>
          </m:sSub>
          <m:r>
            <m:rPr>
              <m:sty m:val="p"/>
            </m:rPr>
            <m:t>(</m:t>
          </m:r>
          <m:r>
            <m:t>t</m:t>
          </m:r>
          <m:r>
            <m:rPr>
              <m:sty m:val="p"/>
            </m:rPr>
            <m:t>)</m:t>
          </m:r>
          <m:sSup>
            <m:e>
              <m:r>
                <m:rPr>
                  <m:sty m:val="p"/>
                </m:rPr>
                <m:t>)</m:t>
              </m:r>
            </m:e>
            <m:sup>
              <m:r>
                <m:t>2</m:t>
              </m:r>
            </m:sup>
          </m:sSup>
        </m:oMath>
      </m:oMathPara>
    </w:p>
    <w:p>
      <w:pPr>
        <w:pStyle w:val="FirstParagraph"/>
      </w:pPr>
      <w:r>
        <w:rPr>
          <w:rFonts w:hint="eastAsia"/>
        </w:rPr>
        <w:t xml:space="preserve">得到供水最优解</w:t>
      </w:r>
      <m:oMath>
        <m:sSubSup>
          <m:e>
            <m:r>
              <m:t>J</m:t>
            </m:r>
          </m:e>
          <m:sub>
            <m:r>
              <m:t>2</m:t>
            </m:r>
          </m:sub>
          <m:sup>
            <m:r>
              <m:rPr>
                <m:sty m:val="p"/>
              </m:rPr>
              <m:t>*</m:t>
            </m:r>
          </m:sup>
        </m:sSubSup>
      </m:oMath>
      <w:r>
        <w:t xml:space="preserve">。</w:t>
      </w:r>
    </w:p>
    <w:p>
      <w:pPr>
        <w:pStyle w:val="BodyText"/>
      </w:pPr>
      <w:r>
        <w:rPr>
          <w:rFonts w:hint="eastAsia"/>
        </w:rPr>
        <w:t xml:space="preserve">步骤3（效率层）：在</w:t>
      </w:r>
      <m:oMath>
        <m:sSub>
          <m:e>
            <m:r>
              <m:t>J</m:t>
            </m:r>
          </m:e>
          <m:sub>
            <m:r>
              <m:t>1</m:t>
            </m:r>
          </m:sub>
        </m:sSub>
        <m:r>
          <m:rPr>
            <m:sty m:val="p"/>
          </m:rPr>
          <m:t>≤</m:t>
        </m:r>
        <m:r>
          <m:t>0</m:t>
        </m:r>
      </m:oMath>
      <w:r>
        <w:rPr>
          <w:rFonts w:hint="eastAsia"/>
        </w:rPr>
        <w:t xml:space="preserve">且</w:t>
      </w:r>
      <m:oMath>
        <m:sSub>
          <m:e>
            <m:r>
              <m:t>J</m:t>
            </m:r>
          </m:e>
          <m:sub>
            <m:r>
              <m:t>2</m:t>
            </m:r>
          </m:sub>
        </m:sSub>
        <m:r>
          <m:rPr>
            <m:sty m:val="p"/>
          </m:rPr>
          <m:t>≤</m:t>
        </m:r>
        <m:sSubSup>
          <m:e>
            <m:r>
              <m:t>J</m:t>
            </m:r>
          </m:e>
          <m:sub>
            <m:r>
              <m:t>2</m:t>
            </m:r>
          </m:sub>
          <m:sup>
            <m:r>
              <m:rPr>
                <m:sty m:val="p"/>
              </m:rPr>
              <m:t>*</m:t>
            </m:r>
          </m:sup>
        </m:sSubSup>
        <m:r>
          <m:rPr>
            <m:sty m:val="p"/>
          </m:rPr>
          <m:t>+</m:t>
        </m:r>
        <m:sSub>
          <m:e>
            <m:r>
              <m:t>δ</m:t>
            </m:r>
          </m:e>
          <m:sub>
            <m:r>
              <m:t>2</m:t>
            </m:r>
          </m:sub>
        </m:sSub>
      </m:oMath>
      <w:r>
        <w:rPr>
          <w:rFonts w:hint="eastAsia"/>
        </w:rPr>
        <w:t xml:space="preserve">的条件下求解：</w:t>
      </w:r>
    </w:p>
    <w:p>
      <w:pPr>
        <w:pStyle w:val="BodyText"/>
      </w:pPr>
      <w:r>
        <w:t xml:space="preserve">$$
    \min \; J_3 = \sum_{t=1}^{24}\sum_{j=1}^{2} c_e(t) \cdot P_j(t) \cdot \Delta t \tag{8-46}
    $$</w:t>
      </w:r>
    </w:p>
    <w:p>
      <w:pPr>
        <w:pStyle w:val="FirstParagraph"/>
      </w:pPr>
      <w:r>
        <w:rPr>
          <w:rFonts w:hint="eastAsia"/>
        </w:rPr>
        <w:t xml:space="preserve">其中</w:t>
      </w:r>
      <m:oMath>
        <m:sSub>
          <m:e>
            <m:r>
              <m:t>δ</m:t>
            </m:r>
          </m:e>
          <m:sub>
            <m:r>
              <m:t>2</m:t>
            </m:r>
          </m:sub>
        </m:sSub>
        <m:r>
          <m:rPr>
            <m:sty m:val="p"/>
          </m:rPr>
          <m:t>=</m:t>
        </m:r>
        <m:r>
          <m:t>0.05</m:t>
        </m:r>
        <m:sSubSup>
          <m:e>
            <m:r>
              <m:t>J</m:t>
            </m:r>
          </m:e>
          <m:sub>
            <m:r>
              <m:t>2</m:t>
            </m:r>
          </m:sub>
          <m:sup>
            <m:r>
              <m:rPr>
                <m:sty m:val="p"/>
              </m:rPr>
              <m:t>*</m:t>
            </m:r>
          </m:sup>
        </m:sSubSup>
      </m:oMath>
      <w:r>
        <w:rPr>
          <w:rFonts w:hint="eastAsia"/>
        </w:rPr>
        <w:t xml:space="preserve">为允许的5%供水偏差松弛。</w:t>
      </w:r>
    </w:p>
    <w:p>
      <w:pPr>
        <w:pStyle w:val="BodyText"/>
      </w:pPr>
      <w:r>
        <w:rPr>
          <w:rFonts w:hint="eastAsia"/>
          <w:b/>
          <w:bCs/>
        </w:rPr>
        <w:t xml:space="preserve">结果讨论</w:t>
      </w:r>
      <w:r>
        <w:rPr>
          <w:rFonts w:hint="eastAsia"/>
        </w:rPr>
        <w:t xml:space="preserve">：分层优先法的结果为：首先保证所有断面水位不越限（</w:t>
      </w:r>
      <m:oMath>
        <m:sSubSup>
          <m:e>
            <m:r>
              <m:t>J</m:t>
            </m:r>
          </m:e>
          <m:sub>
            <m:r>
              <m:t>1</m:t>
            </m:r>
          </m:sub>
          <m:sup>
            <m:r>
              <m:rPr>
                <m:sty m:val="p"/>
              </m:rPr>
              <m:t>*</m:t>
            </m:r>
          </m:sup>
        </m:sSubSup>
        <m:r>
          <m:rPr>
            <m:sty m:val="p"/>
          </m:rPr>
          <m:t>=</m:t>
        </m:r>
        <m:r>
          <m:t>0</m:t>
        </m:r>
      </m:oMath>
      <w:r>
        <w:rPr>
          <w:rFonts w:hint="eastAsia"/>
        </w:rPr>
        <w:t xml:space="preserve">），然后在安全约束下使供水偏差最小化（</w:t>
      </w:r>
      <m:oMath>
        <m:sSubSup>
          <m:e>
            <m:r>
              <m:t>J</m:t>
            </m:r>
          </m:e>
          <m:sub>
            <m:r>
              <m:t>2</m:t>
            </m:r>
          </m:sub>
          <m:sup>
            <m:r>
              <m:rPr>
                <m:sty m:val="p"/>
              </m:rPr>
              <m:t>*</m:t>
            </m:r>
          </m:sup>
        </m:sSubSup>
      </m:oMath>
      <w:r>
        <w:rPr>
          <w:rFonts w:hint="eastAsia"/>
        </w:rPr>
        <w:t xml:space="preserve">），最后在不显著恶化供水的前提下降低电费（</w:t>
      </w:r>
      <m:oMath>
        <m:sSubSup>
          <m:e>
            <m:r>
              <m:t>J</m:t>
            </m:r>
          </m:e>
          <m:sub>
            <m:r>
              <m:t>3</m:t>
            </m:r>
          </m:sub>
          <m:sup>
            <m:r>
              <m:rPr>
                <m:sty m:val="p"/>
              </m:rPr>
              <m:t>*</m:t>
            </m:r>
          </m:sup>
        </m:sSubSup>
      </m:oMath>
      <w:r>
        <w:rPr>
          <w:rFonts w:hint="eastAsia"/>
        </w:rPr>
        <w:t xml:space="preserve">）。三层之间的松弛量</w:t>
      </w:r>
      <m:oMath>
        <m:sSub>
          <m:e>
            <m:r>
              <m:t>δ</m:t>
            </m:r>
          </m:e>
          <m:sub>
            <m:r>
              <m:t>k</m:t>
            </m:r>
          </m:sub>
        </m:sSub>
      </m:oMath>
      <w:r>
        <w:rPr>
          <w:rFonts w:hint="eastAsia"/>
        </w:rPr>
        <w:t xml:space="preserve">反映了工程师对不同目标的权衡偏好。在实际工程中，</w:t>
      </w:r>
      <m:oMath>
        <m:sSub>
          <m:e>
            <m:r>
              <m:t>δ</m:t>
            </m:r>
          </m:e>
          <m:sub>
            <m:r>
              <m:t>k</m:t>
            </m:r>
          </m:sub>
        </m:sSub>
      </m:oMath>
      <w:r>
        <w:rPr>
          <w:rFonts w:hint="eastAsia"/>
        </w:rPr>
        <w:t xml:space="preserve">的取值需要根据运行经验和管理规范确定。</w:t>
      </w:r>
    </w:p>
    <w:p>
      <w:r>
        <w:pict>
          <v:rect style="width:0;height:1.5pt" o:hralign="center" o:hrstd="t" o:hr="t"/>
        </w:pict>
      </w:r>
    </w:p>
    <w:bookmarkEnd w:id="55"/>
    <w:bookmarkEnd w:id="56"/>
    <w:bookmarkStart w:id="64" w:name="随机优化与鲁棒优化"/>
    <w:p>
      <w:pPr>
        <w:pStyle w:val="Heading2"/>
      </w:pPr>
      <w:r>
        <w:t xml:space="preserve">8.7 </w:t>
      </w:r>
      <w:r>
        <w:rPr>
          <w:rFonts w:hint="eastAsia"/>
        </w:rPr>
        <w:t xml:space="preserve">随机优化与鲁棒优化</w:t>
      </w:r>
    </w:p>
    <w:p>
      <w:pPr>
        <w:pStyle w:val="FirstParagraph"/>
      </w:pPr>
      <w:r>
        <w:rPr>
          <w:rFonts w:hint="eastAsia"/>
        </w:rPr>
        <w:t xml:space="preserve">水系统运行面临多种不确定性：来水量预测偏差、用水需求波动、设备故障等。确定性优化假设所有参数精确已知，当实际参数偏离假设时，</w:t>
      </w:r>
      <w:r>
        <w:rPr>
          <w:rFonts w:hint="eastAsia"/>
        </w:rPr>
        <w:t xml:space="preserve">“最优”</w:t>
      </w:r>
      <w:r>
        <w:rPr>
          <w:rFonts w:hint="eastAsia"/>
        </w:rPr>
        <w:t xml:space="preserve">方案可能变成不可行甚至危险方案。随机优化和鲁棒优化为不确定性条件下的决策提供了系统的方法论。</w:t>
      </w:r>
    </w:p>
    <w:bookmarkStart w:id="57" w:name="不确定性的数学描述"/>
    <w:p>
      <w:pPr>
        <w:pStyle w:val="Heading3"/>
      </w:pPr>
      <w:r>
        <w:t xml:space="preserve">8.7.1 </w:t>
      </w:r>
      <w:r>
        <w:rPr>
          <w:rFonts w:hint="eastAsia"/>
        </w:rPr>
        <w:t xml:space="preserve">不确定性的数学描述</w:t>
      </w:r>
    </w:p>
    <w:p>
      <w:pPr>
        <w:pStyle w:val="FirstParagraph"/>
      </w:pPr>
      <w:r>
        <w:rPr>
          <w:rFonts w:hint="eastAsia"/>
        </w:rPr>
        <w:t xml:space="preserve">水系统中的不确定性可按数学描述方式分为三类：</w:t>
      </w:r>
    </w:p>
    <w:p>
      <w:pPr>
        <w:pStyle w:val="BodyText"/>
      </w:pPr>
      <w:r>
        <w:rPr>
          <w:rFonts w:hint="eastAsia"/>
          <w:b/>
          <w:bCs/>
        </w:rPr>
        <w:t xml:space="preserve">概率分布描述。</w:t>
      </w:r>
      <w:r>
        <w:t xml:space="preserve"> </w:t>
      </w:r>
      <w:r>
        <w:rPr>
          <w:rFonts w:hint="eastAsia"/>
        </w:rPr>
        <w:t xml:space="preserve">当具有充足的历史数据时，不确定参数</w:t>
      </w:r>
      <m:oMath>
        <m:r>
          <m:rPr>
            <m:sty m:val="bi"/>
          </m:rPr>
          <m:t>ξ</m:t>
        </m:r>
      </m:oMath>
      <w:r>
        <w:rPr>
          <w:rFonts w:hint="eastAsia"/>
        </w:rPr>
        <w:t xml:space="preserve">可以用概率分布描述，如来水量</w:t>
      </w:r>
      <m:oMath>
        <m:sSub>
          <m:e>
            <m:r>
              <m:t>Q</m:t>
            </m:r>
          </m:e>
          <m:sub>
            <m:r>
              <m:rPr>
                <m:nor/>
                <m:sty m:val="p"/>
              </m:rPr>
              <m:t>in</m:t>
            </m:r>
          </m:sub>
        </m:sSub>
        <m:r>
          <m:rPr>
            <m:sty m:val="p"/>
          </m:rPr>
          <m:t>∼</m:t>
        </m:r>
        <m:r>
          <m:rPr>
            <m:scr m:val="script"/>
            <m:sty m:val="p"/>
          </m:rPr>
          <m:t>N</m:t>
        </m:r>
        <m:r>
          <m:rPr>
            <m:sty m:val="p"/>
          </m:rPr>
          <m:t>(</m:t>
        </m:r>
        <m:acc>
          <m:accPr>
            <m:chr m:val="̂"/>
          </m:accPr>
          <m:e>
            <m:r>
              <m:t>Q</m:t>
            </m:r>
          </m:e>
        </m:acc>
        <m:r>
          <m:rPr>
            <m:sty m:val="p"/>
          </m:rPr>
          <m:t>,</m:t>
        </m:r>
        <m:sSubSup>
          <m:e>
            <m:r>
              <m:t>σ</m:t>
            </m:r>
          </m:e>
          <m:sub>
            <m:r>
              <m:t>Q</m:t>
            </m:r>
          </m:sub>
          <m:sup>
            <m:r>
              <m:t>2</m:t>
            </m:r>
          </m:sup>
        </m:sSubSup>
        <m:r>
          <m:rPr>
            <m:sty m:val="p"/>
          </m:rPr>
          <m:t>)</m:t>
        </m:r>
      </m:oMath>
      <w:r>
        <w:rPr>
          <w:rFonts w:hint="eastAsia"/>
        </w:rPr>
        <w:t xml:space="preserve">。随机优化方法基于这一描述。</w:t>
      </w:r>
    </w:p>
    <w:p>
      <w:pPr>
        <w:pStyle w:val="BodyText"/>
      </w:pPr>
      <w:r>
        <w:rPr>
          <w:rFonts w:hint="eastAsia"/>
          <w:b/>
          <w:bCs/>
        </w:rPr>
        <w:t xml:space="preserve">集合描述。</w:t>
      </w:r>
      <w:r>
        <w:t xml:space="preserve"> </w:t>
      </w:r>
      <w:r>
        <w:rPr>
          <w:rFonts w:hint="eastAsia"/>
        </w:rPr>
        <w:t xml:space="preserve">当概率分布未知或难以准确估计时，不确定参数用不确定性集合</w:t>
      </w:r>
      <m:oMath>
        <m:r>
          <m:rPr>
            <m:scr m:val="script"/>
            <m:sty m:val="p"/>
          </m:rPr>
          <m:t>U</m:t>
        </m:r>
      </m:oMath>
      <w:r>
        <w:rPr>
          <w:rFonts w:hint="eastAsia"/>
        </w:rPr>
        <w:t xml:space="preserve">描述，如</w:t>
      </w:r>
      <m:oMath>
        <m:sSub>
          <m:e>
            <m:r>
              <m:t>Q</m:t>
            </m:r>
          </m:e>
          <m:sub>
            <m:r>
              <m:rPr>
                <m:nor/>
                <m:sty m:val="p"/>
              </m:rPr>
              <m:t>in</m:t>
            </m:r>
          </m:sub>
        </m:sSub>
        <m:r>
          <m:rPr>
            <m:sty m:val="p"/>
          </m:rPr>
          <m:t>∈</m:t>
        </m:r>
        <m:r>
          <m:rPr>
            <m:sty m:val="p"/>
          </m:rPr>
          <m:t>[</m:t>
        </m:r>
        <m:acc>
          <m:accPr>
            <m:chr m:val="̂"/>
          </m:accPr>
          <m:e>
            <m:r>
              <m:t>Q</m:t>
            </m:r>
          </m:e>
        </m:acc>
        <m:r>
          <m:rPr>
            <m:sty m:val="p"/>
          </m:rPr>
          <m:t>−</m:t>
        </m:r>
        <m:r>
          <m:rPr>
            <m:sty m:val="p"/>
          </m:rPr>
          <m:t>Δ</m:t>
        </m:r>
        <m:r>
          <m:t>Q</m:t>
        </m:r>
        <m:r>
          <m:rPr>
            <m:sty m:val="p"/>
          </m:rPr>
          <m:t>,</m:t>
        </m:r>
        <m:acc>
          <m:accPr>
            <m:chr m:val="̂"/>
          </m:accPr>
          <m:e>
            <m:r>
              <m:t>Q</m:t>
            </m:r>
          </m:e>
        </m:acc>
        <m:r>
          <m:rPr>
            <m:sty m:val="p"/>
          </m:rPr>
          <m:t>+</m:t>
        </m:r>
        <m:r>
          <m:rPr>
            <m:sty m:val="p"/>
          </m:rPr>
          <m:t>Δ</m:t>
        </m:r>
        <m:r>
          <m:t>Q</m:t>
        </m:r>
        <m:r>
          <m:rPr>
            <m:sty m:val="p"/>
          </m:rPr>
          <m:t>]</m:t>
        </m:r>
      </m:oMath>
      <w:r>
        <w:rPr>
          <w:rFonts w:hint="eastAsia"/>
        </w:rPr>
        <w:t xml:space="preserve">。鲁棒优化方法基于这一描述。</w:t>
      </w:r>
    </w:p>
    <w:p>
      <w:pPr>
        <w:pStyle w:val="BodyText"/>
      </w:pPr>
      <w:r>
        <w:rPr>
          <w:rFonts w:hint="eastAsia"/>
          <w:b/>
          <w:bCs/>
        </w:rPr>
        <w:t xml:space="preserve">场景描述。</w:t>
      </w:r>
      <w:r>
        <w:t xml:space="preserve"> </w:t>
      </w:r>
      <w:r>
        <w:rPr>
          <w:rFonts w:hint="eastAsia"/>
        </w:rPr>
        <w:t xml:space="preserve">用有限个代表性场景</w:t>
      </w:r>
      <m:oMath>
        <m:r>
          <m:rPr>
            <m:sty m:val="p"/>
          </m:rPr>
          <m:t>{</m:t>
        </m:r>
        <m:sSub>
          <m:e>
            <m:r>
              <m:rPr>
                <m:sty m:val="bi"/>
              </m:rPr>
              <m:t>ξ</m:t>
            </m:r>
          </m:e>
          <m:sub>
            <m:r>
              <m:t>1</m:t>
            </m:r>
          </m:sub>
        </m:sSub>
        <m:r>
          <m:rPr>
            <m:sty m:val="p"/>
          </m:rPr>
          <m:t>,</m:t>
        </m:r>
        <m:r>
          <m:rPr>
            <m:sty m:val="p"/>
          </m:rPr>
          <m:t>…</m:t>
        </m:r>
        <m:r>
          <m:rPr>
            <m:sty m:val="p"/>
          </m:rPr>
          <m:t>,</m:t>
        </m:r>
        <m:sSub>
          <m:e>
            <m:r>
              <m:rPr>
                <m:sty m:val="bi"/>
              </m:rPr>
              <m:t>ξ</m:t>
            </m:r>
          </m:e>
          <m:sub>
            <m:r>
              <m:t>S</m:t>
            </m:r>
          </m:sub>
        </m:sSub>
        <m:r>
          <m:rPr>
            <m:sty m:val="p"/>
          </m:rPr>
          <m:t>}</m:t>
        </m:r>
      </m:oMath>
      <w:r>
        <w:rPr>
          <w:rFonts w:hint="eastAsia"/>
        </w:rPr>
        <w:t xml:space="preserve">及其概率</w:t>
      </w:r>
      <m:oMath>
        <m:r>
          <m:rPr>
            <m:sty m:val="p"/>
          </m:rPr>
          <m:t>{</m:t>
        </m:r>
        <m:sSub>
          <m:e>
            <m:r>
              <m:t>p</m:t>
            </m:r>
          </m:e>
          <m:sub>
            <m:r>
              <m:t>1</m:t>
            </m:r>
          </m:sub>
        </m:sSub>
        <m:r>
          <m:rPr>
            <m:sty m:val="p"/>
          </m:rPr>
          <m:t>,</m:t>
        </m:r>
        <m:r>
          <m:rPr>
            <m:sty m:val="p"/>
          </m:rPr>
          <m:t>…</m:t>
        </m:r>
        <m:r>
          <m:rPr>
            <m:sty m:val="p"/>
          </m:rPr>
          <m:t>,</m:t>
        </m:r>
        <m:sSub>
          <m:e>
            <m:r>
              <m:t>p</m:t>
            </m:r>
          </m:e>
          <m:sub>
            <m:r>
              <m:t>S</m:t>
            </m:r>
          </m:sub>
        </m:sSub>
        <m:r>
          <m:rPr>
            <m:sty m:val="p"/>
          </m:rPr>
          <m:t>}</m:t>
        </m:r>
      </m:oMath>
      <w:r>
        <w:rPr>
          <w:rFonts w:hint="eastAsia"/>
        </w:rPr>
        <w:t xml:space="preserve">描述不确定性。场景优化是连接概率描述和确定性求解的桥梁。</w:t>
      </w:r>
    </w:p>
    <w:bookmarkEnd w:id="57"/>
    <w:bookmarkStart w:id="58" w:name="两阶段随机规划"/>
    <w:p>
      <w:pPr>
        <w:pStyle w:val="Heading3"/>
      </w:pPr>
      <w:r>
        <w:t xml:space="preserve">8.7.2 </w:t>
      </w:r>
      <w:r>
        <w:rPr>
          <w:rFonts w:hint="eastAsia"/>
        </w:rPr>
        <w:t xml:space="preserve">两阶段随机规划</w:t>
      </w:r>
    </w:p>
    <w:p>
      <w:pPr>
        <w:pStyle w:val="FirstParagraph"/>
      </w:pPr>
      <w:r>
        <w:rPr>
          <w:rFonts w:hint="eastAsia"/>
        </w:rPr>
        <w:t xml:space="preserve">两阶段随机规划是处理不确定性优化的经典框架(Birge</w:t>
      </w:r>
      <w:r>
        <w:t xml:space="preserve"> and Louveaux, 2011)。</w:t>
      </w:r>
    </w:p>
    <w:p>
      <w:pPr>
        <w:pStyle w:val="BodyText"/>
      </w:pPr>
      <w:r>
        <w:rPr>
          <w:rFonts w:hint="eastAsia"/>
          <w:b/>
          <w:bCs/>
        </w:rPr>
        <w:t xml:space="preserve">第一阶段（here-and-now决策）：</w:t>
      </w:r>
      <w:r>
        <w:t xml:space="preserve"> </w:t>
      </w:r>
      <w:r>
        <w:rPr>
          <w:rFonts w:hint="eastAsia"/>
        </w:rPr>
        <w:t xml:space="preserve">在不确定性实现之前做出的决策</w:t>
      </w:r>
      <m:oMath>
        <m:r>
          <m:rPr>
            <m:sty m:val="bi"/>
          </m:rPr>
          <m:t>x</m:t>
        </m:r>
      </m:oMath>
      <w:r>
        <w:rPr>
          <w:rFonts w:hint="eastAsia"/>
        </w:rPr>
        <w:t xml:space="preserve">——如日前调度计划、泵站开停方案。</w:t>
      </w:r>
    </w:p>
    <w:p>
      <w:pPr>
        <w:pStyle w:val="BodyText"/>
      </w:pPr>
      <w:r>
        <w:rPr>
          <w:rFonts w:hint="eastAsia"/>
          <w:b/>
          <w:bCs/>
        </w:rPr>
        <w:t xml:space="preserve">第二阶段（wait-and-see决策）：</w:t>
      </w:r>
      <w:r>
        <w:t xml:space="preserve"> </w:t>
      </w:r>
      <w:r>
        <w:rPr>
          <w:rFonts w:hint="eastAsia"/>
        </w:rPr>
        <w:t xml:space="preserve">在不确定性</w:t>
      </w:r>
      <m:oMath>
        <m:r>
          <m:rPr>
            <m:sty m:val="bi"/>
          </m:rPr>
          <m:t>ξ</m:t>
        </m:r>
      </m:oMath>
      <w:r>
        <w:rPr>
          <w:rFonts w:hint="eastAsia"/>
        </w:rPr>
        <w:t xml:space="preserve">实现之后的校正行动</w:t>
      </w:r>
      <m:oMath>
        <m:r>
          <m:rPr>
            <m:sty m:val="bi"/>
          </m:rPr>
          <m:t>y</m:t>
        </m:r>
        <m:r>
          <m:rPr>
            <m:sty m:val="p"/>
          </m:rPr>
          <m:t>(</m:t>
        </m:r>
        <m:r>
          <m:rPr>
            <m:sty m:val="bi"/>
          </m:rPr>
          <m:t>ξ</m:t>
        </m:r>
        <m:r>
          <m:rPr>
            <m:sty m:val="p"/>
          </m:rPr>
          <m:t>)</m:t>
        </m:r>
      </m:oMath>
      <w:r>
        <w:rPr>
          <w:rFonts w:hint="eastAsia"/>
        </w:rPr>
        <w:t xml:space="preserve">——如实时流量微调、应急水源启用。</w:t>
      </w:r>
    </w:p>
    <w:p>
      <w:pPr>
        <w:pStyle w:val="BodyText"/>
      </w:pPr>
      <w:r>
        <w:rPr>
          <w:rFonts w:hint="eastAsia"/>
        </w:rPr>
        <w:t xml:space="preserve">两阶段随机规划的数学形式为：</w:t>
      </w:r>
    </w:p>
    <w:p>
      <w:pPr>
        <w:pStyle w:val="BodyText"/>
      </w:pPr>
      <m:oMathPara>
        <m:oMathParaPr>
          <m:jc m:val="center"/>
        </m:oMathParaPr>
        <m:oMath>
          <m:limLow>
            <m:e>
              <m:r>
                <m:rPr>
                  <m:sty m:val="p"/>
                </m:rPr>
                <m:t>min</m:t>
              </m:r>
            </m:e>
            <m:lim>
              <m:r>
                <m:rPr>
                  <m:sty m:val="bi"/>
                </m:rPr>
                <m:t>x</m:t>
              </m:r>
            </m:lim>
          </m:limLow>
          <m:r>
            <m:t> </m:t>
          </m:r>
          <m:sSubSup>
            <m:e>
              <m:r>
                <m:t>c</m:t>
              </m:r>
            </m:e>
            <m:sub>
              <m:r>
                <m:t>1</m:t>
              </m:r>
            </m:sub>
            <m:sup>
              <m:r>
                <m:t>T</m:t>
              </m:r>
            </m:sup>
          </m:sSubSup>
          <m:r>
            <m:rPr>
              <m:sty m:val="bi"/>
            </m:rPr>
            <m:t>x</m:t>
          </m:r>
          <m:r>
            <m:rPr>
              <m:sty m:val="p"/>
            </m:rPr>
            <m:t>+</m:t>
          </m:r>
          <m:sSub>
            <m:e>
              <m:r>
                <m:rPr>
                  <m:scr m:val="double-struck"/>
                  <m:sty m:val="p"/>
                </m:rPr>
                <m:t>E</m:t>
              </m:r>
            </m:e>
            <m:sub>
              <m:r>
                <m:rPr>
                  <m:sty m:val="bi"/>
                </m:rPr>
                <m:t>ξ</m:t>
              </m:r>
            </m:sub>
          </m:sSub>
          <m:r>
            <m:rPr>
              <m:sty m:val="p"/>
            </m:rPr>
            <m:t>[</m:t>
          </m:r>
          <m:r>
            <m:t>Q</m:t>
          </m:r>
          <m:r>
            <m:rPr>
              <m:sty m:val="p"/>
            </m:rPr>
            <m:t>(</m:t>
          </m:r>
          <m:r>
            <m:rPr>
              <m:sty m:val="bi"/>
            </m:rPr>
            <m:t>x</m:t>
          </m:r>
          <m:r>
            <m:rPr>
              <m:sty m:val="p"/>
            </m:rPr>
            <m:t>,</m:t>
          </m:r>
          <m:r>
            <m:rPr>
              <m:sty m:val="bi"/>
            </m:rPr>
            <m:t>ξ</m:t>
          </m:r>
          <m:r>
            <m:rPr>
              <m:sty m:val="p"/>
            </m:rPr>
            <m:t>)</m:t>
          </m:r>
          <m:r>
            <m:rPr>
              <m:sty m:val="p"/>
            </m:rPr>
            <m:t>]</m:t>
          </m:r>
        </m:oMath>
      </m:oMathPara>
    </w:p>
    <w:p>
      <w:pPr>
        <w:pStyle w:val="FirstParagraph"/>
      </w:pPr>
      <m:oMathPara>
        <m:oMathParaPr>
          <m:jc m:val="center"/>
        </m:oMathParaPr>
        <m:oMath>
          <m:r>
            <m:rPr>
              <m:nor/>
              <m:sty m:val="p"/>
            </m:rPr>
            <m:t>s.t.</m:t>
          </m:r>
          <m:r>
            <m:t> </m:t>
          </m:r>
          <m:sSub>
            <m:e>
              <m:r>
                <m:rPr>
                  <m:sty m:val="bi"/>
                </m:rPr>
                <m:t>A</m:t>
              </m:r>
            </m:e>
            <m:sub>
              <m:r>
                <m:t>1</m:t>
              </m:r>
            </m:sub>
          </m:sSub>
          <m:r>
            <m:rPr>
              <m:sty m:val="bi"/>
            </m:rPr>
            <m:t>x</m:t>
          </m:r>
          <m:r>
            <m:rPr>
              <m:sty m:val="p"/>
            </m:rPr>
            <m:t>=</m:t>
          </m:r>
          <m:sSub>
            <m:e>
              <m:r>
                <m:rPr>
                  <m:sty m:val="bi"/>
                </m:rPr>
                <m:t>b</m:t>
              </m:r>
            </m:e>
            <m:sub>
              <m:r>
                <m:t>1</m:t>
              </m:r>
            </m:sub>
          </m:sSub>
          <m:r>
            <m:rPr>
              <m:sty m:val="p"/>
            </m:rPr>
            <m:t>,</m:t>
          </m:r>
          <m:r>
            <m:t> </m:t>
          </m:r>
          <m:r>
            <m:rPr>
              <m:sty m:val="bi"/>
            </m:rPr>
            <m:t>x</m:t>
          </m:r>
          <m:r>
            <m:rPr>
              <m:sty m:val="p"/>
            </m:rPr>
            <m:t>≥</m:t>
          </m:r>
          <m:r>
            <m:rPr>
              <m:sty m:val="b"/>
            </m:rPr>
            <m:t>0</m:t>
          </m:r>
        </m:oMath>
      </m:oMathPara>
    </w:p>
    <w:p>
      <w:pPr>
        <w:pStyle w:val="FirstParagraph"/>
      </w:pPr>
      <w:r>
        <w:rPr>
          <w:rFonts w:hint="eastAsia"/>
        </w:rPr>
        <w:t xml:space="preserve">其中</w:t>
      </w:r>
      <m:oMath>
        <m:r>
          <m:t>Q</m:t>
        </m:r>
        <m:r>
          <m:rPr>
            <m:sty m:val="p"/>
          </m:rPr>
          <m:t>(</m:t>
        </m:r>
        <m:r>
          <m:rPr>
            <m:sty m:val="bi"/>
          </m:rPr>
          <m:t>x</m:t>
        </m:r>
        <m:r>
          <m:rPr>
            <m:sty m:val="p"/>
          </m:rPr>
          <m:t>,</m:t>
        </m:r>
        <m:r>
          <m:rPr>
            <m:sty m:val="bi"/>
          </m:rPr>
          <m:t>ξ</m:t>
        </m:r>
        <m:r>
          <m:rPr>
            <m:sty m:val="p"/>
          </m:rPr>
          <m:t>)</m:t>
        </m:r>
        <m:r>
          <m:rPr>
            <m:sty m:val="p"/>
          </m:rPr>
          <m:t>=</m:t>
        </m:r>
        <m:sSub>
          <m:e>
            <m:r>
              <m:rPr>
                <m:sty m:val="p"/>
              </m:rPr>
              <m:t>min</m:t>
            </m:r>
          </m:e>
          <m:sub>
            <m:r>
              <m:rPr>
                <m:sty m:val="bi"/>
              </m:rPr>
              <m:t>y</m:t>
            </m:r>
          </m:sub>
        </m:sSub>
        <m:r>
          <m:rPr>
            <m:sty m:val="p"/>
          </m:rPr>
          <m:t>{</m:t>
        </m:r>
        <m:sSubSup>
          <m:e>
            <m:r>
              <m:t>c</m:t>
            </m:r>
          </m:e>
          <m:sub>
            <m:r>
              <m:t>2</m:t>
            </m:r>
          </m:sub>
          <m:sup>
            <m:r>
              <m:t>T</m:t>
            </m:r>
          </m:sup>
        </m:sSubSup>
        <m:r>
          <m:rPr>
            <m:sty m:val="bi"/>
          </m:rPr>
          <m:t>y</m:t>
        </m:r>
        <m:r>
          <m:rPr>
            <m:sty m:val="p"/>
          </m:rPr>
          <m:t>∣</m:t>
        </m:r>
        <m:sSub>
          <m:e>
            <m:r>
              <m:rPr>
                <m:sty m:val="bi"/>
              </m:rPr>
              <m:t>A</m:t>
            </m:r>
          </m:e>
          <m:sub>
            <m:r>
              <m:t>2</m:t>
            </m:r>
          </m:sub>
        </m:sSub>
        <m:r>
          <m:rPr>
            <m:sty m:val="bi"/>
          </m:rPr>
          <m:t>y</m:t>
        </m:r>
        <m:r>
          <m:rPr>
            <m:sty m:val="p"/>
          </m:rPr>
          <m:t>=</m:t>
        </m:r>
        <m:sSub>
          <m:e>
            <m:r>
              <m:rPr>
                <m:sty m:val="bi"/>
              </m:rPr>
              <m:t>b</m:t>
            </m:r>
          </m:e>
          <m:sub>
            <m:r>
              <m:t>2</m:t>
            </m:r>
          </m:sub>
        </m:sSub>
        <m:r>
          <m:rPr>
            <m:sty m:val="p"/>
          </m:rPr>
          <m:t>(</m:t>
        </m:r>
        <m:r>
          <m:rPr>
            <m:sty m:val="bi"/>
          </m:rPr>
          <m:t>ξ</m:t>
        </m:r>
        <m:r>
          <m:rPr>
            <m:sty m:val="p"/>
          </m:rPr>
          <m:t>)</m:t>
        </m:r>
        <m:r>
          <m:rPr>
            <m:sty m:val="p"/>
          </m:rPr>
          <m:t>−</m:t>
        </m:r>
        <m:r>
          <m:rPr>
            <m:sty m:val="bi"/>
          </m:rPr>
          <m:t>T</m:t>
        </m:r>
        <m:r>
          <m:rPr>
            <m:sty m:val="bi"/>
          </m:rPr>
          <m:t>x</m:t>
        </m:r>
        <m:r>
          <m:rPr>
            <m:sty m:val="p"/>
          </m:rPr>
          <m:t>,</m:t>
        </m:r>
        <m:r>
          <m:rPr>
            <m:sty m:val="bi"/>
          </m:rPr>
          <m:t>y</m:t>
        </m:r>
        <m:r>
          <m:rPr>
            <m:sty m:val="p"/>
          </m:rPr>
          <m:t>≥</m:t>
        </m:r>
        <m:r>
          <m:rPr>
            <m:sty m:val="b"/>
          </m:rPr>
          <m:t>0</m:t>
        </m:r>
        <m:r>
          <m:rPr>
            <m:sty m:val="p"/>
          </m:rPr>
          <m:t>}</m:t>
        </m:r>
      </m:oMath>
      <w:r>
        <w:rPr>
          <w:rFonts w:hint="eastAsia"/>
        </w:rPr>
        <w:t xml:space="preserve">为第二阶段的最优校正代价。期望</w:t>
      </w:r>
      <m:oMath>
        <m:sSub>
          <m:e>
            <m:r>
              <m:rPr>
                <m:scr m:val="double-struck"/>
                <m:sty m:val="p"/>
              </m:rPr>
              <m:t>E</m:t>
            </m:r>
          </m:e>
          <m:sub>
            <m:r>
              <m:rPr>
                <m:sty m:val="bi"/>
              </m:rPr>
              <m:t>ξ</m:t>
            </m:r>
          </m:sub>
        </m:sSub>
      </m:oMath>
      <w:r>
        <w:rPr>
          <w:rFonts w:hint="eastAsia"/>
        </w:rPr>
        <w:t xml:space="preserve">在实际计算中通过场景近似：</w:t>
      </w:r>
      <m:oMath>
        <m:sSub>
          <m:e>
            <m:r>
              <m:rPr>
                <m:scr m:val="double-struck"/>
                <m:sty m:val="p"/>
              </m:rPr>
              <m:t>E</m:t>
            </m:r>
          </m:e>
          <m:sub>
            <m:r>
              <m:rPr>
                <m:sty m:val="bi"/>
              </m:rPr>
              <m:t>ξ</m:t>
            </m:r>
          </m:sub>
        </m:sSub>
        <m:r>
          <m:rPr>
            <m:sty m:val="p"/>
          </m:rPr>
          <m:t>[</m:t>
        </m:r>
        <m:r>
          <m:t>Q</m:t>
        </m:r>
        <m:r>
          <m:rPr>
            <m:sty m:val="p"/>
          </m:rPr>
          <m:t>]</m:t>
        </m:r>
        <m:r>
          <m:rPr>
            <m:sty m:val="p"/>
          </m:rPr>
          <m:t>≈</m:t>
        </m:r>
        <m:nary>
          <m:naryPr>
            <m:chr m:val="∑"/>
            <m:limLoc m:val="undOvr"/>
            <m:subHide m:val="off"/>
            <m:supHide m:val="off"/>
          </m:naryPr>
          <m:sub>
            <m:r>
              <m:t>s</m:t>
            </m:r>
            <m:r>
              <m:rPr>
                <m:sty m:val="p"/>
              </m:rPr>
              <m:t>=</m:t>
            </m:r>
            <m:r>
              <m:t>1</m:t>
            </m:r>
          </m:sub>
          <m:sup>
            <m:r>
              <m:t>S</m:t>
            </m:r>
          </m:sup>
          <m:e>
            <m:sSub>
              <m:e>
                <m:r>
                  <m:t>p</m:t>
                </m:r>
              </m:e>
              <m:sub>
                <m:r>
                  <m:t>s</m:t>
                </m:r>
              </m:sub>
            </m:sSub>
          </m:e>
        </m:nary>
        <m:r>
          <m:t>Q</m:t>
        </m:r>
        <m:r>
          <m:rPr>
            <m:sty m:val="p"/>
          </m:rPr>
          <m:t>(</m:t>
        </m:r>
        <m:r>
          <m:rPr>
            <m:sty m:val="bi"/>
          </m:rPr>
          <m:t>x</m:t>
        </m:r>
        <m:r>
          <m:rPr>
            <m:sty m:val="p"/>
          </m:rPr>
          <m:t>,</m:t>
        </m:r>
        <m:sSub>
          <m:e>
            <m:r>
              <m:rPr>
                <m:sty m:val="bi"/>
              </m:rPr>
              <m:t>ξ</m:t>
            </m:r>
          </m:e>
          <m:sub>
            <m:r>
              <m:t>s</m:t>
            </m:r>
          </m:sub>
        </m:sSub>
        <m:r>
          <m:rPr>
            <m:sty m:val="p"/>
          </m:rPr>
          <m:t>)</m:t>
        </m:r>
      </m:oMath>
      <w:r>
        <w:t xml:space="preserve">。</w:t>
      </w:r>
    </w:p>
    <w:p>
      <w:pPr>
        <w:pStyle w:val="BodyText"/>
      </w:pPr>
      <w:r>
        <w:rPr>
          <w:rFonts w:hint="eastAsia"/>
        </w:rPr>
        <w:t xml:space="preserve">两阶段模型的核心价值在于：第一阶段决策</w:t>
      </w:r>
      <m:oMath>
        <m:r>
          <m:rPr>
            <m:sty m:val="bi"/>
          </m:rPr>
          <m:t>x</m:t>
        </m:r>
      </m:oMath>
      <w:r>
        <w:rPr>
          <w:rFonts w:hint="eastAsia"/>
        </w:rPr>
        <w:t xml:space="preserve">在所有可能的不确定性实现中都是相同的（</w:t>
      </w:r>
      <w:r>
        <w:rPr>
          <w:rFonts w:hint="eastAsia"/>
        </w:rPr>
        <w:t xml:space="preserve">“此时此地”</w:t>
      </w:r>
      <w:r>
        <w:rPr>
          <w:rFonts w:hint="eastAsia"/>
        </w:rPr>
        <w:t xml:space="preserve">必须做出的决策），而第二阶段决策</w:t>
      </w:r>
      <m:oMath>
        <m:r>
          <m:rPr>
            <m:sty m:val="bi"/>
          </m:rPr>
          <m:t>y</m:t>
        </m:r>
        <m:r>
          <m:rPr>
            <m:sty m:val="p"/>
          </m:rPr>
          <m:t>(</m:t>
        </m:r>
        <m:r>
          <m:rPr>
            <m:sty m:val="bi"/>
          </m:rPr>
          <m:t>ξ</m:t>
        </m:r>
        <m:r>
          <m:rPr>
            <m:sty m:val="p"/>
          </m:rPr>
          <m:t>)</m:t>
        </m:r>
      </m:oMath>
      <w:r>
        <w:rPr>
          <w:rFonts w:hint="eastAsia"/>
        </w:rPr>
        <w:t xml:space="preserve">可以根据实际观察到的不确定性灵活调整。这种结构天然对应水系统调度的实际流程：日前调度计划（第一阶段）必须在不确定性揭示前制定，而实时微调（第二阶段）可以利用最新的来水和需水信息。两阶段模型的最优第一阶段决策通常比确定性模型（使用预报均值）更为保守，但能有效避免”最优方案在非预期情景下不可行”的风险。</w:t>
      </w:r>
    </w:p>
    <w:p>
      <w:pPr>
        <w:pStyle w:val="BodyText"/>
      </w:pPr>
      <w:r>
        <w:rPr>
          <w:rFonts w:hint="eastAsia"/>
          <w:b/>
          <w:bCs/>
        </w:rPr>
        <w:t xml:space="preserve">与MPC的联系。</w:t>
      </w:r>
      <w:r>
        <w:t xml:space="preserve"> </w:t>
      </w:r>
      <w:r>
        <w:rPr>
          <w:rFonts w:hint="eastAsia"/>
        </w:rPr>
        <w:t xml:space="preserve">MPC本身就是一种隐式的两阶段随机规划：第一阶段是当前时刻执行的控制量</w:t>
      </w:r>
      <m:oMath>
        <m:r>
          <m:rPr>
            <m:sty m:val="p"/>
          </m:rPr>
          <m:t>Δ</m:t>
        </m:r>
        <m:r>
          <m:rPr>
            <m:sty m:val="bi"/>
          </m:rPr>
          <m:t>u</m:t>
        </m:r>
        <m:r>
          <m:rPr>
            <m:sty m:val="p"/>
          </m:rPr>
          <m:t>(</m:t>
        </m:r>
        <m:r>
          <m:t>k</m:t>
        </m:r>
        <m:r>
          <m:rPr>
            <m:sty m:val="p"/>
          </m:rPr>
          <m:t>|</m:t>
        </m:r>
        <m:r>
          <m:t>k</m:t>
        </m:r>
        <m:r>
          <m:rPr>
            <m:sty m:val="p"/>
          </m:rPr>
          <m:t>)</m:t>
        </m:r>
      </m:oMath>
      <w:r>
        <w:rPr>
          <w:rFonts w:hint="eastAsia"/>
        </w:rPr>
        <w:t xml:space="preserve">，第二阶段是未来时刻的控制序列</w:t>
      </w:r>
      <m:oMath>
        <m:r>
          <m:rPr>
            <m:sty m:val="p"/>
          </m:rPr>
          <m:t>{</m:t>
        </m:r>
        <m:r>
          <m:rPr>
            <m:sty m:val="p"/>
          </m:rPr>
          <m:t>Δ</m:t>
        </m:r>
        <m:r>
          <m:rPr>
            <m:sty m:val="bi"/>
          </m:rPr>
          <m:t>u</m:t>
        </m:r>
        <m:r>
          <m:rPr>
            <m:sty m:val="p"/>
          </m:rPr>
          <m:t>(</m:t>
        </m:r>
        <m:r>
          <m:t>k</m:t>
        </m:r>
        <m:r>
          <m:rPr>
            <m:sty m:val="p"/>
          </m:rPr>
          <m:t>+</m:t>
        </m:r>
        <m:r>
          <m:t>1</m:t>
        </m:r>
        <m:r>
          <m:rPr>
            <m:sty m:val="p"/>
          </m:rPr>
          <m:t>|</m:t>
        </m:r>
        <m:r>
          <m:t>k</m:t>
        </m:r>
        <m:r>
          <m:rPr>
            <m:sty m:val="p"/>
          </m:rPr>
          <m:t>)</m:t>
        </m:r>
        <m:r>
          <m:rPr>
            <m:sty m:val="p"/>
          </m:rPr>
          <m:t>,</m:t>
        </m:r>
        <m:r>
          <m:rPr>
            <m:sty m:val="p"/>
          </m:rPr>
          <m:t>…</m:t>
        </m:r>
        <m:r>
          <m:rPr>
            <m:sty m:val="p"/>
          </m:rPr>
          <m:t>}</m:t>
        </m:r>
      </m:oMath>
      <w:r>
        <w:rPr>
          <w:rFonts w:hint="eastAsia"/>
        </w:rPr>
        <w:t xml:space="preserve">——这些未来控制量在下一个采样时刻会被丢弃并重新规划，实质上就是”等待新信息后的校正行动”。MPC的滚动优化策略可以视为对两阶段随机规划的一种在线近似实现(Rawlings</w:t>
      </w:r>
      <w:r>
        <w:t xml:space="preserve"> et al., 2017)。</w:t>
      </w:r>
    </w:p>
    <w:bookmarkEnd w:id="58"/>
    <w:bookmarkStart w:id="59" w:name="场景优化"/>
    <w:p>
      <w:pPr>
        <w:pStyle w:val="Heading3"/>
      </w:pPr>
      <w:r>
        <w:t xml:space="preserve">8.7.3 </w:t>
      </w:r>
      <w:r>
        <w:rPr>
          <w:rFonts w:hint="eastAsia"/>
        </w:rPr>
        <w:t xml:space="preserve">场景优化</w:t>
      </w:r>
    </w:p>
    <w:p>
      <w:pPr>
        <w:pStyle w:val="FirstParagraph"/>
      </w:pPr>
      <w:r>
        <w:rPr>
          <w:rFonts w:hint="eastAsia"/>
        </w:rPr>
        <w:t xml:space="preserve">场景优化（Scenario</w:t>
      </w:r>
      <w:r>
        <w:t xml:space="preserve"> </w:t>
      </w:r>
      <w:r>
        <w:rPr>
          <w:rFonts w:hint="eastAsia"/>
        </w:rPr>
        <w:t xml:space="preserve">Optimization）将不确定性离散化为</w:t>
      </w:r>
      <m:oMath>
        <m:r>
          <m:t>S</m:t>
        </m:r>
      </m:oMath>
      <w:r>
        <w:rPr>
          <w:rFonts w:hint="eastAsia"/>
        </w:rPr>
        <w:t xml:space="preserve">个代表性场景，将随机规划转化为确定性的大规模优化问题：</w:t>
      </w:r>
    </w:p>
    <w:p>
      <w:pPr>
        <w:pStyle w:val="BodyText"/>
      </w:pPr>
      <w:r>
        <w:t xml:space="preserve">$$
    \min_{\mathbf{x}} \; c_1^T\mathbf{x} + \sum_{s=1}^{S}p_s c_2^T\mathbf{y}_s \tag{8-49}
    $$</w:t>
      </w:r>
    </w:p>
    <w:p>
      <w:pPr>
        <w:pStyle w:val="FirstParagraph"/>
      </w:pPr>
      <w:r>
        <w:t xml:space="preserve">$$
    \text{s.t.} \quad \mathbf{A}_1\mathbf{x} = \mathbf{b}_1, \quad \mathbf{A}_2\mathbf{y}_s = \mathbf{b}_2(\boldsymbol{\xi}_s) - \mathbf{T}\mathbf{x}, \quad \forall s = 1, \ldots, S \tag{8-50}
    $$</w:t>
      </w:r>
    </w:p>
    <w:p>
      <w:pPr>
        <w:pStyle w:val="FirstParagraph"/>
      </w:pPr>
      <w:r>
        <w:rPr>
          <w:rFonts w:hint="eastAsia"/>
        </w:rPr>
        <w:t xml:space="preserve">场景数</w:t>
      </w:r>
      <m:oMath>
        <m:r>
          <m:t>S</m:t>
        </m:r>
      </m:oMath>
      <w:r>
        <w:rPr>
          <w:rFonts w:hint="eastAsia"/>
        </w:rPr>
        <w:t xml:space="preserve">的选择需要在覆盖度与计算量之间平衡。场景数过少会遗漏关键不确定性组合，场景数过多会导致优化问题规模膨胀。Calafiore和Campi(2006)建立了场景数与约束违反概率之间的定量关系：为保证解以概率</w:t>
      </w:r>
      <m:oMath>
        <m:r>
          <m:t>1</m:t>
        </m:r>
        <m:r>
          <m:rPr>
            <m:sty m:val="p"/>
          </m:rPr>
          <m:t>−</m:t>
        </m:r>
        <m:r>
          <m:t>β</m:t>
        </m:r>
      </m:oMath>
      <w:r>
        <w:rPr>
          <w:rFonts w:hint="eastAsia"/>
        </w:rPr>
        <w:t xml:space="preserve">满足约束，所需场景数</w:t>
      </w:r>
      <m:oMath>
        <m:r>
          <m:t>S</m:t>
        </m:r>
      </m:oMath>
      <w:r>
        <w:rPr>
          <w:rFonts w:hint="eastAsia"/>
        </w:rPr>
        <w:t xml:space="preserve">至少为</w:t>
      </w:r>
      <m:oMath>
        <m:r>
          <m:t>O</m:t>
        </m:r>
        <m:r>
          <m:rPr>
            <m:sty m:val="p"/>
          </m:rPr>
          <m:t>(</m:t>
        </m:r>
        <m:r>
          <m:t>n</m:t>
        </m:r>
        <m:r>
          <m:rPr>
            <m:sty m:val="p"/>
          </m:rPr>
          <m:t>/</m:t>
        </m:r>
        <m:r>
          <m:t>β</m:t>
        </m:r>
        <m:r>
          <m:rPr>
            <m:sty m:val="p"/>
          </m:rPr>
          <m:t>)</m:t>
        </m:r>
      </m:oMath>
      <w:r>
        <w:rPr>
          <w:rFonts w:hint="eastAsia"/>
        </w:rPr>
        <w:t xml:space="preserve">（</w:t>
      </w:r>
      <m:oMath>
        <m:r>
          <m:t>n</m:t>
        </m:r>
      </m:oMath>
      <w:r>
        <w:rPr>
          <w:rFonts w:hint="eastAsia"/>
        </w:rPr>
        <w:t xml:space="preserve">为决策变量维度）。在水系统应用中，</w:t>
      </w:r>
      <m:oMath>
        <m:r>
          <m:t>S</m:t>
        </m:r>
        <m:r>
          <m:rPr>
            <m:sty m:val="p"/>
          </m:rPr>
          <m:t>=</m:t>
        </m:r>
        <m:r>
          <m:t>10</m:t>
        </m:r>
        <m:r>
          <m:rPr>
            <m:sty m:val="p"/>
          </m:rPr>
          <m:t>∼</m:t>
        </m:r>
        <m:r>
          <m:t>100</m:t>
        </m:r>
      </m:oMath>
      <w:r>
        <w:rPr>
          <w:rFonts w:hint="eastAsia"/>
        </w:rPr>
        <w:t xml:space="preserve">通常足以覆盖主要的来水不确定性场景。</w:t>
      </w:r>
    </w:p>
    <w:bookmarkEnd w:id="59"/>
    <w:bookmarkStart w:id="60" w:name="鲁棒优化"/>
    <w:p>
      <w:pPr>
        <w:pStyle w:val="Heading3"/>
      </w:pPr>
      <w:r>
        <w:t xml:space="preserve">8.7.4 </w:t>
      </w:r>
      <w:r>
        <w:rPr>
          <w:rFonts w:hint="eastAsia"/>
        </w:rPr>
        <w:t xml:space="preserve">鲁棒优化</w:t>
      </w:r>
    </w:p>
    <w:p>
      <w:pPr>
        <w:pStyle w:val="FirstParagraph"/>
      </w:pPr>
      <w:r>
        <w:rPr>
          <w:rFonts w:hint="eastAsia"/>
        </w:rPr>
        <w:t xml:space="preserve">鲁棒优化（Robust</w:t>
      </w:r>
      <w:r>
        <w:t xml:space="preserve"> </w:t>
      </w:r>
      <w:r>
        <w:rPr>
          <w:rFonts w:hint="eastAsia"/>
        </w:rPr>
        <w:t xml:space="preserve">Optimization）不假设不确定性的概率分布，而是在不确定性集合</w:t>
      </w:r>
      <m:oMath>
        <m:r>
          <m:rPr>
            <m:scr m:val="script"/>
            <m:sty m:val="p"/>
          </m:rPr>
          <m:t>U</m:t>
        </m:r>
      </m:oMath>
      <w:r>
        <w:rPr>
          <w:rFonts w:hint="eastAsia"/>
        </w:rPr>
        <w:t xml:space="preserve">中寻找最坏情形下表现最好的决策(Ben-Tal</w:t>
      </w:r>
      <w:r>
        <w:t xml:space="preserve"> et al., </w:t>
      </w:r>
      <w:r>
        <w:rPr>
          <w:rFonts w:hint="eastAsia"/>
        </w:rPr>
        <w:t xml:space="preserve">2009)：</w:t>
      </w:r>
    </w:p>
    <w:p>
      <w:pPr>
        <w:pStyle w:val="BodyText"/>
      </w:pPr>
      <m:oMathPara>
        <m:oMathParaPr>
          <m:jc m:val="center"/>
        </m:oMathParaPr>
        <m:oMath>
          <m:limLow>
            <m:e>
              <m:r>
                <m:rPr>
                  <m:sty m:val="p"/>
                </m:rPr>
                <m:t>min</m:t>
              </m:r>
            </m:e>
            <m:lim>
              <m:r>
                <m:rPr>
                  <m:sty m:val="bi"/>
                </m:rPr>
                <m:t>x</m:t>
              </m:r>
            </m:lim>
          </m:limLow>
          <m:r>
            <m:t> </m:t>
          </m:r>
          <m:limLow>
            <m:e>
              <m:r>
                <m:rPr>
                  <m:sty m:val="p"/>
                </m:rPr>
                <m:t>max</m:t>
              </m:r>
            </m:e>
            <m:lim>
              <m:r>
                <m:rPr>
                  <m:sty m:val="bi"/>
                </m:rPr>
                <m:t>ξ</m:t>
              </m:r>
              <m:r>
                <m:rPr>
                  <m:sty m:val="p"/>
                </m:rPr>
                <m:t>∈</m:t>
              </m:r>
              <m:r>
                <m:rPr>
                  <m:scr m:val="script"/>
                  <m:sty m:val="p"/>
                </m:rPr>
                <m:t>U</m:t>
              </m:r>
            </m:lim>
          </m:limLow>
          <m:r>
            <m:t> </m:t>
          </m:r>
          <m:r>
            <m:t>J</m:t>
          </m:r>
          <m:r>
            <m:rPr>
              <m:sty m:val="p"/>
            </m:rPr>
            <m:t>(</m:t>
          </m:r>
          <m:r>
            <m:rPr>
              <m:sty m:val="bi"/>
            </m:rPr>
            <m:t>x</m:t>
          </m:r>
          <m:r>
            <m:rPr>
              <m:sty m:val="p"/>
            </m:rPr>
            <m:t>,</m:t>
          </m:r>
          <m:r>
            <m:rPr>
              <m:sty m:val="bi"/>
            </m:rPr>
            <m:t>ξ</m:t>
          </m:r>
          <m:r>
            <m:rPr>
              <m:sty m:val="p"/>
            </m:rPr>
            <m:t>)</m:t>
          </m:r>
        </m:oMath>
      </m:oMathPara>
    </w:p>
    <w:p>
      <w:pPr>
        <w:pStyle w:val="FirstParagraph"/>
      </w:pPr>
      <m:oMathPara>
        <m:oMathParaPr>
          <m:jc m:val="center"/>
        </m:oMathParaPr>
        <m:oMath>
          <m:r>
            <m:rPr>
              <m:nor/>
              <m:sty m:val="p"/>
            </m:rPr>
            <m:t>s.t.</m:t>
          </m:r>
          <m:r>
            <m:t> </m:t>
          </m:r>
          <m:r>
            <m:rPr>
              <m:sty m:val="bi"/>
            </m:rPr>
            <m:t>g</m:t>
          </m:r>
          <m:r>
            <m:rPr>
              <m:sty m:val="p"/>
            </m:rPr>
            <m:t>(</m:t>
          </m:r>
          <m:r>
            <m:rPr>
              <m:sty m:val="bi"/>
            </m:rPr>
            <m:t>x</m:t>
          </m:r>
          <m:r>
            <m:rPr>
              <m:sty m:val="p"/>
            </m:rPr>
            <m:t>,</m:t>
          </m:r>
          <m:r>
            <m:rPr>
              <m:sty m:val="bi"/>
            </m:rPr>
            <m:t>ξ</m:t>
          </m:r>
          <m:r>
            <m:rPr>
              <m:sty m:val="p"/>
            </m:rPr>
            <m:t>)</m:t>
          </m:r>
          <m:r>
            <m:rPr>
              <m:sty m:val="p"/>
            </m:rPr>
            <m:t>≤</m:t>
          </m:r>
          <m:r>
            <m:rPr>
              <m:sty m:val="b"/>
            </m:rPr>
            <m:t>0</m:t>
          </m:r>
          <m:r>
            <m:rPr>
              <m:sty m:val="p"/>
            </m:rPr>
            <m:t>,</m:t>
          </m:r>
          <m:r>
            <m:t> </m:t>
          </m:r>
          <m:r>
            <m:rPr>
              <m:sty m:val="p"/>
            </m:rPr>
            <m:t>∀</m:t>
          </m:r>
          <m:r>
            <m:rPr>
              <m:sty m:val="bi"/>
            </m:rPr>
            <m:t>ξ</m:t>
          </m:r>
          <m:r>
            <m:rPr>
              <m:sty m:val="p"/>
            </m:rPr>
            <m:t>∈</m:t>
          </m:r>
          <m:r>
            <m:rPr>
              <m:scr m:val="script"/>
              <m:sty m:val="p"/>
            </m:rPr>
            <m:t>U</m:t>
          </m:r>
        </m:oMath>
      </m:oMathPara>
    </w:p>
    <w:p>
      <w:pPr>
        <w:pStyle w:val="FirstParagraph"/>
      </w:pPr>
      <w:r>
        <w:rPr>
          <w:rFonts w:hint="eastAsia"/>
        </w:rPr>
        <w:t xml:space="preserve">不确定性集合</w:t>
      </w:r>
      <m:oMath>
        <m:r>
          <m:rPr>
            <m:scr m:val="script"/>
            <m:sty m:val="p"/>
          </m:rPr>
          <m:t>U</m:t>
        </m:r>
      </m:oMath>
      <w:r>
        <w:rPr>
          <w:rFonts w:hint="eastAsia"/>
        </w:rPr>
        <w:t xml:space="preserve">的选择直接影响鲁棒优化的保守性和可解性：</w:t>
      </w:r>
    </w:p>
    <w:p>
      <w:pPr>
        <w:pStyle w:val="BodyText"/>
      </w:pPr>
      <w:r>
        <w:rPr>
          <w:rFonts w:hint="eastAsia"/>
          <w:b/>
          <w:bCs/>
        </w:rPr>
        <w:t xml:space="preserve">盒集（Box</w:t>
      </w:r>
      <w:r>
        <w:rPr>
          <w:b/>
          <w:bCs/>
        </w:rPr>
        <w:t xml:space="preserve"> </w:t>
      </w:r>
      <w:r>
        <w:rPr>
          <w:rFonts w:hint="eastAsia"/>
          <w:b/>
          <w:bCs/>
        </w:rPr>
        <w:t xml:space="preserve">set）：</w:t>
      </w:r>
      <w:r>
        <w:t xml:space="preserve"> </w:t>
      </w:r>
      <m:oMath>
        <m:r>
          <m:rPr>
            <m:scr m:val="script"/>
            <m:sty m:val="p"/>
          </m:rPr>
          <m:t>U</m:t>
        </m:r>
        <m:r>
          <m:rPr>
            <m:sty m:val="p"/>
          </m:rPr>
          <m:t>=</m:t>
        </m:r>
        <m:r>
          <m:rPr>
            <m:sty m:val="p"/>
          </m:rPr>
          <m:t>{</m:t>
        </m:r>
        <m:r>
          <m:rPr>
            <m:sty m:val="bi"/>
          </m:rPr>
          <m:t>ξ</m:t>
        </m:r>
        <m:r>
          <m:rPr>
            <m:sty m:val="p"/>
          </m:rPr>
          <m:t>∣</m:t>
        </m:r>
        <m:r>
          <m:rPr>
            <m:sty m:val="p"/>
          </m:rPr>
          <m:t>|</m:t>
        </m:r>
        <m:sSub>
          <m:e>
            <m:r>
              <m:t>ξ</m:t>
            </m:r>
          </m:e>
          <m:sub>
            <m:r>
              <m:t>i</m:t>
            </m:r>
          </m:sub>
        </m:sSub>
        <m:r>
          <m:rPr>
            <m:sty m:val="p"/>
          </m:rPr>
          <m:t>−</m:t>
        </m:r>
        <m:sSub>
          <m:e>
            <m:acc>
              <m:accPr>
                <m:chr m:val="̂"/>
              </m:accPr>
              <m:e>
                <m:r>
                  <m:t>ξ</m:t>
                </m:r>
              </m:e>
            </m:acc>
          </m:e>
          <m:sub>
            <m:r>
              <m:t>i</m:t>
            </m:r>
          </m:sub>
        </m:sSub>
        <m:r>
          <m:rPr>
            <m:sty m:val="p"/>
          </m:rPr>
          <m:t>|</m:t>
        </m:r>
        <m:r>
          <m:rPr>
            <m:sty m:val="p"/>
          </m:rPr>
          <m:t>≤</m:t>
        </m:r>
        <m:r>
          <m:rPr>
            <m:sty m:val="p"/>
          </m:rPr>
          <m:t>Δ</m:t>
        </m:r>
        <m:sSub>
          <m:e>
            <m:r>
              <m:t>ξ</m:t>
            </m:r>
          </m:e>
          <m:sub>
            <m:r>
              <m:t>i</m:t>
            </m:r>
          </m:sub>
        </m:sSub>
        <m:r>
          <m:rPr>
            <m:sty m:val="p"/>
          </m:rPr>
          <m:t>}</m:t>
        </m:r>
      </m:oMath>
      <w:r>
        <w:rPr>
          <w:rFonts w:hint="eastAsia"/>
        </w:rPr>
        <w:t xml:space="preserve">。每个不确定参数独立变化，计算简单但过于保守（假设所有参数同时取最坏值）。</w:t>
      </w:r>
    </w:p>
    <w:p>
      <w:pPr>
        <w:pStyle w:val="BodyText"/>
      </w:pPr>
      <w:r>
        <w:rPr>
          <w:rFonts w:hint="eastAsia"/>
          <w:b/>
          <w:bCs/>
        </w:rPr>
        <w:t xml:space="preserve">椭球集（Ellipsoidal</w:t>
      </w:r>
      <w:r>
        <w:rPr>
          <w:b/>
          <w:bCs/>
        </w:rPr>
        <w:t xml:space="preserve"> </w:t>
      </w:r>
      <w:r>
        <w:rPr>
          <w:rFonts w:hint="eastAsia"/>
          <w:b/>
          <w:bCs/>
        </w:rPr>
        <w:t xml:space="preserve">set）：</w:t>
      </w:r>
      <w:r>
        <w:t xml:space="preserve"> </w:t>
      </w:r>
      <m:oMath>
        <m:r>
          <m:rPr>
            <m:scr m:val="script"/>
            <m:sty m:val="p"/>
          </m:rPr>
          <m:t>U</m:t>
        </m:r>
        <m:r>
          <m:rPr>
            <m:sty m:val="p"/>
          </m:rPr>
          <m:t>=</m:t>
        </m:r>
        <m:r>
          <m:rPr>
            <m:sty m:val="p"/>
          </m:rPr>
          <m:t>{</m:t>
        </m:r>
        <m:r>
          <m:rPr>
            <m:sty m:val="bi"/>
          </m:rPr>
          <m:t>ξ</m:t>
        </m:r>
        <m:r>
          <m:rPr>
            <m:sty m:val="p"/>
          </m:rPr>
          <m:t>∣</m:t>
        </m:r>
        <m:r>
          <m:rPr>
            <m:sty m:val="p"/>
          </m:rPr>
          <m:t>(</m:t>
        </m:r>
        <m:r>
          <m:rPr>
            <m:sty m:val="bi"/>
          </m:rPr>
          <m:t>ξ</m:t>
        </m:r>
        <m:r>
          <m:rPr>
            <m:sty m:val="p"/>
          </m:rPr>
          <m:t>−</m:t>
        </m:r>
        <m:acc>
          <m:accPr>
            <m:chr m:val="̂"/>
          </m:accPr>
          <m:e>
            <m:r>
              <m:rPr>
                <m:sty m:val="bi"/>
              </m:rPr>
              <m:t>ξ</m:t>
            </m:r>
          </m:e>
        </m:acc>
        <m:sSup>
          <m:e>
            <m:r>
              <m:rPr>
                <m:sty m:val="p"/>
              </m:rPr>
              <m:t>)</m:t>
            </m:r>
          </m:e>
          <m:sup>
            <m:r>
              <m:t>T</m:t>
            </m:r>
          </m:sup>
        </m:sSup>
        <m:sSup>
          <m:e>
            <m:r>
              <m:rPr>
                <m:sty m:val="b"/>
              </m:rPr>
              <m:t>Σ</m:t>
            </m:r>
          </m:e>
          <m:sup>
            <m:r>
              <m:rPr>
                <m:sty m:val="p"/>
              </m:rPr>
              <m:t>−</m:t>
            </m:r>
            <m:r>
              <m:t>1</m:t>
            </m:r>
          </m:sup>
        </m:sSup>
        <m:r>
          <m:rPr>
            <m:sty m:val="p"/>
          </m:rPr>
          <m:t>(</m:t>
        </m:r>
        <m:r>
          <m:rPr>
            <m:sty m:val="bi"/>
          </m:rPr>
          <m:t>ξ</m:t>
        </m:r>
        <m:r>
          <m:rPr>
            <m:sty m:val="p"/>
          </m:rPr>
          <m:t>−</m:t>
        </m:r>
        <m:acc>
          <m:accPr>
            <m:chr m:val="̂"/>
          </m:accPr>
          <m:e>
            <m:r>
              <m:rPr>
                <m:sty m:val="bi"/>
              </m:rPr>
              <m:t>ξ</m:t>
            </m:r>
          </m:e>
        </m:acc>
        <m:r>
          <m:rPr>
            <m:sty m:val="p"/>
          </m:rPr>
          <m:t>)</m:t>
        </m:r>
        <m:r>
          <m:rPr>
            <m:sty m:val="p"/>
          </m:rPr>
          <m:t>≤</m:t>
        </m:r>
        <m:sSup>
          <m:e>
            <m:r>
              <m:rPr>
                <m:sty m:val="p"/>
              </m:rPr>
              <m:t>Γ</m:t>
            </m:r>
          </m:e>
          <m:sup>
            <m:r>
              <m:t>2</m:t>
            </m:r>
          </m:sup>
        </m:sSup>
        <m:r>
          <m:rPr>
            <m:sty m:val="p"/>
          </m:rPr>
          <m:t>}</m:t>
        </m:r>
      </m:oMath>
      <w:r>
        <w:rPr>
          <w:rFonts w:hint="eastAsia"/>
        </w:rPr>
        <w:t xml:space="preserve">。参数</w:t>
      </w:r>
      <m:oMath>
        <m:r>
          <m:rPr>
            <m:sty m:val="p"/>
          </m:rPr>
          <m:t>Γ</m:t>
        </m:r>
      </m:oMath>
      <w:r>
        <w:rPr>
          <w:rFonts w:hint="eastAsia"/>
        </w:rPr>
        <w:t xml:space="preserve">控制椭球大小，</w:t>
      </w:r>
      <m:oMath>
        <m:r>
          <m:rPr>
            <m:sty m:val="b"/>
          </m:rPr>
          <m:t>Σ</m:t>
        </m:r>
      </m:oMath>
      <w:r>
        <w:rPr>
          <w:rFonts w:hint="eastAsia"/>
        </w:rPr>
        <w:t xml:space="preserve">描述参数间的相关性。椭球集的鲁棒优化可以转化为二阶锥规划（SOCP），有高效求解方法。</w:t>
      </w:r>
    </w:p>
    <w:p>
      <w:pPr>
        <w:pStyle w:val="BodyText"/>
      </w:pPr>
      <w:r>
        <w:rPr>
          <w:rFonts w:hint="eastAsia"/>
          <w:b/>
          <w:bCs/>
        </w:rPr>
        <w:t xml:space="preserve">预算集（Budget</w:t>
      </w:r>
      <w:r>
        <w:rPr>
          <w:b/>
          <w:bCs/>
        </w:rPr>
        <w:t xml:space="preserve"> </w:t>
      </w:r>
      <w:r>
        <w:rPr>
          <w:rFonts w:hint="eastAsia"/>
          <w:b/>
          <w:bCs/>
        </w:rPr>
        <w:t xml:space="preserve">set）：</w:t>
      </w:r>
      <w:r>
        <w:t xml:space="preserve"> </w:t>
      </w:r>
      <m:oMath>
        <m:r>
          <m:rPr>
            <m:scr m:val="script"/>
            <m:sty m:val="p"/>
          </m:rPr>
          <m:t>U</m:t>
        </m:r>
        <m:r>
          <m:rPr>
            <m:sty m:val="p"/>
          </m:rPr>
          <m:t>=</m:t>
        </m:r>
        <m:r>
          <m:rPr>
            <m:sty m:val="p"/>
          </m:rPr>
          <m:t>{</m:t>
        </m:r>
        <m:r>
          <m:rPr>
            <m:sty m:val="bi"/>
          </m:rPr>
          <m:t>ξ</m:t>
        </m:r>
        <m:r>
          <m:rPr>
            <m:sty m:val="p"/>
          </m:rPr>
          <m:t>∣</m:t>
        </m:r>
        <m:r>
          <m:rPr>
            <m:sty m:val="p"/>
          </m:rPr>
          <m:t>|</m:t>
        </m:r>
        <m:sSub>
          <m:e>
            <m:r>
              <m:t>ξ</m:t>
            </m:r>
          </m:e>
          <m:sub>
            <m:r>
              <m:t>i</m:t>
            </m:r>
          </m:sub>
        </m:sSub>
        <m:r>
          <m:rPr>
            <m:sty m:val="p"/>
          </m:rPr>
          <m:t>−</m:t>
        </m:r>
        <m:sSub>
          <m:e>
            <m:acc>
              <m:accPr>
                <m:chr m:val="̂"/>
              </m:accPr>
              <m:e>
                <m:r>
                  <m:t>ξ</m:t>
                </m:r>
              </m:e>
            </m:acc>
          </m:e>
          <m:sub>
            <m:r>
              <m:t>i</m:t>
            </m:r>
          </m:sub>
        </m:sSub>
        <m:r>
          <m:rPr>
            <m:sty m:val="p"/>
          </m:rPr>
          <m:t>|</m:t>
        </m:r>
        <m:r>
          <m:rPr>
            <m:sty m:val="p"/>
          </m:rPr>
          <m:t>≤</m:t>
        </m:r>
        <m:r>
          <m:rPr>
            <m:sty m:val="p"/>
          </m:rPr>
          <m:t>Δ</m:t>
        </m:r>
        <m:sSub>
          <m:e>
            <m:r>
              <m:t>ξ</m:t>
            </m:r>
          </m:e>
          <m:sub>
            <m:r>
              <m:t>i</m:t>
            </m:r>
          </m:sub>
        </m:sSub>
        <m:r>
          <m:rPr>
            <m:sty m:val="p"/>
          </m:rPr>
          <m:t>,</m:t>
        </m:r>
        <m:r>
          <m:t> </m:t>
        </m:r>
        <m:nary>
          <m:naryPr>
            <m:chr m:val="∑"/>
            <m:limLoc m:val="undOvr"/>
            <m:subHide m:val="off"/>
            <m:supHide m:val="on"/>
          </m:naryPr>
          <m:sub>
            <m:r>
              <m:t>i</m:t>
            </m:r>
          </m:sub>
          <m:sup>
            <m:r>
              <m:t>​</m:t>
            </m:r>
          </m:sup>
          <m:e>
            <m:r>
              <m:rPr>
                <m:sty m:val="p"/>
              </m:rPr>
              <m:t>|</m:t>
            </m:r>
          </m:e>
        </m:nary>
        <m:sSub>
          <m:e>
            <m:r>
              <m:t>ξ</m:t>
            </m:r>
          </m:e>
          <m:sub>
            <m:r>
              <m:t>i</m:t>
            </m:r>
          </m:sub>
        </m:sSub>
        <m:r>
          <m:rPr>
            <m:sty m:val="p"/>
          </m:rPr>
          <m:t>−</m:t>
        </m:r>
        <m:sSub>
          <m:e>
            <m:acc>
              <m:accPr>
                <m:chr m:val="̂"/>
              </m:accPr>
              <m:e>
                <m:r>
                  <m:t>ξ</m:t>
                </m:r>
              </m:e>
            </m:acc>
          </m:e>
          <m:sub>
            <m:r>
              <m:t>i</m:t>
            </m:r>
          </m:sub>
        </m:sSub>
        <m:r>
          <m:rPr>
            <m:sty m:val="p"/>
          </m:rPr>
          <m:t>|</m:t>
        </m:r>
        <m:r>
          <m:rPr>
            <m:sty m:val="p"/>
          </m:rPr>
          <m:t>/</m:t>
        </m:r>
        <m:r>
          <m:rPr>
            <m:sty m:val="p"/>
          </m:rPr>
          <m:t>Δ</m:t>
        </m:r>
        <m:sSub>
          <m:e>
            <m:r>
              <m:t>ξ</m:t>
            </m:r>
          </m:e>
          <m:sub>
            <m:r>
              <m:t>i</m:t>
            </m:r>
          </m:sub>
        </m:sSub>
        <m:r>
          <m:rPr>
            <m:sty m:val="p"/>
          </m:rPr>
          <m:t>≤</m:t>
        </m:r>
        <m:r>
          <m:rPr>
            <m:sty m:val="p"/>
          </m:rPr>
          <m:t>Γ</m:t>
        </m:r>
        <m:r>
          <m:rPr>
            <m:sty m:val="p"/>
          </m:rPr>
          <m:t>}</m:t>
        </m:r>
      </m:oMath>
      <w:r>
        <w:rPr>
          <w:rFonts w:hint="eastAsia"/>
        </w:rPr>
        <w:t xml:space="preserve">。预算参数</w:t>
      </w:r>
      <m:oMath>
        <m:r>
          <m:rPr>
            <m:sty m:val="p"/>
          </m:rPr>
          <m:t>Γ</m:t>
        </m:r>
      </m:oMath>
      <w:r>
        <w:rPr>
          <w:rFonts w:hint="eastAsia"/>
        </w:rPr>
        <w:t xml:space="preserve">限制了同时偏离标称值的参数个数。当</w:t>
      </w:r>
      <m:oMath>
        <m:r>
          <m:rPr>
            <m:sty m:val="p"/>
          </m:rPr>
          <m:t>Γ</m:t>
        </m:r>
        <m:r>
          <m:rPr>
            <m:sty m:val="p"/>
          </m:rPr>
          <m:t>=</m:t>
        </m:r>
        <m:r>
          <m:t>0</m:t>
        </m:r>
      </m:oMath>
      <w:r>
        <w:rPr>
          <w:rFonts w:hint="eastAsia"/>
        </w:rPr>
        <w:t xml:space="preserve">时退化为确定性优化；当</w:t>
      </w:r>
      <m:oMath>
        <m:r>
          <m:rPr>
            <m:sty m:val="p"/>
          </m:rPr>
          <m:t>Γ</m:t>
        </m:r>
      </m:oMath>
      <w:r>
        <w:rPr>
          <w:rFonts w:hint="eastAsia"/>
        </w:rPr>
        <w:t xml:space="preserve">等于参数个数</w:t>
      </w:r>
      <m:oMath>
        <m:r>
          <m:t>d</m:t>
        </m:r>
      </m:oMath>
      <w:r>
        <w:rPr>
          <w:rFonts w:hint="eastAsia"/>
        </w:rPr>
        <w:t xml:space="preserve">时等价于盒集。预算集提供了连续调节保守性的旋钮，在水系统中常用于处理多渠池来水预测误差——参数</w:t>
      </w:r>
      <m:oMath>
        <m:r>
          <m:rPr>
            <m:sty m:val="p"/>
          </m:rPr>
          <m:t>Γ</m:t>
        </m:r>
      </m:oMath>
      <w:r>
        <w:rPr>
          <w:rFonts w:hint="eastAsia"/>
        </w:rPr>
        <w:t xml:space="preserve">的物理含义是”最多同时有</w:t>
      </w:r>
      <m:oMath>
        <m:r>
          <m:rPr>
            <m:sty m:val="p"/>
          </m:rPr>
          <m:t>Γ</m:t>
        </m:r>
      </m:oMath>
      <w:r>
        <w:rPr>
          <w:rFonts w:hint="eastAsia"/>
        </w:rPr>
        <w:t xml:space="preserve">个渠池的来水偏离预报值”，这比盒集的”所有渠池同时最坏”假设更为合理。</w:t>
      </w:r>
    </w:p>
    <w:p>
      <w:pPr>
        <w:pStyle w:val="BodyText"/>
      </w:pPr>
      <w:r>
        <w:rPr>
          <w:rFonts w:hint="eastAsia"/>
          <w:b/>
          <w:bCs/>
        </w:rPr>
        <w:t xml:space="preserve">鲁棒优化的保守性与”鲁棒性代价”。</w:t>
      </w:r>
      <w:r>
        <w:t xml:space="preserve"> </w:t>
      </w:r>
      <w:r>
        <w:rPr>
          <w:rFonts w:hint="eastAsia"/>
        </w:rPr>
        <w:t xml:space="preserve">鲁棒优化通过在最坏情况下保证可行性，必然牺牲一部分目标函数性能。这种性能损失称为”鲁棒性代价”（price</w:t>
      </w:r>
      <w:r>
        <w:t xml:space="preserve"> of </w:t>
      </w:r>
      <w:r>
        <w:rPr>
          <w:rFonts w:hint="eastAsia"/>
        </w:rPr>
        <w:t xml:space="preserve">robustness）。在水系统中，鲁棒性代价的典型表现是：鲁棒调度方案比确定性最优方案多消耗5%</w:t>
      </w:r>
      <w:r>
        <w:rPr>
          <w:rFonts w:hint="eastAsia"/>
          <w:vertAlign w:val="subscript"/>
        </w:rPr>
        <w:t xml:space="preserve">20%的能耗或降低3%</w:t>
      </w:r>
      <w:r>
        <w:rPr>
          <w:rFonts w:hint="eastAsia"/>
        </w:rPr>
        <w:t xml:space="preserve">10%的供水效率，但换来的是在95%~99%的不确定性场景下保持约束可行。工程师需要根据安全等级要求和经济效益之间的权衡来选择合适的不确定性集合大小</w:t>
      </w:r>
      <m:oMath>
        <m:r>
          <m:rPr>
            <m:sty m:val="p"/>
          </m:rPr>
          <m:t>Γ</m:t>
        </m:r>
      </m:oMath>
      <w:r>
        <w:t xml:space="preserve">。</w:t>
      </w:r>
    </w:p>
    <w:p>
      <w:pPr>
        <w:pStyle w:val="BodyText"/>
      </w:pPr>
      <w:r>
        <w:rPr>
          <w:rFonts w:hint="eastAsia"/>
          <w:b/>
          <w:bCs/>
        </w:rPr>
        <w:t xml:space="preserve">鲁棒MPC。</w:t>
      </w:r>
      <w:r>
        <w:t xml:space="preserve"> </w:t>
      </w:r>
      <w:r>
        <w:rPr>
          <w:rFonts w:hint="eastAsia"/>
        </w:rPr>
        <w:t xml:space="preserve">将鲁棒优化与MPC结合，可以得到鲁棒MPC（Robust</w:t>
      </w:r>
      <w:r>
        <w:t xml:space="preserve"> </w:t>
      </w:r>
      <w:r>
        <w:rPr>
          <w:rFonts w:hint="eastAsia"/>
        </w:rPr>
        <w:t xml:space="preserve">MPC）。鲁棒MPC在预测时域内考虑模型参数和扰动的不确定性，保证在不确定性集合</w:t>
      </w:r>
      <m:oMath>
        <m:r>
          <m:rPr>
            <m:scr m:val="script"/>
            <m:sty m:val="p"/>
          </m:rPr>
          <m:t>U</m:t>
        </m:r>
      </m:oMath>
      <w:r>
        <w:rPr>
          <w:rFonts w:hint="eastAsia"/>
        </w:rPr>
        <w:t xml:space="preserve">内的所有场景下都满足约束(Mayne</w:t>
      </w:r>
      <w:r>
        <w:t xml:space="preserve"> et al., </w:t>
      </w:r>
      <w:r>
        <w:rPr>
          <w:rFonts w:hint="eastAsia"/>
        </w:rPr>
        <w:t xml:space="preserve">2000)。管式鲁棒MPC（Tube-based</w:t>
      </w:r>
      <w:r>
        <w:t xml:space="preserve"> Robust </w:t>
      </w:r>
      <w:r>
        <w:rPr>
          <w:rFonts w:hint="eastAsia"/>
        </w:rPr>
        <w:t xml:space="preserve">MPC）是一种计算高效的实现方式：首先设计一个标称MPC控制器求解标称轨迹，然后围绕标称轨迹建立一个”管道”（tube），通过辅助反馈控制器保证实际轨迹始终在管道内。管道的截面由不确定性集合的大小决定——不确定性越大，管道越粗，标称约束需要收紧的幅度越大。这种方法将鲁棒优化的复杂度降低为标称MPC加上一个简单的辅助控制器，适合在线实时求解。</w:t>
      </w:r>
    </w:p>
    <w:bookmarkEnd w:id="60"/>
    <w:bookmarkStart w:id="61" w:name="机会约束规划"/>
    <w:p>
      <w:pPr>
        <w:pStyle w:val="Heading3"/>
      </w:pPr>
      <w:r>
        <w:t xml:space="preserve">8.7.5 </w:t>
      </w:r>
      <w:r>
        <w:rPr>
          <w:rFonts w:hint="eastAsia"/>
        </w:rPr>
        <w:t xml:space="preserve">机会约束规划</w:t>
      </w:r>
    </w:p>
    <w:p>
      <w:pPr>
        <w:pStyle w:val="FirstParagraph"/>
      </w:pPr>
      <w:r>
        <w:rPr>
          <w:rFonts w:hint="eastAsia"/>
        </w:rPr>
        <w:t xml:space="preserve">机会约束规划（Chance-Constrained</w:t>
      </w:r>
      <w:r>
        <w:t xml:space="preserve"> </w:t>
      </w:r>
      <w:r>
        <w:rPr>
          <w:rFonts w:hint="eastAsia"/>
        </w:rPr>
        <w:t xml:space="preserve">Programming）允许约束以一定概率违反，是随机优化与鲁棒优化之间的折中：</w:t>
      </w:r>
    </w:p>
    <w:p>
      <w:pPr>
        <w:pStyle w:val="BodyText"/>
      </w:pPr>
      <m:oMathPara>
        <m:oMathParaPr>
          <m:jc m:val="center"/>
        </m:oMathParaPr>
        <m:oMath>
          <m:limLow>
            <m:e>
              <m:r>
                <m:rPr>
                  <m:sty m:val="p"/>
                </m:rPr>
                <m:t>min</m:t>
              </m:r>
            </m:e>
            <m:lim>
              <m:r>
                <m:rPr>
                  <m:sty m:val="bi"/>
                </m:rPr>
                <m:t>x</m:t>
              </m:r>
            </m:lim>
          </m:limLow>
          <m:r>
            <m:t> </m:t>
          </m:r>
          <m:r>
            <m:t>J</m:t>
          </m:r>
          <m:r>
            <m:rPr>
              <m:sty m:val="p"/>
            </m:rPr>
            <m:t>(</m:t>
          </m:r>
          <m:r>
            <m:rPr>
              <m:sty m:val="bi"/>
            </m:rPr>
            <m:t>x</m:t>
          </m:r>
          <m:r>
            <m:rPr>
              <m:sty m:val="p"/>
            </m:rPr>
            <m:t>)</m:t>
          </m:r>
        </m:oMath>
      </m:oMathPara>
    </w:p>
    <w:p>
      <w:pPr>
        <w:pStyle w:val="FirstParagraph"/>
      </w:pPr>
      <m:oMathPara>
        <m:oMathParaPr>
          <m:jc m:val="center"/>
        </m:oMathParaPr>
        <m:oMath>
          <m:r>
            <m:rPr>
              <m:nor/>
              <m:sty m:val="p"/>
            </m:rPr>
            <m:t>s.t.</m:t>
          </m:r>
          <m:r>
            <m:t> </m:t>
          </m:r>
          <m:r>
            <m:rPr>
              <m:sty m:val="p"/>
            </m:rPr>
            <m:t>Pr</m:t>
          </m:r>
          <m:r>
            <m:rPr>
              <m:sty m:val="p"/>
            </m:rPr>
            <m:t>[</m:t>
          </m:r>
          <m:r>
            <m:rPr>
              <m:sty m:val="bi"/>
            </m:rPr>
            <m:t>g</m:t>
          </m:r>
          <m:r>
            <m:rPr>
              <m:sty m:val="p"/>
            </m:rPr>
            <m:t>(</m:t>
          </m:r>
          <m:r>
            <m:rPr>
              <m:sty m:val="bi"/>
            </m:rPr>
            <m:t>x</m:t>
          </m:r>
          <m:r>
            <m:rPr>
              <m:sty m:val="p"/>
            </m:rPr>
            <m:t>,</m:t>
          </m:r>
          <m:r>
            <m:rPr>
              <m:sty m:val="bi"/>
            </m:rPr>
            <m:t>ξ</m:t>
          </m:r>
          <m:r>
            <m:rPr>
              <m:sty m:val="p"/>
            </m:rPr>
            <m:t>)</m:t>
          </m:r>
          <m:r>
            <m:rPr>
              <m:sty m:val="p"/>
            </m:rPr>
            <m:t>≤</m:t>
          </m:r>
          <m:r>
            <m:rPr>
              <m:sty m:val="b"/>
            </m:rPr>
            <m:t>0</m:t>
          </m:r>
          <m:r>
            <m:rPr>
              <m:sty m:val="p"/>
            </m:rPr>
            <m:t>]</m:t>
          </m:r>
          <m:r>
            <m:rPr>
              <m:sty m:val="p"/>
            </m:rPr>
            <m:t>≥</m:t>
          </m:r>
          <m:r>
            <m:t>1</m:t>
          </m:r>
          <m:r>
            <m:rPr>
              <m:sty m:val="p"/>
            </m:rPr>
            <m:t>−</m:t>
          </m:r>
          <m:r>
            <m:t>α</m:t>
          </m:r>
        </m:oMath>
      </m:oMathPara>
    </w:p>
    <w:p>
      <w:pPr>
        <w:pStyle w:val="FirstParagraph"/>
      </w:pPr>
      <w:r>
        <w:rPr>
          <w:rFonts w:hint="eastAsia"/>
        </w:rPr>
        <w:t xml:space="preserve">其中</w:t>
      </w:r>
      <m:oMath>
        <m:r>
          <m:t>α</m:t>
        </m:r>
      </m:oMath>
      <w:r>
        <w:rPr>
          <w:rFonts w:hint="eastAsia"/>
        </w:rPr>
        <w:t xml:space="preserve">为允许的约束违反概率。在水系统中，</w:t>
      </w:r>
      <m:oMath>
        <m:r>
          <m:t>α</m:t>
        </m:r>
      </m:oMath>
      <w:r>
        <w:rPr>
          <w:rFonts w:hint="eastAsia"/>
        </w:rPr>
        <w:t xml:space="preserve">的选择反映了对安全风险的容忍度：对于防洪安全约束，</w:t>
      </w:r>
      <m:oMath>
        <m:r>
          <m:t>α</m:t>
        </m:r>
      </m:oMath>
      <w:r>
        <w:rPr>
          <w:rFonts w:hint="eastAsia"/>
        </w:rPr>
        <w:t xml:space="preserve">通常取0.01</w:t>
      </w:r>
      <w:r>
        <w:rPr>
          <w:rFonts w:hint="eastAsia"/>
          <w:vertAlign w:val="subscript"/>
        </w:rPr>
        <w:t xml:space="preserve">0.05（即95%</w:t>
      </w:r>
      <w:r>
        <w:rPr>
          <w:rFonts w:hint="eastAsia"/>
        </w:rPr>
        <w:t xml:space="preserve">99%的可靠度）；对于供水服务约束，</w:t>
      </w:r>
      <m:oMath>
        <m:r>
          <m:t>α</m:t>
        </m:r>
      </m:oMath>
      <w:r>
        <w:rPr>
          <w:rFonts w:hint="eastAsia"/>
        </w:rPr>
        <w:t xml:space="preserve">可以放宽到0.05~0.10。</w:t>
      </w:r>
    </w:p>
    <w:p>
      <w:pPr>
        <w:pStyle w:val="BodyText"/>
      </w:pPr>
      <w:r>
        <w:rPr>
          <w:rFonts w:hint="eastAsia"/>
        </w:rPr>
        <w:t xml:space="preserve">机会约束的求解通常借助以下两种方法之一：（1）当</w:t>
      </w:r>
      <m:oMath>
        <m:r>
          <m:rPr>
            <m:sty m:val="bi"/>
          </m:rPr>
          <m:t>ξ</m:t>
        </m:r>
      </m:oMath>
      <w:r>
        <w:rPr>
          <w:rFonts w:hint="eastAsia"/>
        </w:rPr>
        <w:t xml:space="preserve">为高斯分布且</w:t>
      </w:r>
      <m:oMath>
        <m:r>
          <m:rPr>
            <m:sty m:val="bi"/>
          </m:rPr>
          <m:t>g</m:t>
        </m:r>
      </m:oMath>
      <w:r>
        <w:rPr>
          <w:rFonts w:hint="eastAsia"/>
        </w:rPr>
        <w:t xml:space="preserve">为仿射时，机会约束可以精确转化为确定性的二阶锥约束（利用</w:t>
      </w:r>
      <m:oMath>
        <m:sSup>
          <m:e>
            <m:r>
              <m:rPr>
                <m:sty m:val="p"/>
              </m:rPr>
              <m:t>Φ</m:t>
            </m:r>
          </m:e>
          <m:sup>
            <m:r>
              <m:rPr>
                <m:sty m:val="p"/>
              </m:rPr>
              <m:t>−</m:t>
            </m:r>
            <m:r>
              <m:t>1</m:t>
            </m:r>
          </m:sup>
        </m:sSup>
        <m:r>
          <m:rPr>
            <m:sty m:val="p"/>
          </m:rPr>
          <m:t>(</m:t>
        </m:r>
        <m:r>
          <m:t>1</m:t>
        </m:r>
        <m:r>
          <m:rPr>
            <m:sty m:val="p"/>
          </m:rPr>
          <m:t>−</m:t>
        </m:r>
        <m:r>
          <m:t>α</m:t>
        </m:r>
        <m:r>
          <m:rPr>
            <m:sty m:val="p"/>
          </m:rPr>
          <m:t>)</m:t>
        </m:r>
      </m:oMath>
      <w:r>
        <w:rPr>
          <w:rFonts w:hint="eastAsia"/>
        </w:rPr>
        <w:t xml:space="preserve">量化安全裕度）；（2）一般情况下，通过场景近似将概率约束转化为场景约束。这一方法论与ch07中讨论的机会约束MPC形成直接衔接。</w:t>
      </w:r>
    </w:p>
    <w:bookmarkEnd w:id="61"/>
    <w:bookmarkStart w:id="62" w:name="水系统中的不确定性与场景生成方法"/>
    <w:p>
      <w:pPr>
        <w:pStyle w:val="Heading3"/>
      </w:pPr>
      <w:r>
        <w:t xml:space="preserve">8.7.6 </w:t>
      </w:r>
      <w:r>
        <w:rPr>
          <w:rFonts w:hint="eastAsia"/>
        </w:rPr>
        <w:t xml:space="preserve">水系统中的不确定性与场景生成方法</w:t>
      </w:r>
    </w:p>
    <w:p>
      <w:pPr>
        <w:pStyle w:val="FirstParagraph"/>
      </w:pPr>
      <w:r>
        <w:rPr>
          <w:rFonts w:hint="eastAsia"/>
        </w:rPr>
        <w:t xml:space="preserve">水系统运行中的主要不确定性源包括三类。</w:t>
      </w:r>
    </w:p>
    <w:p>
      <w:pPr>
        <w:pStyle w:val="BodyText"/>
      </w:pPr>
      <w:r>
        <w:rPr>
          <w:rFonts w:hint="eastAsia"/>
          <w:b/>
          <w:bCs/>
        </w:rPr>
        <w:t xml:space="preserve">来水不确定性。</w:t>
      </w:r>
      <w:r>
        <w:t xml:space="preserve"> </w:t>
      </w:r>
      <w:r>
        <w:rPr>
          <w:rFonts w:hint="eastAsia"/>
        </w:rPr>
        <w:t xml:space="preserve">降雨、上游来水的预测误差是水系统中最主要的不确定性来源。短期预报（1</w:t>
      </w:r>
      <w:r>
        <w:rPr>
          <w:rFonts w:hint="eastAsia"/>
          <w:vertAlign w:val="subscript"/>
        </w:rPr>
        <w:t xml:space="preserve">24小时）的相对误差通常为10%</w:t>
      </w:r>
      <w:r>
        <w:rPr>
          <w:rFonts w:hint="eastAsia"/>
        </w:rPr>
        <w:t xml:space="preserve">30%，中期预报（1</w:t>
      </w:r>
      <w:r>
        <w:rPr>
          <w:rFonts w:hint="eastAsia"/>
          <w:vertAlign w:val="subscript"/>
        </w:rPr>
        <w:t xml:space="preserve">7天）可达30%</w:t>
      </w:r>
      <w:r>
        <w:rPr>
          <w:rFonts w:hint="eastAsia"/>
        </w:rPr>
        <w:t xml:space="preserve">50%。预测误差的时间相关性不可忽视——如果今天的来水偏高，明天大概率仍然偏高——因此场景生成时必须考虑时间相关结构，不能简单地在每个时段独立采样。</w:t>
      </w:r>
    </w:p>
    <w:p>
      <w:pPr>
        <w:pStyle w:val="BodyText"/>
      </w:pPr>
      <w:r>
        <w:rPr>
          <w:rFonts w:hint="eastAsia"/>
          <w:b/>
          <w:bCs/>
        </w:rPr>
        <w:t xml:space="preserve">需水不确定性。</w:t>
      </w:r>
      <w:r>
        <w:t xml:space="preserve"> </w:t>
      </w:r>
      <w:r>
        <w:rPr>
          <w:rFonts w:hint="eastAsia"/>
        </w:rPr>
        <w:t xml:space="preserve">用水需求的日内波动和突发变化。工业用户和农业灌溉的需水模式变化较大。城市供水系统的日内需水曲线具有较强的规律性（早晚高峰、午间低谷），但绝对量可能随季节和气温变化。灌溉需水则高度依赖天气条件，降雨后灌溉需求可能骤降。</w:t>
      </w:r>
    </w:p>
    <w:p>
      <w:pPr>
        <w:pStyle w:val="BodyText"/>
      </w:pPr>
      <w:r>
        <w:rPr>
          <w:rFonts w:hint="eastAsia"/>
          <w:b/>
          <w:bCs/>
        </w:rPr>
        <w:t xml:space="preserve">设备状态不确定性。</w:t>
      </w:r>
      <w:r>
        <w:t xml:space="preserve"> </w:t>
      </w:r>
      <w:r>
        <w:rPr>
          <w:rFonts w:hint="eastAsia"/>
        </w:rPr>
        <w:t xml:space="preserve">泵站、闸门、传感器的故障概率。设备故障会导致系统构型突变，优化模型的约束集发生离散跳变。这类不确定性通常用概率型约束处理——例如，如果某台泵的故障概率为5%，则调度方案应确保在该泵停机的情况下仍能满足基本供水需求。</w:t>
      </w:r>
    </w:p>
    <w:p>
      <w:pPr>
        <w:pStyle w:val="BodyText"/>
      </w:pPr>
      <w:r>
        <w:rPr>
          <w:rFonts w:hint="eastAsia"/>
          <w:b/>
          <w:bCs/>
        </w:rPr>
        <w:t xml:space="preserve">场景生成方法。</w:t>
      </w:r>
      <w:r>
        <w:t xml:space="preserve"> </w:t>
      </w:r>
      <w:r>
        <w:rPr>
          <w:rFonts w:hint="eastAsia"/>
        </w:rPr>
        <w:t xml:space="preserve">将连续的不确定性分布离散化为有限个场景是随机优化求解的关键步骤。常用的场景生成方法包括：（1）</w:t>
      </w:r>
      <w:r>
        <w:rPr>
          <w:rFonts w:hint="eastAsia"/>
          <w:b/>
          <w:bCs/>
        </w:rPr>
        <w:t xml:space="preserve">蒙特卡罗采样</w:t>
      </w:r>
      <w:r>
        <w:rPr>
          <w:rFonts w:hint="eastAsia"/>
        </w:rPr>
        <w:t xml:space="preserve">——从不确定性的联合分布中随机采样，简单直观但所需场景数较多（通常需要数百至数千个场景以保证统计代表性）；（2）</w:t>
      </w:r>
      <w:r>
        <w:rPr>
          <w:rFonts w:hint="eastAsia"/>
          <w:b/>
          <w:bCs/>
        </w:rPr>
        <w:t xml:space="preserve">拉丁超立方采样（LHS）</w:t>
      </w:r>
      <w:r>
        <w:rPr>
          <w:rFonts w:hint="eastAsia"/>
        </w:rPr>
        <w:t xml:space="preserve">——通过分层抽样确保样本在参数空间中均匀分布，比蒙特卡罗采样更高效；（3）</w:t>
      </w:r>
      <w:r>
        <w:rPr>
          <w:rFonts w:hint="eastAsia"/>
          <w:b/>
          <w:bCs/>
        </w:rPr>
        <w:t xml:space="preserve">矩匹配法</w:t>
      </w:r>
      <w:r>
        <w:rPr>
          <w:rFonts w:hint="eastAsia"/>
        </w:rPr>
        <w:t xml:space="preserve">——生成少量场景使其统计矩（均值、方差、偏度）与原始分布匹配，适合生成5</w:t>
      </w:r>
      <w:r>
        <w:rPr>
          <w:rFonts w:hint="eastAsia"/>
          <w:vertAlign w:val="subscript"/>
        </w:rPr>
        <w:t xml:space="preserve">20个”代表性”场景；（4）</w:t>
      </w:r>
      <w:r>
        <w:rPr>
          <w:rFonts w:hint="eastAsia"/>
          <w:b/>
          <w:bCs/>
          <w:vertAlign w:val="subscript"/>
        </w:rPr>
        <w:t xml:space="preserve">场景缩减</w:t>
      </w:r>
      <w:r>
        <w:rPr>
          <w:rFonts w:hint="eastAsia"/>
          <w:vertAlign w:val="subscript"/>
        </w:rPr>
        <w:t xml:space="preserve">——先生成大量场景，再通过聚类或Kantorovich距离最小化将场景数压缩到可管理的规模。在水系统中，来水场景通常基于历史同期数据和预报误差统计生成，5</w:t>
      </w:r>
      <w:r>
        <w:rPr>
          <w:rFonts w:hint="eastAsia"/>
        </w:rPr>
        <w:t xml:space="preserve">20个代表性场景通常足以覆盖主要的来水不确定性(Birge</w:t>
      </w:r>
      <w:r>
        <w:t xml:space="preserve"> and Louveaux, 2011)。</w:t>
      </w:r>
    </w:p>
    <w:p>
      <w:pPr>
        <w:pStyle w:val="BodyText"/>
      </w:pPr>
      <w:r>
        <w:rPr>
          <w:rFonts w:hint="eastAsia"/>
          <w:b/>
          <w:bCs/>
        </w:rPr>
        <w:t xml:space="preserve">不确定性方法选型指南。</w:t>
      </w:r>
      <w:r>
        <w:t xml:space="preserve"> </w:t>
      </w:r>
      <w:r>
        <w:rPr>
          <w:rFonts w:hint="eastAsia"/>
        </w:rPr>
        <w:t xml:space="preserve">面对水系统中的不确定性，工程师需要在随机优化、鲁棒优化和机会约束之间做出选择。选择依据主要包括三个方面：（1）不确定性的描述方式——如果有充足的历史数据可以可靠地估计概率分布，随机优化是首选；如果仅知道不确定性的变化范围而无法估计分布，鲁棒优化更为稳妥；（2）安全性要求——对于涉及防洪安全的问题，鲁棒优化或高置信度机会约束更为合适（宁可保守也不能遗漏极端场景）；对于日常运行优化，随机优化在期望意义下的最优性更具实用价值；（3）计算预算——场景优化的计算量随场景数线性增长，鲁棒优化通常可以转化为确定性的凸优化问题（计算量增加有限），机会约束在高斯仿射情况下可以精确转化但一般情况需要采样近似。</w:t>
      </w:r>
    </w:p>
    <w:bookmarkEnd w:id="62"/>
    <w:bookmarkStart w:id="63" w:name="例8-7-含来水不确定性的水库调度两阶段随机规划"/>
    <w:p>
      <w:pPr>
        <w:pStyle w:val="Heading3"/>
      </w:pPr>
      <w:r>
        <w:rPr>
          <w:rFonts w:hint="eastAsia"/>
        </w:rPr>
        <w:t xml:space="preserve">例8-7</w:t>
      </w:r>
      <w:r>
        <w:t xml:space="preserve"> </w:t>
      </w:r>
      <w:r>
        <w:rPr>
          <w:rFonts w:hint="eastAsia"/>
        </w:rPr>
        <w:t xml:space="preserve">含来水不确定性的水库调度两阶段随机规划</w:t>
      </w:r>
    </w:p>
    <w:p>
      <w:pPr>
        <w:pStyle w:val="FirstParagraph"/>
      </w:pPr>
      <w:r>
        <w:rPr>
          <w:rFonts w:hint="eastAsia"/>
          <w:b/>
          <w:bCs/>
        </w:rPr>
        <w:t xml:space="preserve">【例8-7】</w:t>
      </w:r>
      <w:r>
        <w:t xml:space="preserve"> </w:t>
      </w:r>
      <w:r>
        <w:rPr>
          <w:rFonts w:hint="eastAsia"/>
        </w:rPr>
        <w:t xml:space="preserve">某水库需制定未来7天的调度计划。来水预报为</w:t>
      </w:r>
      <m:oMath>
        <m:sSub>
          <m:e>
            <m:acc>
              <m:accPr>
                <m:chr m:val="̂"/>
              </m:accPr>
              <m:e>
                <m:r>
                  <m:t>Q</m:t>
                </m:r>
              </m:e>
            </m:acc>
          </m:e>
          <m:sub>
            <m:r>
              <m:rPr>
                <m:nor/>
                <m:sty m:val="p"/>
              </m:rPr>
              <m:t>in</m:t>
            </m:r>
          </m:sub>
        </m:sSub>
        <m:r>
          <m:rPr>
            <m:sty m:val="p"/>
          </m:rPr>
          <m:t>(</m:t>
        </m:r>
        <m:r>
          <m:t>t</m:t>
        </m:r>
        <m:r>
          <m:rPr>
            <m:sty m:val="p"/>
          </m:rPr>
          <m:t>)</m:t>
        </m:r>
      </m:oMath>
      <w:r>
        <w:rPr>
          <w:rFonts w:hint="eastAsia"/>
        </w:rPr>
        <w:t xml:space="preserve">，但存在预测误差，用3个场景描述：乐观场景（来水偏大20%，概率0.3）、标准场景（来水符合预报，概率0.4）、悲观场景（来水偏小20%，概率0.3）。水库需同时满足下游供水需求</w:t>
      </w:r>
      <m:oMath>
        <m:r>
          <m:t>d</m:t>
        </m:r>
        <m:r>
          <m:rPr>
            <m:sty m:val="p"/>
          </m:rPr>
          <m:t>(</m:t>
        </m:r>
        <m:r>
          <m:t>t</m:t>
        </m:r>
        <m:r>
          <m:rPr>
            <m:sty m:val="p"/>
          </m:rPr>
          <m:t>)</m:t>
        </m:r>
        <m:r>
          <m:rPr>
            <m:sty m:val="p"/>
          </m:rPr>
          <m:t>=</m:t>
        </m:r>
        <m:r>
          <m:t>10</m:t>
        </m:r>
      </m:oMath>
      <w:r>
        <w:t xml:space="preserve"> </w:t>
      </w:r>
      <w:r>
        <w:t xml:space="preserve">m</w:t>
      </w:r>
      <m:oMath>
        <m:sSup>
          <m:e>
            <m:r>
              <m:t>​</m:t>
            </m:r>
          </m:e>
          <m:sup>
            <m:r>
              <m:t>3</m:t>
            </m:r>
          </m:sup>
        </m:sSup>
      </m:oMath>
      <w:r>
        <w:rPr>
          <w:rFonts w:hint="eastAsia"/>
        </w:rPr>
        <w:t xml:space="preserve">/s和防洪库容约束</w:t>
      </w:r>
      <m:oMath>
        <m:r>
          <m:t>V</m:t>
        </m:r>
        <m:r>
          <m:rPr>
            <m:sty m:val="p"/>
          </m:rPr>
          <m:t>(</m:t>
        </m:r>
        <m:r>
          <m:t>t</m:t>
        </m:r>
        <m:r>
          <m:rPr>
            <m:sty m:val="p"/>
          </m:rPr>
          <m:t>)</m:t>
        </m:r>
        <m:r>
          <m:rPr>
            <m:sty m:val="p"/>
          </m:rPr>
          <m:t>≤</m:t>
        </m:r>
        <m:sSub>
          <m:e>
            <m:r>
              <m:t>V</m:t>
            </m:r>
          </m:e>
          <m:sub>
            <m:r>
              <m:rPr>
                <m:sty m:val="p"/>
              </m:rPr>
              <m:t>max</m:t>
            </m:r>
          </m:sub>
        </m:sSub>
      </m:oMath>
      <w:r>
        <w:rPr>
          <w:rFonts w:hint="eastAsia"/>
        </w:rPr>
        <w:t xml:space="preserve">。请建立两阶段随机规划模型。</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来水预报：</w:t>
      </w:r>
      <m:oMath>
        <m:sSub>
          <m:e>
            <m:acc>
              <m:accPr>
                <m:chr m:val="̂"/>
              </m:accPr>
              <m:e>
                <m:r>
                  <m:t>Q</m:t>
                </m:r>
              </m:e>
            </m:acc>
          </m:e>
          <m:sub>
            <m:r>
              <m:rPr>
                <m:nor/>
                <m:sty m:val="p"/>
              </m:rPr>
              <m:t>in</m:t>
            </m:r>
          </m:sub>
        </m:sSub>
        <m:r>
          <m:rPr>
            <m:sty m:val="p"/>
          </m:rPr>
          <m:t>(</m:t>
        </m:r>
        <m:r>
          <m:t>t</m:t>
        </m:r>
        <m:r>
          <m:rPr>
            <m:sty m:val="p"/>
          </m:rPr>
          <m:t>)</m:t>
        </m:r>
      </m:oMath>
      <w:r>
        <w:rPr>
          <w:rFonts w:hint="eastAsia"/>
        </w:rPr>
        <w:t xml:space="preserve">，</w:t>
      </w:r>
      <m:oMath>
        <m:r>
          <m:t>t</m:t>
        </m:r>
        <m:r>
          <m:rPr>
            <m:sty m:val="p"/>
          </m:rPr>
          <m:t>=</m:t>
        </m:r>
        <m:r>
          <m:t>1</m:t>
        </m:r>
        <m:r>
          <m:rPr>
            <m:sty m:val="p"/>
          </m:rPr>
          <m:t>,</m:t>
        </m:r>
        <m:r>
          <m:rPr>
            <m:sty m:val="p"/>
          </m:rPr>
          <m:t>…</m:t>
        </m:r>
        <m:r>
          <m:rPr>
            <m:sty m:val="p"/>
          </m:rPr>
          <m:t>,</m:t>
        </m:r>
        <m:r>
          <m:t>7</m:t>
        </m:r>
      </m:oMath>
      <w:r>
        <w:rPr>
          <w:rFonts w:hint="eastAsia"/>
        </w:rPr>
        <w:t xml:space="preserve">天</w:t>
      </w:r>
      <w:r>
        <w:t xml:space="preserve"> </w:t>
      </w:r>
      <w:r>
        <w:t xml:space="preserve">- </w:t>
      </w:r>
      <w:r>
        <w:rPr>
          <w:rFonts w:hint="eastAsia"/>
        </w:rPr>
        <w:t xml:space="preserve">场景：</w:t>
      </w:r>
      <m:oMath>
        <m:sSubSup>
          <m:e>
            <m:r>
              <m:t>Q</m:t>
            </m:r>
          </m:e>
          <m:sub>
            <m:r>
              <m:rPr>
                <m:nor/>
                <m:sty m:val="p"/>
              </m:rPr>
              <m:t>in</m:t>
            </m:r>
          </m:sub>
          <m:sup>
            <m:r>
              <m:rPr>
                <m:sty m:val="p"/>
              </m:rPr>
              <m:t>(</m:t>
            </m:r>
            <m:r>
              <m:t>1</m:t>
            </m:r>
            <m:r>
              <m:rPr>
                <m:sty m:val="p"/>
              </m:rPr>
              <m:t>)</m:t>
            </m:r>
          </m:sup>
        </m:sSubSup>
        <m:r>
          <m:rPr>
            <m:sty m:val="p"/>
          </m:rPr>
          <m:t>(</m:t>
        </m:r>
        <m:r>
          <m:t>t</m:t>
        </m:r>
        <m:r>
          <m:rPr>
            <m:sty m:val="p"/>
          </m:rPr>
          <m:t>)</m:t>
        </m:r>
        <m:r>
          <m:rPr>
            <m:sty m:val="p"/>
          </m:rPr>
          <m:t>=</m:t>
        </m:r>
        <m:r>
          <m:t>1.2</m:t>
        </m:r>
        <m:sSub>
          <m:e>
            <m:acc>
              <m:accPr>
                <m:chr m:val="̂"/>
              </m:accPr>
              <m:e>
                <m:r>
                  <m:t>Q</m:t>
                </m:r>
              </m:e>
            </m:acc>
          </m:e>
          <m:sub>
            <m:r>
              <m:rPr>
                <m:nor/>
                <m:sty m:val="p"/>
              </m:rPr>
              <m:t>in</m:t>
            </m:r>
          </m:sub>
        </m:sSub>
        <m:r>
          <m:rPr>
            <m:sty m:val="p"/>
          </m:rPr>
          <m:t>(</m:t>
        </m:r>
        <m:r>
          <m:t>t</m:t>
        </m:r>
        <m:r>
          <m:rPr>
            <m:sty m:val="p"/>
          </m:rPr>
          <m:t>)</m:t>
        </m:r>
      </m:oMath>
      <w:r>
        <w:rPr>
          <w:rFonts w:hint="eastAsia"/>
        </w:rPr>
        <w:t xml:space="preserve">，</w:t>
      </w:r>
      <m:oMath>
        <m:sSubSup>
          <m:e>
            <m:r>
              <m:t>Q</m:t>
            </m:r>
          </m:e>
          <m:sub>
            <m:r>
              <m:rPr>
                <m:nor/>
                <m:sty m:val="p"/>
              </m:rPr>
              <m:t>in</m:t>
            </m:r>
          </m:sub>
          <m:sup>
            <m:r>
              <m:rPr>
                <m:sty m:val="p"/>
              </m:rPr>
              <m:t>(</m:t>
            </m:r>
            <m:r>
              <m:t>2</m:t>
            </m:r>
            <m:r>
              <m:rPr>
                <m:sty m:val="p"/>
              </m:rPr>
              <m:t>)</m:t>
            </m:r>
          </m:sup>
        </m:sSubSup>
        <m:r>
          <m:rPr>
            <m:sty m:val="p"/>
          </m:rPr>
          <m:t>(</m:t>
        </m:r>
        <m:r>
          <m:t>t</m:t>
        </m:r>
        <m:r>
          <m:rPr>
            <m:sty m:val="p"/>
          </m:rPr>
          <m:t>)</m:t>
        </m:r>
        <m:r>
          <m:rPr>
            <m:sty m:val="p"/>
          </m:rPr>
          <m:t>=</m:t>
        </m:r>
        <m:sSub>
          <m:e>
            <m:acc>
              <m:accPr>
                <m:chr m:val="̂"/>
              </m:accPr>
              <m:e>
                <m:r>
                  <m:t>Q</m:t>
                </m:r>
              </m:e>
            </m:acc>
          </m:e>
          <m:sub>
            <m:r>
              <m:rPr>
                <m:nor/>
                <m:sty m:val="p"/>
              </m:rPr>
              <m:t>in</m:t>
            </m:r>
          </m:sub>
        </m:sSub>
        <m:r>
          <m:rPr>
            <m:sty m:val="p"/>
          </m:rPr>
          <m:t>(</m:t>
        </m:r>
        <m:r>
          <m:t>t</m:t>
        </m:r>
        <m:r>
          <m:rPr>
            <m:sty m:val="p"/>
          </m:rPr>
          <m:t>)</m:t>
        </m:r>
      </m:oMath>
      <w:r>
        <w:rPr>
          <w:rFonts w:hint="eastAsia"/>
        </w:rPr>
        <w:t xml:space="preserve">，</w:t>
      </w:r>
      <m:oMath>
        <m:sSubSup>
          <m:e>
            <m:r>
              <m:t>Q</m:t>
            </m:r>
          </m:e>
          <m:sub>
            <m:r>
              <m:rPr>
                <m:nor/>
                <m:sty m:val="p"/>
              </m:rPr>
              <m:t>in</m:t>
            </m:r>
          </m:sub>
          <m:sup>
            <m:r>
              <m:rPr>
                <m:sty m:val="p"/>
              </m:rPr>
              <m:t>(</m:t>
            </m:r>
            <m:r>
              <m:t>3</m:t>
            </m:r>
            <m:r>
              <m:rPr>
                <m:sty m:val="p"/>
              </m:rPr>
              <m:t>)</m:t>
            </m:r>
          </m:sup>
        </m:sSubSup>
        <m:r>
          <m:rPr>
            <m:sty m:val="p"/>
          </m:rPr>
          <m:t>(</m:t>
        </m:r>
        <m:r>
          <m:t>t</m:t>
        </m:r>
        <m:r>
          <m:rPr>
            <m:sty m:val="p"/>
          </m:rPr>
          <m:t>)</m:t>
        </m:r>
        <m:r>
          <m:rPr>
            <m:sty m:val="p"/>
          </m:rPr>
          <m:t>=</m:t>
        </m:r>
        <m:r>
          <m:t>0.8</m:t>
        </m:r>
        <m:sSub>
          <m:e>
            <m:acc>
              <m:accPr>
                <m:chr m:val="̂"/>
              </m:accPr>
              <m:e>
                <m:r>
                  <m:t>Q</m:t>
                </m:r>
              </m:e>
            </m:acc>
          </m:e>
          <m:sub>
            <m:r>
              <m:rPr>
                <m:nor/>
                <m:sty m:val="p"/>
              </m:rPr>
              <m:t>in</m:t>
            </m:r>
          </m:sub>
        </m:sSub>
        <m:r>
          <m:rPr>
            <m:sty m:val="p"/>
          </m:rPr>
          <m:t>(</m:t>
        </m:r>
        <m:r>
          <m:t>t</m:t>
        </m:r>
        <m:r>
          <m:rPr>
            <m:sty m:val="p"/>
          </m:rPr>
          <m:t>)</m:t>
        </m:r>
      </m:oMath>
      <w:r>
        <w:t xml:space="preserve"> </w:t>
      </w:r>
      <w:r>
        <w:t xml:space="preserve">- </w:t>
      </w:r>
      <w:r>
        <w:rPr>
          <w:rFonts w:hint="eastAsia"/>
        </w:rPr>
        <w:t xml:space="preserve">概率：</w:t>
      </w:r>
      <m:oMath>
        <m:sSub>
          <m:e>
            <m:r>
              <m:t>p</m:t>
            </m:r>
          </m:e>
          <m:sub>
            <m:r>
              <m:t>1</m:t>
            </m:r>
          </m:sub>
        </m:sSub>
        <m:r>
          <m:rPr>
            <m:sty m:val="p"/>
          </m:rPr>
          <m:t>=</m:t>
        </m:r>
        <m:r>
          <m:t>0.3</m:t>
        </m:r>
      </m:oMath>
      <w:r>
        <w:rPr>
          <w:rFonts w:hint="eastAsia"/>
        </w:rPr>
        <w:t xml:space="preserve">，</w:t>
      </w:r>
      <m:oMath>
        <m:sSub>
          <m:e>
            <m:r>
              <m:t>p</m:t>
            </m:r>
          </m:e>
          <m:sub>
            <m:r>
              <m:t>2</m:t>
            </m:r>
          </m:sub>
        </m:sSub>
        <m:r>
          <m:rPr>
            <m:sty m:val="p"/>
          </m:rPr>
          <m:t>=</m:t>
        </m:r>
        <m:r>
          <m:t>0.4</m:t>
        </m:r>
      </m:oMath>
      <w:r>
        <w:rPr>
          <w:rFonts w:hint="eastAsia"/>
        </w:rPr>
        <w:t xml:space="preserve">，</w:t>
      </w:r>
      <m:oMath>
        <m:sSub>
          <m:e>
            <m:r>
              <m:t>p</m:t>
            </m:r>
          </m:e>
          <m:sub>
            <m:r>
              <m:t>3</m:t>
            </m:r>
          </m:sub>
        </m:sSub>
        <m:r>
          <m:rPr>
            <m:sty m:val="p"/>
          </m:rPr>
          <m:t>=</m:t>
        </m:r>
        <m:r>
          <m:t>0.3</m:t>
        </m:r>
      </m:oMath>
      <w:r>
        <w:t xml:space="preserve"> </w:t>
      </w:r>
      <w:r>
        <w:t xml:space="preserve">- </w:t>
      </w:r>
      <w:r>
        <w:rPr>
          <w:rFonts w:hint="eastAsia"/>
        </w:rPr>
        <w:t xml:space="preserve">供水需求：</w:t>
      </w:r>
      <m:oMath>
        <m:r>
          <m:t>d</m:t>
        </m:r>
        <m:r>
          <m:rPr>
            <m:sty m:val="p"/>
          </m:rPr>
          <m:t>(</m:t>
        </m:r>
        <m:r>
          <m:t>t</m:t>
        </m:r>
        <m:r>
          <m:rPr>
            <m:sty m:val="p"/>
          </m:rPr>
          <m:t>)</m:t>
        </m:r>
        <m:r>
          <m:rPr>
            <m:sty m:val="p"/>
          </m:rPr>
          <m:t>=</m:t>
        </m:r>
        <m:r>
          <m:t>10</m:t>
        </m:r>
      </m:oMath>
      <w:r>
        <w:t xml:space="preserve"> </w:t>
      </w:r>
      <w:r>
        <w:t xml:space="preserve">m</w:t>
      </w:r>
      <m:oMath>
        <m:sSup>
          <m:e>
            <m:r>
              <m:t>​</m:t>
            </m:r>
          </m:e>
          <m:sup>
            <m:r>
              <m:t>3</m:t>
            </m:r>
          </m:sup>
        </m:sSup>
      </m:oMath>
      <w:r>
        <w:t xml:space="preserve">/s</w:t>
      </w:r>
      <w:r>
        <w:t xml:space="preserve"> </w:t>
      </w:r>
      <w:r>
        <w:t xml:space="preserve">- </w:t>
      </w:r>
      <w:r>
        <w:rPr>
          <w:rFonts w:hint="eastAsia"/>
        </w:rPr>
        <w:t xml:space="preserve">防洪库容：</w:t>
      </w:r>
      <m:oMath>
        <m:sSub>
          <m:e>
            <m:r>
              <m:t>V</m:t>
            </m:r>
          </m:e>
          <m:sub>
            <m:r>
              <m:rPr>
                <m:sty m:val="p"/>
              </m:rPr>
              <m:t>max</m:t>
            </m:r>
          </m:sub>
        </m:sSub>
      </m:oMath>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步骤1：定义第一阶段变量。日前计划泄流量</w:t>
      </w:r>
      <m:oMath>
        <m:sSubSup>
          <m:e>
            <m:r>
              <m:t>Q</m:t>
            </m:r>
          </m:e>
          <m:sub>
            <m:r>
              <m:rPr>
                <m:nor/>
                <m:sty m:val="p"/>
              </m:rPr>
              <m:t>out</m:t>
            </m:r>
          </m:sub>
          <m:sup>
            <m:r>
              <m:rPr>
                <m:nor/>
                <m:sty m:val="p"/>
              </m:rPr>
              <m:t>plan</m:t>
            </m:r>
          </m:sup>
        </m:sSubSup>
        <m:r>
          <m:rPr>
            <m:sty m:val="p"/>
          </m:rPr>
          <m:t>(</m:t>
        </m:r>
        <m:r>
          <m:t>t</m:t>
        </m:r>
        <m:r>
          <m:rPr>
            <m:sty m:val="p"/>
          </m:rPr>
          <m:t>)</m:t>
        </m:r>
      </m:oMath>
      <w:r>
        <w:rPr>
          <w:rFonts w:hint="eastAsia"/>
        </w:rPr>
        <w:t xml:space="preserve">（</w:t>
      </w:r>
      <m:oMath>
        <m:r>
          <m:t>t</m:t>
        </m:r>
        <m:r>
          <m:rPr>
            <m:sty m:val="p"/>
          </m:rPr>
          <m:t>=</m:t>
        </m:r>
        <m:r>
          <m:t>1</m:t>
        </m:r>
        <m:r>
          <m:rPr>
            <m:sty m:val="p"/>
          </m:rPr>
          <m:t>,</m:t>
        </m:r>
        <m:r>
          <m:rPr>
            <m:sty m:val="p"/>
          </m:rPr>
          <m:t>…</m:t>
        </m:r>
        <m:r>
          <m:rPr>
            <m:sty m:val="p"/>
          </m:rPr>
          <m:t>,</m:t>
        </m:r>
        <m:r>
          <m:t>7</m:t>
        </m:r>
      </m:oMath>
      <w:r>
        <w:rPr>
          <w:rFonts w:hint="eastAsia"/>
        </w:rPr>
        <w:t xml:space="preserve">），在不确定性实现前确定。</w:t>
      </w:r>
    </w:p>
    <w:p>
      <w:pPr>
        <w:pStyle w:val="BodyText"/>
      </w:pPr>
      <w:r>
        <w:rPr>
          <w:rFonts w:hint="eastAsia"/>
        </w:rPr>
        <w:t xml:space="preserve">步骤2：定义第二阶段变量。在场景</w:t>
      </w:r>
      <m:oMath>
        <m:r>
          <m:t>s</m:t>
        </m:r>
      </m:oMath>
      <w:r>
        <w:rPr>
          <w:rFonts w:hint="eastAsia"/>
        </w:rPr>
        <w:t xml:space="preserve">实现后的校正泄流</w:t>
      </w:r>
      <m:oMath>
        <m:r>
          <m:rPr>
            <m:sty m:val="p"/>
          </m:rPr>
          <m:t>Δ</m:t>
        </m:r>
        <m:sSub>
          <m:e>
            <m:r>
              <m:t>Q</m:t>
            </m:r>
          </m:e>
          <m:sub>
            <m:r>
              <m:t>s</m:t>
            </m:r>
          </m:sub>
        </m:sSub>
        <m:r>
          <m:rPr>
            <m:sty m:val="p"/>
          </m:rPr>
          <m:t>(</m:t>
        </m:r>
        <m:r>
          <m:t>t</m:t>
        </m:r>
        <m:r>
          <m:rPr>
            <m:sty m:val="p"/>
          </m:rPr>
          <m:t>)</m:t>
        </m:r>
      </m:oMath>
      <w:r>
        <w:rPr>
          <w:rFonts w:hint="eastAsia"/>
        </w:rPr>
        <w:t xml:space="preserve">，实际泄流为</w:t>
      </w:r>
      <m:oMath>
        <m:sSub>
          <m:e>
            <m:r>
              <m:t>Q</m:t>
            </m:r>
          </m:e>
          <m:sub>
            <m:r>
              <m:rPr>
                <m:nor/>
                <m:sty m:val="p"/>
              </m:rPr>
              <m:t>out</m:t>
            </m:r>
            <m:r>
              <m:rPr>
                <m:sty m:val="p"/>
              </m:rPr>
              <m:t>,</m:t>
            </m:r>
            <m:r>
              <m:t>s</m:t>
            </m:r>
          </m:sub>
        </m:sSub>
        <m:r>
          <m:rPr>
            <m:sty m:val="p"/>
          </m:rPr>
          <m:t>(</m:t>
        </m:r>
        <m:r>
          <m:t>t</m:t>
        </m:r>
        <m:r>
          <m:rPr>
            <m:sty m:val="p"/>
          </m:rPr>
          <m:t>)</m:t>
        </m:r>
        <m:r>
          <m:rPr>
            <m:sty m:val="p"/>
          </m:rPr>
          <m:t>=</m:t>
        </m:r>
        <m:sSubSup>
          <m:e>
            <m:r>
              <m:t>Q</m:t>
            </m:r>
          </m:e>
          <m:sub>
            <m:r>
              <m:rPr>
                <m:nor/>
                <m:sty m:val="p"/>
              </m:rPr>
              <m:t>out</m:t>
            </m:r>
          </m:sub>
          <m:sup>
            <m:r>
              <m:rPr>
                <m:nor/>
                <m:sty m:val="p"/>
              </m:rPr>
              <m:t>plan</m:t>
            </m:r>
          </m:sup>
        </m:sSubSup>
        <m:r>
          <m:rPr>
            <m:sty m:val="p"/>
          </m:rPr>
          <m:t>(</m:t>
        </m:r>
        <m:r>
          <m:t>t</m:t>
        </m:r>
        <m:r>
          <m:rPr>
            <m:sty m:val="p"/>
          </m:rPr>
          <m:t>)</m:t>
        </m:r>
        <m:r>
          <m:rPr>
            <m:sty m:val="p"/>
          </m:rPr>
          <m:t>+</m:t>
        </m:r>
        <m:r>
          <m:rPr>
            <m:sty m:val="p"/>
          </m:rPr>
          <m:t>Δ</m:t>
        </m:r>
        <m:sSub>
          <m:e>
            <m:r>
              <m:t>Q</m:t>
            </m:r>
          </m:e>
          <m:sub>
            <m:r>
              <m:t>s</m:t>
            </m:r>
          </m:sub>
        </m:sSub>
        <m:r>
          <m:rPr>
            <m:sty m:val="p"/>
          </m:rPr>
          <m:t>(</m:t>
        </m:r>
        <m:r>
          <m:t>t</m:t>
        </m:r>
        <m:r>
          <m:rPr>
            <m:sty m:val="p"/>
          </m:rPr>
          <m:t>)</m:t>
        </m:r>
      </m:oMath>
      <w:r>
        <w:t xml:space="preserve">。</w:t>
      </w:r>
    </w:p>
    <w:p>
      <w:pPr>
        <w:pStyle w:val="BodyText"/>
      </w:pPr>
      <w:r>
        <w:rPr>
          <w:rFonts w:hint="eastAsia"/>
        </w:rPr>
        <w:t xml:space="preserve">步骤3：建立目标函数。第一阶段代价为计划偏差，第二阶段代价为校正代价和供水违规惩罚：</w:t>
      </w:r>
    </w:p>
    <w:p>
      <w:pPr>
        <w:pStyle w:val="BodyText"/>
      </w:pPr>
      <m:oMathPara>
        <m:oMathParaPr>
          <m:jc m:val="center"/>
        </m:oMathParaPr>
        <m:oMath>
          <m:r>
            <m:rPr>
              <m:sty m:val="p"/>
            </m:rPr>
            <m:t>min</m:t>
          </m:r>
          <m:r>
            <m:t> </m:t>
          </m:r>
          <m:nary>
            <m:naryPr>
              <m:chr m:val="∑"/>
              <m:limLoc m:val="undOvr"/>
              <m:subHide m:val="off"/>
              <m:supHide m:val="off"/>
            </m:naryPr>
            <m:sub>
              <m:r>
                <m:t>t</m:t>
              </m:r>
              <m:r>
                <m:rPr>
                  <m:sty m:val="p"/>
                </m:rPr>
                <m:t>=</m:t>
              </m:r>
              <m:r>
                <m:t>1</m:t>
              </m:r>
            </m:sub>
            <m:sup>
              <m:r>
                <m:t>7</m:t>
              </m:r>
            </m:sup>
            <m:e>
              <m:d>
                <m:dPr>
                  <m:begChr m:val="["/>
                  <m:sepChr m:val=""/>
                  <m:endChr m:val="]"/>
                  <m:grow/>
                </m:dPr>
                <m:e>
                  <m:sSub>
                    <m:e>
                      <m:r>
                        <m:t>c</m:t>
                      </m:r>
                    </m:e>
                    <m:sub>
                      <m:r>
                        <m:t>1</m:t>
                      </m:r>
                    </m:sub>
                  </m:sSub>
                  <m:r>
                    <m:rPr>
                      <m:sty m:val="p"/>
                    </m:rPr>
                    <m:t>∥</m:t>
                  </m:r>
                  <m:sSubSup>
                    <m:e>
                      <m:r>
                        <m:t>Q</m:t>
                      </m:r>
                    </m:e>
                    <m:sub>
                      <m:r>
                        <m:rPr>
                          <m:nor/>
                          <m:sty m:val="p"/>
                        </m:rPr>
                        <m:t>out</m:t>
                      </m:r>
                    </m:sub>
                    <m:sup>
                      <m:r>
                        <m:rPr>
                          <m:nor/>
                          <m:sty m:val="p"/>
                        </m:rPr>
                        <m:t>plan</m:t>
                      </m:r>
                    </m:sup>
                  </m:sSubSup>
                  <m:r>
                    <m:rPr>
                      <m:sty m:val="p"/>
                    </m:rPr>
                    <m:t>(</m:t>
                  </m:r>
                  <m:r>
                    <m:t>t</m:t>
                  </m:r>
                  <m:r>
                    <m:rPr>
                      <m:sty m:val="p"/>
                    </m:rPr>
                    <m:t>)</m:t>
                  </m:r>
                  <m:r>
                    <m:rPr>
                      <m:sty m:val="p"/>
                    </m:rPr>
                    <m:t>−</m:t>
                  </m:r>
                  <m:r>
                    <m:t>d</m:t>
                  </m:r>
                  <m:r>
                    <m:rPr>
                      <m:sty m:val="p"/>
                    </m:rPr>
                    <m:t>(</m:t>
                  </m:r>
                  <m:r>
                    <m:t>t</m:t>
                  </m:r>
                  <m:r>
                    <m:rPr>
                      <m:sty m:val="p"/>
                    </m:rPr>
                    <m:t>)</m:t>
                  </m:r>
                  <m:sSup>
                    <m:e>
                      <m:r>
                        <m:rPr>
                          <m:sty m:val="p"/>
                        </m:rPr>
                        <m:t>∥</m:t>
                      </m:r>
                    </m:e>
                    <m:sup>
                      <m:r>
                        <m:t>2</m:t>
                      </m:r>
                    </m:sup>
                  </m:sSup>
                  <m:r>
                    <m:rPr>
                      <m:sty m:val="p"/>
                    </m:rPr>
                    <m:t>+</m:t>
                  </m:r>
                  <m:nary>
                    <m:naryPr>
                      <m:chr m:val="∑"/>
                      <m:limLoc m:val="undOvr"/>
                      <m:subHide m:val="off"/>
                      <m:supHide m:val="off"/>
                    </m:naryPr>
                    <m:sub>
                      <m:r>
                        <m:t>s</m:t>
                      </m:r>
                      <m:r>
                        <m:rPr>
                          <m:sty m:val="p"/>
                        </m:rPr>
                        <m:t>=</m:t>
                      </m:r>
                      <m:r>
                        <m:t>1</m:t>
                      </m:r>
                    </m:sub>
                    <m:sup>
                      <m:r>
                        <m:t>3</m:t>
                      </m:r>
                    </m:sup>
                    <m:e>
                      <m:sSub>
                        <m:e>
                          <m:r>
                            <m:t>p</m:t>
                          </m:r>
                        </m:e>
                        <m:sub>
                          <m:r>
                            <m:t>s</m:t>
                          </m:r>
                        </m:sub>
                      </m:sSub>
                    </m:e>
                  </m:nary>
                  <m:d>
                    <m:dPr>
                      <m:begChr m:val="("/>
                      <m:sepChr m:val=""/>
                      <m:endChr m:val=")"/>
                      <m:grow/>
                    </m:dPr>
                    <m:e>
                      <m:sSub>
                        <m:e>
                          <m:r>
                            <m:t>c</m:t>
                          </m:r>
                        </m:e>
                        <m:sub>
                          <m:r>
                            <m:t>2</m:t>
                          </m:r>
                        </m:sub>
                      </m:sSub>
                      <m:r>
                        <m:rPr>
                          <m:sty m:val="p"/>
                        </m:rPr>
                        <m:t>∥</m:t>
                      </m:r>
                      <m:r>
                        <m:rPr>
                          <m:sty m:val="p"/>
                        </m:rPr>
                        <m:t>Δ</m:t>
                      </m:r>
                      <m:sSub>
                        <m:e>
                          <m:r>
                            <m:t>Q</m:t>
                          </m:r>
                        </m:e>
                        <m:sub>
                          <m:r>
                            <m:t>s</m:t>
                          </m:r>
                        </m:sub>
                      </m:sSub>
                      <m:r>
                        <m:rPr>
                          <m:sty m:val="p"/>
                        </m:rPr>
                        <m:t>(</m:t>
                      </m:r>
                      <m:r>
                        <m:t>t</m:t>
                      </m:r>
                      <m:r>
                        <m:rPr>
                          <m:sty m:val="p"/>
                        </m:rPr>
                        <m:t>)</m:t>
                      </m:r>
                      <m:sSup>
                        <m:e>
                          <m:r>
                            <m:rPr>
                              <m:sty m:val="p"/>
                            </m:rPr>
                            <m:t>∥</m:t>
                          </m:r>
                        </m:e>
                        <m:sup>
                          <m:r>
                            <m:t>2</m:t>
                          </m:r>
                        </m:sup>
                      </m:sSup>
                      <m:r>
                        <m:rPr>
                          <m:sty m:val="p"/>
                        </m:rPr>
                        <m:t>+</m:t>
                      </m:r>
                      <m:sSub>
                        <m:e>
                          <m:r>
                            <m:t>c</m:t>
                          </m:r>
                        </m:e>
                        <m:sub>
                          <m:r>
                            <m:t>3</m:t>
                          </m:r>
                        </m:sub>
                      </m:sSub>
                      <m:r>
                        <m:rPr>
                          <m:sty m:val="p"/>
                        </m:rPr>
                        <m:t>max</m:t>
                      </m:r>
                      <m:r>
                        <m:rPr>
                          <m:sty m:val="p"/>
                        </m:rPr>
                        <m:t>(</m:t>
                      </m:r>
                      <m:r>
                        <m:t>0</m:t>
                      </m:r>
                      <m:r>
                        <m:rPr>
                          <m:sty m:val="p"/>
                        </m:rPr>
                        <m:t>,</m:t>
                      </m:r>
                      <m:r>
                        <m:t>d</m:t>
                      </m:r>
                      <m:r>
                        <m:rPr>
                          <m:sty m:val="p"/>
                        </m:rPr>
                        <m:t>(</m:t>
                      </m:r>
                      <m:r>
                        <m:t>t</m:t>
                      </m:r>
                      <m:r>
                        <m:rPr>
                          <m:sty m:val="p"/>
                        </m:rPr>
                        <m:t>)</m:t>
                      </m:r>
                      <m:r>
                        <m:rPr>
                          <m:sty m:val="p"/>
                        </m:rPr>
                        <m:t>−</m:t>
                      </m:r>
                      <m:sSub>
                        <m:e>
                          <m:r>
                            <m:t>Q</m:t>
                          </m:r>
                        </m:e>
                        <m:sub>
                          <m:r>
                            <m:rPr>
                              <m:nor/>
                              <m:sty m:val="p"/>
                            </m:rPr>
                            <m:t>out</m:t>
                          </m:r>
                          <m:r>
                            <m:rPr>
                              <m:sty m:val="p"/>
                            </m:rPr>
                            <m:t>,</m:t>
                          </m:r>
                          <m:r>
                            <m:t>s</m:t>
                          </m:r>
                        </m:sub>
                      </m:sSub>
                      <m:r>
                        <m:rPr>
                          <m:sty m:val="p"/>
                        </m:rPr>
                        <m:t>(</m:t>
                      </m:r>
                      <m:r>
                        <m:t>t</m:t>
                      </m:r>
                      <m:r>
                        <m:rPr>
                          <m:sty m:val="p"/>
                        </m:rPr>
                        <m:t>)</m:t>
                      </m:r>
                      <m:sSup>
                        <m:e>
                          <m:r>
                            <m:rPr>
                              <m:sty m:val="p"/>
                            </m:rPr>
                            <m:t>)</m:t>
                          </m:r>
                        </m:e>
                        <m:sup>
                          <m:r>
                            <m:t>2</m:t>
                          </m:r>
                        </m:sup>
                      </m:sSup>
                    </m:e>
                  </m:d>
                </m:e>
              </m:d>
            </m:e>
          </m:nary>
        </m:oMath>
      </m:oMathPara>
    </w:p>
    <w:p>
      <w:pPr>
        <w:pStyle w:val="FirstParagraph"/>
      </w:pPr>
      <w:r>
        <w:rPr>
          <w:rFonts w:hint="eastAsia"/>
        </w:rPr>
        <w:t xml:space="preserve">步骤4：建立约束。对每个场景</w:t>
      </w:r>
      <m:oMath>
        <m:r>
          <m:t>s</m:t>
        </m:r>
      </m:oMath>
      <w:r>
        <w:rPr>
          <w:rFonts w:hint="eastAsia"/>
        </w:rPr>
        <w:t xml:space="preserve">：</w:t>
      </w:r>
    </w:p>
    <w:p>
      <w:pPr>
        <w:pStyle w:val="BodyText"/>
      </w:pPr>
      <w:r>
        <w:rPr>
          <w:rFonts w:hint="eastAsia"/>
        </w:rPr>
        <w:t xml:space="preserve">水量平衡：</w:t>
      </w:r>
      <m:oMath>
        <m:sSub>
          <m:e>
            <m:r>
              <m:t>V</m:t>
            </m:r>
          </m:e>
          <m:sub>
            <m:r>
              <m:t>s</m:t>
            </m:r>
          </m:sub>
        </m:sSub>
        <m:r>
          <m:rPr>
            <m:sty m:val="p"/>
          </m:rPr>
          <m:t>(</m:t>
        </m:r>
        <m:r>
          <m:t>t</m:t>
        </m:r>
        <m:r>
          <m:rPr>
            <m:sty m:val="p"/>
          </m:rPr>
          <m:t>+</m:t>
        </m:r>
        <m:r>
          <m:t>1</m:t>
        </m:r>
        <m:r>
          <m:rPr>
            <m:sty m:val="p"/>
          </m:rPr>
          <m:t>)</m:t>
        </m:r>
        <m:r>
          <m:rPr>
            <m:sty m:val="p"/>
          </m:rPr>
          <m:t>=</m:t>
        </m:r>
        <m:sSub>
          <m:e>
            <m:r>
              <m:t>V</m:t>
            </m:r>
          </m:e>
          <m:sub>
            <m:r>
              <m:t>s</m:t>
            </m:r>
          </m:sub>
        </m:sSub>
        <m:r>
          <m:rPr>
            <m:sty m:val="p"/>
          </m:rPr>
          <m:t>(</m:t>
        </m:r>
        <m:r>
          <m:t>t</m:t>
        </m:r>
        <m:r>
          <m:rPr>
            <m:sty m:val="p"/>
          </m:rPr>
          <m:t>)</m:t>
        </m:r>
        <m:r>
          <m:rPr>
            <m:sty m:val="p"/>
          </m:rPr>
          <m:t>+</m:t>
        </m:r>
        <m:sSubSup>
          <m:e>
            <m:r>
              <m:t>Q</m:t>
            </m:r>
          </m:e>
          <m:sub>
            <m:r>
              <m:rPr>
                <m:nor/>
                <m:sty m:val="p"/>
              </m:rPr>
              <m:t>in</m:t>
            </m:r>
          </m:sub>
          <m:sup>
            <m:r>
              <m:rPr>
                <m:sty m:val="p"/>
              </m:rPr>
              <m:t>(</m:t>
            </m:r>
            <m:r>
              <m:t>s</m:t>
            </m:r>
            <m:r>
              <m:rPr>
                <m:sty m:val="p"/>
              </m:rPr>
              <m:t>)</m:t>
            </m:r>
          </m:sup>
        </m:sSubSup>
        <m:r>
          <m:rPr>
            <m:sty m:val="p"/>
          </m:rPr>
          <m:t>(</m:t>
        </m:r>
        <m:r>
          <m:t>t</m:t>
        </m:r>
        <m:r>
          <m:rPr>
            <m:sty m:val="p"/>
          </m:rPr>
          <m:t>)</m:t>
        </m:r>
        <m:r>
          <m:rPr>
            <m:sty m:val="p"/>
          </m:rPr>
          <m:t>Δ</m:t>
        </m:r>
        <m:r>
          <m:t>t</m:t>
        </m:r>
        <m:r>
          <m:rPr>
            <m:sty m:val="p"/>
          </m:rPr>
          <m:t>−</m:t>
        </m:r>
        <m:sSub>
          <m:e>
            <m:r>
              <m:t>Q</m:t>
            </m:r>
          </m:e>
          <m:sub>
            <m:r>
              <m:rPr>
                <m:nor/>
                <m:sty m:val="p"/>
              </m:rPr>
              <m:t>out</m:t>
            </m:r>
            <m:r>
              <m:rPr>
                <m:sty m:val="p"/>
              </m:rPr>
              <m:t>,</m:t>
            </m:r>
            <m:r>
              <m:t>s</m:t>
            </m:r>
          </m:sub>
        </m:sSub>
        <m:r>
          <m:rPr>
            <m:sty m:val="p"/>
          </m:rPr>
          <m:t>(</m:t>
        </m:r>
        <m:r>
          <m:t>t</m:t>
        </m:r>
        <m:r>
          <m:rPr>
            <m:sty m:val="p"/>
          </m:rPr>
          <m:t>)</m:t>
        </m:r>
        <m:r>
          <m:rPr>
            <m:sty m:val="p"/>
          </m:rPr>
          <m:t>Δ</m:t>
        </m:r>
        <m:r>
          <m:t>t</m:t>
        </m:r>
      </m:oMath>
    </w:p>
    <w:p>
      <w:pPr>
        <w:pStyle w:val="BodyText"/>
      </w:pPr>
      <w:r>
        <w:rPr>
          <w:rFonts w:hint="eastAsia"/>
        </w:rPr>
        <w:t xml:space="preserve">防洪库容：</w:t>
      </w:r>
      <m:oMath>
        <m:sSub>
          <m:e>
            <m:r>
              <m:t>V</m:t>
            </m:r>
          </m:e>
          <m:sub>
            <m:r>
              <m:t>s</m:t>
            </m:r>
          </m:sub>
        </m:sSub>
        <m:r>
          <m:rPr>
            <m:sty m:val="p"/>
          </m:rPr>
          <m:t>(</m:t>
        </m:r>
        <m:r>
          <m:t>t</m:t>
        </m:r>
        <m:r>
          <m:rPr>
            <m:sty m:val="p"/>
          </m:rPr>
          <m:t>)</m:t>
        </m:r>
        <m:r>
          <m:rPr>
            <m:sty m:val="p"/>
          </m:rPr>
          <m:t>≤</m:t>
        </m:r>
        <m:sSub>
          <m:e>
            <m:r>
              <m:t>V</m:t>
            </m:r>
          </m:e>
          <m:sub>
            <m:r>
              <m:rPr>
                <m:sty m:val="p"/>
              </m:rPr>
              <m:t>max</m:t>
            </m:r>
          </m:sub>
        </m:sSub>
      </m:oMath>
    </w:p>
    <w:p>
      <w:pPr>
        <w:pStyle w:val="BodyText"/>
      </w:pPr>
      <w:r>
        <w:rPr>
          <w:rFonts w:hint="eastAsia"/>
        </w:rPr>
        <w:t xml:space="preserve">泄流能力：</w:t>
      </w:r>
      <m:oMath>
        <m:sSub>
          <m:e>
            <m:r>
              <m:t>Q</m:t>
            </m:r>
          </m:e>
          <m:sub>
            <m:r>
              <m:rPr>
                <m:nor/>
                <m:sty m:val="p"/>
              </m:rPr>
              <m:t>out</m:t>
            </m:r>
            <m:r>
              <m:rPr>
                <m:sty m:val="p"/>
              </m:rPr>
              <m:t>,</m:t>
            </m:r>
            <m:r>
              <m:t>s</m:t>
            </m:r>
          </m:sub>
        </m:sSub>
        <m:r>
          <m:rPr>
            <m:sty m:val="p"/>
          </m:rPr>
          <m:t>(</m:t>
        </m:r>
        <m:r>
          <m:t>t</m:t>
        </m:r>
        <m:r>
          <m:rPr>
            <m:sty m:val="p"/>
          </m:rPr>
          <m:t>)</m:t>
        </m:r>
        <m:r>
          <m:rPr>
            <m:sty m:val="p"/>
          </m:rPr>
          <m:t>≤</m:t>
        </m:r>
        <m:sSub>
          <m:e>
            <m:r>
              <m:t>Q</m:t>
            </m:r>
          </m:e>
          <m:sub>
            <m:r>
              <m:rPr>
                <m:nor/>
                <m:sty m:val="p"/>
              </m:rPr>
              <m:t>out</m:t>
            </m:r>
            <m:r>
              <m:rPr>
                <m:sty m:val="p"/>
              </m:rPr>
              <m:t>,</m:t>
            </m:r>
            <m:r>
              <m:rPr>
                <m:sty m:val="p"/>
              </m:rPr>
              <m:t>max</m:t>
            </m:r>
          </m:sub>
        </m:sSub>
      </m:oMath>
    </w:p>
    <w:p>
      <w:pPr>
        <w:pStyle w:val="BodyText"/>
      </w:pPr>
      <w:r>
        <w:rPr>
          <w:rFonts w:hint="eastAsia"/>
        </w:rPr>
        <w:t xml:space="preserve">非负性：</w:t>
      </w:r>
      <m:oMath>
        <m:sSub>
          <m:e>
            <m:r>
              <m:t>Q</m:t>
            </m:r>
          </m:e>
          <m:sub>
            <m:r>
              <m:rPr>
                <m:nor/>
                <m:sty m:val="p"/>
              </m:rPr>
              <m:t>out</m:t>
            </m:r>
            <m:r>
              <m:rPr>
                <m:sty m:val="p"/>
              </m:rPr>
              <m:t>,</m:t>
            </m:r>
            <m:r>
              <m:t>s</m:t>
            </m:r>
          </m:sub>
        </m:sSub>
        <m:r>
          <m:rPr>
            <m:sty m:val="p"/>
          </m:rPr>
          <m:t>(</m:t>
        </m:r>
        <m:r>
          <m:t>t</m:t>
        </m:r>
        <m:r>
          <m:rPr>
            <m:sty m:val="p"/>
          </m:rPr>
          <m:t>)</m:t>
        </m:r>
        <m:r>
          <m:rPr>
            <m:sty m:val="p"/>
          </m:rPr>
          <m:t>≥</m:t>
        </m:r>
        <m:r>
          <m:t>0</m:t>
        </m:r>
      </m:oMath>
    </w:p>
    <w:p>
      <w:pPr>
        <w:pStyle w:val="BodyText"/>
      </w:pPr>
      <w:r>
        <w:rPr>
          <w:rFonts w:hint="eastAsia"/>
          <w:b/>
          <w:bCs/>
        </w:rPr>
        <w:t xml:space="preserve">结果讨论</w:t>
      </w:r>
      <w:r>
        <w:rPr>
          <w:rFonts w:hint="eastAsia"/>
        </w:rPr>
        <w:t xml:space="preserve">：两阶段模型的结果比确定性优化更为保守——日前计划预留了更多的防洪库容以应对来水偏大场景，同时确保在来水偏小场景下仍能满足供水需求。三个场景的加权代价之和比任何单个场景的确定性最优代价更高，但避免了”最优方案在其他场景下不可行”的风险。这种”为鲁棒性付出的代价”（price</w:t>
      </w:r>
      <w:r>
        <w:t xml:space="preserve"> of </w:t>
      </w:r>
      <w:r>
        <w:rPr>
          <w:rFonts w:hint="eastAsia"/>
        </w:rPr>
        <w:t xml:space="preserve">robustness）是不确定性决策的本质特征。</w:t>
      </w:r>
    </w:p>
    <w:p>
      <w:r>
        <w:pict>
          <v:rect style="width:0;height:1.5pt" o:hralign="center" o:hrstd="t" o:hr="t"/>
        </w:pict>
      </w:r>
    </w:p>
    <w:bookmarkEnd w:id="63"/>
    <w:bookmarkEnd w:id="64"/>
    <w:bookmarkStart w:id="70" w:name="进化算法与元启发式方法"/>
    <w:p>
      <w:pPr>
        <w:pStyle w:val="Heading2"/>
      </w:pPr>
      <w:r>
        <w:t xml:space="preserve">8.8 </w:t>
      </w:r>
      <w:r>
        <w:rPr>
          <w:rFonts w:hint="eastAsia"/>
        </w:rPr>
        <w:t xml:space="preserve">进化算法与元启发式方法</w:t>
      </w:r>
    </w:p>
    <w:p>
      <w:pPr>
        <w:pStyle w:val="FirstParagraph"/>
      </w:pPr>
      <w:r>
        <w:rPr>
          <w:rFonts w:hint="eastAsia"/>
        </w:rPr>
        <w:t xml:space="preserve">进化算法（Evolutionary</w:t>
      </w:r>
      <w:r>
        <w:t xml:space="preserve"> Algorithms, </w:t>
      </w:r>
      <w:r>
        <w:rPr>
          <w:rFonts w:hint="eastAsia"/>
        </w:rPr>
        <w:t xml:space="preserve">EA）是受生物进化过程启发的一类随机全局搜索方法。与前述基于梯度的方法不同，进化算法不依赖目标函数和约束的可微性，适合处理非凸、多峰、混合整数或不可导的复杂优化问题。</w:t>
      </w:r>
    </w:p>
    <w:bookmarkStart w:id="65" w:name="遗传算法ga"/>
    <w:p>
      <w:pPr>
        <w:pStyle w:val="Heading3"/>
      </w:pPr>
      <w:r>
        <w:t xml:space="preserve">8.8.1 </w:t>
      </w:r>
      <w:r>
        <w:rPr>
          <w:rFonts w:hint="eastAsia"/>
        </w:rPr>
        <w:t xml:space="preserve">遗传算法（GA）</w:t>
      </w:r>
    </w:p>
    <w:p>
      <w:pPr>
        <w:pStyle w:val="FirstParagraph"/>
      </w:pPr>
      <w:r>
        <w:rPr>
          <w:rFonts w:hint="eastAsia"/>
        </w:rPr>
        <w:t xml:space="preserve">遗传算法（Genetic</w:t>
      </w:r>
      <w:r>
        <w:t xml:space="preserve"> Algorithm, </w:t>
      </w:r>
      <w:r>
        <w:rPr>
          <w:rFonts w:hint="eastAsia"/>
        </w:rPr>
        <w:t xml:space="preserve">GA）模拟自然选择和遗传机制，其基本步骤为：</w:t>
      </w:r>
    </w:p>
    <w:p>
      <w:pPr>
        <w:pStyle w:val="Compact"/>
        <w:numPr>
          <w:ilvl w:val="0"/>
          <w:numId w:val="1004"/>
        </w:numPr>
      </w:pPr>
      <w:r>
        <w:rPr>
          <w:rFonts w:hint="eastAsia"/>
          <w:b/>
          <w:bCs/>
        </w:rPr>
        <w:t xml:space="preserve">初始化</w:t>
      </w:r>
      <w:r>
        <w:rPr>
          <w:rFonts w:hint="eastAsia"/>
        </w:rPr>
        <w:t xml:space="preserve">：随机生成</w:t>
      </w:r>
      <m:oMath>
        <m:sSub>
          <m:e>
            <m:r>
              <m:t>N</m:t>
            </m:r>
          </m:e>
          <m:sub>
            <m:r>
              <m:rPr>
                <m:nor/>
                <m:sty m:val="p"/>
              </m:rPr>
              <m:t>pop</m:t>
            </m:r>
          </m:sub>
        </m:sSub>
      </m:oMath>
      <w:r>
        <w:rPr>
          <w:rFonts w:hint="eastAsia"/>
        </w:rPr>
        <w:t xml:space="preserve">个可行解（个体）组成种群</w:t>
      </w:r>
    </w:p>
    <w:p>
      <w:pPr>
        <w:pStyle w:val="Compact"/>
        <w:numPr>
          <w:ilvl w:val="0"/>
          <w:numId w:val="1004"/>
        </w:numPr>
      </w:pPr>
      <w:r>
        <w:rPr>
          <w:rFonts w:hint="eastAsia"/>
          <w:b/>
          <w:bCs/>
        </w:rPr>
        <w:t xml:space="preserve">评价</w:t>
      </w:r>
      <w:r>
        <w:rPr>
          <w:rFonts w:hint="eastAsia"/>
        </w:rPr>
        <w:t xml:space="preserve">：计算每个个体的适应度（目标函数值）</w:t>
      </w:r>
    </w:p>
    <w:p>
      <w:pPr>
        <w:pStyle w:val="Compact"/>
        <w:numPr>
          <w:ilvl w:val="0"/>
          <w:numId w:val="1004"/>
        </w:numPr>
      </w:pPr>
      <w:r>
        <w:rPr>
          <w:rFonts w:hint="eastAsia"/>
          <w:b/>
          <w:bCs/>
        </w:rPr>
        <w:t xml:space="preserve">选择</w:t>
      </w:r>
      <w:r>
        <w:rPr>
          <w:rFonts w:hint="eastAsia"/>
        </w:rPr>
        <w:t xml:space="preserve">：按适应度比例选择父代（轮盘赌选择、锦标赛选择）</w:t>
      </w:r>
    </w:p>
    <w:p>
      <w:pPr>
        <w:pStyle w:val="Compact"/>
        <w:numPr>
          <w:ilvl w:val="0"/>
          <w:numId w:val="1004"/>
        </w:numPr>
      </w:pPr>
      <w:r>
        <w:rPr>
          <w:rFonts w:hint="eastAsia"/>
          <w:b/>
          <w:bCs/>
        </w:rPr>
        <w:t xml:space="preserve">交叉</w:t>
      </w:r>
      <w:r>
        <w:rPr>
          <w:rFonts w:hint="eastAsia"/>
        </w:rPr>
        <w:t xml:space="preserve">：对父代进行交叉操作产生子代（单点交叉、均匀交叉）</w:t>
      </w:r>
    </w:p>
    <w:p>
      <w:pPr>
        <w:pStyle w:val="Compact"/>
        <w:numPr>
          <w:ilvl w:val="0"/>
          <w:numId w:val="1004"/>
        </w:numPr>
      </w:pPr>
      <w:r>
        <w:rPr>
          <w:rFonts w:hint="eastAsia"/>
          <w:b/>
          <w:bCs/>
        </w:rPr>
        <w:t xml:space="preserve">变异</w:t>
      </w:r>
      <w:r>
        <w:rPr>
          <w:rFonts w:hint="eastAsia"/>
        </w:rPr>
        <w:t xml:space="preserve">：对子代进行小概率变异（保持种群多样性）</w:t>
      </w:r>
    </w:p>
    <w:p>
      <w:pPr>
        <w:pStyle w:val="Compact"/>
        <w:numPr>
          <w:ilvl w:val="0"/>
          <w:numId w:val="1004"/>
        </w:numPr>
      </w:pPr>
      <w:r>
        <w:rPr>
          <w:rFonts w:hint="eastAsia"/>
          <w:b/>
          <w:bCs/>
        </w:rPr>
        <w:t xml:space="preserve">替换</w:t>
      </w:r>
      <w:r>
        <w:rPr>
          <w:rFonts w:hint="eastAsia"/>
        </w:rPr>
        <w:t xml:space="preserve">：子代替换部分或全部父代，形成新种群</w:t>
      </w:r>
    </w:p>
    <w:p>
      <w:pPr>
        <w:pStyle w:val="Compact"/>
        <w:numPr>
          <w:ilvl w:val="0"/>
          <w:numId w:val="1004"/>
        </w:numPr>
      </w:pPr>
      <w:r>
        <w:rPr>
          <w:rFonts w:hint="eastAsia"/>
        </w:rPr>
        <w:t xml:space="preserve">重复步骤2~6直到终止条件（最大代数或收敛判据）</w:t>
      </w:r>
    </w:p>
    <w:p>
      <w:pPr>
        <w:pStyle w:val="FirstParagraph"/>
      </w:pPr>
      <w:r>
        <w:rPr>
          <w:rFonts w:hint="eastAsia"/>
        </w:rPr>
        <w:t xml:space="preserve">GA在水系统中的应用历史悠久。Nicklow等(2010)对水资源领域GA应用进行了全面综述，涵盖水分配系统、排水系统、水处理、水文模型和地下水系统等方向。GA的主要优势是全局搜索能力强、不受局部陷阱限制、对目标函数的数学性质无要求（不需要连续、可微甚至解析表达式）。</w:t>
      </w:r>
    </w:p>
    <w:bookmarkEnd w:id="65"/>
    <w:bookmarkStart w:id="66" w:name="粒子群优化pso"/>
    <w:p>
      <w:pPr>
        <w:pStyle w:val="Heading3"/>
      </w:pPr>
      <w:r>
        <w:t xml:space="preserve">8.8.2 </w:t>
      </w:r>
      <w:r>
        <w:rPr>
          <w:rFonts w:hint="eastAsia"/>
        </w:rPr>
        <w:t xml:space="preserve">粒子群优化（PSO）</w:t>
      </w:r>
    </w:p>
    <w:p>
      <w:pPr>
        <w:pStyle w:val="FirstParagraph"/>
      </w:pPr>
      <w:r>
        <w:rPr>
          <w:rFonts w:hint="eastAsia"/>
        </w:rPr>
        <w:t xml:space="preserve">粒子群优化（Particle</w:t>
      </w:r>
      <w:r>
        <w:t xml:space="preserve"> Swarm Optimization, </w:t>
      </w:r>
      <w:r>
        <w:rPr>
          <w:rFonts w:hint="eastAsia"/>
        </w:rPr>
        <w:t xml:space="preserve">PSO）模拟鸟群觅食行为。每个”粒子”</w:t>
      </w:r>
      <m:oMath>
        <m:r>
          <m:t>i</m:t>
        </m:r>
      </m:oMath>
      <w:r>
        <w:rPr>
          <w:rFonts w:hint="eastAsia"/>
        </w:rPr>
        <w:t xml:space="preserve">具有位置</w:t>
      </w:r>
      <m:oMath>
        <m:sSub>
          <m:e>
            <m:r>
              <m:rPr>
                <m:sty m:val="bi"/>
              </m:rPr>
              <m:t>x</m:t>
            </m:r>
          </m:e>
          <m:sub>
            <m:r>
              <m:t>i</m:t>
            </m:r>
          </m:sub>
        </m:sSub>
      </m:oMath>
      <w:r>
        <w:rPr>
          <w:rFonts w:hint="eastAsia"/>
        </w:rPr>
        <w:t xml:space="preserve">和速度</w:t>
      </w:r>
      <m:oMath>
        <m:sSub>
          <m:e>
            <m:r>
              <m:rPr>
                <m:sty m:val="bi"/>
              </m:rPr>
              <m:t>v</m:t>
            </m:r>
          </m:e>
          <m:sub>
            <m:r>
              <m:t>i</m:t>
            </m:r>
          </m:sub>
        </m:sSub>
      </m:oMath>
      <w:r>
        <w:rPr>
          <w:rFonts w:hint="eastAsia"/>
        </w:rPr>
        <w:t xml:space="preserve">，按以下规则更新：</w:t>
      </w:r>
    </w:p>
    <w:p>
      <w:pPr>
        <w:pStyle w:val="BodyText"/>
      </w:pPr>
      <m:oMathPara>
        <m:oMathParaPr>
          <m:jc m:val="center"/>
        </m:oMathParaPr>
        <m:oMath>
          <m:sSubSup>
            <m:e>
              <m:r>
                <m:rPr>
                  <m:sty m:val="bi"/>
                </m:rPr>
                <m:t>v</m:t>
              </m:r>
            </m:e>
            <m:sub>
              <m:r>
                <m:t>i</m:t>
              </m:r>
            </m:sub>
            <m:sup>
              <m:r>
                <m:t>k</m:t>
              </m:r>
              <m:r>
                <m:rPr>
                  <m:sty m:val="p"/>
                </m:rPr>
                <m:t>+</m:t>
              </m:r>
              <m:r>
                <m:t>1</m:t>
              </m:r>
            </m:sup>
          </m:sSubSup>
          <m:r>
            <m:rPr>
              <m:sty m:val="p"/>
            </m:rPr>
            <m:t>=</m:t>
          </m:r>
          <m:r>
            <m:t>w</m:t>
          </m:r>
          <m:sSubSup>
            <m:e>
              <m:r>
                <m:rPr>
                  <m:sty m:val="bi"/>
                </m:rPr>
                <m:t>v</m:t>
              </m:r>
            </m:e>
            <m:sub>
              <m:r>
                <m:t>i</m:t>
              </m:r>
            </m:sub>
            <m:sup>
              <m:r>
                <m:t>k</m:t>
              </m:r>
            </m:sup>
          </m:sSubSup>
          <m:r>
            <m:rPr>
              <m:sty m:val="p"/>
            </m:rPr>
            <m:t>+</m:t>
          </m:r>
          <m:sSub>
            <m:e>
              <m:r>
                <m:t>c</m:t>
              </m:r>
            </m:e>
            <m:sub>
              <m:r>
                <m:t>1</m:t>
              </m:r>
            </m:sub>
          </m:sSub>
          <m:sSub>
            <m:e>
              <m:r>
                <m:t>r</m:t>
              </m:r>
            </m:e>
            <m:sub>
              <m:r>
                <m:t>1</m:t>
              </m:r>
            </m:sub>
          </m:sSub>
          <m:r>
            <m:rPr>
              <m:sty m:val="p"/>
            </m:rPr>
            <m:t>(</m:t>
          </m:r>
          <m:sSubSup>
            <m:e>
              <m:r>
                <m:rPr>
                  <m:sty m:val="bi"/>
                </m:rPr>
                <m:t>p</m:t>
              </m:r>
            </m:e>
            <m:sub>
              <m:r>
                <m:t>i</m:t>
              </m:r>
            </m:sub>
            <m:sup>
              <m:r>
                <m:rPr>
                  <m:nor/>
                  <m:sty m:val="p"/>
                </m:rPr>
                <m:t>best</m:t>
              </m:r>
            </m:sup>
          </m:sSubSup>
          <m:r>
            <m:rPr>
              <m:sty m:val="p"/>
            </m:rPr>
            <m:t>−</m:t>
          </m:r>
          <m:sSubSup>
            <m:e>
              <m:r>
                <m:rPr>
                  <m:sty m:val="bi"/>
                </m:rPr>
                <m:t>x</m:t>
              </m:r>
            </m:e>
            <m:sub>
              <m:r>
                <m:t>i</m:t>
              </m:r>
            </m:sub>
            <m:sup>
              <m:r>
                <m:t>k</m:t>
              </m:r>
            </m:sup>
          </m:sSubSup>
          <m:r>
            <m:rPr>
              <m:sty m:val="p"/>
            </m:rPr>
            <m:t>)</m:t>
          </m:r>
          <m:r>
            <m:rPr>
              <m:sty m:val="p"/>
            </m:rPr>
            <m:t>+</m:t>
          </m:r>
          <m:sSub>
            <m:e>
              <m:r>
                <m:t>c</m:t>
              </m:r>
            </m:e>
            <m:sub>
              <m:r>
                <m:t>2</m:t>
              </m:r>
            </m:sub>
          </m:sSub>
          <m:sSub>
            <m:e>
              <m:r>
                <m:t>r</m:t>
              </m:r>
            </m:e>
            <m:sub>
              <m:r>
                <m:t>2</m:t>
              </m:r>
            </m:sub>
          </m:sSub>
          <m:r>
            <m:rPr>
              <m:sty m:val="p"/>
            </m:rPr>
            <m:t>(</m:t>
          </m:r>
          <m:sSup>
            <m:e>
              <m:r>
                <m:rPr>
                  <m:sty m:val="bi"/>
                </m:rPr>
                <m:t>g</m:t>
              </m:r>
            </m:e>
            <m:sup>
              <m:r>
                <m:rPr>
                  <m:nor/>
                  <m:sty m:val="p"/>
                </m:rPr>
                <m:t>best</m:t>
              </m:r>
            </m:sup>
          </m:sSup>
          <m:r>
            <m:rPr>
              <m:sty m:val="p"/>
            </m:rPr>
            <m:t>−</m:t>
          </m:r>
          <m:sSubSup>
            <m:e>
              <m:r>
                <m:rPr>
                  <m:sty m:val="bi"/>
                </m:rPr>
                <m:t>x</m:t>
              </m:r>
            </m:e>
            <m:sub>
              <m:r>
                <m:t>i</m:t>
              </m:r>
            </m:sub>
            <m:sup>
              <m:r>
                <m:t>k</m:t>
              </m:r>
            </m:sup>
          </m:sSubSup>
          <m:r>
            <m:rPr>
              <m:sty m:val="p"/>
            </m:rPr>
            <m:t>)</m:t>
          </m:r>
        </m:oMath>
      </m:oMathPara>
    </w:p>
    <w:p>
      <w:pPr>
        <w:pStyle w:val="FirstParagraph"/>
      </w:pPr>
      <m:oMathPara>
        <m:oMathParaPr>
          <m:jc m:val="center"/>
        </m:oMathParaPr>
        <m:oMath>
          <m:sSubSup>
            <m:e>
              <m:r>
                <m:rPr>
                  <m:sty m:val="bi"/>
                </m:rPr>
                <m:t>x</m:t>
              </m:r>
            </m:e>
            <m:sub>
              <m:r>
                <m:t>i</m:t>
              </m:r>
            </m:sub>
            <m:sup>
              <m:r>
                <m:t>k</m:t>
              </m:r>
              <m:r>
                <m:rPr>
                  <m:sty m:val="p"/>
                </m:rPr>
                <m:t>+</m:t>
              </m:r>
              <m:r>
                <m:t>1</m:t>
              </m:r>
            </m:sup>
          </m:sSubSup>
          <m:r>
            <m:rPr>
              <m:sty m:val="p"/>
            </m:rPr>
            <m:t>=</m:t>
          </m:r>
          <m:sSubSup>
            <m:e>
              <m:r>
                <m:rPr>
                  <m:sty m:val="bi"/>
                </m:rPr>
                <m:t>x</m:t>
              </m:r>
            </m:e>
            <m:sub>
              <m:r>
                <m:t>i</m:t>
              </m:r>
            </m:sub>
            <m:sup>
              <m:r>
                <m:t>k</m:t>
              </m:r>
            </m:sup>
          </m:sSubSup>
          <m:r>
            <m:rPr>
              <m:sty m:val="p"/>
            </m:rPr>
            <m:t>+</m:t>
          </m:r>
          <m:sSubSup>
            <m:e>
              <m:r>
                <m:rPr>
                  <m:sty m:val="bi"/>
                </m:rPr>
                <m:t>v</m:t>
              </m:r>
            </m:e>
            <m:sub>
              <m:r>
                <m:t>i</m:t>
              </m:r>
            </m:sub>
            <m:sup>
              <m:r>
                <m:t>k</m:t>
              </m:r>
              <m:r>
                <m:rPr>
                  <m:sty m:val="p"/>
                </m:rPr>
                <m:t>+</m:t>
              </m:r>
              <m:r>
                <m:t>1</m:t>
              </m:r>
            </m:sup>
          </m:sSubSup>
        </m:oMath>
      </m:oMathPara>
    </w:p>
    <w:p>
      <w:pPr>
        <w:pStyle w:val="FirstParagraph"/>
      </w:pPr>
      <w:r>
        <w:rPr>
          <w:rFonts w:hint="eastAsia"/>
        </w:rPr>
        <w:t xml:space="preserve">其中</w:t>
      </w:r>
      <m:oMath>
        <m:r>
          <m:t>w</m:t>
        </m:r>
      </m:oMath>
      <w:r>
        <w:rPr>
          <w:rFonts w:hint="eastAsia"/>
        </w:rPr>
        <w:t xml:space="preserve">为惯性权重，</w:t>
      </w:r>
      <m:oMath>
        <m:sSub>
          <m:e>
            <m:r>
              <m:t>c</m:t>
            </m:r>
          </m:e>
          <m:sub>
            <m:r>
              <m:t>1</m:t>
            </m:r>
          </m:sub>
        </m:sSub>
        <m:r>
          <m:rPr>
            <m:sty m:val="p"/>
          </m:rPr>
          <m:t>,</m:t>
        </m:r>
        <m:sSub>
          <m:e>
            <m:r>
              <m:t>c</m:t>
            </m:r>
          </m:e>
          <m:sub>
            <m:r>
              <m:t>2</m:t>
            </m:r>
          </m:sub>
        </m:sSub>
      </m:oMath>
      <w:r>
        <w:rPr>
          <w:rFonts w:hint="eastAsia"/>
        </w:rPr>
        <w:t xml:space="preserve">为学习因子，</w:t>
      </w:r>
      <m:oMath>
        <m:sSub>
          <m:e>
            <m:r>
              <m:t>r</m:t>
            </m:r>
          </m:e>
          <m:sub>
            <m:r>
              <m:t>1</m:t>
            </m:r>
          </m:sub>
        </m:sSub>
        <m:r>
          <m:rPr>
            <m:sty m:val="p"/>
          </m:rPr>
          <m:t>,</m:t>
        </m:r>
        <m:sSub>
          <m:e>
            <m:r>
              <m:t>r</m:t>
            </m:r>
          </m:e>
          <m:sub>
            <m:r>
              <m:t>2</m:t>
            </m:r>
          </m:sub>
        </m:sSub>
      </m:oMath>
      <w:r>
        <w:rPr>
          <w:rFonts w:hint="eastAsia"/>
        </w:rPr>
        <w:t xml:space="preserve">为</w:t>
      </w:r>
      <m:oMath>
        <m:r>
          <m:rPr>
            <m:sty m:val="p"/>
          </m:rPr>
          <m:t>[</m:t>
        </m:r>
        <m:r>
          <m:t>0</m:t>
        </m:r>
        <m:r>
          <m:rPr>
            <m:sty m:val="p"/>
          </m:rPr>
          <m:t>,</m:t>
        </m:r>
        <m:r>
          <m:t>1</m:t>
        </m:r>
        <m:r>
          <m:rPr>
            <m:sty m:val="p"/>
          </m:rPr>
          <m:t>]</m:t>
        </m:r>
      </m:oMath>
      <w:r>
        <w:rPr>
          <w:rFonts w:hint="eastAsia"/>
        </w:rPr>
        <w:t xml:space="preserve">上的随机数，</w:t>
      </w:r>
      <m:oMath>
        <m:sSubSup>
          <m:e>
            <m:r>
              <m:rPr>
                <m:sty m:val="bi"/>
              </m:rPr>
              <m:t>p</m:t>
            </m:r>
          </m:e>
          <m:sub>
            <m:r>
              <m:t>i</m:t>
            </m:r>
          </m:sub>
          <m:sup>
            <m:r>
              <m:rPr>
                <m:nor/>
                <m:sty m:val="p"/>
              </m:rPr>
              <m:t>best</m:t>
            </m:r>
          </m:sup>
        </m:sSubSup>
      </m:oMath>
      <w:r>
        <w:rPr>
          <w:rFonts w:hint="eastAsia"/>
        </w:rPr>
        <w:t xml:space="preserve">为粒子</w:t>
      </w:r>
      <m:oMath>
        <m:r>
          <m:t>i</m:t>
        </m:r>
      </m:oMath>
      <w:r>
        <w:rPr>
          <w:rFonts w:hint="eastAsia"/>
        </w:rPr>
        <w:t xml:space="preserve">的历史最优位置，</w:t>
      </w:r>
      <m:oMath>
        <m:sSup>
          <m:e>
            <m:r>
              <m:rPr>
                <m:sty m:val="bi"/>
              </m:rPr>
              <m:t>g</m:t>
            </m:r>
          </m:e>
          <m:sup>
            <m:r>
              <m:rPr>
                <m:nor/>
                <m:sty m:val="p"/>
              </m:rPr>
              <m:t>best</m:t>
            </m:r>
          </m:sup>
        </m:sSup>
      </m:oMath>
      <w:r>
        <w:rPr>
          <w:rFonts w:hint="eastAsia"/>
        </w:rPr>
        <w:t xml:space="preserve">为全局最优位置。PSO的参数调节比GA少，收敛速度通常较快，但对约束处理不如GA灵活。</w:t>
      </w:r>
    </w:p>
    <w:bookmarkEnd w:id="66"/>
    <w:bookmarkStart w:id="67" w:name="差分进化de与多目标进化nsga-ii"/>
    <w:p>
      <w:pPr>
        <w:pStyle w:val="Heading3"/>
      </w:pPr>
      <w:r>
        <w:t xml:space="preserve">8.8.3 </w:t>
      </w:r>
      <w:r>
        <w:rPr>
          <w:rFonts w:hint="eastAsia"/>
        </w:rPr>
        <w:t xml:space="preserve">差分进化（DE）与多目标进化（NSGA-II）</w:t>
      </w:r>
    </w:p>
    <w:p>
      <w:pPr>
        <w:pStyle w:val="FirstParagraph"/>
      </w:pPr>
      <w:r>
        <w:rPr>
          <w:rFonts w:hint="eastAsia"/>
          <w:b/>
          <w:bCs/>
        </w:rPr>
        <w:t xml:space="preserve">差分进化（DE）。</w:t>
      </w:r>
      <w:r>
        <w:t xml:space="preserve"> </w:t>
      </w:r>
      <w:r>
        <w:rPr>
          <w:rFonts w:hint="eastAsia"/>
        </w:rPr>
        <w:t xml:space="preserve">DE的变异策略独特——通过两个随机个体的差向量来扰动第三个个体，具有简单高效和自适应步长的特点。DE在连续变量优化中通常优于GA。</w:t>
      </w:r>
    </w:p>
    <w:p>
      <w:pPr>
        <w:pStyle w:val="BodyText"/>
      </w:pPr>
      <w:r>
        <w:rPr>
          <w:b/>
          <w:bCs/>
        </w:rPr>
        <w:t xml:space="preserve">NSGA-II。</w:t>
      </w:r>
      <w:r>
        <w:t xml:space="preserve"> </w:t>
      </w:r>
      <w:r>
        <w:rPr>
          <w:rFonts w:hint="eastAsia"/>
        </w:rPr>
        <w:t xml:space="preserve">非支配排序遗传算法II（Non-dominated</w:t>
      </w:r>
      <w:r>
        <w:t xml:space="preserve"> Sorting Genetic Algorithm </w:t>
      </w:r>
      <w:r>
        <w:rPr>
          <w:rFonts w:hint="eastAsia"/>
        </w:rPr>
        <w:t xml:space="preserve">II）是多目标优化的标杆方法(Deb</w:t>
      </w:r>
      <w:r>
        <w:t xml:space="preserve"> et al., </w:t>
      </w:r>
      <w:r>
        <w:rPr>
          <w:rFonts w:hint="eastAsia"/>
        </w:rPr>
        <w:t xml:space="preserve">2002)。NSGA-II的核心创新包括：（1）快速非支配排序（</w:t>
      </w:r>
      <m:oMath>
        <m:r>
          <m:t>O</m:t>
        </m:r>
        <m:r>
          <m:rPr>
            <m:sty m:val="p"/>
          </m:rPr>
          <m:t>(</m:t>
        </m:r>
        <m:r>
          <m:t>M</m:t>
        </m:r>
        <m:sSup>
          <m:e>
            <m:r>
              <m:t>N</m:t>
            </m:r>
          </m:e>
          <m:sup>
            <m:r>
              <m:t>2</m:t>
            </m:r>
          </m:sup>
        </m:sSup>
        <m:r>
          <m:rPr>
            <m:sty m:val="p"/>
          </m:rPr>
          <m:t>)</m:t>
        </m:r>
      </m:oMath>
      <w:r>
        <w:rPr>
          <w:rFonts w:hint="eastAsia"/>
        </w:rPr>
        <w:t xml:space="preserve">复杂度，</w:t>
      </w:r>
      <m:oMath>
        <m:r>
          <m:t>M</m:t>
        </m:r>
      </m:oMath>
      <w:r>
        <w:rPr>
          <w:rFonts w:hint="eastAsia"/>
        </w:rPr>
        <w:t xml:space="preserve">为目标数，</w:t>
      </w:r>
      <m:oMath>
        <m:r>
          <m:t>N</m:t>
        </m:r>
      </m:oMath>
      <w:r>
        <w:rPr>
          <w:rFonts w:hint="eastAsia"/>
        </w:rPr>
        <w:t xml:space="preserve">为种群大小）；（2）拥挤距离排序以维持解在Pareto前沿上的均匀分布；（3）精英保留策略。NSGA-II可以在一次运行中生成高质量的近似Pareto前沿，是水系统多目标优化中最常用的进化算法。</w:t>
      </w:r>
    </w:p>
    <w:p>
      <w:pPr>
        <w:pStyle w:val="BodyText"/>
      </w:pPr>
      <w:r>
        <w:rPr>
          <w:rFonts w:hint="eastAsia"/>
        </w:rPr>
        <w:t xml:space="preserve">在水系统中，NSGA-II的典型应用场景包括：（1）水库群多目标优化调度——同时考虑发电效益最大化、供水保障率最大化和防洪风险最小化，生成Pareto前沿供决策者选择；（2）管网扩容规划——以建设投资最小化和供水可靠性最大化为双目标，决策变量包括管径选择（离散变量）和泵站配置；（3）传感器-执行器布局优化——在有限的传感器和执行器安装预算下，寻找使可控性和可观性指标（参见ch09）最大化的布局方案。这些问题的共同特点是含有离散变量或高度非凸的目标函数，基于梯度的方法难以有效处理，而NSGA-II的种群搜索机制可以同时探索目标空间的不同区域。</w:t>
      </w:r>
    </w:p>
    <w:bookmarkEnd w:id="67"/>
    <w:bookmarkStart w:id="68" w:name="进化算法的优势与局限"/>
    <w:p>
      <w:pPr>
        <w:pStyle w:val="Heading3"/>
      </w:pPr>
      <w:r>
        <w:t xml:space="preserve">8.8.4 </w:t>
      </w:r>
      <w:r>
        <w:rPr>
          <w:rFonts w:hint="eastAsia"/>
        </w:rPr>
        <w:t xml:space="preserve">进化算法的优势与局限</w:t>
      </w:r>
    </w:p>
    <w:p>
      <w:pPr>
        <w:pStyle w:val="FirstParagraph"/>
      </w:pPr>
      <w:r>
        <w:rPr>
          <w:rFonts w:hint="eastAsia"/>
          <w:b/>
          <w:bCs/>
        </w:rPr>
        <w:t xml:space="preserve">优势：</w:t>
      </w:r>
      <w:r>
        <w:t xml:space="preserve"> </w:t>
      </w:r>
      <w:r>
        <w:t xml:space="preserve">- </w:t>
      </w:r>
      <w:r>
        <w:rPr>
          <w:rFonts w:hint="eastAsia"/>
        </w:rPr>
        <w:t xml:space="preserve">全局搜索能力：不受局部最优限制，能跳出目标函数的局部陷阱</w:t>
      </w:r>
      <w:r>
        <w:t xml:space="preserve"> </w:t>
      </w:r>
      <w:r>
        <w:t xml:space="preserve">- </w:t>
      </w:r>
      <w:r>
        <w:rPr>
          <w:rFonts w:hint="eastAsia"/>
        </w:rPr>
        <w:t xml:space="preserve">无梯度需求：适合不可微、离散、混合整数问题</w:t>
      </w:r>
      <w:r>
        <w:t xml:space="preserve"> </w:t>
      </w:r>
      <w:r>
        <w:t xml:space="preserve">- </w:t>
      </w:r>
      <w:r>
        <w:rPr>
          <w:rFonts w:hint="eastAsia"/>
        </w:rPr>
        <w:t xml:space="preserve">天然并行：种群中各个体的适应度评价可完全并行化</w:t>
      </w:r>
      <w:r>
        <w:t xml:space="preserve"> </w:t>
      </w:r>
      <w:r>
        <w:t xml:space="preserve">- </w:t>
      </w:r>
      <w:r>
        <w:rPr>
          <w:rFonts w:hint="eastAsia"/>
        </w:rPr>
        <w:t xml:space="preserve">灵活性：可处理多目标、动态约束、黑箱模型等复杂场景</w:t>
      </w:r>
    </w:p>
    <w:p>
      <w:pPr>
        <w:pStyle w:val="BodyText"/>
      </w:pPr>
      <w:r>
        <w:rPr>
          <w:rFonts w:hint="eastAsia"/>
          <w:b/>
          <w:bCs/>
        </w:rPr>
        <w:t xml:space="preserve">局限：</w:t>
      </w:r>
      <w:r>
        <w:t xml:space="preserve"> </w:t>
      </w:r>
      <w:r>
        <w:t xml:space="preserve">- </w:t>
      </w:r>
      <w:r>
        <w:rPr>
          <w:rFonts w:hint="eastAsia"/>
        </w:rPr>
        <w:t xml:space="preserve">实时性差：典型运行需要数千至数万次函数评价，不适合在线控制</w:t>
      </w:r>
      <w:r>
        <w:t xml:space="preserve"> </w:t>
      </w:r>
      <w:r>
        <w:t xml:space="preserve">- </w:t>
      </w:r>
      <w:r>
        <w:rPr>
          <w:rFonts w:hint="eastAsia"/>
        </w:rPr>
        <w:t xml:space="preserve">不可重复：随机性导致每次运行结果不同</w:t>
      </w:r>
      <w:r>
        <w:t xml:space="preserve"> </w:t>
      </w:r>
      <w:r>
        <w:t xml:space="preserve">- </w:t>
      </w:r>
      <w:r>
        <w:rPr>
          <w:rFonts w:hint="eastAsia"/>
        </w:rPr>
        <w:t xml:space="preserve">无最优性保证：无法证明找到的解是全局最优或给出与全局最优的距离</w:t>
      </w:r>
      <w:r>
        <w:t xml:space="preserve"> </w:t>
      </w:r>
      <w:r>
        <w:t xml:space="preserve">- </w:t>
      </w:r>
      <w:r>
        <w:rPr>
          <w:rFonts w:hint="eastAsia"/>
        </w:rPr>
        <w:t xml:space="preserve">参数敏感：种群大小、交叉/变异概率等超参数需要问题相关的调参</w:t>
      </w:r>
      <w:r>
        <w:t xml:space="preserve"> </w:t>
      </w:r>
      <w:r>
        <w:t xml:space="preserve">- </w:t>
      </w:r>
      <w:r>
        <w:rPr>
          <w:rFonts w:hint="eastAsia"/>
        </w:rPr>
        <w:t xml:space="preserve">约束处理不自然：需要通过罚函数或修补算子间接处理约束</w:t>
      </w:r>
    </w:p>
    <w:bookmarkEnd w:id="68"/>
    <w:bookmarkStart w:id="69" w:name="chs工程哲学在线控制用凸优化离线规划用进化算法"/>
    <w:p>
      <w:pPr>
        <w:pStyle w:val="Heading3"/>
      </w:pPr>
      <w:r>
        <w:t xml:space="preserve">8.8.5 </w:t>
      </w:r>
      <w:r>
        <w:rPr>
          <w:rFonts w:hint="eastAsia"/>
        </w:rPr>
        <w:t xml:space="preserve">CHS工程哲学：在线控制用凸优化，离线规划用进化算法</w:t>
      </w:r>
    </w:p>
    <w:p>
      <w:pPr>
        <w:pStyle w:val="FirstParagraph"/>
      </w:pPr>
      <w:r>
        <w:rPr>
          <w:rFonts w:hint="eastAsia"/>
        </w:rPr>
        <w:t xml:space="preserve">在CHS框架下，优化方法的选择遵循”在线/离线”二分原则(雷晓辉等,</w:t>
      </w:r>
      <w:r>
        <w:t xml:space="preserve"> </w:t>
      </w:r>
      <w:r>
        <w:rPr>
          <w:rFonts w:hint="eastAsia"/>
        </w:rPr>
        <w:t xml:space="preserve">2025d)：</w:t>
      </w:r>
    </w:p>
    <w:p>
      <w:pPr>
        <w:pStyle w:val="BodyText"/>
      </w:pPr>
      <w:r>
        <w:rPr>
          <w:rFonts w:hint="eastAsia"/>
          <w:b/>
          <w:bCs/>
        </w:rPr>
        <w:t xml:space="preserve">在线控制（L1/L2层）：</w:t>
      </w:r>
      <w:r>
        <w:t xml:space="preserve"> </w:t>
      </w:r>
      <w:r>
        <w:rPr>
          <w:rFonts w:hint="eastAsia"/>
        </w:rPr>
        <w:t xml:space="preserve">要求实时性（毫秒至秒级求解）、确定性（相同输入产生相同输出）和可审计性（最优解可通过KKT条件验证）。凸优化（LP/QP）和确定性NLP是唯一可接受的方法。进化算法因为不可重复和无最优性保证，</w:t>
      </w:r>
      <w:r>
        <w:rPr>
          <w:rFonts w:hint="eastAsia"/>
          <w:b/>
          <w:bCs/>
        </w:rPr>
        <w:t xml:space="preserve">不允许</w:t>
      </w:r>
      <w:r>
        <w:rPr>
          <w:rFonts w:hint="eastAsia"/>
        </w:rPr>
        <w:t xml:space="preserve">用于在线控制回路。</w:t>
      </w:r>
    </w:p>
    <w:p>
      <w:pPr>
        <w:pStyle w:val="BodyText"/>
      </w:pPr>
      <w:r>
        <w:rPr>
          <w:rFonts w:hint="eastAsia"/>
          <w:b/>
          <w:bCs/>
        </w:rPr>
        <w:t xml:space="preserve">离线规划（L3层及设计阶段）：</w:t>
      </w:r>
      <w:r>
        <w:t xml:space="preserve"> </w:t>
      </w:r>
      <w:r>
        <w:rPr>
          <w:rFonts w:hint="eastAsia"/>
        </w:rPr>
        <w:t xml:space="preserve">时间预算充裕（分钟至小时级），问题可能高度非凸或含整数变量。进化算法的全局搜索能力在此场景中具有不可替代的价值——如泵站年调度方案优化、管网扩容规划、传感器布点优化等。</w:t>
      </w:r>
    </w:p>
    <w:p>
      <w:pPr>
        <w:pStyle w:val="BodyText"/>
      </w:pPr>
      <w:r>
        <w:rPr>
          <w:rFonts w:hint="eastAsia"/>
        </w:rPr>
        <w:t xml:space="preserve">这一工程哲学可以概括为：</w:t>
      </w:r>
      <w:r>
        <w:rPr>
          <w:rFonts w:hint="eastAsia"/>
          <w:b/>
          <w:bCs/>
        </w:rPr>
        <w:t xml:space="preserve">用进化算法”探索”、用凸优化”执行”。</w:t>
      </w:r>
      <w:r>
        <w:t xml:space="preserve"> </w:t>
      </w:r>
      <w:r>
        <w:rPr>
          <w:rFonts w:hint="eastAsia"/>
        </w:rPr>
        <w:t xml:space="preserve">进化算法产生的离线方案为在线控制提供参考轨迹和参数推荐，在线控制器则用凸优化保证实时执行的最优性和安全性。</w:t>
      </w:r>
    </w:p>
    <w:p>
      <w:pPr>
        <w:pStyle w:val="BodyText"/>
      </w:pPr>
      <w:r>
        <w:rPr>
          <w:rFonts w:hint="eastAsia"/>
          <w:b/>
          <w:bCs/>
        </w:rPr>
        <w:t xml:space="preserve">进化算法与凸优化的协作模式。</w:t>
      </w:r>
      <w:r>
        <w:t xml:space="preserve"> </w:t>
      </w:r>
      <w:r>
        <w:rPr>
          <w:rFonts w:hint="eastAsia"/>
        </w:rPr>
        <w:t xml:space="preserve">在实际工程中，进化算法与凸优化并非非此即彼的关系，两者可以形成有效的协作：（1）</w:t>
      </w:r>
      <w:r>
        <w:rPr>
          <w:rFonts w:hint="eastAsia"/>
          <w:b/>
          <w:bCs/>
        </w:rPr>
        <w:t xml:space="preserve">参数标定</w:t>
      </w:r>
      <w:r>
        <w:rPr>
          <w:rFonts w:hint="eastAsia"/>
        </w:rPr>
        <w:t xml:space="preserve">——用GA/PSO离线优化MPC的权重矩阵</w:t>
      </w:r>
      <m:oMath>
        <m:r>
          <m:rPr>
            <m:sty m:val="bi"/>
          </m:rPr>
          <m:t>Q</m:t>
        </m:r>
      </m:oMath>
      <w:r>
        <w:rPr>
          <w:rFonts w:hint="eastAsia"/>
        </w:rPr>
        <w:t xml:space="preserve">和</w:t>
      </w:r>
      <m:oMath>
        <m:r>
          <m:rPr>
            <m:sty m:val="bi"/>
          </m:rPr>
          <m:t>R</m:t>
        </m:r>
      </m:oMath>
      <w:r>
        <w:rPr>
          <w:rFonts w:hint="eastAsia"/>
        </w:rPr>
        <w:t xml:space="preserve">，使闭环系统在多种工况下的综合性能最优。标定完成后，MPC在线运行时使用固定的</w:t>
      </w:r>
      <m:oMath>
        <m:r>
          <m:rPr>
            <m:sty m:val="bi"/>
          </m:rPr>
          <m:t>Q</m:t>
        </m:r>
      </m:oMath>
      <w:r>
        <w:rPr>
          <w:rFonts w:hint="eastAsia"/>
        </w:rPr>
        <w:t xml:space="preserve">和</w:t>
      </w:r>
      <m:oMath>
        <m:r>
          <m:rPr>
            <m:sty m:val="bi"/>
          </m:rPr>
          <m:t>R</m:t>
        </m:r>
      </m:oMath>
      <w:r>
        <w:rPr>
          <w:rFonts w:hint="eastAsia"/>
        </w:rPr>
        <w:t xml:space="preserve">进行凸QP求解。（2）</w:t>
      </w:r>
      <w:r>
        <w:rPr>
          <w:rFonts w:hint="eastAsia"/>
          <w:b/>
          <w:bCs/>
        </w:rPr>
        <w:t xml:space="preserve">场景筛选</w:t>
      </w:r>
      <w:r>
        <w:rPr>
          <w:rFonts w:hint="eastAsia"/>
        </w:rPr>
        <w:t xml:space="preserve">——用进化算法搜索”最危险”的扰动场景（如使MPC约束最紧的来水组合），这些场景用于鲁棒MPC的场景集构建（§8.7.3）。（3）</w:t>
      </w:r>
      <w:r>
        <w:rPr>
          <w:rFonts w:hint="eastAsia"/>
          <w:b/>
          <w:bCs/>
        </w:rPr>
        <w:t xml:space="preserve">拓扑优化</w:t>
      </w:r>
      <w:r>
        <w:rPr>
          <w:rFonts w:hint="eastAsia"/>
        </w:rPr>
        <w:t xml:space="preserve">——用GA搜索管网扩容或传感器布点的最优拓扑结构（离散变量），确定拓扑后再用LP/QP优化连续运行变量。这种”离散拓扑用进化、连续运行用凸优化”的双层策略在管网设计领域被广泛采用(Nicklow</w:t>
      </w:r>
      <w:r>
        <w:t xml:space="preserve"> et al., 2010)。</w:t>
      </w:r>
    </w:p>
    <w:p>
      <w:pPr>
        <w:pStyle w:val="BodyText"/>
      </w:pPr>
      <w:r>
        <w:rPr>
          <w:rFonts w:hint="eastAsia"/>
          <w:b/>
          <w:bCs/>
        </w:rPr>
        <w:t xml:space="preserve">进化算法在水利学术界的使用现状与反思。</w:t>
      </w:r>
      <w:r>
        <w:t xml:space="preserve"> </w:t>
      </w:r>
      <w:r>
        <w:rPr>
          <w:rFonts w:hint="eastAsia"/>
        </w:rPr>
        <w:t xml:space="preserve">在水利学术文献中，进化算法被大量应用于水库调度、管网优化和水文参数率定等问题。然而，从工程部署的角度审视，许多学术研究中的进化算法应用缺乏对实时性和可重复性的考量——发表论文时的”优化性能”往往是在离线、不计时间的条件下评测的。CHS框架强调将”学术优化结果”转化为”可部署的工程方案”时，必须回答三个问题：（1）求解时间是否满足采样周期要求？（2）每次运行的结果是否一致（可审计）？（3）求解失败时的回退策略是什么？只有当这三个问题都有明确答案时，优化方法才具备上线条件。</w:t>
      </w:r>
    </w:p>
    <w:p>
      <w:r>
        <w:pict>
          <v:rect style="width:0;height:1.5pt" o:hralign="center" o:hrstd="t" o:hr="t"/>
        </w:pict>
      </w:r>
    </w:p>
    <w:bookmarkEnd w:id="69"/>
    <w:bookmarkEnd w:id="70"/>
    <w:bookmarkStart w:id="76" w:name="大规模优化的分解方法"/>
    <w:p>
      <w:pPr>
        <w:pStyle w:val="Heading2"/>
      </w:pPr>
      <w:r>
        <w:t xml:space="preserve">8.9 </w:t>
      </w:r>
      <w:r>
        <w:rPr>
          <w:rFonts w:hint="eastAsia"/>
        </w:rPr>
        <w:t xml:space="preserve">大规模优化的分解方法</w:t>
      </w:r>
    </w:p>
    <w:p>
      <w:pPr>
        <w:pStyle w:val="FirstParagraph"/>
      </w:pPr>
      <w:r>
        <w:rPr>
          <w:rFonts w:hint="eastAsia"/>
        </w:rPr>
        <w:t xml:space="preserve">当水网规模增大到数十至数百个节点时，集中式优化（将所有变量和约束放入一个问题求解）面临计算规模和通信瓶颈的双重挑战。分解方法利用水网的拓扑结构和约束稀疏性，将大规模问题分解为若干可独立求解的子问题，通过协调机制保证全局最优性或近似最优性。</w:t>
      </w:r>
    </w:p>
    <w:bookmarkStart w:id="71" w:name="benders分解"/>
    <w:p>
      <w:pPr>
        <w:pStyle w:val="Heading3"/>
      </w:pPr>
      <w:r>
        <w:t xml:space="preserve">8.9.1 </w:t>
      </w:r>
      <w:r>
        <w:rPr>
          <w:rFonts w:hint="eastAsia"/>
        </w:rPr>
        <w:t xml:space="preserve">Benders分解</w:t>
      </w:r>
    </w:p>
    <w:p>
      <w:pPr>
        <w:pStyle w:val="FirstParagraph"/>
      </w:pPr>
      <w:r>
        <w:rPr>
          <w:rFonts w:hint="eastAsia"/>
        </w:rPr>
        <w:t xml:space="preserve">Benders分解适用于具有”复杂变量”结构的优化问题——即问题中某些变量（复杂变量）固定后，剩余问题变得容易求解(Conejo</w:t>
      </w:r>
      <w:r>
        <w:t xml:space="preserve"> et al., 2006)。</w:t>
      </w:r>
    </w:p>
    <w:p>
      <w:pPr>
        <w:pStyle w:val="BodyText"/>
      </w:pPr>
      <w:r>
        <w:rPr>
          <w:rFonts w:hint="eastAsia"/>
        </w:rPr>
        <w:t xml:space="preserve">对于含第一阶段变量</w:t>
      </w:r>
      <m:oMath>
        <m:r>
          <m:rPr>
            <m:sty m:val="bi"/>
          </m:rPr>
          <m:t>x</m:t>
        </m:r>
      </m:oMath>
      <w:r>
        <w:rPr>
          <w:rFonts w:hint="eastAsia"/>
        </w:rPr>
        <w:t xml:space="preserve">和第二阶段变量</w:t>
      </w:r>
      <m:oMath>
        <m:r>
          <m:rPr>
            <m:sty m:val="bi"/>
          </m:rPr>
          <m:t>y</m:t>
        </m:r>
      </m:oMath>
      <w:r>
        <w:rPr>
          <w:rFonts w:hint="eastAsia"/>
        </w:rPr>
        <w:t xml:space="preserve">的两阶段问题，Benders分解的步骤为：</w:t>
      </w:r>
    </w:p>
    <w:p>
      <w:pPr>
        <w:pStyle w:val="BodyText"/>
      </w:pPr>
      <w:r>
        <w:rPr>
          <w:rFonts w:hint="eastAsia"/>
          <w:b/>
          <w:bCs/>
        </w:rPr>
        <w:t xml:space="preserve">主问题（Master</w:t>
      </w:r>
      <w:r>
        <w:rPr>
          <w:b/>
          <w:bCs/>
        </w:rPr>
        <w:t xml:space="preserve"> </w:t>
      </w:r>
      <w:r>
        <w:rPr>
          <w:rFonts w:hint="eastAsia"/>
          <w:b/>
          <w:bCs/>
        </w:rPr>
        <w:t xml:space="preserve">Problem）：</w:t>
      </w:r>
      <w:r>
        <w:t xml:space="preserve"> </w:t>
      </w:r>
      <w:r>
        <w:rPr>
          <w:rFonts w:hint="eastAsia"/>
        </w:rPr>
        <w:t xml:space="preserve">只包含</w:t>
      </w:r>
      <m:oMath>
        <m:r>
          <m:rPr>
            <m:sty m:val="bi"/>
          </m:rPr>
          <m:t>x</m:t>
        </m:r>
      </m:oMath>
      <w:r>
        <w:rPr>
          <w:rFonts w:hint="eastAsia"/>
        </w:rPr>
        <w:t xml:space="preserve">，加上从子问题生成的割平面：</w:t>
      </w:r>
    </w:p>
    <w:p>
      <w:pPr>
        <w:pStyle w:val="BodyText"/>
      </w:pPr>
      <m:oMathPara>
        <m:oMathParaPr>
          <m:jc m:val="center"/>
        </m:oMathParaPr>
        <m:oMath>
          <m:limLow>
            <m:e>
              <m:r>
                <m:rPr>
                  <m:sty m:val="p"/>
                </m:rPr>
                <m:t>min</m:t>
              </m:r>
            </m:e>
            <m:lim>
              <m:r>
                <m:rPr>
                  <m:sty m:val="bi"/>
                </m:rPr>
                <m:t>x</m:t>
              </m:r>
              <m:r>
                <m:rPr>
                  <m:sty m:val="p"/>
                </m:rPr>
                <m:t>,</m:t>
              </m:r>
              <m:r>
                <m:t>η</m:t>
              </m:r>
            </m:lim>
          </m:limLow>
          <m:r>
            <m:t> </m:t>
          </m:r>
          <m:sSubSup>
            <m:e>
              <m:r>
                <m:rPr>
                  <m:sty m:val="bi"/>
                </m:rPr>
                <m:t>c</m:t>
              </m:r>
            </m:e>
            <m:sub>
              <m:r>
                <m:t>1</m:t>
              </m:r>
            </m:sub>
            <m:sup>
              <m:r>
                <m:t>T</m:t>
              </m:r>
            </m:sup>
          </m:sSubSup>
          <m:r>
            <m:rPr>
              <m:sty m:val="bi"/>
            </m:rPr>
            <m:t>x</m:t>
          </m:r>
          <m:r>
            <m:rPr>
              <m:sty m:val="p"/>
            </m:rPr>
            <m:t>+</m:t>
          </m:r>
          <m:r>
            <m:t>η</m:t>
          </m:r>
        </m:oMath>
      </m:oMathPara>
    </w:p>
    <w:p>
      <w:pPr>
        <w:pStyle w:val="FirstParagraph"/>
      </w:pPr>
      <m:oMathPara>
        <m:oMathParaPr>
          <m:jc m:val="center"/>
        </m:oMathParaPr>
        <m:oMath>
          <m:r>
            <m:rPr>
              <m:nor/>
              <m:sty m:val="p"/>
            </m:rPr>
            <m:t>s.t.</m:t>
          </m:r>
          <m:r>
            <m:t> </m:t>
          </m:r>
          <m:sSub>
            <m:e>
              <m:r>
                <m:rPr>
                  <m:sty m:val="bi"/>
                </m:rPr>
                <m:t>A</m:t>
              </m:r>
            </m:e>
            <m:sub>
              <m:r>
                <m:t>1</m:t>
              </m:r>
            </m:sub>
          </m:sSub>
          <m:r>
            <m:rPr>
              <m:sty m:val="bi"/>
            </m:rPr>
            <m:t>x</m:t>
          </m:r>
          <m:r>
            <m:rPr>
              <m:sty m:val="p"/>
            </m:rPr>
            <m:t>≥</m:t>
          </m:r>
          <m:sSub>
            <m:e>
              <m:r>
                <m:rPr>
                  <m:sty m:val="bi"/>
                </m:rPr>
                <m:t>b</m:t>
              </m:r>
            </m:e>
            <m:sub>
              <m:r>
                <m:t>1</m:t>
              </m:r>
            </m:sub>
          </m:sSub>
        </m:oMath>
      </m:oMathPara>
    </w:p>
    <w:p>
      <w:pPr>
        <w:pStyle w:val="FirstParagraph"/>
      </w:pPr>
      <w:r>
        <w:t xml:space="preserve">$$
    \quad \quad \; \eta \geq \boldsymbol{\pi}_l^T(\mathbf{b}_2 - \mathbf{T}\mathbf{x}), \quad l = 1, \ldots, L \tag{8-60}
    $$</w:t>
      </w:r>
    </w:p>
    <w:p>
      <w:pPr>
        <w:pStyle w:val="FirstParagraph"/>
      </w:pPr>
      <w:r>
        <w:rPr>
          <w:rFonts w:hint="eastAsia"/>
        </w:rPr>
        <w:t xml:space="preserve">其中式(8-60)为从子问题的对偶解</w:t>
      </w:r>
      <m:oMath>
        <m:sSub>
          <m:e>
            <m:r>
              <m:rPr>
                <m:sty m:val="bi"/>
              </m:rPr>
              <m:t>π</m:t>
            </m:r>
          </m:e>
          <m:sub>
            <m:r>
              <m:t>l</m:t>
            </m:r>
          </m:sub>
        </m:sSub>
      </m:oMath>
      <w:r>
        <w:rPr>
          <w:rFonts w:hint="eastAsia"/>
        </w:rPr>
        <w:t xml:space="preserve">生成的Benders割。</w:t>
      </w:r>
    </w:p>
    <w:p>
      <w:pPr>
        <w:pStyle w:val="BodyText"/>
      </w:pPr>
      <w:r>
        <w:rPr>
          <w:rFonts w:hint="eastAsia"/>
          <w:b/>
          <w:bCs/>
        </w:rPr>
        <w:t xml:space="preserve">子问题（Subproblem）：</w:t>
      </w:r>
      <w:r>
        <w:t xml:space="preserve"> </w:t>
      </w:r>
      <w:r>
        <w:rPr>
          <w:rFonts w:hint="eastAsia"/>
        </w:rPr>
        <w:t xml:space="preserve">固定</w:t>
      </w:r>
      <m:oMath>
        <m:r>
          <m:rPr>
            <m:sty m:val="bi"/>
          </m:rPr>
          <m:t>x</m:t>
        </m:r>
        <m:r>
          <m:rPr>
            <m:sty m:val="p"/>
          </m:rPr>
          <m:t>=</m:t>
        </m:r>
        <m:acc>
          <m:accPr>
            <m:chr m:val="̂"/>
          </m:accPr>
          <m:e>
            <m:r>
              <m:rPr>
                <m:sty m:val="bi"/>
              </m:rPr>
              <m:t>x</m:t>
            </m:r>
          </m:e>
        </m:acc>
      </m:oMath>
      <w:r>
        <w:rPr>
          <w:rFonts w:hint="eastAsia"/>
        </w:rPr>
        <w:t xml:space="preserve">后的LP：</w:t>
      </w:r>
    </w:p>
    <w:p>
      <w:pPr>
        <w:pStyle w:val="BodyText"/>
      </w:pPr>
      <m:oMathPara>
        <m:oMathParaPr>
          <m:jc m:val="center"/>
        </m:oMathParaPr>
        <m:oMath>
          <m:limLow>
            <m:e>
              <m:r>
                <m:rPr>
                  <m:sty m:val="p"/>
                </m:rPr>
                <m:t>min</m:t>
              </m:r>
            </m:e>
            <m:lim>
              <m:r>
                <m:rPr>
                  <m:sty m:val="bi"/>
                </m:rPr>
                <m:t>y</m:t>
              </m:r>
            </m:lim>
          </m:limLow>
          <m:r>
            <m:t> </m:t>
          </m:r>
          <m:sSubSup>
            <m:e>
              <m:r>
                <m:rPr>
                  <m:sty m:val="bi"/>
                </m:rPr>
                <m:t>c</m:t>
              </m:r>
            </m:e>
            <m:sub>
              <m:r>
                <m:t>2</m:t>
              </m:r>
            </m:sub>
            <m:sup>
              <m:r>
                <m:t>T</m:t>
              </m:r>
            </m:sup>
          </m:sSubSup>
          <m:r>
            <m:rPr>
              <m:sty m:val="bi"/>
            </m:rPr>
            <m:t>y</m:t>
          </m:r>
          <m:r>
            <m:t> </m:t>
          </m:r>
          <m:r>
            <m:rPr>
              <m:nor/>
              <m:sty m:val="p"/>
            </m:rPr>
            <m:t>s.t.</m:t>
          </m:r>
          <m:r>
            <m:t> </m:t>
          </m:r>
          <m:sSub>
            <m:e>
              <m:r>
                <m:rPr>
                  <m:sty m:val="bi"/>
                </m:rPr>
                <m:t>A</m:t>
              </m:r>
            </m:e>
            <m:sub>
              <m:r>
                <m:t>2</m:t>
              </m:r>
            </m:sub>
          </m:sSub>
          <m:r>
            <m:rPr>
              <m:sty m:val="bi"/>
            </m:rPr>
            <m:t>y</m:t>
          </m:r>
          <m:r>
            <m:rPr>
              <m:sty m:val="p"/>
            </m:rPr>
            <m:t>≥</m:t>
          </m:r>
          <m:sSub>
            <m:e>
              <m:r>
                <m:rPr>
                  <m:sty m:val="bi"/>
                </m:rPr>
                <m:t>b</m:t>
              </m:r>
            </m:e>
            <m:sub>
              <m:r>
                <m:t>2</m:t>
              </m:r>
            </m:sub>
          </m:sSub>
          <m:r>
            <m:rPr>
              <m:sty m:val="p"/>
            </m:rPr>
            <m:t>−</m:t>
          </m:r>
          <m:r>
            <m:rPr>
              <m:sty m:val="bi"/>
            </m:rPr>
            <m:t>T</m:t>
          </m:r>
          <m:acc>
            <m:accPr>
              <m:chr m:val="̂"/>
            </m:accPr>
            <m:e>
              <m:r>
                <m:rPr>
                  <m:sty m:val="bi"/>
                </m:rPr>
                <m:t>x</m:t>
              </m:r>
            </m:e>
          </m:acc>
          <m:r>
            <m:rPr>
              <m:sty m:val="p"/>
            </m:rPr>
            <m:t>,</m:t>
          </m:r>
          <m:r>
            <m:t> </m:t>
          </m:r>
          <m:r>
            <m:rPr>
              <m:sty m:val="bi"/>
            </m:rPr>
            <m:t>y</m:t>
          </m:r>
          <m:r>
            <m:rPr>
              <m:sty m:val="p"/>
            </m:rPr>
            <m:t>≥</m:t>
          </m:r>
          <m:r>
            <m:rPr>
              <m:sty m:val="b"/>
            </m:rPr>
            <m:t>0</m:t>
          </m:r>
        </m:oMath>
      </m:oMathPara>
    </w:p>
    <w:p>
      <w:pPr>
        <w:pStyle w:val="FirstParagraph"/>
      </w:pPr>
      <w:r>
        <w:rPr>
          <w:rFonts w:hint="eastAsia"/>
        </w:rPr>
        <w:t xml:space="preserve">Benders分解的迭代流程如下：（1）在主问题中求解第一阶段变量</w:t>
      </w:r>
      <m:oMath>
        <m:acc>
          <m:accPr>
            <m:chr m:val="̂"/>
          </m:accPr>
          <m:e>
            <m:r>
              <m:rPr>
                <m:sty m:val="bi"/>
              </m:rPr>
              <m:t>x</m:t>
            </m:r>
          </m:e>
        </m:acc>
      </m:oMath>
      <w:r>
        <w:rPr>
          <w:rFonts w:hint="eastAsia"/>
        </w:rPr>
        <w:t xml:space="preserve">的近似最优解；（2）将</w:t>
      </w:r>
      <m:oMath>
        <m:acc>
          <m:accPr>
            <m:chr m:val="̂"/>
          </m:accPr>
          <m:e>
            <m:r>
              <m:rPr>
                <m:sty m:val="bi"/>
              </m:rPr>
              <m:t>x</m:t>
            </m:r>
          </m:e>
        </m:acc>
      </m:oMath>
      <w:r>
        <w:rPr>
          <w:rFonts w:hint="eastAsia"/>
        </w:rPr>
        <w:t xml:space="preserve">传递给子问题，子问题求解第二阶段变量</w:t>
      </w:r>
      <m:oMath>
        <m:r>
          <m:rPr>
            <m:sty m:val="bi"/>
          </m:rPr>
          <m:t>y</m:t>
        </m:r>
      </m:oMath>
      <w:r>
        <w:rPr>
          <w:rFonts w:hint="eastAsia"/>
        </w:rPr>
        <w:t xml:space="preserve">的最优解，并得到对偶解</w:t>
      </w:r>
      <m:oMath>
        <m:r>
          <m:rPr>
            <m:sty m:val="bi"/>
          </m:rPr>
          <m:t>π</m:t>
        </m:r>
      </m:oMath>
      <w:r>
        <w:rPr>
          <w:rFonts w:hint="eastAsia"/>
        </w:rPr>
        <w:t xml:space="preserve">；（3）利用对偶解生成新的Benders割（式8-60中增加一行），加入主问题；（4）重新求解主问题，得到改进的</w:t>
      </w:r>
      <m:oMath>
        <m:acc>
          <m:accPr>
            <m:chr m:val="̂"/>
          </m:accPr>
          <m:e>
            <m:r>
              <m:rPr>
                <m:sty m:val="bi"/>
              </m:rPr>
              <m:t>x</m:t>
            </m:r>
          </m:e>
        </m:acc>
      </m:oMath>
      <w:r>
        <w:rPr>
          <w:rFonts w:hint="eastAsia"/>
        </w:rPr>
        <w:t xml:space="preserve">。重复以上过程直到上界（子问题最优值）与下界（主问题最优值）之差小于容限</w:t>
      </w:r>
      <m:oMath>
        <m:r>
          <m:t>ϵ</m:t>
        </m:r>
      </m:oMath>
      <w:r>
        <w:t xml:space="preserve">。</w:t>
      </w:r>
    </w:p>
    <w:p>
      <w:pPr>
        <w:pStyle w:val="BodyText"/>
      </w:pPr>
      <w:r>
        <w:rPr>
          <w:rFonts w:hint="eastAsia"/>
        </w:rPr>
        <w:t xml:space="preserve">Benders分解的收敛速度取决于割的质量。经典Benders割是线性的（对应LP子问题的对偶解），每一轮迭代只提供一个线性割，可能需要很多轮迭代才能收敛。加速Benders分解的常用策略包括：（1）</w:t>
      </w:r>
      <w:r>
        <w:rPr>
          <w:rFonts w:hint="eastAsia"/>
          <w:b/>
          <w:bCs/>
        </w:rPr>
        <w:t xml:space="preserve">多割策略</w:t>
      </w:r>
      <w:r>
        <w:rPr>
          <w:rFonts w:hint="eastAsia"/>
        </w:rPr>
        <w:t xml:space="preserve">——将子问题按场景分解，每个场景产生一个独立的割，同时加入主问题；（2）</w:t>
      </w:r>
      <w:r>
        <w:rPr>
          <w:rFonts w:hint="eastAsia"/>
          <w:b/>
          <w:bCs/>
        </w:rPr>
        <w:t xml:space="preserve">Pareto最优割</w:t>
      </w:r>
      <w:r>
        <w:rPr>
          <w:rFonts w:hint="eastAsia"/>
        </w:rPr>
        <w:t xml:space="preserve">——选择子问题中使主问题下界提升最大的对偶解，而非任意对偶最优解；（3）</w:t>
      </w:r>
      <w:r>
        <w:rPr>
          <w:rFonts w:hint="eastAsia"/>
          <w:b/>
          <w:bCs/>
        </w:rPr>
        <w:t xml:space="preserve">正则化</w:t>
      </w:r>
      <w:r>
        <w:rPr>
          <w:rFonts w:hint="eastAsia"/>
        </w:rPr>
        <w:t xml:space="preserve">——在主问题中加入正则化项（如</w:t>
      </w:r>
      <m:oMath>
        <m:r>
          <m:rPr>
            <m:sty m:val="p"/>
          </m:rPr>
          <m:t>∥</m:t>
        </m:r>
        <m:r>
          <m:rPr>
            <m:sty m:val="bi"/>
          </m:rPr>
          <m:t>x</m:t>
        </m:r>
        <m:r>
          <m:rPr>
            <m:sty m:val="p"/>
          </m:rPr>
          <m:t>−</m:t>
        </m:r>
        <m:sSub>
          <m:e>
            <m:acc>
              <m:accPr>
                <m:chr m:val="̂"/>
              </m:accPr>
              <m:e>
                <m:r>
                  <m:rPr>
                    <m:sty m:val="bi"/>
                  </m:rPr>
                  <m:t>x</m:t>
                </m:r>
              </m:e>
            </m:acc>
          </m:e>
          <m:sub>
            <m:r>
              <m:rPr>
                <m:nor/>
                <m:sty m:val="p"/>
              </m:rPr>
              <m:t>prev</m:t>
            </m:r>
          </m:sub>
        </m:sSub>
        <m:sSup>
          <m:e>
            <m:r>
              <m:rPr>
                <m:sty m:val="p"/>
              </m:rPr>
              <m:t>∥</m:t>
            </m:r>
          </m:e>
          <m:sup>
            <m:r>
              <m:t>2</m:t>
            </m:r>
          </m:sup>
        </m:sSup>
      </m:oMath>
      <w:r>
        <w:rPr>
          <w:rFonts w:hint="eastAsia"/>
        </w:rPr>
        <w:t xml:space="preserve">），防止第一阶段变量在迭代中剧烈振荡。</w:t>
      </w:r>
    </w:p>
    <w:p>
      <w:pPr>
        <w:pStyle w:val="BodyText"/>
      </w:pPr>
      <w:r>
        <w:rPr>
          <w:rFonts w:hint="eastAsia"/>
        </w:rPr>
        <w:t xml:space="preserve">Benders分解在水系统中的典型应用是：将调度层（决定长时间尺度的蓄泄策略，</w:t>
      </w:r>
      <m:oMath>
        <m:r>
          <m:rPr>
            <m:sty m:val="bi"/>
          </m:rPr>
          <m:t>x</m:t>
        </m:r>
      </m:oMath>
      <w:r>
        <w:rPr>
          <w:rFonts w:hint="eastAsia"/>
        </w:rPr>
        <w:t xml:space="preserve">）与控制层（短时间尺度的实时调节，</w:t>
      </w:r>
      <m:oMath>
        <m:r>
          <m:rPr>
            <m:sty m:val="bi"/>
          </m:rPr>
          <m:t>y</m:t>
        </m:r>
      </m:oMath>
      <w:r>
        <w:rPr>
          <w:rFonts w:hint="eastAsia"/>
        </w:rPr>
        <w:t xml:space="preserve">）分解为两层嵌套优化。这种分层结构天然契合CHS框架中L3层（计划调度）和L2层（协调优化）的层级关系——L3层的日/周调度方案作为第一阶段变量，L2层MPC的实时控制作为第二阶段变量。Benders分解的割平面将L2层的反馈信息（</w:t>
      </w:r>
      <w:r>
        <w:rPr>
          <w:rFonts w:hint="eastAsia"/>
        </w:rPr>
        <w:t xml:space="preserve">“在此调度方案下，L2层的最优控制代价是多少”</w:t>
      </w:r>
      <w:r>
        <w:rPr>
          <w:rFonts w:hint="eastAsia"/>
        </w:rPr>
        <w:t xml:space="preserve">）压缩为简洁的线性不等式传回L3层。Cai等(2001)将广义Benders分解应用于大规模水资源管理NLP模型，取得了比直接NLP求解更好的效果。</w:t>
      </w:r>
    </w:p>
    <w:p>
      <w:pPr>
        <w:pStyle w:val="BodyText"/>
      </w:pPr>
      <w:r>
        <w:rPr>
          <w:rFonts w:hint="eastAsia"/>
          <w:b/>
          <w:bCs/>
        </w:rPr>
        <w:t xml:space="preserve">Benders分解与场景优化的结合。</w:t>
      </w:r>
      <w:r>
        <w:t xml:space="preserve"> </w:t>
      </w:r>
      <w:r>
        <w:rPr>
          <w:rFonts w:hint="eastAsia"/>
        </w:rPr>
        <w:t xml:space="preserve">当两阶段随机规划（§8.7.2）包含大量场景时，确定性等价问题的规模可能极大（</w:t>
      </w:r>
      <m:oMath>
        <m:r>
          <m:t>S</m:t>
        </m:r>
      </m:oMath>
      <w:r>
        <w:rPr>
          <w:rFonts w:hint="eastAsia"/>
        </w:rPr>
        <w:t xml:space="preserve">个场景意味着</w:t>
      </w:r>
      <m:oMath>
        <m:r>
          <m:t>S</m:t>
        </m:r>
      </m:oMath>
      <w:r>
        <w:rPr>
          <w:rFonts w:hint="eastAsia"/>
        </w:rPr>
        <w:t xml:space="preserve">个子问题）。Benders分解将场景维度从主问题中分离出来：主问题只包含第一阶段变量</w:t>
      </w:r>
      <m:oMath>
        <m:r>
          <m:rPr>
            <m:sty m:val="bi"/>
          </m:rPr>
          <m:t>x</m:t>
        </m:r>
      </m:oMath>
      <w:r>
        <w:rPr>
          <w:rFonts w:hint="eastAsia"/>
        </w:rPr>
        <w:t xml:space="preserve">和一个辅助变量</w:t>
      </w:r>
      <m:oMath>
        <m:r>
          <m:t>η</m:t>
        </m:r>
      </m:oMath>
      <w:r>
        <w:rPr>
          <w:rFonts w:hint="eastAsia"/>
        </w:rPr>
        <w:t xml:space="preserve">，</w:t>
      </w:r>
      <m:oMath>
        <m:r>
          <m:t>S</m:t>
        </m:r>
      </m:oMath>
      <w:r>
        <w:rPr>
          <w:rFonts w:hint="eastAsia"/>
        </w:rPr>
        <w:t xml:space="preserve">个场景分别在</w:t>
      </w:r>
      <m:oMath>
        <m:r>
          <m:t>S</m:t>
        </m:r>
      </m:oMath>
      <w:r>
        <w:rPr>
          <w:rFonts w:hint="eastAsia"/>
        </w:rPr>
        <w:t xml:space="preserve">个子问题中独立求解。各子问题产生的</w:t>
      </w:r>
      <m:oMath>
        <m:r>
          <m:t>S</m:t>
        </m:r>
      </m:oMath>
      <w:r>
        <w:rPr>
          <w:rFonts w:hint="eastAsia"/>
        </w:rPr>
        <w:t xml:space="preserve">个割逐步收紧</w:t>
      </w:r>
      <m:oMath>
        <m:r>
          <m:t>η</m:t>
        </m:r>
      </m:oMath>
      <w:r>
        <w:rPr>
          <w:rFonts w:hint="eastAsia"/>
        </w:rPr>
        <w:t xml:space="preserve">的下界，使主问题逼近真实的期望代价。这种”L形分解”（L-shaped</w:t>
      </w:r>
      <w:r>
        <w:t xml:space="preserve"> </w:t>
      </w:r>
      <w:r>
        <w:rPr>
          <w:rFonts w:hint="eastAsia"/>
        </w:rPr>
        <w:t xml:space="preserve">decomposition）是Benders分解在随机规划中的经典形式(Birge</w:t>
      </w:r>
      <w:r>
        <w:t xml:space="preserve"> and Louveaux, </w:t>
      </w:r>
      <w:r>
        <w:rPr>
          <w:rFonts w:hint="eastAsia"/>
        </w:rPr>
        <w:t xml:space="preserve">2011)。在水系统中，</w:t>
      </w:r>
      <m:oMath>
        <m:r>
          <m:t>S</m:t>
        </m:r>
      </m:oMath>
      <w:r>
        <w:rPr>
          <w:rFonts w:hint="eastAsia"/>
        </w:rPr>
        <w:t xml:space="preserve">个场景对应</w:t>
      </w:r>
      <m:oMath>
        <m:r>
          <m:t>S</m:t>
        </m:r>
      </m:oMath>
      <w:r>
        <w:rPr>
          <w:rFonts w:hint="eastAsia"/>
        </w:rPr>
        <w:t xml:space="preserve">种来水预测情景，各情景的子问题可以并行求解（在GPU上或分布在多台计算节点上），使得含数百个场景的大规模随机规划在合理时间内完成求解。</w:t>
      </w:r>
    </w:p>
    <w:bookmarkEnd w:id="71"/>
    <w:bookmarkStart w:id="72" w:name="lagrangian松弛与次梯度法"/>
    <w:p>
      <w:pPr>
        <w:pStyle w:val="Heading3"/>
      </w:pPr>
      <w:r>
        <w:t xml:space="preserve">8.9.2 </w:t>
      </w:r>
      <w:r>
        <w:rPr>
          <w:rFonts w:hint="eastAsia"/>
        </w:rPr>
        <w:t xml:space="preserve">Lagrangian松弛与次梯度法</w:t>
      </w:r>
    </w:p>
    <w:p>
      <w:pPr>
        <w:pStyle w:val="FirstParagraph"/>
      </w:pPr>
      <w:r>
        <w:rPr>
          <w:rFonts w:hint="eastAsia"/>
        </w:rPr>
        <w:t xml:space="preserve">Lagrangian松弛将耦合约束从约束集中移除并加入目标函数（作为惩罚项），使问题按空间或时间解耦为独立子问题。</w:t>
      </w:r>
    </w:p>
    <w:p>
      <w:pPr>
        <w:pStyle w:val="BodyText"/>
      </w:pPr>
      <w:r>
        <w:rPr>
          <w:rFonts w:hint="eastAsia"/>
        </w:rPr>
        <w:t xml:space="preserve">对于包含</w:t>
      </w:r>
      <m:oMath>
        <m:r>
          <m:t>M</m:t>
        </m:r>
      </m:oMath>
      <w:r>
        <w:rPr>
          <w:rFonts w:hint="eastAsia"/>
        </w:rPr>
        <w:t xml:space="preserve">个子系统的耦合优化问题</w:t>
      </w:r>
      <m:oMath>
        <m:r>
          <m:rPr>
            <m:sty m:val="p"/>
          </m:rPr>
          <m:t>min</m:t>
        </m:r>
        <m:nary>
          <m:naryPr>
            <m:chr m:val="∑"/>
            <m:limLoc m:val="undOvr"/>
            <m:subHide m:val="off"/>
            <m:supHide m:val="off"/>
          </m:naryPr>
          <m:sub>
            <m:r>
              <m:t>i</m:t>
            </m:r>
            <m:r>
              <m:rPr>
                <m:sty m:val="p"/>
              </m:rPr>
              <m:t>=</m:t>
            </m:r>
            <m:r>
              <m:t>1</m:t>
            </m:r>
          </m:sub>
          <m:sup>
            <m:r>
              <m:t>M</m:t>
            </m:r>
          </m:sup>
          <m:e>
            <m:sSub>
              <m:e>
                <m:r>
                  <m:t>f</m:t>
                </m:r>
              </m:e>
              <m:sub>
                <m:r>
                  <m:t>i</m:t>
                </m:r>
              </m:sub>
            </m:sSub>
          </m:e>
        </m:nary>
        <m:r>
          <m:rPr>
            <m:sty m:val="p"/>
          </m:rPr>
          <m:t>(</m:t>
        </m:r>
        <m:sSub>
          <m:e>
            <m:r>
              <m:rPr>
                <m:sty m:val="bi"/>
              </m:rPr>
              <m:t>x</m:t>
            </m:r>
          </m:e>
          <m:sub>
            <m:r>
              <m:t>i</m:t>
            </m:r>
          </m:sub>
        </m:sSub>
        <m:r>
          <m:rPr>
            <m:sty m:val="p"/>
          </m:rPr>
          <m:t>)</m:t>
        </m:r>
      </m:oMath>
      <w:r>
        <w:rPr>
          <w:rFonts w:hint="eastAsia"/>
        </w:rPr>
        <w:t xml:space="preserve">，</w:t>
      </w:r>
      <m:oMath>
        <m:r>
          <m:rPr>
            <m:nor/>
            <m:sty m:val="p"/>
          </m:rPr>
          <m:t>s.t.</m:t>
        </m:r>
        <m:r>
          <m:t> </m:t>
        </m:r>
        <m:nary>
          <m:naryPr>
            <m:chr m:val="∑"/>
            <m:limLoc m:val="undOvr"/>
            <m:subHide m:val="off"/>
            <m:supHide m:val="off"/>
          </m:naryPr>
          <m:sub>
            <m:r>
              <m:t>i</m:t>
            </m:r>
            <m:r>
              <m:rPr>
                <m:sty m:val="p"/>
              </m:rPr>
              <m:t>=</m:t>
            </m:r>
            <m:r>
              <m:t>1</m:t>
            </m:r>
          </m:sub>
          <m:sup>
            <m:r>
              <m:t>M</m:t>
            </m:r>
          </m:sup>
          <m:e>
            <m:sSub>
              <m:e>
                <m:r>
                  <m:rPr>
                    <m:sty m:val="bi"/>
                  </m:rPr>
                  <m:t>A</m:t>
                </m:r>
              </m:e>
              <m:sub>
                <m:r>
                  <m:t>i</m:t>
                </m:r>
              </m:sub>
            </m:sSub>
          </m:e>
        </m:nary>
        <m:sSub>
          <m:e>
            <m:r>
              <m:rPr>
                <m:sty m:val="bi"/>
              </m:rPr>
              <m:t>x</m:t>
            </m:r>
          </m:e>
          <m:sub>
            <m:r>
              <m:t>i</m:t>
            </m:r>
          </m:sub>
        </m:sSub>
        <m:r>
          <m:rPr>
            <m:sty m:val="p"/>
          </m:rPr>
          <m:t>=</m:t>
        </m:r>
        <m:r>
          <m:rPr>
            <m:sty m:val="bi"/>
          </m:rPr>
          <m:t>b</m:t>
        </m:r>
      </m:oMath>
      <w:r>
        <w:rPr>
          <w:rFonts w:hint="eastAsia"/>
        </w:rPr>
        <w:t xml:space="preserve">，Lagrangian松弛问题为：</w:t>
      </w:r>
    </w:p>
    <w:p>
      <w:pPr>
        <w:pStyle w:val="BodyText"/>
      </w:pPr>
      <m:oMathPara>
        <m:oMathParaPr>
          <m:jc m:val="center"/>
        </m:oMathParaPr>
        <m:oMath>
          <m:r>
            <m:t>L</m:t>
          </m:r>
          <m:r>
            <m:rPr>
              <m:sty m:val="p"/>
            </m:rPr>
            <m:t>(</m:t>
          </m:r>
          <m:r>
            <m:rPr>
              <m:sty m:val="bi"/>
            </m:rPr>
            <m:t>μ</m:t>
          </m:r>
          <m:r>
            <m:rPr>
              <m:sty m:val="p"/>
            </m:rPr>
            <m:t>)</m:t>
          </m:r>
          <m:r>
            <m:rPr>
              <m:sty m:val="p"/>
            </m:rPr>
            <m:t>=</m:t>
          </m:r>
          <m:limLow>
            <m:e>
              <m:r>
                <m:rPr>
                  <m:sty m:val="p"/>
                </m:rPr>
                <m:t>min</m:t>
              </m:r>
            </m:e>
            <m:lim>
              <m:sSub>
                <m:e>
                  <m:r>
                    <m:rPr>
                      <m:sty m:val="bi"/>
                    </m:rPr>
                    <m:t>x</m:t>
                  </m:r>
                </m:e>
                <m:sub>
                  <m:r>
                    <m:t>i</m:t>
                  </m:r>
                </m:sub>
              </m:sSub>
              <m:r>
                <m:rPr>
                  <m:sty m:val="p"/>
                </m:rPr>
                <m:t>∈</m:t>
              </m:r>
              <m:sSub>
                <m:e>
                  <m:r>
                    <m:rPr>
                      <m:scr m:val="script"/>
                      <m:sty m:val="p"/>
                    </m:rPr>
                    <m:t>X</m:t>
                  </m:r>
                </m:e>
                <m:sub>
                  <m:r>
                    <m:t>i</m:t>
                  </m:r>
                </m:sub>
              </m:sSub>
            </m:lim>
          </m:limLow>
          <m:nary>
            <m:naryPr>
              <m:chr m:val="∑"/>
              <m:limLoc m:val="undOvr"/>
              <m:subHide m:val="off"/>
              <m:supHide m:val="off"/>
            </m:naryPr>
            <m:sub>
              <m:r>
                <m:t>i</m:t>
              </m:r>
              <m:r>
                <m:rPr>
                  <m:sty m:val="p"/>
                </m:rPr>
                <m:t>=</m:t>
              </m:r>
              <m:r>
                <m:t>1</m:t>
              </m:r>
            </m:sub>
            <m:sup>
              <m:r>
                <m:t>M</m:t>
              </m:r>
            </m:sup>
            <m:e>
              <m:d>
                <m:dPr>
                  <m:begChr m:val="["/>
                  <m:sepChr m:val=""/>
                  <m:endChr m:val="]"/>
                  <m:grow/>
                </m:dPr>
                <m:e>
                  <m:sSub>
                    <m:e>
                      <m:r>
                        <m:t>f</m:t>
                      </m:r>
                    </m:e>
                    <m:sub>
                      <m:r>
                        <m:t>i</m:t>
                      </m:r>
                    </m:sub>
                  </m:sSub>
                  <m:r>
                    <m:rPr>
                      <m:sty m:val="p"/>
                    </m:rPr>
                    <m:t>(</m:t>
                  </m:r>
                  <m:sSub>
                    <m:e>
                      <m:r>
                        <m:rPr>
                          <m:sty m:val="bi"/>
                        </m:rPr>
                        <m:t>x</m:t>
                      </m:r>
                    </m:e>
                    <m:sub>
                      <m:r>
                        <m:t>i</m:t>
                      </m:r>
                    </m:sub>
                  </m:sSub>
                  <m:r>
                    <m:rPr>
                      <m:sty m:val="p"/>
                    </m:rPr>
                    <m:t>)</m:t>
                  </m:r>
                  <m:r>
                    <m:rPr>
                      <m:sty m:val="p"/>
                    </m:rPr>
                    <m:t>+</m:t>
                  </m:r>
                  <m:sSup>
                    <m:e>
                      <m:r>
                        <m:rPr>
                          <m:sty m:val="bi"/>
                        </m:rPr>
                        <m:t>μ</m:t>
                      </m:r>
                    </m:e>
                    <m:sup>
                      <m:r>
                        <m:t>T</m:t>
                      </m:r>
                    </m:sup>
                  </m:sSup>
                  <m:sSub>
                    <m:e>
                      <m:r>
                        <m:rPr>
                          <m:sty m:val="bi"/>
                        </m:rPr>
                        <m:t>A</m:t>
                      </m:r>
                    </m:e>
                    <m:sub>
                      <m:r>
                        <m:t>i</m:t>
                      </m:r>
                    </m:sub>
                  </m:sSub>
                  <m:sSub>
                    <m:e>
                      <m:r>
                        <m:rPr>
                          <m:sty m:val="bi"/>
                        </m:rPr>
                        <m:t>x</m:t>
                      </m:r>
                    </m:e>
                    <m:sub>
                      <m:r>
                        <m:t>i</m:t>
                      </m:r>
                    </m:sub>
                  </m:sSub>
                </m:e>
              </m:d>
            </m:e>
          </m:nary>
          <m:r>
            <m:rPr>
              <m:sty m:val="p"/>
            </m:rPr>
            <m:t>−</m:t>
          </m:r>
          <m:sSup>
            <m:e>
              <m:r>
                <m:rPr>
                  <m:sty m:val="bi"/>
                </m:rPr>
                <m:t>μ</m:t>
              </m:r>
            </m:e>
            <m:sup>
              <m:r>
                <m:t>T</m:t>
              </m:r>
            </m:sup>
          </m:sSup>
          <m:r>
            <m:rPr>
              <m:sty m:val="bi"/>
            </m:rPr>
            <m:t>b</m:t>
          </m:r>
        </m:oMath>
      </m:oMathPara>
    </w:p>
    <w:p>
      <w:pPr>
        <w:pStyle w:val="FirstParagraph"/>
      </w:pPr>
      <w:r>
        <w:rPr>
          <w:rFonts w:hint="eastAsia"/>
        </w:rPr>
        <w:t xml:space="preserve">每个子问题</w:t>
      </w:r>
      <m:oMath>
        <m:sSub>
          <m:e>
            <m:r>
              <m:rPr>
                <m:sty m:val="p"/>
              </m:rPr>
              <m:t>min</m:t>
            </m:r>
          </m:e>
          <m:sub>
            <m:sSub>
              <m:e>
                <m:r>
                  <m:rPr>
                    <m:sty m:val="bi"/>
                  </m:rPr>
                  <m:t>x</m:t>
                </m:r>
              </m:e>
              <m:sub>
                <m:r>
                  <m:t>i</m:t>
                </m:r>
              </m:sub>
            </m:sSub>
            <m:r>
              <m:rPr>
                <m:sty m:val="p"/>
              </m:rPr>
              <m:t>∈</m:t>
            </m:r>
            <m:sSub>
              <m:e>
                <m:r>
                  <m:rPr>
                    <m:scr m:val="script"/>
                    <m:sty m:val="p"/>
                  </m:rPr>
                  <m:t>X</m:t>
                </m:r>
              </m:e>
              <m:sub>
                <m:r>
                  <m:t>i</m:t>
                </m:r>
              </m:sub>
            </m:sSub>
          </m:sub>
        </m:sSub>
        <m:r>
          <m:rPr>
            <m:sty m:val="p"/>
          </m:rPr>
          <m:t>[</m:t>
        </m:r>
        <m:sSub>
          <m:e>
            <m:r>
              <m:t>f</m:t>
            </m:r>
          </m:e>
          <m:sub>
            <m:r>
              <m:t>i</m:t>
            </m:r>
          </m:sub>
        </m:sSub>
        <m:r>
          <m:rPr>
            <m:sty m:val="p"/>
          </m:rPr>
          <m:t>(</m:t>
        </m:r>
        <m:sSub>
          <m:e>
            <m:r>
              <m:rPr>
                <m:sty m:val="bi"/>
              </m:rPr>
              <m:t>x</m:t>
            </m:r>
          </m:e>
          <m:sub>
            <m:r>
              <m:t>i</m:t>
            </m:r>
          </m:sub>
        </m:sSub>
        <m:r>
          <m:rPr>
            <m:sty m:val="p"/>
          </m:rPr>
          <m:t>)</m:t>
        </m:r>
        <m:r>
          <m:rPr>
            <m:sty m:val="p"/>
          </m:rPr>
          <m:t>+</m:t>
        </m:r>
        <m:sSup>
          <m:e>
            <m:r>
              <m:rPr>
                <m:sty m:val="bi"/>
              </m:rPr>
              <m:t>μ</m:t>
            </m:r>
          </m:e>
          <m:sup>
            <m:r>
              <m:t>T</m:t>
            </m:r>
          </m:sup>
        </m:sSup>
        <m:sSub>
          <m:e>
            <m:r>
              <m:rPr>
                <m:sty m:val="bi"/>
              </m:rPr>
              <m:t>A</m:t>
            </m:r>
          </m:e>
          <m:sub>
            <m:r>
              <m:t>i</m:t>
            </m:r>
          </m:sub>
        </m:sSub>
        <m:sSub>
          <m:e>
            <m:r>
              <m:rPr>
                <m:sty m:val="bi"/>
              </m:rPr>
              <m:t>x</m:t>
            </m:r>
          </m:e>
          <m:sub>
            <m:r>
              <m:t>i</m:t>
            </m:r>
          </m:sub>
        </m:sSub>
        <m:r>
          <m:rPr>
            <m:sty m:val="p"/>
          </m:rPr>
          <m:t>]</m:t>
        </m:r>
      </m:oMath>
      <w:r>
        <w:rPr>
          <w:rFonts w:hint="eastAsia"/>
        </w:rPr>
        <w:t xml:space="preserve">可以独立求解。Lagrange乘子</w:t>
      </w:r>
      <m:oMath>
        <m:r>
          <m:rPr>
            <m:sty m:val="bi"/>
          </m:rPr>
          <m:t>μ</m:t>
        </m:r>
      </m:oMath>
      <w:r>
        <w:rPr>
          <w:rFonts w:hint="eastAsia"/>
        </w:rPr>
        <w:t xml:space="preserve">通过次梯度法更新：</w:t>
      </w:r>
    </w:p>
    <w:p>
      <w:pPr>
        <w:pStyle w:val="BodyText"/>
      </w:pPr>
      <m:oMathPara>
        <m:oMathParaPr>
          <m:jc m:val="center"/>
        </m:oMathParaPr>
        <m:oMath>
          <m:sSup>
            <m:e>
              <m:r>
                <m:rPr>
                  <m:sty m:val="bi"/>
                </m:rPr>
                <m:t>μ</m:t>
              </m:r>
            </m:e>
            <m:sup>
              <m:r>
                <m:t>k</m:t>
              </m:r>
              <m:r>
                <m:rPr>
                  <m:sty m:val="p"/>
                </m:rPr>
                <m:t>+</m:t>
              </m:r>
              <m:r>
                <m:t>1</m:t>
              </m:r>
            </m:sup>
          </m:sSup>
          <m:r>
            <m:rPr>
              <m:sty m:val="p"/>
            </m:rPr>
            <m:t>=</m:t>
          </m:r>
          <m:sSup>
            <m:e>
              <m:r>
                <m:rPr>
                  <m:sty m:val="bi"/>
                </m:rPr>
                <m:t>μ</m:t>
              </m:r>
            </m:e>
            <m:sup>
              <m:r>
                <m:t>k</m:t>
              </m:r>
            </m:sup>
          </m:sSup>
          <m:r>
            <m:rPr>
              <m:sty m:val="p"/>
            </m:rPr>
            <m:t>+</m:t>
          </m:r>
          <m:sSub>
            <m:e>
              <m:r>
                <m:t>α</m:t>
              </m:r>
            </m:e>
            <m:sub>
              <m:r>
                <m:t>k</m:t>
              </m:r>
            </m:sub>
          </m:sSub>
          <m:d>
            <m:dPr>
              <m:begChr m:val="("/>
              <m:sepChr m:val=""/>
              <m:endChr m:val=")"/>
              <m:grow/>
            </m:dPr>
            <m:e>
              <m:nary>
                <m:naryPr>
                  <m:chr m:val="∑"/>
                  <m:limLoc m:val="undOvr"/>
                  <m:subHide m:val="off"/>
                  <m:supHide m:val="off"/>
                </m:naryPr>
                <m:sub>
                  <m:r>
                    <m:t>i</m:t>
                  </m:r>
                  <m:r>
                    <m:rPr>
                      <m:sty m:val="p"/>
                    </m:rPr>
                    <m:t>=</m:t>
                  </m:r>
                  <m:r>
                    <m:t>1</m:t>
                  </m:r>
                </m:sub>
                <m:sup>
                  <m:r>
                    <m:t>M</m:t>
                  </m:r>
                </m:sup>
                <m:e>
                  <m:sSub>
                    <m:e>
                      <m:r>
                        <m:rPr>
                          <m:sty m:val="bi"/>
                        </m:rPr>
                        <m:t>A</m:t>
                      </m:r>
                    </m:e>
                    <m:sub>
                      <m:r>
                        <m:t>i</m:t>
                      </m:r>
                    </m:sub>
                  </m:sSub>
                </m:e>
              </m:nary>
              <m:sSubSup>
                <m:e>
                  <m:r>
                    <m:rPr>
                      <m:sty m:val="bi"/>
                    </m:rPr>
                    <m:t>x</m:t>
                  </m:r>
                </m:e>
                <m:sub>
                  <m:r>
                    <m:t>i</m:t>
                  </m:r>
                </m:sub>
                <m:sup>
                  <m:r>
                    <m:rPr>
                      <m:sty m:val="p"/>
                    </m:rPr>
                    <m:t>*</m:t>
                  </m:r>
                  <m:r>
                    <m:rPr>
                      <m:sty m:val="p"/>
                    </m:rPr>
                    <m:t>,</m:t>
                  </m:r>
                  <m:r>
                    <m:t>k</m:t>
                  </m:r>
                </m:sup>
              </m:sSubSup>
              <m:r>
                <m:rPr>
                  <m:sty m:val="p"/>
                </m:rPr>
                <m:t>−</m:t>
              </m:r>
              <m:r>
                <m:rPr>
                  <m:sty m:val="bi"/>
                </m:rPr>
                <m:t>b</m:t>
              </m:r>
            </m:e>
          </m:d>
        </m:oMath>
      </m:oMathPara>
    </w:p>
    <w:p>
      <w:pPr>
        <w:pStyle w:val="FirstParagraph"/>
      </w:pPr>
      <w:r>
        <w:rPr>
          <w:rFonts w:hint="eastAsia"/>
        </w:rPr>
        <w:t xml:space="preserve">其中</w:t>
      </w:r>
      <m:oMath>
        <m:sSub>
          <m:e>
            <m:r>
              <m:t>α</m:t>
            </m:r>
          </m:e>
          <m:sub>
            <m:r>
              <m:t>k</m:t>
            </m:r>
          </m:sub>
        </m:sSub>
      </m:oMath>
      <w:r>
        <w:rPr>
          <w:rFonts w:hint="eastAsia"/>
        </w:rPr>
        <w:t xml:space="preserve">为步长。Lagrangian松弛在水库群联合调度中应用广泛：将各水库的调度子问题解耦，仅通过水量平衡约束的Lagrange乘子进行协调(Labadie,</w:t>
      </w:r>
      <w:r>
        <w:t xml:space="preserve"> 2004)。</w:t>
      </w:r>
    </w:p>
    <w:bookmarkEnd w:id="72"/>
    <w:bookmarkStart w:id="73" w:name="admm在分布式优化中的应用"/>
    <w:p>
      <w:pPr>
        <w:pStyle w:val="Heading3"/>
      </w:pPr>
      <w:r>
        <w:t xml:space="preserve">8.9.3 </w:t>
      </w:r>
      <w:r>
        <w:rPr>
          <w:rFonts w:hint="eastAsia"/>
        </w:rPr>
        <w:t xml:space="preserve">ADMM在分布式优化中的应用</w:t>
      </w:r>
    </w:p>
    <w:p>
      <w:pPr>
        <w:pStyle w:val="FirstParagraph"/>
      </w:pPr>
      <w:r>
        <w:rPr>
          <w:rFonts w:hint="eastAsia"/>
        </w:rPr>
        <w:t xml:space="preserve">ADMM（§8.4.4）在分布式优化中的应用可以视为Lagrangian松弛的增广形式。对于分布式MPC（DMPC，参见ch07§7.6），ADMM的协调机制为：</w:t>
      </w:r>
    </w:p>
    <w:p>
      <w:pPr>
        <w:pStyle w:val="BodyText"/>
      </w:pPr>
      <w:r>
        <w:rPr>
          <w:rFonts w:hint="eastAsia"/>
        </w:rPr>
        <w:t xml:space="preserve">每个子系统Agent</w:t>
      </w:r>
      <w:r>
        <w:t xml:space="preserve"> </w:t>
      </w:r>
      <m:oMath>
        <m:r>
          <m:t>i</m:t>
        </m:r>
      </m:oMath>
      <w:r>
        <w:rPr>
          <w:rFonts w:hint="eastAsia"/>
        </w:rPr>
        <w:t xml:space="preserve">求解自己的局部QP子问题，同时通过与邻居Agent交换边界变量（耦合水位或流量）来达成全局一致。ADMM的迭代格式确保：（1）每次迭代中各Agent只需与直接邻居通信；（2）收敛时所有Agent的边界变量达成一致，等价于集中式QP的最优解；（3）通信失败时各Agent仍可独立运行（利用最近收到的邻居信息）(Boyd</w:t>
      </w:r>
      <w:r>
        <w:t xml:space="preserve"> et al., 2011)。</w:t>
      </w:r>
    </w:p>
    <w:p>
      <w:pPr>
        <w:pStyle w:val="BodyText"/>
      </w:pPr>
      <w:r>
        <w:rPr>
          <w:rFonts w:hint="eastAsia"/>
        </w:rPr>
        <w:t xml:space="preserve">ADMM用于DMPC的关键工程参数是惩罚参数</w:t>
      </w:r>
      <m:oMath>
        <m:r>
          <m:t>ρ</m:t>
        </m:r>
      </m:oMath>
      <w:r>
        <w:rPr>
          <w:rFonts w:hint="eastAsia"/>
        </w:rPr>
        <w:t xml:space="preserve">和收敛容限</w:t>
      </w:r>
      <m:oMath>
        <m:sSub>
          <m:e>
            <m:r>
              <m:t>ϵ</m:t>
            </m:r>
          </m:e>
          <m:sub>
            <m:r>
              <m:rPr>
                <m:nor/>
                <m:sty m:val="p"/>
              </m:rPr>
              <m:t>pri</m:t>
            </m:r>
          </m:sub>
        </m:sSub>
        <m:r>
          <m:rPr>
            <m:sty m:val="p"/>
          </m:rPr>
          <m:t>,</m:t>
        </m:r>
        <m:sSub>
          <m:e>
            <m:r>
              <m:t>ϵ</m:t>
            </m:r>
          </m:e>
          <m:sub>
            <m:r>
              <m:rPr>
                <m:nor/>
                <m:sty m:val="p"/>
              </m:rPr>
              <m:t>dual</m:t>
            </m:r>
          </m:sub>
        </m:sSub>
      </m:oMath>
      <w:r>
        <w:t xml:space="preserve">。</w:t>
      </w:r>
      <m:oMath>
        <m:r>
          <m:t>ρ</m:t>
        </m:r>
      </m:oMath>
      <w:r>
        <w:rPr>
          <w:rFonts w:hint="eastAsia"/>
        </w:rPr>
        <w:t xml:space="preserve">过小导致收敛缓慢，</w:t>
      </w:r>
      <m:oMath>
        <m:r>
          <m:t>ρ</m:t>
        </m:r>
      </m:oMath>
      <w:r>
        <w:rPr>
          <w:rFonts w:hint="eastAsia"/>
        </w:rPr>
        <w:t xml:space="preserve">过大导致数值精度下降。自适应</w:t>
      </w:r>
      <m:oMath>
        <m:r>
          <m:t>ρ</m:t>
        </m:r>
      </m:oMath>
      <w:r>
        <w:rPr>
          <w:rFonts w:hint="eastAsia"/>
        </w:rPr>
        <w:t xml:space="preserve">策略（根据原始残差和对偶残差的比值动态调整</w:t>
      </w:r>
      <m:oMath>
        <m:r>
          <m:t>ρ</m:t>
        </m:r>
      </m:oMath>
      <w:r>
        <w:rPr>
          <w:rFonts w:hint="eastAsia"/>
        </w:rPr>
        <w:t xml:space="preserve">）在实际应用中效果较好。</w:t>
      </w:r>
    </w:p>
    <w:p>
      <w:pPr>
        <w:pStyle w:val="BodyText"/>
      </w:pPr>
      <w:r>
        <w:rPr>
          <w:rFonts w:hint="eastAsia"/>
        </w:rPr>
        <w:t xml:space="preserve">ADMM用于DMPC的一个重要工程特性是</w:t>
      </w:r>
      <w:r>
        <w:rPr>
          <w:rFonts w:hint="eastAsia"/>
          <w:b/>
          <w:bCs/>
        </w:rPr>
        <w:t xml:space="preserve">任意时刻可中断</w:t>
      </w:r>
      <w:r>
        <w:rPr>
          <w:rFonts w:hint="eastAsia"/>
        </w:rPr>
        <w:t xml:space="preserve">（anytime</w:t>
      </w:r>
      <w:r>
        <w:t xml:space="preserve"> </w:t>
      </w:r>
      <w:r>
        <w:rPr>
          <w:rFonts w:hint="eastAsia"/>
        </w:rPr>
        <w:t xml:space="preserve">property）。在严格的实时控制场景中，ADMM迭代可能无法在采样周期内完全收敛。但ADMM的每一次迭代都会改善解的质量，即使提前终止（迭代次数不足），得到的解也是一个合理的、近似可行的控制方案。这与内点法形成鲜明对比——内点法在收敛前的中间迭代结果可能远离可行域，提前终止可能导致不可用的解。ADMM的anytime特性使其特别适合通信带宽有限或计算资源波动的分布式控制场景(Negenborn</w:t>
      </w:r>
      <w:r>
        <w:t xml:space="preserve"> et al., 2009)。</w:t>
      </w:r>
    </w:p>
    <w:p>
      <w:pPr>
        <w:pStyle w:val="BodyText"/>
      </w:pPr>
      <w:r>
        <w:rPr>
          <w:rFonts w:hint="eastAsia"/>
          <w:b/>
          <w:bCs/>
        </w:rPr>
        <w:t xml:space="preserve">ADMM收敛速度与MPC采样周期的匹配。</w:t>
      </w:r>
      <w:r>
        <w:t xml:space="preserve"> </w:t>
      </w:r>
      <w:r>
        <w:rPr>
          <w:rFonts w:hint="eastAsia"/>
        </w:rPr>
        <w:t xml:space="preserve">对于典型的水系统DMPC（10</w:t>
      </w:r>
      <w:r>
        <w:rPr>
          <w:rFonts w:hint="eastAsia"/>
          <w:vertAlign w:val="subscript"/>
        </w:rPr>
        <w:t xml:space="preserve">20个子系统，采样周期5</w:t>
      </w:r>
      <w:r>
        <w:rPr>
          <w:rFonts w:hint="eastAsia"/>
        </w:rPr>
        <w:t xml:space="preserve">15分钟），ADMM通常需要10~50次迭代达到满意的一致精度。每次迭代包含一次局部QP求解（毫秒级）和一次邻居通信（通信延迟取决于网络条件）。如果通信延迟为10</w:t>
      </w:r>
      <w:r>
        <w:t xml:space="preserve"> </w:t>
      </w:r>
      <w:r>
        <w:rPr>
          <w:rFonts w:hint="eastAsia"/>
        </w:rPr>
        <w:t xml:space="preserve">ms，50次迭代的总通信时间约0.5</w:t>
      </w:r>
      <w:r>
        <w:t xml:space="preserve"> </w:t>
      </w:r>
      <w:r>
        <w:rPr>
          <w:rFonts w:hint="eastAsia"/>
        </w:rPr>
        <w:t xml:space="preserve">s，远小于分钟级采样周期。因此在水系统中，ADMM的收敛不是瓶颈，通信可靠性才是主要挑战。</w:t>
      </w:r>
    </w:p>
    <w:bookmarkEnd w:id="73"/>
    <w:bookmarkStart w:id="74" w:name="水网优化的可分解结构"/>
    <w:p>
      <w:pPr>
        <w:pStyle w:val="Heading3"/>
      </w:pPr>
      <w:r>
        <w:t xml:space="preserve">8.9.4 </w:t>
      </w:r>
      <w:r>
        <w:rPr>
          <w:rFonts w:hint="eastAsia"/>
        </w:rPr>
        <w:t xml:space="preserve">水网优化的可分解结构</w:t>
      </w:r>
    </w:p>
    <w:p>
      <w:pPr>
        <w:pStyle w:val="FirstParagraph"/>
      </w:pPr>
      <w:r>
        <w:rPr>
          <w:rFonts w:hint="eastAsia"/>
        </w:rPr>
        <w:t xml:space="preserve">水网的拓扑结构天然具有可分解性：</w:t>
      </w:r>
    </w:p>
    <w:p>
      <w:pPr>
        <w:pStyle w:val="BodyText"/>
      </w:pPr>
      <w:r>
        <w:rPr>
          <w:rFonts w:hint="eastAsia"/>
          <w:b/>
          <w:bCs/>
        </w:rPr>
        <w:t xml:space="preserve">串联结构。</w:t>
      </w:r>
      <w:r>
        <w:t xml:space="preserve"> </w:t>
      </w:r>
      <w:r>
        <w:rPr>
          <w:rFonts w:hint="eastAsia"/>
        </w:rPr>
        <w:t xml:space="preserve">串联渠道系统中，相邻渠池通过闸门耦合。将每个渠池作为一个子系统，耦合变量为闸门两侧的水位和流量。ADMM的通信拓扑与水网物理拓扑一致。</w:t>
      </w:r>
    </w:p>
    <w:p>
      <w:pPr>
        <w:pStyle w:val="BodyText"/>
      </w:pPr>
      <w:r>
        <w:rPr>
          <w:rFonts w:hint="eastAsia"/>
          <w:b/>
          <w:bCs/>
        </w:rPr>
        <w:t xml:space="preserve">树形结构。</w:t>
      </w:r>
      <w:r>
        <w:t xml:space="preserve"> </w:t>
      </w:r>
      <w:r>
        <w:rPr>
          <w:rFonts w:hint="eastAsia"/>
        </w:rPr>
        <w:t xml:space="preserve">分水枢纽型水网（如供水干管分支）具有树形拓扑。子问题可按层次从叶节点向根节点逐层求解（后序遍历），效率高于一般图结构。</w:t>
      </w:r>
    </w:p>
    <w:p>
      <w:pPr>
        <w:pStyle w:val="BodyText"/>
      </w:pPr>
      <w:r>
        <w:rPr>
          <w:rFonts w:hint="eastAsia"/>
          <w:b/>
          <w:bCs/>
        </w:rPr>
        <w:t xml:space="preserve">环形结构。</w:t>
      </w:r>
      <w:r>
        <w:t xml:space="preserve"> </w:t>
      </w:r>
      <w:r>
        <w:rPr>
          <w:rFonts w:hint="eastAsia"/>
        </w:rPr>
        <w:t xml:space="preserve">含回路的管网（如城市配水管网）需要处理回路方程的耦合。可通过选择断开边（spanning</w:t>
      </w:r>
      <w:r>
        <w:t xml:space="preserve"> tree complementary </w:t>
      </w:r>
      <w:r>
        <w:rPr>
          <w:rFonts w:hint="eastAsia"/>
        </w:rPr>
        <w:t xml:space="preserve">edges）来引入Lagrange乘子，将环形问题转化为树形问题加耦合约束。</w:t>
      </w:r>
    </w:p>
    <w:p>
      <w:pPr>
        <w:pStyle w:val="BodyText"/>
      </w:pPr>
      <w:r>
        <w:rPr>
          <w:rFonts w:hint="eastAsia"/>
          <w:b/>
          <w:bCs/>
        </w:rPr>
        <w:t xml:space="preserve">分解粒度的选择。</w:t>
      </w:r>
      <w:r>
        <w:t xml:space="preserve"> </w:t>
      </w:r>
      <w:r>
        <w:rPr>
          <w:rFonts w:hint="eastAsia"/>
        </w:rPr>
        <w:t xml:space="preserve">分解方法的效率高度依赖于分解粒度的选择——即每个子系统包含多少个物理节点。粒度过细（每个节点一个子系统），子问题求解快但通信和协调开销大，ADMM收敛所需的迭代次数多；粒度过粗（整个水网分为2~3个子系统），通信开销小但子问题规模大，且无法充分利用并行计算资源。最优分解粒度的选择需要综合考虑以下因素：（1）水网的物理拓扑——在水力耦合较弱的节点处切分，可以减小子问题之间的耦合强度，加速ADMM收敛；（2）通信基础设施——如果子系统间的通信带宽有限或延迟较高，应减少分解粒度以减少通信量；（3）计算资源的分布——如果每个子系统对应一个边缘计算节点（如PLC或RTU），则分解粒度应匹配计算节点的算力。在CHS框架中，分解方法的粒度选择与分层分布式控制架构（ch12）的Agent划分紧密关联——DMPC中每个Agent对应一个优化子系统。</w:t>
      </w:r>
    </w:p>
    <w:bookmarkEnd w:id="74"/>
    <w:bookmarkStart w:id="75" w:name="gpu并行优化"/>
    <w:p>
      <w:pPr>
        <w:pStyle w:val="Heading3"/>
      </w:pPr>
      <w:r>
        <w:t xml:space="preserve">8.9.5 </w:t>
      </w:r>
      <w:r>
        <w:rPr>
          <w:rFonts w:hint="eastAsia"/>
        </w:rPr>
        <w:t xml:space="preserve">GPU并行优化</w:t>
      </w:r>
    </w:p>
    <w:p>
      <w:pPr>
        <w:pStyle w:val="FirstParagraph"/>
      </w:pPr>
      <w:r>
        <w:rPr>
          <w:rFonts w:hint="eastAsia"/>
        </w:rPr>
        <w:t xml:space="preserve">当分解后的子问题数量较多且结构相似时，可以利用GPU的大规模并行计算能力同时求解所有子问题。GPU并行优化的典型场景包括：场景优化（§8.7.3）中</w:t>
      </w:r>
      <m:oMath>
        <m:r>
          <m:t>S</m:t>
        </m:r>
      </m:oMath>
      <w:r>
        <w:rPr>
          <w:rFonts w:hint="eastAsia"/>
        </w:rPr>
        <w:t xml:space="preserve">个场景的并行求解、进化算法中</w:t>
      </w:r>
      <m:oMath>
        <m:sSub>
          <m:e>
            <m:r>
              <m:t>N</m:t>
            </m:r>
          </m:e>
          <m:sub>
            <m:r>
              <m:rPr>
                <m:nor/>
                <m:sty m:val="p"/>
              </m:rPr>
              <m:t>pop</m:t>
            </m:r>
          </m:sub>
        </m:sSub>
      </m:oMath>
      <w:r>
        <w:rPr>
          <w:rFonts w:hint="eastAsia"/>
        </w:rPr>
        <w:t xml:space="preserve">个个体的并行适应度评价、以及大规模管网仿真中的并行水力计算。GPU并行化可以将场景优化的求解时间从</w:t>
      </w:r>
      <m:oMath>
        <m:r>
          <m:t>O</m:t>
        </m:r>
        <m:r>
          <m:rPr>
            <m:sty m:val="p"/>
          </m:rPr>
          <m:t>(</m:t>
        </m:r>
        <m:r>
          <m:t>S</m:t>
        </m:r>
        <m:r>
          <m:rPr>
            <m:sty m:val="p"/>
          </m:rPr>
          <m:t>⋅</m:t>
        </m:r>
        <m:sSub>
          <m:e>
            <m:r>
              <m:t>T</m:t>
            </m:r>
          </m:e>
          <m:sub>
            <m:r>
              <m:rPr>
                <m:nor/>
                <m:sty m:val="p"/>
              </m:rPr>
              <m:t>single</m:t>
            </m:r>
          </m:sub>
        </m:sSub>
        <m:r>
          <m:rPr>
            <m:sty m:val="p"/>
          </m:rPr>
          <m:t>)</m:t>
        </m:r>
      </m:oMath>
      <w:r>
        <w:rPr>
          <w:rFonts w:hint="eastAsia"/>
        </w:rPr>
        <w:t xml:space="preserve">降至</w:t>
      </w:r>
      <m:oMath>
        <m:r>
          <m:t>O</m:t>
        </m:r>
        <m:r>
          <m:rPr>
            <m:sty m:val="p"/>
          </m:rPr>
          <m:t>(</m:t>
        </m:r>
        <m:sSub>
          <m:e>
            <m:r>
              <m:t>T</m:t>
            </m:r>
          </m:e>
          <m:sub>
            <m:r>
              <m:rPr>
                <m:nor/>
                <m:sty m:val="p"/>
              </m:rPr>
              <m:t>single</m:t>
            </m:r>
          </m:sub>
        </m:sSub>
        <m:r>
          <m:rPr>
            <m:sty m:val="p"/>
          </m:rPr>
          <m:t>)</m:t>
        </m:r>
      </m:oMath>
      <w:r>
        <w:rPr>
          <w:rFonts w:hint="eastAsia"/>
        </w:rPr>
        <w:t xml:space="preserve">（当GPU核心数</w:t>
      </w:r>
      <m:oMath>
        <m:r>
          <m:rPr>
            <m:sty m:val="p"/>
          </m:rPr>
          <m:t>≥</m:t>
        </m:r>
        <m:r>
          <m:t>S</m:t>
        </m:r>
      </m:oMath>
      <w:r>
        <w:rPr>
          <w:rFonts w:hint="eastAsia"/>
        </w:rPr>
        <w:t xml:space="preserve">时），使得含数百个场景的随机优化在分钟级时间内完成。</w:t>
      </w:r>
    </w:p>
    <w:p>
      <w:r>
        <w:pict>
          <v:rect style="width:0;height:1.5pt" o:hralign="center" o:hrstd="t" o:hr="t"/>
        </w:pict>
      </w:r>
    </w:p>
    <w:bookmarkEnd w:id="75"/>
    <w:bookmarkEnd w:id="76"/>
    <w:bookmarkStart w:id="84" w:name="优化算法选型与工程决策"/>
    <w:p>
      <w:pPr>
        <w:pStyle w:val="Heading2"/>
      </w:pPr>
      <w:r>
        <w:t xml:space="preserve">8.10 </w:t>
      </w:r>
      <w:r>
        <w:rPr>
          <w:rFonts w:hint="eastAsia"/>
        </w:rPr>
        <w:t xml:space="preserve">优化算法选型与工程决策</w:t>
      </w:r>
    </w:p>
    <w:p>
      <w:pPr>
        <w:pStyle w:val="FirstParagraph"/>
      </w:pPr>
      <w:r>
        <w:rPr>
          <w:rFonts w:hint="eastAsia"/>
        </w:rPr>
        <w:t xml:space="preserve">本节将前述各类优化方法综合为一个工程决策框架，帮助工程师根据问题特征选择最合适的优化算法。</w:t>
      </w:r>
    </w:p>
    <w:bookmarkStart w:id="80" w:name="算法选型决策树"/>
    <w:p>
      <w:pPr>
        <w:pStyle w:val="Heading3"/>
      </w:pPr>
      <w:r>
        <w:t xml:space="preserve">8.10.1 </w:t>
      </w:r>
      <w:r>
        <w:rPr>
          <w:rFonts w:hint="eastAsia"/>
        </w:rPr>
        <w:t xml:space="preserve">算法选型决策树</w:t>
      </w:r>
    </w:p>
    <w:p>
      <w:pPr>
        <w:pStyle w:val="FirstParagraph"/>
      </w:pPr>
      <w:r>
        <w:drawing>
          <wp:inline>
            <wp:extent cx="5334000" cy="2911822"/>
            <wp:effectExtent b="0" l="0" r="0" t="0"/>
            <wp:docPr descr="图8-2 优化方法选择决策树" title="" id="78" name="Picture"/>
            <a:graphic>
              <a:graphicData uri="http://schemas.openxmlformats.org/drawingml/2006/picture">
                <pic:pic>
                  <pic:nvPicPr>
                    <pic:cNvPr descr="assets/ch08/fig_08_02_algorithm_decision_tree.png" id="79" name="Picture"/>
                    <pic:cNvPicPr>
                      <a:picLocks noChangeArrowheads="1" noChangeAspect="1"/>
                    </pic:cNvPicPr>
                  </pic:nvPicPr>
                  <pic:blipFill>
                    <a:blip r:embed="rId77"/>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w:t>
      </w:r>
      <w:r>
        <w:rPr>
          <w:rFonts w:hint="eastAsia"/>
        </w:rPr>
        <w:t xml:space="preserve">无（本章自定义教学图）}</w:t>
      </w:r>
    </w:p>
    <w:p>
      <w:pPr>
        <w:pStyle w:val="BodyText"/>
      </w:pPr>
      <w:r>
        <w:rPr>
          <w:rFonts w:hint="eastAsia"/>
        </w:rPr>
        <w:t xml:space="preserve">表8-4综合了本章讨论的所有优化方法的关键特性。</w:t>
      </w:r>
    </w:p>
    <w:p>
      <w:pPr>
        <w:pStyle w:val="BodyText"/>
      </w:pPr>
      <w:r>
        <w:rPr>
          <w:rFonts w:hint="eastAsia"/>
          <w:b/>
          <w:bCs/>
        </w:rPr>
        <w:t xml:space="preserve">表8-4:</w:t>
      </w:r>
      <w:r>
        <w:rPr>
          <w:b/>
          <w:bCs/>
        </w:rPr>
        <w:t xml:space="preserve"> </w:t>
      </w:r>
      <w:r>
        <w:rPr>
          <w:rFonts w:hint="eastAsia"/>
          <w:b/>
          <w:bCs/>
        </w:rPr>
        <w:t xml:space="preserve">优化方法综合对比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w:t>
            </w:r>
          </w:p>
        </w:tc>
        <w:tc>
          <w:tcPr/>
          <w:p>
            <w:pPr>
              <w:pStyle w:val="Compact"/>
            </w:pPr>
            <w:r>
              <w:rPr>
                <w:rFonts w:hint="eastAsia"/>
              </w:rPr>
              <w:t xml:space="preserve">问题类型</w:t>
            </w:r>
          </w:p>
        </w:tc>
        <w:tc>
          <w:tcPr/>
          <w:p>
            <w:pPr>
              <w:pStyle w:val="Compact"/>
            </w:pPr>
            <w:r>
              <w:rPr>
                <w:rFonts w:hint="eastAsia"/>
              </w:rPr>
              <w:t xml:space="preserve">全局最优保证</w:t>
            </w:r>
          </w:p>
        </w:tc>
        <w:tc>
          <w:tcPr/>
          <w:p>
            <w:pPr>
              <w:pStyle w:val="Compact"/>
            </w:pPr>
            <w:r>
              <w:rPr>
                <w:rFonts w:hint="eastAsia"/>
              </w:rPr>
              <w:t xml:space="preserve">实时性</w:t>
            </w:r>
          </w:p>
        </w:tc>
        <w:tc>
          <w:tcPr/>
          <w:p>
            <w:pPr>
              <w:pStyle w:val="Compact"/>
            </w:pPr>
            <w:r>
              <w:rPr>
                <w:rFonts w:hint="eastAsia"/>
              </w:rPr>
              <w:t xml:space="preserve">约束处理</w:t>
            </w:r>
          </w:p>
        </w:tc>
        <w:tc>
          <w:tcPr/>
          <w:p>
            <w:pPr>
              <w:pStyle w:val="Compact"/>
            </w:pPr>
            <w:r>
              <w:rPr>
                <w:rFonts w:hint="eastAsia"/>
              </w:rPr>
              <w:t xml:space="preserve">典型应用</w:t>
            </w:r>
          </w:p>
        </w:tc>
      </w:tr>
      <w:tr>
        <w:tc>
          <w:tcPr/>
          <w:p>
            <w:pPr>
              <w:pStyle w:val="Compact"/>
            </w:pPr>
            <w:r>
              <w:rPr>
                <w:rFonts w:hint="eastAsia"/>
              </w:rPr>
              <w:t xml:space="preserve">单纯形法</w:t>
            </w:r>
          </w:p>
        </w:tc>
        <w:tc>
          <w:tcPr/>
          <w:p>
            <w:pPr>
              <w:pStyle w:val="Compact"/>
            </w:pPr>
            <w:r>
              <w:t xml:space="preserve">LP</w:t>
            </w:r>
          </w:p>
        </w:tc>
        <w:tc>
          <w:tcPr/>
          <w:p>
            <w:pPr>
              <w:pStyle w:val="Compact"/>
            </w:pPr>
            <w:r>
              <w:rPr>
                <w:rFonts w:hint="eastAsia"/>
              </w:rPr>
              <w:t xml:space="preserve">是</w:t>
            </w:r>
          </w:p>
        </w:tc>
        <w:tc>
          <w:tcPr/>
          <w:p>
            <w:pPr>
              <w:pStyle w:val="Compact"/>
            </w:pPr>
            <w:r>
              <w:rPr>
                <w:rFonts w:hint="eastAsia"/>
              </w:rPr>
              <w:t xml:space="preserve">极快</w:t>
            </w:r>
          </w:p>
        </w:tc>
        <w:tc>
          <w:tcPr/>
          <w:p>
            <w:pPr>
              <w:pStyle w:val="Compact"/>
            </w:pPr>
            <w:r>
              <w:rPr>
                <w:rFonts w:hint="eastAsia"/>
              </w:rPr>
              <w:t xml:space="preserve">线性</w:t>
            </w:r>
          </w:p>
        </w:tc>
        <w:tc>
          <w:tcPr/>
          <w:p>
            <w:pPr>
              <w:pStyle w:val="Compact"/>
            </w:pPr>
            <w:r>
              <w:rPr>
                <w:rFonts w:hint="eastAsia"/>
              </w:rPr>
              <w:t xml:space="preserve">水量分配</w:t>
            </w:r>
          </w:p>
        </w:tc>
      </w:tr>
      <w:tr>
        <w:tc>
          <w:tcPr/>
          <w:p>
            <w:pPr>
              <w:pStyle w:val="Compact"/>
            </w:pPr>
            <w:r>
              <w:rPr>
                <w:rFonts w:hint="eastAsia"/>
              </w:rPr>
              <w:t xml:space="preserve">活跃集法</w:t>
            </w:r>
          </w:p>
        </w:tc>
        <w:tc>
          <w:tcPr/>
          <w:p>
            <w:pPr>
              <w:pStyle w:val="Compact"/>
            </w:pPr>
            <w:r>
              <w:t xml:space="preserve">QP</w:t>
            </w:r>
          </w:p>
        </w:tc>
        <w:tc>
          <w:tcPr/>
          <w:p>
            <w:pPr>
              <w:pStyle w:val="Compact"/>
            </w:pPr>
            <w:r>
              <w:rPr>
                <w:rFonts w:hint="eastAsia"/>
              </w:rPr>
              <w:t xml:space="preserve">是（凸）</w:t>
            </w:r>
          </w:p>
        </w:tc>
        <w:tc>
          <w:tcPr/>
          <w:p>
            <w:pPr>
              <w:pStyle w:val="Compact"/>
            </w:pPr>
            <w:r>
              <w:rPr>
                <w:rFonts w:hint="eastAsia"/>
              </w:rPr>
              <w:t xml:space="preserve">极快（热启动）</w:t>
            </w:r>
          </w:p>
        </w:tc>
        <w:tc>
          <w:tcPr/>
          <w:p>
            <w:pPr>
              <w:pStyle w:val="Compact"/>
            </w:pPr>
            <w:r>
              <w:rPr>
                <w:rFonts w:hint="eastAsia"/>
              </w:rPr>
              <w:t xml:space="preserve">线性</w:t>
            </w:r>
          </w:p>
        </w:tc>
        <w:tc>
          <w:tcPr/>
          <w:p>
            <w:pPr>
              <w:pStyle w:val="Compact"/>
            </w:pPr>
            <w:r>
              <w:rPr>
                <w:rFonts w:hint="eastAsia"/>
              </w:rPr>
              <w:t xml:space="preserve">MPC在线控制</w:t>
            </w:r>
          </w:p>
        </w:tc>
      </w:tr>
      <w:tr>
        <w:tc>
          <w:tcPr/>
          <w:p>
            <w:pPr>
              <w:pStyle w:val="Compact"/>
            </w:pPr>
            <w:r>
              <w:t xml:space="preserve">OSQP/ADMM</w:t>
            </w:r>
          </w:p>
        </w:tc>
        <w:tc>
          <w:tcPr/>
          <w:p>
            <w:pPr>
              <w:pStyle w:val="Compact"/>
            </w:pPr>
            <w:r>
              <w:t xml:space="preserve">QP</w:t>
            </w:r>
          </w:p>
        </w:tc>
        <w:tc>
          <w:tcPr/>
          <w:p>
            <w:pPr>
              <w:pStyle w:val="Compact"/>
            </w:pPr>
            <w:r>
              <w:rPr>
                <w:rFonts w:hint="eastAsia"/>
              </w:rPr>
              <w:t xml:space="preserve">是（凸）</w:t>
            </w:r>
          </w:p>
        </w:tc>
        <w:tc>
          <w:tcPr/>
          <w:p>
            <w:pPr>
              <w:pStyle w:val="Compact"/>
            </w:pPr>
            <w:r>
              <w:rPr>
                <w:rFonts w:hint="eastAsia"/>
              </w:rPr>
              <w:t xml:space="preserve">快</w:t>
            </w:r>
          </w:p>
        </w:tc>
        <w:tc>
          <w:tcPr/>
          <w:p>
            <w:pPr>
              <w:pStyle w:val="Compact"/>
            </w:pPr>
            <w:r>
              <w:rPr>
                <w:rFonts w:hint="eastAsia"/>
              </w:rPr>
              <w:t xml:space="preserve">线性</w:t>
            </w:r>
          </w:p>
        </w:tc>
        <w:tc>
          <w:tcPr/>
          <w:p>
            <w:pPr>
              <w:pStyle w:val="Compact"/>
            </w:pPr>
            <w:r>
              <w:rPr>
                <w:rFonts w:hint="eastAsia"/>
              </w:rPr>
              <w:t xml:space="preserve">嵌入式MPC</w:t>
            </w:r>
          </w:p>
        </w:tc>
      </w:tr>
      <w:tr>
        <w:tc>
          <w:tcPr/>
          <w:p>
            <w:pPr>
              <w:pStyle w:val="Compact"/>
            </w:pPr>
            <w:r>
              <w:rPr>
                <w:rFonts w:hint="eastAsia"/>
              </w:rPr>
              <w:t xml:space="preserve">内点法</w:t>
            </w:r>
          </w:p>
        </w:tc>
        <w:tc>
          <w:tcPr/>
          <w:p>
            <w:pPr>
              <w:pStyle w:val="Compact"/>
            </w:pPr>
            <w:r>
              <w:t xml:space="preserve">LP/QP/SOCP</w:t>
            </w:r>
          </w:p>
        </w:tc>
        <w:tc>
          <w:tcPr/>
          <w:p>
            <w:pPr>
              <w:pStyle w:val="Compact"/>
            </w:pPr>
            <w:r>
              <w:rPr>
                <w:rFonts w:hint="eastAsia"/>
              </w:rPr>
              <w:t xml:space="preserve">是（凸）</w:t>
            </w:r>
          </w:p>
        </w:tc>
        <w:tc>
          <w:tcPr/>
          <w:p>
            <w:pPr>
              <w:pStyle w:val="Compact"/>
            </w:pPr>
            <w:r>
              <w:rPr>
                <w:rFonts w:hint="eastAsia"/>
              </w:rPr>
              <w:t xml:space="preserve">快</w:t>
            </w:r>
          </w:p>
        </w:tc>
        <w:tc>
          <w:tcPr/>
          <w:p>
            <w:pPr>
              <w:pStyle w:val="Compact"/>
            </w:pPr>
            <w:r>
              <w:rPr>
                <w:rFonts w:hint="eastAsia"/>
              </w:rPr>
              <w:t xml:space="preserve">凸</w:t>
            </w:r>
          </w:p>
        </w:tc>
        <w:tc>
          <w:tcPr/>
          <w:p>
            <w:pPr>
              <w:pStyle w:val="Compact"/>
            </w:pPr>
            <w:r>
              <w:rPr>
                <w:rFonts w:hint="eastAsia"/>
              </w:rPr>
              <w:t xml:space="preserve">大规模QP</w:t>
            </w:r>
          </w:p>
        </w:tc>
      </w:tr>
      <w:tr>
        <w:tc>
          <w:tcPr/>
          <w:p>
            <w:pPr>
              <w:pStyle w:val="Compact"/>
            </w:pPr>
            <w:r>
              <w:t xml:space="preserve">SQP</w:t>
            </w:r>
          </w:p>
        </w:tc>
        <w:tc>
          <w:tcPr/>
          <w:p>
            <w:pPr>
              <w:pStyle w:val="Compact"/>
            </w:pPr>
            <w:r>
              <w:t xml:space="preserve">NLP</w:t>
            </w:r>
          </w:p>
        </w:tc>
        <w:tc>
          <w:tcPr/>
          <w:p>
            <w:pPr>
              <w:pStyle w:val="Compact"/>
            </w:pPr>
            <w:r>
              <w:rPr>
                <w:rFonts w:hint="eastAsia"/>
              </w:rPr>
              <w:t xml:space="preserve">否（局部）</w:t>
            </w:r>
          </w:p>
        </w:tc>
        <w:tc>
          <w:tcPr/>
          <w:p>
            <w:pPr>
              <w:pStyle w:val="Compact"/>
            </w:pPr>
            <w:r>
              <w:rPr>
                <w:rFonts w:hint="eastAsia"/>
              </w:rPr>
              <w:t xml:space="preserve">中等</w:t>
            </w:r>
          </w:p>
        </w:tc>
        <w:tc>
          <w:tcPr/>
          <w:p>
            <w:pPr>
              <w:pStyle w:val="Compact"/>
            </w:pPr>
            <w:r>
              <w:rPr>
                <w:rFonts w:hint="eastAsia"/>
              </w:rPr>
              <w:t xml:space="preserve">非线性</w:t>
            </w:r>
          </w:p>
        </w:tc>
        <w:tc>
          <w:tcPr/>
          <w:p>
            <w:pPr>
              <w:pStyle w:val="Compact"/>
            </w:pPr>
            <w:r>
              <w:rPr>
                <w:rFonts w:hint="eastAsia"/>
              </w:rPr>
              <w:t xml:space="preserve">泵站调度</w:t>
            </w:r>
          </w:p>
        </w:tc>
      </w:tr>
      <w:tr>
        <w:tc>
          <w:tcPr/>
          <w:p>
            <w:pPr>
              <w:pStyle w:val="Compact"/>
            </w:pPr>
            <w:r>
              <w:t xml:space="preserve">IPOPT</w:t>
            </w:r>
          </w:p>
        </w:tc>
        <w:tc>
          <w:tcPr/>
          <w:p>
            <w:pPr>
              <w:pStyle w:val="Compact"/>
            </w:pPr>
            <w:r>
              <w:t xml:space="preserve">NLP</w:t>
            </w:r>
          </w:p>
        </w:tc>
        <w:tc>
          <w:tcPr/>
          <w:p>
            <w:pPr>
              <w:pStyle w:val="Compact"/>
            </w:pPr>
            <w:r>
              <w:rPr>
                <w:rFonts w:hint="eastAsia"/>
              </w:rPr>
              <w:t xml:space="preserve">否（局部）</w:t>
            </w:r>
          </w:p>
        </w:tc>
        <w:tc>
          <w:tcPr/>
          <w:p>
            <w:pPr>
              <w:pStyle w:val="Compact"/>
            </w:pPr>
            <w:r>
              <w:rPr>
                <w:rFonts w:hint="eastAsia"/>
              </w:rPr>
              <w:t xml:space="preserve">中等</w:t>
            </w:r>
          </w:p>
        </w:tc>
        <w:tc>
          <w:tcPr/>
          <w:p>
            <w:pPr>
              <w:pStyle w:val="Compact"/>
            </w:pPr>
            <w:r>
              <w:rPr>
                <w:rFonts w:hint="eastAsia"/>
              </w:rPr>
              <w:t xml:space="preserve">非线性</w:t>
            </w:r>
          </w:p>
        </w:tc>
        <w:tc>
          <w:tcPr/>
          <w:p>
            <w:pPr>
              <w:pStyle w:val="Compact"/>
            </w:pPr>
            <w:r>
              <w:rPr>
                <w:rFonts w:hint="eastAsia"/>
              </w:rPr>
              <w:t xml:space="preserve">非线性MPC</w:t>
            </w:r>
          </w:p>
        </w:tc>
      </w:tr>
      <w:tr>
        <w:tc>
          <w:tcPr/>
          <w:p>
            <w:pPr>
              <w:pStyle w:val="Compact"/>
            </w:pPr>
            <w:r>
              <w:rPr>
                <w:rFonts w:hint="eastAsia"/>
              </w:rPr>
              <w:t xml:space="preserve">分支定界</w:t>
            </w:r>
          </w:p>
        </w:tc>
        <w:tc>
          <w:tcPr/>
          <w:p>
            <w:pPr>
              <w:pStyle w:val="Compact"/>
            </w:pPr>
            <w:r>
              <w:t xml:space="preserve">MILP/NLP</w:t>
            </w:r>
          </w:p>
        </w:tc>
        <w:tc>
          <w:tcPr/>
          <w:p>
            <w:pPr>
              <w:pStyle w:val="Compact"/>
            </w:pPr>
            <w:r>
              <w:rPr>
                <w:rFonts w:hint="eastAsia"/>
              </w:rPr>
              <w:t xml:space="preserve">是</w:t>
            </w:r>
          </w:p>
        </w:tc>
        <w:tc>
          <w:tcPr/>
          <w:p>
            <w:pPr>
              <w:pStyle w:val="Compact"/>
            </w:pPr>
            <w:r>
              <w:rPr>
                <w:rFonts w:hint="eastAsia"/>
              </w:rPr>
              <w:t xml:space="preserve">慢</w:t>
            </w:r>
          </w:p>
        </w:tc>
        <w:tc>
          <w:tcPr/>
          <w:p>
            <w:pPr>
              <w:pStyle w:val="Compact"/>
            </w:pPr>
            <w:r>
              <w:rPr>
                <w:rFonts w:hint="eastAsia"/>
              </w:rPr>
              <w:t xml:space="preserve">混合整数</w:t>
            </w:r>
          </w:p>
        </w:tc>
        <w:tc>
          <w:tcPr/>
          <w:p>
            <w:pPr>
              <w:pStyle w:val="Compact"/>
            </w:pPr>
            <w:r>
              <w:rPr>
                <w:rFonts w:hint="eastAsia"/>
              </w:rPr>
              <w:t xml:space="preserve">泵站开停</w:t>
            </w:r>
          </w:p>
        </w:tc>
      </w:tr>
      <w:tr>
        <w:tc>
          <w:tcPr/>
          <w:p>
            <w:pPr>
              <w:pStyle w:val="Compact"/>
            </w:pPr>
            <w:r>
              <w:t xml:space="preserve">GA/PSO/DE</w:t>
            </w:r>
          </w:p>
        </w:tc>
        <w:tc>
          <w:tcPr/>
          <w:p>
            <w:pPr>
              <w:pStyle w:val="Compact"/>
            </w:pPr>
            <w:r>
              <w:rPr>
                <w:rFonts w:hint="eastAsia"/>
              </w:rPr>
              <w:t xml:space="preserve">任意</w:t>
            </w:r>
          </w:p>
        </w:tc>
        <w:tc>
          <w:tcPr/>
          <w:p>
            <w:pPr>
              <w:pStyle w:val="Compact"/>
            </w:pPr>
            <w:r>
              <w:rPr>
                <w:rFonts w:hint="eastAsia"/>
              </w:rPr>
              <w:t xml:space="preserve">否</w:t>
            </w:r>
          </w:p>
        </w:tc>
        <w:tc>
          <w:tcPr/>
          <w:p>
            <w:pPr>
              <w:pStyle w:val="Compact"/>
            </w:pPr>
            <w:r>
              <w:rPr>
                <w:rFonts w:hint="eastAsia"/>
              </w:rPr>
              <w:t xml:space="preserve">慢</w:t>
            </w:r>
          </w:p>
        </w:tc>
        <w:tc>
          <w:tcPr/>
          <w:p>
            <w:pPr>
              <w:pStyle w:val="Compact"/>
            </w:pPr>
            <w:r>
              <w:rPr>
                <w:rFonts w:hint="eastAsia"/>
              </w:rPr>
              <w:t xml:space="preserve">任意</w:t>
            </w:r>
          </w:p>
        </w:tc>
        <w:tc>
          <w:tcPr/>
          <w:p>
            <w:pPr>
              <w:pStyle w:val="Compact"/>
            </w:pPr>
            <w:r>
              <w:rPr>
                <w:rFonts w:hint="eastAsia"/>
              </w:rPr>
              <w:t xml:space="preserve">离线规划</w:t>
            </w:r>
          </w:p>
        </w:tc>
      </w:tr>
      <w:tr>
        <w:tc>
          <w:tcPr/>
          <w:p>
            <w:pPr>
              <w:pStyle w:val="Compact"/>
            </w:pPr>
            <w:r>
              <w:t xml:space="preserve">NSGA-II</w:t>
            </w:r>
          </w:p>
        </w:tc>
        <w:tc>
          <w:tcPr/>
          <w:p>
            <w:pPr>
              <w:pStyle w:val="Compact"/>
            </w:pPr>
            <w:r>
              <w:rPr>
                <w:rFonts w:hint="eastAsia"/>
              </w:rPr>
              <w:t xml:space="preserve">多目标</w:t>
            </w:r>
          </w:p>
        </w:tc>
        <w:tc>
          <w:tcPr/>
          <w:p>
            <w:pPr>
              <w:pStyle w:val="Compact"/>
            </w:pPr>
            <w:r>
              <w:rPr>
                <w:rFonts w:hint="eastAsia"/>
              </w:rPr>
              <w:t xml:space="preserve">否</w:t>
            </w:r>
          </w:p>
        </w:tc>
        <w:tc>
          <w:tcPr/>
          <w:p>
            <w:pPr>
              <w:pStyle w:val="Compact"/>
            </w:pPr>
            <w:r>
              <w:rPr>
                <w:rFonts w:hint="eastAsia"/>
              </w:rPr>
              <w:t xml:space="preserve">慢</w:t>
            </w:r>
          </w:p>
        </w:tc>
        <w:tc>
          <w:tcPr/>
          <w:p>
            <w:pPr>
              <w:pStyle w:val="Compact"/>
            </w:pPr>
            <w:r>
              <w:rPr>
                <w:rFonts w:hint="eastAsia"/>
              </w:rPr>
              <w:t xml:space="preserve">任意</w:t>
            </w:r>
          </w:p>
        </w:tc>
        <w:tc>
          <w:tcPr/>
          <w:p>
            <w:pPr>
              <w:pStyle w:val="Compact"/>
            </w:pPr>
            <w:r>
              <w:rPr>
                <w:rFonts w:hint="eastAsia"/>
              </w:rPr>
              <w:t xml:space="preserve">多目标规划</w:t>
            </w:r>
          </w:p>
        </w:tc>
      </w:tr>
      <w:tr>
        <w:tc>
          <w:tcPr/>
          <w:p>
            <w:pPr>
              <w:pStyle w:val="Compact"/>
            </w:pPr>
            <w:r>
              <w:rPr>
                <w:rFonts w:hint="eastAsia"/>
              </w:rPr>
              <w:t xml:space="preserve">场景优化</w:t>
            </w:r>
          </w:p>
        </w:tc>
        <w:tc>
          <w:tcPr/>
          <w:p>
            <w:pPr>
              <w:pStyle w:val="Compact"/>
            </w:pPr>
            <w:r>
              <w:rPr>
                <w:rFonts w:hint="eastAsia"/>
              </w:rPr>
              <w:t xml:space="preserve">随机LP/QP</w:t>
            </w:r>
          </w:p>
        </w:tc>
        <w:tc>
          <w:tcPr/>
          <w:p>
            <w:pPr>
              <w:pStyle w:val="Compact"/>
            </w:pPr>
            <w:r>
              <w:rPr>
                <w:rFonts w:hint="eastAsia"/>
              </w:rPr>
              <w:t xml:space="preserve">概率保证</w:t>
            </w:r>
          </w:p>
        </w:tc>
        <w:tc>
          <w:tcPr/>
          <w:p>
            <w:pPr>
              <w:pStyle w:val="Compact"/>
            </w:pPr>
            <w:r>
              <w:rPr>
                <w:rFonts w:hint="eastAsia"/>
              </w:rPr>
              <w:t xml:space="preserve">中等</w:t>
            </w:r>
          </w:p>
        </w:tc>
        <w:tc>
          <w:tcPr/>
          <w:p>
            <w:pPr>
              <w:pStyle w:val="Compact"/>
            </w:pPr>
            <w:r>
              <w:rPr>
                <w:rFonts w:hint="eastAsia"/>
              </w:rPr>
              <w:t xml:space="preserve">线性</w:t>
            </w:r>
          </w:p>
        </w:tc>
        <w:tc>
          <w:tcPr/>
          <w:p>
            <w:pPr>
              <w:pStyle w:val="Compact"/>
            </w:pPr>
            <w:r>
              <w:rPr>
                <w:rFonts w:hint="eastAsia"/>
              </w:rPr>
              <w:t xml:space="preserve">不确定调度</w:t>
            </w:r>
          </w:p>
        </w:tc>
      </w:tr>
    </w:tbl>
    <w:bookmarkEnd w:id="80"/>
    <w:bookmarkStart w:id="81" w:name="chs框架下的优化层级对应"/>
    <w:p>
      <w:pPr>
        <w:pStyle w:val="Heading3"/>
      </w:pPr>
      <w:r>
        <w:t xml:space="preserve">8.10.2 </w:t>
      </w:r>
      <w:r>
        <w:rPr>
          <w:rFonts w:hint="eastAsia"/>
        </w:rPr>
        <w:t xml:space="preserve">CHS框架下的优化层级对应</w:t>
      </w:r>
    </w:p>
    <w:p>
      <w:pPr>
        <w:pStyle w:val="FirstParagraph"/>
      </w:pPr>
      <w:r>
        <w:rPr>
          <w:rFonts w:hint="eastAsia"/>
        </w:rPr>
        <w:t xml:space="preserve">CHS四层控制架构中，每一层对应不同的优化需求和方法选择：</w:t>
      </w:r>
    </w:p>
    <w:p>
      <w:pPr>
        <w:pStyle w:val="BodyText"/>
      </w:pPr>
      <w:r>
        <w:rPr>
          <w:rFonts w:hint="eastAsia"/>
          <w:b/>
          <w:bCs/>
        </w:rPr>
        <w:t xml:space="preserve">L0层（安全保护）：</w:t>
      </w:r>
      <w:r>
        <w:t xml:space="preserve"> </w:t>
      </w:r>
      <w:r>
        <w:rPr>
          <w:rFonts w:hint="eastAsia"/>
        </w:rPr>
        <w:t xml:space="preserve">无优化，采用硬件联锁和预设规则。安全保护不通过”优化”实现，而是通过PLC硬连线逻辑直接执行。</w:t>
      </w:r>
    </w:p>
    <w:p>
      <w:pPr>
        <w:pStyle w:val="BodyText"/>
      </w:pPr>
      <w:r>
        <w:rPr>
          <w:rFonts w:hint="eastAsia"/>
          <w:b/>
          <w:bCs/>
        </w:rPr>
        <w:t xml:space="preserve">L1层（实时调节）：</w:t>
      </w:r>
      <w:r>
        <w:t xml:space="preserve"> </w:t>
      </w:r>
      <w:r>
        <w:rPr>
          <w:rFonts w:hint="eastAsia"/>
        </w:rPr>
        <w:t xml:space="preserve">简单规则或解析公式。PI/PID控制器的参数通常通过离线优化确定，在线运行时不涉及优化计算。</w:t>
      </w:r>
    </w:p>
    <w:p>
      <w:pPr>
        <w:pStyle w:val="BodyText"/>
      </w:pPr>
      <w:r>
        <w:rPr>
          <w:rFonts w:hint="eastAsia"/>
          <w:b/>
          <w:bCs/>
        </w:rPr>
        <w:t xml:space="preserve">L2层（协调优化）：</w:t>
      </w:r>
      <w:r>
        <w:t xml:space="preserve"> </w:t>
      </w:r>
      <w:r>
        <w:rPr>
          <w:rFonts w:hint="eastAsia"/>
        </w:rPr>
        <w:t xml:space="preserve">在线QP求解（线性MPC）或在线NLP求解（非线性MPC）。要求毫秒至秒级求解时间、全局最优性保证和确定性输出。凸优化方法（§8.4）是核心工具。</w:t>
      </w:r>
    </w:p>
    <w:p>
      <w:pPr>
        <w:pStyle w:val="BodyText"/>
      </w:pPr>
      <w:r>
        <w:rPr>
          <w:rFonts w:hint="eastAsia"/>
          <w:b/>
          <w:bCs/>
        </w:rPr>
        <w:t xml:space="preserve">L3层（计划调度）：</w:t>
      </w:r>
      <w:r>
        <w:t xml:space="preserve"> </w:t>
      </w:r>
      <w:r>
        <w:rPr>
          <w:rFonts w:hint="eastAsia"/>
        </w:rPr>
        <w:t xml:space="preserve">LP/NLP用于日前/周前调度计划生成，进化算法用于月度/年度优化方案搜索，场景优化用于不确定性管理。时间预算充裕，可以使用计算量更大的方法。</w:t>
      </w:r>
    </w:p>
    <w:bookmarkEnd w:id="81"/>
    <w:bookmarkStart w:id="82" w:name="从问题到求解器的完整工作流"/>
    <w:p>
      <w:pPr>
        <w:pStyle w:val="Heading3"/>
      </w:pPr>
      <w:r>
        <w:t xml:space="preserve">8.10.3 </w:t>
      </w:r>
      <w:r>
        <w:rPr>
          <w:rFonts w:hint="eastAsia"/>
        </w:rPr>
        <w:t xml:space="preserve">从问题到求解器的完整工作流</w:t>
      </w:r>
    </w:p>
    <w:p>
      <w:pPr>
        <w:pStyle w:val="FirstParagraph"/>
      </w:pPr>
      <w:r>
        <w:rPr>
          <w:rFonts w:hint="eastAsia"/>
        </w:rPr>
        <w:t xml:space="preserve">将水系统优化问题从工程需求转化为可求解的数学模型，需要遵循一个系统的工作流程：</w:t>
      </w:r>
    </w:p>
    <w:p>
      <w:pPr>
        <w:pStyle w:val="BodyText"/>
      </w:pPr>
      <w:r>
        <w:rPr>
          <w:rFonts w:hint="eastAsia"/>
          <w:b/>
          <w:bCs/>
        </w:rPr>
        <w:t xml:space="preserve">步骤1：问题识别与变量定义。</w:t>
      </w:r>
      <w:r>
        <w:t xml:space="preserve"> </w:t>
      </w:r>
      <w:r>
        <w:rPr>
          <w:rFonts w:hint="eastAsia"/>
        </w:rPr>
        <w:t xml:space="preserve">明确决策变量（流量/开度/转速）、目标函数（跟踪/能耗/安全）和约束（物理/安全/运行）。关键是区分哪些是”可以决策的”（决策变量），哪些是”必须满足的”（约束），哪些是”希望优化的”（目标）。</w:t>
      </w:r>
    </w:p>
    <w:p>
      <w:pPr>
        <w:pStyle w:val="BodyText"/>
      </w:pPr>
      <w:r>
        <w:rPr>
          <w:rFonts w:hint="eastAsia"/>
          <w:b/>
          <w:bCs/>
        </w:rPr>
        <w:t xml:space="preserve">步骤2：凸性判断。</w:t>
      </w:r>
      <w:r>
        <w:t xml:space="preserve"> </w:t>
      </w:r>
      <w:r>
        <w:rPr>
          <w:rFonts w:hint="eastAsia"/>
        </w:rPr>
        <w:t xml:space="preserve">检查目标函数的Hessian矩阵是否半正定、约束函数是否为凸函数。如果问题非凸，评估是否可以通过线性化、分段线性化或凸松弛获得凸近似。</w:t>
      </w:r>
    </w:p>
    <w:p>
      <w:pPr>
        <w:pStyle w:val="BodyText"/>
      </w:pPr>
      <w:r>
        <w:rPr>
          <w:rFonts w:hint="eastAsia"/>
          <w:b/>
          <w:bCs/>
        </w:rPr>
        <w:t xml:space="preserve">步骤3：问题规模评估。</w:t>
      </w:r>
      <w:r>
        <w:t xml:space="preserve"> </w:t>
      </w:r>
      <w:r>
        <w:rPr>
          <w:rFonts w:hint="eastAsia"/>
        </w:rPr>
        <w:t xml:space="preserve">计算决策变量维度</w:t>
      </w:r>
      <m:oMath>
        <m:r>
          <m:t>n</m:t>
        </m:r>
      </m:oMath>
      <w:r>
        <w:rPr>
          <w:rFonts w:hint="eastAsia"/>
        </w:rPr>
        <w:t xml:space="preserve">和约束数量</w:t>
      </w:r>
      <m:oMath>
        <m:r>
          <m:t>m</m:t>
        </m:r>
      </m:oMath>
      <w:r>
        <w:rPr>
          <w:rFonts w:hint="eastAsia"/>
        </w:rPr>
        <w:t xml:space="preserve">。对于MPC，</w:t>
      </w:r>
      <m:oMath>
        <m:r>
          <m:t>n</m:t>
        </m:r>
        <m:r>
          <m:rPr>
            <m:sty m:val="p"/>
          </m:rPr>
          <m:t>=</m:t>
        </m:r>
        <m:sSub>
          <m:e>
            <m:r>
              <m:t>n</m:t>
            </m:r>
          </m:e>
          <m:sub>
            <m:r>
              <m:t>u</m:t>
            </m:r>
          </m:sub>
        </m:sSub>
        <m:r>
          <m:rPr>
            <m:sty m:val="p"/>
          </m:rPr>
          <m:t>⋅</m:t>
        </m:r>
        <m:sSub>
          <m:e>
            <m:r>
              <m:t>N</m:t>
            </m:r>
          </m:e>
          <m:sub>
            <m:r>
              <m:t>c</m:t>
            </m:r>
          </m:sub>
        </m:sSub>
      </m:oMath>
      <w:r>
        <w:rPr>
          <w:rFonts w:hint="eastAsia"/>
        </w:rPr>
        <w:t xml:space="preserve">，</w:t>
      </w:r>
      <m:oMath>
        <m:r>
          <m:t>m</m:t>
        </m:r>
        <m:r>
          <m:rPr>
            <m:sty m:val="p"/>
          </m:rPr>
          <m:t>≈</m:t>
        </m:r>
        <m:r>
          <m:t>2</m:t>
        </m:r>
        <m:r>
          <m:rPr>
            <m:sty m:val="p"/>
          </m:rPr>
          <m:t>(</m:t>
        </m:r>
        <m:sSub>
          <m:e>
            <m:r>
              <m:t>n</m:t>
            </m:r>
          </m:e>
          <m:sub>
            <m:r>
              <m:t>y</m:t>
            </m:r>
          </m:sub>
        </m:sSub>
        <m:r>
          <m:rPr>
            <m:sty m:val="p"/>
          </m:rPr>
          <m:t>⋅</m:t>
        </m:r>
        <m:sSub>
          <m:e>
            <m:r>
              <m:t>N</m:t>
            </m:r>
          </m:e>
          <m:sub>
            <m:r>
              <m:t>p</m:t>
            </m:r>
          </m:sub>
        </m:sSub>
        <m:r>
          <m:rPr>
            <m:sty m:val="p"/>
          </m:rPr>
          <m:t>+</m:t>
        </m:r>
        <m:sSub>
          <m:e>
            <m:r>
              <m:t>n</m:t>
            </m:r>
          </m:e>
          <m:sub>
            <m:r>
              <m:t>u</m:t>
            </m:r>
          </m:sub>
        </m:sSub>
        <m:r>
          <m:rPr>
            <m:sty m:val="p"/>
          </m:rPr>
          <m:t>⋅</m:t>
        </m:r>
        <m:sSub>
          <m:e>
            <m:r>
              <m:t>N</m:t>
            </m:r>
          </m:e>
          <m:sub>
            <m:r>
              <m:t>c</m:t>
            </m:r>
          </m:sub>
        </m:sSub>
        <m:r>
          <m:rPr>
            <m:sty m:val="p"/>
          </m:rPr>
          <m:t>)</m:t>
        </m:r>
      </m:oMath>
      <w:r>
        <w:rPr>
          <w:rFonts w:hint="eastAsia"/>
        </w:rPr>
        <w:t xml:space="preserve">。评估求解规模是否在目标求解器的能力范围内。</w:t>
      </w:r>
    </w:p>
    <w:p>
      <w:pPr>
        <w:pStyle w:val="BodyText"/>
      </w:pPr>
      <w:r>
        <w:rPr>
          <w:rFonts w:hint="eastAsia"/>
          <w:b/>
          <w:bCs/>
        </w:rPr>
        <w:t xml:space="preserve">步骤4：求解器选型与配置。</w:t>
      </w:r>
      <w:r>
        <w:t xml:space="preserve"> </w:t>
      </w:r>
      <w:r>
        <w:rPr>
          <w:rFonts w:hint="eastAsia"/>
        </w:rPr>
        <w:t xml:space="preserve">根据表8-4和决策树选择求解器，配置容差、最大迭代次数、热启动选项等参数。</w:t>
      </w:r>
    </w:p>
    <w:p>
      <w:pPr>
        <w:pStyle w:val="BodyText"/>
      </w:pPr>
      <w:r>
        <w:rPr>
          <w:rFonts w:hint="eastAsia"/>
          <w:b/>
          <w:bCs/>
        </w:rPr>
        <w:t xml:space="preserve">步骤5：离线验证。</w:t>
      </w:r>
      <w:r>
        <w:t xml:space="preserve"> </w:t>
      </w:r>
      <w:r>
        <w:rPr>
          <w:rFonts w:hint="eastAsia"/>
        </w:rPr>
        <w:t xml:space="preserve">在仿真环境中验证优化模型和求解器的正确性：检查KKT条件是否满足、约束是否被尊重、求解时间是否满足实时性要求。</w:t>
      </w:r>
    </w:p>
    <w:p>
      <w:pPr>
        <w:pStyle w:val="BodyText"/>
      </w:pPr>
      <w:r>
        <w:rPr>
          <w:rFonts w:hint="eastAsia"/>
          <w:b/>
          <w:bCs/>
        </w:rPr>
        <w:t xml:space="preserve">步骤6：在线部署与监控。</w:t>
      </w:r>
      <w:r>
        <w:t xml:space="preserve"> </w:t>
      </w:r>
      <w:r>
        <w:rPr>
          <w:rFonts w:hint="eastAsia"/>
        </w:rPr>
        <w:t xml:space="preserve">部署到实际系统后，持续监控求解器的运行状态（求解时间、迭代次数、不可行频率），及时发现和处理异常。</w:t>
      </w:r>
    </w:p>
    <w:bookmarkEnd w:id="82"/>
    <w:bookmarkStart w:id="83" w:name="优化上线检查清单"/>
    <w:p>
      <w:pPr>
        <w:pStyle w:val="Heading3"/>
      </w:pPr>
      <w:r>
        <w:t xml:space="preserve">8.10.4 </w:t>
      </w:r>
      <w:r>
        <w:rPr>
          <w:rFonts w:hint="eastAsia"/>
        </w:rPr>
        <w:t xml:space="preserve">优化上线检查清单</w:t>
      </w:r>
    </w:p>
    <w:p>
      <w:pPr>
        <w:pStyle w:val="FirstParagraph"/>
      </w:pPr>
      <w:r>
        <w:rPr>
          <w:rFonts w:hint="eastAsia"/>
        </w:rPr>
        <w:t xml:space="preserve">将优化算法部署到实际水系统运行中前，工程师应逐项检查以下内容：</w:t>
      </w:r>
    </w:p>
    <w:p>
      <w:pPr>
        <w:pStyle w:val="Compact"/>
        <w:numPr>
          <w:ilvl w:val="0"/>
          <w:numId w:val="1005"/>
        </w:numPr>
      </w:pPr>
      <w:r>
        <w:rPr>
          <w:rFonts w:hint="eastAsia"/>
          <w:b/>
          <w:bCs/>
        </w:rPr>
        <w:t xml:space="preserve">问题类型判定</w:t>
      </w:r>
      <w:r>
        <w:rPr>
          <w:rFonts w:hint="eastAsia"/>
        </w:rPr>
        <w:t xml:space="preserve">：目标函数和约束的凸性是否已验证？</w:t>
      </w:r>
    </w:p>
    <w:p>
      <w:pPr>
        <w:pStyle w:val="Compact"/>
        <w:numPr>
          <w:ilvl w:val="0"/>
          <w:numId w:val="1006"/>
        </w:numPr>
      </w:pPr>
      <w:r>
        <w:rPr>
          <w:rFonts w:hint="eastAsia"/>
          <w:b/>
          <w:bCs/>
        </w:rPr>
        <w:t xml:space="preserve">硬/软约束分级</w:t>
      </w:r>
      <w:r>
        <w:rPr>
          <w:rFonts w:hint="eastAsia"/>
        </w:rPr>
        <w:t xml:space="preserve">：执行器约束（硬）和状态约束（软）是否已明确分级？</w:t>
      </w:r>
    </w:p>
    <w:p>
      <w:pPr>
        <w:pStyle w:val="Compact"/>
        <w:numPr>
          <w:ilvl w:val="0"/>
          <w:numId w:val="1007"/>
        </w:numPr>
      </w:pPr>
      <w:r>
        <w:rPr>
          <w:rFonts w:hint="eastAsia"/>
          <w:b/>
          <w:bCs/>
        </w:rPr>
        <w:t xml:space="preserve">求解时间验证</w:t>
      </w:r>
      <w:r>
        <w:rPr>
          <w:rFonts w:hint="eastAsia"/>
        </w:rPr>
        <w:t xml:space="preserve">：最坏情形求解时间是否小于采样周期的50%？</w:t>
      </w:r>
    </w:p>
    <w:p>
      <w:pPr>
        <w:pStyle w:val="Compact"/>
        <w:numPr>
          <w:ilvl w:val="0"/>
          <w:numId w:val="1008"/>
        </w:numPr>
      </w:pPr>
      <w:r>
        <w:rPr>
          <w:rFonts w:hint="eastAsia"/>
          <w:b/>
          <w:bCs/>
        </w:rPr>
        <w:t xml:space="preserve">不可行处理</w:t>
      </w:r>
      <w:r>
        <w:rPr>
          <w:rFonts w:hint="eastAsia"/>
        </w:rPr>
        <w:t xml:space="preserve">：QP不可行时的保守回退策略是否已定义？</w:t>
      </w:r>
    </w:p>
    <w:p>
      <w:pPr>
        <w:pStyle w:val="Compact"/>
        <w:numPr>
          <w:ilvl w:val="0"/>
          <w:numId w:val="1009"/>
        </w:numPr>
      </w:pPr>
      <w:r>
        <w:rPr>
          <w:rFonts w:hint="eastAsia"/>
          <w:b/>
          <w:bCs/>
        </w:rPr>
        <w:t xml:space="preserve">热启动配置</w:t>
      </w:r>
      <w:r>
        <w:rPr>
          <w:rFonts w:hint="eastAsia"/>
        </w:rPr>
        <w:t xml:space="preserve">：是否利用了上一时刻的最优解和活跃集？</w:t>
      </w:r>
    </w:p>
    <w:p>
      <w:pPr>
        <w:pStyle w:val="Compact"/>
        <w:numPr>
          <w:ilvl w:val="0"/>
          <w:numId w:val="1010"/>
        </w:numPr>
      </w:pPr>
      <w:r>
        <w:rPr>
          <w:rFonts w:hint="eastAsia"/>
          <w:b/>
          <w:bCs/>
        </w:rPr>
        <w:t xml:space="preserve">数值精度验证</w:t>
      </w:r>
      <w:r>
        <w:rPr>
          <w:rFonts w:hint="eastAsia"/>
        </w:rPr>
        <w:t xml:space="preserve">：求解精度</w:t>
      </w:r>
      <m:oMath>
        <m:r>
          <m:t>ϵ</m:t>
        </m:r>
      </m:oMath>
      <w:r>
        <w:rPr>
          <w:rFonts w:hint="eastAsia"/>
        </w:rPr>
        <w:t xml:space="preserve">是否满足控制要求？</w:t>
      </w:r>
    </w:p>
    <w:p>
      <w:pPr>
        <w:pStyle w:val="Compact"/>
        <w:numPr>
          <w:ilvl w:val="0"/>
          <w:numId w:val="1011"/>
        </w:numPr>
      </w:pPr>
      <w:r>
        <w:rPr>
          <w:rFonts w:hint="eastAsia"/>
          <w:b/>
          <w:bCs/>
        </w:rPr>
        <w:t xml:space="preserve">不确定性覆盖</w:t>
      </w:r>
      <w:r>
        <w:rPr>
          <w:rFonts w:hint="eastAsia"/>
        </w:rPr>
        <w:t xml:space="preserve">：场景集是否覆盖了主要的来水和需水不确定性？</w:t>
      </w:r>
    </w:p>
    <w:p>
      <w:pPr>
        <w:pStyle w:val="Compact"/>
        <w:numPr>
          <w:ilvl w:val="0"/>
          <w:numId w:val="1012"/>
        </w:numPr>
      </w:pPr>
      <w:r>
        <w:rPr>
          <w:rFonts w:hint="eastAsia"/>
          <w:b/>
          <w:bCs/>
        </w:rPr>
        <w:t xml:space="preserve">求解失败告警</w:t>
      </w:r>
      <w:r>
        <w:rPr>
          <w:rFonts w:hint="eastAsia"/>
        </w:rPr>
        <w:t xml:space="preserve">：求解器未收敛时是否触发告警并切换到备用策略？</w:t>
      </w:r>
    </w:p>
    <w:p>
      <w:pPr>
        <w:pStyle w:val="Compact"/>
        <w:numPr>
          <w:ilvl w:val="0"/>
          <w:numId w:val="1013"/>
        </w:numPr>
      </w:pPr>
      <w:r>
        <w:rPr>
          <w:rFonts w:hint="eastAsia"/>
          <w:b/>
          <w:bCs/>
        </w:rPr>
        <w:t xml:space="preserve">审计日志</w:t>
      </w:r>
      <w:r>
        <w:rPr>
          <w:rFonts w:hint="eastAsia"/>
        </w:rPr>
        <w:t xml:space="preserve">：每次优化的输入、输出、求解器状态和求解时间是否记录？</w:t>
      </w:r>
    </w:p>
    <w:p>
      <w:pPr>
        <w:pStyle w:val="Compact"/>
        <w:numPr>
          <w:ilvl w:val="0"/>
          <w:numId w:val="1014"/>
        </w:numPr>
      </w:pPr>
      <w:r>
        <w:rPr>
          <w:rFonts w:hint="eastAsia"/>
          <w:b/>
          <w:bCs/>
        </w:rPr>
        <w:t xml:space="preserve">版本管理</w:t>
      </w:r>
      <w:r>
        <w:rPr>
          <w:rFonts w:hint="eastAsia"/>
        </w:rPr>
        <w:t xml:space="preserve">：优化器代码和参数是否纳入版本控制系统？</w:t>
      </w:r>
    </w:p>
    <w:p>
      <w:r>
        <w:pict>
          <v:rect style="width:0;height:1.5pt" o:hralign="center" o:hrstd="t" o:hr="t"/>
        </w:pict>
      </w:r>
    </w:p>
    <w:bookmarkEnd w:id="83"/>
    <w:bookmarkEnd w:id="84"/>
    <w:bookmarkStart w:id="85" w:name="本章小结"/>
    <w:p>
      <w:pPr>
        <w:pStyle w:val="Heading2"/>
      </w:pPr>
      <w:r>
        <w:t xml:space="preserve">8.11 </w:t>
      </w:r>
      <w:r>
        <w:rPr>
          <w:rFonts w:hint="eastAsia"/>
        </w:rPr>
        <w:t xml:space="preserve">本章小结</w:t>
      </w:r>
    </w:p>
    <w:p>
      <w:pPr>
        <w:pStyle w:val="FirstParagraph"/>
      </w:pPr>
      <w:r>
        <w:rPr>
          <w:rFonts w:hint="eastAsia"/>
        </w:rPr>
        <w:t xml:space="preserve">本章系统阐述了水系统优化的数学基础与方法论，从优化问题的一般形式出发，逐步深入到凸优化理论、线性规划、二次规划、非线性规划、多目标优化、随机/鲁棒优化、进化算法和分解方法。全章内容构成了一个完整的优化方法论体系，支撑CHS框架中L0至L3各层的优化需求。</w:t>
      </w:r>
    </w:p>
    <w:p>
      <w:pPr>
        <w:pStyle w:val="BodyText"/>
      </w:pPr>
      <w:r>
        <w:rPr>
          <w:rFonts w:hint="eastAsia"/>
        </w:rPr>
        <w:t xml:space="preserve">核心结论可以归纳为以下几条。</w:t>
      </w:r>
    </w:p>
    <w:p>
      <w:pPr>
        <w:pStyle w:val="BodyText"/>
      </w:pPr>
      <w:r>
        <w:rPr>
          <w:rFonts w:hint="eastAsia"/>
          <w:b/>
          <w:bCs/>
        </w:rPr>
        <w:t xml:space="preserve">第一，凸性决定可靠性。</w:t>
      </w:r>
      <w:r>
        <w:t xml:space="preserve"> </w:t>
      </w:r>
      <w:r>
        <w:rPr>
          <w:rFonts w:hint="eastAsia"/>
        </w:rPr>
        <w:t xml:space="preserve">凸优化问题（LP、凸QP）具有”局部即全局”的性质（定理8-1），保证了MPC在线控制的解的可靠性和确定性。KKT条件（式8-11至式8-14）在凸问题中是最优性的充要条件，提供了验证解正确性和计算影子价格的统一工具。工程师应尽可能将水系统优化问题表述为凸问题或凸近似——为此牺牲的建模精度通常远小于获得的求解可靠性。</w:t>
      </w:r>
    </w:p>
    <w:p>
      <w:pPr>
        <w:pStyle w:val="BodyText"/>
      </w:pPr>
      <w:r>
        <w:rPr>
          <w:rFonts w:hint="eastAsia"/>
          <w:b/>
          <w:bCs/>
        </w:rPr>
        <w:t xml:space="preserve">第二，方法选择取决于应用场景。</w:t>
      </w:r>
      <w:r>
        <w:t xml:space="preserve"> </w:t>
      </w:r>
      <w:r>
        <w:rPr>
          <w:rFonts w:hint="eastAsia"/>
        </w:rPr>
        <w:t xml:space="preserve">在线控制（L2层MPC）必须使用凸优化方法（QP），要求毫秒至秒级求解时间、确定性输出和可审计的最优性条件。离线规划（L3层）可以使用进化算法等全局搜索方法，充分发挥其不受局部陷阱限制的优势。</w:t>
      </w:r>
      <w:r>
        <w:rPr>
          <w:rFonts w:hint="eastAsia"/>
        </w:rPr>
        <w:t xml:space="preserve">“在线用凸优化/QP、离线用进化算法”</w:t>
      </w:r>
      <w:r>
        <w:rPr>
          <w:rFonts w:hint="eastAsia"/>
        </w:rPr>
        <w:t xml:space="preserve">是CHS框架下优化方法选择的基本原则。两者之间不是替代关系而是协作关系——进化算法产生的离线方案为在线控制提供参考轨迹和参数推荐。</w:t>
      </w:r>
    </w:p>
    <w:p>
      <w:pPr>
        <w:pStyle w:val="BodyText"/>
      </w:pPr>
      <w:r>
        <w:rPr>
          <w:rFonts w:hint="eastAsia"/>
          <w:b/>
          <w:bCs/>
        </w:rPr>
        <w:t xml:space="preserve">第三，约束管理是核心。</w:t>
      </w:r>
      <w:r>
        <w:t xml:space="preserve"> </w:t>
      </w:r>
      <w:r>
        <w:rPr>
          <w:rFonts w:hint="eastAsia"/>
        </w:rPr>
        <w:t xml:space="preserve">水系统优化的核心挑战不是找到”最优”，而是在复杂约束下保证”可行且安全”。约束的分级管理（硬约束/软约束）、不可行处理（松弛变量/保守回退）和不确定性覆盖（场景优化/鲁棒优化）是优化算法工程化部署的关键。安全约束的绝对优先性贯穿全章——从多目标优化中的分层优先法到鲁棒MPC中的约束收紧策略，都体现了CHS”安全优先”的工程哲学。</w:t>
      </w:r>
    </w:p>
    <w:p>
      <w:pPr>
        <w:pStyle w:val="BodyText"/>
      </w:pPr>
      <w:r>
        <w:rPr>
          <w:rFonts w:hint="eastAsia"/>
          <w:b/>
          <w:bCs/>
        </w:rPr>
        <w:t xml:space="preserve">第四，分解方法是大规模水网优化的必由之路。</w:t>
      </w:r>
      <w:r>
        <w:t xml:space="preserve"> </w:t>
      </w:r>
      <w:r>
        <w:rPr>
          <w:rFonts w:hint="eastAsia"/>
        </w:rPr>
        <w:t xml:space="preserve">当水网节点数达到数十至数百个时，集中式优化在计算和通信两个维度都面临瓶颈。Benders分解、Lagrangian松弛和ADMM各有适用场景：Benders分解适合调度-控制双层分解，Lagrangian松弛适合空间解耦，ADMM因其anytime特性和天然的分布式结构而成为DMPC的首选协调算法。</w:t>
      </w:r>
    </w:p>
    <w:p>
      <w:pPr>
        <w:pStyle w:val="BodyText"/>
      </w:pPr>
      <w:r>
        <w:rPr>
          <w:rFonts w:hint="eastAsia"/>
          <w:b/>
          <w:bCs/>
        </w:rPr>
        <w:t xml:space="preserve">第五，不确定性处理决定方案的鲁棒性。</w:t>
      </w:r>
      <w:r>
        <w:t xml:space="preserve"> </w:t>
      </w:r>
      <w:r>
        <w:rPr>
          <w:rFonts w:hint="eastAsia"/>
        </w:rPr>
        <w:t xml:space="preserve">水系统来水、需水和设备状态的不确定性使得确定性优化的”最优”方案可能在实际运行中不可行。两阶段随机规划、场景优化、鲁棒优化和机会约束规划提供了不同保守性水平的不确定性处理工具。方法选择取决于不确定性的描述方式（概率分布还是集合描述）和对保守性的容忍度。</w:t>
      </w:r>
    </w:p>
    <w:p>
      <w:pPr>
        <w:pStyle w:val="BodyText"/>
      </w:pPr>
      <w:r>
        <w:rPr>
          <w:rFonts w:hint="eastAsia"/>
        </w:rPr>
        <w:t xml:space="preserve">本章各节的知识依赖关系可以概括为：§8.2凸优化基础是全章的理论地基，为§8.3-§8.5的具体求解方法提供了全局最优性和KKT条件等核心工具；§8.4</w:t>
      </w:r>
      <w:r>
        <w:t xml:space="preserve"> </w:t>
      </w:r>
      <w:r>
        <w:rPr>
          <w:rFonts w:hint="eastAsia"/>
        </w:rPr>
        <w:t xml:space="preserve">QP是与ch07</w:t>
      </w:r>
      <w:r>
        <w:t xml:space="preserve"> </w:t>
      </w:r>
      <w:r>
        <w:rPr>
          <w:rFonts w:hint="eastAsia"/>
        </w:rPr>
        <w:t xml:space="preserve">MPC最直接的接口；§8.6多目标优化处理多个竞争目标的权衡；§8.7不确定性方法扩展了确定性优化到随机/鲁棒场景；§8.8进化算法补充了非凸和离线场景的求解能力；§8.9分解方法解决了大规模问题的计算瓶颈；§8.10将所有方法整合为工程决策框架。</w:t>
      </w:r>
    </w:p>
    <w:p>
      <w:pPr>
        <w:pStyle w:val="BodyText"/>
      </w:pPr>
      <w:r>
        <w:rPr>
          <w:rFonts w:hint="eastAsia"/>
        </w:rPr>
        <w:t xml:space="preserve">下一章将进入可控性与可观性分析，为传感器和执行器的布局优化提供理论依据——这本身也是一个优化问题，可以利用本章的方法论框架求解。可控性分析回答”执行器能否将系统状态驱动到目标”的问题，可观性分析回答”传感器能否充分观测系统状态”的问题。这两个问题的定量分析将为后续章节中安全包络的设计（ch10）和分层分布式控制架构（ch12）提供必要的数学基础。</w:t>
      </w:r>
    </w:p>
    <w:p>
      <w:r>
        <w:pict>
          <v:rect style="width:0;height:1.5pt" o:hralign="center" o:hrstd="t" o:hr="t"/>
        </w:pict>
      </w:r>
    </w:p>
    <w:bookmarkEnd w:id="85"/>
    <w:bookmarkStart w:id="90" w:name="习题"/>
    <w:p>
      <w:pPr>
        <w:pStyle w:val="Heading2"/>
      </w:pPr>
      <w:r>
        <w:rPr>
          <w:rFonts w:hint="eastAsia"/>
        </w:rPr>
        <w:t xml:space="preserve">习题</w:t>
      </w:r>
    </w:p>
    <w:bookmarkStart w:id="86" w:name="基础题"/>
    <w:p>
      <w:pPr>
        <w:pStyle w:val="Heading3"/>
      </w:pPr>
      <w:r>
        <w:rPr>
          <w:rFonts w:hint="eastAsia"/>
        </w:rPr>
        <w:t xml:space="preserve">基础题</w:t>
      </w:r>
    </w:p>
    <w:p>
      <w:pPr>
        <w:numPr>
          <w:ilvl w:val="0"/>
          <w:numId w:val="1015"/>
        </w:numPr>
      </w:pPr>
      <w:r>
        <w:rPr>
          <w:rFonts w:hint="eastAsia"/>
        </w:rPr>
        <w:t xml:space="preserve">判断以下优化问题的类型（LP/QP/NLP/MILP），并说明理由：（a）</w:t>
      </w:r>
      <m:oMath>
        <m:r>
          <m:rPr>
            <m:sty m:val="p"/>
          </m:rPr>
          <m:t>min</m:t>
        </m:r>
        <m:sSup>
          <m:e>
            <m:r>
              <m:rPr>
                <m:sty m:val="bi"/>
              </m:rPr>
              <m:t>c</m:t>
            </m:r>
          </m:e>
          <m:sup>
            <m:r>
              <m:t>T</m:t>
            </m:r>
          </m:sup>
        </m:sSup>
        <m:r>
          <m:rPr>
            <m:sty m:val="bi"/>
          </m:rPr>
          <m:t>x</m:t>
        </m:r>
      </m:oMath>
      <w:r>
        <w:rPr>
          <w:rFonts w:hint="eastAsia"/>
        </w:rPr>
        <w:t xml:space="preserve">，s.t.</w:t>
      </w:r>
      <w:r>
        <w:t xml:space="preserve"> </w:t>
      </w:r>
      <m:oMath>
        <m:r>
          <m:rPr>
            <m:sty m:val="bi"/>
          </m:rPr>
          <m:t>A</m:t>
        </m:r>
        <m:r>
          <m:rPr>
            <m:sty m:val="bi"/>
          </m:rPr>
          <m:t>x</m:t>
        </m:r>
        <m:r>
          <m:rPr>
            <m:sty m:val="p"/>
          </m:rPr>
          <m:t>≤</m:t>
        </m:r>
        <m:r>
          <m:rPr>
            <m:sty m:val="bi"/>
          </m:rPr>
          <m:t>b</m:t>
        </m:r>
      </m:oMath>
      <w:r>
        <w:rPr>
          <w:rFonts w:hint="eastAsia"/>
        </w:rPr>
        <w:t xml:space="preserve">；（b）</w:t>
      </w:r>
      <m:oMath>
        <m:r>
          <m:rPr>
            <m:sty m:val="p"/>
          </m:rPr>
          <m:t>min</m:t>
        </m:r>
        <m:sSup>
          <m:e>
            <m:r>
              <m:rPr>
                <m:sty m:val="bi"/>
              </m:rPr>
              <m:t>x</m:t>
            </m:r>
          </m:e>
          <m:sup>
            <m:r>
              <m:t>T</m:t>
            </m:r>
          </m:sup>
        </m:sSup>
        <m:r>
          <m:rPr>
            <m:sty m:val="bi"/>
          </m:rPr>
          <m:t>Q</m:t>
        </m:r>
        <m:r>
          <m:rPr>
            <m:sty m:val="bi"/>
          </m:rPr>
          <m:t>x</m:t>
        </m:r>
        <m:r>
          <m:rPr>
            <m:sty m:val="p"/>
          </m:rPr>
          <m:t>+</m:t>
        </m:r>
        <m:sSup>
          <m:e>
            <m:r>
              <m:rPr>
                <m:sty m:val="bi"/>
              </m:rPr>
              <m:t>c</m:t>
            </m:r>
          </m:e>
          <m:sup>
            <m:r>
              <m:t>T</m:t>
            </m:r>
          </m:sup>
        </m:sSup>
        <m:r>
          <m:rPr>
            <m:sty m:val="bi"/>
          </m:rPr>
          <m:t>x</m:t>
        </m:r>
      </m:oMath>
      <w:r>
        <w:rPr>
          <w:rFonts w:hint="eastAsia"/>
        </w:rPr>
        <w:t xml:space="preserve">，s.t.</w:t>
      </w:r>
      <w:r>
        <w:t xml:space="preserve"> </w:t>
      </w:r>
      <m:oMath>
        <m:r>
          <m:rPr>
            <m:sty m:val="bi"/>
          </m:rPr>
          <m:t>A</m:t>
        </m:r>
        <m:r>
          <m:rPr>
            <m:sty m:val="bi"/>
          </m:rPr>
          <m:t>x</m:t>
        </m:r>
        <m:r>
          <m:rPr>
            <m:sty m:val="p"/>
          </m:rPr>
          <m:t>≤</m:t>
        </m:r>
        <m:r>
          <m:rPr>
            <m:sty m:val="bi"/>
          </m:rPr>
          <m:t>b</m:t>
        </m:r>
      </m:oMath>
      <w:r>
        <w:rPr>
          <w:rFonts w:hint="eastAsia"/>
        </w:rPr>
        <w:t xml:space="preserve">，</w:t>
      </w:r>
      <m:oMath>
        <m:r>
          <m:rPr>
            <m:sty m:val="bi"/>
          </m:rPr>
          <m:t>Q</m:t>
        </m:r>
        <m:r>
          <m:rPr>
            <m:sty m:val="p"/>
          </m:rPr>
          <m:t>≻</m:t>
        </m:r>
        <m:r>
          <m:t>0</m:t>
        </m:r>
      </m:oMath>
      <w:r>
        <w:rPr>
          <w:rFonts w:hint="eastAsia"/>
        </w:rPr>
        <w:t xml:space="preserve">；（c）</w:t>
      </w:r>
      <m:oMath>
        <m:r>
          <m:rPr>
            <m:sty m:val="p"/>
          </m:rPr>
          <m:t>min</m:t>
        </m:r>
        <m:r>
          <m:rPr>
            <m:sty m:val="p"/>
          </m:rPr>
          <m:t>∑</m:t>
        </m:r>
        <m:sSub>
          <m:e>
            <m:r>
              <m:t>Q</m:t>
            </m:r>
          </m:e>
          <m:sub>
            <m:r>
              <m:t>i</m:t>
            </m:r>
          </m:sub>
        </m:sSub>
        <m:r>
          <m:rPr>
            <m:sty m:val="p"/>
          </m:rPr>
          <m:t>/</m:t>
        </m:r>
        <m:r>
          <m:t>η</m:t>
        </m:r>
        <m:r>
          <m:rPr>
            <m:sty m:val="p"/>
          </m:rPr>
          <m:t>(</m:t>
        </m:r>
        <m:sSub>
          <m:e>
            <m:r>
              <m:t>Q</m:t>
            </m:r>
          </m:e>
          <m:sub>
            <m:r>
              <m:t>i</m:t>
            </m:r>
          </m:sub>
        </m:sSub>
        <m:r>
          <m:rPr>
            <m:sty m:val="p"/>
          </m:rPr>
          <m:t>)</m:t>
        </m:r>
      </m:oMath>
      <w:r>
        <w:rPr>
          <w:rFonts w:hint="eastAsia"/>
        </w:rPr>
        <w:t xml:space="preserve">，s.t.</w:t>
      </w:r>
      <w:r>
        <w:t xml:space="preserve"> </w:t>
      </w:r>
      <m:oMath>
        <m:r>
          <m:rPr>
            <m:sty m:val="p"/>
          </m:rPr>
          <m:t>∑</m:t>
        </m:r>
        <m:sSub>
          <m:e>
            <m:r>
              <m:t>Q</m:t>
            </m:r>
          </m:e>
          <m:sub>
            <m:r>
              <m:t>i</m:t>
            </m:r>
          </m:sub>
        </m:sSub>
        <m:r>
          <m:rPr>
            <m:sty m:val="p"/>
          </m:rPr>
          <m:t>=</m:t>
        </m:r>
        <m:sSub>
          <m:e>
            <m:r>
              <m:t>Q</m:t>
            </m:r>
          </m:e>
          <m:sub>
            <m:r>
              <m:rPr>
                <m:nor/>
                <m:sty m:val="p"/>
              </m:rPr>
              <m:t>total</m:t>
            </m:r>
          </m:sub>
        </m:sSub>
      </m:oMath>
      <w:r>
        <w:t xml:space="preserve">。</w:t>
      </w:r>
    </w:p>
    <w:p>
      <w:pPr>
        <w:numPr>
          <w:ilvl w:val="0"/>
          <w:numId w:val="1015"/>
        </w:numPr>
      </w:pPr>
      <w:r>
        <w:rPr>
          <w:rFonts w:hint="eastAsia"/>
        </w:rPr>
        <w:t xml:space="preserve">证明：如果</w:t>
      </w:r>
      <m:oMath>
        <m:sSub>
          <m:e>
            <m:r>
              <m:t>f</m:t>
            </m:r>
          </m:e>
          <m:sub>
            <m:r>
              <m:t>1</m:t>
            </m:r>
          </m:sub>
        </m:sSub>
        <m:r>
          <m:rPr>
            <m:sty m:val="p"/>
          </m:rPr>
          <m:t>(</m:t>
        </m:r>
        <m:r>
          <m:rPr>
            <m:sty m:val="bi"/>
          </m:rPr>
          <m:t>x</m:t>
        </m:r>
        <m:r>
          <m:rPr>
            <m:sty m:val="p"/>
          </m:rPr>
          <m:t>)</m:t>
        </m:r>
      </m:oMath>
      <w:r>
        <w:rPr>
          <w:rFonts w:hint="eastAsia"/>
        </w:rPr>
        <w:t xml:space="preserve">和</w:t>
      </w:r>
      <m:oMath>
        <m:sSub>
          <m:e>
            <m:r>
              <m:t>f</m:t>
            </m:r>
          </m:e>
          <m:sub>
            <m:r>
              <m:t>2</m:t>
            </m:r>
          </m:sub>
        </m:sSub>
        <m:r>
          <m:rPr>
            <m:sty m:val="p"/>
          </m:rPr>
          <m:t>(</m:t>
        </m:r>
        <m:r>
          <m:rPr>
            <m:sty m:val="bi"/>
          </m:rPr>
          <m:t>x</m:t>
        </m:r>
        <m:r>
          <m:rPr>
            <m:sty m:val="p"/>
          </m:rPr>
          <m:t>)</m:t>
        </m:r>
      </m:oMath>
      <w:r>
        <w:rPr>
          <w:rFonts w:hint="eastAsia"/>
        </w:rPr>
        <w:t xml:space="preserve">都是凸函数，则</w:t>
      </w:r>
      <m:oMath>
        <m:r>
          <m:t>α</m:t>
        </m:r>
        <m:sSub>
          <m:e>
            <m:r>
              <m:t>f</m:t>
            </m:r>
          </m:e>
          <m:sub>
            <m:r>
              <m:t>1</m:t>
            </m:r>
          </m:sub>
        </m:sSub>
        <m:r>
          <m:rPr>
            <m:sty m:val="p"/>
          </m:rPr>
          <m:t>(</m:t>
        </m:r>
        <m:r>
          <m:rPr>
            <m:sty m:val="bi"/>
          </m:rPr>
          <m:t>x</m:t>
        </m:r>
        <m:r>
          <m:rPr>
            <m:sty m:val="p"/>
          </m:rPr>
          <m:t>)</m:t>
        </m:r>
        <m:r>
          <m:rPr>
            <m:sty m:val="p"/>
          </m:rPr>
          <m:t>+</m:t>
        </m:r>
        <m:r>
          <m:t>β</m:t>
        </m:r>
        <m:sSub>
          <m:e>
            <m:r>
              <m:t>f</m:t>
            </m:r>
          </m:e>
          <m:sub>
            <m:r>
              <m:t>2</m:t>
            </m:r>
          </m:sub>
        </m:sSub>
        <m:r>
          <m:rPr>
            <m:sty m:val="p"/>
          </m:rPr>
          <m:t>(</m:t>
        </m:r>
        <m:r>
          <m:rPr>
            <m:sty m:val="bi"/>
          </m:rPr>
          <m:t>x</m:t>
        </m:r>
        <m:r>
          <m:rPr>
            <m:sty m:val="p"/>
          </m:rPr>
          <m:t>)</m:t>
        </m:r>
      </m:oMath>
      <w:r>
        <w:rPr>
          <w:rFonts w:hint="eastAsia"/>
        </w:rPr>
        <w:t xml:space="preserve">对任意</w:t>
      </w:r>
      <m:oMath>
        <m:r>
          <m:t>α</m:t>
        </m:r>
        <m:r>
          <m:rPr>
            <m:sty m:val="p"/>
          </m:rPr>
          <m:t>,</m:t>
        </m:r>
        <m:r>
          <m:t>β</m:t>
        </m:r>
        <m:r>
          <m:rPr>
            <m:sty m:val="p"/>
          </m:rPr>
          <m:t>≥</m:t>
        </m:r>
        <m:r>
          <m:t>0</m:t>
        </m:r>
      </m:oMath>
      <w:r>
        <w:rPr>
          <w:rFonts w:hint="eastAsia"/>
        </w:rPr>
        <w:t xml:space="preserve">也是凸函数。这一性质对MPC代价函数设计有何意义？</w:t>
      </w:r>
    </w:p>
    <w:p>
      <w:pPr>
        <w:numPr>
          <w:ilvl w:val="0"/>
          <w:numId w:val="1015"/>
        </w:numPr>
      </w:pPr>
      <w:r>
        <w:rPr>
          <w:rFonts w:hint="eastAsia"/>
        </w:rPr>
        <w:t xml:space="preserve">写出以下优化问题的KKT条件：</w:t>
      </w:r>
      <m:oMath>
        <m:r>
          <m:rPr>
            <m:sty m:val="p"/>
          </m:rPr>
          <m:t>min</m:t>
        </m:r>
        <m:sSubSup>
          <m:e>
            <m:r>
              <m:t>x</m:t>
            </m:r>
          </m:e>
          <m:sub>
            <m:r>
              <m:t>1</m:t>
            </m:r>
          </m:sub>
          <m:sup>
            <m:r>
              <m:t>2</m:t>
            </m:r>
          </m:sup>
        </m:sSubSup>
        <m:r>
          <m:rPr>
            <m:sty m:val="p"/>
          </m:rPr>
          <m:t>+</m:t>
        </m:r>
        <m:sSubSup>
          <m:e>
            <m:r>
              <m:t>x</m:t>
            </m:r>
          </m:e>
          <m:sub>
            <m:r>
              <m:t>2</m:t>
            </m:r>
          </m:sub>
          <m:sup>
            <m:r>
              <m:t>2</m:t>
            </m:r>
          </m:sup>
        </m:sSubSup>
      </m:oMath>
      <w:r>
        <w:rPr>
          <w:rFonts w:hint="eastAsia"/>
        </w:rPr>
        <w:t xml:space="preserve">，s.t.</w:t>
      </w:r>
      <w:r>
        <w:t xml:space="preserve"> </w:t>
      </w:r>
      <m:oMath>
        <m:sSub>
          <m:e>
            <m:r>
              <m:t>x</m:t>
            </m:r>
          </m:e>
          <m:sub>
            <m:r>
              <m:t>1</m:t>
            </m:r>
          </m:sub>
        </m:sSub>
        <m:r>
          <m:rPr>
            <m:sty m:val="p"/>
          </m:rPr>
          <m:t>+</m:t>
        </m:r>
        <m:sSub>
          <m:e>
            <m:r>
              <m:t>x</m:t>
            </m:r>
          </m:e>
          <m:sub>
            <m:r>
              <m:t>2</m:t>
            </m:r>
          </m:sub>
        </m:sSub>
        <m:r>
          <m:rPr>
            <m:sty m:val="p"/>
          </m:rPr>
          <m:t>≥</m:t>
        </m:r>
        <m:r>
          <m:t>1</m:t>
        </m:r>
      </m:oMath>
      <w:r>
        <w:rPr>
          <w:rFonts w:hint="eastAsia"/>
        </w:rPr>
        <w:t xml:space="preserve">，</w:t>
      </w:r>
      <m:oMath>
        <m:sSub>
          <m:e>
            <m:r>
              <m:t>x</m:t>
            </m:r>
          </m:e>
          <m:sub>
            <m:r>
              <m:t>1</m:t>
            </m:r>
          </m:sub>
        </m:sSub>
        <m:r>
          <m:rPr>
            <m:sty m:val="p"/>
          </m:rPr>
          <m:t>,</m:t>
        </m:r>
        <m:sSub>
          <m:e>
            <m:r>
              <m:t>x</m:t>
            </m:r>
          </m:e>
          <m:sub>
            <m:r>
              <m:t>2</m:t>
            </m:r>
          </m:sub>
        </m:sSub>
        <m:r>
          <m:rPr>
            <m:sty m:val="p"/>
          </m:rPr>
          <m:t>≥</m:t>
        </m:r>
        <m:r>
          <m:t>0</m:t>
        </m:r>
      </m:oMath>
      <w:r>
        <w:rPr>
          <w:rFonts w:hint="eastAsia"/>
        </w:rPr>
        <w:t xml:space="preserve">。求解最优解并验证KKT条件。</w:t>
      </w:r>
    </w:p>
    <w:p>
      <w:pPr>
        <w:numPr>
          <w:ilvl w:val="0"/>
          <w:numId w:val="1015"/>
        </w:numPr>
      </w:pPr>
      <w:r>
        <w:rPr>
          <w:rFonts w:hint="eastAsia"/>
        </w:rPr>
        <w:t xml:space="preserve">区分硬约束与软约束，分别举出水系统中的一个实例。为什么MPC设计中推荐将水位约束设为软约束而将闸门物理极限设为硬约束？</w:t>
      </w:r>
    </w:p>
    <w:p>
      <w:pPr>
        <w:numPr>
          <w:ilvl w:val="0"/>
          <w:numId w:val="1015"/>
        </w:numPr>
      </w:pPr>
      <w:r>
        <w:rPr>
          <w:rFonts w:hint="eastAsia"/>
        </w:rPr>
        <w:t xml:space="preserve">解释Pareto最优的含义。如果一个调度方案在供水偏差和能耗两个目标上都优于另一个方案，能否说前者Pareto支配后者？</w:t>
      </w:r>
    </w:p>
    <w:bookmarkEnd w:id="86"/>
    <w:bookmarkStart w:id="87" w:name="应用题"/>
    <w:p>
      <w:pPr>
        <w:pStyle w:val="Heading3"/>
      </w:pPr>
      <w:r>
        <w:rPr>
          <w:rFonts w:hint="eastAsia"/>
        </w:rPr>
        <w:t xml:space="preserve">应用题</w:t>
      </w:r>
    </w:p>
    <w:p>
      <w:pPr>
        <w:numPr>
          <w:ilvl w:val="0"/>
          <w:numId w:val="1016"/>
        </w:numPr>
      </w:pPr>
      <w:r>
        <w:rPr>
          <w:rFonts w:hint="eastAsia"/>
        </w:rPr>
        <w:t xml:space="preserve">某供水管网包含3个水源和5个需水节点，已知各管段的最大通过流量和各节点的需水量。请建立LP模型，以总输水成本最小化为目标，写出完整的目标函数、等式约束（质量守恒）和不等式约束（容量约束）。</w:t>
      </w:r>
    </w:p>
    <w:p>
      <w:pPr>
        <w:numPr>
          <w:ilvl w:val="0"/>
          <w:numId w:val="1016"/>
        </w:numPr>
      </w:pPr>
      <w:r>
        <w:rPr>
          <w:rFonts w:hint="eastAsia"/>
        </w:rPr>
        <w:t xml:space="preserve">沿用ch07例7-1的单渠池MPC参数，若将跟踪权重</w:t>
      </w:r>
      <m:oMath>
        <m:r>
          <m:t>Q</m:t>
        </m:r>
      </m:oMath>
      <w:r>
        <w:rPr>
          <w:rFonts w:hint="eastAsia"/>
        </w:rPr>
        <w:t xml:space="preserve">从100增加到1000（</w:t>
      </w:r>
      <m:oMath>
        <m:r>
          <m:t>R</m:t>
        </m:r>
        <m:r>
          <m:rPr>
            <m:sty m:val="p"/>
          </m:rPr>
          <m:t>=</m:t>
        </m:r>
        <m:r>
          <m:t>1</m:t>
        </m:r>
      </m:oMath>
      <w:r>
        <w:rPr>
          <w:rFonts w:hint="eastAsia"/>
        </w:rPr>
        <w:t xml:space="preserve">不变），分析：（a）Hessian矩阵</w:t>
      </w:r>
      <m:oMath>
        <m:r>
          <m:rPr>
            <m:sty m:val="bi"/>
          </m:rPr>
          <m:t>H</m:t>
        </m:r>
      </m:oMath>
      <w:r>
        <w:rPr>
          <w:rFonts w:hint="eastAsia"/>
        </w:rPr>
        <w:t xml:space="preserve">的条件数如何变化？（b）对QP求解器的数值稳定性有何影响？（c）从多目标权衡的角度解释</w:t>
      </w:r>
      <m:oMath>
        <m:r>
          <m:t>Q</m:t>
        </m:r>
        <m:r>
          <m:rPr>
            <m:sty m:val="p"/>
          </m:rPr>
          <m:t>/</m:t>
        </m:r>
        <m:r>
          <m:t>R</m:t>
        </m:r>
      </m:oMath>
      <w:r>
        <w:rPr>
          <w:rFonts w:hint="eastAsia"/>
        </w:rPr>
        <w:t xml:space="preserve">比值的工程含义。</w:t>
      </w:r>
    </w:p>
    <w:p>
      <w:pPr>
        <w:numPr>
          <w:ilvl w:val="0"/>
          <w:numId w:val="1016"/>
        </w:numPr>
      </w:pPr>
      <w:r>
        <w:rPr>
          <w:rFonts w:hint="eastAsia"/>
        </w:rPr>
        <w:t xml:space="preserve">某泵站包含2台并联水泵，效率曲线分别为</w:t>
      </w:r>
      <m:oMath>
        <m:sSub>
          <m:e>
            <m:r>
              <m:t>η</m:t>
            </m:r>
          </m:e>
          <m:sub>
            <m:r>
              <m:t>1</m:t>
            </m:r>
          </m:sub>
        </m:sSub>
        <m:r>
          <m:rPr>
            <m:sty m:val="p"/>
          </m:rPr>
          <m:t>(</m:t>
        </m:r>
        <m:r>
          <m:t>Q</m:t>
        </m:r>
        <m:r>
          <m:rPr>
            <m:sty m:val="p"/>
          </m:rPr>
          <m:t>)</m:t>
        </m:r>
        <m:r>
          <m:rPr>
            <m:sty m:val="p"/>
          </m:rPr>
          <m:t>=</m:t>
        </m:r>
        <m:r>
          <m:rPr>
            <m:sty m:val="p"/>
          </m:rPr>
          <m:t>−</m:t>
        </m:r>
        <m:r>
          <m:t>0.6</m:t>
        </m:r>
        <m:r>
          <m:rPr>
            <m:sty m:val="p"/>
          </m:rPr>
          <m:t>(</m:t>
        </m:r>
        <m:r>
          <m:t>Q</m:t>
        </m:r>
        <m:r>
          <m:rPr>
            <m:sty m:val="p"/>
          </m:rPr>
          <m:t>/</m:t>
        </m:r>
        <m:r>
          <m:t>0.5</m:t>
        </m:r>
        <m:sSup>
          <m:e>
            <m:r>
              <m:rPr>
                <m:sty m:val="p"/>
              </m:rPr>
              <m:t>)</m:t>
            </m:r>
          </m:e>
          <m:sup>
            <m:r>
              <m:t>2</m:t>
            </m:r>
          </m:sup>
        </m:sSup>
        <m:r>
          <m:rPr>
            <m:sty m:val="p"/>
          </m:rPr>
          <m:t>+</m:t>
        </m:r>
        <m:r>
          <m:t>1.2</m:t>
        </m:r>
        <m:r>
          <m:rPr>
            <m:sty m:val="p"/>
          </m:rPr>
          <m:t>(</m:t>
        </m:r>
        <m:r>
          <m:t>Q</m:t>
        </m:r>
        <m:r>
          <m:rPr>
            <m:sty m:val="p"/>
          </m:rPr>
          <m:t>/</m:t>
        </m:r>
        <m:r>
          <m:t>0.5</m:t>
        </m:r>
        <m:r>
          <m:rPr>
            <m:sty m:val="p"/>
          </m:rPr>
          <m:t>)</m:t>
        </m:r>
        <m:r>
          <m:rPr>
            <m:sty m:val="p"/>
          </m:rPr>
          <m:t>−</m:t>
        </m:r>
        <m:r>
          <m:t>0.15</m:t>
        </m:r>
      </m:oMath>
      <w:r>
        <w:rPr>
          <w:rFonts w:hint="eastAsia"/>
        </w:rPr>
        <w:t xml:space="preserve">和</w:t>
      </w:r>
      <m:oMath>
        <m:sSub>
          <m:e>
            <m:r>
              <m:t>η</m:t>
            </m:r>
          </m:e>
          <m:sub>
            <m:r>
              <m:t>2</m:t>
            </m:r>
          </m:sub>
        </m:sSub>
        <m:r>
          <m:rPr>
            <m:sty m:val="p"/>
          </m:rPr>
          <m:t>(</m:t>
        </m:r>
        <m:r>
          <m:t>Q</m:t>
        </m:r>
        <m:r>
          <m:rPr>
            <m:sty m:val="p"/>
          </m:rPr>
          <m:t>)</m:t>
        </m:r>
        <m:r>
          <m:rPr>
            <m:sty m:val="p"/>
          </m:rPr>
          <m:t>=</m:t>
        </m:r>
        <m:r>
          <m:rPr>
            <m:sty m:val="p"/>
          </m:rPr>
          <m:t>−</m:t>
        </m:r>
        <m:r>
          <m:t>0.4</m:t>
        </m:r>
        <m:r>
          <m:rPr>
            <m:sty m:val="p"/>
          </m:rPr>
          <m:t>(</m:t>
        </m:r>
        <m:r>
          <m:t>Q</m:t>
        </m:r>
        <m:r>
          <m:rPr>
            <m:sty m:val="p"/>
          </m:rPr>
          <m:t>/</m:t>
        </m:r>
        <m:r>
          <m:t>0.8</m:t>
        </m:r>
        <m:sSup>
          <m:e>
            <m:r>
              <m:rPr>
                <m:sty m:val="p"/>
              </m:rPr>
              <m:t>)</m:t>
            </m:r>
          </m:e>
          <m:sup>
            <m:r>
              <m:t>2</m:t>
            </m:r>
          </m:sup>
        </m:sSup>
        <m:r>
          <m:rPr>
            <m:sty m:val="p"/>
          </m:rPr>
          <m:t>+</m:t>
        </m:r>
        <m:r>
          <m:t>0.9</m:t>
        </m:r>
        <m:r>
          <m:rPr>
            <m:sty m:val="p"/>
          </m:rPr>
          <m:t>(</m:t>
        </m:r>
        <m:r>
          <m:t>Q</m:t>
        </m:r>
        <m:r>
          <m:rPr>
            <m:sty m:val="p"/>
          </m:rPr>
          <m:t>/</m:t>
        </m:r>
        <m:r>
          <m:t>0.8</m:t>
        </m:r>
        <m:r>
          <m:rPr>
            <m:sty m:val="p"/>
          </m:rPr>
          <m:t>)</m:t>
        </m:r>
        <m:r>
          <m:rPr>
            <m:sty m:val="p"/>
          </m:rPr>
          <m:t>+</m:t>
        </m:r>
        <m:r>
          <m:t>0.05</m:t>
        </m:r>
      </m:oMath>
      <w:r>
        <w:rPr>
          <w:rFonts w:hint="eastAsia"/>
        </w:rPr>
        <w:t xml:space="preserve">。若总流量需求为</w:t>
      </w:r>
      <m:oMath>
        <m:sSub>
          <m:e>
            <m:r>
              <m:t>Q</m:t>
            </m:r>
          </m:e>
          <m:sub>
            <m:r>
              <m:rPr>
                <m:nor/>
                <m:sty m:val="p"/>
              </m:rPr>
              <m:t>total</m:t>
            </m:r>
          </m:sub>
        </m:sSub>
        <m:r>
          <m:rPr>
            <m:sty m:val="p"/>
          </m:rPr>
          <m:t>=</m:t>
        </m:r>
        <m:r>
          <m:t>1.0</m:t>
        </m:r>
      </m:oMath>
      <w:r>
        <w:t xml:space="preserve"> </w:t>
      </w:r>
      <w:r>
        <w:t xml:space="preserve">m</w:t>
      </w:r>
      <m:oMath>
        <m:sSup>
          <m:e>
            <m:r>
              <m:t>​</m:t>
            </m:r>
          </m:e>
          <m:sup>
            <m:r>
              <m:t>3</m:t>
            </m:r>
          </m:sup>
        </m:sSup>
      </m:oMath>
      <w:r>
        <w:rPr>
          <w:rFonts w:hint="eastAsia"/>
        </w:rPr>
        <w:t xml:space="preserve">/s，请建立最小功率NLP模型并讨论求解策略。</w:t>
      </w:r>
    </w:p>
    <w:p>
      <w:pPr>
        <w:numPr>
          <w:ilvl w:val="0"/>
          <w:numId w:val="1016"/>
        </w:numPr>
      </w:pPr>
      <w:r>
        <w:rPr>
          <w:rFonts w:hint="eastAsia"/>
        </w:rPr>
        <w:t xml:space="preserve">对例8-7的两阶段随机规划模型，若将场景数从3个增加到10个（更精细地离散化来水不确定性），分析：（a）优化问题的变量和约束维度如何变化？（b）最优解的质量（期望代价）如何变化？（c）如何利用ADMM进行场景并行分解？</w:t>
      </w:r>
    </w:p>
    <w:p>
      <w:pPr>
        <w:numPr>
          <w:ilvl w:val="0"/>
          <w:numId w:val="1016"/>
        </w:numPr>
      </w:pPr>
      <w:r>
        <w:rPr>
          <w:rFonts w:hint="eastAsia"/>
        </w:rPr>
        <w:t xml:space="preserve">某调水工程包含8个串联渠池，每个渠池有1个闸门。采用集中式MPC（</w:t>
      </w:r>
      <m:oMath>
        <m:sSub>
          <m:e>
            <m:r>
              <m:t>N</m:t>
            </m:r>
          </m:e>
          <m:sub>
            <m:r>
              <m:t>c</m:t>
            </m:r>
          </m:sub>
        </m:sSub>
        <m:r>
          <m:rPr>
            <m:sty m:val="p"/>
          </m:rPr>
          <m:t>=</m:t>
        </m:r>
        <m:r>
          <m:t>5</m:t>
        </m:r>
      </m:oMath>
      <w:r>
        <w:rPr>
          <w:rFonts w:hint="eastAsia"/>
        </w:rPr>
        <w:t xml:space="preserve">），QP的决策变量维度为40。若改用基于ADMM的分布式MPC，每个子系统的QP维度为多少？通信开销如何？</w:t>
      </w:r>
    </w:p>
    <w:bookmarkEnd w:id="87"/>
    <w:bookmarkStart w:id="88" w:name="思考题"/>
    <w:p>
      <w:pPr>
        <w:pStyle w:val="Heading3"/>
      </w:pPr>
      <w:r>
        <w:rPr>
          <w:rFonts w:hint="eastAsia"/>
        </w:rPr>
        <w:t xml:space="preserve">思考题</w:t>
      </w:r>
    </w:p>
    <w:p>
      <w:pPr>
        <w:numPr>
          <w:ilvl w:val="0"/>
          <w:numId w:val="1017"/>
        </w:numPr>
      </w:pPr>
      <w:r>
        <w:rPr>
          <w:rFonts w:hint="eastAsia"/>
        </w:rPr>
        <w:t xml:space="preserve">“在工程上线中，求解可行性比求解最优性更重要。”</w:t>
      </w:r>
      <w:r>
        <w:rPr>
          <w:rFonts w:hint="eastAsia"/>
        </w:rPr>
        <w:t xml:space="preserve">请结合MPC的软约束机制和不可行处理策略，论证这一观点。</w:t>
      </w:r>
    </w:p>
    <w:p>
      <w:pPr>
        <w:numPr>
          <w:ilvl w:val="0"/>
          <w:numId w:val="1017"/>
        </w:numPr>
      </w:pPr>
      <w:r>
        <w:rPr>
          <w:rFonts w:hint="eastAsia"/>
        </w:rPr>
        <w:t xml:space="preserve">进化算法在水利学术界广泛使用，但CHS框架明确将其限制在”离线规划”角色。这一决策的工程理由是什么？在什么条件下进化算法的”在线”使用可能变得合理？</w:t>
      </w:r>
    </w:p>
    <w:p>
      <w:pPr>
        <w:numPr>
          <w:ilvl w:val="0"/>
          <w:numId w:val="1017"/>
        </w:numPr>
      </w:pPr>
      <w:r>
        <w:rPr>
          <w:rFonts w:hint="eastAsia"/>
        </w:rPr>
        <w:t xml:space="preserve">讨论”先凸近似、后非线性精修”（LP/QP预热+NLP精修）策略的优缺点。这一策略在什么条件下可能失败？</w:t>
      </w:r>
    </w:p>
    <w:bookmarkEnd w:id="88"/>
    <w:bookmarkStart w:id="89" w:name="编程题"/>
    <w:p>
      <w:pPr>
        <w:pStyle w:val="Heading3"/>
      </w:pPr>
      <w:r>
        <w:rPr>
          <w:rFonts w:hint="eastAsia"/>
        </w:rPr>
        <w:t xml:space="preserve">编程题</w:t>
      </w:r>
    </w:p>
    <w:p>
      <w:pPr>
        <w:numPr>
          <w:ilvl w:val="0"/>
          <w:numId w:val="1018"/>
        </w:numPr>
      </w:pPr>
      <w:r>
        <w:rPr>
          <w:rFonts w:hint="eastAsia"/>
        </w:rPr>
        <w:t xml:space="preserve">使用Python的</w:t>
      </w:r>
      <w:r>
        <w:rPr>
          <w:rStyle w:val="VerbatimChar"/>
        </w:rPr>
        <w:t xml:space="preserve">scipy.optimize.linprog</w:t>
      </w:r>
      <w:r>
        <w:rPr>
          <w:rFonts w:hint="eastAsia"/>
        </w:rPr>
        <w:t xml:space="preserve">求解例8-3的供水LP问题。编写代码实现以下功能：（a）构建LP标准形式的系数矩阵；（b）求解并输出最优方案；（c）对区3需水量进行灵敏度分析（从4到6</w:t>
      </w:r>
      <w:r>
        <w:t xml:space="preserve"> m</w:t>
      </w:r>
      <m:oMath>
        <m:sSup>
          <m:e>
            <m:r>
              <m:t>​</m:t>
            </m:r>
          </m:e>
          <m:sup>
            <m:r>
              <m:t>3</m:t>
            </m:r>
          </m:sup>
        </m:sSup>
      </m:oMath>
      <w:r>
        <w:rPr>
          <w:rFonts w:hint="eastAsia"/>
        </w:rPr>
        <w:t xml:space="preserve">/s，步长0.5），绘制最优成本随需水量变化的曲线。</w:t>
      </w:r>
    </w:p>
    <w:p>
      <w:pPr>
        <w:numPr>
          <w:ilvl w:val="0"/>
          <w:numId w:val="1018"/>
        </w:numPr>
      </w:pPr>
      <w:r>
        <w:rPr>
          <w:rFonts w:hint="eastAsia"/>
        </w:rPr>
        <w:t xml:space="preserve">使用Python的</w:t>
      </w:r>
      <w:r>
        <w:rPr>
          <w:rStyle w:val="VerbatimChar"/>
        </w:rPr>
        <w:t xml:space="preserve">osqp</w:t>
      </w:r>
      <w:r>
        <w:rPr>
          <w:rFonts w:hint="eastAsia"/>
        </w:rPr>
        <w:t xml:space="preserve">求解器求解例8-2描述的MPC-QP问题。编写代码实现以下功能：（a）构建</w:t>
      </w:r>
      <m:oMath>
        <m:r>
          <m:rPr>
            <m:sty m:val="bi"/>
          </m:rPr>
          <m:t>H</m:t>
        </m:r>
      </m:oMath>
      <w:r>
        <w:t xml:space="preserve">、</w:t>
      </w:r>
      <m:oMath>
        <m:r>
          <m:rPr>
            <m:sty m:val="bi"/>
          </m:rPr>
          <m:t>f</m:t>
        </m:r>
      </m:oMath>
      <w:r>
        <w:t xml:space="preserve">、</w:t>
      </w:r>
      <m:oMath>
        <m:r>
          <m:rPr>
            <m:sty m:val="bi"/>
          </m:rPr>
          <m:t>A</m:t>
        </m:r>
      </m:oMath>
      <w:r>
        <w:t xml:space="preserve">、</w:t>
      </w:r>
      <m:oMath>
        <m:r>
          <m:rPr>
            <m:sty m:val="bi"/>
          </m:rPr>
          <m:t>b</m:t>
        </m:r>
      </m:oMath>
      <w:r>
        <w:rPr>
          <w:rFonts w:hint="eastAsia"/>
        </w:rPr>
        <w:t xml:space="preserve">矩阵；（b）对比冷启动和热启动的迭代次数和求解时间；（c）记录100个连续采样时刻的求解统计，绘制迭代次数直方图。</w:t>
      </w:r>
    </w:p>
    <w:p>
      <w:r>
        <w:pict>
          <v:rect style="width:0;height:1.5pt" o:hralign="center" o:hrstd="t" o:hr="t"/>
        </w:pict>
      </w:r>
    </w:p>
    <w:bookmarkEnd w:id="89"/>
    <w:bookmarkEnd w:id="90"/>
    <w:bookmarkStart w:id="91" w:name="拓展阅读"/>
    <w:p>
      <w:pPr>
        <w:pStyle w:val="Heading2"/>
      </w:pPr>
      <w:r>
        <w:rPr>
          <w:rFonts w:hint="eastAsia"/>
        </w:rPr>
        <w:t xml:space="preserve">拓展阅读</w:t>
      </w:r>
    </w:p>
    <w:p>
      <w:pPr>
        <w:numPr>
          <w:ilvl w:val="0"/>
          <w:numId w:val="1019"/>
        </w:numPr>
      </w:pPr>
      <w:r>
        <w:rPr>
          <w:b/>
          <w:bCs/>
        </w:rPr>
        <w:t xml:space="preserve">Boyd, S., &amp; Vandenberghe, L. (2004)</w:t>
      </w:r>
      <w:r>
        <w:t xml:space="preserve">.</w:t>
      </w:r>
      <w:r>
        <w:t xml:space="preserve"> </w:t>
      </w:r>
      <w:r>
        <w:rPr>
          <w:i/>
          <w:iCs/>
        </w:rPr>
        <w:t xml:space="preserve">Convex Optimization</w:t>
      </w:r>
      <w:r>
        <w:t xml:space="preserve"> </w:t>
      </w:r>
      <w:r>
        <w:t xml:space="preserve">[M]. Cambridge University Press. </w:t>
      </w:r>
      <w:r>
        <w:rPr>
          <w:rFonts w:hint="eastAsia"/>
        </w:rPr>
        <w:t xml:space="preserve">凸优化理论的标准教材，第4-5章对LP/QP/SOCP的对偶理论讲解清晰，是理解MPC-QP数学基础的最佳参考。</w:t>
      </w:r>
    </w:p>
    <w:p>
      <w:pPr>
        <w:numPr>
          <w:ilvl w:val="0"/>
          <w:numId w:val="1019"/>
        </w:numPr>
      </w:pPr>
      <w:r>
        <w:rPr>
          <w:b/>
          <w:bCs/>
        </w:rPr>
        <w:t xml:space="preserve">Nocedal, J., &amp; Wright, S.J. (2006)</w:t>
      </w:r>
      <w:r>
        <w:t xml:space="preserve">.</w:t>
      </w:r>
      <w:r>
        <w:t xml:space="preserve"> </w:t>
      </w:r>
      <w:r>
        <w:rPr>
          <w:i/>
          <w:iCs/>
        </w:rPr>
        <w:t xml:space="preserve">Numerical Optimization</w:t>
      </w:r>
      <w:r>
        <w:t xml:space="preserve"> </w:t>
      </w:r>
      <w:r>
        <w:t xml:space="preserve">[M]. 2nd ed. Springer. </w:t>
      </w:r>
      <w:r>
        <w:rPr>
          <w:rFonts w:hint="eastAsia"/>
        </w:rPr>
        <w:t xml:space="preserve">数值优化算法的权威教材，涵盖线搜索、信赖域、内点法等核心方法，推荐精读第12-19章（约束优化）。</w:t>
      </w:r>
    </w:p>
    <w:p>
      <w:pPr>
        <w:numPr>
          <w:ilvl w:val="0"/>
          <w:numId w:val="1019"/>
        </w:numPr>
      </w:pPr>
      <w:r>
        <w:rPr>
          <w:b/>
          <w:bCs/>
        </w:rPr>
        <w:t xml:space="preserve">Labadie, J.W. (2004)</w:t>
      </w:r>
      <w:r>
        <w:t xml:space="preserve">. Optimal operation of multireservoir systems: state-of-the-art review [J].</w:t>
      </w:r>
      <w:r>
        <w:t xml:space="preserve"> </w:t>
      </w:r>
      <w:r>
        <w:rPr>
          <w:i/>
          <w:iCs/>
        </w:rPr>
        <w:t xml:space="preserve">JWRPM</w:t>
      </w:r>
      <w:r>
        <w:t xml:space="preserve">, 130(2): 93-111. </w:t>
      </w:r>
      <w:r>
        <w:rPr>
          <w:rFonts w:hint="eastAsia"/>
        </w:rPr>
        <w:t xml:space="preserve">多水库优化调度的经典综述，系统对比了LP、DP、NLP和GA等方法在水库调度中的应用。</w:t>
      </w:r>
    </w:p>
    <w:p>
      <w:pPr>
        <w:numPr>
          <w:ilvl w:val="0"/>
          <w:numId w:val="1019"/>
        </w:numPr>
      </w:pPr>
      <w:r>
        <w:rPr>
          <w:b/>
          <w:bCs/>
        </w:rPr>
        <w:t xml:space="preserve">Ben-Tal, A., El Ghaoui, L., &amp; Nemirovski, A. (2009)</w:t>
      </w:r>
      <w:r>
        <w:t xml:space="preserve">.</w:t>
      </w:r>
      <w:r>
        <w:t xml:space="preserve"> </w:t>
      </w:r>
      <w:r>
        <w:rPr>
          <w:i/>
          <w:iCs/>
        </w:rPr>
        <w:t xml:space="preserve">Robust Optimization</w:t>
      </w:r>
      <w:r>
        <w:t xml:space="preserve"> </w:t>
      </w:r>
      <w:r>
        <w:t xml:space="preserve">[M]. Princeton University Press. </w:t>
      </w:r>
      <w:r>
        <w:rPr>
          <w:rFonts w:hint="eastAsia"/>
        </w:rPr>
        <w:t xml:space="preserve">鲁棒优化理论的权威教材，第1-4章对不确定集建模和鲁棒对等式的推导清晰严谨。</w:t>
      </w:r>
    </w:p>
    <w:p>
      <w:pPr>
        <w:numPr>
          <w:ilvl w:val="0"/>
          <w:numId w:val="1019"/>
        </w:numPr>
      </w:pPr>
      <w:r>
        <w:rPr>
          <w:b/>
          <w:bCs/>
        </w:rPr>
        <w:t xml:space="preserve">Ehrgott, M. (2005)</w:t>
      </w:r>
      <w:r>
        <w:t xml:space="preserve">.</w:t>
      </w:r>
      <w:r>
        <w:t xml:space="preserve"> </w:t>
      </w:r>
      <w:r>
        <w:rPr>
          <w:i/>
          <w:iCs/>
        </w:rPr>
        <w:t xml:space="preserve">Multicriteria Optimization</w:t>
      </w:r>
      <w:r>
        <w:t xml:space="preserve"> </w:t>
      </w:r>
      <w:r>
        <w:t xml:space="preserve">[M]. 2nd ed. Springer. </w:t>
      </w:r>
      <w:r>
        <w:rPr>
          <w:rFonts w:hint="eastAsia"/>
        </w:rPr>
        <w:t xml:space="preserve">多目标优化理论的全面参考，涵盖Pareto最优性、标量化方法和交互式方法。</w:t>
      </w:r>
    </w:p>
    <w:p>
      <w:r>
        <w:pict>
          <v:rect style="width:0;height:1.5pt" o:hralign="center" o:hrstd="t" o:hr="t"/>
        </w:pict>
      </w:r>
    </w:p>
    <w:bookmarkEnd w:id="91"/>
    <w:bookmarkStart w:id="92" w:name="本章参考文献"/>
    <w:p>
      <w:pPr>
        <w:pStyle w:val="Heading2"/>
      </w:pPr>
      <w:r>
        <w:rPr>
          <w:rFonts w:hint="eastAsia"/>
        </w:rPr>
        <w:t xml:space="preserve">本章参考文献</w:t>
      </w:r>
    </w:p>
    <w:p>
      <w:pPr>
        <w:pStyle w:val="FirstParagraph"/>
      </w:pPr>
      <w:r>
        <w:t xml:space="preserve">[8-1] Boyd S, Vandenberghe L. Convex Optimization[M]. Cambridge: Cambridge University Press, 2004.</w:t>
      </w:r>
    </w:p>
    <w:p>
      <w:pPr>
        <w:pStyle w:val="BodyText"/>
      </w:pPr>
      <w:r>
        <w:t xml:space="preserve">[8-2] Nocedal J, Wright S J. Numerical Optimization[M]. 2nd ed. New York: Springer, 2006.</w:t>
      </w:r>
    </w:p>
    <w:p>
      <w:pPr>
        <w:pStyle w:val="BodyText"/>
      </w:pPr>
      <w:r>
        <w:t xml:space="preserve">[8-3] Ferreau H J, Kirches C, Potschka A, et al. qpOASES: a parametric active-set algorithm for quadratic programming[J]. Mathematical Programming Computation, 2014, 6(4): 327-363.</w:t>
      </w:r>
    </w:p>
    <w:p>
      <w:pPr>
        <w:pStyle w:val="BodyText"/>
      </w:pPr>
      <w:r>
        <w:t xml:space="preserve">[8-4] Stellato B, Banjac G, Goulart P, et al. OSQP: an operator splitting solver for quadratic programs[J]. Mathematical Programming Computation, 2020, 12(4): 637-672.</w:t>
      </w:r>
    </w:p>
    <w:p>
      <w:pPr>
        <w:pStyle w:val="BodyText"/>
      </w:pPr>
      <w:r>
        <w:t xml:space="preserve">[8-5] Labadie J W. Optimal operation of multireservoir systems: state-of-the-art review[J]. Journal of Water Resources Planning and Management, 2004, 130(2): 93-111.</w:t>
      </w:r>
    </w:p>
    <w:p>
      <w:pPr>
        <w:pStyle w:val="BodyText"/>
      </w:pPr>
      <w:r>
        <w:t xml:space="preserve">[8-6] Nicklow J, Reed P, Savic D, et al. State of the art for genetic algorithms and beyond in water resources planning and management[J]. Journal of Water Resources Planning and Management, 2010, 136(4): 412-432.</w:t>
      </w:r>
    </w:p>
    <w:p>
      <w:pPr>
        <w:pStyle w:val="BodyText"/>
      </w:pPr>
      <w:r>
        <w:t xml:space="preserve">[8-7] Deb K, Pratap A, Agarwal S, et al. A fast and elitist multiobjective genetic algorithm: NSGA-II[J]. IEEE Transactions on Evolutionary Computation, 2002, 6(2): 182-197.</w:t>
      </w:r>
    </w:p>
    <w:p>
      <w:pPr>
        <w:pStyle w:val="BodyText"/>
      </w:pPr>
      <w:r>
        <w:t xml:space="preserve">[8-8] Miettinen K. Nonlinear Multiobjective Optimization[M]. Boston: Kluwer Academic Publishers, 1999.</w:t>
      </w:r>
    </w:p>
    <w:p>
      <w:pPr>
        <w:pStyle w:val="BodyText"/>
      </w:pPr>
      <w:r>
        <w:t xml:space="preserve">[8-9] Birge J R, Louveaux F. Introduction to Stochastic Programming[M]. 2nd ed. New York: Springer, 2011.</w:t>
      </w:r>
    </w:p>
    <w:p>
      <w:pPr>
        <w:pStyle w:val="BodyText"/>
      </w:pPr>
      <w:r>
        <w:t xml:space="preserve">[8-10] Ben-Tal A, El Ghaoui L, Nemirovski A. Robust Optimization[M]. Princeton: Princeton University Press, 2009.</w:t>
      </w:r>
    </w:p>
    <w:p>
      <w:pPr>
        <w:pStyle w:val="BodyText"/>
      </w:pPr>
      <w:r>
        <w:t xml:space="preserve">[8-11] Boyd S, Parikh N, Chu E, et al. Distributed optimization and statistical learning via the alternating direction method of multipliers[J]. Foundations and Trends in Machine Learning, 2011, 3(1): 1-122.</w:t>
      </w:r>
    </w:p>
    <w:p>
      <w:pPr>
        <w:pStyle w:val="BodyText"/>
      </w:pPr>
      <w:r>
        <w:t xml:space="preserve">[8-12]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[8-13]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[8-14]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[8-15] Biegler L T. Nonlinear Programming: Concepts, Algorithms, and Applications to Chemical Processes[M]. Philadelphia: SIAM, 2010.</w:t>
      </w:r>
    </w:p>
    <w:p>
      <w:pPr>
        <w:pStyle w:val="BodyText"/>
      </w:pPr>
      <w:r>
        <w:t xml:space="preserve">[8-16] Wachter A, Biegler L T. On the implementation of an interior-point filter line-search algorithm for large-scale nonlinear programming[J]. Mathematical Programming, 2006, 106(1): 25-57.</w:t>
      </w:r>
    </w:p>
    <w:p>
      <w:pPr>
        <w:pStyle w:val="BodyText"/>
      </w:pPr>
      <w:r>
        <w:t xml:space="preserve">[8-17] Bertsekas D P. Nonlinear Programming[M]. 3rd ed. Belmont: Athena Scientific, 2016.</w:t>
      </w:r>
    </w:p>
    <w:p>
      <w:pPr>
        <w:pStyle w:val="BodyText"/>
      </w:pPr>
      <w:r>
        <w:t xml:space="preserve">[8-18] Nesterov Y. Introductory Lectures on Convex Optimization: A Basic Course[M]. Boston: Springer, 2004.</w:t>
      </w:r>
    </w:p>
    <w:p>
      <w:pPr>
        <w:pStyle w:val="BodyText"/>
      </w:pPr>
      <w:r>
        <w:t xml:space="preserve">[8-19] Wright S J. Primal-Dual Interior-Point Methods[M]. Philadelphia: SIAM, 1997.</w:t>
      </w:r>
    </w:p>
    <w:p>
      <w:pPr>
        <w:pStyle w:val="BodyText"/>
      </w:pPr>
      <w:r>
        <w:t xml:space="preserve">[8-20] Conejo A J, Castillo E, Minguez R, et al. Decomposition Techniques in Mathematical Programming: Engineering and Science Applications[M]. Berlin: Springer, 2006.</w:t>
      </w:r>
    </w:p>
    <w:p>
      <w:pPr>
        <w:pStyle w:val="BodyText"/>
      </w:pPr>
      <w:r>
        <w:t xml:space="preserve">[8-21] Cai X, McKinney D C, Lasdon L S, et al. Solving large nonconvex water resources management models using generalized Benders decomposition[J]. Operations Research, 2001, 49(2): 235-245.</w:t>
      </w:r>
    </w:p>
    <w:p>
      <w:pPr>
        <w:pStyle w:val="BodyText"/>
      </w:pPr>
      <w:r>
        <w:t xml:space="preserve">[8-22] McCormick G P. Computability of global solutions to factorable nonconvex programs: Part I — Convex underestimating problems[J]. Mathematical Programming, 1976, 10(1): 147-175.</w:t>
      </w:r>
    </w:p>
    <w:p>
      <w:pPr>
        <w:pStyle w:val="BodyText"/>
      </w:pPr>
      <w:r>
        <w:t xml:space="preserve">[8-23] Calafiore G C, Campi M C. The scenario approach to robust control design[J]. IEEE Transactions on Automatic Control, 2006, 51(5): 742-753.</w:t>
      </w:r>
    </w:p>
    <w:p>
      <w:pPr>
        <w:pStyle w:val="BodyText"/>
      </w:pPr>
      <w:r>
        <w:t xml:space="preserve">[8-24] Dantzig G B. Maximization of a linear function of variables subject to linear inequalities[M]//Activity Analysis of Production and Allocation. New York: Wiley, 1951: 339-347.</w:t>
      </w:r>
    </w:p>
    <w:p>
      <w:pPr>
        <w:pStyle w:val="BodyText"/>
      </w:pPr>
      <w:r>
        <w:t xml:space="preserve">[8-25] Mayne D Q, Rawlings J B, Rao C V, et al. Constrained model predictive control: stability and optimality[J]. Automatica, 2000, 36(6): 789-814.</w:t>
      </w:r>
    </w:p>
    <w:p>
      <w:pPr>
        <w:pStyle w:val="BodyText"/>
      </w:pPr>
      <w:r>
        <w:t xml:space="preserve">[8-26] Van Overloop P J. Model Predictive Control on Open Water Systems[D]. Delft: Delft University of Technology, 2006.</w:t>
      </w:r>
    </w:p>
    <w:p>
      <w:pPr>
        <w:pStyle w:val="BodyText"/>
      </w:pPr>
      <w:r>
        <w:t xml:space="preserve">[8-27] Litrico X, Fromion V. Modeling and Control of Hydrosystems[M]. London: Springer, 2009.</w:t>
      </w:r>
    </w:p>
    <w:p>
      <w:pPr>
        <w:pStyle w:val="BodyText"/>
      </w:pPr>
      <w:r>
        <w:t xml:space="preserve">[8-28] Negenborn R R, Van Overloop P J, Keviczky T, et al. Distributed model predictive control of irrigation canals[J]. Networks and Heterogeneous Media, 2009, 4(2): 359-380.</w:t>
      </w:r>
    </w:p>
    <w:p>
      <w:pPr>
        <w:pStyle w:val="BodyText"/>
      </w:pPr>
      <w:r>
        <w:t xml:space="preserve">[8-29] Qin S J, Badgwell T A. A survey of industrial model predictive control technology[J]. Control Engineering Practice, 2003, 11(7): 733-764.</w:t>
      </w:r>
    </w:p>
    <w:p>
      <w:pPr>
        <w:pStyle w:val="BodyText"/>
      </w:pPr>
      <w:r>
        <w:t xml:space="preserve">[8-30] Rawlings J B, Mayne D Q, Diehl M. Model Predictive Control: Theory, Computation, and Design[M]. 2nd ed. Madison: Nob Hill Publishing, 2017.</w:t>
      </w:r>
    </w:p>
    <w:p>
      <w:pPr>
        <w:pStyle w:val="BodyText"/>
      </w:pPr>
      <w:r>
        <w:t xml:space="preserve">[8-31] Kennedy J, Eberhart R. Particle swarm optimization[C]//Proceedings of ICNN’95 — International Conference on Neural Networks. Perth: IEEE, 1995: 1942-1948.</w:t>
      </w:r>
    </w:p>
    <w:p>
      <w:pPr>
        <w:pStyle w:val="BodyText"/>
      </w:pPr>
      <w:r>
        <w:t xml:space="preserve">[8-32] Storn R, Price K. Differential evolution — a simple and efficient heuristic for global optimization over continuous spaces[J]. Journal of Global Optimization, 1997, 11(4): 341-359.</w:t>
      </w:r>
    </w:p>
    <w:p>
      <w:pPr>
        <w:pStyle w:val="BodyText"/>
      </w:pPr>
      <w:r>
        <w:t xml:space="preserve">[8-33] Ehrgott M. Multicriteria Optimization[M]. 2nd ed. Berlin: Springer, 2005.</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2026-03-21T21:46:28Z</dcterms:created>
  <dcterms:modified xsi:type="dcterms:W3CDTF">2026-03-21T21:46:28Z</dcterms:modified>
</cp:coreProperties>
</file>

<file path=docProps/custom.xml><?xml version="1.0" encoding="utf-8"?>
<Properties xmlns="http://schemas.openxmlformats.org/officeDocument/2006/custom-properties" xmlns:vt="http://schemas.openxmlformats.org/officeDocument/2006/docPropsVTypes"/>
</file>