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1" w:name="第二章-明渠水动力学基础"/>
    <w:p>
      <w:pPr>
        <w:pStyle w:val="Heading1"/>
      </w:pPr>
      <w:r>
        <w:rPr>
          <w:rStyle w:val="SectionNumber"/>
        </w:rPr>
        <w:t xml:space="preserve">1</w:t>
      </w:r>
      <w:r>
        <w:tab/>
      </w:r>
      <w:r>
        <w:rPr>
          <w:rFonts w:hint="eastAsia"/>
        </w:rPr>
        <w:t xml:space="preserve">第二章</w:t>
      </w:r>
      <w:r>
        <w:t xml:space="preserve"> </w:t>
      </w:r>
      <w:r>
        <w:rPr>
          <w:rFonts w:hint="eastAsia"/>
        </w:rPr>
        <w:t xml:space="preserve">明渠水动力学基础</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从质量守恒和动量守恒出发，独立推导一维</w:t>
      </w:r>
      <w:r>
        <w:t xml:space="preserve"> Saint-Venant </w:t>
      </w:r>
      <w:r>
        <w:rPr>
          <w:rFonts w:hint="eastAsia"/>
        </w:rPr>
        <w:t xml:space="preserve">方程组，理解各项的物理含义；</w:t>
      </w:r>
    </w:p>
    <w:p>
      <w:pPr>
        <w:pStyle w:val="Compact"/>
        <w:numPr>
          <w:ilvl w:val="0"/>
          <w:numId w:val="1001"/>
        </w:numPr>
      </w:pPr>
      <w:r>
        <w:rPr>
          <w:rFonts w:hint="eastAsia"/>
        </w:rPr>
        <w:t xml:space="preserve">进行特征线分析，解释亚临界流与超临界流在波传播和信息传播方向上的本质差异；</w:t>
      </w:r>
    </w:p>
    <w:p>
      <w:pPr>
        <w:pStyle w:val="Compact"/>
        <w:numPr>
          <w:ilvl w:val="0"/>
          <w:numId w:val="1001"/>
        </w:numPr>
      </w:pPr>
      <w:r>
        <w:rPr>
          <w:rFonts w:hint="eastAsia"/>
        </w:rPr>
        <w:t xml:space="preserve">在均匀流工作点附近完成</w:t>
      </w:r>
      <w:r>
        <w:t xml:space="preserve"> Saint-Venant </w:t>
      </w:r>
      <w:r>
        <w:rPr>
          <w:rFonts w:hint="eastAsia"/>
        </w:rPr>
        <w:t xml:space="preserve">方程的小偏差线性化，推导扩散波近似和运动波近似；</w:t>
      </w:r>
    </w:p>
    <w:p>
      <w:pPr>
        <w:pStyle w:val="Compact"/>
        <w:numPr>
          <w:ilvl w:val="0"/>
          <w:numId w:val="1001"/>
        </w:numPr>
      </w:pPr>
      <w:r>
        <w:rPr>
          <w:rFonts w:hint="eastAsia"/>
        </w:rPr>
        <w:t xml:space="preserve">从线性化方程出发推导</w:t>
      </w:r>
      <w:r>
        <w:t xml:space="preserve"> </w:t>
      </w:r>
      <w:r>
        <w:rPr>
          <w:rFonts w:hint="eastAsia"/>
        </w:rPr>
        <w:t xml:space="preserve">IDZ（Integrator</w:t>
      </w:r>
      <w:r>
        <w:t xml:space="preserve"> Delay </w:t>
      </w:r>
      <w:r>
        <w:rPr>
          <w:rFonts w:hint="eastAsia"/>
        </w:rPr>
        <w:t xml:space="preserve">Zero）传递函数模型，理解其三个参数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的物理含义；</w:t>
      </w:r>
    </w:p>
    <w:p>
      <w:pPr>
        <w:pStyle w:val="Compact"/>
        <w:numPr>
          <w:ilvl w:val="0"/>
          <w:numId w:val="1001"/>
        </w:numPr>
      </w:pPr>
      <w:r>
        <w:rPr>
          <w:rFonts w:hint="eastAsia"/>
        </w:rPr>
        <w:t xml:space="preserve">理解</w:t>
      </w:r>
      <w:r>
        <w:t xml:space="preserve"> P1a </w:t>
      </w:r>
      <w:r>
        <w:rPr>
          <w:rFonts w:hint="eastAsia"/>
        </w:rPr>
        <w:t xml:space="preserve">中定理2”统一传递函数族”的</w:t>
      </w:r>
      <w:r>
        <w:t xml:space="preserve"> Family α </w:t>
      </w:r>
      <w:r>
        <w:rPr>
          <w:rFonts w:hint="eastAsia"/>
        </w:rPr>
        <w:t xml:space="preserve">分支如何从</w:t>
      </w:r>
      <w:r>
        <w:t xml:space="preserve"> Saint-Venant </w:t>
      </w:r>
      <w:r>
        <w:rPr>
          <w:rFonts w:hint="eastAsia"/>
        </w:rPr>
        <w:t xml:space="preserve">方程自然导出；</w:t>
      </w:r>
    </w:p>
    <w:p>
      <w:pPr>
        <w:pStyle w:val="Compact"/>
        <w:numPr>
          <w:ilvl w:val="0"/>
          <w:numId w:val="1001"/>
        </w:numPr>
      </w:pPr>
      <w:r>
        <w:rPr>
          <w:rFonts w:hint="eastAsia"/>
        </w:rPr>
        <w:t xml:space="preserve">掌握</w:t>
      </w:r>
      <w:r>
        <w:t xml:space="preserve"> Preissmann </w:t>
      </w:r>
      <w:r>
        <w:rPr>
          <w:rFonts w:hint="eastAsia"/>
        </w:rPr>
        <w:t xml:space="preserve">四点隐格式的基本原理，判断其数值稳定性条件；</w:t>
      </w:r>
    </w:p>
    <w:p>
      <w:pPr>
        <w:pStyle w:val="Compact"/>
        <w:numPr>
          <w:ilvl w:val="0"/>
          <w:numId w:val="1001"/>
        </w:numPr>
      </w:pPr>
      <w:r>
        <w:rPr>
          <w:rFonts w:hint="eastAsia"/>
        </w:rPr>
        <w:t xml:space="preserve">为后续章节（ch03</w:t>
      </w:r>
      <w:r>
        <w:t xml:space="preserve"> </w:t>
      </w:r>
      <w:r>
        <w:rPr>
          <w:rFonts w:hint="eastAsia"/>
        </w:rPr>
        <w:t xml:space="preserve">管网水力学、ch04</w:t>
      </w:r>
      <w:r>
        <w:t xml:space="preserve"> </w:t>
      </w:r>
      <w:r>
        <w:rPr>
          <w:rFonts w:hint="eastAsia"/>
        </w:rPr>
        <w:t xml:space="preserve">降阶建模、ch05–07</w:t>
      </w:r>
      <w:r>
        <w:t xml:space="preserve"> </w:t>
      </w:r>
      <w:r>
        <w:rPr>
          <w:rFonts w:hint="eastAsia"/>
        </w:rPr>
        <w:t xml:space="preserve">控制器设计）提供明渠对象的完整数学描述。</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ch01）</w:t>
      </w:r>
    </w:p>
    <w:p>
      <w:pPr>
        <w:pStyle w:val="BlockText"/>
      </w:pPr>
      <w:r>
        <w:rPr>
          <w:rFonts w:hint="eastAsia"/>
        </w:rPr>
        <w:t xml:space="preserve">上一章建立了</w:t>
      </w:r>
      <w:r>
        <w:t xml:space="preserve"> CHS </w:t>
      </w:r>
      <w:r>
        <w:rPr>
          <w:rFonts w:hint="eastAsia"/>
        </w:rPr>
        <w:t xml:space="preserve">学科框架、八原理概览和</w:t>
      </w:r>
      <w:r>
        <w:t xml:space="preserve"> WNAL/ODD </w:t>
      </w:r>
      <w:r>
        <w:rPr>
          <w:rFonts w:hint="eastAsia"/>
        </w:rPr>
        <w:t xml:space="preserve">基本概念。从本章开始，我们进入具体的数学建模阶段。明渠是水利系统最基本也最普遍的水力元素——灌溉渠道、调水干线、城市排水明渠、河道行洪都属于明渠范畴。理解明渠水动力学，是后续控制器设计、降阶建模和安全约束分析的共同起点。</w:t>
      </w:r>
    </w:p>
    <w:p>
      <w:pPr>
        <w:pStyle w:val="BlockText"/>
      </w:pPr>
      <w:r>
        <w:rPr>
          <w:rFonts w:hint="eastAsia"/>
        </w:rPr>
        <w:t xml:space="preserve">本章的组织逻辑是”从精确到实用”：先建立完整的</w:t>
      </w:r>
      <w:r>
        <w:t xml:space="preserve"> Saint-Venant </w:t>
      </w:r>
      <w:r>
        <w:rPr>
          <w:rFonts w:hint="eastAsia"/>
        </w:rPr>
        <w:t xml:space="preserve">方程（最精确的一维描述），再通过特征线分析揭示波传播特性，然后通过线性化和各级近似逐步降低模型复杂度，最终得到控制器设计可直接使用的传递函数模型。这一”逐步降阶”的思想，正是</w:t>
      </w:r>
      <w:r>
        <w:t xml:space="preserve"> P1a </w:t>
      </w:r>
      <w:r>
        <w:rPr>
          <w:rFonts w:hint="eastAsia"/>
        </w:rPr>
        <w:t xml:space="preserve">中”五级模型层级”（LSV→IDZ→ID→I→SS）的工程路线。</w:t>
      </w:r>
    </w:p>
    <w:p>
      <w:r>
        <w:pict>
          <v:rect style="width:0;height:1.5pt" o:hralign="center" o:hrstd="t" o:hr="t"/>
        </w:pict>
      </w:r>
    </w:p>
    <w:bookmarkEnd w:id="9"/>
    <w:bookmarkStart w:id="15" w:name="明渠流的基本概念"/>
    <w:p>
      <w:pPr>
        <w:pStyle w:val="Heading2"/>
      </w:pPr>
      <w:r>
        <w:rPr>
          <w:rStyle w:val="SectionNumber"/>
        </w:rPr>
        <w:t xml:space="preserve">1.2</w:t>
      </w:r>
      <w:r>
        <w:tab/>
      </w:r>
      <w:r>
        <w:t xml:space="preserve">2.1 </w:t>
      </w:r>
      <w:r>
        <w:rPr>
          <w:rFonts w:hint="eastAsia"/>
        </w:rPr>
        <w:t xml:space="preserve">明渠流的基本概念</w:t>
      </w:r>
    </w:p>
    <w:bookmarkStart w:id="10" w:name="明渠流与管流的本质区别"/>
    <w:p>
      <w:pPr>
        <w:pStyle w:val="Heading3"/>
      </w:pPr>
      <w:r>
        <w:rPr>
          <w:rStyle w:val="SectionNumber"/>
        </w:rPr>
        <w:t xml:space="preserve">1.2.1</w:t>
      </w:r>
      <w:r>
        <w:tab/>
      </w:r>
      <w:r>
        <w:t xml:space="preserve">2.1.1 </w:t>
      </w:r>
      <w:r>
        <w:rPr>
          <w:rFonts w:hint="eastAsia"/>
        </w:rPr>
        <w:t xml:space="preserve">明渠流与管流的本质区别</w:t>
      </w:r>
    </w:p>
    <w:p>
      <w:pPr>
        <w:pStyle w:val="FirstParagraph"/>
      </w:pPr>
      <w:r>
        <w:rPr>
          <w:rFonts w:hint="eastAsia"/>
        </w:rPr>
        <w:t xml:space="preserve">明渠流（open-channel</w:t>
      </w:r>
      <w:r>
        <w:t xml:space="preserve"> </w:t>
      </w:r>
      <w:r>
        <w:rPr>
          <w:rFonts w:hint="eastAsia"/>
        </w:rPr>
        <w:t xml:space="preserve">flow）与管流（pipe</w:t>
      </w:r>
      <w:r>
        <w:t xml:space="preserve"> </w:t>
      </w:r>
      <w:r>
        <w:rPr>
          <w:rFonts w:hint="eastAsia"/>
        </w:rPr>
        <w:t xml:space="preserve">flow）的本质区别在于：明渠有</w:t>
      </w:r>
      <w:r>
        <w:rPr>
          <w:rFonts w:hint="eastAsia"/>
          <w:b/>
          <w:bCs/>
        </w:rPr>
        <w:t xml:space="preserve">自由水面</w:t>
      </w:r>
      <w:r>
        <w:rPr>
          <w:rFonts w:hint="eastAsia"/>
        </w:rPr>
        <w:t xml:space="preserve">。自由水面的存在带来两个深刻的控制含义：</w:t>
      </w:r>
    </w:p>
    <w:p>
      <w:pPr>
        <w:pStyle w:val="BodyText"/>
      </w:pPr>
      <w:r>
        <w:rPr>
          <w:rFonts w:hint="eastAsia"/>
        </w:rPr>
        <w:t xml:space="preserve">（1）</w:t>
      </w:r>
      <w:r>
        <w:rPr>
          <w:rFonts w:hint="eastAsia"/>
          <w:b/>
          <w:bCs/>
        </w:rPr>
        <w:t xml:space="preserve">储能方式不同</w:t>
      </w:r>
      <w:r>
        <w:rPr>
          <w:rFonts w:hint="eastAsia"/>
        </w:rPr>
        <w:t xml:space="preserve">。管流储能靠流体压缩和管壁弹性（微小但高速，波速</w:t>
      </w:r>
      <w:r>
        <w:t xml:space="preserve"> 800–1400 </w:t>
      </w:r>
      <w:r>
        <w:rPr>
          <w:rFonts w:hint="eastAsia"/>
        </w:rPr>
        <w:t xml:space="preserve">m/s），明渠储能靠水面面积变化（显著但慢速，波速</w:t>
      </w:r>
      <w:r>
        <w:t xml:space="preserve"> 0.5–5 </w:t>
      </w:r>
      <w:r>
        <w:rPr>
          <w:rFonts w:hint="eastAsia"/>
        </w:rPr>
        <w:t xml:space="preserve">m/s）。这意味着明渠的动态响应比管道慢两到三个数量级，但能自然缓冲扰动。</w:t>
      </w:r>
    </w:p>
    <w:p>
      <w:pPr>
        <w:pStyle w:val="BodyText"/>
      </w:pPr>
      <w:r>
        <w:rPr>
          <w:rFonts w:hint="eastAsia"/>
        </w:rPr>
        <w:t xml:space="preserve">（2）</w:t>
      </w:r>
      <w:r>
        <w:rPr>
          <w:rFonts w:hint="eastAsia"/>
          <w:b/>
          <w:bCs/>
        </w:rPr>
        <w:t xml:space="preserve">非线性特征不同</w:t>
      </w:r>
      <w:r>
        <w:rPr>
          <w:rFonts w:hint="eastAsia"/>
        </w:rPr>
        <w:t xml:space="preserve">。管流的非线性主要来源于摩阻（</w:t>
      </w:r>
      <m:oMath>
        <m:sSub>
          <m:e>
            <m:r>
              <m:t>h</m:t>
            </m:r>
          </m:e>
          <m:sub>
            <m:r>
              <m:t>f</m:t>
            </m:r>
          </m:sub>
        </m:sSub>
        <m:r>
          <m:rPr>
            <m:sty m:val="p"/>
          </m:rPr>
          <m:t>∝</m:t>
        </m:r>
        <m:sSup>
          <m:e>
            <m:r>
              <m:t>Q</m:t>
            </m:r>
          </m:e>
          <m:sup>
            <m:r>
              <m:t>2</m:t>
            </m:r>
          </m:sup>
        </m:sSup>
      </m:oMath>
      <w:r>
        <w:rPr>
          <w:rFonts w:hint="eastAsia"/>
        </w:rPr>
        <w:t xml:space="preserve">），而明渠的非线性更复杂——过水断面面积</w:t>
      </w:r>
      <w:r>
        <w:t xml:space="preserve"> </w:t>
      </w:r>
      <m:oMath>
        <m:r>
          <m:t>A</m:t>
        </m:r>
      </m:oMath>
      <w:r>
        <w:rPr>
          <w:rFonts w:hint="eastAsia"/>
        </w:rPr>
        <w:t xml:space="preserve">、湿周</w:t>
      </w:r>
      <w:r>
        <w:t xml:space="preserve"> </w:t>
      </w:r>
      <m:oMath>
        <m:r>
          <m:t>P</m:t>
        </m:r>
      </m:oMath>
      <w:r>
        <w:rPr>
          <w:rFonts w:hint="eastAsia"/>
        </w:rPr>
        <w:t xml:space="preserve">、水面宽度</w:t>
      </w:r>
      <w:r>
        <w:t xml:space="preserve"> </w:t>
      </w:r>
      <m:oMath>
        <m:r>
          <m:t>B</m:t>
        </m:r>
      </m:oMath>
      <w:r>
        <w:t xml:space="preserve"> </w:t>
      </w:r>
      <w:r>
        <w:rPr>
          <w:rFonts w:hint="eastAsia"/>
        </w:rPr>
        <w:t xml:space="preserve">都随水深</w:t>
      </w:r>
      <w:r>
        <w:t xml:space="preserve"> </w:t>
      </w:r>
      <m:oMath>
        <m:r>
          <m:t>y</m:t>
        </m:r>
      </m:oMath>
      <w:r>
        <w:t xml:space="preserve"> </w:t>
      </w:r>
      <w:r>
        <w:rPr>
          <w:rFonts w:hint="eastAsia"/>
        </w:rPr>
        <w:t xml:space="preserve">变化，波速</w:t>
      </w:r>
      <w:r>
        <w:t xml:space="preserve"> </w:t>
      </w:r>
      <m:oMath>
        <m:r>
          <m:t>c</m:t>
        </m:r>
        <m:r>
          <m:rPr>
            <m:sty m:val="p"/>
          </m:rPr>
          <m:t>=</m:t>
        </m:r>
        <m:rad>
          <m:radPr>
            <m:degHide m:val="on"/>
          </m:radPr>
          <m:deg/>
          <m:e>
            <m:r>
              <m:t>g</m:t>
            </m:r>
            <m:r>
              <m:t>A</m:t>
            </m:r>
            <m:r>
              <m:rPr>
                <m:sty m:val="p"/>
              </m:rPr>
              <m:t>/</m:t>
            </m:r>
            <m:r>
              <m:t>B</m:t>
            </m:r>
          </m:e>
        </m:rad>
      </m:oMath>
      <w:r>
        <w:t xml:space="preserve"> </w:t>
      </w:r>
      <w:r>
        <w:rPr>
          <w:rFonts w:hint="eastAsia"/>
        </w:rPr>
        <w:t xml:space="preserve">也随之改变。这种”状态依赖的传播特性”使得明渠系统的控制设计更具挑战性。</w:t>
      </w:r>
    </w:p>
    <w:bookmarkEnd w:id="10"/>
    <w:bookmarkStart w:id="11" w:name="基本水力要素"/>
    <w:p>
      <w:pPr>
        <w:pStyle w:val="Heading3"/>
      </w:pPr>
      <w:r>
        <w:rPr>
          <w:rStyle w:val="SectionNumber"/>
        </w:rPr>
        <w:t xml:space="preserve">1.2.2</w:t>
      </w:r>
      <w:r>
        <w:tab/>
      </w:r>
      <w:r>
        <w:t xml:space="preserve">2.1.2 </w:t>
      </w:r>
      <w:r>
        <w:rPr>
          <w:rFonts w:hint="eastAsia"/>
        </w:rPr>
        <w:t xml:space="preserve">基本水力要素</w:t>
      </w:r>
    </w:p>
    <w:p>
      <w:pPr>
        <w:pStyle w:val="FirstParagraph"/>
      </w:pPr>
      <w:r>
        <w:rPr>
          <w:rFonts w:hint="eastAsia"/>
        </w:rPr>
        <w:t xml:space="preserve">[表2-1:</w:t>
      </w:r>
      <w:r>
        <w:t xml:space="preserve"> </w:t>
      </w:r>
      <w:r>
        <w:rPr>
          <w:rFonts w:hint="eastAsia"/>
        </w:rPr>
        <w:t xml:space="preserve">明渠基本水力要素]</w:t>
      </w:r>
      <w:r>
        <w:t xml:space="preserve"> </w:t>
      </w:r>
      <w:r>
        <w:t xml:space="preserve">| </w:t>
      </w:r>
      <w:r>
        <w:rPr>
          <w:rFonts w:hint="eastAsia"/>
        </w:rPr>
        <w:t xml:space="preserve">要素</w:t>
      </w:r>
      <w:r>
        <w:t xml:space="preserve"> | </w:t>
      </w:r>
      <w:r>
        <w:rPr>
          <w:rFonts w:hint="eastAsia"/>
        </w:rPr>
        <w:t xml:space="preserve">符号</w:t>
      </w:r>
      <w:r>
        <w:t xml:space="preserve"> | </w:t>
      </w:r>
      <w:r>
        <w:rPr>
          <w:rFonts w:hint="eastAsia"/>
        </w:rPr>
        <w:t xml:space="preserve">单位</w:t>
      </w:r>
      <w:r>
        <w:t xml:space="preserve"> | </w:t>
      </w:r>
      <w:r>
        <w:rPr>
          <w:rFonts w:hint="eastAsia"/>
        </w:rPr>
        <w:t xml:space="preserve">定义</w:t>
      </w:r>
      <w:r>
        <w:t xml:space="preserve"> |</w:t>
      </w:r>
      <w:r>
        <w:t xml:space="preserve"> </w:t>
      </w:r>
      <w:r>
        <w:t xml:space="preserve">|——|——|——|——|</w:t>
      </w:r>
      <w:r>
        <w:t xml:space="preserve"> </w:t>
      </w:r>
      <w:r>
        <w:t xml:space="preserve">| </w:t>
      </w:r>
      <w:r>
        <w:rPr>
          <w:rFonts w:hint="eastAsia"/>
        </w:rPr>
        <w:t xml:space="preserve">水深</w:t>
      </w:r>
      <w:r>
        <w:t xml:space="preserve"> |</w:t>
      </w:r>
      <w:r>
        <w:t xml:space="preserve"> </w:t>
      </w:r>
      <m:oMath>
        <m:r>
          <m:t>y</m:t>
        </m:r>
      </m:oMath>
      <w:r>
        <w:t xml:space="preserve"> </w:t>
      </w:r>
      <w:r>
        <w:t xml:space="preserve">| m | </w:t>
      </w:r>
      <w:r>
        <w:rPr>
          <w:rFonts w:hint="eastAsia"/>
        </w:rPr>
        <w:t xml:space="preserve">渠底到水面的垂直距离</w:t>
      </w:r>
      <w:r>
        <w:t xml:space="preserve"> |</w:t>
      </w:r>
      <w:r>
        <w:t xml:space="preserve"> </w:t>
      </w:r>
      <w:r>
        <w:t xml:space="preserve">| </w:t>
      </w:r>
      <w:r>
        <w:rPr>
          <w:rFonts w:hint="eastAsia"/>
        </w:rPr>
        <w:t xml:space="preserve">过水断面面积</w:t>
      </w:r>
      <w:r>
        <w:t xml:space="preserve"> |</w:t>
      </w:r>
      <w:r>
        <w:t xml:space="preserve"> </w:t>
      </w:r>
      <m:oMath>
        <m:r>
          <m:t>A</m:t>
        </m:r>
      </m:oMath>
      <w:r>
        <w:t xml:space="preserve"> </w:t>
      </w:r>
      <w:r>
        <w:t xml:space="preserve">| m² | </w:t>
      </w:r>
      <w:r>
        <w:rPr>
          <w:rFonts w:hint="eastAsia"/>
        </w:rPr>
        <w:t xml:space="preserve">水流截面积，</w:t>
      </w:r>
      <m:oMath>
        <m:r>
          <m:t>A</m:t>
        </m:r>
        <m:r>
          <m:rPr>
            <m:sty m:val="p"/>
          </m:rPr>
          <m:t>=</m:t>
        </m:r>
        <m:r>
          <m:t>A</m:t>
        </m:r>
        <m:r>
          <m:rPr>
            <m:sty m:val="p"/>
          </m:rPr>
          <m:t>(</m:t>
        </m:r>
        <m:r>
          <m:t>y</m:t>
        </m:r>
        <m:r>
          <m:rPr>
            <m:sty m:val="p"/>
          </m:rPr>
          <m:t>)</m:t>
        </m:r>
      </m:oMath>
      <w:r>
        <w:t xml:space="preserve"> </w:t>
      </w:r>
      <w:r>
        <w:t xml:space="preserve">|</w:t>
      </w:r>
      <w:r>
        <w:t xml:space="preserve"> </w:t>
      </w:r>
      <w:r>
        <w:t xml:space="preserve">| </w:t>
      </w:r>
      <w:r>
        <w:rPr>
          <w:rFonts w:hint="eastAsia"/>
        </w:rPr>
        <w:t xml:space="preserve">湿周</w:t>
      </w:r>
      <w:r>
        <w:t xml:space="preserve"> |</w:t>
      </w:r>
      <w:r>
        <w:t xml:space="preserve"> </w:t>
      </w:r>
      <m:oMath>
        <m:r>
          <m:t>P</m:t>
        </m:r>
      </m:oMath>
      <w:r>
        <w:t xml:space="preserve"> </w:t>
      </w:r>
      <w:r>
        <w:t xml:space="preserve">| m | </w:t>
      </w:r>
      <w:r>
        <w:rPr>
          <w:rFonts w:hint="eastAsia"/>
        </w:rPr>
        <w:t xml:space="preserve">截面中水与渠壁接触的周长</w:t>
      </w:r>
      <w:r>
        <w:t xml:space="preserve"> |</w:t>
      </w:r>
      <w:r>
        <w:t xml:space="preserve"> </w:t>
      </w:r>
      <w:r>
        <w:t xml:space="preserve">| </w:t>
      </w:r>
      <w:r>
        <w:rPr>
          <w:rFonts w:hint="eastAsia"/>
        </w:rPr>
        <w:t xml:space="preserve">水力半径</w:t>
      </w:r>
      <w:r>
        <w:t xml:space="preserve"> |</w:t>
      </w:r>
      <w:r>
        <w:t xml:space="preserve"> </w:t>
      </w:r>
      <m:oMath>
        <m:sSub>
          <m:e>
            <m:r>
              <m:t>R</m:t>
            </m:r>
          </m:e>
          <m:sub>
            <m:r>
              <m:t>h</m:t>
            </m:r>
          </m:sub>
        </m:sSub>
      </m:oMath>
      <w:r>
        <w:t xml:space="preserve"> </w:t>
      </w:r>
      <w:r>
        <w:t xml:space="preserve">| m |</w:t>
      </w:r>
      <w:r>
        <w:t xml:space="preserve"> </w:t>
      </w:r>
      <m:oMath>
        <m:sSub>
          <m:e>
            <m:r>
              <m:t>R</m:t>
            </m:r>
          </m:e>
          <m:sub>
            <m:r>
              <m:t>h</m:t>
            </m:r>
          </m:sub>
        </m:sSub>
        <m:r>
          <m:rPr>
            <m:sty m:val="p"/>
          </m:rPr>
          <m:t>=</m:t>
        </m:r>
        <m:r>
          <m:t>A</m:t>
        </m:r>
        <m:r>
          <m:rPr>
            <m:sty m:val="p"/>
          </m:rPr>
          <m:t>/</m:t>
        </m:r>
        <m:r>
          <m:t>P</m:t>
        </m:r>
      </m:oMath>
      <w:r>
        <w:t xml:space="preserve"> </w:t>
      </w:r>
      <w:r>
        <w:t xml:space="preserve">|</w:t>
      </w:r>
      <w:r>
        <w:t xml:space="preserve"> </w:t>
      </w:r>
      <w:r>
        <w:t xml:space="preserve">| </w:t>
      </w:r>
      <w:r>
        <w:rPr>
          <w:rFonts w:hint="eastAsia"/>
        </w:rPr>
        <w:t xml:space="preserve">水面宽度</w:t>
      </w:r>
      <w:r>
        <w:t xml:space="preserve"> |</w:t>
      </w:r>
      <w:r>
        <w:t xml:space="preserve"> </w:t>
      </w:r>
      <m:oMath>
        <m:r>
          <m:t>B</m:t>
        </m:r>
      </m:oMath>
      <w:r>
        <w:t xml:space="preserve"> </w:t>
      </w:r>
      <w:r>
        <w:t xml:space="preserve">| m | </w:t>
      </w:r>
      <w:r>
        <w:rPr>
          <w:rFonts w:hint="eastAsia"/>
        </w:rPr>
        <w:t xml:space="preserve">自由水面的宽度，</w:t>
      </w:r>
      <m:oMath>
        <m:r>
          <m:t>B</m:t>
        </m:r>
        <m:r>
          <m:rPr>
            <m:sty m:val="p"/>
          </m:rPr>
          <m:t>=</m:t>
        </m:r>
        <m:r>
          <m:t>d</m:t>
        </m:r>
        <m:r>
          <m:t>A</m:t>
        </m:r>
        <m:r>
          <m:rPr>
            <m:sty m:val="p"/>
          </m:rPr>
          <m:t>/</m:t>
        </m:r>
        <m:r>
          <m:t>d</m:t>
        </m:r>
        <m:r>
          <m:t>y</m:t>
        </m:r>
      </m:oMath>
      <w:r>
        <w:t xml:space="preserve"> </w:t>
      </w:r>
      <w:r>
        <w:t xml:space="preserve">|</w:t>
      </w:r>
      <w:r>
        <w:t xml:space="preserve"> </w:t>
      </w:r>
      <w:r>
        <w:t xml:space="preserve">| </w:t>
      </w:r>
      <w:r>
        <w:rPr>
          <w:rFonts w:hint="eastAsia"/>
        </w:rPr>
        <w:t xml:space="preserve">水力水深</w:t>
      </w:r>
      <w:r>
        <w:t xml:space="preserve"> |</w:t>
      </w:r>
      <w:r>
        <w:t xml:space="preserve"> </w:t>
      </w:r>
      <m:oMath>
        <m:sSub>
          <m:e>
            <m:r>
              <m:t>D</m:t>
            </m:r>
          </m:e>
          <m:sub>
            <m:r>
              <m:t>h</m:t>
            </m:r>
          </m:sub>
        </m:sSub>
      </m:oMath>
      <w:r>
        <w:t xml:space="preserve"> </w:t>
      </w:r>
      <w:r>
        <w:t xml:space="preserve">| m |</w:t>
      </w:r>
      <w:r>
        <w:t xml:space="preserve"> </w:t>
      </w:r>
      <m:oMath>
        <m:sSub>
          <m:e>
            <m:r>
              <m:t>D</m:t>
            </m:r>
          </m:e>
          <m:sub>
            <m:r>
              <m:t>h</m:t>
            </m:r>
          </m:sub>
        </m:sSub>
        <m:r>
          <m:rPr>
            <m:sty m:val="p"/>
          </m:rPr>
          <m:t>=</m:t>
        </m:r>
        <m:r>
          <m:t>A</m:t>
        </m:r>
        <m:r>
          <m:rPr>
            <m:sty m:val="p"/>
          </m:rPr>
          <m:t>/</m:t>
        </m:r>
        <m:r>
          <m:t>B</m:t>
        </m:r>
      </m:oMath>
      <w:r>
        <w:t xml:space="preserve"> </w:t>
      </w:r>
      <w:r>
        <w:t xml:space="preserve">|</w:t>
      </w:r>
      <w:r>
        <w:t xml:space="preserve"> </w:t>
      </w:r>
      <w:r>
        <w:t xml:space="preserve">| </w:t>
      </w:r>
      <w:r>
        <w:rPr>
          <w:rFonts w:hint="eastAsia"/>
        </w:rPr>
        <w:t xml:space="preserve">流速</w:t>
      </w:r>
      <w:r>
        <w:t xml:space="preserve"> |</w:t>
      </w:r>
      <w:r>
        <w:t xml:space="preserve"> </w:t>
      </w:r>
      <m:oMath>
        <m:r>
          <m:t>v</m:t>
        </m:r>
      </m:oMath>
      <w:r>
        <w:t xml:space="preserve"> </w:t>
      </w:r>
      <w:r>
        <w:t xml:space="preserve">| m/s | </w:t>
      </w:r>
      <w:r>
        <w:rPr>
          <w:rFonts w:hint="eastAsia"/>
        </w:rPr>
        <w:t xml:space="preserve">断面平均流速，</w:t>
      </w:r>
      <m:oMath>
        <m:r>
          <m:t>v</m:t>
        </m:r>
        <m:r>
          <m:rPr>
            <m:sty m:val="p"/>
          </m:rPr>
          <m:t>=</m:t>
        </m:r>
        <m:r>
          <m:t>Q</m:t>
        </m:r>
        <m:r>
          <m:rPr>
            <m:sty m:val="p"/>
          </m:rPr>
          <m:t>/</m:t>
        </m:r>
        <m:r>
          <m:t>A</m:t>
        </m:r>
      </m:oMath>
      <w:r>
        <w:t xml:space="preserve"> </w:t>
      </w:r>
      <w:r>
        <w:t xml:space="preserve">|</w:t>
      </w:r>
      <w:r>
        <w:t xml:space="preserve"> </w:t>
      </w:r>
      <w:r>
        <w:t xml:space="preserve">| </w:t>
      </w:r>
      <w:r>
        <w:rPr>
          <w:rFonts w:hint="eastAsia"/>
        </w:rPr>
        <w:t xml:space="preserve">流量</w:t>
      </w:r>
      <w:r>
        <w:t xml:space="preserve"> |</w:t>
      </w:r>
      <w:r>
        <w:t xml:space="preserve"> </w:t>
      </w:r>
      <m:oMath>
        <m:r>
          <m:t>Q</m:t>
        </m:r>
      </m:oMath>
      <w:r>
        <w:t xml:space="preserve"> </w:t>
      </w:r>
      <w:r>
        <w:t xml:space="preserve">| m³/s |</w:t>
      </w:r>
      <w:r>
        <w:t xml:space="preserve"> </w:t>
      </w:r>
      <m:oMath>
        <m:r>
          <m:t>Q</m:t>
        </m:r>
        <m:r>
          <m:rPr>
            <m:sty m:val="p"/>
          </m:rPr>
          <m:t>=</m:t>
        </m:r>
        <m:r>
          <m:t>v</m:t>
        </m:r>
        <m:r>
          <m:t>A</m:t>
        </m:r>
      </m:oMath>
      <w:r>
        <w:t xml:space="preserve"> </w:t>
      </w:r>
      <w:r>
        <w:t xml:space="preserve">|</w:t>
      </w:r>
      <w:r>
        <w:t xml:space="preserve"> </w:t>
      </w:r>
      <w:r>
        <w:t xml:space="preserve">| </w:t>
      </w:r>
      <w:r>
        <w:rPr>
          <w:rFonts w:hint="eastAsia"/>
        </w:rPr>
        <w:t xml:space="preserve">底坡</w:t>
      </w:r>
      <w:r>
        <w:t xml:space="preserve"> |</w:t>
      </w:r>
      <w:r>
        <w:t xml:space="preserve"> </w:t>
      </w:r>
      <m:oMath>
        <m:sSub>
          <m:e>
            <m:r>
              <m:t>S</m:t>
            </m:r>
          </m:e>
          <m:sub>
            <m:r>
              <m:t>0</m:t>
            </m:r>
          </m:sub>
        </m:sSub>
      </m:oMath>
      <w:r>
        <w:t xml:space="preserve"> </w:t>
      </w:r>
      <w:r>
        <w:t xml:space="preserve">| — | </w:t>
      </w:r>
      <w:r>
        <w:rPr>
          <w:rFonts w:hint="eastAsia"/>
        </w:rPr>
        <w:t xml:space="preserve">渠底纵向坡度</w:t>
      </w:r>
      <w:r>
        <w:t xml:space="preserve"> |</w:t>
      </w:r>
      <w:r>
        <w:t xml:space="preserve"> </w:t>
      </w:r>
      <w:r>
        <w:t xml:space="preserve">| </w:t>
      </w:r>
      <w:r>
        <w:rPr>
          <w:rFonts w:hint="eastAsia"/>
        </w:rPr>
        <w:t xml:space="preserve">摩阻坡降</w:t>
      </w:r>
      <w:r>
        <w:t xml:space="preserve"> |</w:t>
      </w:r>
      <w:r>
        <w:t xml:space="preserve"> </w:t>
      </w:r>
      <m:oMath>
        <m:sSub>
          <m:e>
            <m:r>
              <m:t>S</m:t>
            </m:r>
          </m:e>
          <m:sub>
            <m:r>
              <m:t>f</m:t>
            </m:r>
          </m:sub>
        </m:sSub>
      </m:oMath>
      <w:r>
        <w:t xml:space="preserve"> </w:t>
      </w:r>
      <w:r>
        <w:t xml:space="preserve">| — | </w:t>
      </w:r>
      <w:r>
        <w:rPr>
          <w:rFonts w:hint="eastAsia"/>
        </w:rPr>
        <w:t xml:space="preserve">能量损失梯度</w:t>
      </w:r>
      <w:r>
        <w:t xml:space="preserve"> |</w:t>
      </w:r>
      <w:r>
        <w:t xml:space="preserve"> </w:t>
      </w:r>
      <w:r>
        <w:t xml:space="preserve">| Froude </w:t>
      </w:r>
      <w:r>
        <w:rPr>
          <w:rFonts w:hint="eastAsia"/>
        </w:rPr>
        <w:t xml:space="preserve">数</w:t>
      </w:r>
      <w:r>
        <w:t xml:space="preserve"> |</w:t>
      </w:r>
      <w:r>
        <w:t xml:space="preserve"> </w:t>
      </w:r>
      <m:oMath>
        <m:r>
          <m:t>F</m:t>
        </m:r>
        <m:r>
          <m:t>r</m:t>
        </m:r>
      </m:oMath>
      <w:r>
        <w:t xml:space="preserve"> </w:t>
      </w:r>
      <w:r>
        <w:t xml:space="preserve">| — |</w:t>
      </w:r>
      <w:r>
        <w:t xml:space="preserve"> </w:t>
      </w:r>
      <m:oMath>
        <m:r>
          <m:t>F</m:t>
        </m:r>
        <m:r>
          <m:t>r</m:t>
        </m:r>
        <m:r>
          <m:rPr>
            <m:sty m:val="p"/>
          </m:rPr>
          <m:t>=</m:t>
        </m:r>
        <m:r>
          <m:t>v</m:t>
        </m:r>
        <m:r>
          <m:rPr>
            <m:sty m:val="p"/>
          </m:rPr>
          <m:t>/</m:t>
        </m:r>
        <m:rad>
          <m:radPr>
            <m:degHide m:val="on"/>
          </m:radPr>
          <m:deg/>
          <m:e>
            <m:r>
              <m:t>g</m:t>
            </m:r>
            <m:sSub>
              <m:e>
                <m:r>
                  <m:t>D</m:t>
                </m:r>
              </m:e>
              <m:sub>
                <m:r>
                  <m:t>h</m:t>
                </m:r>
              </m:sub>
            </m:sSub>
          </m:e>
        </m:rad>
      </m:oMath>
      <w:r>
        <w:t xml:space="preserve"> </w:t>
      </w:r>
      <w:r>
        <w:t xml:space="preserve">|</w:t>
      </w:r>
    </w:p>
    <w:p>
      <w:pPr>
        <w:pStyle w:val="BodyText"/>
      </w:pPr>
      <w:r>
        <w:rPr>
          <w:b/>
          <w:bCs/>
        </w:rPr>
        <w:t xml:space="preserve">Froude </w:t>
      </w:r>
      <w:r>
        <w:rPr>
          <w:rFonts w:hint="eastAsia"/>
          <w:b/>
          <w:bCs/>
        </w:rPr>
        <w:t xml:space="preserve">数的控制含义</w:t>
      </w:r>
      <w:r>
        <w:rPr>
          <w:rFonts w:hint="eastAsia"/>
        </w:rPr>
        <w:t xml:space="preserve">：</w:t>
      </w:r>
      <m:oMath>
        <m:r>
          <m:t>F</m:t>
        </m:r>
        <m:r>
          <m:t>r</m:t>
        </m:r>
        <m:r>
          <m:rPr>
            <m:sty m:val="p"/>
          </m:rPr>
          <m:t>&lt;</m:t>
        </m:r>
        <m:r>
          <m:t>1</m:t>
        </m:r>
      </m:oMath>
      <w:r>
        <w:t xml:space="preserve"> </w:t>
      </w:r>
      <w:r>
        <w:rPr>
          <w:rFonts w:hint="eastAsia"/>
        </w:rPr>
        <w:t xml:space="preserve">为亚临界流（缓流），扰动可以向上游传播；</w:t>
      </w:r>
      <m:oMath>
        <m:r>
          <m:t>F</m:t>
        </m:r>
        <m:r>
          <m:t>r</m:t>
        </m:r>
        <m:r>
          <m:rPr>
            <m:sty m:val="p"/>
          </m:rPr>
          <m:t>&gt;</m:t>
        </m:r>
        <m:r>
          <m:t>1</m:t>
        </m:r>
      </m:oMath>
      <w:r>
        <w:t xml:space="preserve"> </w:t>
      </w:r>
      <w:r>
        <w:rPr>
          <w:rFonts w:hint="eastAsia"/>
        </w:rPr>
        <w:t xml:space="preserve">为超临界流（急流），扰动只能向下游传播。大多数调水明渠和灌溉渠道工作在亚临界状态（</w:t>
      </w:r>
      <m:oMath>
        <m:r>
          <m:t>F</m:t>
        </m:r>
        <m:r>
          <m:t>r</m:t>
        </m:r>
        <m:r>
          <m:rPr>
            <m:sty m:val="p"/>
          </m:rPr>
          <m:t>=</m:t>
        </m:r>
        <m:r>
          <m:t>0.1</m:t>
        </m:r>
      </m:oMath>
      <w:r>
        <w:t xml:space="preserve">–</w:t>
      </w:r>
      <m:oMath>
        <m:r>
          <m:t>0.5</m:t>
        </m:r>
      </m:oMath>
      <w:r>
        <w:rPr>
          <w:rFonts w:hint="eastAsia"/>
        </w:rPr>
        <w:t xml:space="preserve">），这意味着下游闸门动作的影响可以”回传”到上游——这是回水效应的物理根源，也是明渠控制与管道控制的根本差异之一。</w:t>
      </w:r>
    </w:p>
    <w:bookmarkEnd w:id="11"/>
    <w:bookmarkStart w:id="12" w:name="均匀流与-manning-公式"/>
    <w:p>
      <w:pPr>
        <w:pStyle w:val="Heading3"/>
      </w:pPr>
      <w:r>
        <w:rPr>
          <w:rStyle w:val="SectionNumber"/>
        </w:rPr>
        <w:t xml:space="preserve">1.2.3</w:t>
      </w:r>
      <w:r>
        <w:tab/>
      </w:r>
      <w:r>
        <w:t xml:space="preserve">2.1.3 </w:t>
      </w:r>
      <w:r>
        <w:rPr>
          <w:rFonts w:hint="eastAsia"/>
        </w:rPr>
        <w:t xml:space="preserve">均匀流与</w:t>
      </w:r>
      <w:r>
        <w:t xml:space="preserve"> Manning </w:t>
      </w:r>
      <w:r>
        <w:rPr>
          <w:rFonts w:hint="eastAsia"/>
        </w:rPr>
        <w:t xml:space="preserve">公式</w:t>
      </w:r>
    </w:p>
    <w:p>
      <w:pPr>
        <w:pStyle w:val="FirstParagraph"/>
      </w:pPr>
      <w:r>
        <w:rPr>
          <w:rFonts w:hint="eastAsia"/>
        </w:rPr>
        <w:t xml:space="preserve">当明渠的断面形状、坡度和粗糙度沿程不变，且流动为定常时，水深沿程恒定——这称为</w:t>
      </w:r>
      <w:r>
        <w:rPr>
          <w:rFonts w:hint="eastAsia"/>
          <w:b/>
          <w:bCs/>
        </w:rPr>
        <w:t xml:space="preserve">均匀流</w:t>
      </w:r>
      <w:r>
        <w:rPr>
          <w:rFonts w:hint="eastAsia"/>
        </w:rPr>
        <w:t xml:space="preserve">。均匀流是后续线性化的工作点，也是工程设计的基础工况。</w:t>
      </w:r>
    </w:p>
    <w:p>
      <w:pPr>
        <w:pStyle w:val="BodyText"/>
      </w:pPr>
      <w:r>
        <w:rPr>
          <w:rFonts w:hint="eastAsia"/>
        </w:rPr>
        <w:t xml:space="preserve">均匀流条件下，重力沿程分量与摩阻力平衡：</w:t>
      </w:r>
      <m:oMath>
        <m:sSub>
          <m:e>
            <m:r>
              <m:t>S</m:t>
            </m:r>
          </m:e>
          <m:sub>
            <m:r>
              <m:t>0</m:t>
            </m:r>
          </m:sub>
        </m:sSub>
        <m:r>
          <m:rPr>
            <m:sty m:val="p"/>
          </m:rPr>
          <m:t>=</m:t>
        </m:r>
        <m:sSub>
          <m:e>
            <m:r>
              <m:t>S</m:t>
            </m:r>
          </m:e>
          <m:sub>
            <m:r>
              <m:t>f</m:t>
            </m:r>
          </m:sub>
        </m:sSub>
      </m:oMath>
      <w:r>
        <w:rPr>
          <w:rFonts w:hint="eastAsia"/>
        </w:rPr>
        <w:t xml:space="preserve">。摩阻坡降用</w:t>
      </w:r>
      <w:r>
        <w:t xml:space="preserve"> Manning </w:t>
      </w:r>
      <w:r>
        <w:rPr>
          <w:rFonts w:hint="eastAsia"/>
        </w:rPr>
        <w:t xml:space="preserve">公式表示：</w:t>
      </w:r>
    </w:p>
    <w:p>
      <w:pPr>
        <w:pStyle w:val="BodyText"/>
      </w:pPr>
      <m:oMathPara>
        <m:oMathParaPr>
          <m:jc m:val="center"/>
        </m:oMathParaPr>
        <m:oMath>
          <m:sSub>
            <m:e>
              <m:r>
                <m:t>S</m:t>
              </m:r>
            </m:e>
            <m:sub>
              <m:r>
                <m:t>f</m:t>
              </m:r>
            </m:sub>
          </m:sSub>
          <m:r>
            <m:rPr>
              <m:sty m:val="p"/>
            </m:rPr>
            <m:t>=</m:t>
          </m:r>
          <m:f>
            <m:fPr>
              <m:type m:val="bar"/>
            </m:fPr>
            <m:num>
              <m:sSup>
                <m:e>
                  <m:r>
                    <m:t>n</m:t>
                  </m:r>
                </m:e>
                <m:sup>
                  <m:r>
                    <m:t>2</m:t>
                  </m:r>
                </m:sup>
              </m:sSup>
              <m:sSup>
                <m:e>
                  <m:r>
                    <m:t>Q</m:t>
                  </m:r>
                </m:e>
                <m:sup>
                  <m:r>
                    <m:t>2</m:t>
                  </m:r>
                </m:sup>
              </m:sSup>
            </m:num>
            <m:den>
              <m:sSup>
                <m:e>
                  <m:r>
                    <m:t>A</m:t>
                  </m:r>
                </m:e>
                <m:sup>
                  <m:r>
                    <m:t>2</m:t>
                  </m:r>
                </m:sup>
              </m:sSup>
              <m:sSubSup>
                <m:e>
                  <m:r>
                    <m:t>R</m:t>
                  </m:r>
                </m:e>
                <m:sub>
                  <m:r>
                    <m:t>h</m:t>
                  </m:r>
                </m:sub>
                <m:sup>
                  <m:r>
                    <m:t>4</m:t>
                  </m:r>
                  <m:r>
                    <m:rPr>
                      <m:sty m:val="p"/>
                    </m:rPr>
                    <m:t>/</m:t>
                  </m:r>
                  <m:r>
                    <m:t>3</m:t>
                  </m:r>
                </m:sup>
              </m:sSubSup>
            </m:den>
          </m:f>
        </m:oMath>
      </m:oMathPara>
    </w:p>
    <w:p>
      <w:pPr>
        <w:pStyle w:val="FirstParagraph"/>
      </w:pPr>
      <w:r>
        <w:rPr>
          <w:rFonts w:hint="eastAsia"/>
        </w:rPr>
        <w:t xml:space="preserve">其中</w:t>
      </w:r>
      <w:r>
        <w:t xml:space="preserve"> </w:t>
      </w:r>
      <m:oMath>
        <m:r>
          <m:t>n</m:t>
        </m:r>
      </m:oMath>
      <w:r>
        <w:t xml:space="preserve"> </w:t>
      </w:r>
      <w:r>
        <w:rPr>
          <w:rFonts w:hint="eastAsia"/>
        </w:rPr>
        <w:t xml:space="preserve">为</w:t>
      </w:r>
      <w:r>
        <w:t xml:space="preserve"> Manning </w:t>
      </w:r>
      <w:r>
        <w:rPr>
          <w:rFonts w:hint="eastAsia"/>
        </w:rPr>
        <w:t xml:space="preserve">粗糙系数（s/m</w:t>
      </w:r>
      <m:oMath>
        <m:sSup>
          <m:e>
            <m:r>
              <m:t>​</m:t>
            </m:r>
          </m:e>
          <m:sup>
            <m:r>
              <m:t>1</m:t>
            </m:r>
            <m:r>
              <m:rPr>
                <m:sty m:val="p"/>
              </m:rPr>
              <m:t>/</m:t>
            </m:r>
            <m:r>
              <m:t>3</m:t>
            </m:r>
          </m:sup>
        </m:sSup>
      </m:oMath>
      <w:r>
        <w:rPr>
          <w:rFonts w:hint="eastAsia"/>
        </w:rPr>
        <w:t xml:space="preserve">）。均匀流条件</w:t>
      </w:r>
      <w:r>
        <w:t xml:space="preserve"> </w:t>
      </w:r>
      <m:oMath>
        <m:sSub>
          <m:e>
            <m:r>
              <m:t>S</m:t>
            </m:r>
          </m:e>
          <m:sub>
            <m:r>
              <m:t>0</m:t>
            </m:r>
          </m:sub>
        </m:sSub>
        <m:r>
          <m:rPr>
            <m:sty m:val="p"/>
          </m:rPr>
          <m:t>=</m:t>
        </m:r>
        <m:sSub>
          <m:e>
            <m:r>
              <m:t>S</m:t>
            </m:r>
          </m:e>
          <m:sub>
            <m:r>
              <m:t>f</m:t>
            </m:r>
          </m:sub>
        </m:sSub>
      </m:oMath>
      <w:r>
        <w:t xml:space="preserve"> </w:t>
      </w:r>
      <w:r>
        <w:rPr>
          <w:rFonts w:hint="eastAsia"/>
        </w:rPr>
        <w:t xml:space="preserve">给出正常水深</w:t>
      </w:r>
      <w:r>
        <w:t xml:space="preserve"> </w:t>
      </w:r>
      <m:oMath>
        <m:sSub>
          <m:e>
            <m:r>
              <m:t>y</m:t>
            </m:r>
          </m:e>
          <m:sub>
            <m:r>
              <m:t>0</m:t>
            </m:r>
          </m:sub>
        </m:sSub>
      </m:oMath>
      <w:r>
        <w:t xml:space="preserve"> </w:t>
      </w:r>
      <w:r>
        <w:rPr>
          <w:rFonts w:hint="eastAsia"/>
        </w:rPr>
        <w:t xml:space="preserve">与流量</w:t>
      </w:r>
      <w:r>
        <w:t xml:space="preserve"> </w:t>
      </w:r>
      <m:oMath>
        <m:sSub>
          <m:e>
            <m:r>
              <m:t>Q</m:t>
            </m:r>
          </m:e>
          <m:sub>
            <m:r>
              <m:t>0</m:t>
            </m:r>
          </m:sub>
        </m:sSub>
      </m:oMath>
      <w:r>
        <w:t xml:space="preserve"> </w:t>
      </w:r>
      <w:r>
        <w:rPr>
          <w:rFonts w:hint="eastAsia"/>
        </w:rPr>
        <w:t xml:space="preserve">的关系：</w:t>
      </w:r>
    </w:p>
    <w:p>
      <w:pPr>
        <w:pStyle w:val="BodyText"/>
      </w:pPr>
      <m:oMathPara>
        <m:oMathParaPr>
          <m:jc m:val="center"/>
        </m:oMathParaPr>
        <m:oMath>
          <m:sSub>
            <m:e>
              <m:r>
                <m:t>Q</m:t>
              </m:r>
            </m:e>
            <m:sub>
              <m:r>
                <m:t>0</m:t>
              </m:r>
            </m:sub>
          </m:sSub>
          <m:r>
            <m:rPr>
              <m:sty m:val="p"/>
            </m:rPr>
            <m:t>=</m:t>
          </m:r>
          <m:f>
            <m:fPr>
              <m:type m:val="bar"/>
            </m:fPr>
            <m:num>
              <m:r>
                <m:t>1</m:t>
              </m:r>
            </m:num>
            <m:den>
              <m:r>
                <m:t>n</m:t>
              </m:r>
            </m:den>
          </m:f>
          <m:sSub>
            <m:e>
              <m:r>
                <m:t>A</m:t>
              </m:r>
            </m:e>
            <m:sub>
              <m:r>
                <m:t>0</m:t>
              </m:r>
            </m:sub>
          </m:sSub>
          <m:sSubSup>
            <m:e>
              <m:r>
                <m:t>R</m:t>
              </m:r>
            </m:e>
            <m:sub>
              <m:r>
                <m:t>h</m:t>
              </m:r>
              <m:r>
                <m:rPr>
                  <m:sty m:val="p"/>
                </m:rPr>
                <m:t>,</m:t>
              </m:r>
              <m:r>
                <m:t>0</m:t>
              </m:r>
            </m:sub>
            <m:sup>
              <m:r>
                <m:t>2</m:t>
              </m:r>
              <m:r>
                <m:rPr>
                  <m:sty m:val="p"/>
                </m:rPr>
                <m:t>/</m:t>
              </m:r>
              <m:r>
                <m:t>3</m:t>
              </m:r>
            </m:sup>
          </m:sSubSup>
          <m:sSubSup>
            <m:e>
              <m:r>
                <m:t>S</m:t>
              </m:r>
            </m:e>
            <m:sub>
              <m:r>
                <m:t>0</m:t>
              </m:r>
            </m:sub>
            <m:sup>
              <m:r>
                <m:t>1</m:t>
              </m:r>
              <m:r>
                <m:rPr>
                  <m:sty m:val="p"/>
                </m:rPr>
                <m:t>/</m:t>
              </m:r>
              <m:r>
                <m:t>2</m:t>
              </m:r>
            </m:sup>
          </m:sSubSup>
        </m:oMath>
      </m:oMathPara>
    </w:p>
    <w:p>
      <w:pPr>
        <w:pStyle w:val="FirstParagraph"/>
      </w:pPr>
      <w:r>
        <w:rPr>
          <w:rFonts w:hint="eastAsia"/>
        </w:rPr>
        <w:t xml:space="preserve">[物理直觉]</w:t>
      </w:r>
      <w:r>
        <w:t xml:space="preserve"> Manning </w:t>
      </w:r>
      <w:r>
        <w:rPr>
          <w:rFonts w:hint="eastAsia"/>
        </w:rPr>
        <w:t xml:space="preserve">公式是明渠设计的”万能公式”——给定断面形状、坡度和粗糙度，可以确定设计流量对应的正常水深。对控制设计而言，</w:t>
      </w:r>
      <m:oMath>
        <m:sSub>
          <m:e>
            <m:r>
              <m:t>y</m:t>
            </m:r>
          </m:e>
          <m:sub>
            <m:r>
              <m:t>0</m:t>
            </m:r>
          </m:sub>
        </m:sSub>
      </m:oMath>
      <w:r>
        <w:t xml:space="preserve"> </w:t>
      </w:r>
      <w:r>
        <w:rPr>
          <w:rFonts w:hint="eastAsia"/>
        </w:rPr>
        <w:t xml:space="preserve">和</w:t>
      </w:r>
      <w:r>
        <w:t xml:space="preserve"> </w:t>
      </w:r>
      <m:oMath>
        <m:sSub>
          <m:e>
            <m:r>
              <m:t>Q</m:t>
            </m:r>
          </m:e>
          <m:sub>
            <m:r>
              <m:t>0</m:t>
            </m:r>
          </m:sub>
        </m:sSub>
      </m:oMath>
      <w:r>
        <w:t xml:space="preserve"> </w:t>
      </w:r>
      <w:r>
        <w:rPr>
          <w:rFonts w:hint="eastAsia"/>
        </w:rPr>
        <w:t xml:space="preserve">构成线性化的工作点，Manning</w:t>
      </w:r>
      <w:r>
        <w:t xml:space="preserve"> </w:t>
      </w:r>
      <w:r>
        <w:rPr>
          <w:rFonts w:hint="eastAsia"/>
        </w:rPr>
        <w:t xml:space="preserve">公式的隐式</w:t>
      </w:r>
      <w:r>
        <w:t xml:space="preserve"> </w:t>
      </w:r>
      <m:oMath>
        <m:sSub>
          <m:e>
            <m:r>
              <m:t>y</m:t>
            </m:r>
          </m:e>
          <m:sub>
            <m:r>
              <m:t>0</m:t>
            </m:r>
          </m:sub>
        </m:sSub>
      </m:oMath>
      <w:r>
        <w:t xml:space="preserve">-</w:t>
      </w:r>
      <m:oMath>
        <m:sSub>
          <m:e>
            <m:r>
              <m:t>Q</m:t>
            </m:r>
          </m:e>
          <m:sub>
            <m:r>
              <m:t>0</m:t>
            </m:r>
          </m:sub>
        </m:sSub>
      </m:oMath>
      <w:r>
        <w:t xml:space="preserve"> </w:t>
      </w:r>
      <w:r>
        <w:rPr>
          <w:rFonts w:hint="eastAsia"/>
        </w:rPr>
        <w:t xml:space="preserve">关系决定了系统的稳态增益。</w:t>
      </w:r>
    </w:p>
    <w:p>
      <w:pPr>
        <w:pStyle w:val="BodyText"/>
      </w:pPr>
      <w:r>
        <w:rPr>
          <w:rFonts w:hint="eastAsia"/>
        </w:rPr>
        <w:t xml:space="preserve">[表2-2:</w:t>
      </w:r>
      <w:r>
        <w:t xml:space="preserve"> </w:t>
      </w:r>
      <w:r>
        <w:rPr>
          <w:rFonts w:hint="eastAsia"/>
        </w:rPr>
        <w:t xml:space="preserve">典型</w:t>
      </w:r>
      <w:r>
        <w:t xml:space="preserve"> Manning </w:t>
      </w:r>
      <w:r>
        <w:rPr>
          <w:rFonts w:hint="eastAsia"/>
        </w:rPr>
        <w:t xml:space="preserve">粗糙系数]</w:t>
      </w:r>
      <w:r>
        <w:t xml:space="preserve"> </w:t>
      </w:r>
      <w:r>
        <w:t xml:space="preserve">| </w:t>
      </w:r>
      <w:r>
        <w:rPr>
          <w:rFonts w:hint="eastAsia"/>
        </w:rPr>
        <w:t xml:space="preserve">渠道类型</w:t>
      </w:r>
      <w:r>
        <w:t xml:space="preserve"> |</w:t>
      </w:r>
      <w:r>
        <w:t xml:space="preserve"> </w:t>
      </w:r>
      <m:oMath>
        <m:r>
          <m:t>n</m:t>
        </m:r>
      </m:oMath>
      <w:r>
        <w:t xml:space="preserve"> </w:t>
      </w:r>
      <w:r>
        <w:rPr>
          <w:rFonts w:hint="eastAsia"/>
        </w:rPr>
        <w:t xml:space="preserve">值范围</w:t>
      </w:r>
      <w:r>
        <w:t xml:space="preserve"> | </w:t>
      </w:r>
      <w:r>
        <w:rPr>
          <w:rFonts w:hint="eastAsia"/>
        </w:rPr>
        <w:t xml:space="preserve">代表值</w:t>
      </w:r>
      <w:r>
        <w:t xml:space="preserve"> | </w:t>
      </w:r>
      <w:r>
        <w:rPr>
          <w:rFonts w:hint="eastAsia"/>
        </w:rPr>
        <w:t xml:space="preserve">说明</w:t>
      </w:r>
      <w:r>
        <w:t xml:space="preserve"> |</w:t>
      </w:r>
      <w:r>
        <w:t xml:space="preserve"> </w:t>
      </w:r>
      <w:r>
        <w:t xml:space="preserve">|———|———–|——–|——|</w:t>
      </w:r>
      <w:r>
        <w:t xml:space="preserve"> </w:t>
      </w:r>
      <w:r>
        <w:t xml:space="preserve">| </w:t>
      </w:r>
      <w:r>
        <w:rPr>
          <w:rFonts w:hint="eastAsia"/>
        </w:rPr>
        <w:t xml:space="preserve">混凝土衬砌渠</w:t>
      </w:r>
      <w:r>
        <w:t xml:space="preserve"> | 0.012–0.018 | 0.014 | </w:t>
      </w:r>
      <w:r>
        <w:rPr>
          <w:rFonts w:hint="eastAsia"/>
        </w:rPr>
        <w:t xml:space="preserve">新建光滑表面</w:t>
      </w:r>
      <w:r>
        <w:t xml:space="preserve"> |</w:t>
      </w:r>
      <w:r>
        <w:t xml:space="preserve"> </w:t>
      </w:r>
      <w:r>
        <w:t xml:space="preserve">| </w:t>
      </w:r>
      <w:r>
        <w:rPr>
          <w:rFonts w:hint="eastAsia"/>
        </w:rPr>
        <w:t xml:space="preserve">土渠（维护良好）</w:t>
      </w:r>
      <w:r>
        <w:t xml:space="preserve"> | 0.020–0.030 | 0.025 | </w:t>
      </w:r>
      <w:r>
        <w:rPr>
          <w:rFonts w:hint="eastAsia"/>
        </w:rPr>
        <w:t xml:space="preserve">定期清理</w:t>
      </w:r>
      <w:r>
        <w:t xml:space="preserve"> |</w:t>
      </w:r>
      <w:r>
        <w:t xml:space="preserve"> </w:t>
      </w:r>
      <w:r>
        <w:t xml:space="preserve">| </w:t>
      </w:r>
      <w:r>
        <w:rPr>
          <w:rFonts w:hint="eastAsia"/>
        </w:rPr>
        <w:t xml:space="preserve">土渠（杂草丛生）</w:t>
      </w:r>
      <w:r>
        <w:t xml:space="preserve"> | 0.030–0.060 | 0.040 | </w:t>
      </w:r>
      <w:r>
        <w:rPr>
          <w:rFonts w:hint="eastAsia"/>
        </w:rPr>
        <w:t xml:space="preserve">夏季糙率显著增大</w:t>
      </w:r>
      <w:r>
        <w:t xml:space="preserve"> |</w:t>
      </w:r>
      <w:r>
        <w:t xml:space="preserve"> </w:t>
      </w:r>
      <w:r>
        <w:t xml:space="preserve">| </w:t>
      </w:r>
      <w:r>
        <w:rPr>
          <w:rFonts w:hint="eastAsia"/>
        </w:rPr>
        <w:t xml:space="preserve">天然河道</w:t>
      </w:r>
      <w:r>
        <w:t xml:space="preserve"> | 0.025–0.100 | 0.035 | </w:t>
      </w:r>
      <w:r>
        <w:rPr>
          <w:rFonts w:hint="eastAsia"/>
        </w:rPr>
        <w:t xml:space="preserve">变化范围大</w:t>
      </w:r>
      <w:r>
        <w:t xml:space="preserve"> |</w:t>
      </w:r>
      <w:r>
        <w:t xml:space="preserve"> </w:t>
      </w:r>
      <w:r>
        <w:t xml:space="preserve">| </w:t>
      </w:r>
      <w:r>
        <w:rPr>
          <w:rFonts w:hint="eastAsia"/>
        </w:rPr>
        <w:t xml:space="preserve">混凝土管涵</w:t>
      </w:r>
      <w:r>
        <w:t xml:space="preserve"> | 0.011–0.015 | 0.013 | </w:t>
      </w:r>
      <w:r>
        <w:rPr>
          <w:rFonts w:hint="eastAsia"/>
        </w:rPr>
        <w:t xml:space="preserve">封闭但部分充满</w:t>
      </w:r>
      <w:r>
        <w:t xml:space="preserve"> |</w:t>
      </w:r>
    </w:p>
    <w:p>
      <w:pPr>
        <w:pStyle w:val="BodyText"/>
      </w:pPr>
      <w:r>
        <w:rPr>
          <w:rFonts w:hint="eastAsia"/>
        </w:rPr>
        <w:t xml:space="preserve">[工程解释]</w:t>
      </w:r>
      <w:r>
        <w:t xml:space="preserve"> </w:t>
      </w:r>
      <m:oMath>
        <m:r>
          <m:t>n</m:t>
        </m:r>
      </m:oMath>
      <w:r>
        <w:t xml:space="preserve"> </w:t>
      </w:r>
      <w:r>
        <w:rPr>
          <w:rFonts w:hint="eastAsia"/>
        </w:rPr>
        <w:t xml:space="preserve">值的季节性变化（水草生长、泥沙淤积）是明渠控制中最常见的参数不确定性来源。</w:t>
      </w:r>
      <m:oMath>
        <m:r>
          <m:t>n</m:t>
        </m:r>
      </m:oMath>
      <w:r>
        <w:t xml:space="preserve"> </w:t>
      </w:r>
      <w:r>
        <w:rPr>
          <w:rFonts w:hint="eastAsia"/>
        </w:rPr>
        <w:t xml:space="preserve">增大</w:t>
      </w:r>
      <w:r>
        <w:t xml:space="preserve"> 20% </w:t>
      </w:r>
      <w:r>
        <w:rPr>
          <w:rFonts w:hint="eastAsia"/>
        </w:rPr>
        <w:t xml:space="preserve">时，同等流量下的正常水深可能增大</w:t>
      </w:r>
      <w:r>
        <w:t xml:space="preserve"> </w:t>
      </w:r>
      <w:r>
        <w:rPr>
          <w:rFonts w:hint="eastAsia"/>
        </w:rPr>
        <w:t xml:space="preserve">10%–15%，导致控制器模型失配。这就是为什么</w:t>
      </w:r>
      <w:r>
        <w:t xml:space="preserve"> </w:t>
      </w:r>
      <w:r>
        <w:rPr>
          <w:rFonts w:hint="eastAsia"/>
        </w:rPr>
        <w:t xml:space="preserve">ch04（降阶建模）和</w:t>
      </w:r>
      <w:r>
        <w:t xml:space="preserve"> </w:t>
      </w:r>
      <w:r>
        <w:rPr>
          <w:rFonts w:hint="eastAsia"/>
        </w:rPr>
        <w:t xml:space="preserve">ch11（状态估计）中会讨论在线参数辨识——目的正是追踪</w:t>
      </w:r>
      <w:r>
        <w:t xml:space="preserve"> </w:t>
      </w:r>
      <m:oMath>
        <m:r>
          <m:t>n</m:t>
        </m:r>
      </m:oMath>
      <w:r>
        <w:t xml:space="preserve"> </w:t>
      </w:r>
      <w:r>
        <w:rPr>
          <w:rFonts w:hint="eastAsia"/>
        </w:rPr>
        <w:t xml:space="preserve">的漂移。</w:t>
      </w:r>
    </w:p>
    <w:bookmarkEnd w:id="12"/>
    <w:bookmarkStart w:id="13" w:name="典型渠道断面的水力特性"/>
    <w:p>
      <w:pPr>
        <w:pStyle w:val="Heading3"/>
      </w:pPr>
      <w:r>
        <w:rPr>
          <w:rStyle w:val="SectionNumber"/>
        </w:rPr>
        <w:t xml:space="preserve">1.2.4</w:t>
      </w:r>
      <w:r>
        <w:tab/>
      </w:r>
      <w:r>
        <w:t xml:space="preserve">2.1.4 </w:t>
      </w:r>
      <w:r>
        <w:rPr>
          <w:rFonts w:hint="eastAsia"/>
        </w:rPr>
        <w:t xml:space="preserve">典型渠道断面的水力特性</w:t>
      </w:r>
    </w:p>
    <w:p>
      <w:pPr>
        <w:pStyle w:val="FirstParagraph"/>
      </w:pPr>
      <w:r>
        <w:rPr>
          <w:rFonts w:hint="eastAsia"/>
        </w:rPr>
        <w:t xml:space="preserve">不同断面形状在工程中各有适用场景。本节给出三种常见断面的水力要素显式表达式，供后续计算使用。</w:t>
      </w:r>
    </w:p>
    <w:p>
      <w:pPr>
        <w:pStyle w:val="BodyText"/>
      </w:pPr>
      <w:r>
        <w:rPr>
          <w:rFonts w:hint="eastAsia"/>
          <w:b/>
          <w:bCs/>
        </w:rPr>
        <w:t xml:space="preserve">（1）矩形断面</w:t>
      </w:r>
    </w:p>
    <w:p>
      <w:pPr>
        <w:pStyle w:val="BodyText"/>
      </w:pPr>
      <w:r>
        <w:rPr>
          <w:rFonts w:hint="eastAsia"/>
        </w:rPr>
        <w:t xml:space="preserve">矩形断面是最简单的形状，常见于混凝土衬砌渠道和城市排水渠：</w:t>
      </w:r>
    </w:p>
    <w:p>
      <w:pPr>
        <w:pStyle w:val="BodyText"/>
      </w:pPr>
      <w:r>
        <w:t xml:space="preserve">$$
    A = By, \quad P = B + 2y, \quad R_h = \frac{By}{B+2y}, \quad B_w = B \tag{2-2a}
    $$</w:t>
      </w:r>
    </w:p>
    <w:p>
      <w:pPr>
        <w:pStyle w:val="FirstParagraph"/>
      </w:pPr>
      <w:r>
        <w:rPr>
          <w:rFonts w:hint="eastAsia"/>
        </w:rPr>
        <w:t xml:space="preserve">其中</w:t>
      </w:r>
      <w:r>
        <w:t xml:space="preserve"> </w:t>
      </w:r>
      <m:oMath>
        <m:sSub>
          <m:e>
            <m:r>
              <m:t>B</m:t>
            </m:r>
          </m:e>
          <m:sub>
            <m:r>
              <m:t>w</m:t>
            </m:r>
          </m:sub>
        </m:sSub>
      </m:oMath>
      <w:r>
        <w:t xml:space="preserve"> </w:t>
      </w:r>
      <w:r>
        <w:rPr>
          <w:rFonts w:hint="eastAsia"/>
        </w:rPr>
        <w:t xml:space="preserve">为水面宽度（矩形断面恒等于底宽</w:t>
      </w:r>
      <w:r>
        <w:t xml:space="preserve"> </w:t>
      </w:r>
      <m:oMath>
        <m:r>
          <m:t>B</m:t>
        </m:r>
      </m:oMath>
      <w:r>
        <w:rPr>
          <w:rFonts w:hint="eastAsia"/>
        </w:rPr>
        <w:t xml:space="preserve">）。Froude</w:t>
      </w:r>
      <w:r>
        <w:t xml:space="preserve"> </w:t>
      </w:r>
      <w:r>
        <w:rPr>
          <w:rFonts w:hint="eastAsia"/>
        </w:rPr>
        <w:t xml:space="preserve">数简化为</w:t>
      </w:r>
      <w:r>
        <w:t xml:space="preserve"> </w:t>
      </w:r>
      <m:oMath>
        <m:r>
          <m:t>F</m:t>
        </m:r>
        <m:r>
          <m:t>r</m:t>
        </m:r>
        <m:r>
          <m:rPr>
            <m:sty m:val="p"/>
          </m:rPr>
          <m:t>=</m:t>
        </m:r>
        <m:r>
          <m:t>v</m:t>
        </m:r>
        <m:r>
          <m:rPr>
            <m:sty m:val="p"/>
          </m:rPr>
          <m:t>/</m:t>
        </m:r>
        <m:rad>
          <m:radPr>
            <m:degHide m:val="on"/>
          </m:radPr>
          <m:deg/>
          <m:e>
            <m:r>
              <m:t>g</m:t>
            </m:r>
            <m:r>
              <m:t>y</m:t>
            </m:r>
          </m:e>
        </m:rad>
      </m:oMath>
      <w:r>
        <w:t xml:space="preserve">。</w:t>
      </w:r>
    </w:p>
    <w:p>
      <w:pPr>
        <w:pStyle w:val="BodyText"/>
      </w:pPr>
      <w:r>
        <w:rPr>
          <w:rFonts w:hint="eastAsia"/>
        </w:rPr>
        <w:t xml:space="preserve">矩形断面的</w:t>
      </w:r>
      <w:r>
        <w:rPr>
          <w:rFonts w:hint="eastAsia"/>
          <w:b/>
          <w:bCs/>
        </w:rPr>
        <w:t xml:space="preserve">最优水力断面</w:t>
      </w:r>
      <w:r>
        <w:rPr>
          <w:rFonts w:hint="eastAsia"/>
        </w:rPr>
        <w:t xml:space="preserve">（使</w:t>
      </w:r>
      <w:r>
        <w:t xml:space="preserve"> </w:t>
      </w:r>
      <m:oMath>
        <m:sSub>
          <m:e>
            <m:r>
              <m:t>R</m:t>
            </m:r>
          </m:e>
          <m:sub>
            <m:r>
              <m:t>h</m:t>
            </m:r>
          </m:sub>
        </m:sSub>
      </m:oMath>
      <w:r>
        <w:t xml:space="preserve"> </w:t>
      </w:r>
      <w:r>
        <w:rPr>
          <w:rFonts w:hint="eastAsia"/>
        </w:rPr>
        <w:t xml:space="preserve">最大、即输水能力最大的形状）满足</w:t>
      </w:r>
      <w:r>
        <w:t xml:space="preserve"> </w:t>
      </w:r>
      <m:oMath>
        <m:r>
          <m:t>y</m:t>
        </m:r>
        <m:r>
          <m:rPr>
            <m:sty m:val="p"/>
          </m:rPr>
          <m:t>=</m:t>
        </m:r>
        <m:r>
          <m:t>B</m:t>
        </m:r>
        <m:r>
          <m:rPr>
            <m:sty m:val="p"/>
          </m:rPr>
          <m:t>/</m:t>
        </m:r>
        <m:r>
          <m:t>2</m:t>
        </m:r>
      </m:oMath>
      <w:r>
        <w:rPr>
          <w:rFonts w:hint="eastAsia"/>
        </w:rPr>
        <w:t xml:space="preserve">，此时</w:t>
      </w:r>
      <w:r>
        <w:t xml:space="preserve"> </w:t>
      </w:r>
      <m:oMath>
        <m:sSub>
          <m:e>
            <m:r>
              <m:t>R</m:t>
            </m:r>
          </m:e>
          <m:sub>
            <m:r>
              <m:t>h</m:t>
            </m:r>
          </m:sub>
        </m:sSub>
        <m:r>
          <m:rPr>
            <m:sty m:val="p"/>
          </m:rPr>
          <m:t>=</m:t>
        </m:r>
        <m:r>
          <m:t>y</m:t>
        </m:r>
        <m:r>
          <m:rPr>
            <m:sty m:val="p"/>
          </m:rPr>
          <m:t>/</m:t>
        </m:r>
        <m:r>
          <m:t>2</m:t>
        </m:r>
      </m:oMath>
      <w:r>
        <w:rPr>
          <w:rFonts w:hint="eastAsia"/>
        </w:rPr>
        <w:t xml:space="preserve">。这是混凝土衬砌渠道设计的常用出发点。</w:t>
      </w:r>
    </w:p>
    <w:p>
      <w:pPr>
        <w:pStyle w:val="BodyText"/>
      </w:pPr>
      <w:r>
        <w:rPr>
          <w:rFonts w:hint="eastAsia"/>
          <w:b/>
          <w:bCs/>
        </w:rPr>
        <w:t xml:space="preserve">（2）梯形断面</w:t>
      </w:r>
    </w:p>
    <w:p>
      <w:pPr>
        <w:pStyle w:val="BodyText"/>
      </w:pPr>
      <w:r>
        <w:rPr>
          <w:rFonts w:hint="eastAsia"/>
        </w:rPr>
        <w:t xml:space="preserve">梯形断面是灌溉渠道和调水渠道最常用的形状——兼顾结构稳定性和输水效率：</w:t>
      </w:r>
    </w:p>
    <w:p>
      <w:pPr>
        <w:pStyle w:val="BodyText"/>
      </w:pPr>
      <w:r>
        <w:t xml:space="preserve">$$
    A = (b + my)y, \quad P = b + 2y\sqrt{1+m^2}, \quad B_w = b + 2my \tag{2-2b}
    $$</w:t>
      </w:r>
    </w:p>
    <w:p>
      <w:pPr>
        <w:pStyle w:val="FirstParagraph"/>
      </w:pPr>
      <m:oMathPara>
        <m:oMathParaPr>
          <m:jc m:val="center"/>
        </m:oMathParaPr>
        <m:oMath>
          <m:sSub>
            <m:e>
              <m:r>
                <m:t>R</m:t>
              </m:r>
            </m:e>
            <m:sub>
              <m:r>
                <m:t>h</m:t>
              </m:r>
            </m:sub>
          </m:sSub>
          <m:r>
            <m:rPr>
              <m:sty m:val="p"/>
            </m:rPr>
            <m:t>=</m:t>
          </m:r>
          <m:f>
            <m:fPr>
              <m:type m:val="bar"/>
            </m:fPr>
            <m:num>
              <m:r>
                <m:rPr>
                  <m:sty m:val="p"/>
                </m:rPr>
                <m:t>(</m:t>
              </m:r>
              <m:r>
                <m:t>b</m:t>
              </m:r>
              <m:r>
                <m:rPr>
                  <m:sty m:val="p"/>
                </m:rPr>
                <m:t>+</m:t>
              </m:r>
              <m:r>
                <m:t>m</m:t>
              </m:r>
              <m:r>
                <m:t>y</m:t>
              </m:r>
              <m:r>
                <m:rPr>
                  <m:sty m:val="p"/>
                </m:rPr>
                <m:t>)</m:t>
              </m:r>
              <m:r>
                <m:t>y</m:t>
              </m:r>
            </m:num>
            <m:den>
              <m:r>
                <m:t>b</m:t>
              </m:r>
              <m:r>
                <m:rPr>
                  <m:sty m:val="p"/>
                </m:rPr>
                <m:t>+</m:t>
              </m:r>
              <m:r>
                <m:t>2</m:t>
              </m:r>
              <m:r>
                <m:t>y</m:t>
              </m:r>
              <m:rad>
                <m:radPr>
                  <m:degHide m:val="on"/>
                </m:radPr>
                <m:deg/>
                <m:e>
                  <m:r>
                    <m:t>1</m:t>
                  </m:r>
                  <m:r>
                    <m:rPr>
                      <m:sty m:val="p"/>
                    </m:rPr>
                    <m:t>+</m:t>
                  </m:r>
                  <m:sSup>
                    <m:e>
                      <m:r>
                        <m:t>m</m:t>
                      </m:r>
                    </m:e>
                    <m:sup>
                      <m:r>
                        <m:t>2</m:t>
                      </m:r>
                    </m:sup>
                  </m:sSup>
                </m:e>
              </m:rad>
            </m:den>
          </m:f>
          <m:r>
            <m:rPr>
              <m:sty m:val="p"/>
            </m:rPr>
            <m:t>,</m:t>
          </m:r>
          <m:r>
            <m:t> </m:t>
          </m:r>
          <m:sSub>
            <m:e>
              <m:r>
                <m:t>D</m:t>
              </m:r>
            </m:e>
            <m:sub>
              <m:r>
                <m:t>h</m:t>
              </m:r>
            </m:sub>
          </m:sSub>
          <m:r>
            <m:rPr>
              <m:sty m:val="p"/>
            </m:rPr>
            <m:t>=</m:t>
          </m:r>
          <m:f>
            <m:fPr>
              <m:type m:val="bar"/>
            </m:fPr>
            <m:num>
              <m:r>
                <m:rPr>
                  <m:sty m:val="p"/>
                </m:rPr>
                <m:t>(</m:t>
              </m:r>
              <m:r>
                <m:t>b</m:t>
              </m:r>
              <m:r>
                <m:rPr>
                  <m:sty m:val="p"/>
                </m:rPr>
                <m:t>+</m:t>
              </m:r>
              <m:r>
                <m:t>m</m:t>
              </m:r>
              <m:r>
                <m:t>y</m:t>
              </m:r>
              <m:r>
                <m:rPr>
                  <m:sty m:val="p"/>
                </m:rPr>
                <m:t>)</m:t>
              </m:r>
              <m:r>
                <m:t>y</m:t>
              </m:r>
            </m:num>
            <m:den>
              <m:r>
                <m:t>b</m:t>
              </m:r>
              <m:r>
                <m:rPr>
                  <m:sty m:val="p"/>
                </m:rPr>
                <m:t>+</m:t>
              </m:r>
              <m:r>
                <m:t>2</m:t>
              </m:r>
              <m:r>
                <m:t>m</m:t>
              </m:r>
              <m:r>
                <m:t>y</m:t>
              </m:r>
            </m:den>
          </m:f>
        </m:oMath>
      </m:oMathPara>
    </w:p>
    <w:p>
      <w:pPr>
        <w:pStyle w:val="FirstParagraph"/>
      </w:pPr>
      <w:r>
        <w:rPr>
          <w:rFonts w:hint="eastAsia"/>
        </w:rPr>
        <w:t xml:space="preserve">其中</w:t>
      </w:r>
      <w:r>
        <w:t xml:space="preserve"> </w:t>
      </w:r>
      <m:oMath>
        <m:r>
          <m:t>b</m:t>
        </m:r>
      </m:oMath>
      <w:r>
        <w:t xml:space="preserve"> </w:t>
      </w:r>
      <w:r>
        <w:rPr>
          <w:rFonts w:hint="eastAsia"/>
        </w:rPr>
        <w:t xml:space="preserve">为底宽，</w:t>
      </w:r>
      <m:oMath>
        <m:r>
          <m:t>m</m:t>
        </m:r>
      </m:oMath>
      <w:r>
        <w:t xml:space="preserve"> </w:t>
      </w:r>
      <w:r>
        <w:rPr>
          <w:rFonts w:hint="eastAsia"/>
        </w:rPr>
        <w:t xml:space="preserve">为边坡系数（水平:垂直）。常见</w:t>
      </w:r>
      <w:r>
        <w:t xml:space="preserve"> </w:t>
      </w:r>
      <m:oMath>
        <m:r>
          <m:t>m</m:t>
        </m:r>
      </m:oMath>
      <w:r>
        <w:t xml:space="preserve"> </w:t>
      </w:r>
      <w:r>
        <w:rPr>
          <w:rFonts w:hint="eastAsia"/>
        </w:rPr>
        <w:t xml:space="preserve">值：土渠</w:t>
      </w:r>
      <w:r>
        <w:t xml:space="preserve"> </w:t>
      </w:r>
      <m:oMath>
        <m:r>
          <m:t>m</m:t>
        </m:r>
        <m:r>
          <m:rPr>
            <m:sty m:val="p"/>
          </m:rPr>
          <m:t>=</m:t>
        </m:r>
        <m:r>
          <m:t>1.5</m:t>
        </m:r>
      </m:oMath>
      <w:r>
        <w:t xml:space="preserve">–</w:t>
      </w:r>
      <m:oMath>
        <m:r>
          <m:t>2.0</m:t>
        </m:r>
      </m:oMath>
      <w:r>
        <w:rPr>
          <w:rFonts w:hint="eastAsia"/>
        </w:rPr>
        <w:t xml:space="preserve">，混凝土衬砌</w:t>
      </w:r>
      <w:r>
        <w:t xml:space="preserve"> </w:t>
      </w:r>
      <m:oMath>
        <m:r>
          <m:t>m</m:t>
        </m:r>
        <m:r>
          <m:rPr>
            <m:sty m:val="p"/>
          </m:rPr>
          <m:t>=</m:t>
        </m:r>
        <m:r>
          <m:t>1.0</m:t>
        </m:r>
      </m:oMath>
      <w:r>
        <w:t xml:space="preserve">–</w:t>
      </w:r>
      <m:oMath>
        <m:r>
          <m:t>1.5</m:t>
        </m:r>
      </m:oMath>
      <w:r>
        <w:t xml:space="preserve">。</w:t>
      </w:r>
    </w:p>
    <w:p>
      <w:pPr>
        <w:pStyle w:val="BodyText"/>
      </w:pPr>
      <w:r>
        <w:rPr>
          <w:rFonts w:hint="eastAsia"/>
        </w:rPr>
        <w:t xml:space="preserve">梯形断面的最优形状满足</w:t>
      </w:r>
      <w:r>
        <w:t xml:space="preserve"> </w:t>
      </w:r>
      <m:oMath>
        <m:sSub>
          <m:e>
            <m:r>
              <m:t>R</m:t>
            </m:r>
          </m:e>
          <m:sub>
            <m:r>
              <m:t>h</m:t>
            </m:r>
          </m:sub>
        </m:sSub>
        <m:r>
          <m:rPr>
            <m:sty m:val="p"/>
          </m:rPr>
          <m:t>=</m:t>
        </m:r>
        <m:r>
          <m:t>y</m:t>
        </m:r>
        <m:r>
          <m:rPr>
            <m:sty m:val="p"/>
          </m:rPr>
          <m:t>/</m:t>
        </m:r>
        <m:r>
          <m:t>2</m:t>
        </m:r>
      </m:oMath>
      <w:r>
        <w:rPr>
          <w:rFonts w:hint="eastAsia"/>
        </w:rPr>
        <w:t xml:space="preserve">，即</w:t>
      </w:r>
      <w:r>
        <w:t xml:space="preserve"> </w:t>
      </w:r>
      <m:oMath>
        <m:r>
          <m:t>b</m:t>
        </m:r>
        <m:r>
          <m:rPr>
            <m:sty m:val="p"/>
          </m:rPr>
          <m:t>+</m:t>
        </m:r>
        <m:r>
          <m:t>2</m:t>
        </m:r>
        <m:r>
          <m:t>y</m:t>
        </m:r>
        <m:rad>
          <m:radPr>
            <m:degHide m:val="on"/>
          </m:radPr>
          <m:deg/>
          <m:e>
            <m:r>
              <m:t>1</m:t>
            </m:r>
            <m:r>
              <m:rPr>
                <m:sty m:val="p"/>
              </m:rPr>
              <m:t>+</m:t>
            </m:r>
            <m:sSup>
              <m:e>
                <m:r>
                  <m:t>m</m:t>
                </m:r>
              </m:e>
              <m:sup>
                <m:r>
                  <m:t>2</m:t>
                </m:r>
              </m:sup>
            </m:sSup>
          </m:e>
        </m:rad>
        <m:r>
          <m:rPr>
            <m:sty m:val="p"/>
          </m:rPr>
          <m:t>=</m:t>
        </m:r>
        <m:r>
          <m:t>2</m:t>
        </m:r>
        <m:r>
          <m:rPr>
            <m:sty m:val="p"/>
          </m:rPr>
          <m:t>(</m:t>
        </m:r>
        <m:r>
          <m:t>b</m:t>
        </m:r>
        <m:r>
          <m:rPr>
            <m:sty m:val="p"/>
          </m:rPr>
          <m:t>+</m:t>
        </m:r>
        <m:r>
          <m:t>m</m:t>
        </m:r>
        <m:r>
          <m:t>y</m:t>
        </m:r>
        <m:r>
          <m:rPr>
            <m:sty m:val="p"/>
          </m:rPr>
          <m:t>)</m:t>
        </m:r>
        <m:r>
          <m:t>y</m:t>
        </m:r>
        <m:r>
          <m:rPr>
            <m:sty m:val="p"/>
          </m:rPr>
          <m:t>/</m:t>
        </m:r>
        <m:r>
          <m:t>y</m:t>
        </m:r>
        <m:r>
          <m:rPr>
            <m:sty m:val="p"/>
          </m:rPr>
          <m:t>=</m:t>
        </m:r>
        <m:r>
          <m:t>2</m:t>
        </m:r>
        <m:r>
          <m:rPr>
            <m:sty m:val="p"/>
          </m:rPr>
          <m:t>(</m:t>
        </m:r>
        <m:r>
          <m:t>b</m:t>
        </m:r>
        <m:r>
          <m:rPr>
            <m:sty m:val="p"/>
          </m:rPr>
          <m:t>+</m:t>
        </m:r>
        <m:r>
          <m:t>m</m:t>
        </m:r>
        <m:r>
          <m:t>y</m:t>
        </m:r>
        <m:r>
          <m:rPr>
            <m:sty m:val="p"/>
          </m:rPr>
          <m:t>)</m:t>
        </m:r>
      </m:oMath>
      <w:r>
        <w:rPr>
          <w:rFonts w:hint="eastAsia"/>
        </w:rPr>
        <w:t xml:space="preserve">，化简得</w:t>
      </w:r>
      <w:r>
        <w:t xml:space="preserve"> </w:t>
      </w:r>
      <m:oMath>
        <m:r>
          <m:t>b</m:t>
        </m:r>
        <m:r>
          <m:rPr>
            <m:sty m:val="p"/>
          </m:rPr>
          <m:t>=</m:t>
        </m:r>
        <m:r>
          <m:t>2</m:t>
        </m:r>
        <m:r>
          <m:t>y</m:t>
        </m:r>
        <m:r>
          <m:rPr>
            <m:sty m:val="p"/>
          </m:rPr>
          <m:t>(</m:t>
        </m:r>
        <m:rad>
          <m:radPr>
            <m:degHide m:val="on"/>
          </m:radPr>
          <m:deg/>
          <m:e>
            <m:r>
              <m:t>1</m:t>
            </m:r>
            <m:r>
              <m:rPr>
                <m:sty m:val="p"/>
              </m:rPr>
              <m:t>+</m:t>
            </m:r>
            <m:sSup>
              <m:e>
                <m:r>
                  <m:t>m</m:t>
                </m:r>
              </m:e>
              <m:sup>
                <m:r>
                  <m:t>2</m:t>
                </m:r>
              </m:sup>
            </m:sSup>
          </m:e>
        </m:rad>
        <m:r>
          <m:rPr>
            <m:sty m:val="p"/>
          </m:rPr>
          <m:t>−</m:t>
        </m:r>
        <m:r>
          <m:t>m</m:t>
        </m:r>
        <m:r>
          <m:rPr>
            <m:sty m:val="p"/>
          </m:rPr>
          <m:t>)</m:t>
        </m:r>
      </m:oMath>
      <w:r>
        <w:rPr>
          <w:rFonts w:hint="eastAsia"/>
        </w:rPr>
        <w:t xml:space="preserve">。对</w:t>
      </w:r>
      <w:r>
        <w:t xml:space="preserve"> </w:t>
      </w:r>
      <m:oMath>
        <m:r>
          <m:t>m</m:t>
        </m:r>
        <m:r>
          <m:rPr>
            <m:sty m:val="p"/>
          </m:rPr>
          <m:t>=</m:t>
        </m:r>
        <m:r>
          <m:t>1.5</m:t>
        </m:r>
      </m:oMath>
      <w:r>
        <w:rPr>
          <w:rFonts w:hint="eastAsia"/>
        </w:rPr>
        <w:t xml:space="preserve">，最优</w:t>
      </w:r>
      <w:r>
        <w:t xml:space="preserve"> </w:t>
      </w:r>
      <m:oMath>
        <m:r>
          <m:t>b</m:t>
        </m:r>
        <m:r>
          <m:rPr>
            <m:sty m:val="p"/>
          </m:rPr>
          <m:t>/</m:t>
        </m:r>
        <m:r>
          <m:t>y</m:t>
        </m:r>
        <m:r>
          <m:rPr>
            <m:sty m:val="p"/>
          </m:rPr>
          <m:t>=</m:t>
        </m:r>
        <m:r>
          <m:t>0.61</m:t>
        </m:r>
      </m:oMath>
      <w:r>
        <w:t xml:space="preserve">。</w:t>
      </w:r>
    </w:p>
    <w:p>
      <w:pPr>
        <w:pStyle w:val="BodyText"/>
      </w:pPr>
      <w:r>
        <w:rPr>
          <w:rFonts w:hint="eastAsia"/>
          <w:b/>
          <w:bCs/>
        </w:rPr>
        <w:t xml:space="preserve">（3）圆形断面（部分充满）</w:t>
      </w:r>
    </w:p>
    <w:p>
      <w:pPr>
        <w:pStyle w:val="BodyText"/>
      </w:pPr>
      <w:r>
        <w:rPr>
          <w:rFonts w:hint="eastAsia"/>
        </w:rPr>
        <w:t xml:space="preserve">圆管在部分充满时的水力要素用中心角</w:t>
      </w:r>
      <w:r>
        <w:t xml:space="preserve"> </w:t>
      </w:r>
      <m:oMath>
        <m:r>
          <m:t>θ</m:t>
        </m:r>
      </m:oMath>
      <w:r>
        <w:rPr>
          <w:rFonts w:hint="eastAsia"/>
        </w:rPr>
        <w:t xml:space="preserve">（水面弦对应的圆心角）表示：</w:t>
      </w:r>
    </w:p>
    <w:p>
      <w:pPr>
        <w:pStyle w:val="BodyText"/>
      </w:pPr>
      <m:oMathPara>
        <m:oMathParaPr>
          <m:jc m:val="center"/>
        </m:oMathParaPr>
        <m:oMath>
          <m:r>
            <m:t>A</m:t>
          </m:r>
          <m:r>
            <m:rPr>
              <m:sty m:val="p"/>
            </m:rPr>
            <m:t>=</m:t>
          </m:r>
          <m:f>
            <m:fPr>
              <m:type m:val="bar"/>
            </m:fPr>
            <m:num>
              <m:sSup>
                <m:e>
                  <m:r>
                    <m:t>d</m:t>
                  </m:r>
                </m:e>
                <m:sup>
                  <m:r>
                    <m:t>2</m:t>
                  </m:r>
                </m:sup>
              </m:sSup>
            </m:num>
            <m:den>
              <m:r>
                <m:t>8</m:t>
              </m:r>
            </m:den>
          </m:f>
          <m:r>
            <m:rPr>
              <m:sty m:val="p"/>
            </m:rPr>
            <m:t>(</m:t>
          </m:r>
          <m:r>
            <m:t>θ</m:t>
          </m:r>
          <m:r>
            <m:rPr>
              <m:sty m:val="p"/>
            </m:rPr>
            <m:t>−</m:t>
          </m:r>
          <m:r>
            <m:rPr>
              <m:sty m:val="p"/>
            </m:rPr>
            <m:t>sin</m:t>
          </m:r>
          <m:r>
            <m:t>θ</m:t>
          </m:r>
          <m:r>
            <m:rPr>
              <m:sty m:val="p"/>
            </m:rPr>
            <m:t>)</m:t>
          </m:r>
          <m:r>
            <m:rPr>
              <m:sty m:val="p"/>
            </m:rPr>
            <m:t>,</m:t>
          </m:r>
          <m:r>
            <m:t> </m:t>
          </m:r>
          <m:r>
            <m:t>P</m:t>
          </m:r>
          <m:r>
            <m:rPr>
              <m:sty m:val="p"/>
            </m:rPr>
            <m:t>=</m:t>
          </m:r>
          <m:f>
            <m:fPr>
              <m:type m:val="bar"/>
            </m:fPr>
            <m:num>
              <m:r>
                <m:t>d</m:t>
              </m:r>
              <m:r>
                <m:t>θ</m:t>
              </m:r>
            </m:num>
            <m:den>
              <m:r>
                <m:t>2</m:t>
              </m:r>
            </m:den>
          </m:f>
          <m:r>
            <m:rPr>
              <m:sty m:val="p"/>
            </m:rPr>
            <m:t>,</m:t>
          </m:r>
          <m:r>
            <m:t> </m:t>
          </m:r>
          <m:sSub>
            <m:e>
              <m:r>
                <m:t>B</m:t>
              </m:r>
            </m:e>
            <m:sub>
              <m:r>
                <m:t>w</m:t>
              </m:r>
            </m:sub>
          </m:sSub>
          <m:r>
            <m:rPr>
              <m:sty m:val="p"/>
            </m:rPr>
            <m:t>=</m:t>
          </m:r>
          <m:r>
            <m:t>d</m:t>
          </m:r>
          <m:r>
            <m:rPr>
              <m:sty m:val="p"/>
            </m:rPr>
            <m:t>sin</m:t>
          </m:r>
          <m:f>
            <m:fPr>
              <m:type m:val="bar"/>
            </m:fPr>
            <m:num>
              <m:r>
                <m:t>θ</m:t>
              </m:r>
            </m:num>
            <m:den>
              <m:r>
                <m:t>2</m:t>
              </m:r>
            </m:den>
          </m:f>
        </m:oMath>
      </m:oMathPara>
    </w:p>
    <w:p>
      <w:pPr>
        <w:pStyle w:val="FirstParagraph"/>
      </w:pPr>
      <m:oMathPara>
        <m:oMathParaPr>
          <m:jc m:val="center"/>
        </m:oMathParaPr>
        <m:oMath>
          <m:sSub>
            <m:e>
              <m:r>
                <m:t>R</m:t>
              </m:r>
            </m:e>
            <m:sub>
              <m:r>
                <m:t>h</m:t>
              </m:r>
            </m:sub>
          </m:sSub>
          <m:r>
            <m:rPr>
              <m:sty m:val="p"/>
            </m:rPr>
            <m:t>=</m:t>
          </m:r>
          <m:f>
            <m:fPr>
              <m:type m:val="bar"/>
            </m:fPr>
            <m:num>
              <m:r>
                <m:t>d</m:t>
              </m:r>
            </m:num>
            <m:den>
              <m:r>
                <m:t>4</m:t>
              </m:r>
            </m:den>
          </m:f>
          <m:d>
            <m:dPr>
              <m:begChr m:val="("/>
              <m:sepChr m:val=""/>
              <m:endChr m:val=")"/>
              <m:grow/>
            </m:dPr>
            <m:e>
              <m:r>
                <m:t>1</m:t>
              </m:r>
              <m:r>
                <m:rPr>
                  <m:sty m:val="p"/>
                </m:rPr>
                <m:t>−</m:t>
              </m:r>
              <m:f>
                <m:fPr>
                  <m:type m:val="bar"/>
                </m:fPr>
                <m:num>
                  <m:r>
                    <m:rPr>
                      <m:sty m:val="p"/>
                    </m:rPr>
                    <m:t>sin</m:t>
                  </m:r>
                  <m:r>
                    <m:t>θ</m:t>
                  </m:r>
                </m:num>
                <m:den>
                  <m:r>
                    <m:t>θ</m:t>
                  </m:r>
                </m:den>
              </m:f>
            </m:e>
          </m:d>
          <m:r>
            <m:rPr>
              <m:sty m:val="p"/>
            </m:rPr>
            <m:t>,</m:t>
          </m:r>
          <m:r>
            <m:t> </m:t>
          </m:r>
          <m:r>
            <m:t>y</m:t>
          </m:r>
          <m:r>
            <m:rPr>
              <m:sty m:val="p"/>
            </m:rPr>
            <m:t>=</m:t>
          </m:r>
          <m:f>
            <m:fPr>
              <m:type m:val="bar"/>
            </m:fPr>
            <m:num>
              <m:r>
                <m:t>d</m:t>
              </m:r>
            </m:num>
            <m:den>
              <m:r>
                <m:t>2</m:t>
              </m:r>
            </m:den>
          </m:f>
          <m:d>
            <m:dPr>
              <m:begChr m:val="("/>
              <m:sepChr m:val=""/>
              <m:endChr m:val=")"/>
              <m:grow/>
            </m:dPr>
            <m:e>
              <m:r>
                <m:t>1</m:t>
              </m:r>
              <m:r>
                <m:rPr>
                  <m:sty m:val="p"/>
                </m:rPr>
                <m:t>−</m:t>
              </m:r>
              <m:r>
                <m:rPr>
                  <m:sty m:val="p"/>
                </m:rPr>
                <m:t>cos</m:t>
              </m:r>
              <m:f>
                <m:fPr>
                  <m:type m:val="bar"/>
                </m:fPr>
                <m:num>
                  <m:r>
                    <m:t>θ</m:t>
                  </m:r>
                </m:num>
                <m:den>
                  <m:r>
                    <m:t>2</m:t>
                  </m:r>
                </m:den>
              </m:f>
            </m:e>
          </m:d>
        </m:oMath>
      </m:oMathPara>
    </w:p>
    <w:p>
      <w:pPr>
        <w:pStyle w:val="FirstParagraph"/>
      </w:pPr>
      <w:r>
        <w:rPr>
          <w:rFonts w:hint="eastAsia"/>
        </w:rPr>
        <w:t xml:space="preserve">其中</w:t>
      </w:r>
      <w:r>
        <w:t xml:space="preserve"> </w:t>
      </w:r>
      <m:oMath>
        <m:r>
          <m:t>d</m:t>
        </m:r>
      </m:oMath>
      <w:r>
        <w:t xml:space="preserve"> </w:t>
      </w:r>
      <w:r>
        <w:rPr>
          <w:rFonts w:hint="eastAsia"/>
        </w:rPr>
        <w:t xml:space="preserve">为管径。有趣的是，圆管并非在满管（</w:t>
      </w:r>
      <m:oMath>
        <m:r>
          <m:t>θ</m:t>
        </m:r>
        <m:r>
          <m:rPr>
            <m:sty m:val="p"/>
          </m:rPr>
          <m:t>=</m:t>
        </m:r>
        <m:r>
          <m:t>2</m:t>
        </m:r>
        <m:r>
          <m:t>π</m:t>
        </m:r>
      </m:oMath>
      <w:r>
        <w:rPr>
          <w:rFonts w:hint="eastAsia"/>
        </w:rPr>
        <w:t xml:space="preserve">）时流量最大，而是在</w:t>
      </w:r>
      <w:r>
        <w:t xml:space="preserve"> </w:t>
      </w:r>
      <m:oMath>
        <m:r>
          <m:t>θ</m:t>
        </m:r>
        <m:r>
          <m:rPr>
            <m:sty m:val="p"/>
          </m:rPr>
          <m:t>≈</m:t>
        </m:r>
        <m:r>
          <m:t>302</m:t>
        </m:r>
        <m:r>
          <m:rPr>
            <m:sty m:val="p"/>
          </m:rPr>
          <m:t>°</m:t>
        </m:r>
      </m:oMath>
      <w:r>
        <w:rPr>
          <w:rFonts w:hint="eastAsia"/>
        </w:rPr>
        <w:t xml:space="preserve">（充满度约</w:t>
      </w:r>
      <w:r>
        <w:t xml:space="preserve"> </w:t>
      </w:r>
      <w:r>
        <w:rPr>
          <w:rFonts w:hint="eastAsia"/>
        </w:rPr>
        <w:t xml:space="preserve">93.8%）时达到最大流量——因为此时</w:t>
      </w:r>
      <w:r>
        <w:t xml:space="preserve"> </w:t>
      </w:r>
      <m:oMath>
        <m:sSub>
          <m:e>
            <m:r>
              <m:t>R</m:t>
            </m:r>
          </m:e>
          <m:sub>
            <m:r>
              <m:t>h</m:t>
            </m:r>
          </m:sub>
        </m:sSub>
      </m:oMath>
      <w:r>
        <w:t xml:space="preserve"> </w:t>
      </w:r>
      <w:r>
        <w:rPr>
          <w:rFonts w:hint="eastAsia"/>
        </w:rPr>
        <w:t xml:space="preserve">更大。</w:t>
      </w:r>
    </w:p>
    <w:p>
      <w:pPr>
        <w:pStyle w:val="BodyText"/>
      </w:pPr>
      <w:r>
        <w:rPr>
          <w:rFonts w:hint="eastAsia"/>
        </w:rPr>
        <w:t xml:space="preserve">[表2-2b:</w:t>
      </w:r>
      <w:r>
        <w:t xml:space="preserve"> </w:t>
      </w:r>
      <w:r>
        <w:rPr>
          <w:rFonts w:hint="eastAsia"/>
        </w:rPr>
        <w:t xml:space="preserve">三种断面水力特性对比]</w:t>
      </w:r>
      <w:r>
        <w:t xml:space="preserve"> </w:t>
      </w:r>
      <w:r>
        <w:t xml:space="preserve">| </w:t>
      </w:r>
      <w:r>
        <w:rPr>
          <w:rFonts w:hint="eastAsia"/>
        </w:rPr>
        <w:t xml:space="preserve">特性</w:t>
      </w:r>
      <w:r>
        <w:t xml:space="preserve"> | </w:t>
      </w:r>
      <w:r>
        <w:rPr>
          <w:rFonts w:hint="eastAsia"/>
        </w:rPr>
        <w:t xml:space="preserve">矩形</w:t>
      </w:r>
      <w:r>
        <w:t xml:space="preserve"> | </w:t>
      </w:r>
      <w:r>
        <w:rPr>
          <w:rFonts w:hint="eastAsia"/>
        </w:rPr>
        <w:t xml:space="preserve">梯形</w:t>
      </w:r>
      <w:r>
        <w:t xml:space="preserve"> | </w:t>
      </w:r>
      <w:r>
        <w:rPr>
          <w:rFonts w:hint="eastAsia"/>
        </w:rPr>
        <w:t xml:space="preserve">圆形（部分充满）</w:t>
      </w:r>
      <w:r>
        <w:t xml:space="preserve"> |</w:t>
      </w:r>
      <w:r>
        <w:t xml:space="preserve"> </w:t>
      </w:r>
      <w:r>
        <w:t xml:space="preserve">|——|——|——|—————–|</w:t>
      </w:r>
      <w:r>
        <w:t xml:space="preserve"> </w:t>
      </w:r>
      <w:r>
        <w:t xml:space="preserve">| </w:t>
      </w:r>
      <w:r>
        <w:rPr>
          <w:rFonts w:hint="eastAsia"/>
        </w:rPr>
        <w:t xml:space="preserve">结构复杂度</w:t>
      </w:r>
      <w:r>
        <w:t xml:space="preserve"> | </w:t>
      </w:r>
      <w:r>
        <w:rPr>
          <w:rFonts w:hint="eastAsia"/>
        </w:rPr>
        <w:t xml:space="preserve">简单</w:t>
      </w:r>
      <w:r>
        <w:t xml:space="preserve"> | </w:t>
      </w:r>
      <w:r>
        <w:rPr>
          <w:rFonts w:hint="eastAsia"/>
        </w:rPr>
        <w:t xml:space="preserve">中等</w:t>
      </w:r>
      <w:r>
        <w:t xml:space="preserve"> | </w:t>
      </w:r>
      <w:r>
        <w:rPr>
          <w:rFonts w:hint="eastAsia"/>
        </w:rPr>
        <w:t xml:space="preserve">需要管涵</w:t>
      </w:r>
      <w:r>
        <w:t xml:space="preserve"> |</w:t>
      </w:r>
      <w:r>
        <w:t xml:space="preserve"> </w:t>
      </w:r>
      <w:r>
        <w:t xml:space="preserve">| </w:t>
      </w:r>
      <w:r>
        <w:rPr>
          <w:rFonts w:hint="eastAsia"/>
        </w:rPr>
        <w:t xml:space="preserve">最优水力效率</w:t>
      </w:r>
      <w:r>
        <w:t xml:space="preserve"> |</w:t>
      </w:r>
      <w:r>
        <w:t xml:space="preserve"> </w:t>
      </w:r>
      <m:oMath>
        <m:r>
          <m:t>y</m:t>
        </m:r>
        <m:r>
          <m:rPr>
            <m:sty m:val="p"/>
          </m:rPr>
          <m:t>/</m:t>
        </m:r>
        <m:r>
          <m:t>B</m:t>
        </m:r>
        <m:r>
          <m:rPr>
            <m:sty m:val="p"/>
          </m:rPr>
          <m:t>=</m:t>
        </m:r>
        <m:r>
          <m:t>0.5</m:t>
        </m:r>
      </m:oMath>
      <w:r>
        <w:t xml:space="preserve"> </w:t>
      </w:r>
      <w:r>
        <w:t xml:space="preserve">|</w:t>
      </w:r>
      <w:r>
        <w:t xml:space="preserve"> </w:t>
      </w:r>
      <m:oMath>
        <m:r>
          <m:t>b</m:t>
        </m:r>
        <m:r>
          <m:rPr>
            <m:sty m:val="p"/>
          </m:rPr>
          <m:t>/</m:t>
        </m:r>
        <m:r>
          <m:t>y</m:t>
        </m:r>
        <m:r>
          <m:rPr>
            <m:sty m:val="p"/>
          </m:rPr>
          <m:t>=</m:t>
        </m:r>
        <m:r>
          <m:t>2</m:t>
        </m:r>
        <m:r>
          <m:rPr>
            <m:sty m:val="p"/>
          </m:rPr>
          <m:t>(</m:t>
        </m:r>
        <m:rad>
          <m:radPr>
            <m:degHide m:val="on"/>
          </m:radPr>
          <m:deg/>
          <m:e>
            <m:r>
              <m:t>1</m:t>
            </m:r>
            <m:r>
              <m:rPr>
                <m:sty m:val="p"/>
              </m:rPr>
              <m:t>+</m:t>
            </m:r>
            <m:sSup>
              <m:e>
                <m:r>
                  <m:t>m</m:t>
                </m:r>
              </m:e>
              <m:sup>
                <m:r>
                  <m:t>2</m:t>
                </m:r>
              </m:sup>
            </m:sSup>
          </m:e>
        </m:rad>
        <m:r>
          <m:rPr>
            <m:sty m:val="p"/>
          </m:rPr>
          <m:t>−</m:t>
        </m:r>
        <m:r>
          <m:t>m</m:t>
        </m:r>
        <m:r>
          <m:rPr>
            <m:sty m:val="p"/>
          </m:rPr>
          <m:t>)</m:t>
        </m:r>
      </m:oMath>
      <w:r>
        <w:t xml:space="preserve"> </w:t>
      </w:r>
      <w:r>
        <w:t xml:space="preserve">|</w:t>
      </w:r>
      <w:r>
        <w:t xml:space="preserve"> </w:t>
      </w:r>
      <m:oMath>
        <m:r>
          <m:t>θ</m:t>
        </m:r>
        <m:r>
          <m:rPr>
            <m:sty m:val="p"/>
          </m:rPr>
          <m:t>≈</m:t>
        </m:r>
        <m:r>
          <m:t>302</m:t>
        </m:r>
        <m:r>
          <m:rPr>
            <m:sty m:val="p"/>
          </m:rPr>
          <m:t>°</m:t>
        </m:r>
      </m:oMath>
      <w:r>
        <w:t xml:space="preserve"> </w:t>
      </w:r>
      <w:r>
        <w:t xml:space="preserve">|</w:t>
      </w:r>
      <w:r>
        <w:t xml:space="preserve"> </w:t>
      </w:r>
      <w:r>
        <w:t xml:space="preserve">| </w:t>
      </w:r>
      <w:r>
        <w:rPr>
          <w:rFonts w:hint="eastAsia"/>
        </w:rPr>
        <w:t xml:space="preserve">典型应用</w:t>
      </w:r>
      <w:r>
        <w:t xml:space="preserve"> | </w:t>
      </w:r>
      <w:r>
        <w:rPr>
          <w:rFonts w:hint="eastAsia"/>
        </w:rPr>
        <w:t xml:space="preserve">城市排水、混凝土渠</w:t>
      </w:r>
      <w:r>
        <w:t xml:space="preserve"> | </w:t>
      </w:r>
      <w:r>
        <w:rPr>
          <w:rFonts w:hint="eastAsia"/>
        </w:rPr>
        <w:t xml:space="preserve">灌溉干渠、调水明渠</w:t>
      </w:r>
      <w:r>
        <w:t xml:space="preserve"> | </w:t>
      </w:r>
      <w:r>
        <w:rPr>
          <w:rFonts w:hint="eastAsia"/>
        </w:rPr>
        <w:t xml:space="preserve">城市雨水管、涵洞</w:t>
      </w:r>
      <w:r>
        <w:t xml:space="preserve"> |</w:t>
      </w:r>
      <w:r>
        <w:t xml:space="preserve"> </w:t>
      </w:r>
      <w:r>
        <w:t xml:space="preserve">| </w:t>
      </w:r>
      <w:r>
        <w:rPr>
          <w:rFonts w:hint="eastAsia"/>
        </w:rPr>
        <w:t xml:space="preserve">水面宽度变化</w:t>
      </w:r>
      <w:r>
        <w:t xml:space="preserve"> | </w:t>
      </w:r>
      <w:r>
        <w:rPr>
          <w:rFonts w:hint="eastAsia"/>
        </w:rPr>
        <w:t xml:space="preserve">常数</w:t>
      </w:r>
      <w:r>
        <w:t xml:space="preserve"> </w:t>
      </w:r>
      <m:oMath>
        <m:r>
          <m:t>B</m:t>
        </m:r>
      </m:oMath>
      <w:r>
        <w:t xml:space="preserve"> </w:t>
      </w:r>
      <w:r>
        <w:t xml:space="preserve">| </w:t>
      </w:r>
      <w:r>
        <w:rPr>
          <w:rFonts w:hint="eastAsia"/>
        </w:rPr>
        <w:t xml:space="preserve">随水深线性增大</w:t>
      </w:r>
      <w:r>
        <w:t xml:space="preserve"> | </w:t>
      </w:r>
      <w:r>
        <w:rPr>
          <w:rFonts w:hint="eastAsia"/>
        </w:rPr>
        <w:t xml:space="preserve">非线性</w:t>
      </w:r>
      <w:r>
        <w:t xml:space="preserve"> |</w:t>
      </w:r>
      <w:r>
        <w:t xml:space="preserve"> </w:t>
      </w:r>
      <w:r>
        <w:t xml:space="preserve">| </w:t>
      </w:r>
      <w:r>
        <w:rPr>
          <w:rFonts w:hint="eastAsia"/>
        </w:rPr>
        <w:t xml:space="preserve">控制建模复杂度</w:t>
      </w:r>
      <w:r>
        <w:t xml:space="preserve"> | </w:t>
      </w:r>
      <w:r>
        <w:rPr>
          <w:rFonts w:hint="eastAsia"/>
        </w:rPr>
        <w:t xml:space="preserve">最简（</w:t>
      </w:r>
      <m:oMath>
        <m:r>
          <m:t>B</m:t>
        </m:r>
      </m:oMath>
      <w:r>
        <w:t xml:space="preserve"> </w:t>
      </w:r>
      <w:r>
        <w:rPr>
          <w:rFonts w:hint="eastAsia"/>
        </w:rPr>
        <w:t xml:space="preserve">为常数）</w:t>
      </w:r>
      <w:r>
        <w:t xml:space="preserve"> | </w:t>
      </w:r>
      <w:r>
        <w:rPr>
          <w:rFonts w:hint="eastAsia"/>
        </w:rPr>
        <w:t xml:space="preserve">中等（</w:t>
      </w:r>
      <m:oMath>
        <m:r>
          <m:t>B</m:t>
        </m:r>
      </m:oMath>
      <w:r>
        <w:t xml:space="preserve"> </w:t>
      </w:r>
      <w:r>
        <w:rPr>
          <w:rFonts w:hint="eastAsia"/>
        </w:rPr>
        <w:t xml:space="preserve">随</w:t>
      </w:r>
      <w:r>
        <w:t xml:space="preserve"> </w:t>
      </w:r>
      <m:oMath>
        <m:r>
          <m:t>y</m:t>
        </m:r>
      </m:oMath>
      <w:r>
        <w:t xml:space="preserve"> </w:t>
      </w:r>
      <w:r>
        <w:rPr>
          <w:rFonts w:hint="eastAsia"/>
        </w:rPr>
        <w:t xml:space="preserve">线性变化）</w:t>
      </w:r>
      <w:r>
        <w:t xml:space="preserve"> | </w:t>
      </w:r>
      <w:r>
        <w:rPr>
          <w:rFonts w:hint="eastAsia"/>
        </w:rPr>
        <w:t xml:space="preserve">最复杂（</w:t>
      </w:r>
      <m:oMath>
        <m:r>
          <m:t>B</m:t>
        </m:r>
      </m:oMath>
      <w:r>
        <w:t xml:space="preserve"> </w:t>
      </w:r>
      <w:r>
        <w:rPr>
          <w:rFonts w:hint="eastAsia"/>
        </w:rPr>
        <w:t xml:space="preserve">非线性）</w:t>
      </w:r>
      <w:r>
        <w:t xml:space="preserve"> |</w:t>
      </w:r>
    </w:p>
    <w:p>
      <w:pPr>
        <w:pStyle w:val="BodyText"/>
      </w:pPr>
      <w:r>
        <w:rPr>
          <w:rFonts w:hint="eastAsia"/>
        </w:rPr>
        <w:t xml:space="preserve">[工程解释]</w:t>
      </w:r>
      <w:r>
        <w:t xml:space="preserve"> </w:t>
      </w:r>
      <w:r>
        <w:rPr>
          <w:rFonts w:hint="eastAsia"/>
        </w:rPr>
        <w:t xml:space="preserve">断面形状选择直接影响控制建模的复杂度：矩形断面中波速</w:t>
      </w:r>
      <w:r>
        <w:t xml:space="preserve"> </w:t>
      </w:r>
      <m:oMath>
        <m:r>
          <m:t>c</m:t>
        </m:r>
        <m:r>
          <m:rPr>
            <m:sty m:val="p"/>
          </m:rPr>
          <m:t>=</m:t>
        </m:r>
        <m:rad>
          <m:radPr>
            <m:degHide m:val="on"/>
          </m:radPr>
          <m:deg/>
          <m:e>
            <m:r>
              <m:t>g</m:t>
            </m:r>
            <m:r>
              <m:t>y</m:t>
            </m:r>
          </m:e>
        </m:rad>
      </m:oMath>
      <w:r>
        <w:t xml:space="preserve"> </w:t>
      </w:r>
      <w:r>
        <w:rPr>
          <w:rFonts w:hint="eastAsia"/>
        </w:rPr>
        <w:t xml:space="preserve">仅依赖水深，传递函数参数的解析表达最简洁；梯形断面中</w:t>
      </w:r>
      <w:r>
        <w:t xml:space="preserve"> </w:t>
      </w:r>
      <m:oMath>
        <m:r>
          <m:t>c</m:t>
        </m:r>
        <m:r>
          <m:rPr>
            <m:sty m:val="p"/>
          </m:rPr>
          <m:t>=</m:t>
        </m:r>
        <m:rad>
          <m:radPr>
            <m:degHide m:val="on"/>
          </m:radPr>
          <m:deg/>
          <m:e>
            <m:r>
              <m:t>g</m:t>
            </m:r>
            <m:r>
              <m:t>A</m:t>
            </m:r>
            <m:r>
              <m:rPr>
                <m:sty m:val="p"/>
              </m:rPr>
              <m:t>/</m:t>
            </m:r>
            <m:r>
              <m:t>B</m:t>
            </m:r>
          </m:e>
        </m:rad>
      </m:oMath>
      <w:r>
        <w:t xml:space="preserve"> </w:t>
      </w:r>
      <w:r>
        <w:rPr>
          <w:rFonts w:hint="eastAsia"/>
        </w:rPr>
        <w:t xml:space="preserve">虽然更复杂，但由于</w:t>
      </w:r>
      <w:r>
        <w:t xml:space="preserve"> </w:t>
      </w:r>
      <m:oMath>
        <m:r>
          <m:t>B</m:t>
        </m:r>
      </m:oMath>
      <w:r>
        <w:t xml:space="preserve"> </w:t>
      </w:r>
      <w:r>
        <w:rPr>
          <w:rFonts w:hint="eastAsia"/>
        </w:rPr>
        <w:t xml:space="preserve">随</w:t>
      </w:r>
      <w:r>
        <w:t xml:space="preserve"> </w:t>
      </w:r>
      <m:oMath>
        <m:r>
          <m:t>y</m:t>
        </m:r>
      </m:oMath>
      <w:r>
        <w:t xml:space="preserve"> </w:t>
      </w:r>
      <w:r>
        <w:rPr>
          <w:rFonts w:hint="eastAsia"/>
        </w:rPr>
        <w:t xml:space="preserve">线性变化，线性化后仍可获得解析</w:t>
      </w:r>
      <w:r>
        <w:t xml:space="preserve"> IDZ </w:t>
      </w:r>
      <w:r>
        <w:rPr>
          <w:rFonts w:hint="eastAsia"/>
        </w:rPr>
        <w:t xml:space="preserve">参数；圆形断面的强非线性使得线性化范围更窄，IDZ</w:t>
      </w:r>
      <w:r>
        <w:t xml:space="preserve"> </w:t>
      </w:r>
      <w:r>
        <w:rPr>
          <w:rFonts w:hint="eastAsia"/>
        </w:rPr>
        <w:t xml:space="preserve">参数随工作点的变化更敏感。在控制设计中，通常对矩形和梯形断面直接使用</w:t>
      </w:r>
      <w:r>
        <w:t xml:space="preserve"> IDZ </w:t>
      </w:r>
      <w:r>
        <w:rPr>
          <w:rFonts w:hint="eastAsia"/>
        </w:rPr>
        <w:t xml:space="preserve">模型，而对圆形断面需要增益调度（gain</w:t>
      </w:r>
      <w:r>
        <w:t xml:space="preserve"> </w:t>
      </w:r>
      <w:r>
        <w:rPr>
          <w:rFonts w:hint="eastAsia"/>
        </w:rPr>
        <w:t xml:space="preserve">scheduling）或自适应方法。</w:t>
      </w:r>
    </w:p>
    <w:bookmarkEnd w:id="13"/>
    <w:bookmarkStart w:id="14" w:name="非均匀渐变流与回水曲线"/>
    <w:p>
      <w:pPr>
        <w:pStyle w:val="Heading3"/>
      </w:pPr>
      <w:r>
        <w:rPr>
          <w:rStyle w:val="SectionNumber"/>
        </w:rPr>
        <w:t xml:space="preserve">1.2.5</w:t>
      </w:r>
      <w:r>
        <w:tab/>
      </w:r>
      <w:r>
        <w:t xml:space="preserve">2.1.5 </w:t>
      </w:r>
      <w:r>
        <w:rPr>
          <w:rFonts w:hint="eastAsia"/>
        </w:rPr>
        <w:t xml:space="preserve">非均匀渐变流与回水曲线</w:t>
      </w:r>
    </w:p>
    <w:p>
      <w:pPr>
        <w:pStyle w:val="FirstParagraph"/>
      </w:pPr>
      <w:r>
        <w:rPr>
          <w:rFonts w:hint="eastAsia"/>
        </w:rPr>
        <w:t xml:space="preserve">实际渠道中，底坡、断面和糙率常沿程变化，水深不再恒定——这就是</w:t>
      </w:r>
      <w:r>
        <w:rPr>
          <w:rFonts w:hint="eastAsia"/>
          <w:b/>
          <w:bCs/>
        </w:rPr>
        <w:t xml:space="preserve">非均匀渐变流</w:t>
      </w:r>
      <w:r>
        <w:rPr>
          <w:rFonts w:hint="eastAsia"/>
        </w:rPr>
        <w:t xml:space="preserve">（gradually</w:t>
      </w:r>
      <w:r>
        <w:t xml:space="preserve"> varied flow, </w:t>
      </w:r>
      <w:r>
        <w:rPr>
          <w:rFonts w:hint="eastAsia"/>
        </w:rPr>
        <w:t xml:space="preserve">GVF）。回水曲线的计算对确定渠道水面线、闸前壅水范围和初始条件至关重要。</w:t>
      </w:r>
    </w:p>
    <w:p>
      <w:pPr>
        <w:pStyle w:val="BodyText"/>
      </w:pPr>
      <w:r>
        <w:rPr>
          <w:rFonts w:hint="eastAsia"/>
          <w:b/>
          <w:bCs/>
        </w:rPr>
        <w:t xml:space="preserve">渐变流方程</w:t>
      </w:r>
    </w:p>
    <w:p>
      <w:pPr>
        <w:pStyle w:val="BodyText"/>
      </w:pPr>
      <w:r>
        <w:rPr>
          <w:rFonts w:hint="eastAsia"/>
        </w:rPr>
        <w:t xml:space="preserve">对渐变流，</w:t>
      </w:r>
      <m:oMath>
        <m:sSub>
          <m:e>
            <m:r>
              <m:t>S</m:t>
            </m:r>
          </m:e>
          <m:sub>
            <m:r>
              <m:t>0</m:t>
            </m:r>
          </m:sub>
        </m:sSub>
        <m:r>
          <m:rPr>
            <m:sty m:val="p"/>
          </m:rPr>
          <m:t>≠</m:t>
        </m:r>
        <m:sSub>
          <m:e>
            <m:r>
              <m:t>S</m:t>
            </m:r>
          </m:e>
          <m:sub>
            <m:r>
              <m:t>f</m:t>
            </m:r>
          </m:sub>
        </m:sSub>
      </m:oMath>
      <w:r>
        <w:rPr>
          <w:rFonts w:hint="eastAsia"/>
        </w:rPr>
        <w:t xml:space="preserve">，但流动定常（</w:t>
      </w:r>
      <m:oMath>
        <m:r>
          <m:rPr>
            <m:sty m:val="p"/>
          </m:rPr>
          <m:t>∂</m:t>
        </m:r>
        <m:r>
          <m:rPr>
            <m:sty m:val="p"/>
          </m:rPr>
          <m:t>/</m:t>
        </m:r>
        <m:r>
          <m:rPr>
            <m:sty m:val="p"/>
          </m:rPr>
          <m:t>∂</m:t>
        </m:r>
        <m:r>
          <m:t>t</m:t>
        </m:r>
        <m:r>
          <m:rPr>
            <m:sty m:val="p"/>
          </m:rPr>
          <m:t>=</m:t>
        </m:r>
        <m:r>
          <m:t>0</m:t>
        </m:r>
      </m:oMath>
      <w:r>
        <w:rPr>
          <w:rFonts w:hint="eastAsia"/>
        </w:rPr>
        <w:t xml:space="preserve">）且流量沿程不变（</w:t>
      </w:r>
      <m:oMath>
        <m:r>
          <m:t>Q</m:t>
        </m:r>
        <m:r>
          <m:rPr>
            <m:sty m:val="p"/>
          </m:rPr>
          <m:t>=</m:t>
        </m:r>
        <m:r>
          <m:rPr>
            <m:nor/>
            <m:sty m:val="p"/>
          </m:rPr>
          <m:t>const</m:t>
        </m:r>
      </m:oMath>
      <w:r>
        <w:rPr>
          <w:rFonts w:hint="eastAsia"/>
        </w:rPr>
        <w:t xml:space="preserve">）。从动量方程(2-5)出发，令</w:t>
      </w:r>
      <w:r>
        <w:t xml:space="preserve"> </w:t>
      </w:r>
      <m:oMath>
        <m:r>
          <m:rPr>
            <m:sty m:val="p"/>
          </m:rPr>
          <m:t>∂</m:t>
        </m:r>
        <m:r>
          <m:t>Q</m:t>
        </m:r>
        <m:r>
          <m:rPr>
            <m:sty m:val="p"/>
          </m:rPr>
          <m:t>/</m:t>
        </m:r>
        <m:r>
          <m:rPr>
            <m:sty m:val="p"/>
          </m:rPr>
          <m:t>∂</m:t>
        </m:r>
        <m:r>
          <m:t>t</m:t>
        </m:r>
        <m:r>
          <m:rPr>
            <m:sty m:val="p"/>
          </m:rPr>
          <m:t>=</m:t>
        </m:r>
        <m:r>
          <m:t>0</m:t>
        </m:r>
      </m:oMath>
      <w:r>
        <w:rPr>
          <w:rFonts w:hint="eastAsia"/>
        </w:rPr>
        <w:t xml:space="preserve">，并利用</w:t>
      </w:r>
      <w:r>
        <w:t xml:space="preserve"> </w:t>
      </w:r>
      <m:oMath>
        <m:r>
          <m:t>Q</m:t>
        </m:r>
        <m:r>
          <m:rPr>
            <m:sty m:val="p"/>
          </m:rPr>
          <m:t>=</m:t>
        </m:r>
        <m:r>
          <m:t>v</m:t>
        </m:r>
        <m:r>
          <m:t>A</m:t>
        </m:r>
        <m:r>
          <m:rPr>
            <m:sty m:val="p"/>
          </m:rPr>
          <m:t>=</m:t>
        </m:r>
        <m:r>
          <m:rPr>
            <m:nor/>
            <m:sty m:val="p"/>
          </m:rPr>
          <m:t>const</m:t>
        </m:r>
      </m:oMath>
      <w:r>
        <w:t xml:space="preserve"> </w:t>
      </w:r>
      <w:r>
        <w:rPr>
          <w:rFonts w:hint="eastAsia"/>
        </w:rPr>
        <w:t xml:space="preserve">将</w:t>
      </w:r>
      <w:r>
        <w:t xml:space="preserve"> </w:t>
      </w:r>
      <m:oMath>
        <m:r>
          <m:rPr>
            <m:sty m:val="p"/>
          </m:rPr>
          <m:t>∂</m:t>
        </m:r>
        <m:r>
          <m:rPr>
            <m:sty m:val="p"/>
          </m:rPr>
          <m:t>(</m:t>
        </m:r>
        <m:sSup>
          <m:e>
            <m:r>
              <m:t>Q</m:t>
            </m:r>
          </m:e>
          <m:sup>
            <m:r>
              <m:t>2</m:t>
            </m:r>
          </m:sup>
        </m:sSup>
        <m:r>
          <m:rPr>
            <m:sty m:val="p"/>
          </m:rPr>
          <m:t>/</m:t>
        </m:r>
        <m:r>
          <m:t>A</m:t>
        </m:r>
        <m:r>
          <m:rPr>
            <m:sty m:val="p"/>
          </m:rPr>
          <m:t>)</m:t>
        </m:r>
        <m:r>
          <m:rPr>
            <m:sty m:val="p"/>
          </m:rPr>
          <m:t>/</m:t>
        </m:r>
        <m:r>
          <m:rPr>
            <m:sty m:val="p"/>
          </m:rPr>
          <m:t>∂</m:t>
        </m:r>
        <m:r>
          <m:t>x</m:t>
        </m:r>
        <m:r>
          <m:rPr>
            <m:sty m:val="p"/>
          </m:rPr>
          <m:t>=</m:t>
        </m:r>
        <m:r>
          <m:rPr>
            <m:sty m:val="p"/>
          </m:rPr>
          <m:t>−</m:t>
        </m:r>
        <m:sSup>
          <m:e>
            <m:r>
              <m:t>Q</m:t>
            </m:r>
          </m:e>
          <m:sup>
            <m:r>
              <m:t>2</m:t>
            </m:r>
          </m:sup>
        </m:sSup>
        <m:r>
          <m:rPr>
            <m:sty m:val="p"/>
          </m:rPr>
          <m:t>/</m:t>
        </m:r>
        <m:r>
          <m:rPr>
            <m:sty m:val="p"/>
          </m:rPr>
          <m:t>(</m:t>
        </m:r>
        <m:sSup>
          <m:e>
            <m:r>
              <m:t>A</m:t>
            </m:r>
          </m:e>
          <m:sup>
            <m:r>
              <m:t>2</m:t>
            </m:r>
          </m:sup>
        </m:sSup>
        <m:r>
          <m:rPr>
            <m:sty m:val="p"/>
          </m:rPr>
          <m:t>)</m:t>
        </m:r>
        <m:r>
          <m:rPr>
            <m:sty m:val="p"/>
          </m:rPr>
          <m:t>⋅</m:t>
        </m:r>
        <m:r>
          <m:t>d</m:t>
        </m:r>
        <m:r>
          <m:t>A</m:t>
        </m:r>
        <m:r>
          <m:rPr>
            <m:sty m:val="p"/>
          </m:rPr>
          <m:t>/</m:t>
        </m:r>
        <m:r>
          <m:t>d</m:t>
        </m:r>
        <m:r>
          <m:t>x</m:t>
        </m:r>
        <m:r>
          <m:rPr>
            <m:sty m:val="p"/>
          </m:rPr>
          <m:t>=</m:t>
        </m:r>
        <m:r>
          <m:rPr>
            <m:sty m:val="p"/>
          </m:rPr>
          <m:t>−</m:t>
        </m:r>
        <m:r>
          <m:rPr>
            <m:sty m:val="p"/>
          </m:rPr>
          <m:t>(</m:t>
        </m:r>
        <m:sSup>
          <m:e>
            <m:r>
              <m:t>Q</m:t>
            </m:r>
          </m:e>
          <m:sup>
            <m:r>
              <m:t>2</m:t>
            </m:r>
          </m:sup>
        </m:sSup>
        <m:r>
          <m:t>B</m:t>
        </m:r>
        <m:r>
          <m:rPr>
            <m:sty m:val="p"/>
          </m:rPr>
          <m:t>)</m:t>
        </m:r>
        <m:r>
          <m:rPr>
            <m:sty m:val="p"/>
          </m:rPr>
          <m:t>/</m:t>
        </m:r>
        <m:r>
          <m:rPr>
            <m:sty m:val="p"/>
          </m:rPr>
          <m:t>(</m:t>
        </m:r>
        <m:sSup>
          <m:e>
            <m:r>
              <m:t>A</m:t>
            </m:r>
          </m:e>
          <m:sup>
            <m:r>
              <m:t>3</m:t>
            </m:r>
          </m:sup>
        </m:sSup>
        <m:r>
          <m:rPr>
            <m:sty m:val="p"/>
          </m:rPr>
          <m:t>)</m:t>
        </m:r>
        <m:r>
          <m:rPr>
            <m:sty m:val="p"/>
          </m:rPr>
          <m:t>⋅</m:t>
        </m:r>
        <m:r>
          <m:t>d</m:t>
        </m:r>
        <m:r>
          <m:t>y</m:t>
        </m:r>
        <m:r>
          <m:rPr>
            <m:sty m:val="p"/>
          </m:rPr>
          <m:t>/</m:t>
        </m:r>
        <m:r>
          <m:t>d</m:t>
        </m:r>
        <m:r>
          <m:t>x</m:t>
        </m:r>
      </m:oMath>
      <w:r>
        <w:rPr>
          <w:rFonts w:hint="eastAsia"/>
        </w:rPr>
        <w:t xml:space="preserve">，代入并整理得：</w:t>
      </w:r>
    </w:p>
    <w:p>
      <w:pPr>
        <w:pStyle w:val="BodyText"/>
      </w:pPr>
      <m:oMathPara>
        <m:oMathParaPr>
          <m:jc m:val="center"/>
        </m:oMathParaPr>
        <m:oMath>
          <m:f>
            <m:fPr>
              <m:type m:val="bar"/>
            </m:fPr>
            <m:num>
              <m:r>
                <m:t>d</m:t>
              </m:r>
              <m:r>
                <m:t>y</m:t>
              </m:r>
            </m:num>
            <m:den>
              <m:r>
                <m:t>d</m:t>
              </m:r>
              <m:r>
                <m:t>x</m:t>
              </m:r>
            </m:den>
          </m:f>
          <m:r>
            <m:rPr>
              <m:sty m:val="p"/>
            </m:rPr>
            <m:t>=</m:t>
          </m:r>
          <m:f>
            <m:fPr>
              <m:type m:val="bar"/>
            </m:fPr>
            <m:num>
              <m:sSub>
                <m:e>
                  <m:r>
                    <m:t>S</m:t>
                  </m:r>
                </m:e>
                <m:sub>
                  <m:r>
                    <m:t>0</m:t>
                  </m:r>
                </m:sub>
              </m:sSub>
              <m:r>
                <m:rPr>
                  <m:sty m:val="p"/>
                </m:rPr>
                <m:t>−</m:t>
              </m:r>
              <m:sSub>
                <m:e>
                  <m:r>
                    <m:t>S</m:t>
                  </m:r>
                </m:e>
                <m:sub>
                  <m:r>
                    <m:t>f</m:t>
                  </m:r>
                </m:sub>
              </m:sSub>
            </m:num>
            <m:den>
              <m:r>
                <m:t>1</m:t>
              </m:r>
              <m:r>
                <m:rPr>
                  <m:sty m:val="p"/>
                </m:rPr>
                <m:t>−</m:t>
              </m:r>
              <m:r>
                <m:t>F</m:t>
              </m:r>
              <m:sSup>
                <m:e>
                  <m:r>
                    <m:t>r</m:t>
                  </m:r>
                </m:e>
                <m:sup>
                  <m:r>
                    <m:t>2</m:t>
                  </m:r>
                </m:sup>
              </m:sSup>
            </m:den>
          </m:f>
        </m:oMath>
      </m:oMathPara>
    </w:p>
    <w:p>
      <w:pPr>
        <w:pStyle w:val="FirstParagraph"/>
      </w:pPr>
      <w:r>
        <w:rPr>
          <w:rFonts w:hint="eastAsia"/>
        </w:rPr>
        <w:t xml:space="preserve">此式揭示了回水曲线的核心规律：</w:t>
      </w:r>
    </w:p>
    <w:p>
      <w:pPr>
        <w:pStyle w:val="Compact"/>
        <w:numPr>
          <w:ilvl w:val="0"/>
          <w:numId w:val="1002"/>
        </w:numPr>
      </w:pPr>
      <w:r>
        <w:rPr>
          <w:rFonts w:hint="eastAsia"/>
          <w:b/>
          <w:bCs/>
        </w:rPr>
        <w:t xml:space="preserve">亚临界流</w:t>
      </w:r>
      <w:r>
        <w:rPr>
          <w:rFonts w:hint="eastAsia"/>
        </w:rPr>
        <w:t xml:space="preserve">（</w:t>
      </w:r>
      <m:oMath>
        <m:r>
          <m:t>F</m:t>
        </m:r>
        <m:r>
          <m:t>r</m:t>
        </m:r>
        <m:r>
          <m:rPr>
            <m:sty m:val="p"/>
          </m:rPr>
          <m:t>&lt;</m:t>
        </m:r>
        <m:r>
          <m:t>1</m:t>
        </m:r>
      </m:oMath>
      <w:r>
        <w:t xml:space="preserve">, </w:t>
      </w:r>
      <w:r>
        <w:rPr>
          <w:rFonts w:hint="eastAsia"/>
        </w:rPr>
        <w:t xml:space="preserve">分母</w:t>
      </w:r>
      <w:r>
        <w:t xml:space="preserve"> </w:t>
      </w:r>
      <m:oMath>
        <m:r>
          <m:rPr>
            <m:sty m:val="p"/>
          </m:rPr>
          <m:t>&gt;</m:t>
        </m:r>
        <m:r>
          <m:t>0</m:t>
        </m:r>
      </m:oMath>
      <w:r>
        <w:rPr>
          <w:rFonts w:hint="eastAsia"/>
        </w:rPr>
        <w:t xml:space="preserve">）：若</w:t>
      </w:r>
      <w:r>
        <w:t xml:space="preserve"> </w:t>
      </w:r>
      <m:oMath>
        <m:sSub>
          <m:e>
            <m:r>
              <m:t>S</m:t>
            </m:r>
          </m:e>
          <m:sub>
            <m:r>
              <m:t>0</m:t>
            </m:r>
          </m:sub>
        </m:sSub>
        <m:r>
          <m:rPr>
            <m:sty m:val="p"/>
          </m:rPr>
          <m:t>&gt;</m:t>
        </m:r>
        <m:sSub>
          <m:e>
            <m:r>
              <m:t>S</m:t>
            </m:r>
          </m:e>
          <m:sub>
            <m:r>
              <m:t>f</m:t>
            </m:r>
          </m:sub>
        </m:sSub>
      </m:oMath>
      <w:r>
        <w:rPr>
          <w:rFonts w:hint="eastAsia"/>
        </w:rPr>
        <w:t xml:space="preserve">（底坡驱动大于摩擦阻力），</w:t>
      </w:r>
      <m:oMath>
        <m:r>
          <m:t>d</m:t>
        </m:r>
        <m:r>
          <m:t>y</m:t>
        </m:r>
        <m:r>
          <m:rPr>
            <m:sty m:val="p"/>
          </m:rPr>
          <m:t>/</m:t>
        </m:r>
        <m:r>
          <m:t>d</m:t>
        </m:r>
        <m:r>
          <m:t>x</m:t>
        </m:r>
        <m:r>
          <m:rPr>
            <m:sty m:val="p"/>
          </m:rPr>
          <m:t>&gt;</m:t>
        </m:r>
        <m:r>
          <m:t>0</m:t>
        </m:r>
      </m:oMath>
      <w:r>
        <w:rPr>
          <w:rFonts w:hint="eastAsia"/>
        </w:rPr>
        <w:t xml:space="preserve">，水深沿程增大；反之</w:t>
      </w:r>
      <w:r>
        <w:t xml:space="preserve"> </w:t>
      </w:r>
      <m:oMath>
        <m:r>
          <m:t>d</m:t>
        </m:r>
        <m:r>
          <m:t>y</m:t>
        </m:r>
        <m:r>
          <m:rPr>
            <m:sty m:val="p"/>
          </m:rPr>
          <m:t>/</m:t>
        </m:r>
        <m:r>
          <m:t>d</m:t>
        </m:r>
        <m:r>
          <m:t>x</m:t>
        </m:r>
        <m:r>
          <m:rPr>
            <m:sty m:val="p"/>
          </m:rPr>
          <m:t>&lt;</m:t>
        </m:r>
        <m:r>
          <m:t>0</m:t>
        </m:r>
      </m:oMath>
    </w:p>
    <w:p>
      <w:pPr>
        <w:pStyle w:val="Compact"/>
        <w:numPr>
          <w:ilvl w:val="0"/>
          <w:numId w:val="1002"/>
        </w:numPr>
      </w:pPr>
      <w:r>
        <w:rPr>
          <w:rFonts w:hint="eastAsia"/>
          <w:b/>
          <w:bCs/>
        </w:rPr>
        <w:t xml:space="preserve">超临界流</w:t>
      </w:r>
      <w:r>
        <w:rPr>
          <w:rFonts w:hint="eastAsia"/>
        </w:rPr>
        <w:t xml:space="preserve">（</w:t>
      </w:r>
      <m:oMath>
        <m:r>
          <m:t>F</m:t>
        </m:r>
        <m:r>
          <m:t>r</m:t>
        </m:r>
        <m:r>
          <m:rPr>
            <m:sty m:val="p"/>
          </m:rPr>
          <m:t>&gt;</m:t>
        </m:r>
        <m:r>
          <m:t>1</m:t>
        </m:r>
      </m:oMath>
      <w:r>
        <w:t xml:space="preserve">, </w:t>
      </w:r>
      <w:r>
        <w:rPr>
          <w:rFonts w:hint="eastAsia"/>
        </w:rPr>
        <w:t xml:space="preserve">分母</w:t>
      </w:r>
      <w:r>
        <w:t xml:space="preserve"> </w:t>
      </w:r>
      <m:oMath>
        <m:r>
          <m:rPr>
            <m:sty m:val="p"/>
          </m:rPr>
          <m:t>&lt;</m:t>
        </m:r>
        <m:r>
          <m:t>0</m:t>
        </m:r>
      </m:oMath>
      <w:r>
        <w:rPr>
          <w:rFonts w:hint="eastAsia"/>
        </w:rPr>
        <w:t xml:space="preserve">）：变化方向相反</w:t>
      </w:r>
    </w:p>
    <w:p>
      <w:pPr>
        <w:pStyle w:val="Compact"/>
        <w:numPr>
          <w:ilvl w:val="0"/>
          <w:numId w:val="1002"/>
        </w:numPr>
      </w:pPr>
      <w:r>
        <w:rPr>
          <w:rFonts w:hint="eastAsia"/>
          <w:b/>
          <w:bCs/>
        </w:rPr>
        <w:t xml:space="preserve">临界流</w:t>
      </w:r>
      <w:r>
        <w:rPr>
          <w:rFonts w:hint="eastAsia"/>
        </w:rPr>
        <w:t xml:space="preserve">（</w:t>
      </w:r>
      <m:oMath>
        <m:r>
          <m:t>F</m:t>
        </m:r>
        <m:r>
          <m:t>r</m:t>
        </m:r>
        <m:r>
          <m:rPr>
            <m:sty m:val="p"/>
          </m:rPr>
          <m:t>=</m:t>
        </m:r>
        <m:r>
          <m:t>1</m:t>
        </m:r>
      </m:oMath>
      <w:r>
        <w:rPr>
          <w:rFonts w:hint="eastAsia"/>
        </w:rPr>
        <w:t xml:space="preserve">）：分母为零，方程奇异——这就是临界流控制断面的数学含义</w:t>
      </w:r>
    </w:p>
    <w:p>
      <w:pPr>
        <w:pStyle w:val="FirstParagraph"/>
      </w:pPr>
      <w:r>
        <w:rPr>
          <w:rFonts w:hint="eastAsia"/>
          <w:b/>
          <w:bCs/>
        </w:rPr>
        <w:t xml:space="preserve">回水曲线分类</w:t>
      </w:r>
    </w:p>
    <w:p>
      <w:pPr>
        <w:pStyle w:val="BodyText"/>
      </w:pPr>
      <w:r>
        <w:rPr>
          <w:rFonts w:hint="eastAsia"/>
        </w:rPr>
        <w:t xml:space="preserve">根据底坡与正常水深、临界水深的关系，渐变流水面线分为12种类型（M1,</w:t>
      </w:r>
      <w:r>
        <w:t xml:space="preserve"> M2, M3, S1, S2, S3, C1, C3, H2, H3, A2, </w:t>
      </w:r>
      <w:r>
        <w:rPr>
          <w:rFonts w:hint="eastAsia"/>
        </w:rPr>
        <w:t xml:space="preserve">A3），其中与控制设计最相关的是：</w:t>
      </w:r>
    </w:p>
    <w:p>
      <w:pPr>
        <w:pStyle w:val="Compact"/>
        <w:numPr>
          <w:ilvl w:val="0"/>
          <w:numId w:val="1003"/>
        </w:numPr>
      </w:pPr>
      <w:r>
        <w:rPr>
          <w:b/>
          <w:bCs/>
        </w:rPr>
        <w:t xml:space="preserve">M1 </w:t>
      </w:r>
      <w:r>
        <w:rPr>
          <w:rFonts w:hint="eastAsia"/>
          <w:b/>
          <w:bCs/>
        </w:rPr>
        <w:t xml:space="preserve">曲线</w:t>
      </w:r>
      <w:r>
        <w:rPr>
          <w:rFonts w:hint="eastAsia"/>
        </w:rPr>
        <w:t xml:space="preserve">（缓坡壅水）：闸门或堰抬高下游水位，回水向上游延伸。M1</w:t>
      </w:r>
      <w:r>
        <w:t xml:space="preserve"> </w:t>
      </w:r>
      <w:r>
        <w:rPr>
          <w:rFonts w:hint="eastAsia"/>
        </w:rPr>
        <w:t xml:space="preserve">曲线长度决定了闸门影响范围，直接影响传递函数的有效渠段长度。</w:t>
      </w:r>
    </w:p>
    <w:p>
      <w:pPr>
        <w:pStyle w:val="Compact"/>
        <w:numPr>
          <w:ilvl w:val="0"/>
          <w:numId w:val="1003"/>
        </w:numPr>
      </w:pPr>
      <w:r>
        <w:rPr>
          <w:b/>
          <w:bCs/>
        </w:rPr>
        <w:t xml:space="preserve">M2 </w:t>
      </w:r>
      <w:r>
        <w:rPr>
          <w:rFonts w:hint="eastAsia"/>
          <w:b/>
          <w:bCs/>
        </w:rPr>
        <w:t xml:space="preserve">曲线</w:t>
      </w:r>
      <w:r>
        <w:rPr>
          <w:rFonts w:hint="eastAsia"/>
        </w:rPr>
        <w:t xml:space="preserve">（缓坡降水）：渠道末端自由出流或跌入下一级渠池。</w:t>
      </w:r>
    </w:p>
    <w:p>
      <w:pPr>
        <w:pStyle w:val="Compact"/>
        <w:numPr>
          <w:ilvl w:val="0"/>
          <w:numId w:val="1003"/>
        </w:numPr>
      </w:pPr>
      <w:r>
        <w:rPr>
          <w:b/>
          <w:bCs/>
        </w:rPr>
        <w:t xml:space="preserve">M3 </w:t>
      </w:r>
      <w:r>
        <w:rPr>
          <w:rFonts w:hint="eastAsia"/>
          <w:b/>
          <w:bCs/>
        </w:rPr>
        <w:t xml:space="preserve">曲线</w:t>
      </w:r>
      <w:r>
        <w:rPr>
          <w:rFonts w:hint="eastAsia"/>
        </w:rPr>
        <w:t xml:space="preserve">（缓坡坡脚壅水）：闸门下游急流段。</w:t>
      </w:r>
    </w:p>
    <w:p>
      <w:pPr>
        <w:pStyle w:val="FirstParagraph"/>
      </w:pPr>
      <w:r>
        <w:rPr>
          <w:rFonts w:hint="eastAsia"/>
        </w:rPr>
        <w:t xml:space="preserve">[工程解释]</w:t>
      </w:r>
      <w:r>
        <w:t xml:space="preserve"> </w:t>
      </w:r>
      <w:r>
        <w:rPr>
          <w:rFonts w:hint="eastAsia"/>
        </w:rPr>
        <w:t xml:space="preserve">对控制设计而言，回水曲线的实际意义在于确定</w:t>
      </w:r>
      <w:r>
        <w:rPr>
          <w:rFonts w:hint="eastAsia"/>
          <w:b/>
          <w:bCs/>
        </w:rPr>
        <w:t xml:space="preserve">有效渠池长度</w:t>
      </w:r>
      <w:r>
        <w:t xml:space="preserve">——IDZ </w:t>
      </w:r>
      <w:r>
        <w:rPr>
          <w:rFonts w:hint="eastAsia"/>
        </w:rPr>
        <w:t xml:space="preserve">模型的参数</w:t>
      </w:r>
      <w:r>
        <w:t xml:space="preserve"> </w:t>
      </w:r>
      <m:oMath>
        <m:sSub>
          <m:e>
            <m:r>
              <m:t>A</m:t>
            </m:r>
          </m:e>
          <m:sub>
            <m:r>
              <m:t>s</m:t>
            </m:r>
          </m:sub>
        </m:sSub>
        <m:r>
          <m:rPr>
            <m:sty m:val="p"/>
          </m:rPr>
          <m:t>=</m:t>
        </m:r>
        <m:sSub>
          <m:e>
            <m:r>
              <m:t>B</m:t>
            </m:r>
          </m:e>
          <m:sub>
            <m:r>
              <m:t>0</m:t>
            </m:r>
          </m:sub>
        </m:sSub>
        <m:sSub>
          <m:e>
            <m:r>
              <m:t>L</m:t>
            </m:r>
          </m:e>
          <m:sub>
            <m:r>
              <m:rPr>
                <m:nor/>
                <m:sty m:val="p"/>
              </m:rPr>
              <m:t>eff</m:t>
            </m:r>
          </m:sub>
        </m:sSub>
      </m:oMath>
      <w:r>
        <w:t xml:space="preserve"> </w:t>
      </w:r>
      <w:r>
        <w:rPr>
          <w:rFonts w:hint="eastAsia"/>
        </w:rPr>
        <w:t xml:space="preserve">中的</w:t>
      </w:r>
      <w:r>
        <w:t xml:space="preserve"> </w:t>
      </w:r>
      <m:oMath>
        <m:sSub>
          <m:e>
            <m:r>
              <m:t>L</m:t>
            </m:r>
          </m:e>
          <m:sub>
            <m:r>
              <m:rPr>
                <m:nor/>
                <m:sty m:val="p"/>
              </m:rPr>
              <m:t>eff</m:t>
            </m:r>
          </m:sub>
        </m:sSub>
      </m:oMath>
      <w:r>
        <w:t xml:space="preserve"> </w:t>
      </w:r>
      <w:r>
        <w:rPr>
          <w:rFonts w:hint="eastAsia"/>
        </w:rPr>
        <w:t xml:space="preserve">不一定等于闸门间的物理距离，而是回水影响范围。当流量变化较大时，</w:t>
      </w:r>
      <m:oMath>
        <m:sSub>
          <m:e>
            <m:r>
              <m:t>L</m:t>
            </m:r>
          </m:e>
          <m:sub>
            <m:r>
              <m:rPr>
                <m:nor/>
                <m:sty m:val="p"/>
              </m:rPr>
              <m:t>eff</m:t>
            </m:r>
          </m:sub>
        </m:sSub>
      </m:oMath>
      <w:r>
        <w:t xml:space="preserve"> </w:t>
      </w:r>
      <w:r>
        <w:rPr>
          <w:rFonts w:hint="eastAsia"/>
        </w:rPr>
        <w:t xml:space="preserve">也随之变化，这是</w:t>
      </w:r>
      <w:r>
        <w:t xml:space="preserve"> IDZ </w:t>
      </w:r>
      <w:r>
        <w:rPr>
          <w:rFonts w:hint="eastAsia"/>
        </w:rPr>
        <w:t xml:space="preserve">参数随工况漂移的一个重要原因。</w:t>
      </w:r>
    </w:p>
    <w:p>
      <w:pPr>
        <w:pStyle w:val="BodyText"/>
      </w:pPr>
      <w:r>
        <w:rPr>
          <w:rFonts w:hint="eastAsia"/>
          <w:b/>
          <w:bCs/>
        </w:rPr>
        <w:t xml:space="preserve">数值计算方法</w:t>
      </w:r>
    </w:p>
    <w:p>
      <w:pPr>
        <w:pStyle w:val="BodyText"/>
      </w:pPr>
      <w:r>
        <w:rPr>
          <w:rFonts w:hint="eastAsia"/>
        </w:rPr>
        <w:t xml:space="preserve">回水曲线的数值计算通常用</w:t>
      </w:r>
      <w:r>
        <w:rPr>
          <w:rFonts w:hint="eastAsia"/>
          <w:b/>
          <w:bCs/>
        </w:rPr>
        <w:t xml:space="preserve">标准步长法</w:t>
      </w:r>
      <w:r>
        <w:rPr>
          <w:rFonts w:hint="eastAsia"/>
        </w:rPr>
        <w:t xml:space="preserve">（standard</w:t>
      </w:r>
      <w:r>
        <w:t xml:space="preserve"> step </w:t>
      </w:r>
      <w:r>
        <w:rPr>
          <w:rFonts w:hint="eastAsia"/>
        </w:rPr>
        <w:t xml:space="preserve">method）：</w:t>
      </w:r>
    </w:p>
    <w:p>
      <w:pPr>
        <w:pStyle w:val="BodyText"/>
      </w:pPr>
      <m:oMathPara>
        <m:oMathParaPr>
          <m:jc m:val="center"/>
        </m:oMathParaPr>
        <m:oMath>
          <m:r>
            <m:rPr>
              <m:sty m:val="p"/>
            </m:rPr>
            <m:t>Δ</m:t>
          </m:r>
          <m:r>
            <m:t>x</m:t>
          </m:r>
          <m:r>
            <m:rPr>
              <m:sty m:val="p"/>
            </m:rPr>
            <m:t>=</m:t>
          </m:r>
          <m:f>
            <m:fPr>
              <m:type m:val="bar"/>
            </m:fPr>
            <m:num>
              <m:sSub>
                <m:e>
                  <m:r>
                    <m:t>E</m:t>
                  </m:r>
                </m:e>
                <m:sub>
                  <m:r>
                    <m:t>2</m:t>
                  </m:r>
                </m:sub>
              </m:sSub>
              <m:r>
                <m:rPr>
                  <m:sty m:val="p"/>
                </m:rPr>
                <m:t>−</m:t>
              </m:r>
              <m:sSub>
                <m:e>
                  <m:r>
                    <m:t>E</m:t>
                  </m:r>
                </m:e>
                <m:sub>
                  <m:r>
                    <m:t>1</m:t>
                  </m:r>
                </m:sub>
              </m:sSub>
            </m:num>
            <m:den>
              <m:sSub>
                <m:e>
                  <m:r>
                    <m:t>S</m:t>
                  </m:r>
                </m:e>
                <m:sub>
                  <m:r>
                    <m:t>0</m:t>
                  </m:r>
                </m:sub>
              </m:sSub>
              <m:r>
                <m:rPr>
                  <m:sty m:val="p"/>
                </m:rPr>
                <m:t>−</m:t>
              </m:r>
              <m:sSub>
                <m:e>
                  <m:acc>
                    <m:accPr>
                      <m:chr m:val="‾"/>
                    </m:accPr>
                    <m:e>
                      <m:r>
                        <m:t>S</m:t>
                      </m:r>
                    </m:e>
                  </m:acc>
                </m:e>
                <m:sub>
                  <m:r>
                    <m:t>f</m:t>
                  </m:r>
                </m:sub>
              </m:sSub>
            </m:den>
          </m:f>
        </m:oMath>
      </m:oMathPara>
    </w:p>
    <w:p>
      <w:pPr>
        <w:pStyle w:val="FirstParagraph"/>
      </w:pPr>
      <w:r>
        <w:rPr>
          <w:rFonts w:hint="eastAsia"/>
        </w:rPr>
        <w:t xml:space="preserve">其中</w:t>
      </w:r>
      <w:r>
        <w:t xml:space="preserve"> </w:t>
      </w:r>
      <m:oMath>
        <m:r>
          <m:t>E</m:t>
        </m:r>
        <m:r>
          <m:rPr>
            <m:sty m:val="p"/>
          </m:rPr>
          <m:t>=</m:t>
        </m:r>
        <m:r>
          <m:t>y</m:t>
        </m:r>
        <m:r>
          <m:rPr>
            <m:sty m:val="p"/>
          </m:rPr>
          <m:t>+</m:t>
        </m:r>
        <m:sSup>
          <m:e>
            <m:r>
              <m:t>v</m:t>
            </m:r>
          </m:e>
          <m:sup>
            <m:r>
              <m:t>2</m:t>
            </m:r>
          </m:sup>
        </m:sSup>
        <m:r>
          <m:rPr>
            <m:sty m:val="p"/>
          </m:rPr>
          <m:t>/</m:t>
        </m:r>
        <m:r>
          <m:rPr>
            <m:sty m:val="p"/>
          </m:rPr>
          <m:t>(</m:t>
        </m:r>
        <m:r>
          <m:t>2</m:t>
        </m:r>
        <m:r>
          <m:t>g</m:t>
        </m:r>
        <m:r>
          <m:rPr>
            <m:sty m:val="p"/>
          </m:rPr>
          <m:t>)</m:t>
        </m:r>
      </m:oMath>
      <w:r>
        <w:t xml:space="preserve"> </w:t>
      </w:r>
      <w:r>
        <w:rPr>
          <w:rFonts w:hint="eastAsia"/>
        </w:rPr>
        <w:t xml:space="preserve">为比能，</w:t>
      </w:r>
      <m:oMath>
        <m:sSub>
          <m:e>
            <m:acc>
              <m:accPr>
                <m:chr m:val="‾"/>
              </m:accPr>
              <m:e>
                <m:r>
                  <m:t>S</m:t>
                </m:r>
              </m:e>
            </m:acc>
          </m:e>
          <m:sub>
            <m:r>
              <m:t>f</m:t>
            </m:r>
          </m:sub>
        </m:sSub>
      </m:oMath>
      <w:r>
        <w:t xml:space="preserve"> </w:t>
      </w:r>
      <w:r>
        <w:rPr>
          <w:rFonts w:hint="eastAsia"/>
        </w:rPr>
        <w:t xml:space="preserve">为上下游断面摩阻坡降的平均值。亚临界流从下游向上游推算，超临界流从上游向下游推算——计算方向与信息传播方向一致。</w:t>
      </w:r>
    </w:p>
    <w:p>
      <w:r>
        <w:pict>
          <v:rect style="width:0;height:1.5pt" o:hralign="center" o:hrstd="t" o:hr="t"/>
        </w:pict>
      </w:r>
    </w:p>
    <w:bookmarkEnd w:id="14"/>
    <w:bookmarkEnd w:id="15"/>
    <w:bookmarkStart w:id="21" w:name="saint-venant-方程推导"/>
    <w:p>
      <w:pPr>
        <w:pStyle w:val="Heading2"/>
      </w:pPr>
      <w:r>
        <w:rPr>
          <w:rStyle w:val="SectionNumber"/>
        </w:rPr>
        <w:t xml:space="preserve">1.3</w:t>
      </w:r>
      <w:r>
        <w:tab/>
      </w:r>
      <w:r>
        <w:t xml:space="preserve">2.2 Saint-Venant </w:t>
      </w:r>
      <w:r>
        <w:rPr>
          <w:rFonts w:hint="eastAsia"/>
        </w:rPr>
        <w:t xml:space="preserve">方程推导</w:t>
      </w:r>
    </w:p>
    <w:p>
      <w:pPr>
        <w:pStyle w:val="FirstParagraph"/>
      </w:pPr>
      <w:r>
        <w:t xml:space="preserve">Saint-Venant </w:t>
      </w:r>
      <w:r>
        <w:rPr>
          <w:rFonts w:hint="eastAsia"/>
        </w:rPr>
        <w:t xml:space="preserve">方程（也称浅水方程）是描述一维非恒定明渠流的基本方程组。由法国工程师</w:t>
      </w:r>
      <w:r>
        <w:t xml:space="preserve"> Barré de Saint-Venant </w:t>
      </w:r>
      <w:r>
        <w:rPr>
          <w:rFonts w:hint="eastAsia"/>
        </w:rPr>
        <w:t xml:space="preserve">于</w:t>
      </w:r>
      <w:r>
        <w:t xml:space="preserve"> 1871 </w:t>
      </w:r>
      <w:r>
        <w:rPr>
          <w:rFonts w:hint="eastAsia"/>
        </w:rPr>
        <w:t xml:space="preserve">年提出，至今仍是明渠水力学和控制设计的数学基石。</w:t>
      </w:r>
    </w:p>
    <w:bookmarkStart w:id="16" w:name="基本假设"/>
    <w:p>
      <w:pPr>
        <w:pStyle w:val="Heading3"/>
      </w:pPr>
      <w:r>
        <w:rPr>
          <w:rStyle w:val="SectionNumber"/>
        </w:rPr>
        <w:t xml:space="preserve">1.3.1</w:t>
      </w:r>
      <w:r>
        <w:tab/>
      </w:r>
      <w:r>
        <w:t xml:space="preserve">2.2.1 </w:t>
      </w:r>
      <w:r>
        <w:rPr>
          <w:rFonts w:hint="eastAsia"/>
        </w:rPr>
        <w:t xml:space="preserve">基本假设</w:t>
      </w:r>
    </w:p>
    <w:p>
      <w:pPr>
        <w:pStyle w:val="FirstParagraph"/>
      </w:pPr>
      <w:r>
        <w:rPr>
          <w:rFonts w:hint="eastAsia"/>
        </w:rPr>
        <w:t xml:space="preserve">推导</w:t>
      </w:r>
      <w:r>
        <w:t xml:space="preserve"> Saint-Venant </w:t>
      </w:r>
      <w:r>
        <w:rPr>
          <w:rFonts w:hint="eastAsia"/>
        </w:rPr>
        <w:t xml:space="preserve">方程需要以下假设：</w:t>
      </w:r>
    </w:p>
    <w:p>
      <w:pPr>
        <w:pStyle w:val="BodyText"/>
      </w:pPr>
      <w:r>
        <w:rPr>
          <w:rFonts w:hint="eastAsia"/>
          <w:b/>
          <w:bCs/>
        </w:rPr>
        <w:t xml:space="preserve">假设1（一维性）</w:t>
      </w:r>
      <w:r>
        <w:rPr>
          <w:rFonts w:hint="eastAsia"/>
        </w:rPr>
        <w:t xml:space="preserve">：水流变量仅沿渠道纵向</w:t>
      </w:r>
      <w:r>
        <w:t xml:space="preserve"> </w:t>
      </w:r>
      <m:oMath>
        <m:r>
          <m:t>x</m:t>
        </m:r>
      </m:oMath>
      <w:r>
        <w:t xml:space="preserve"> </w:t>
      </w:r>
      <w:r>
        <w:rPr>
          <w:rFonts w:hint="eastAsia"/>
        </w:rPr>
        <w:t xml:space="preserve">变化，横向和垂向分布用断面平均值代替。该假设在渠道长度远大于宽度（</w:t>
      </w:r>
      <m:oMath>
        <m:r>
          <m:t>L</m:t>
        </m:r>
        <m:r>
          <m:rPr>
            <m:sty m:val="p"/>
          </m:rPr>
          <m:t>/</m:t>
        </m:r>
        <m:r>
          <m:t>B</m:t>
        </m:r>
        <m:r>
          <m:rPr>
            <m:sty m:val="p"/>
          </m:rPr>
          <m:t>&gt;</m:t>
        </m:r>
        <m:r>
          <m:t>10</m:t>
        </m:r>
      </m:oMath>
      <w:r>
        <w:rPr>
          <w:rFonts w:hint="eastAsia"/>
        </w:rPr>
        <w:t xml:space="preserve">）时成立。</w:t>
      </w:r>
    </w:p>
    <w:p>
      <w:pPr>
        <w:pStyle w:val="BodyText"/>
      </w:pPr>
      <w:r>
        <w:rPr>
          <w:rFonts w:hint="eastAsia"/>
          <w:b/>
          <w:bCs/>
        </w:rPr>
        <w:t xml:space="preserve">假设2（浅水性）</w:t>
      </w:r>
      <w:r>
        <w:rPr>
          <w:rFonts w:hint="eastAsia"/>
        </w:rPr>
        <w:t xml:space="preserve">：水深远小于波长，即垂向加速度可忽略。压力分布为静水压力分布：</w:t>
      </w:r>
      <m:oMath>
        <m:r>
          <m:t>p</m:t>
        </m:r>
        <m:r>
          <m:rPr>
            <m:sty m:val="p"/>
          </m:rPr>
          <m:t>(</m:t>
        </m:r>
        <m:r>
          <m:t>x</m:t>
        </m:r>
        <m:r>
          <m:rPr>
            <m:sty m:val="p"/>
          </m:rPr>
          <m:t>,</m:t>
        </m:r>
        <m:r>
          <m:t>z</m:t>
        </m:r>
        <m:r>
          <m:rPr>
            <m:sty m:val="p"/>
          </m:rPr>
          <m:t>,</m:t>
        </m:r>
        <m:r>
          <m:t>t</m:t>
        </m:r>
        <m:r>
          <m:rPr>
            <m:sty m:val="p"/>
          </m:rPr>
          <m:t>)</m:t>
        </m:r>
        <m:r>
          <m:rPr>
            <m:sty m:val="p"/>
          </m:rPr>
          <m:t>=</m:t>
        </m:r>
        <m:r>
          <m:t>ρ</m:t>
        </m:r>
        <m:r>
          <m:t>g</m:t>
        </m:r>
        <m:r>
          <m:rPr>
            <m:sty m:val="p"/>
          </m:rPr>
          <m:t>(</m:t>
        </m:r>
        <m:r>
          <m:t>y</m:t>
        </m:r>
        <m:r>
          <m:rPr>
            <m:sty m:val="p"/>
          </m:rPr>
          <m:t>(</m:t>
        </m:r>
        <m:r>
          <m:t>x</m:t>
        </m:r>
        <m:r>
          <m:rPr>
            <m:sty m:val="p"/>
          </m:rPr>
          <m:t>,</m:t>
        </m:r>
        <m:r>
          <m:t>t</m:t>
        </m:r>
        <m:r>
          <m:rPr>
            <m:sty m:val="p"/>
          </m:rPr>
          <m:t>)</m:t>
        </m:r>
        <m:r>
          <m:rPr>
            <m:sty m:val="p"/>
          </m:rPr>
          <m:t>−</m:t>
        </m:r>
        <m:r>
          <m:t>z</m:t>
        </m:r>
        <m:r>
          <m:rPr>
            <m:sty m:val="p"/>
          </m:rPr>
          <m:t>)</m:t>
        </m:r>
      </m:oMath>
      <w:r>
        <w:rPr>
          <w:rFonts w:hint="eastAsia"/>
        </w:rPr>
        <w:t xml:space="preserve">，其中</w:t>
      </w:r>
      <w:r>
        <w:t xml:space="preserve"> </w:t>
      </w:r>
      <m:oMath>
        <m:r>
          <m:t>z</m:t>
        </m:r>
      </m:oMath>
      <w:r>
        <w:t xml:space="preserve"> </w:t>
      </w:r>
      <w:r>
        <w:rPr>
          <w:rFonts w:hint="eastAsia"/>
        </w:rPr>
        <w:t xml:space="preserve">为距渠底的高度。</w:t>
      </w:r>
    </w:p>
    <w:p>
      <w:pPr>
        <w:pStyle w:val="BodyText"/>
      </w:pPr>
      <w:r>
        <w:rPr>
          <w:rFonts w:hint="eastAsia"/>
          <w:b/>
          <w:bCs/>
        </w:rPr>
        <w:t xml:space="preserve">假设3（固定渠床）</w:t>
      </w:r>
      <w:r>
        <w:rPr>
          <w:rFonts w:hint="eastAsia"/>
        </w:rPr>
        <w:t xml:space="preserve">：渠底不随时间变化（不考虑泥沙冲淤）。底坡</w:t>
      </w:r>
      <w:r>
        <w:t xml:space="preserve"> </w:t>
      </w:r>
      <m:oMath>
        <m:sSub>
          <m:e>
            <m:r>
              <m:t>S</m:t>
            </m:r>
          </m:e>
          <m:sub>
            <m:r>
              <m:t>0</m:t>
            </m:r>
          </m:sub>
        </m:sSub>
      </m:oMath>
      <w:r>
        <w:t xml:space="preserve"> </w:t>
      </w:r>
      <w:r>
        <w:rPr>
          <w:rFonts w:hint="eastAsia"/>
        </w:rPr>
        <w:t xml:space="preserve">为已知常数或已知的</w:t>
      </w:r>
      <w:r>
        <w:t xml:space="preserve"> </w:t>
      </w:r>
      <m:oMath>
        <m:r>
          <m:t>x</m:t>
        </m:r>
      </m:oMath>
      <w:r>
        <w:t xml:space="preserve"> </w:t>
      </w:r>
      <w:r>
        <w:rPr>
          <w:rFonts w:hint="eastAsia"/>
        </w:rPr>
        <w:t xml:space="preserve">的函数。</w:t>
      </w:r>
    </w:p>
    <w:p>
      <w:pPr>
        <w:pStyle w:val="BodyText"/>
      </w:pPr>
      <w:r>
        <w:rPr>
          <w:rFonts w:hint="eastAsia"/>
          <w:b/>
          <w:bCs/>
        </w:rPr>
        <w:t xml:space="preserve">假设4（准均匀摩阻）</w:t>
      </w:r>
      <w:r>
        <w:rPr>
          <w:rFonts w:hint="eastAsia"/>
        </w:rPr>
        <w:t xml:space="preserve">：非恒定流中的摩阻坡降可用与恒定均匀流相同的公式（Manning</w:t>
      </w:r>
      <w:r>
        <w:t xml:space="preserve"> </w:t>
      </w:r>
      <w:r>
        <w:rPr>
          <w:rFonts w:hint="eastAsia"/>
        </w:rPr>
        <w:t xml:space="preserve">或</w:t>
      </w:r>
      <w:r>
        <w:t xml:space="preserve"> </w:t>
      </w:r>
      <w:r>
        <w:rPr>
          <w:rFonts w:hint="eastAsia"/>
        </w:rPr>
        <w:t xml:space="preserve">Chézy）计算——即用瞬时局部的流速和水深代入稳态摩阻公式。该假设在流速变化缓慢时合理。</w:t>
      </w:r>
    </w:p>
    <w:bookmarkEnd w:id="16"/>
    <w:bookmarkStart w:id="17" w:name="质量守恒方程连续性方程"/>
    <w:p>
      <w:pPr>
        <w:pStyle w:val="Heading3"/>
      </w:pPr>
      <w:r>
        <w:rPr>
          <w:rStyle w:val="SectionNumber"/>
        </w:rPr>
        <w:t xml:space="preserve">1.3.2</w:t>
      </w:r>
      <w:r>
        <w:tab/>
      </w:r>
      <w:r>
        <w:t xml:space="preserve">2.2.2 </w:t>
      </w:r>
      <w:r>
        <w:rPr>
          <w:rFonts w:hint="eastAsia"/>
        </w:rPr>
        <w:t xml:space="preserve">质量守恒方程（连续性方程）</w:t>
      </w:r>
    </w:p>
    <w:p>
      <w:pPr>
        <w:pStyle w:val="FirstParagraph"/>
      </w:pPr>
      <w:r>
        <w:rPr>
          <w:rFonts w:hint="eastAsia"/>
        </w:rPr>
        <w:t xml:space="preserve">[物理直觉]</w:t>
      </w:r>
      <w:r>
        <w:t xml:space="preserve"> </w:t>
      </w:r>
      <w:r>
        <w:rPr>
          <w:rFonts w:hint="eastAsia"/>
        </w:rPr>
        <w:t xml:space="preserve">取渠道中一小段</w:t>
      </w:r>
      <w:r>
        <w:t xml:space="preserve"> </w:t>
      </w:r>
      <m:oMath>
        <m:r>
          <m:rPr>
            <m:sty m:val="p"/>
          </m:rPr>
          <m:t>[</m:t>
        </m:r>
        <m:r>
          <m:t>x</m:t>
        </m:r>
        <m:r>
          <m:rPr>
            <m:sty m:val="p"/>
          </m:rPr>
          <m:t>,</m:t>
        </m:r>
        <m:r>
          <m:t>x</m:t>
        </m:r>
        <m:r>
          <m:rPr>
            <m:sty m:val="p"/>
          </m:rPr>
          <m:t>+</m:t>
        </m:r>
        <m:r>
          <m:rPr>
            <m:sty m:val="p"/>
          </m:rPr>
          <m:t>Δ</m:t>
        </m:r>
        <m:r>
          <m:t>x</m:t>
        </m:r>
        <m:r>
          <m:rPr>
            <m:sty m:val="p"/>
          </m:rPr>
          <m:t>]</m:t>
        </m:r>
      </m:oMath>
      <w:r>
        <w:t xml:space="preserve"> </w:t>
      </w:r>
      <w:r>
        <w:rPr>
          <w:rFonts w:hint="eastAsia"/>
        </w:rPr>
        <w:t xml:space="preserve">作为控制体。在</w:t>
      </w:r>
      <w:r>
        <w:t xml:space="preserve"> </w:t>
      </w:r>
      <m:oMath>
        <m:r>
          <m:rPr>
            <m:sty m:val="p"/>
          </m:rPr>
          <m:t>Δ</m:t>
        </m:r>
        <m:r>
          <m:t>t</m:t>
        </m:r>
      </m:oMath>
      <w:r>
        <w:t xml:space="preserve"> </w:t>
      </w:r>
      <w:r>
        <w:rPr>
          <w:rFonts w:hint="eastAsia"/>
        </w:rPr>
        <w:t xml:space="preserve">时间内，流入的水量与流出的水量之差，等于该控制体内水量的变化。</w:t>
      </w:r>
    </w:p>
    <w:p>
      <w:pPr>
        <w:pStyle w:val="BodyText"/>
      </w:pPr>
      <w:r>
        <w:rPr>
          <w:rFonts w:hint="eastAsia"/>
        </w:rPr>
        <w:t xml:space="preserve">设</w:t>
      </w:r>
      <w:r>
        <w:t xml:space="preserve"> </w:t>
      </w:r>
      <m:oMath>
        <m:r>
          <m:t>t</m:t>
        </m:r>
      </m:oMath>
      <w:r>
        <w:t xml:space="preserve"> </w:t>
      </w:r>
      <w:r>
        <w:rPr>
          <w:rFonts w:hint="eastAsia"/>
        </w:rPr>
        <w:t xml:space="preserve">时刻，在位置</w:t>
      </w:r>
      <w:r>
        <w:t xml:space="preserve"> </w:t>
      </w:r>
      <m:oMath>
        <m:r>
          <m:t>x</m:t>
        </m:r>
      </m:oMath>
      <w:r>
        <w:t xml:space="preserve"> </w:t>
      </w:r>
      <w:r>
        <w:rPr>
          <w:rFonts w:hint="eastAsia"/>
        </w:rPr>
        <w:t xml:space="preserve">处的过水断面面积为</w:t>
      </w:r>
      <w:r>
        <w:t xml:space="preserve"> </w:t>
      </w:r>
      <m:oMath>
        <m:r>
          <m:t>A</m:t>
        </m:r>
        <m:r>
          <m:rPr>
            <m:sty m:val="p"/>
          </m:rPr>
          <m:t>(</m:t>
        </m:r>
        <m:r>
          <m:t>x</m:t>
        </m:r>
        <m:r>
          <m:rPr>
            <m:sty m:val="p"/>
          </m:rPr>
          <m:t>,</m:t>
        </m:r>
        <m:r>
          <m:t>t</m:t>
        </m:r>
        <m:r>
          <m:rPr>
            <m:sty m:val="p"/>
          </m:rPr>
          <m:t>)</m:t>
        </m:r>
      </m:oMath>
      <w:r>
        <w:rPr>
          <w:rFonts w:hint="eastAsia"/>
        </w:rPr>
        <w:t xml:space="preserve">，流量为</w:t>
      </w:r>
      <w:r>
        <w:t xml:space="preserve"> </w:t>
      </w:r>
      <m:oMath>
        <m:r>
          <m:t>Q</m:t>
        </m:r>
        <m:r>
          <m:rPr>
            <m:sty m:val="p"/>
          </m:rPr>
          <m:t>(</m:t>
        </m:r>
        <m:r>
          <m:t>x</m:t>
        </m:r>
        <m:r>
          <m:rPr>
            <m:sty m:val="p"/>
          </m:rPr>
          <m:t>,</m:t>
        </m:r>
        <m:r>
          <m:t>t</m:t>
        </m:r>
        <m:r>
          <m:rPr>
            <m:sty m:val="p"/>
          </m:rPr>
          <m:t>)</m:t>
        </m:r>
      </m:oMath>
      <w:r>
        <w:rPr>
          <w:rFonts w:hint="eastAsia"/>
        </w:rPr>
        <w:t xml:space="preserve">，旁侧入流为</w:t>
      </w:r>
      <w:r>
        <w:t xml:space="preserve"> </w:t>
      </w:r>
      <m:oMath>
        <m:sSub>
          <m:e>
            <m:r>
              <m:t>q</m:t>
            </m:r>
          </m:e>
          <m:sub>
            <m:r>
              <m:t>l</m:t>
            </m:r>
          </m:sub>
        </m:sSub>
        <m:r>
          <m:rPr>
            <m:sty m:val="p"/>
          </m:rPr>
          <m:t>(</m:t>
        </m:r>
        <m:r>
          <m:t>x</m:t>
        </m:r>
        <m:r>
          <m:rPr>
            <m:sty m:val="p"/>
          </m:rPr>
          <m:t>,</m:t>
        </m:r>
        <m:r>
          <m:t>t</m:t>
        </m:r>
        <m:r>
          <m:rPr>
            <m:sty m:val="p"/>
          </m:rPr>
          <m:t>)</m:t>
        </m:r>
      </m:oMath>
      <w:r>
        <w:rPr>
          <w:rFonts w:hint="eastAsia"/>
        </w:rPr>
        <w:t xml:space="preserve">（m³/s</w:t>
      </w:r>
      <w:r>
        <w:t xml:space="preserve"> per </w:t>
      </w:r>
      <w:r>
        <w:rPr>
          <w:rFonts w:hint="eastAsia"/>
        </w:rPr>
        <w:t xml:space="preserve">m，即单位长度的侧向入流量）。</w:t>
      </w:r>
    </w:p>
    <w:p>
      <w:pPr>
        <w:pStyle w:val="BodyText"/>
      </w:pPr>
      <w:r>
        <w:rPr>
          <w:rFonts w:hint="eastAsia"/>
        </w:rPr>
        <w:t xml:space="preserve">水量变化率</w:t>
      </w:r>
      <w:r>
        <w:t xml:space="preserve"> = </w:t>
      </w:r>
      <w:r>
        <w:rPr>
          <w:rFonts w:hint="eastAsia"/>
        </w:rPr>
        <w:t xml:space="preserve">流入</w:t>
      </w:r>
      <w:r>
        <w:t xml:space="preserve"> - </w:t>
      </w:r>
      <w:r>
        <w:rPr>
          <w:rFonts w:hint="eastAsia"/>
        </w:rPr>
        <w:t xml:space="preserve">流出</w:t>
      </w:r>
      <w:r>
        <w:t xml:space="preserve"> + </w:t>
      </w:r>
      <w:r>
        <w:rPr>
          <w:rFonts w:hint="eastAsia"/>
        </w:rPr>
        <w:t xml:space="preserve">旁侧入流：</w:t>
      </w:r>
    </w:p>
    <w:p>
      <w:pPr>
        <w:pStyle w:val="BodyText"/>
      </w:pPr>
      <m:oMathPara>
        <m:oMathParaPr>
          <m:jc m:val="center"/>
        </m:oMathParaPr>
        <m:oMath>
          <m:f>
            <m:fPr>
              <m:type m:val="bar"/>
            </m:fPr>
            <m:num>
              <m:r>
                <m:rPr>
                  <m:sty m:val="p"/>
                </m:rPr>
                <m:t>∂</m:t>
              </m:r>
              <m:r>
                <m:t>A</m:t>
              </m:r>
            </m:num>
            <m:den>
              <m:r>
                <m:rPr>
                  <m:sty m:val="p"/>
                </m:rPr>
                <m:t>∂</m:t>
              </m:r>
              <m:r>
                <m:t>t</m:t>
              </m:r>
            </m:den>
          </m:f>
          <m:r>
            <m:rPr>
              <m:sty m:val="p"/>
            </m:rPr>
            <m:t>Δ</m:t>
          </m:r>
          <m:r>
            <m:t>x</m:t>
          </m:r>
          <m:r>
            <m:rPr>
              <m:sty m:val="p"/>
            </m:rPr>
            <m:t>=</m:t>
          </m:r>
          <m:r>
            <m:t>Q</m:t>
          </m:r>
          <m:r>
            <m:rPr>
              <m:sty m:val="p"/>
            </m:rPr>
            <m:t>(</m:t>
          </m:r>
          <m:r>
            <m:t>x</m:t>
          </m:r>
          <m:r>
            <m:rPr>
              <m:sty m:val="p"/>
            </m:rPr>
            <m:t>,</m:t>
          </m:r>
          <m:r>
            <m:t>t</m:t>
          </m:r>
          <m:r>
            <m:rPr>
              <m:sty m:val="p"/>
            </m:rPr>
            <m:t>)</m:t>
          </m:r>
          <m:r>
            <m:rPr>
              <m:sty m:val="p"/>
            </m:rPr>
            <m:t>−</m:t>
          </m:r>
          <m:r>
            <m:t>Q</m:t>
          </m:r>
          <m:r>
            <m:rPr>
              <m:sty m:val="p"/>
            </m:rPr>
            <m:t>(</m:t>
          </m:r>
          <m:r>
            <m:t>x</m:t>
          </m:r>
          <m:r>
            <m:rPr>
              <m:sty m:val="p"/>
            </m:rPr>
            <m:t>+</m:t>
          </m:r>
          <m:r>
            <m:rPr>
              <m:sty m:val="p"/>
            </m:rPr>
            <m:t>Δ</m:t>
          </m:r>
          <m:r>
            <m:t>x</m:t>
          </m:r>
          <m:r>
            <m:rPr>
              <m:sty m:val="p"/>
            </m:rPr>
            <m:t>,</m:t>
          </m:r>
          <m:r>
            <m:t>t</m:t>
          </m:r>
          <m:r>
            <m:rPr>
              <m:sty m:val="p"/>
            </m:rPr>
            <m:t>)</m:t>
          </m:r>
          <m:r>
            <m:rPr>
              <m:sty m:val="p"/>
            </m:rPr>
            <m:t>+</m:t>
          </m:r>
          <m:sSub>
            <m:e>
              <m:r>
                <m:t>q</m:t>
              </m:r>
            </m:e>
            <m:sub>
              <m:r>
                <m:t>l</m:t>
              </m:r>
            </m:sub>
          </m:sSub>
          <m:r>
            <m:rPr>
              <m:sty m:val="p"/>
            </m:rPr>
            <m:t>Δ</m:t>
          </m:r>
          <m:r>
            <m:t>x</m:t>
          </m:r>
        </m:oMath>
      </m:oMathPara>
    </w:p>
    <w:p>
      <w:pPr>
        <w:pStyle w:val="FirstParagraph"/>
      </w:pPr>
      <m:oMathPara>
        <m:oMathParaPr>
          <m:jc m:val="center"/>
        </m:oMathParaPr>
        <m:oMath>
          <m:f>
            <m:fPr>
              <m:type m:val="bar"/>
            </m:fPr>
            <m:num>
              <m:r>
                <m:rPr>
                  <m:sty m:val="p"/>
                </m:rPr>
                <m:t>∂</m:t>
              </m:r>
              <m:r>
                <m:t>A</m:t>
              </m:r>
            </m:num>
            <m:den>
              <m:r>
                <m:rPr>
                  <m:sty m:val="p"/>
                </m:rPr>
                <m:t>∂</m:t>
              </m:r>
              <m:r>
                <m:t>t</m:t>
              </m:r>
            </m:den>
          </m:f>
          <m:r>
            <m:rPr>
              <m:sty m:val="p"/>
            </m:rPr>
            <m:t>=</m:t>
          </m:r>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整理得</w:t>
      </w:r>
      <w:r>
        <w:rPr>
          <w:rFonts w:hint="eastAsia"/>
          <w:b/>
          <w:bCs/>
        </w:rPr>
        <w:t xml:space="preserve">连续性方程</w:t>
      </w:r>
      <w:r>
        <w:rPr>
          <w:rFonts w:hint="eastAsia"/>
        </w:rPr>
        <w:t xml:space="preserve">：</w:t>
      </w:r>
    </w:p>
    <w:p>
      <w:pPr>
        <w:pStyle w:val="BodyText"/>
      </w:pPr>
      <m:oMathPara>
        <m:oMathParaPr>
          <m:jc m:val="center"/>
        </m:oMathParaPr>
        <m:oMath>
          <m:borderBox>
            <m:e>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e>
          </m:borderBox>
        </m:oMath>
      </m:oMathPara>
    </w:p>
    <w:p>
      <w:pPr>
        <w:pStyle w:val="FirstParagraph"/>
      </w:pPr>
      <w:r>
        <w:rPr>
          <w:rFonts w:hint="eastAsia"/>
        </w:rPr>
        <w:t xml:space="preserve">[工程解释]</w:t>
      </w:r>
      <w:r>
        <w:t xml:space="preserve"> </w:t>
      </w:r>
      <w:r>
        <w:rPr>
          <w:rFonts w:hint="eastAsia"/>
        </w:rPr>
        <w:t xml:space="preserve">式(2-3)是最基本的水量平衡——对任一渠段，断面面积的时间变化率（水位升降）等于流量的空间梯度（来水与去水之差）加上旁侧入流（支渠汇入或取水口取出）。对于无旁侧入流的简单渠段，</w:t>
      </w:r>
      <m:oMath>
        <m:sSub>
          <m:e>
            <m:r>
              <m:t>q</m:t>
            </m:r>
          </m:e>
          <m:sub>
            <m:r>
              <m:t>l</m:t>
            </m:r>
          </m:sub>
        </m:sSub>
        <m:r>
          <m:rPr>
            <m:sty m:val="p"/>
          </m:rPr>
          <m:t>=</m:t>
        </m:r>
        <m:r>
          <m:t>0</m:t>
        </m:r>
      </m:oMath>
      <w:r>
        <w:rPr>
          <w:rFonts w:hint="eastAsia"/>
        </w:rPr>
        <w:t xml:space="preserve">，方程简化为</w:t>
      </w:r>
      <w:r>
        <w:t xml:space="preserve"> </w:t>
      </w:r>
      <m:oMath>
        <m:r>
          <m:rPr>
            <m:sty m:val="p"/>
          </m:rPr>
          <m:t>∂</m:t>
        </m:r>
        <m:r>
          <m:t>A</m:t>
        </m:r>
        <m:r>
          <m:rPr>
            <m:sty m:val="p"/>
          </m:rPr>
          <m:t>/</m:t>
        </m:r>
        <m:r>
          <m:rPr>
            <m:sty m:val="p"/>
          </m:rPr>
          <m:t>∂</m:t>
        </m:r>
        <m:r>
          <m:t>t</m:t>
        </m:r>
        <m:r>
          <m:rPr>
            <m:sty m:val="p"/>
          </m:rPr>
          <m:t>+</m:t>
        </m:r>
        <m:r>
          <m:rPr>
            <m:sty m:val="p"/>
          </m:rPr>
          <m:t>∂</m:t>
        </m:r>
        <m:r>
          <m:t>Q</m:t>
        </m:r>
        <m:r>
          <m:rPr>
            <m:sty m:val="p"/>
          </m:rPr>
          <m:t>/</m:t>
        </m:r>
        <m:r>
          <m:rPr>
            <m:sty m:val="p"/>
          </m:rPr>
          <m:t>∂</m:t>
        </m:r>
        <m:r>
          <m:t>x</m:t>
        </m:r>
        <m:r>
          <m:rPr>
            <m:sty m:val="p"/>
          </m:rPr>
          <m:t>=</m:t>
        </m:r>
        <m:r>
          <m:t>0</m:t>
        </m:r>
      </m:oMath>
      <w:r>
        <w:t xml:space="preserve">。</w:t>
      </w:r>
    </w:p>
    <w:p>
      <w:pPr>
        <w:pStyle w:val="BodyText"/>
      </w:pPr>
      <w:r>
        <w:rPr>
          <w:rFonts w:hint="eastAsia"/>
        </w:rPr>
        <w:t xml:space="preserve">由于</w:t>
      </w:r>
      <w:r>
        <w:t xml:space="preserve"> </w:t>
      </w:r>
      <m:oMath>
        <m:r>
          <m:t>A</m:t>
        </m:r>
      </m:oMath>
      <w:r>
        <w:t xml:space="preserve"> </w:t>
      </w:r>
      <w:r>
        <w:rPr>
          <w:rFonts w:hint="eastAsia"/>
        </w:rPr>
        <w:t xml:space="preserve">是水深</w:t>
      </w:r>
      <w:r>
        <w:t xml:space="preserve"> </w:t>
      </w:r>
      <m:oMath>
        <m:r>
          <m:t>y</m:t>
        </m:r>
      </m:oMath>
      <w:r>
        <w:t xml:space="preserve"> </w:t>
      </w:r>
      <w:r>
        <w:rPr>
          <w:rFonts w:hint="eastAsia"/>
        </w:rPr>
        <w:t xml:space="preserve">的函数（</w:t>
      </w:r>
      <m:oMath>
        <m:r>
          <m:t>d</m:t>
        </m:r>
        <m:r>
          <m:t>A</m:t>
        </m:r>
        <m:r>
          <m:rPr>
            <m:sty m:val="p"/>
          </m:rPr>
          <m:t>=</m:t>
        </m:r>
        <m:r>
          <m:t>B</m:t>
        </m:r>
        <m:r>
          <m:t> </m:t>
        </m:r>
        <m:r>
          <m:t>d</m:t>
        </m:r>
        <m:r>
          <m:t>y</m:t>
        </m:r>
      </m:oMath>
      <w:r>
        <w:rPr>
          <w:rFonts w:hint="eastAsia"/>
        </w:rPr>
        <w:t xml:space="preserve">），连续性方程也可以写成以水深为变量的形式：</w:t>
      </w:r>
    </w:p>
    <w:p>
      <w:pPr>
        <w:pStyle w:val="BodyText"/>
      </w:pPr>
      <w:r>
        <w:t xml:space="preserve">$$
    B\frac{\partial y}{\partial t} + \frac{\partial Q}{\partial x} = q_l \tag{2-4}
    $$</w:t>
      </w:r>
    </w:p>
    <w:bookmarkEnd w:id="17"/>
    <w:bookmarkStart w:id="18" w:name="动量守恒方程"/>
    <w:p>
      <w:pPr>
        <w:pStyle w:val="Heading3"/>
      </w:pPr>
      <w:r>
        <w:rPr>
          <w:rStyle w:val="SectionNumber"/>
        </w:rPr>
        <w:t xml:space="preserve">1.3.3</w:t>
      </w:r>
      <w:r>
        <w:tab/>
      </w:r>
      <w:r>
        <w:t xml:space="preserve">2.2.3 </w:t>
      </w:r>
      <w:r>
        <w:rPr>
          <w:rFonts w:hint="eastAsia"/>
        </w:rPr>
        <w:t xml:space="preserve">动量守恒方程</w:t>
      </w:r>
    </w:p>
    <w:p>
      <w:pPr>
        <w:pStyle w:val="FirstParagraph"/>
      </w:pPr>
      <w:r>
        <w:rPr>
          <w:rFonts w:hint="eastAsia"/>
        </w:rPr>
        <w:t xml:space="preserve">[物理直觉]</w:t>
      </w:r>
      <w:r>
        <w:t xml:space="preserve"> </w:t>
      </w:r>
      <w:r>
        <w:rPr>
          <w:rFonts w:hint="eastAsia"/>
        </w:rPr>
        <w:t xml:space="preserve">同一控制体上应用</w:t>
      </w:r>
      <w:r>
        <w:t xml:space="preserve"> Newton </w:t>
      </w:r>
      <w:r>
        <w:rPr>
          <w:rFonts w:hint="eastAsia"/>
        </w:rPr>
        <w:t xml:space="preserve">第二定律——作用在水体上的合力等于动量的时间变化率。作用力包括：重力沿程分量（驱动力）、压力差（因水深不同）、摩擦力（阻力）。</w:t>
      </w:r>
    </w:p>
    <w:p>
      <w:pPr>
        <w:pStyle w:val="BodyText"/>
      </w:pPr>
      <w:r>
        <w:rPr>
          <w:rFonts w:hint="eastAsia"/>
        </w:rPr>
        <w:t xml:space="preserve">对控制体</w:t>
      </w:r>
      <w:r>
        <w:t xml:space="preserve"> </w:t>
      </w:r>
      <m:oMath>
        <m:r>
          <m:rPr>
            <m:sty m:val="p"/>
          </m:rPr>
          <m:t>[</m:t>
        </m:r>
        <m:r>
          <m:t>x</m:t>
        </m:r>
        <m:r>
          <m:rPr>
            <m:sty m:val="p"/>
          </m:rPr>
          <m:t>,</m:t>
        </m:r>
        <m:r>
          <m:t>x</m:t>
        </m:r>
        <m:r>
          <m:rPr>
            <m:sty m:val="p"/>
          </m:rPr>
          <m:t>+</m:t>
        </m:r>
        <m:r>
          <m:rPr>
            <m:sty m:val="p"/>
          </m:rPr>
          <m:t>Δ</m:t>
        </m:r>
        <m:r>
          <m:t>x</m:t>
        </m:r>
        <m:r>
          <m:rPr>
            <m:sty m:val="p"/>
          </m:rPr>
          <m:t>]</m:t>
        </m:r>
      </m:oMath>
      <w:r>
        <w:t xml:space="preserve"> </w:t>
      </w:r>
      <w:r>
        <w:rPr>
          <w:rFonts w:hint="eastAsia"/>
        </w:rPr>
        <w:t xml:space="preserve">应用动量守恒。作用在水体上的力包括：上下游截面的静水压力差、底面重力沿程分量</w:t>
      </w:r>
      <w:r>
        <w:t xml:space="preserve"> </w:t>
      </w:r>
      <m:oMath>
        <m:r>
          <m:t>ρ</m:t>
        </m:r>
        <m:r>
          <m:t>g</m:t>
        </m:r>
        <m:r>
          <m:t>A</m:t>
        </m:r>
        <m:sSub>
          <m:e>
            <m:r>
              <m:t>S</m:t>
            </m:r>
          </m:e>
          <m:sub>
            <m:r>
              <m:t>0</m:t>
            </m:r>
          </m:sub>
        </m:sSub>
        <m:r>
          <m:rPr>
            <m:sty m:val="p"/>
          </m:rPr>
          <m:t>Δ</m:t>
        </m:r>
        <m:r>
          <m:t>x</m:t>
        </m:r>
      </m:oMath>
      <w:r>
        <w:rPr>
          <w:rFonts w:hint="eastAsia"/>
        </w:rPr>
        <w:t xml:space="preserve">、以及底面摩阻力</w:t>
      </w:r>
      <w:r>
        <w:t xml:space="preserve"> </w:t>
      </w:r>
      <m:oMath>
        <m:r>
          <m:rPr>
            <m:sty m:val="p"/>
          </m:rPr>
          <m:t>−</m:t>
        </m:r>
        <m:r>
          <m:t>ρ</m:t>
        </m:r>
        <m:r>
          <m:t>g</m:t>
        </m:r>
        <m:r>
          <m:t>A</m:t>
        </m:r>
        <m:sSub>
          <m:e>
            <m:r>
              <m:t>S</m:t>
            </m:r>
          </m:e>
          <m:sub>
            <m:r>
              <m:t>f</m:t>
            </m:r>
          </m:sub>
        </m:sSub>
        <m:r>
          <m:rPr>
            <m:sty m:val="p"/>
          </m:rPr>
          <m:t>Δ</m:t>
        </m:r>
        <m:r>
          <m:t>x</m:t>
        </m:r>
      </m:oMath>
      <w:r>
        <w:rPr>
          <w:rFonts w:hint="eastAsia"/>
        </w:rPr>
        <w:t xml:space="preserve">。将动量通量</w:t>
      </w:r>
      <w:r>
        <w:t xml:space="preserve"> </w:t>
      </w:r>
      <m:oMath>
        <m:r>
          <m:t>ρ</m:t>
        </m:r>
        <m:sSup>
          <m:e>
            <m:r>
              <m:t>Q</m:t>
            </m:r>
          </m:e>
          <m:sup>
            <m:r>
              <m:t>2</m:t>
            </m:r>
          </m:sup>
        </m:sSup>
        <m:r>
          <m:rPr>
            <m:sty m:val="p"/>
          </m:rPr>
          <m:t>/</m:t>
        </m:r>
        <m:r>
          <m:t>A</m:t>
        </m:r>
      </m:oMath>
      <w:r>
        <w:t xml:space="preserve"> </w:t>
      </w:r>
      <w:r>
        <w:rPr>
          <w:rFonts w:hint="eastAsia"/>
        </w:rPr>
        <w:t xml:space="preserve">的空间变化计入，取</w:t>
      </w:r>
      <w:r>
        <w:t xml:space="preserve"> </w:t>
      </w:r>
      <m:oMath>
        <m:r>
          <m:rPr>
            <m:sty m:val="p"/>
          </m:rPr>
          <m:t>Δ</m:t>
        </m:r>
        <m:r>
          <m:t>x</m:t>
        </m:r>
        <m:r>
          <m:rPr>
            <m:sty m:val="p"/>
          </m:rPr>
          <m:t>→</m:t>
        </m:r>
        <m:r>
          <m:t>0</m:t>
        </m:r>
      </m:oMath>
      <w:r>
        <w:t xml:space="preserve"> </w:t>
      </w:r>
      <w:r>
        <w:rPr>
          <w:rFonts w:hint="eastAsia"/>
        </w:rPr>
        <w:t xml:space="preserve">的极限，得</w:t>
      </w:r>
      <w:r>
        <w:rPr>
          <w:rFonts w:hint="eastAsia"/>
          <w:b/>
          <w:bCs/>
        </w:rPr>
        <w:t xml:space="preserve">动量方程</w:t>
      </w:r>
      <w:r>
        <w:rPr>
          <w:rFonts w:hint="eastAsia"/>
        </w:rPr>
        <w:t xml:space="preserve">：</w:t>
      </w:r>
    </w:p>
    <w:p>
      <w:pPr>
        <w:pStyle w:val="BodyText"/>
      </w:pPr>
      <m:oMathPara>
        <m:oMathParaPr>
          <m:jc m:val="center"/>
        </m:oMathParaPr>
        <m:oMath>
          <m:borderBox>
            <m:e>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y</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e>
          </m:borderBox>
        </m:oMath>
      </m:oMathPara>
    </w:p>
    <w:p>
      <w:pPr>
        <w:pStyle w:val="FirstParagraph"/>
      </w:pPr>
      <w:r>
        <w:rPr>
          <w:rFonts w:hint="eastAsia"/>
        </w:rPr>
        <w:t xml:space="preserve">各项物理含义：</w:t>
      </w:r>
    </w:p>
    <w:tbl>
      <w:tblPr>
        <w:tblStyle w:val="Table"/>
        <w:tblW w:type="pct" w:w="5000"/>
        <w:tblLayout w:type="fixed"/>
        <w:tblLook w:firstRow="1" w:lastRow="0" w:firstColumn="0" w:lastColumn="0" w:noHBand="0" w:noVBand="0" w:val="0020"/>
      </w:tblPr>
      <w:tblGrid>
        <w:gridCol w:w="1056"/>
        <w:gridCol w:w="2112"/>
        <w:gridCol w:w="2376"/>
        <w:gridCol w:w="2376"/>
      </w:tblGrid>
      <w:tr>
        <w:trPr>
          <w:tblHeader w:val="on"/>
        </w:trPr>
        <w:tc>
          <w:tcPr/>
          <w:p>
            <w:pPr>
              <w:pStyle w:val="Compact"/>
            </w:pPr>
            <w:r>
              <w:rPr>
                <w:rFonts w:hint="eastAsia"/>
              </w:rPr>
              <w:t xml:space="preserve">项</w:t>
            </w:r>
          </w:p>
        </w:tc>
        <w:tc>
          <w:tcPr/>
          <w:p>
            <w:pPr>
              <w:pStyle w:val="Compact"/>
            </w:pPr>
            <w:r>
              <w:rPr>
                <w:rFonts w:hint="eastAsia"/>
              </w:rPr>
              <w:t xml:space="preserve">表达式</w:t>
            </w:r>
          </w:p>
        </w:tc>
        <w:tc>
          <w:tcPr/>
          <w:p>
            <w:pPr>
              <w:pStyle w:val="Compact"/>
            </w:pPr>
            <w:r>
              <w:rPr>
                <w:rFonts w:hint="eastAsia"/>
              </w:rPr>
              <w:t xml:space="preserve">物理含义</w:t>
            </w:r>
          </w:p>
        </w:tc>
        <w:tc>
          <w:tcPr/>
          <w:p>
            <w:pPr>
              <w:pStyle w:val="Compact"/>
            </w:pPr>
            <w:r>
              <w:rPr>
                <w:rFonts w:hint="eastAsia"/>
              </w:rPr>
              <w:t xml:space="preserve">典型量级</w:t>
            </w:r>
          </w:p>
        </w:tc>
      </w:tr>
      <w:tr>
        <w:tc>
          <w:tcPr/>
          <w:p>
            <w:pPr>
              <w:pStyle w:val="Compact"/>
            </w:pPr>
            <w:r>
              <w:rPr>
                <w:rFonts w:hint="eastAsia"/>
              </w:rPr>
              <w:t xml:space="preserve">局部加速度</w:t>
            </w:r>
          </w:p>
        </w:tc>
        <w:tc>
          <w:tcPr/>
          <w:p>
            <w:pPr>
              <w:pStyle w:val="Compact"/>
            </w:pPr>
            <m:oMath>
              <m:r>
                <m:rPr>
                  <m:sty m:val="p"/>
                </m:rPr>
                <m:t>∂</m:t>
              </m:r>
              <m:r>
                <m:t>Q</m:t>
              </m:r>
              <m:r>
                <m:rPr>
                  <m:sty m:val="p"/>
                </m:rPr>
                <m:t>/</m:t>
              </m:r>
              <m:r>
                <m:rPr>
                  <m:sty m:val="p"/>
                </m:rPr>
                <m:t>∂</m:t>
              </m:r>
              <m:r>
                <m:t>t</m:t>
              </m:r>
            </m:oMath>
          </w:p>
        </w:tc>
        <w:tc>
          <w:tcPr/>
          <w:p>
            <w:pPr>
              <w:pStyle w:val="Compact"/>
            </w:pPr>
            <w:r>
              <w:rPr>
                <w:rFonts w:hint="eastAsia"/>
              </w:rPr>
              <w:t xml:space="preserve">流量的时间变化率</w:t>
            </w:r>
          </w:p>
        </w:tc>
        <w:tc>
          <w:tcPr/>
          <w:p>
            <w:pPr>
              <w:pStyle w:val="Compact"/>
            </w:pPr>
            <w:r>
              <w:rPr>
                <w:rFonts w:hint="eastAsia"/>
              </w:rPr>
              <w:t xml:space="preserve">渐变流中较小</w:t>
            </w:r>
          </w:p>
        </w:tc>
      </w:tr>
      <w:tr>
        <w:tc>
          <w:tcPr/>
          <w:p>
            <w:pPr>
              <w:pStyle w:val="Compact"/>
            </w:pPr>
            <w:r>
              <w:rPr>
                <w:rFonts w:hint="eastAsia"/>
              </w:rPr>
              <w:t xml:space="preserve">对流加速度</w:t>
            </w:r>
          </w:p>
        </w:tc>
        <w:tc>
          <w:tcPr/>
          <w:p>
            <w:pPr>
              <w:pStyle w:val="Compact"/>
            </w:pPr>
            <m:oMath>
              <m:r>
                <m:rPr>
                  <m:sty m:val="p"/>
                </m:rPr>
                <m:t>∂</m:t>
              </m:r>
              <m:r>
                <m:rPr>
                  <m:sty m:val="p"/>
                </m:rPr>
                <m:t>(</m:t>
              </m:r>
              <m:sSup>
                <m:e>
                  <m:r>
                    <m:t>Q</m:t>
                  </m:r>
                </m:e>
                <m:sup>
                  <m:r>
                    <m:t>2</m:t>
                  </m:r>
                </m:sup>
              </m:sSup>
              <m:r>
                <m:rPr>
                  <m:sty m:val="p"/>
                </m:rPr>
                <m:t>/</m:t>
              </m:r>
              <m:r>
                <m:t>A</m:t>
              </m:r>
              <m:r>
                <m:rPr>
                  <m:sty m:val="p"/>
                </m:rPr>
                <m:t>)</m:t>
              </m:r>
              <m:r>
                <m:rPr>
                  <m:sty m:val="p"/>
                </m:rPr>
                <m:t>/</m:t>
              </m:r>
              <m:r>
                <m:rPr>
                  <m:sty m:val="p"/>
                </m:rPr>
                <m:t>∂</m:t>
              </m:r>
              <m:r>
                <m:t>x</m:t>
              </m:r>
            </m:oMath>
          </w:p>
        </w:tc>
        <w:tc>
          <w:tcPr/>
          <w:p>
            <w:pPr>
              <w:pStyle w:val="Compact"/>
            </w:pPr>
            <w:r>
              <w:rPr>
                <w:rFonts w:hint="eastAsia"/>
              </w:rPr>
              <w:t xml:space="preserve">沿程流速变化引起的惯性力</w:t>
            </w:r>
          </w:p>
        </w:tc>
        <w:tc>
          <w:tcPr/>
          <w:p>
            <w:pPr>
              <w:pStyle w:val="Compact"/>
            </w:pPr>
            <w:r>
              <w:rPr>
                <w:rFonts w:hint="eastAsia"/>
              </w:rPr>
              <w:t xml:space="preserve">缓流中较小</w:t>
            </w:r>
          </w:p>
        </w:tc>
      </w:tr>
      <w:tr>
        <w:tc>
          <w:tcPr/>
          <w:p>
            <w:pPr>
              <w:pStyle w:val="Compact"/>
            </w:pPr>
            <w:r>
              <w:rPr>
                <w:rFonts w:hint="eastAsia"/>
              </w:rPr>
              <w:t xml:space="preserve">压力梯度</w:t>
            </w:r>
          </w:p>
        </w:tc>
        <w:tc>
          <w:tcPr/>
          <w:p>
            <w:pPr>
              <w:pStyle w:val="Compact"/>
            </w:pPr>
            <m:oMath>
              <m:r>
                <m:t>g</m:t>
              </m:r>
              <m:r>
                <m:t>A</m:t>
              </m:r>
              <m:r>
                <m:t> </m:t>
              </m:r>
              <m:r>
                <m:rPr>
                  <m:sty m:val="p"/>
                </m:rPr>
                <m:t>∂</m:t>
              </m:r>
              <m:r>
                <m:t>y</m:t>
              </m:r>
              <m:r>
                <m:rPr>
                  <m:sty m:val="p"/>
                </m:rPr>
                <m:t>/</m:t>
              </m:r>
              <m:r>
                <m:rPr>
                  <m:sty m:val="p"/>
                </m:rPr>
                <m:t>∂</m:t>
              </m:r>
              <m:r>
                <m:t>x</m:t>
              </m:r>
            </m:oMath>
          </w:p>
        </w:tc>
        <w:tc>
          <w:tcPr/>
          <w:p>
            <w:pPr>
              <w:pStyle w:val="Compact"/>
            </w:pPr>
            <w:r>
              <w:rPr>
                <w:rFonts w:hint="eastAsia"/>
              </w:rPr>
              <w:t xml:space="preserve">水面坡度引起的压力差</w:t>
            </w:r>
          </w:p>
        </w:tc>
        <w:tc>
          <w:tcPr/>
          <w:p>
            <w:pPr>
              <w:pStyle w:val="Compact"/>
            </w:pPr>
            <w:r>
              <w:rPr>
                <w:rFonts w:hint="eastAsia"/>
              </w:rPr>
              <w:t xml:space="preserve">回水效应来源</w:t>
            </w:r>
          </w:p>
        </w:tc>
      </w:tr>
      <w:tr>
        <w:tc>
          <w:tcPr/>
          <w:p>
            <w:pPr>
              <w:pStyle w:val="Compact"/>
            </w:pPr>
            <w:r>
              <w:rPr>
                <w:rFonts w:hint="eastAsia"/>
              </w:rPr>
              <w:t xml:space="preserve">重力项</w:t>
            </w:r>
          </w:p>
        </w:tc>
        <w:tc>
          <w:tcPr/>
          <w:p>
            <w:pPr>
              <w:pStyle w:val="Compact"/>
            </w:pPr>
            <m:oMath>
              <m:r>
                <m:t>g</m:t>
              </m:r>
              <m:r>
                <m:t>A</m:t>
              </m:r>
              <m:sSub>
                <m:e>
                  <m:r>
                    <m:t>S</m:t>
                  </m:r>
                </m:e>
                <m:sub>
                  <m:r>
                    <m:t>0</m:t>
                  </m:r>
                </m:sub>
              </m:sSub>
            </m:oMath>
          </w:p>
        </w:tc>
        <w:tc>
          <w:tcPr/>
          <w:p>
            <w:pPr>
              <w:pStyle w:val="Compact"/>
            </w:pPr>
            <w:r>
              <w:rPr>
                <w:rFonts w:hint="eastAsia"/>
              </w:rPr>
              <w:t xml:space="preserve">底坡产生的沿程重力分量</w:t>
            </w:r>
          </w:p>
        </w:tc>
        <w:tc>
          <w:tcPr/>
          <w:p>
            <w:pPr>
              <w:pStyle w:val="Compact"/>
            </w:pPr>
            <w:r>
              <w:rPr>
                <w:rFonts w:hint="eastAsia"/>
              </w:rPr>
              <w:t xml:space="preserve">驱动力</w:t>
            </w:r>
          </w:p>
        </w:tc>
      </w:tr>
      <w:tr>
        <w:tc>
          <w:tcPr/>
          <w:p>
            <w:pPr>
              <w:pStyle w:val="Compact"/>
            </w:pPr>
            <w:r>
              <w:rPr>
                <w:rFonts w:hint="eastAsia"/>
              </w:rPr>
              <w:t xml:space="preserve">摩阻项</w:t>
            </w:r>
          </w:p>
        </w:tc>
        <w:tc>
          <w:tcPr/>
          <w:p>
            <w:pPr>
              <w:pStyle w:val="Compact"/>
            </w:pPr>
            <m:oMath>
              <m:r>
                <m:t>g</m:t>
              </m:r>
              <m:r>
                <m:t>A</m:t>
              </m:r>
              <m:sSub>
                <m:e>
                  <m:r>
                    <m:t>S</m:t>
                  </m:r>
                </m:e>
                <m:sub>
                  <m:r>
                    <m:t>f</m:t>
                  </m:r>
                </m:sub>
              </m:sSub>
            </m:oMath>
          </w:p>
        </w:tc>
        <w:tc>
          <w:tcPr/>
          <w:p>
            <w:pPr>
              <w:pStyle w:val="Compact"/>
            </w:pPr>
            <w:r>
              <w:rPr>
                <w:rFonts w:hint="eastAsia"/>
              </w:rPr>
              <w:t xml:space="preserve">渠壁摩擦阻力</w:t>
            </w:r>
          </w:p>
        </w:tc>
        <w:tc>
          <w:tcPr/>
          <w:p>
            <w:pPr>
              <w:pStyle w:val="Compact"/>
            </w:pPr>
            <w:r>
              <w:rPr>
                <w:rFonts w:hint="eastAsia"/>
              </w:rPr>
              <w:t xml:space="preserve">均匀流中与重力项平衡</w:t>
            </w:r>
          </w:p>
        </w:tc>
      </w:tr>
    </w:tbl>
    <w:p>
      <w:pPr>
        <w:pStyle w:val="BodyText"/>
      </w:pPr>
      <w:r>
        <w:rPr>
          <w:rFonts w:hint="eastAsia"/>
        </w:rPr>
        <w:t xml:space="preserve">[工程解释]</w:t>
      </w:r>
      <w:r>
        <w:t xml:space="preserve"> </w:t>
      </w:r>
      <w:r>
        <w:rPr>
          <w:rFonts w:hint="eastAsia"/>
        </w:rPr>
        <w:t xml:space="preserve">动量方程中的”对流加速度”项</w:t>
      </w:r>
      <w:r>
        <w:t xml:space="preserve"> </w:t>
      </w:r>
      <m:oMath>
        <m:r>
          <m:rPr>
            <m:sty m:val="p"/>
          </m:rPr>
          <m:t>∂</m:t>
        </m:r>
        <m:r>
          <m:rPr>
            <m:sty m:val="p"/>
          </m:rPr>
          <m:t>(</m:t>
        </m:r>
        <m:sSup>
          <m:e>
            <m:r>
              <m:t>Q</m:t>
            </m:r>
          </m:e>
          <m:sup>
            <m:r>
              <m:t>2</m:t>
            </m:r>
          </m:sup>
        </m:sSup>
        <m:r>
          <m:rPr>
            <m:sty m:val="p"/>
          </m:rPr>
          <m:t>/</m:t>
        </m:r>
        <m:r>
          <m:t>A</m:t>
        </m:r>
        <m:r>
          <m:rPr>
            <m:sty m:val="p"/>
          </m:rPr>
          <m:t>)</m:t>
        </m:r>
        <m:r>
          <m:rPr>
            <m:sty m:val="p"/>
          </m:rPr>
          <m:t>/</m:t>
        </m:r>
        <m:r>
          <m:rPr>
            <m:sty m:val="p"/>
          </m:rPr>
          <m:t>∂</m:t>
        </m:r>
        <m:r>
          <m:t>x</m:t>
        </m:r>
      </m:oMath>
      <w:r>
        <w:t xml:space="preserve"> </w:t>
      </w:r>
      <w:r>
        <w:rPr>
          <w:rFonts w:hint="eastAsia"/>
        </w:rPr>
        <w:t xml:space="preserve">在控制设计中常被忽略（渐变缓流假设下），但在闸门突然启闭等快变工况下不可忽略。是否保留该项，直接决定了模型的适用范围和计算复杂度。</w:t>
      </w:r>
    </w:p>
    <w:bookmarkEnd w:id="18"/>
    <w:bookmarkStart w:id="19" w:name="完整的-saint-venant-方程组"/>
    <w:p>
      <w:pPr>
        <w:pStyle w:val="Heading3"/>
      </w:pPr>
      <w:r>
        <w:rPr>
          <w:rStyle w:val="SectionNumber"/>
        </w:rPr>
        <w:t xml:space="preserve">1.3.4</w:t>
      </w:r>
      <w:r>
        <w:tab/>
      </w:r>
      <w:r>
        <w:t xml:space="preserve">2.2.4 </w:t>
      </w:r>
      <w:r>
        <w:rPr>
          <w:rFonts w:hint="eastAsia"/>
        </w:rPr>
        <w:t xml:space="preserve">完整的</w:t>
      </w:r>
      <w:r>
        <w:t xml:space="preserve"> Saint-Venant </w:t>
      </w:r>
      <w:r>
        <w:rPr>
          <w:rFonts w:hint="eastAsia"/>
        </w:rPr>
        <w:t xml:space="preserve">方程组</w:t>
      </w:r>
    </w:p>
    <w:p>
      <w:pPr>
        <w:pStyle w:val="FirstParagraph"/>
      </w:pPr>
      <w:r>
        <w:rPr>
          <w:rFonts w:hint="eastAsia"/>
        </w:rPr>
        <w:t xml:space="preserve">将式(2-3)和(2-5)合在一起，即为完整的一维</w:t>
      </w:r>
      <w:r>
        <w:t xml:space="preserve"> Saint-Venant </w:t>
      </w:r>
      <w:r>
        <w:rPr>
          <w:rFonts w:hint="eastAsia"/>
        </w:rPr>
        <w:t xml:space="preserve">方程组：</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e>
                </m:mr>
                <m:mr>
                  <m:e>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y</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e>
                </m:mr>
              </m:m>
            </m:e>
          </m:d>
        </m:oMath>
      </m:oMathPara>
    </w:p>
    <w:p>
      <w:pPr>
        <w:pStyle w:val="FirstParagraph"/>
      </w:pPr>
      <w:r>
        <w:rPr>
          <w:rFonts w:hint="eastAsia"/>
        </w:rPr>
        <w:t xml:space="preserve">这是一组</w:t>
      </w:r>
      <w:r>
        <w:rPr>
          <w:rFonts w:hint="eastAsia"/>
          <w:b/>
          <w:bCs/>
        </w:rPr>
        <w:t xml:space="preserve">双曲型偏微分方程</w:t>
      </w:r>
      <w:r>
        <w:rPr>
          <w:rFonts w:hint="eastAsia"/>
        </w:rPr>
        <w:t xml:space="preserve">（PDE），自变量为空间</w:t>
      </w:r>
      <w:r>
        <w:t xml:space="preserve"> </w:t>
      </w:r>
      <m:oMath>
        <m:r>
          <m:t>x</m:t>
        </m:r>
      </m:oMath>
      <w:r>
        <w:t xml:space="preserve"> </w:t>
      </w:r>
      <w:r>
        <w:rPr>
          <w:rFonts w:hint="eastAsia"/>
        </w:rPr>
        <w:t xml:space="preserve">和时间</w:t>
      </w:r>
      <w:r>
        <w:t xml:space="preserve"> </w:t>
      </w:r>
      <m:oMath>
        <m:r>
          <m:t>t</m:t>
        </m:r>
      </m:oMath>
      <w:r>
        <w:rPr>
          <w:rFonts w:hint="eastAsia"/>
        </w:rPr>
        <w:t xml:space="preserve">，因变量为</w:t>
      </w:r>
      <w:r>
        <w:t xml:space="preserve"> </w:t>
      </w:r>
      <m:oMath>
        <m:r>
          <m:t>A</m:t>
        </m:r>
      </m:oMath>
      <w:r>
        <w:rPr>
          <w:rFonts w:hint="eastAsia"/>
        </w:rPr>
        <w:t xml:space="preserve">（或</w:t>
      </w:r>
      <w:r>
        <w:t xml:space="preserve"> </w:t>
      </w:r>
      <m:oMath>
        <m:r>
          <m:t>y</m:t>
        </m:r>
      </m:oMath>
      <w:r>
        <w:rPr>
          <w:rFonts w:hint="eastAsia"/>
        </w:rPr>
        <w:t xml:space="preserve">）和</w:t>
      </w:r>
      <w:r>
        <w:t xml:space="preserve"> </w:t>
      </w:r>
      <m:oMath>
        <m:r>
          <m:t>Q</m:t>
        </m:r>
      </m:oMath>
      <w:r>
        <w:rPr>
          <w:rFonts w:hint="eastAsia"/>
        </w:rPr>
        <w:t xml:space="preserve">。双曲型意味着方程的解具有</w:t>
      </w:r>
      <w:r>
        <w:rPr>
          <w:rFonts w:hint="eastAsia"/>
          <w:b/>
          <w:bCs/>
        </w:rPr>
        <w:t xml:space="preserve">波动传播</w:t>
      </w:r>
      <w:r>
        <w:rPr>
          <w:rFonts w:hint="eastAsia"/>
        </w:rPr>
        <w:t xml:space="preserve">特性——扰动以有限速度沿特征线方向传播。</w:t>
      </w:r>
    </w:p>
    <w:p>
      <w:pPr>
        <w:pStyle w:val="BodyText"/>
      </w:pPr>
      <w:r>
        <w:rPr>
          <w:rFonts w:hint="eastAsia"/>
          <w:b/>
          <w:bCs/>
        </w:rPr>
        <w:t xml:space="preserve">边界条件</w:t>
      </w:r>
    </w:p>
    <w:p>
      <w:pPr>
        <w:pStyle w:val="BodyText"/>
      </w:pPr>
      <w:r>
        <w:rPr>
          <w:rFonts w:hint="eastAsia"/>
        </w:rPr>
        <w:t xml:space="preserve">求解</w:t>
      </w:r>
      <w:r>
        <w:t xml:space="preserve"> Saint-Venant </w:t>
      </w:r>
      <w:r>
        <w:rPr>
          <w:rFonts w:hint="eastAsia"/>
        </w:rPr>
        <w:t xml:space="preserve">方程需要指定边界条件。亚临界流需要一个上游边界条件和一个下游边界条件：</w:t>
      </w:r>
    </w:p>
    <w:p>
      <w:pPr>
        <w:pStyle w:val="Compact"/>
        <w:numPr>
          <w:ilvl w:val="0"/>
          <w:numId w:val="1004"/>
        </w:numPr>
      </w:pPr>
      <w:r>
        <w:rPr>
          <w:rFonts w:hint="eastAsia"/>
          <w:b/>
          <w:bCs/>
        </w:rPr>
        <w:t xml:space="preserve">上游边界</w:t>
      </w:r>
      <w:r>
        <w:rPr>
          <w:rFonts w:hint="eastAsia"/>
        </w:rPr>
        <w:t xml:space="preserve">：通常给定入流过程</w:t>
      </w:r>
      <w:r>
        <w:t xml:space="preserve"> </w:t>
      </w:r>
      <m:oMath>
        <m:r>
          <m:t>Q</m:t>
        </m:r>
        <m:r>
          <m:rPr>
            <m:sty m:val="p"/>
          </m:rPr>
          <m:t>(</m:t>
        </m:r>
        <m:r>
          <m:t>0</m:t>
        </m:r>
        <m:r>
          <m:rPr>
            <m:sty m:val="p"/>
          </m:rPr>
          <m:t>,</m:t>
        </m:r>
        <m:r>
          <m:t>t</m:t>
        </m:r>
        <m:r>
          <m:rPr>
            <m:sty m:val="p"/>
          </m:rPr>
          <m:t>)</m:t>
        </m:r>
        <m:r>
          <m:rPr>
            <m:sty m:val="p"/>
          </m:rPr>
          <m:t>=</m:t>
        </m:r>
        <m:sSub>
          <m:e>
            <m:r>
              <m:t>Q</m:t>
            </m:r>
          </m:e>
          <m:sub>
            <m:r>
              <m:rPr>
                <m:nor/>
                <m:sty m:val="p"/>
              </m:rPr>
              <m:t>in</m:t>
            </m:r>
          </m:sub>
        </m:sSub>
        <m:r>
          <m:rPr>
            <m:sty m:val="p"/>
          </m:rPr>
          <m:t>(</m:t>
        </m:r>
        <m:r>
          <m:t>t</m:t>
        </m:r>
        <m:r>
          <m:rPr>
            <m:sty m:val="p"/>
          </m:rPr>
          <m:t>)</m:t>
        </m:r>
      </m:oMath>
      <w:r>
        <w:rPr>
          <w:rFonts w:hint="eastAsia"/>
        </w:rPr>
        <w:t xml:space="preserve">（流量边界）</w:t>
      </w:r>
    </w:p>
    <w:p>
      <w:pPr>
        <w:pStyle w:val="Compact"/>
        <w:numPr>
          <w:ilvl w:val="0"/>
          <w:numId w:val="1004"/>
        </w:numPr>
      </w:pPr>
      <w:r>
        <w:rPr>
          <w:rFonts w:hint="eastAsia"/>
          <w:b/>
          <w:bCs/>
        </w:rPr>
        <w:t xml:space="preserve">下游边界</w:t>
      </w:r>
      <w:r>
        <w:rPr>
          <w:rFonts w:hint="eastAsia"/>
        </w:rPr>
        <w:t xml:space="preserve">：通常给定水位-流量关系（闸门特性曲线）或水位过程</w:t>
      </w:r>
      <w:r>
        <w:t xml:space="preserve"> </w:t>
      </w:r>
      <m:oMath>
        <m:r>
          <m:t>y</m:t>
        </m:r>
        <m:r>
          <m:rPr>
            <m:sty m:val="p"/>
          </m:rPr>
          <m:t>(</m:t>
        </m:r>
        <m:r>
          <m:t>L</m:t>
        </m:r>
        <m:r>
          <m:rPr>
            <m:sty m:val="p"/>
          </m:rPr>
          <m:t>,</m:t>
        </m:r>
        <m:r>
          <m:t>t</m:t>
        </m:r>
        <m:r>
          <m:rPr>
            <m:sty m:val="p"/>
          </m:rPr>
          <m:t>)</m:t>
        </m:r>
        <m:r>
          <m:rPr>
            <m:sty m:val="p"/>
          </m:rPr>
          <m:t>=</m:t>
        </m:r>
        <m:sSub>
          <m:e>
            <m:r>
              <m:t>y</m:t>
            </m:r>
          </m:e>
          <m:sub>
            <m:r>
              <m:rPr>
                <m:nor/>
                <m:sty m:val="p"/>
              </m:rPr>
              <m:t>out</m:t>
            </m:r>
          </m:sub>
        </m:sSub>
        <m:r>
          <m:rPr>
            <m:sty m:val="p"/>
          </m:rPr>
          <m:t>(</m:t>
        </m:r>
        <m:r>
          <m:t>t</m:t>
        </m:r>
        <m:r>
          <m:rPr>
            <m:sty m:val="p"/>
          </m:rPr>
          <m:t>)</m:t>
        </m:r>
      </m:oMath>
    </w:p>
    <w:p>
      <w:pPr>
        <w:pStyle w:val="FirstParagraph"/>
      </w:pPr>
      <w:r>
        <w:rPr>
          <w:rFonts w:hint="eastAsia"/>
        </w:rPr>
        <w:t xml:space="preserve">[工程解释]</w:t>
      </w:r>
      <w:r>
        <w:t xml:space="preserve"> </w:t>
      </w:r>
      <w:r>
        <w:rPr>
          <w:rFonts w:hint="eastAsia"/>
        </w:rPr>
        <w:t xml:space="preserve">在控制设计中，上游边界通常是”扰动”（来水变化），下游边界通常是”控制输入”（闸门开度改变下游水位-流量关系）。这是明渠控制中”下游控制”（downstream</w:t>
      </w:r>
      <w:r>
        <w:t xml:space="preserve"> </w:t>
      </w:r>
      <w:r>
        <w:rPr>
          <w:rFonts w:hint="eastAsia"/>
        </w:rPr>
        <w:t xml:space="preserve">control）策略的数学基础——通过调节下游闸门来控制上游水位。</w:t>
      </w:r>
    </w:p>
    <w:p>
      <w:pPr>
        <w:pStyle w:val="BodyText"/>
      </w:pPr>
      <w:r>
        <w:rPr>
          <w:rFonts w:hint="eastAsia"/>
          <w:b/>
          <w:bCs/>
        </w:rPr>
        <w:t xml:space="preserve">初始条件</w:t>
      </w:r>
    </w:p>
    <w:p>
      <w:pPr>
        <w:pStyle w:val="BodyText"/>
      </w:pPr>
      <w:r>
        <w:rPr>
          <w:rFonts w:hint="eastAsia"/>
        </w:rPr>
        <w:t xml:space="preserve">通常取稳态均匀流或非均匀流的回水曲线作为初始条件：</w:t>
      </w:r>
      <m:oMath>
        <m:r>
          <m:t>A</m:t>
        </m:r>
        <m:r>
          <m:rPr>
            <m:sty m:val="p"/>
          </m:rPr>
          <m:t>(</m:t>
        </m:r>
        <m:r>
          <m:t>x</m:t>
        </m:r>
        <m:r>
          <m:rPr>
            <m:sty m:val="p"/>
          </m:rPr>
          <m:t>,</m:t>
        </m:r>
        <m:r>
          <m:t>0</m:t>
        </m:r>
        <m:r>
          <m:rPr>
            <m:sty m:val="p"/>
          </m:rPr>
          <m:t>)</m:t>
        </m:r>
        <m:r>
          <m:rPr>
            <m:sty m:val="p"/>
          </m:rPr>
          <m:t>=</m:t>
        </m:r>
        <m:sSub>
          <m:e>
            <m:r>
              <m:t>A</m:t>
            </m:r>
          </m:e>
          <m:sub>
            <m:r>
              <m:t>0</m:t>
            </m:r>
          </m:sub>
        </m:sSub>
        <m:r>
          <m:rPr>
            <m:sty m:val="p"/>
          </m:rPr>
          <m:t>(</m:t>
        </m:r>
        <m:r>
          <m:t>x</m:t>
        </m:r>
        <m:r>
          <m:rPr>
            <m:sty m:val="p"/>
          </m:rPr>
          <m:t>)</m:t>
        </m:r>
      </m:oMath>
      <w:r>
        <w:rPr>
          <w:rFonts w:hint="eastAsia"/>
        </w:rPr>
        <w:t xml:space="preserve">，</w:t>
      </w:r>
      <m:oMath>
        <m:r>
          <m:t>Q</m:t>
        </m:r>
        <m:r>
          <m:rPr>
            <m:sty m:val="p"/>
          </m:rPr>
          <m:t>(</m:t>
        </m:r>
        <m:r>
          <m:t>x</m:t>
        </m:r>
        <m:r>
          <m:rPr>
            <m:sty m:val="p"/>
          </m:rPr>
          <m:t>,</m:t>
        </m:r>
        <m:r>
          <m:t>0</m:t>
        </m:r>
        <m:r>
          <m:rPr>
            <m:sty m:val="p"/>
          </m:rPr>
          <m:t>)</m:t>
        </m:r>
        <m:r>
          <m:rPr>
            <m:sty m:val="p"/>
          </m:rPr>
          <m:t>=</m:t>
        </m:r>
        <m:sSub>
          <m:e>
            <m:r>
              <m:t>Q</m:t>
            </m:r>
          </m:e>
          <m:sub>
            <m:r>
              <m:t>0</m:t>
            </m:r>
          </m:sub>
        </m:sSub>
        <m:r>
          <m:rPr>
            <m:sty m:val="p"/>
          </m:rPr>
          <m:t>(</m:t>
        </m:r>
        <m:r>
          <m:t>x</m:t>
        </m:r>
        <m:r>
          <m:rPr>
            <m:sty m:val="p"/>
          </m:rPr>
          <m:t>)</m:t>
        </m:r>
      </m:oMath>
      <w:r>
        <w:t xml:space="preserve">。</w:t>
      </w:r>
    </w:p>
    <w:bookmarkEnd w:id="19"/>
    <w:bookmarkStart w:id="20" w:name="saint-venant-方程的适用范围与局限"/>
    <w:p>
      <w:pPr>
        <w:pStyle w:val="Heading3"/>
      </w:pPr>
      <w:r>
        <w:rPr>
          <w:rStyle w:val="SectionNumber"/>
        </w:rPr>
        <w:t xml:space="preserve">1.3.5</w:t>
      </w:r>
      <w:r>
        <w:tab/>
      </w:r>
      <w:r>
        <w:t xml:space="preserve">2.2.5 Saint-Venant </w:t>
      </w:r>
      <w:r>
        <w:rPr>
          <w:rFonts w:hint="eastAsia"/>
        </w:rPr>
        <w:t xml:space="preserve">方程的适用范围与局限</w:t>
      </w:r>
    </w:p>
    <w:p>
      <w:pPr>
        <w:pStyle w:val="FirstParagraph"/>
      </w:pPr>
      <w:r>
        <w:t xml:space="preserve">Saint-Venant </w:t>
      </w:r>
      <w:r>
        <w:rPr>
          <w:rFonts w:hint="eastAsia"/>
        </w:rPr>
        <w:t xml:space="preserve">方程的四个基本假设（§2.2.1）限定了其适用范围。理解这些局限对避免模型误用至关重要。</w:t>
      </w:r>
    </w:p>
    <w:p>
      <w:pPr>
        <w:pStyle w:val="BodyText"/>
      </w:pPr>
      <w:r>
        <w:rPr>
          <w:rFonts w:hint="eastAsia"/>
          <w:b/>
          <w:bCs/>
        </w:rPr>
        <w:t xml:space="preserve">适用的场景</w:t>
      </w:r>
      <w:r>
        <w:rPr>
          <w:rFonts w:hint="eastAsia"/>
        </w:rPr>
        <w:t xml:space="preserve">：</w:t>
      </w:r>
      <w:r>
        <w:t xml:space="preserve"> </w:t>
      </w:r>
      <w:r>
        <w:t xml:space="preserve">- </w:t>
      </w:r>
      <w:r>
        <w:rPr>
          <w:rFonts w:hint="eastAsia"/>
        </w:rPr>
        <w:t xml:space="preserve">灌溉渠道和调水明渠的日常运行——断面规则、流动缓变、渠底稳定</w:t>
      </w:r>
      <w:r>
        <w:t xml:space="preserve"> </w:t>
      </w:r>
      <w:r>
        <w:t xml:space="preserve">- </w:t>
      </w:r>
      <w:r>
        <w:rPr>
          <w:rFonts w:hint="eastAsia"/>
        </w:rPr>
        <w:t xml:space="preserve">河道洪水演进——只要河段长度远大于宽度（</w:t>
      </w:r>
      <m:oMath>
        <m:r>
          <m:t>L</m:t>
        </m:r>
        <m:r>
          <m:rPr>
            <m:sty m:val="p"/>
          </m:rPr>
          <m:t>/</m:t>
        </m:r>
        <m:r>
          <m:t>B</m:t>
        </m:r>
        <m:r>
          <m:rPr>
            <m:sty m:val="p"/>
          </m:rPr>
          <m:t>&gt;</m:t>
        </m:r>
        <m:r>
          <m:t>10</m:t>
        </m:r>
      </m:oMath>
      <w:r>
        <w:rPr>
          <w:rFonts w:hint="eastAsia"/>
        </w:rPr>
        <w:t xml:space="preserve">）</w:t>
      </w:r>
      <w:r>
        <w:t xml:space="preserve"> </w:t>
      </w:r>
      <w:r>
        <w:t xml:space="preserve">- </w:t>
      </w:r>
      <w:r>
        <w:rPr>
          <w:rFonts w:hint="eastAsia"/>
        </w:rPr>
        <w:t xml:space="preserve">闸门调节引起的回水波传播——只要不涉及水跃和强间断</w:t>
      </w:r>
    </w:p>
    <w:p>
      <w:pPr>
        <w:pStyle w:val="BodyText"/>
      </w:pPr>
      <w:r>
        <w:rPr>
          <w:rFonts w:hint="eastAsia"/>
          <w:b/>
          <w:bCs/>
        </w:rPr>
        <w:t xml:space="preserve">不适用或需修正的场景</w:t>
      </w:r>
      <w:r>
        <w:rPr>
          <w:rFonts w:hint="eastAsia"/>
        </w:rPr>
        <w:t xml:space="preserve">：</w:t>
      </w:r>
      <w:r>
        <w:t xml:space="preserve"> </w:t>
      </w:r>
      <w:r>
        <w:t xml:space="preserve">-</w:t>
      </w:r>
      <w:r>
        <w:t xml:space="preserve"> </w:t>
      </w:r>
      <w:r>
        <w:rPr>
          <w:rFonts w:hint="eastAsia"/>
          <w:b/>
          <w:bCs/>
        </w:rPr>
        <w:t xml:space="preserve">水跃（hydraulic</w:t>
      </w:r>
      <w:r>
        <w:rPr>
          <w:b/>
          <w:bCs/>
        </w:rPr>
        <w:t xml:space="preserve"> </w:t>
      </w:r>
      <w:r>
        <w:rPr>
          <w:rFonts w:hint="eastAsia"/>
          <w:b/>
          <w:bCs/>
        </w:rPr>
        <w:t xml:space="preserve">jump）</w:t>
      </w:r>
      <w:r>
        <w:rPr>
          <w:rFonts w:hint="eastAsia"/>
        </w:rPr>
        <w:t xml:space="preserve">：水跃是亚临界流到超临界流（或反之）的强间断过渡，</w:t>
      </w:r>
      <m:oMath>
        <m:r>
          <m:rPr>
            <m:sty m:val="p"/>
          </m:rPr>
          <m:t>∂</m:t>
        </m:r>
        <m:r>
          <m:t>y</m:t>
        </m:r>
        <m:r>
          <m:rPr>
            <m:sty m:val="p"/>
          </m:rPr>
          <m:t>/</m:t>
        </m:r>
        <m:r>
          <m:rPr>
            <m:sty m:val="p"/>
          </m:rPr>
          <m:t>∂</m:t>
        </m:r>
        <m:r>
          <m:t>x</m:t>
        </m:r>
        <m:r>
          <m:rPr>
            <m:sty m:val="p"/>
          </m:rPr>
          <m:t>→</m:t>
        </m:r>
        <m:r>
          <m:rPr>
            <m:sty m:val="p"/>
          </m:rPr>
          <m:t>∞</m:t>
        </m:r>
      </m:oMath>
      <w:r>
        <w:rPr>
          <w:rFonts w:hint="eastAsia"/>
        </w:rPr>
        <w:t xml:space="preserve">，需要用</w:t>
      </w:r>
      <w:r>
        <w:t xml:space="preserve"> Rankine-Hugoniot </w:t>
      </w:r>
      <w:r>
        <w:rPr>
          <w:rFonts w:hint="eastAsia"/>
        </w:rPr>
        <w:t xml:space="preserve">跳跃条件特殊处理</w:t>
      </w:r>
      <w:r>
        <w:t xml:space="preserve"> </w:t>
      </w:r>
      <w:r>
        <w:t xml:space="preserve">-</w:t>
      </w:r>
      <w:r>
        <w:t xml:space="preserve"> </w:t>
      </w:r>
      <w:r>
        <w:rPr>
          <w:rFonts w:hint="eastAsia"/>
          <w:b/>
          <w:bCs/>
        </w:rPr>
        <w:t xml:space="preserve">侧向环流</w:t>
      </w:r>
      <w:r>
        <w:rPr>
          <w:rFonts w:hint="eastAsia"/>
        </w:rPr>
        <w:t xml:space="preserve">：弯道中的二次流、汇流口的横向混合——需要二维或三维模型</w:t>
      </w:r>
      <w:r>
        <w:t xml:space="preserve"> </w:t>
      </w:r>
      <w:r>
        <w:t xml:space="preserve">-</w:t>
      </w:r>
      <w:r>
        <w:t xml:space="preserve"> </w:t>
      </w:r>
      <w:r>
        <w:rPr>
          <w:rFonts w:hint="eastAsia"/>
          <w:b/>
          <w:bCs/>
        </w:rPr>
        <w:t xml:space="preserve">泥沙输运</w:t>
      </w:r>
      <w:r>
        <w:rPr>
          <w:rFonts w:hint="eastAsia"/>
        </w:rPr>
        <w:t xml:space="preserve">：渠底冲淤导致</w:t>
      </w:r>
      <w:r>
        <w:t xml:space="preserve"> </w:t>
      </w:r>
      <m:oMath>
        <m:sSub>
          <m:e>
            <m:r>
              <m:t>S</m:t>
            </m:r>
          </m:e>
          <m:sub>
            <m:r>
              <m:t>0</m:t>
            </m:r>
          </m:sub>
        </m:sSub>
      </m:oMath>
      <w:r>
        <w:t xml:space="preserve"> </w:t>
      </w:r>
      <w:r>
        <w:rPr>
          <w:rFonts w:hint="eastAsia"/>
        </w:rPr>
        <w:t xml:space="preserve">随时间变化——需耦合泥沙输运方程（Exner</w:t>
      </w:r>
      <w:r>
        <w:t xml:space="preserve"> </w:t>
      </w:r>
      <w:r>
        <w:rPr>
          <w:rFonts w:hint="eastAsia"/>
        </w:rPr>
        <w:t xml:space="preserve">方程）</w:t>
      </w:r>
      <w:r>
        <w:t xml:space="preserve"> </w:t>
      </w:r>
      <w:r>
        <w:t xml:space="preserve">-</w:t>
      </w:r>
      <w:r>
        <w:t xml:space="preserve"> </w:t>
      </w:r>
      <w:r>
        <w:rPr>
          <w:rFonts w:hint="eastAsia"/>
          <w:b/>
          <w:bCs/>
        </w:rPr>
        <w:t xml:space="preserve">冰盖渠道</w:t>
      </w:r>
      <w:r>
        <w:rPr>
          <w:rFonts w:hint="eastAsia"/>
        </w:rPr>
        <w:t xml:space="preserve">：冰期运行时自由水面被冰盖替代，波速和摩阻特性显著改变——需修正水力半径和阻力公式（T2a</w:t>
      </w:r>
      <w:r>
        <w:t xml:space="preserve"> ch04 </w:t>
      </w:r>
      <w:r>
        <w:rPr>
          <w:rFonts w:hint="eastAsia"/>
        </w:rPr>
        <w:t xml:space="preserve">将讨论冰期降阶建模）</w:t>
      </w:r>
    </w:p>
    <w:p>
      <w:pPr>
        <w:pStyle w:val="BodyText"/>
      </w:pPr>
      <w:r>
        <w:rPr>
          <w:rFonts w:hint="eastAsia"/>
        </w:rPr>
        <w:t xml:space="preserve">[工程解释]</w:t>
      </w:r>
      <w:r>
        <w:t xml:space="preserve"> </w:t>
      </w:r>
      <w:r>
        <w:rPr>
          <w:rFonts w:hint="eastAsia"/>
        </w:rPr>
        <w:t xml:space="preserve">对于大多数灌溉渠道和调水明渠的控制设计，Saint-Venant</w:t>
      </w:r>
      <w:r>
        <w:t xml:space="preserve"> </w:t>
      </w:r>
      <w:r>
        <w:rPr>
          <w:rFonts w:hint="eastAsia"/>
        </w:rPr>
        <w:t xml:space="preserve">方程已足够精确。但在以下工程阶段需要注意模型局限性：(1)</w:t>
      </w:r>
      <w:r>
        <w:t xml:space="preserve"> </w:t>
      </w:r>
      <w:r>
        <w:rPr>
          <w:rFonts w:hint="eastAsia"/>
        </w:rPr>
        <w:t xml:space="preserve">安全校核时——需验证是否存在水跃，特别是闸门快速关闭时；(2)</w:t>
      </w:r>
      <w:r>
        <w:t xml:space="preserve"> </w:t>
      </w:r>
      <w:r>
        <w:rPr>
          <w:rFonts w:hint="eastAsia"/>
        </w:rPr>
        <w:t xml:space="preserve">冰期运行时——北方调水渠道（如南水北调中线）每年有</w:t>
      </w:r>
      <w:r>
        <w:t xml:space="preserve"> 3-4 </w:t>
      </w:r>
      <w:r>
        <w:rPr>
          <w:rFonts w:hint="eastAsia"/>
        </w:rPr>
        <w:t xml:space="preserve">个月的冰期，水力特性显著不同；(3)</w:t>
      </w:r>
      <w:r>
        <w:t xml:space="preserve"> </w:t>
      </w:r>
      <w:r>
        <w:rPr>
          <w:rFonts w:hint="eastAsia"/>
        </w:rPr>
        <w:t xml:space="preserve">长期运行后——泥沙淤积改变渠底坡度和断面形状，需定期更新模型参数。</w:t>
      </w:r>
    </w:p>
    <w:p>
      <w:pPr>
        <w:pStyle w:val="BodyText"/>
      </w:pPr>
      <w:r>
        <w:rPr>
          <w:b/>
          <w:bCs/>
        </w:rPr>
        <w:t xml:space="preserve">Saint-Venant </w:t>
      </w:r>
      <w:r>
        <w:rPr>
          <w:rFonts w:hint="eastAsia"/>
          <w:b/>
          <w:bCs/>
        </w:rPr>
        <w:t xml:space="preserve">方程与控制理论的桥梁</w:t>
      </w:r>
    </w:p>
    <w:p>
      <w:pPr>
        <w:pStyle w:val="BodyText"/>
      </w:pPr>
      <w:r>
        <w:rPr>
          <w:rFonts w:hint="eastAsia"/>
        </w:rPr>
        <w:t xml:space="preserve">从控制论视角看，Saint-Venant</w:t>
      </w:r>
      <w:r>
        <w:t xml:space="preserve"> </w:t>
      </w:r>
      <w:r>
        <w:rPr>
          <w:rFonts w:hint="eastAsia"/>
        </w:rPr>
        <w:t xml:space="preserve">方程描述了一个</w:t>
      </w:r>
      <w:r>
        <w:rPr>
          <w:rFonts w:hint="eastAsia"/>
          <w:b/>
          <w:bCs/>
        </w:rPr>
        <w:t xml:space="preserve">分布参数系统</w:t>
      </w:r>
      <w:r>
        <w:rPr>
          <w:rFonts w:hint="eastAsia"/>
        </w:rPr>
        <w:t xml:space="preserve">（distributed</w:t>
      </w:r>
      <w:r>
        <w:t xml:space="preserve"> parameter </w:t>
      </w:r>
      <w:r>
        <w:rPr>
          <w:rFonts w:hint="eastAsia"/>
        </w:rPr>
        <w:t xml:space="preserve">system）——状态变量</w:t>
      </w:r>
      <w:r>
        <w:t xml:space="preserve"> </w:t>
      </w:r>
      <m:oMath>
        <m:r>
          <m:t>A</m:t>
        </m:r>
        <m:r>
          <m:rPr>
            <m:sty m:val="p"/>
          </m:rPr>
          <m:t>(</m:t>
        </m:r>
        <m:r>
          <m:t>x</m:t>
        </m:r>
        <m:r>
          <m:rPr>
            <m:sty m:val="p"/>
          </m:rPr>
          <m:t>,</m:t>
        </m:r>
        <m:r>
          <m:t>t</m:t>
        </m:r>
        <m:r>
          <m:rPr>
            <m:sty m:val="p"/>
          </m:rPr>
          <m:t>)</m:t>
        </m:r>
      </m:oMath>
      <w:r>
        <w:t xml:space="preserve"> </w:t>
      </w:r>
      <w:r>
        <w:rPr>
          <w:rFonts w:hint="eastAsia"/>
        </w:rPr>
        <w:t xml:space="preserve">和</w:t>
      </w:r>
      <w:r>
        <w:t xml:space="preserve"> </w:t>
      </w:r>
      <m:oMath>
        <m:r>
          <m:t>Q</m:t>
        </m:r>
        <m:r>
          <m:rPr>
            <m:sty m:val="p"/>
          </m:rPr>
          <m:t>(</m:t>
        </m:r>
        <m:r>
          <m:t>x</m:t>
        </m:r>
        <m:r>
          <m:rPr>
            <m:sty m:val="p"/>
          </m:rPr>
          <m:t>,</m:t>
        </m:r>
        <m:r>
          <m:t>t</m:t>
        </m:r>
        <m:r>
          <m:rPr>
            <m:sty m:val="p"/>
          </m:rPr>
          <m:t>)</m:t>
        </m:r>
      </m:oMath>
      <w:r>
        <w:t xml:space="preserve"> </w:t>
      </w:r>
      <w:r>
        <w:rPr>
          <w:rFonts w:hint="eastAsia"/>
        </w:rPr>
        <w:t xml:space="preserve">在空间上连续分布。这与控制理论中常见的</w:t>
      </w:r>
      <w:r>
        <w:rPr>
          <w:rFonts w:hint="eastAsia"/>
          <w:b/>
          <w:bCs/>
        </w:rPr>
        <w:t xml:space="preserve">集中参数系统</w:t>
      </w:r>
      <w:r>
        <w:rPr>
          <w:rFonts w:hint="eastAsia"/>
        </w:rPr>
        <w:t xml:space="preserve">（lumped</w:t>
      </w:r>
      <w:r>
        <w:t xml:space="preserve"> parameter </w:t>
      </w:r>
      <w:r>
        <w:rPr>
          <w:rFonts w:hint="eastAsia"/>
        </w:rPr>
        <w:t xml:space="preserve">system，用常微分方程描述）有根本不同：</w:t>
      </w:r>
    </w:p>
    <w:p>
      <w:pPr>
        <w:pStyle w:val="Compact"/>
        <w:numPr>
          <w:ilvl w:val="0"/>
          <w:numId w:val="1005"/>
        </w:numPr>
      </w:pPr>
      <w:r>
        <w:rPr>
          <w:rFonts w:hint="eastAsia"/>
        </w:rPr>
        <w:t xml:space="preserve">输入空间和输出空间都是</w:t>
      </w:r>
      <w:r>
        <w:rPr>
          <w:rFonts w:hint="eastAsia"/>
          <w:b/>
          <w:bCs/>
        </w:rPr>
        <w:t xml:space="preserve">无穷维</w:t>
      </w:r>
      <w:r>
        <w:rPr>
          <w:rFonts w:hint="eastAsia"/>
        </w:rPr>
        <w:t xml:space="preserve">的——理论上每个空间位置都是一个独立的状态</w:t>
      </w:r>
    </w:p>
    <w:p>
      <w:pPr>
        <w:pStyle w:val="Compact"/>
        <w:numPr>
          <w:ilvl w:val="0"/>
          <w:numId w:val="1005"/>
        </w:numPr>
      </w:pPr>
      <w:r>
        <w:rPr>
          <w:rFonts w:hint="eastAsia"/>
        </w:rPr>
        <w:t xml:space="preserve">直接用经典控制方法（如PID、LQR）需要先将</w:t>
      </w:r>
      <w:r>
        <w:t xml:space="preserve"> PDE </w:t>
      </w:r>
      <w:r>
        <w:rPr>
          <w:rFonts w:hint="eastAsia"/>
        </w:rPr>
        <w:t xml:space="preserve">降阶为</w:t>
      </w:r>
      <w:r>
        <w:t xml:space="preserve"> </w:t>
      </w:r>
      <w:r>
        <w:rPr>
          <w:rFonts w:hint="eastAsia"/>
        </w:rPr>
        <w:t xml:space="preserve">ODE——这就是</w:t>
      </w:r>
      <w:r>
        <w:t xml:space="preserve"> §2.4–§2.5 </w:t>
      </w:r>
      <w:r>
        <w:rPr>
          <w:rFonts w:hint="eastAsia"/>
        </w:rPr>
        <w:t xml:space="preserve">的任务</w:t>
      </w:r>
    </w:p>
    <w:p>
      <w:pPr>
        <w:pStyle w:val="Compact"/>
        <w:numPr>
          <w:ilvl w:val="0"/>
          <w:numId w:val="1005"/>
        </w:numPr>
      </w:pPr>
      <w:r>
        <w:rPr>
          <w:rFonts w:hint="eastAsia"/>
        </w:rPr>
        <w:t xml:space="preserve">降阶的核心思想是”空间集总化”（spatial</w:t>
      </w:r>
      <w:r>
        <w:t xml:space="preserve"> </w:t>
      </w:r>
      <w:r>
        <w:rPr>
          <w:rFonts w:hint="eastAsia"/>
        </w:rPr>
        <w:t xml:space="preserve">lumping）——将连续空间上的状态分布用有限个集总参数代替</w:t>
      </w:r>
    </w:p>
    <w:p>
      <w:pPr>
        <w:pStyle w:val="FirstParagraph"/>
      </w:pPr>
      <w:r>
        <w:rPr>
          <w:rFonts w:hint="eastAsia"/>
        </w:rPr>
        <w:t xml:space="preserve">这一从”分布参数”到”集总参数”的降阶过程，在</w:t>
      </w:r>
      <w:r>
        <w:t xml:space="preserve"> P1a </w:t>
      </w:r>
      <w:r>
        <w:rPr>
          <w:rFonts w:hint="eastAsia"/>
        </w:rPr>
        <w:t xml:space="preserve">中被形式化为”五级模型层级”（LSV→IDZ→ID→I→SS），其中每一级都牺牲了空间分辨率以换取数学上的可处理性。</w:t>
      </w:r>
    </w:p>
    <w:p>
      <w:r>
        <w:pict>
          <v:rect style="width:0;height:1.5pt" o:hralign="center" o:hrstd="t" o:hr="t"/>
        </w:pict>
      </w:r>
    </w:p>
    <w:bookmarkEnd w:id="20"/>
    <w:bookmarkEnd w:id="21"/>
    <w:bookmarkStart w:id="27" w:name="特征线分析"/>
    <w:p>
      <w:pPr>
        <w:pStyle w:val="Heading2"/>
      </w:pPr>
      <w:r>
        <w:rPr>
          <w:rStyle w:val="SectionNumber"/>
        </w:rPr>
        <w:t xml:space="preserve">1.4</w:t>
      </w:r>
      <w:r>
        <w:tab/>
      </w:r>
      <w:r>
        <w:t xml:space="preserve">2.3 </w:t>
      </w:r>
      <w:r>
        <w:rPr>
          <w:rFonts w:hint="eastAsia"/>
        </w:rPr>
        <w:t xml:space="preserve">特征线分析</w:t>
      </w:r>
    </w:p>
    <w:p>
      <w:pPr>
        <w:pStyle w:val="FirstParagraph"/>
      </w:pPr>
      <w:r>
        <w:rPr>
          <w:rFonts w:hint="eastAsia"/>
        </w:rPr>
        <w:t xml:space="preserve">特征线分析揭示了</w:t>
      </w:r>
      <w:r>
        <w:t xml:space="preserve"> Saint-Venant </w:t>
      </w:r>
      <w:r>
        <w:rPr>
          <w:rFonts w:hint="eastAsia"/>
        </w:rPr>
        <w:t xml:space="preserve">方程的波动传播本质，是理解明渠动态行为的关键工具。</w:t>
      </w:r>
    </w:p>
    <w:bookmarkStart w:id="22" w:name="特征线方向"/>
    <w:p>
      <w:pPr>
        <w:pStyle w:val="Heading3"/>
      </w:pPr>
      <w:r>
        <w:rPr>
          <w:rStyle w:val="SectionNumber"/>
        </w:rPr>
        <w:t xml:space="preserve">1.4.1</w:t>
      </w:r>
      <w:r>
        <w:tab/>
      </w:r>
      <w:r>
        <w:t xml:space="preserve">2.3.1 </w:t>
      </w:r>
      <w:r>
        <w:rPr>
          <w:rFonts w:hint="eastAsia"/>
        </w:rPr>
        <w:t xml:space="preserve">特征线方向</w:t>
      </w:r>
    </w:p>
    <w:p>
      <w:pPr>
        <w:pStyle w:val="FirstParagraph"/>
      </w:pPr>
      <w:r>
        <w:rPr>
          <w:rFonts w:hint="eastAsia"/>
        </w:rPr>
        <w:t xml:space="preserve">将</w:t>
      </w:r>
      <w:r>
        <w:t xml:space="preserve"> Saint-Venant </w:t>
      </w:r>
      <w:r>
        <w:rPr>
          <w:rFonts w:hint="eastAsia"/>
        </w:rPr>
        <w:t xml:space="preserve">方程组(2-6)改写为以</w:t>
      </w:r>
      <w:r>
        <w:t xml:space="preserve"> </w:t>
      </w:r>
      <m:oMath>
        <m:r>
          <m:t>v</m:t>
        </m:r>
      </m:oMath>
      <w:r>
        <w:rPr>
          <w:rFonts w:hint="eastAsia"/>
        </w:rPr>
        <w:t xml:space="preserve">（流速）和</w:t>
      </w:r>
      <w:r>
        <w:t xml:space="preserve"> </w:t>
      </w:r>
      <m:oMath>
        <m:r>
          <m:t>c</m:t>
        </m:r>
        <m:r>
          <m:rPr>
            <m:sty m:val="p"/>
          </m:rPr>
          <m:t>=</m:t>
        </m:r>
        <m:rad>
          <m:radPr>
            <m:degHide m:val="on"/>
          </m:radPr>
          <m:deg/>
          <m:e>
            <m:r>
              <m:t>g</m:t>
            </m:r>
            <m:r>
              <m:t>A</m:t>
            </m:r>
            <m:r>
              <m:rPr>
                <m:sty m:val="p"/>
              </m:rPr>
              <m:t>/</m:t>
            </m:r>
            <m:r>
              <m:t>B</m:t>
            </m:r>
          </m:e>
        </m:rad>
      </m:oMath>
      <w:r>
        <w:rPr>
          <w:rFonts w:hint="eastAsia"/>
        </w:rPr>
        <w:t xml:space="preserve">（波速）为变量的形式（棱柱形渠道，</w:t>
      </w:r>
      <m:oMath>
        <m:sSub>
          <m:e>
            <m:r>
              <m:t>q</m:t>
            </m:r>
          </m:e>
          <m:sub>
            <m:r>
              <m:t>l</m:t>
            </m:r>
          </m:sub>
        </m:sSub>
        <m:r>
          <m:rPr>
            <m:sty m:val="p"/>
          </m:rPr>
          <m:t>=</m:t>
        </m:r>
        <m:r>
          <m:t>0</m:t>
        </m:r>
      </m:oMath>
      <w:r>
        <w:rPr>
          <w:rFonts w:hint="eastAsia"/>
        </w:rPr>
        <w:t xml:space="preserve">）：</w:t>
      </w:r>
    </w:p>
    <w:p>
      <w:pPr>
        <w:pStyle w:val="BodyText"/>
      </w:pPr>
      <m:oMathPara>
        <m:oMathParaPr>
          <m:jc m:val="center"/>
        </m:oMathParaPr>
        <m:oMath>
          <m:f>
            <m:fPr>
              <m:type m:val="bar"/>
            </m:fPr>
            <m:num>
              <m:r>
                <m:rPr>
                  <m:sty m:val="p"/>
                </m:rPr>
                <m:t>∂</m:t>
              </m:r>
              <m:r>
                <m:t>v</m:t>
              </m:r>
            </m:num>
            <m:den>
              <m:r>
                <m:rPr>
                  <m:sty m:val="p"/>
                </m:rPr>
                <m:t>∂</m:t>
              </m:r>
              <m:r>
                <m:t>t</m:t>
              </m:r>
            </m:den>
          </m:f>
          <m:r>
            <m:rPr>
              <m:sty m:val="p"/>
            </m:rPr>
            <m:t>+</m:t>
          </m:r>
          <m:r>
            <m:t>v</m:t>
          </m:r>
          <m:f>
            <m:fPr>
              <m:type m:val="bar"/>
            </m:fPr>
            <m:num>
              <m:r>
                <m:rPr>
                  <m:sty m:val="p"/>
                </m:rPr>
                <m:t>∂</m:t>
              </m:r>
              <m:r>
                <m:t>v</m:t>
              </m:r>
            </m:num>
            <m:den>
              <m:r>
                <m:rPr>
                  <m:sty m:val="p"/>
                </m:rPr>
                <m:t>∂</m:t>
              </m:r>
              <m:r>
                <m:t>x</m:t>
              </m:r>
            </m:den>
          </m:f>
          <m:r>
            <m:rPr>
              <m:sty m:val="p"/>
            </m:rPr>
            <m:t>+</m:t>
          </m:r>
          <m:r>
            <m:t>g</m:t>
          </m:r>
          <m:f>
            <m:fPr>
              <m:type m:val="bar"/>
            </m:fPr>
            <m:num>
              <m:r>
                <m:rPr>
                  <m:sty m:val="p"/>
                </m:rPr>
                <m:t>∂</m:t>
              </m:r>
              <m:r>
                <m:t>y</m:t>
              </m:r>
            </m:num>
            <m:den>
              <m:r>
                <m:rPr>
                  <m:sty m:val="p"/>
                </m:rPr>
                <m:t>∂</m:t>
              </m:r>
              <m:r>
                <m:t>x</m:t>
              </m:r>
            </m:den>
          </m:f>
          <m:r>
            <m:rPr>
              <m:sty m:val="p"/>
            </m:rPr>
            <m:t>=</m:t>
          </m:r>
          <m:r>
            <m:t>g</m:t>
          </m:r>
          <m:r>
            <m:rPr>
              <m:sty m:val="p"/>
            </m:rPr>
            <m:t>(</m:t>
          </m:r>
          <m:sSub>
            <m:e>
              <m:r>
                <m:t>S</m:t>
              </m:r>
            </m:e>
            <m:sub>
              <m:r>
                <m:t>0</m:t>
              </m:r>
            </m:sub>
          </m:sSub>
          <m:r>
            <m:rPr>
              <m:sty m:val="p"/>
            </m:rPr>
            <m:t>−</m:t>
          </m:r>
          <m:sSub>
            <m:e>
              <m:r>
                <m:t>S</m:t>
              </m:r>
            </m:e>
            <m:sub>
              <m:r>
                <m:t>f</m:t>
              </m:r>
            </m:sub>
          </m:sSub>
          <m:r>
            <m:rPr>
              <m:sty m:val="p"/>
            </m:rPr>
            <m:t>)</m:t>
          </m:r>
        </m:oMath>
      </m:oMathPara>
    </w:p>
    <w:p>
      <w:pPr>
        <w:pStyle w:val="FirstParagraph"/>
      </w:pPr>
      <m:oMathPara>
        <m:oMathParaPr>
          <m:jc m:val="center"/>
        </m:oMathParaPr>
        <m:oMath>
          <m:f>
            <m:fPr>
              <m:type m:val="bar"/>
            </m:fPr>
            <m:num>
              <m:r>
                <m:rPr>
                  <m:sty m:val="p"/>
                </m:rPr>
                <m:t>∂</m:t>
              </m:r>
              <m:r>
                <m:t>c</m:t>
              </m:r>
            </m:num>
            <m:den>
              <m:r>
                <m:rPr>
                  <m:sty m:val="p"/>
                </m:rPr>
                <m:t>∂</m:t>
              </m:r>
              <m:r>
                <m:t>t</m:t>
              </m:r>
            </m:den>
          </m:f>
          <m:r>
            <m:rPr>
              <m:sty m:val="p"/>
            </m:rPr>
            <m:t>+</m:t>
          </m:r>
          <m:r>
            <m:t>v</m:t>
          </m:r>
          <m:f>
            <m:fPr>
              <m:type m:val="bar"/>
            </m:fPr>
            <m:num>
              <m:r>
                <m:rPr>
                  <m:sty m:val="p"/>
                </m:rPr>
                <m:t>∂</m:t>
              </m:r>
              <m:r>
                <m:t>c</m:t>
              </m:r>
            </m:num>
            <m:den>
              <m:r>
                <m:rPr>
                  <m:sty m:val="p"/>
                </m:rPr>
                <m:t>∂</m:t>
              </m:r>
              <m:r>
                <m:t>x</m:t>
              </m:r>
            </m:den>
          </m:f>
          <m:r>
            <m:rPr>
              <m:sty m:val="p"/>
            </m:rPr>
            <m:t>+</m:t>
          </m:r>
          <m:f>
            <m:fPr>
              <m:type m:val="bar"/>
            </m:fPr>
            <m:num>
              <m:r>
                <m:t>c</m:t>
              </m:r>
            </m:num>
            <m:den>
              <m:r>
                <m:t>2</m:t>
              </m:r>
            </m:den>
          </m:f>
          <m:f>
            <m:fPr>
              <m:type m:val="bar"/>
            </m:fPr>
            <m:num>
              <m:r>
                <m:rPr>
                  <m:sty m:val="p"/>
                </m:rPr>
                <m:t>∂</m:t>
              </m:r>
              <m:r>
                <m:t>v</m:t>
              </m:r>
            </m:num>
            <m:den>
              <m:r>
                <m:rPr>
                  <m:sty m:val="p"/>
                </m:rPr>
                <m:t>∂</m:t>
              </m:r>
              <m:r>
                <m:t>x</m:t>
              </m:r>
            </m:den>
          </m:f>
          <m:r>
            <m:rPr>
              <m:sty m:val="p"/>
            </m:rPr>
            <m:t>=</m:t>
          </m:r>
          <m:r>
            <m:t>0</m:t>
          </m:r>
        </m:oMath>
      </m:oMathPara>
    </w:p>
    <w:p>
      <w:pPr>
        <w:pStyle w:val="BlockText"/>
      </w:pPr>
      <w:r>
        <w:rPr>
          <w:rFonts w:hint="eastAsia"/>
          <w:b/>
          <w:bCs/>
        </w:rPr>
        <w:t xml:space="preserve">重要假设</w:t>
      </w:r>
      <w:r>
        <w:rPr>
          <w:rFonts w:hint="eastAsia"/>
        </w:rPr>
        <w:t xml:space="preserve">：式(2-8)以及由此导出的式(2-9)–(2-13)的黎曼不变量形式严格适用于</w:t>
      </w:r>
      <w:r>
        <w:rPr>
          <w:rFonts w:hint="eastAsia"/>
          <w:b/>
          <w:bCs/>
        </w:rPr>
        <w:t xml:space="preserve">矩形断面</w:t>
      </w:r>
      <w:r>
        <w:rPr>
          <w:rFonts w:hint="eastAsia"/>
        </w:rPr>
        <w:t xml:space="preserve">（</w:t>
      </w:r>
      <m:oMath>
        <m:r>
          <m:t>B</m:t>
        </m:r>
        <m:r>
          <m:rPr>
            <m:sty m:val="p"/>
          </m:rPr>
          <m:t>=</m:t>
        </m:r>
        <m:r>
          <m:rPr>
            <m:nor/>
            <m:sty m:val="p"/>
          </m:rPr>
          <m:t>const</m:t>
        </m:r>
      </m:oMath>
      <w:r>
        <w:rPr>
          <w:rFonts w:hint="eastAsia"/>
        </w:rPr>
        <w:t xml:space="preserve">，</w:t>
      </w:r>
      <m:oMath>
        <m:r>
          <m:t>c</m:t>
        </m:r>
        <m:r>
          <m:rPr>
            <m:sty m:val="p"/>
          </m:rPr>
          <m:t>=</m:t>
        </m:r>
        <m:rad>
          <m:radPr>
            <m:degHide m:val="on"/>
          </m:radPr>
          <m:deg/>
          <m:e>
            <m:r>
              <m:t>g</m:t>
            </m:r>
            <m:r>
              <m:t>y</m:t>
            </m:r>
          </m:e>
        </m:rad>
      </m:oMath>
      <w:r>
        <w:rPr>
          <w:rFonts w:hint="eastAsia"/>
        </w:rPr>
        <w:t xml:space="preserve">）。对于非矩形断面（梯形、圆形等），连续性方程的波速形式需包含</w:t>
      </w:r>
      <w:r>
        <w:t xml:space="preserve"> </w:t>
      </w:r>
      <m:oMath>
        <m:r>
          <m:t>d</m:t>
        </m:r>
        <m:r>
          <m:t>B</m:t>
        </m:r>
        <m:r>
          <m:rPr>
            <m:sty m:val="p"/>
          </m:rPr>
          <m:t>/</m:t>
        </m:r>
        <m:r>
          <m:t>d</m:t>
        </m:r>
        <m:r>
          <m:t>y</m:t>
        </m:r>
      </m:oMath>
      <w:r>
        <w:t xml:space="preserve"> </w:t>
      </w:r>
      <w:r>
        <w:rPr>
          <w:rFonts w:hint="eastAsia"/>
        </w:rPr>
        <w:t xml:space="preserve">修正项，黎曼不变量不再是</w:t>
      </w:r>
      <w:r>
        <w:t xml:space="preserve"> </w:t>
      </w:r>
      <m:oMath>
        <m:r>
          <m:t>v</m:t>
        </m:r>
        <m:r>
          <m:rPr>
            <m:sty m:val="p"/>
          </m:rPr>
          <m:t>±</m:t>
        </m:r>
        <m:r>
          <m:t>2</m:t>
        </m:r>
        <m:r>
          <m:t>c</m:t>
        </m:r>
      </m:oMath>
      <w:r>
        <w:t xml:space="preserve"> </w:t>
      </w:r>
      <w:r>
        <w:rPr>
          <w:rFonts w:hint="eastAsia"/>
        </w:rPr>
        <w:t xml:space="preserve">的简单形式，但特征线方向</w:t>
      </w:r>
      <w:r>
        <w:t xml:space="preserve"> </w:t>
      </w:r>
      <m:oMath>
        <m:r>
          <m:t>d</m:t>
        </m:r>
        <m:r>
          <m:t>x</m:t>
        </m:r>
        <m:r>
          <m:rPr>
            <m:sty m:val="p"/>
          </m:rPr>
          <m:t>/</m:t>
        </m:r>
        <m:r>
          <m:t>d</m:t>
        </m:r>
        <m:r>
          <m:t>t</m:t>
        </m:r>
        <m:r>
          <m:rPr>
            <m:sty m:val="p"/>
          </m:rPr>
          <m:t>=</m:t>
        </m:r>
        <m:r>
          <m:t>v</m:t>
        </m:r>
        <m:r>
          <m:rPr>
            <m:sty m:val="p"/>
          </m:rPr>
          <m:t>±</m:t>
        </m:r>
        <m:r>
          <m:t>c</m:t>
        </m:r>
      </m:oMath>
      <w:r>
        <w:t xml:space="preserve"> </w:t>
      </w:r>
      <w:r>
        <w:rPr>
          <w:rFonts w:hint="eastAsia"/>
        </w:rPr>
        <w:t xml:space="preserve">对任意断面仍然成立。本章后续推导（§2.4–§2.5）不依赖黎曼不变量的特定形式，因此适用于一般断面。</w:t>
      </w:r>
    </w:p>
    <w:p>
      <w:pPr>
        <w:pStyle w:val="FirstParagraph"/>
      </w:pPr>
      <w:r>
        <w:rPr>
          <w:rFonts w:hint="eastAsia"/>
        </w:rPr>
        <w:t xml:space="preserve">通过线性组合，可以得到两组</w:t>
      </w:r>
      <w:r>
        <w:rPr>
          <w:rFonts w:hint="eastAsia"/>
          <w:b/>
          <w:bCs/>
        </w:rPr>
        <w:t xml:space="preserve">特征线方程</w:t>
      </w:r>
      <w:r>
        <w:rPr>
          <w:rFonts w:hint="eastAsia"/>
        </w:rPr>
        <w:t xml:space="preserve">：</w:t>
      </w:r>
    </w:p>
    <w:p>
      <w:pPr>
        <w:pStyle w:val="BodyText"/>
      </w:pPr>
      <w:r>
        <w:rPr>
          <w:rFonts w:hint="eastAsia"/>
        </w:rPr>
        <w:t xml:space="preserve">沿</w:t>
      </w:r>
      <w:r>
        <w:t xml:space="preserve"> </w:t>
      </w:r>
      <m:oMath>
        <m:sSup>
          <m:e>
            <m:r>
              <m:t>C</m:t>
            </m:r>
          </m:e>
          <m:sup>
            <m:r>
              <m:rPr>
                <m:sty m:val="p"/>
              </m:rPr>
              <m:t>+</m:t>
            </m:r>
          </m:sup>
        </m:sSup>
      </m:oMath>
      <w:r>
        <w:t xml:space="preserve"> </w:t>
      </w:r>
      <w:r>
        <w:rPr>
          <w:rFonts w:hint="eastAsia"/>
        </w:rPr>
        <w:t xml:space="preserve">特征线（</w:t>
      </w:r>
      <m:oMath>
        <m:r>
          <m:t>d</m:t>
        </m:r>
        <m:r>
          <m:t>x</m:t>
        </m:r>
        <m:r>
          <m:rPr>
            <m:sty m:val="p"/>
          </m:rPr>
          <m:t>/</m:t>
        </m:r>
        <m:r>
          <m:t>d</m:t>
        </m:r>
        <m:r>
          <m:t>t</m:t>
        </m:r>
        <m:r>
          <m:rPr>
            <m:sty m:val="p"/>
          </m:rPr>
          <m:t>=</m:t>
        </m:r>
        <m:r>
          <m:t>v</m:t>
        </m:r>
        <m:r>
          <m:rPr>
            <m:sty m:val="p"/>
          </m:rPr>
          <m:t>+</m:t>
        </m:r>
        <m:r>
          <m:t>c</m:t>
        </m:r>
      </m:oMath>
      <w:r>
        <w:rPr>
          <w:rFonts w:hint="eastAsia"/>
        </w:rPr>
        <w:t xml:space="preserve">）：</w:t>
      </w:r>
    </w:p>
    <w:p>
      <w:pPr>
        <w:pStyle w:val="BodyText"/>
      </w:pPr>
      <m:oMathPara>
        <m:oMathParaPr>
          <m:jc m:val="center"/>
        </m:oMathParaPr>
        <m:oMath>
          <m:f>
            <m:fPr>
              <m:type m:val="bar"/>
            </m:fPr>
            <m:num>
              <m:r>
                <m:t>d</m:t>
              </m:r>
            </m:num>
            <m:den>
              <m:r>
                <m:t>d</m:t>
              </m:r>
              <m:r>
                <m:t>t</m:t>
              </m:r>
            </m:den>
          </m:f>
          <m:r>
            <m:rPr>
              <m:sty m:val="p"/>
            </m:rPr>
            <m:t>(</m:t>
          </m:r>
          <m:r>
            <m:t>v</m:t>
          </m:r>
          <m:r>
            <m:rPr>
              <m:sty m:val="p"/>
            </m:rPr>
            <m:t>+</m:t>
          </m:r>
          <m:r>
            <m:t>2</m:t>
          </m:r>
          <m:r>
            <m:t>c</m:t>
          </m:r>
          <m:r>
            <m:rPr>
              <m:sty m:val="p"/>
            </m:rPr>
            <m:t>)</m:t>
          </m:r>
          <m:r>
            <m:rPr>
              <m:sty m:val="p"/>
            </m:rPr>
            <m:t>=</m:t>
          </m:r>
          <m:r>
            <m:t>g</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沿</w:t>
      </w:r>
      <w:r>
        <w:t xml:space="preserve"> </w:t>
      </w:r>
      <m:oMath>
        <m:sSup>
          <m:e>
            <m:r>
              <m:t>C</m:t>
            </m:r>
          </m:e>
          <m:sup>
            <m:r>
              <m:rPr>
                <m:sty m:val="p"/>
              </m:rPr>
              <m:t>−</m:t>
            </m:r>
          </m:sup>
        </m:sSup>
      </m:oMath>
      <w:r>
        <w:t xml:space="preserve"> </w:t>
      </w:r>
      <w:r>
        <w:rPr>
          <w:rFonts w:hint="eastAsia"/>
        </w:rPr>
        <w:t xml:space="preserve">特征线（</w:t>
      </w:r>
      <m:oMath>
        <m:r>
          <m:t>d</m:t>
        </m:r>
        <m:r>
          <m:t>x</m:t>
        </m:r>
        <m:r>
          <m:rPr>
            <m:sty m:val="p"/>
          </m:rPr>
          <m:t>/</m:t>
        </m:r>
        <m:r>
          <m:t>d</m:t>
        </m:r>
        <m:r>
          <m:t>t</m:t>
        </m:r>
        <m:r>
          <m:rPr>
            <m:sty m:val="p"/>
          </m:rPr>
          <m:t>=</m:t>
        </m:r>
        <m:r>
          <m:t>v</m:t>
        </m:r>
        <m:r>
          <m:rPr>
            <m:sty m:val="p"/>
          </m:rPr>
          <m:t>−</m:t>
        </m:r>
        <m:r>
          <m:t>c</m:t>
        </m:r>
      </m:oMath>
      <w:r>
        <w:rPr>
          <w:rFonts w:hint="eastAsia"/>
        </w:rPr>
        <w:t xml:space="preserve">）：</w:t>
      </w:r>
    </w:p>
    <w:p>
      <w:pPr>
        <w:pStyle w:val="BodyText"/>
      </w:pPr>
      <m:oMathPara>
        <m:oMathParaPr>
          <m:jc m:val="center"/>
        </m:oMathParaPr>
        <m:oMath>
          <m:f>
            <m:fPr>
              <m:type m:val="bar"/>
            </m:fPr>
            <m:num>
              <m:r>
                <m:t>d</m:t>
              </m:r>
            </m:num>
            <m:den>
              <m:r>
                <m:t>d</m:t>
              </m:r>
              <m:r>
                <m:t>t</m:t>
              </m:r>
            </m:den>
          </m:f>
          <m:r>
            <m:rPr>
              <m:sty m:val="p"/>
            </m:rPr>
            <m:t>(</m:t>
          </m:r>
          <m:r>
            <m:t>v</m:t>
          </m:r>
          <m:r>
            <m:rPr>
              <m:sty m:val="p"/>
            </m:rPr>
            <m:t>−</m:t>
          </m:r>
          <m:r>
            <m:t>2</m:t>
          </m:r>
          <m:r>
            <m:t>c</m:t>
          </m:r>
          <m:r>
            <m:rPr>
              <m:sty m:val="p"/>
            </m:rPr>
            <m:t>)</m:t>
          </m:r>
          <m:r>
            <m:rPr>
              <m:sty m:val="p"/>
            </m:rPr>
            <m:t>=</m:t>
          </m:r>
          <m:r>
            <m:t>g</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[物理直觉]</w:t>
      </w:r>
      <w:r>
        <w:t xml:space="preserve"> </w:t>
      </w:r>
      <w:r>
        <w:rPr>
          <w:rFonts w:hint="eastAsia"/>
        </w:rPr>
        <w:t xml:space="preserve">特征线是信息在</w:t>
      </w:r>
      <w:r>
        <w:t xml:space="preserve"> </w:t>
      </w:r>
      <m:oMath>
        <m:r>
          <m:t>x</m:t>
        </m:r>
      </m:oMath>
      <w:r>
        <w:t xml:space="preserve">-</w:t>
      </w:r>
      <m:oMath>
        <m:r>
          <m:t>t</m:t>
        </m:r>
      </m:oMath>
      <w:r>
        <w:t xml:space="preserve"> </w:t>
      </w:r>
      <w:r>
        <w:rPr>
          <w:rFonts w:hint="eastAsia"/>
        </w:rPr>
        <w:t xml:space="preserve">平面上传播的路径。</w:t>
      </w:r>
      <m:oMath>
        <m:sSup>
          <m:e>
            <m:r>
              <m:t>C</m:t>
            </m:r>
          </m:e>
          <m:sup>
            <m:r>
              <m:rPr>
                <m:sty m:val="p"/>
              </m:rPr>
              <m:t>+</m:t>
            </m:r>
          </m:sup>
        </m:sSup>
      </m:oMath>
      <w:r>
        <w:t xml:space="preserve"> </w:t>
      </w:r>
      <w:r>
        <w:rPr>
          <w:rFonts w:hint="eastAsia"/>
        </w:rPr>
        <w:t xml:space="preserve">线斜率</w:t>
      </w:r>
      <w:r>
        <w:t xml:space="preserve"> </w:t>
      </w:r>
      <m:oMath>
        <m:r>
          <m:t>d</m:t>
        </m:r>
        <m:r>
          <m:t>x</m:t>
        </m:r>
        <m:r>
          <m:rPr>
            <m:sty m:val="p"/>
          </m:rPr>
          <m:t>/</m:t>
        </m:r>
        <m:r>
          <m:t>d</m:t>
        </m:r>
        <m:r>
          <m:t>t</m:t>
        </m:r>
        <m:r>
          <m:rPr>
            <m:sty m:val="p"/>
          </m:rPr>
          <m:t>=</m:t>
        </m:r>
        <m:r>
          <m:t>v</m:t>
        </m:r>
        <m:r>
          <m:rPr>
            <m:sty m:val="p"/>
          </m:rPr>
          <m:t>+</m:t>
        </m:r>
        <m:r>
          <m:t>c</m:t>
        </m:r>
      </m:oMath>
      <w:r>
        <w:rPr>
          <w:rFonts w:hint="eastAsia"/>
        </w:rPr>
        <w:t xml:space="preserve">，表示</w:t>
      </w:r>
      <w:r>
        <w:rPr>
          <w:rFonts w:hint="eastAsia"/>
          <w:b/>
          <w:bCs/>
        </w:rPr>
        <w:t xml:space="preserve">向下游传播的波</w:t>
      </w:r>
      <w:r>
        <w:rPr>
          <w:rFonts w:hint="eastAsia"/>
        </w:rPr>
        <w:t xml:space="preserve">（水流速度+波速）；</w:t>
      </w:r>
      <m:oMath>
        <m:sSup>
          <m:e>
            <m:r>
              <m:t>C</m:t>
            </m:r>
          </m:e>
          <m:sup>
            <m:r>
              <m:rPr>
                <m:sty m:val="p"/>
              </m:rPr>
              <m:t>−</m:t>
            </m:r>
          </m:sup>
        </m:sSup>
      </m:oMath>
      <w:r>
        <w:t xml:space="preserve"> </w:t>
      </w:r>
      <w:r>
        <w:rPr>
          <w:rFonts w:hint="eastAsia"/>
        </w:rPr>
        <w:t xml:space="preserve">线斜率</w:t>
      </w:r>
      <w:r>
        <w:t xml:space="preserve"> </w:t>
      </w:r>
      <m:oMath>
        <m:r>
          <m:t>d</m:t>
        </m:r>
        <m:r>
          <m:t>x</m:t>
        </m:r>
        <m:r>
          <m:rPr>
            <m:sty m:val="p"/>
          </m:rPr>
          <m:t>/</m:t>
        </m:r>
        <m:r>
          <m:t>d</m:t>
        </m:r>
        <m:r>
          <m:t>t</m:t>
        </m:r>
        <m:r>
          <m:rPr>
            <m:sty m:val="p"/>
          </m:rPr>
          <m:t>=</m:t>
        </m:r>
        <m:r>
          <m:t>v</m:t>
        </m:r>
        <m:r>
          <m:rPr>
            <m:sty m:val="p"/>
          </m:rPr>
          <m:t>−</m:t>
        </m:r>
        <m:r>
          <m:t>c</m:t>
        </m:r>
      </m:oMath>
      <w:r>
        <w:rPr>
          <w:rFonts w:hint="eastAsia"/>
        </w:rPr>
        <w:t xml:space="preserve">，表示</w:t>
      </w:r>
      <w:r>
        <w:rPr>
          <w:rFonts w:hint="eastAsia"/>
          <w:b/>
          <w:bCs/>
        </w:rPr>
        <w:t xml:space="preserve">向上游传播的波</w:t>
      </w:r>
      <w:r>
        <w:t xml:space="preserve">。</w:t>
      </w:r>
    </w:p>
    <w:bookmarkEnd w:id="22"/>
    <w:bookmarkStart w:id="23" w:name="亚临界流与超临界流"/>
    <w:p>
      <w:pPr>
        <w:pStyle w:val="Heading3"/>
      </w:pPr>
      <w:r>
        <w:rPr>
          <w:rStyle w:val="SectionNumber"/>
        </w:rPr>
        <w:t xml:space="preserve">1.4.2</w:t>
      </w:r>
      <w:r>
        <w:tab/>
      </w:r>
      <w:r>
        <w:t xml:space="preserve">2.3.2 </w:t>
      </w:r>
      <w:r>
        <w:rPr>
          <w:rFonts w:hint="eastAsia"/>
        </w:rPr>
        <w:t xml:space="preserve">亚临界流与超临界流</w:t>
      </w:r>
    </w:p>
    <w:p>
      <w:pPr>
        <w:pStyle w:val="FirstParagraph"/>
      </w:pPr>
      <w:r>
        <w:t xml:space="preserve">Froude </w:t>
      </w:r>
      <w:r>
        <w:rPr>
          <w:rFonts w:hint="eastAsia"/>
        </w:rPr>
        <w:t xml:space="preserve">数</w:t>
      </w:r>
      <w:r>
        <w:t xml:space="preserve"> </w:t>
      </w:r>
      <m:oMath>
        <m:r>
          <m:t>F</m:t>
        </m:r>
        <m:r>
          <m:t>r</m:t>
        </m:r>
        <m:r>
          <m:rPr>
            <m:sty m:val="p"/>
          </m:rPr>
          <m:t>=</m:t>
        </m:r>
        <m:r>
          <m:t>v</m:t>
        </m:r>
        <m:r>
          <m:rPr>
            <m:sty m:val="p"/>
          </m:rPr>
          <m:t>/</m:t>
        </m:r>
        <m:r>
          <m:t>c</m:t>
        </m:r>
      </m:oMath>
      <w:r>
        <w:t xml:space="preserve"> </w:t>
      </w:r>
      <w:r>
        <w:rPr>
          <w:rFonts w:hint="eastAsia"/>
        </w:rPr>
        <w:t xml:space="preserve">决定了特征线的方向分布：</w:t>
      </w:r>
    </w:p>
    <w:p>
      <w:pPr>
        <w:pStyle w:val="BodyText"/>
      </w:pPr>
      <w:r>
        <w:rPr>
          <w:rFonts w:hint="eastAsia"/>
          <w:b/>
          <w:bCs/>
        </w:rPr>
        <w:t xml:space="preserve">亚临界流</w:t>
      </w:r>
      <w:r>
        <w:rPr>
          <w:rFonts w:hint="eastAsia"/>
        </w:rPr>
        <w:t xml:space="preserve">（</w:t>
      </w:r>
      <m:oMath>
        <m:r>
          <m:t>F</m:t>
        </m:r>
        <m:r>
          <m:t>r</m:t>
        </m:r>
        <m:r>
          <m:rPr>
            <m:sty m:val="p"/>
          </m:rPr>
          <m:t>&lt;</m:t>
        </m:r>
        <m:r>
          <m:t>1</m:t>
        </m:r>
      </m:oMath>
      <w:r>
        <w:rPr>
          <w:rFonts w:hint="eastAsia"/>
        </w:rPr>
        <w:t xml:space="preserve">，即</w:t>
      </w:r>
      <w:r>
        <w:t xml:space="preserve"> </w:t>
      </w:r>
      <m:oMath>
        <m:r>
          <m:t>v</m:t>
        </m:r>
        <m:r>
          <m:rPr>
            <m:sty m:val="p"/>
          </m:rPr>
          <m:t>&lt;</m:t>
        </m:r>
        <m:r>
          <m:t>c</m:t>
        </m:r>
      </m:oMath>
      <w:r>
        <w:rPr>
          <w:rFonts w:hint="eastAsia"/>
        </w:rPr>
        <w:t xml:space="preserve">）：</w:t>
      </w:r>
      <w:r>
        <w:t xml:space="preserve"> </w:t>
      </w:r>
      <w:r>
        <w:t xml:space="preserve">-</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t>v</m:t>
        </m:r>
        <m:r>
          <m:rPr>
            <m:sty m:val="p"/>
          </m:rPr>
          <m:t>+</m:t>
        </m:r>
        <m:r>
          <m:t>c</m:t>
        </m:r>
        <m:r>
          <m:rPr>
            <m:sty m:val="p"/>
          </m:rPr>
          <m:t>&gt;</m:t>
        </m:r>
        <m:r>
          <m:t>0</m:t>
        </m:r>
      </m:oMath>
      <w:r>
        <w:rPr>
          <w:rFonts w:hint="eastAsia"/>
        </w:rPr>
        <w:t xml:space="preserve">（向下游）</w:t>
      </w:r>
      <w:r>
        <w:t xml:space="preserve"> </w:t>
      </w:r>
      <w:r>
        <w:t xml:space="preserve">-</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t>v</m:t>
        </m:r>
        <m:r>
          <m:rPr>
            <m:sty m:val="p"/>
          </m:rPr>
          <m:t>−</m:t>
        </m:r>
        <m:r>
          <m:t>c</m:t>
        </m:r>
        <m:r>
          <m:rPr>
            <m:sty m:val="p"/>
          </m:rPr>
          <m:t>&lt;</m:t>
        </m:r>
        <m:r>
          <m:t>0</m:t>
        </m:r>
      </m:oMath>
      <w:r>
        <w:rPr>
          <w:rFonts w:hint="eastAsia"/>
        </w:rPr>
        <w:t xml:space="preserve">（向上游）</w:t>
      </w:r>
      <w:r>
        <w:t xml:space="preserve"> </w:t>
      </w:r>
      <w:r>
        <w:t xml:space="preserve">-</w:t>
      </w:r>
      <w:r>
        <w:t xml:space="preserve"> </w:t>
      </w:r>
      <w:r>
        <w:rPr>
          <w:rFonts w:hint="eastAsia"/>
          <w:b/>
          <w:bCs/>
        </w:rPr>
        <w:t xml:space="preserve">两条特征线方向相反</w:t>
      </w:r>
      <w:r>
        <w:t xml:space="preserve"> </w:t>
      </w:r>
      <w:r>
        <w:t xml:space="preserve">→ </w:t>
      </w:r>
      <w:r>
        <w:rPr>
          <w:rFonts w:hint="eastAsia"/>
        </w:rPr>
        <w:t xml:space="preserve">信息可以双向传播</w:t>
      </w:r>
    </w:p>
    <w:p>
      <w:pPr>
        <w:pStyle w:val="BodyText"/>
      </w:pPr>
      <w:r>
        <w:rPr>
          <w:rFonts w:hint="eastAsia"/>
          <w:b/>
          <w:bCs/>
        </w:rPr>
        <w:t xml:space="preserve">超临界流</w:t>
      </w:r>
      <w:r>
        <w:rPr>
          <w:rFonts w:hint="eastAsia"/>
        </w:rPr>
        <w:t xml:space="preserve">（</w:t>
      </w:r>
      <m:oMath>
        <m:r>
          <m:t>F</m:t>
        </m:r>
        <m:r>
          <m:t>r</m:t>
        </m:r>
        <m:r>
          <m:rPr>
            <m:sty m:val="p"/>
          </m:rPr>
          <m:t>&gt;</m:t>
        </m:r>
        <m:r>
          <m:t>1</m:t>
        </m:r>
      </m:oMath>
      <w:r>
        <w:rPr>
          <w:rFonts w:hint="eastAsia"/>
        </w:rPr>
        <w:t xml:space="preserve">，即</w:t>
      </w:r>
      <w:r>
        <w:t xml:space="preserve"> </w:t>
      </w:r>
      <m:oMath>
        <m:r>
          <m:t>v</m:t>
        </m:r>
        <m:r>
          <m:rPr>
            <m:sty m:val="p"/>
          </m:rPr>
          <m:t>&gt;</m:t>
        </m:r>
        <m:r>
          <m:t>c</m:t>
        </m:r>
      </m:oMath>
      <w:r>
        <w:rPr>
          <w:rFonts w:hint="eastAsia"/>
        </w:rPr>
        <w:t xml:space="preserve">）：</w:t>
      </w:r>
      <w:r>
        <w:t xml:space="preserve"> </w:t>
      </w:r>
      <w:r>
        <w:t xml:space="preserve">-</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t>v</m:t>
        </m:r>
        <m:r>
          <m:rPr>
            <m:sty m:val="p"/>
          </m:rPr>
          <m:t>+</m:t>
        </m:r>
        <m:r>
          <m:t>c</m:t>
        </m:r>
        <m:r>
          <m:rPr>
            <m:sty m:val="p"/>
          </m:rPr>
          <m:t>&gt;</m:t>
        </m:r>
        <m:r>
          <m:t>0</m:t>
        </m:r>
      </m:oMath>
      <w:r>
        <w:rPr>
          <w:rFonts w:hint="eastAsia"/>
        </w:rPr>
        <w:t xml:space="preserve">（向下游）</w:t>
      </w:r>
      <w:r>
        <w:t xml:space="preserve"> </w:t>
      </w:r>
      <w:r>
        <w:t xml:space="preserve">-</w:t>
      </w:r>
      <w:r>
        <w:t xml:space="preserve"> </w:t>
      </w:r>
      <m:oMath>
        <m:sSup>
          <m:e>
            <m:r>
              <m:t>C</m:t>
            </m:r>
          </m:e>
          <m:sup>
            <m:r>
              <m:rPr>
                <m:sty m:val="p"/>
              </m:rPr>
              <m:t>−</m:t>
            </m:r>
          </m:sup>
        </m:sSup>
      </m:oMath>
      <w:r>
        <w:rPr>
          <w:rFonts w:hint="eastAsia"/>
        </w:rPr>
        <w:t xml:space="preserve">：</w:t>
      </w:r>
      <m:oMath>
        <m:r>
          <m:t>d</m:t>
        </m:r>
        <m:r>
          <m:t>x</m:t>
        </m:r>
        <m:r>
          <m:rPr>
            <m:sty m:val="p"/>
          </m:rPr>
          <m:t>/</m:t>
        </m:r>
        <m:r>
          <m:t>d</m:t>
        </m:r>
        <m:r>
          <m:t>t</m:t>
        </m:r>
        <m:r>
          <m:rPr>
            <m:sty m:val="p"/>
          </m:rPr>
          <m:t>=</m:t>
        </m:r>
        <m:r>
          <m:t>v</m:t>
        </m:r>
        <m:r>
          <m:rPr>
            <m:sty m:val="p"/>
          </m:rPr>
          <m:t>−</m:t>
        </m:r>
        <m:r>
          <m:t>c</m:t>
        </m:r>
        <m:r>
          <m:rPr>
            <m:sty m:val="p"/>
          </m:rPr>
          <m:t>&gt;</m:t>
        </m:r>
        <m:r>
          <m:t>0</m:t>
        </m:r>
      </m:oMath>
      <w:r>
        <w:rPr>
          <w:rFonts w:hint="eastAsia"/>
        </w:rPr>
        <w:t xml:space="preserve">（也向下游）</w:t>
      </w:r>
      <w:r>
        <w:t xml:space="preserve"> </w:t>
      </w:r>
      <w:r>
        <w:t xml:space="preserve">-</w:t>
      </w:r>
      <w:r>
        <w:t xml:space="preserve"> </w:t>
      </w:r>
      <w:r>
        <w:rPr>
          <w:rFonts w:hint="eastAsia"/>
          <w:b/>
          <w:bCs/>
        </w:rPr>
        <w:t xml:space="preserve">两条特征线方向相同</w:t>
      </w:r>
      <w:r>
        <w:t xml:space="preserve"> </w:t>
      </w:r>
      <w:r>
        <w:t xml:space="preserve">→ </w:t>
      </w:r>
      <w:r>
        <w:rPr>
          <w:rFonts w:hint="eastAsia"/>
        </w:rPr>
        <w:t xml:space="preserve">信息只能向下游传播</w:t>
      </w:r>
    </w:p>
    <w:p>
      <w:pPr>
        <w:pStyle w:val="BodyText"/>
      </w:pPr>
      <w:r>
        <w:rPr>
          <w:rFonts w:hint="eastAsia"/>
        </w:rPr>
        <w:t xml:space="preserve">[表2-3:</w:t>
      </w:r>
      <w:r>
        <w:t xml:space="preserve"> </w:t>
      </w:r>
      <w:r>
        <w:rPr>
          <w:rFonts w:hint="eastAsia"/>
        </w:rPr>
        <w:t xml:space="preserve">流态与边界条件和控制策略]</w:t>
      </w:r>
      <w:r>
        <w:t xml:space="preserve"> </w:t>
      </w:r>
      <w:r>
        <w:t xml:space="preserve">| </w:t>
      </w:r>
      <w:r>
        <w:rPr>
          <w:rFonts w:hint="eastAsia"/>
        </w:rPr>
        <w:t xml:space="preserve">流态</w:t>
      </w:r>
      <w:r>
        <w:t xml:space="preserve"> | Froude </w:t>
      </w:r>
      <w:r>
        <w:rPr>
          <w:rFonts w:hint="eastAsia"/>
        </w:rPr>
        <w:t xml:space="preserve">数</w:t>
      </w:r>
      <w:r>
        <w:t xml:space="preserve"> | </w:t>
      </w:r>
      <w:r>
        <w:rPr>
          <w:rFonts w:hint="eastAsia"/>
        </w:rPr>
        <w:t xml:space="preserve">信息传播</w:t>
      </w:r>
      <w:r>
        <w:t xml:space="preserve"> | </w:t>
      </w:r>
      <w:r>
        <w:rPr>
          <w:rFonts w:hint="eastAsia"/>
        </w:rPr>
        <w:t xml:space="preserve">边界条件要求</w:t>
      </w:r>
      <w:r>
        <w:t xml:space="preserve"> | </w:t>
      </w:r>
      <w:r>
        <w:rPr>
          <w:rFonts w:hint="eastAsia"/>
        </w:rPr>
        <w:t xml:space="preserve">控制含义</w:t>
      </w:r>
      <w:r>
        <w:t xml:space="preserve"> |</w:t>
      </w:r>
      <w:r>
        <w:t xml:space="preserve"> </w:t>
      </w:r>
      <w:r>
        <w:t xml:space="preserve">|——|———-|———|————-|———|</w:t>
      </w:r>
      <w:r>
        <w:t xml:space="preserve"> </w:t>
      </w:r>
      <w:r>
        <w:t xml:space="preserve">| </w:t>
      </w:r>
      <w:r>
        <w:rPr>
          <w:rFonts w:hint="eastAsia"/>
        </w:rPr>
        <w:t xml:space="preserve">亚临界</w:t>
      </w:r>
      <w:r>
        <w:t xml:space="preserve"> |</w:t>
      </w:r>
      <w:r>
        <w:t xml:space="preserve"> </w:t>
      </w:r>
      <m:oMath>
        <m:r>
          <m:t>F</m:t>
        </m:r>
        <m:r>
          <m:t>r</m:t>
        </m:r>
        <m:r>
          <m:rPr>
            <m:sty m:val="p"/>
          </m:rPr>
          <m:t>&lt;</m:t>
        </m:r>
        <m:r>
          <m:t>1</m:t>
        </m:r>
      </m:oMath>
      <w:r>
        <w:t xml:space="preserve"> </w:t>
      </w:r>
      <w:r>
        <w:t xml:space="preserve">| </w:t>
      </w:r>
      <w:r>
        <w:rPr>
          <w:rFonts w:hint="eastAsia"/>
        </w:rPr>
        <w:t xml:space="preserve">双向</w:t>
      </w:r>
      <w:r>
        <w:t xml:space="preserve"> | </w:t>
      </w:r>
      <w:r>
        <w:rPr>
          <w:rFonts w:hint="eastAsia"/>
        </w:rPr>
        <w:t xml:space="preserve">上游1个</w:t>
      </w:r>
      <w:r>
        <w:t xml:space="preserve"> + </w:t>
      </w:r>
      <w:r>
        <w:rPr>
          <w:rFonts w:hint="eastAsia"/>
        </w:rPr>
        <w:t xml:space="preserve">下游1个</w:t>
      </w:r>
      <w:r>
        <w:t xml:space="preserve"> | </w:t>
      </w:r>
      <w:r>
        <w:rPr>
          <w:rFonts w:hint="eastAsia"/>
        </w:rPr>
        <w:t xml:space="preserve">可用下游控制；回水效应存在</w:t>
      </w:r>
      <w:r>
        <w:t xml:space="preserve"> |</w:t>
      </w:r>
      <w:r>
        <w:t xml:space="preserve"> </w:t>
      </w:r>
      <w:r>
        <w:t xml:space="preserve">| </w:t>
      </w:r>
      <w:r>
        <w:rPr>
          <w:rFonts w:hint="eastAsia"/>
        </w:rPr>
        <w:t xml:space="preserve">超临界</w:t>
      </w:r>
      <w:r>
        <w:t xml:space="preserve"> |</w:t>
      </w:r>
      <w:r>
        <w:t xml:space="preserve"> </w:t>
      </w:r>
      <m:oMath>
        <m:r>
          <m:t>F</m:t>
        </m:r>
        <m:r>
          <m:t>r</m:t>
        </m:r>
        <m:r>
          <m:rPr>
            <m:sty m:val="p"/>
          </m:rPr>
          <m:t>&gt;</m:t>
        </m:r>
        <m:r>
          <m:t>1</m:t>
        </m:r>
      </m:oMath>
      <w:r>
        <w:t xml:space="preserve"> </w:t>
      </w:r>
      <w:r>
        <w:t xml:space="preserve">| </w:t>
      </w:r>
      <w:r>
        <w:rPr>
          <w:rFonts w:hint="eastAsia"/>
        </w:rPr>
        <w:t xml:space="preserve">仅下游</w:t>
      </w:r>
      <w:r>
        <w:t xml:space="preserve"> | </w:t>
      </w:r>
      <w:r>
        <w:rPr>
          <w:rFonts w:hint="eastAsia"/>
        </w:rPr>
        <w:t xml:space="preserve">上游2个</w:t>
      </w:r>
      <w:r>
        <w:t xml:space="preserve"> | </w:t>
      </w:r>
      <w:r>
        <w:rPr>
          <w:rFonts w:hint="eastAsia"/>
        </w:rPr>
        <w:t xml:space="preserve">必须上游控制；下游无法影响上游</w:t>
      </w:r>
      <w:r>
        <w:t xml:space="preserve"> |</w:t>
      </w:r>
      <w:r>
        <w:t xml:space="preserve"> </w:t>
      </w:r>
      <w:r>
        <w:t xml:space="preserve">| </w:t>
      </w:r>
      <w:r>
        <w:rPr>
          <w:rFonts w:hint="eastAsia"/>
        </w:rPr>
        <w:t xml:space="preserve">临界</w:t>
      </w:r>
      <w:r>
        <w:t xml:space="preserve"> |</w:t>
      </w:r>
      <w:r>
        <w:t xml:space="preserve"> </w:t>
      </w:r>
      <m:oMath>
        <m:r>
          <m:t>F</m:t>
        </m:r>
        <m:r>
          <m:t>r</m:t>
        </m:r>
        <m:r>
          <m:rPr>
            <m:sty m:val="p"/>
          </m:rPr>
          <m:t>=</m:t>
        </m:r>
        <m:r>
          <m:t>1</m:t>
        </m:r>
      </m:oMath>
      <w:r>
        <w:t xml:space="preserve"> </w:t>
      </w:r>
      <w:r>
        <w:t xml:space="preserve">| — | </w:t>
      </w:r>
      <w:r>
        <w:rPr>
          <w:rFonts w:hint="eastAsia"/>
        </w:rPr>
        <w:t xml:space="preserve">过渡状态</w:t>
      </w:r>
      <w:r>
        <w:t xml:space="preserve"> | </w:t>
      </w:r>
      <w:r>
        <w:rPr>
          <w:rFonts w:hint="eastAsia"/>
        </w:rPr>
        <w:t xml:space="preserve">控制设计应避免在此附近工作</w:t>
      </w:r>
      <w:r>
        <w:t xml:space="preserve"> |</w:t>
      </w:r>
    </w:p>
    <w:p>
      <w:pPr>
        <w:pStyle w:val="BodyText"/>
      </w:pPr>
      <w:r>
        <w:rPr>
          <w:rFonts w:hint="eastAsia"/>
        </w:rPr>
        <w:t xml:space="preserve">[工程解释]</w:t>
      </w:r>
      <w:r>
        <w:t xml:space="preserve"> </w:t>
      </w:r>
      <w:r>
        <w:rPr>
          <w:rFonts w:hint="eastAsia"/>
        </w:rPr>
        <w:t xml:space="preserve">大多数灌溉渠道和调水渠道工作在亚临界状态（</w:t>
      </w:r>
      <m:oMath>
        <m:r>
          <m:t>F</m:t>
        </m:r>
        <m:r>
          <m:t>r</m:t>
        </m:r>
        <m:r>
          <m:rPr>
            <m:sty m:val="p"/>
          </m:rPr>
          <m:t>=</m:t>
        </m:r>
        <m:r>
          <m:t>0.1</m:t>
        </m:r>
      </m:oMath>
      <w:r>
        <w:t xml:space="preserve">–</w:t>
      </w:r>
      <m:oMath>
        <m:r>
          <m:t>0.5</m:t>
        </m:r>
      </m:oMath>
      <w:r>
        <w:rPr>
          <w:rFonts w:hint="eastAsia"/>
        </w:rPr>
        <w:t xml:space="preserve">）。下游控制（用下游闸门控制上游水位）之所以可行，正是因为亚临界流允许信息向上游传播——下游闸门的动作通过</w:t>
      </w:r>
      <w:r>
        <w:t xml:space="preserve"> </w:t>
      </w:r>
      <m:oMath>
        <m:sSup>
          <m:e>
            <m:r>
              <m:t>C</m:t>
            </m:r>
          </m:e>
          <m:sup>
            <m:r>
              <m:rPr>
                <m:sty m:val="p"/>
              </m:rPr>
              <m:t>−</m:t>
            </m:r>
          </m:sup>
        </m:sSup>
      </m:oMath>
      <w:r>
        <w:t xml:space="preserve"> </w:t>
      </w:r>
      <w:r>
        <w:rPr>
          <w:rFonts w:hint="eastAsia"/>
        </w:rPr>
        <w:t xml:space="preserve">特征线”通知”上游水位做出响应。若流态变为超临界（如水流过急），下游闸门就”失联”了，控制策略必须改为上游控制。</w:t>
      </w:r>
    </w:p>
    <w:bookmarkEnd w:id="23"/>
    <w:bookmarkStart w:id="24" w:name="回水效应的特征线解释"/>
    <w:p>
      <w:pPr>
        <w:pStyle w:val="Heading3"/>
      </w:pPr>
      <w:r>
        <w:rPr>
          <w:rStyle w:val="SectionNumber"/>
        </w:rPr>
        <w:t xml:space="preserve">1.4.3</w:t>
      </w:r>
      <w:r>
        <w:tab/>
      </w:r>
      <w:r>
        <w:t xml:space="preserve">2.3.3 </w:t>
      </w:r>
      <w:r>
        <w:rPr>
          <w:rFonts w:hint="eastAsia"/>
        </w:rPr>
        <w:t xml:space="preserve">回水效应的特征线解释</w:t>
      </w:r>
    </w:p>
    <w:p>
      <w:pPr>
        <w:pStyle w:val="FirstParagraph"/>
      </w:pPr>
      <w:r>
        <w:rPr>
          <w:rFonts w:hint="eastAsia"/>
        </w:rPr>
        <w:t xml:space="preserve">回水效应（backwater</w:t>
      </w:r>
      <w:r>
        <w:t xml:space="preserve"> </w:t>
      </w:r>
      <w:r>
        <w:rPr>
          <w:rFonts w:hint="eastAsia"/>
        </w:rPr>
        <w:t xml:space="preserve">effect）是明渠控制中最重要的物理现象之一。当下游闸门提高水位时，高水位信息沿</w:t>
      </w:r>
      <w:r>
        <w:t xml:space="preserve"> </w:t>
      </w:r>
      <m:oMath>
        <m:sSup>
          <m:e>
            <m:r>
              <m:t>C</m:t>
            </m:r>
          </m:e>
          <m:sup>
            <m:r>
              <m:rPr>
                <m:sty m:val="p"/>
              </m:rPr>
              <m:t>−</m:t>
            </m:r>
          </m:sup>
        </m:sSup>
      </m:oMath>
      <w:r>
        <w:t xml:space="preserve"> </w:t>
      </w:r>
      <w:r>
        <w:rPr>
          <w:rFonts w:hint="eastAsia"/>
        </w:rPr>
        <w:t xml:space="preserve">特征线向上游传播——传播速度为</w:t>
      </w:r>
      <w:r>
        <w:t xml:space="preserve"> </w:t>
      </w:r>
      <m:oMath>
        <m:r>
          <m:rPr>
            <m:sty m:val="p"/>
          </m:rPr>
          <m:t>|</m:t>
        </m:r>
        <m:r>
          <m:t>v</m:t>
        </m:r>
        <m:r>
          <m:rPr>
            <m:sty m:val="p"/>
          </m:rPr>
          <m:t>−</m:t>
        </m:r>
        <m:r>
          <m:t>c</m:t>
        </m:r>
        <m:r>
          <m:rPr>
            <m:sty m:val="p"/>
          </m:rPr>
          <m:t>|</m:t>
        </m:r>
      </m:oMath>
      <w:r>
        <w:rPr>
          <w:rFonts w:hint="eastAsia"/>
        </w:rPr>
        <w:t xml:space="preserve">，传播距离取决于水面坡度和渠道长度。</w:t>
      </w:r>
    </w:p>
    <w:p>
      <w:pPr>
        <w:pStyle w:val="BodyText"/>
      </w:pPr>
      <w:r>
        <w:rPr>
          <w:rFonts w:hint="eastAsia"/>
        </w:rPr>
        <w:t xml:space="preserve">回水传播时间（回水前锋到达上游的时间）可以估算为：</w:t>
      </w:r>
    </w:p>
    <w:p>
      <w:pPr>
        <w:pStyle w:val="BodyText"/>
      </w:pPr>
      <m:oMathPara>
        <m:oMathParaPr>
          <m:jc m:val="center"/>
        </m:oMathParaPr>
        <m:oMath>
          <m:sSub>
            <m:e>
              <m:r>
                <m:t>τ</m:t>
              </m:r>
            </m:e>
            <m:sub>
              <m:r>
                <m:t>m</m:t>
              </m:r>
            </m:sub>
          </m:sSub>
          <m:r>
            <m:rPr>
              <m:sty m:val="p"/>
            </m:rPr>
            <m:t>≈</m:t>
          </m:r>
          <m:f>
            <m:fPr>
              <m:type m:val="bar"/>
            </m:fPr>
            <m:num>
              <m:r>
                <m:t>L</m:t>
              </m:r>
            </m:num>
            <m:den>
              <m:r>
                <m:rPr>
                  <m:sty m:val="p"/>
                </m:rPr>
                <m:t>|</m:t>
              </m:r>
              <m:r>
                <m:t>c</m:t>
              </m:r>
              <m:r>
                <m:rPr>
                  <m:sty m:val="p"/>
                </m:rPr>
                <m:t>−</m:t>
              </m:r>
              <m:r>
                <m:t>v</m:t>
              </m:r>
              <m:r>
                <m:rPr>
                  <m:sty m:val="p"/>
                </m:rPr>
                <m:t>|</m:t>
              </m:r>
            </m:den>
          </m:f>
        </m:oMath>
      </m:oMathPara>
    </w:p>
    <w:p>
      <w:pPr>
        <w:pStyle w:val="FirstParagraph"/>
      </w:pPr>
      <w:r>
        <w:rPr>
          <w:rFonts w:hint="eastAsia"/>
        </w:rPr>
        <w:t xml:space="preserve">其中</w:t>
      </w:r>
      <w:r>
        <w:t xml:space="preserve"> </w:t>
      </w:r>
      <m:oMath>
        <m:r>
          <m:t>L</m:t>
        </m:r>
      </m:oMath>
      <w:r>
        <w:t xml:space="preserve"> </w:t>
      </w:r>
      <w:r>
        <w:rPr>
          <w:rFonts w:hint="eastAsia"/>
        </w:rPr>
        <w:t xml:space="preserve">为渠段长度。这个参数在</w:t>
      </w:r>
      <w:r>
        <w:t xml:space="preserve"> IDZ </w:t>
      </w:r>
      <w:r>
        <w:rPr>
          <w:rFonts w:hint="eastAsia"/>
        </w:rPr>
        <w:t xml:space="preserve">传递函数中扮演关键角色——它决定了传递函数零点的位置。</w:t>
      </w:r>
    </w:p>
    <w:p>
      <w:pPr>
        <w:pStyle w:val="BodyText"/>
      </w:pPr>
      <w:r>
        <w:rPr>
          <w:rFonts w:hint="eastAsia"/>
        </w:rPr>
        <w:t xml:space="preserve">[工程解释]</w:t>
      </w:r>
      <w:r>
        <w:t xml:space="preserve"> </w:t>
      </w:r>
      <w:r>
        <w:rPr>
          <w:rFonts w:hint="eastAsia"/>
        </w:rPr>
        <w:t xml:space="preserve">回水效应的存在意味着明渠不是简单的”传输延时”系统。在阶跃扰动下，下游水位的初始响应几乎是瞬时的（通过回水波），而完整响应需要经历传输延时</w:t>
      </w:r>
      <w:r>
        <w:t xml:space="preserve"> </w:t>
      </w:r>
      <m:oMath>
        <m:sSub>
          <m:e>
            <m:r>
              <m:t>τ</m:t>
            </m:r>
          </m:e>
          <m:sub>
            <m:r>
              <m:t>d</m:t>
            </m:r>
          </m:sub>
        </m:sSub>
      </m:oMath>
      <w:r>
        <w:rPr>
          <w:rFonts w:hint="eastAsia"/>
        </w:rPr>
        <w:t xml:space="preserve">（水流从上游到达下游的时间）后才展现全貌。这种”先快后慢”的响应特征被</w:t>
      </w:r>
      <w:r>
        <w:t xml:space="preserve"> IDZ </w:t>
      </w:r>
      <w:r>
        <w:rPr>
          <w:rFonts w:hint="eastAsia"/>
        </w:rPr>
        <w:t xml:space="preserve">模型中的零点精确捕获。</w:t>
      </w:r>
    </w:p>
    <w:bookmarkEnd w:id="24"/>
    <w:bookmarkStart w:id="25" w:name="黎曼不变量与简波"/>
    <w:p>
      <w:pPr>
        <w:pStyle w:val="Heading3"/>
      </w:pPr>
      <w:r>
        <w:rPr>
          <w:rStyle w:val="SectionNumber"/>
        </w:rPr>
        <w:t xml:space="preserve">1.4.4</w:t>
      </w:r>
      <w:r>
        <w:tab/>
      </w:r>
      <w:r>
        <w:t xml:space="preserve">2.3.4 </w:t>
      </w:r>
      <w:r>
        <w:rPr>
          <w:rFonts w:hint="eastAsia"/>
        </w:rPr>
        <w:t xml:space="preserve">黎曼不变量与简波</w:t>
      </w:r>
    </w:p>
    <w:p>
      <w:pPr>
        <w:pStyle w:val="FirstParagraph"/>
      </w:pPr>
      <w:r>
        <w:rPr>
          <w:rFonts w:hint="eastAsia"/>
        </w:rPr>
        <w:t xml:space="preserve">在无摩擦（</w:t>
      </w:r>
      <m:oMath>
        <m:sSub>
          <m:e>
            <m:r>
              <m:t>S</m:t>
            </m:r>
          </m:e>
          <m:sub>
            <m:r>
              <m:t>0</m:t>
            </m:r>
          </m:sub>
        </m:sSub>
        <m:r>
          <m:rPr>
            <m:sty m:val="p"/>
          </m:rPr>
          <m:t>=</m:t>
        </m:r>
        <m:sSub>
          <m:e>
            <m:r>
              <m:t>S</m:t>
            </m:r>
          </m:e>
          <m:sub>
            <m:r>
              <m:t>f</m:t>
            </m:r>
          </m:sub>
        </m:sSub>
        <m:r>
          <m:rPr>
            <m:sty m:val="p"/>
          </m:rPr>
          <m:t>=</m:t>
        </m:r>
        <m:r>
          <m:t>0</m:t>
        </m:r>
      </m:oMath>
      <w:r>
        <w:rPr>
          <w:rFonts w:hint="eastAsia"/>
        </w:rPr>
        <w:t xml:space="preserve">）的理想情况下，沿特征线的量：</w:t>
      </w:r>
    </w:p>
    <w:p>
      <w:pPr>
        <w:pStyle w:val="BodyText"/>
      </w:pPr>
      <m:oMathPara>
        <m:oMathParaPr>
          <m:jc m:val="center"/>
        </m:oMathParaPr>
        <m:oMath>
          <m:sSup>
            <m:e>
              <m:r>
                <m:t>J</m:t>
              </m:r>
            </m:e>
            <m:sup>
              <m:r>
                <m:rPr>
                  <m:sty m:val="p"/>
                </m:rPr>
                <m:t>+</m:t>
              </m:r>
            </m:sup>
          </m:sSup>
          <m:r>
            <m:rPr>
              <m:sty m:val="p"/>
            </m:rPr>
            <m:t>=</m:t>
          </m:r>
          <m:r>
            <m:t>v</m:t>
          </m:r>
          <m:r>
            <m:rPr>
              <m:sty m:val="p"/>
            </m:rPr>
            <m:t>+</m:t>
          </m:r>
          <m:r>
            <m:t>2</m:t>
          </m:r>
          <m:r>
            <m:t>c</m:t>
          </m:r>
          <m:r>
            <m:rPr>
              <m:sty m:val="p"/>
            </m:rPr>
            <m:t>=</m:t>
          </m:r>
          <m:r>
            <m:rPr>
              <m:nor/>
              <m:sty m:val="p"/>
            </m:rPr>
            <m:t>const along </m:t>
          </m:r>
          <m:sSup>
            <m:e>
              <m:r>
                <m:t>C</m:t>
              </m:r>
            </m:e>
            <m:sup>
              <m:r>
                <m:rPr>
                  <m:sty m:val="p"/>
                </m:rPr>
                <m:t>+</m:t>
              </m:r>
            </m:sup>
          </m:sSup>
        </m:oMath>
      </m:oMathPara>
    </w:p>
    <w:p>
      <w:pPr>
        <w:pStyle w:val="FirstParagraph"/>
      </w:pPr>
      <m:oMathPara>
        <m:oMathParaPr>
          <m:jc m:val="center"/>
        </m:oMathParaPr>
        <m:oMath>
          <m:sSup>
            <m:e>
              <m:r>
                <m:t>J</m:t>
              </m:r>
            </m:e>
            <m:sup>
              <m:r>
                <m:rPr>
                  <m:sty m:val="p"/>
                </m:rPr>
                <m:t>−</m:t>
              </m:r>
            </m:sup>
          </m:sSup>
          <m:r>
            <m:rPr>
              <m:sty m:val="p"/>
            </m:rPr>
            <m:t>=</m:t>
          </m:r>
          <m:r>
            <m:t>v</m:t>
          </m:r>
          <m:r>
            <m:rPr>
              <m:sty m:val="p"/>
            </m:rPr>
            <m:t>−</m:t>
          </m:r>
          <m:r>
            <m:t>2</m:t>
          </m:r>
          <m:r>
            <m:t>c</m:t>
          </m:r>
          <m:r>
            <m:rPr>
              <m:sty m:val="p"/>
            </m:rPr>
            <m:t>=</m:t>
          </m:r>
          <m:r>
            <m:rPr>
              <m:nor/>
              <m:sty m:val="p"/>
            </m:rPr>
            <m:t>const along </m:t>
          </m:r>
          <m:sSup>
            <m:e>
              <m:r>
                <m:t>C</m:t>
              </m:r>
            </m:e>
            <m:sup>
              <m:r>
                <m:rPr>
                  <m:sty m:val="p"/>
                </m:rPr>
                <m:t>−</m:t>
              </m:r>
            </m:sup>
          </m:sSup>
        </m:oMath>
      </m:oMathPara>
    </w:p>
    <w:p>
      <w:pPr>
        <w:pStyle w:val="FirstParagraph"/>
      </w:pPr>
      <w:r>
        <w:rPr>
          <w:rFonts w:hint="eastAsia"/>
        </w:rPr>
        <w:t xml:space="preserve">称为</w:t>
      </w:r>
      <w:r>
        <w:rPr>
          <w:rFonts w:hint="eastAsia"/>
          <w:b/>
          <w:bCs/>
        </w:rPr>
        <w:t xml:space="preserve">黎曼不变量</w:t>
      </w:r>
      <w:r>
        <w:rPr>
          <w:rFonts w:hint="eastAsia"/>
        </w:rPr>
        <w:t xml:space="preserve">。它们是沿特征线守恒的量——在无摩擦流中，信息（以</w:t>
      </w:r>
      <w:r>
        <w:t xml:space="preserve"> </w:t>
      </w:r>
      <m:oMath>
        <m:sSup>
          <m:e>
            <m:r>
              <m:t>J</m:t>
            </m:r>
          </m:e>
          <m:sup>
            <m:r>
              <m:rPr>
                <m:sty m:val="p"/>
              </m:rPr>
              <m:t>+</m:t>
            </m:r>
          </m:sup>
        </m:sSup>
      </m:oMath>
      <w:r>
        <w:t xml:space="preserve"> </w:t>
      </w:r>
      <w:r>
        <w:rPr>
          <w:rFonts w:hint="eastAsia"/>
        </w:rPr>
        <w:t xml:space="preserve">和</w:t>
      </w:r>
      <w:r>
        <w:t xml:space="preserve"> </w:t>
      </w:r>
      <m:oMath>
        <m:sSup>
          <m:e>
            <m:r>
              <m:t>J</m:t>
            </m:r>
          </m:e>
          <m:sup>
            <m:r>
              <m:rPr>
                <m:sty m:val="p"/>
              </m:rPr>
              <m:t>−</m:t>
            </m:r>
          </m:sup>
        </m:sSup>
      </m:oMath>
      <w:r>
        <w:t xml:space="preserve"> </w:t>
      </w:r>
      <w:r>
        <w:rPr>
          <w:rFonts w:hint="eastAsia"/>
        </w:rPr>
        <w:t xml:space="preserve">的形式）沿特征线无失真地传播。摩擦的引入使黎曼不变量不再严格守恒，但在短渠段和短时间内仍近似成立。</w:t>
      </w:r>
    </w:p>
    <w:p>
      <w:pPr>
        <w:pStyle w:val="BodyText"/>
      </w:pPr>
      <w:r>
        <w:rPr>
          <w:rFonts w:hint="eastAsia"/>
          <w:b/>
          <w:bCs/>
        </w:rPr>
        <w:t xml:space="preserve">简波</w:t>
      </w:r>
      <w:r>
        <w:rPr>
          <w:rFonts w:hint="eastAsia"/>
        </w:rPr>
        <w:t xml:space="preserve">（simple</w:t>
      </w:r>
      <w:r>
        <w:t xml:space="preserve"> </w:t>
      </w:r>
      <w:r>
        <w:rPr>
          <w:rFonts w:hint="eastAsia"/>
        </w:rPr>
        <w:t xml:space="preserve">wave）是一种特殊的解，其中一族黎曼不变量为常数。例如，若整个流场中</w:t>
      </w:r>
      <w:r>
        <w:t xml:space="preserve"> </w:t>
      </w:r>
      <m:oMath>
        <m:sSup>
          <m:e>
            <m:r>
              <m:t>J</m:t>
            </m:r>
          </m:e>
          <m:sup>
            <m:r>
              <m:rPr>
                <m:sty m:val="p"/>
              </m:rPr>
              <m:t>−</m:t>
            </m:r>
          </m:sup>
        </m:sSup>
        <m:r>
          <m:rPr>
            <m:sty m:val="p"/>
          </m:rPr>
          <m:t>=</m:t>
        </m:r>
        <m:r>
          <m:t>v</m:t>
        </m:r>
        <m:r>
          <m:rPr>
            <m:sty m:val="p"/>
          </m:rPr>
          <m:t>−</m:t>
        </m:r>
        <m:r>
          <m:t>2</m:t>
        </m:r>
        <m:r>
          <m:t>c</m:t>
        </m:r>
        <m:r>
          <m:rPr>
            <m:sty m:val="p"/>
          </m:rPr>
          <m:t>=</m:t>
        </m:r>
        <m:r>
          <m:rPr>
            <m:nor/>
            <m:sty m:val="p"/>
          </m:rPr>
          <m:t>const</m:t>
        </m:r>
      </m:oMath>
      <w:r>
        <w:rPr>
          <w:rFonts w:hint="eastAsia"/>
        </w:rPr>
        <w:t xml:space="preserve">，则</w:t>
      </w:r>
      <w:r>
        <w:t xml:space="preserve"> </w:t>
      </w:r>
      <m:oMath>
        <m:r>
          <m:t>v</m:t>
        </m:r>
      </m:oMath>
      <w:r>
        <w:t xml:space="preserve"> </w:t>
      </w:r>
      <w:r>
        <w:rPr>
          <w:rFonts w:hint="eastAsia"/>
        </w:rPr>
        <w:t xml:space="preserve">和</w:t>
      </w:r>
      <w:r>
        <w:t xml:space="preserve"> </w:t>
      </w:r>
      <m:oMath>
        <m:r>
          <m:t>c</m:t>
        </m:r>
      </m:oMath>
      <w:r>
        <w:t xml:space="preserve"> </w:t>
      </w:r>
      <w:r>
        <w:rPr>
          <w:rFonts w:hint="eastAsia"/>
        </w:rPr>
        <w:t xml:space="preserve">之间存在单值关系——水深越大流速越大。简波解虽然是理想化的，但它直观地展示了明渠中波动传播与流速-水深耦合的本质。</w:t>
      </w:r>
    </w:p>
    <w:bookmarkEnd w:id="25"/>
    <w:bookmarkStart w:id="26" w:name="特征线法的工程应用"/>
    <w:p>
      <w:pPr>
        <w:pStyle w:val="Heading3"/>
      </w:pPr>
      <w:r>
        <w:rPr>
          <w:rStyle w:val="SectionNumber"/>
        </w:rPr>
        <w:t xml:space="preserve">1.4.5</w:t>
      </w:r>
      <w:r>
        <w:tab/>
      </w:r>
      <w:r>
        <w:t xml:space="preserve">2.3.5 </w:t>
      </w:r>
      <w:r>
        <w:rPr>
          <w:rFonts w:hint="eastAsia"/>
        </w:rPr>
        <w:t xml:space="preserve">特征线法的工程应用</w:t>
      </w:r>
    </w:p>
    <w:p>
      <w:pPr>
        <w:pStyle w:val="FirstParagraph"/>
      </w:pPr>
      <w:r>
        <w:rPr>
          <w:rFonts w:hint="eastAsia"/>
        </w:rPr>
        <w:t xml:space="preserve">黎曼不变量的守恒特性不仅是理论分析工具，更可直接用于工程中快变瞬态问题的快速估算。本节介绍三个典型应用场景。</w:t>
      </w:r>
    </w:p>
    <w:p>
      <w:pPr>
        <w:pStyle w:val="BodyText"/>
      </w:pPr>
      <w:r>
        <w:rPr>
          <w:rFonts w:hint="eastAsia"/>
          <w:b/>
          <w:bCs/>
        </w:rPr>
        <w:t xml:space="preserve">应用1：闸门快速启闭的瞬态分析</w:t>
      </w:r>
    </w:p>
    <w:p>
      <w:pPr>
        <w:pStyle w:val="BodyText"/>
      </w:pPr>
      <w:r>
        <w:rPr>
          <w:rFonts w:hint="eastAsia"/>
        </w:rPr>
        <w:t xml:space="preserve">当闸门在</w:t>
      </w:r>
      <w:r>
        <w:t xml:space="preserve"> </w:t>
      </w:r>
      <m:oMath>
        <m:r>
          <m:rPr>
            <m:sty m:val="p"/>
          </m:rPr>
          <m:t>Δ</m:t>
        </m:r>
        <m:sSub>
          <m:e>
            <m:r>
              <m:t>t</m:t>
            </m:r>
          </m:e>
          <m:sub>
            <m:r>
              <m:t>g</m:t>
            </m:r>
          </m:sub>
        </m:sSub>
      </m:oMath>
      <w:r>
        <w:t xml:space="preserve"> </w:t>
      </w:r>
      <w:r>
        <w:rPr>
          <w:rFonts w:hint="eastAsia"/>
        </w:rPr>
        <w:t xml:space="preserve">时间内从开度</w:t>
      </w:r>
      <w:r>
        <w:t xml:space="preserve"> </w:t>
      </w:r>
      <m:oMath>
        <m:sSub>
          <m:e>
            <m:r>
              <m:t>a</m:t>
            </m:r>
          </m:e>
          <m:sub>
            <m:r>
              <m:t>1</m:t>
            </m:r>
          </m:sub>
        </m:sSub>
      </m:oMath>
      <w:r>
        <w:t xml:space="preserve"> </w:t>
      </w:r>
      <w:r>
        <w:rPr>
          <w:rFonts w:hint="eastAsia"/>
        </w:rPr>
        <w:t xml:space="preserve">变为</w:t>
      </w:r>
      <w:r>
        <w:t xml:space="preserve"> </w:t>
      </w:r>
      <m:oMath>
        <m:sSub>
          <m:e>
            <m:r>
              <m:t>a</m:t>
            </m:r>
          </m:e>
          <m:sub>
            <m:r>
              <m:t>2</m:t>
            </m:r>
          </m:sub>
        </m:sSub>
      </m:oMath>
      <w:r>
        <w:rPr>
          <w:rFonts w:hint="eastAsia"/>
        </w:rPr>
        <w:t xml:space="preserve">，在闸门处产生一个</w:t>
      </w:r>
      <w:r>
        <w:rPr>
          <w:rFonts w:hint="eastAsia"/>
          <w:b/>
          <w:bCs/>
        </w:rPr>
        <w:t xml:space="preserve">负波</w:t>
      </w:r>
      <w:r>
        <w:rPr>
          <w:rFonts w:hint="eastAsia"/>
        </w:rPr>
        <w:t xml:space="preserve">（关闸时闸上壅水、闸下水位下降）或</w:t>
      </w:r>
      <w:r>
        <w:rPr>
          <w:rFonts w:hint="eastAsia"/>
          <w:b/>
          <w:bCs/>
        </w:rPr>
        <w:t xml:space="preserve">正波</w:t>
      </w:r>
      <w:r>
        <w:rPr>
          <w:rFonts w:hint="eastAsia"/>
        </w:rPr>
        <w:t xml:space="preserve">（开闸时闸上水位下降、闸下壅水）。</w:t>
      </w:r>
    </w:p>
    <w:p>
      <w:pPr>
        <w:pStyle w:val="BodyText"/>
      </w:pPr>
      <w:r>
        <w:rPr>
          <w:rFonts w:hint="eastAsia"/>
        </w:rPr>
        <w:t xml:space="preserve">利用特征线方法，闸门处的瞬态响应可以估算如下。设闸上初始流速</w:t>
      </w:r>
      <w:r>
        <w:t xml:space="preserve"> </w:t>
      </w:r>
      <m:oMath>
        <m:sSub>
          <m:e>
            <m:r>
              <m:t>v</m:t>
            </m:r>
          </m:e>
          <m:sub>
            <m:r>
              <m:t>1</m:t>
            </m:r>
          </m:sub>
        </m:sSub>
      </m:oMath>
      <w:r>
        <w:rPr>
          <w:rFonts w:hint="eastAsia"/>
        </w:rPr>
        <w:t xml:space="preserve">、水深</w:t>
      </w:r>
      <w:r>
        <w:t xml:space="preserve"> </w:t>
      </w:r>
      <m:oMath>
        <m:sSub>
          <m:e>
            <m:r>
              <m:t>y</m:t>
            </m:r>
          </m:e>
          <m:sub>
            <m:r>
              <m:t>1</m:t>
            </m:r>
          </m:sub>
        </m:sSub>
      </m:oMath>
      <w:r>
        <w:rPr>
          <w:rFonts w:hint="eastAsia"/>
        </w:rPr>
        <w:t xml:space="preserve">、波速</w:t>
      </w:r>
      <w:r>
        <w:t xml:space="preserve"> </w:t>
      </w:r>
      <m:oMath>
        <m:sSub>
          <m:e>
            <m:r>
              <m:t>c</m:t>
            </m:r>
          </m:e>
          <m:sub>
            <m:r>
              <m:t>1</m:t>
            </m:r>
          </m:sub>
        </m:sSub>
        <m:r>
          <m:rPr>
            <m:sty m:val="p"/>
          </m:rPr>
          <m:t>=</m:t>
        </m:r>
        <m:rad>
          <m:radPr>
            <m:degHide m:val="on"/>
          </m:radPr>
          <m:deg/>
          <m:e>
            <m:r>
              <m:t>g</m:t>
            </m:r>
            <m:sSub>
              <m:e>
                <m:r>
                  <m:t>y</m:t>
                </m:r>
              </m:e>
              <m:sub>
                <m:r>
                  <m:t>1</m:t>
                </m:r>
              </m:sub>
            </m:sSub>
          </m:e>
        </m:rad>
      </m:oMath>
      <w:r>
        <w:rPr>
          <w:rFonts w:hint="eastAsia"/>
        </w:rPr>
        <w:t xml:space="preserve">，关闸后流速降为</w:t>
      </w:r>
      <w:r>
        <w:t xml:space="preserve"> </w:t>
      </w:r>
      <m:oMath>
        <m:sSub>
          <m:e>
            <m:r>
              <m:t>v</m:t>
            </m:r>
          </m:e>
          <m:sub>
            <m:r>
              <m:t>2</m:t>
            </m:r>
          </m:sub>
        </m:sSub>
      </m:oMath>
      <w:r>
        <w:rPr>
          <w:rFonts w:hint="eastAsia"/>
        </w:rPr>
        <w:t xml:space="preserve">，沿</w:t>
      </w:r>
      <w:r>
        <w:t xml:space="preserve"> </w:t>
      </w:r>
      <m:oMath>
        <m:sSup>
          <m:e>
            <m:r>
              <m:t>C</m:t>
            </m:r>
          </m:e>
          <m:sup>
            <m:r>
              <m:rPr>
                <m:sty m:val="p"/>
              </m:rPr>
              <m:t>+</m:t>
            </m:r>
          </m:sup>
        </m:sSup>
      </m:oMath>
      <w:r>
        <w:t xml:space="preserve"> </w:t>
      </w:r>
      <w:r>
        <w:rPr>
          <w:rFonts w:hint="eastAsia"/>
        </w:rPr>
        <w:t xml:space="preserve">特征线的黎曼不变量守恒：</w:t>
      </w:r>
    </w:p>
    <w:p>
      <w:pPr>
        <w:pStyle w:val="BodyText"/>
      </w:pPr>
      <m:oMathPara>
        <m:oMathParaPr>
          <m:jc m:val="center"/>
        </m:oMathParaPr>
        <m:oMath>
          <m:sSub>
            <m:e>
              <m:r>
                <m:t>v</m:t>
              </m:r>
            </m:e>
            <m:sub>
              <m:r>
                <m:t>2</m:t>
              </m:r>
            </m:sub>
          </m:sSub>
          <m:r>
            <m:rPr>
              <m:sty m:val="p"/>
            </m:rPr>
            <m:t>+</m:t>
          </m:r>
          <m:r>
            <m:t>2</m:t>
          </m:r>
          <m:sSub>
            <m:e>
              <m:r>
                <m:t>c</m:t>
              </m:r>
            </m:e>
            <m:sub>
              <m:r>
                <m:t>2</m:t>
              </m:r>
            </m:sub>
          </m:sSub>
          <m:r>
            <m:rPr>
              <m:sty m:val="p"/>
            </m:rPr>
            <m:t>=</m:t>
          </m:r>
          <m:sSub>
            <m:e>
              <m:r>
                <m:t>v</m:t>
              </m:r>
            </m:e>
            <m:sub>
              <m:r>
                <m:t>1</m:t>
              </m:r>
            </m:sub>
          </m:sSub>
          <m:r>
            <m:rPr>
              <m:sty m:val="p"/>
            </m:rPr>
            <m:t>+</m:t>
          </m:r>
          <m:r>
            <m:t>2</m:t>
          </m:r>
          <m:sSub>
            <m:e>
              <m:r>
                <m:t>c</m:t>
              </m:r>
            </m:e>
            <m:sub>
              <m:r>
                <m:t>1</m:t>
              </m:r>
            </m:sub>
          </m:sSub>
        </m:oMath>
      </m:oMathPara>
    </w:p>
    <w:p>
      <w:pPr>
        <w:pStyle w:val="FirstParagraph"/>
      </w:pPr>
      <m:oMathPara>
        <m:oMathParaPr>
          <m:jc m:val="center"/>
        </m:oMathParaPr>
        <m:oMath>
          <m:sSub>
            <m:e>
              <m:r>
                <m:t>c</m:t>
              </m:r>
            </m:e>
            <m:sub>
              <m:r>
                <m:t>2</m:t>
              </m:r>
            </m:sub>
          </m:sSub>
          <m:r>
            <m:rPr>
              <m:sty m:val="p"/>
            </m:rPr>
            <m:t>=</m:t>
          </m:r>
          <m:sSub>
            <m:e>
              <m:r>
                <m:t>c</m:t>
              </m:r>
            </m:e>
            <m:sub>
              <m:r>
                <m:t>1</m:t>
              </m:r>
            </m:sub>
          </m:sSub>
          <m:r>
            <m:rPr>
              <m:sty m:val="p"/>
            </m:rPr>
            <m:t>+</m:t>
          </m:r>
          <m:f>
            <m:fPr>
              <m:type m:val="bar"/>
            </m:fPr>
            <m:num>
              <m:sSub>
                <m:e>
                  <m:r>
                    <m:t>v</m:t>
                  </m:r>
                </m:e>
                <m:sub>
                  <m:r>
                    <m:t>1</m:t>
                  </m:r>
                </m:sub>
              </m:sSub>
              <m:r>
                <m:rPr>
                  <m:sty m:val="p"/>
                </m:rPr>
                <m:t>−</m:t>
              </m:r>
              <m:sSub>
                <m:e>
                  <m:r>
                    <m:t>v</m:t>
                  </m:r>
                </m:e>
                <m:sub>
                  <m:r>
                    <m:t>2</m:t>
                  </m:r>
                </m:sub>
              </m:sSub>
            </m:num>
            <m:den>
              <m:r>
                <m:t>2</m:t>
              </m:r>
            </m:den>
          </m:f>
          <m:r>
            <m:rPr>
              <m:sty m:val="p"/>
            </m:rPr>
            <m:t>,</m:t>
          </m:r>
          <m:r>
            <m:t> </m:t>
          </m:r>
          <m:r>
            <m:rPr>
              <m:sty m:val="p"/>
            </m:rPr>
            <m:t>Δ</m:t>
          </m:r>
          <m:r>
            <m:t>y</m:t>
          </m:r>
          <m:r>
            <m:rPr>
              <m:sty m:val="p"/>
            </m:rPr>
            <m:t>=</m:t>
          </m:r>
          <m:f>
            <m:fPr>
              <m:type m:val="bar"/>
            </m:fPr>
            <m:num>
              <m:sSubSup>
                <m:e>
                  <m:r>
                    <m:t>c</m:t>
                  </m:r>
                </m:e>
                <m:sub>
                  <m:r>
                    <m:t>2</m:t>
                  </m:r>
                </m:sub>
                <m:sup>
                  <m:r>
                    <m:t>2</m:t>
                  </m:r>
                </m:sup>
              </m:sSubSup>
              <m:r>
                <m:rPr>
                  <m:sty m:val="p"/>
                </m:rPr>
                <m:t>−</m:t>
              </m:r>
              <m:sSubSup>
                <m:e>
                  <m:r>
                    <m:t>c</m:t>
                  </m:r>
                </m:e>
                <m:sub>
                  <m:r>
                    <m:t>1</m:t>
                  </m:r>
                </m:sub>
                <m:sup>
                  <m:r>
                    <m:t>2</m:t>
                  </m:r>
                </m:sup>
              </m:sSubSup>
            </m:num>
            <m:den>
              <m:r>
                <m:t>g</m:t>
              </m:r>
            </m:den>
          </m:f>
        </m:oMath>
      </m:oMathPara>
    </w:p>
    <w:p>
      <w:pPr>
        <w:pStyle w:val="FirstParagraph"/>
      </w:pPr>
      <w:r>
        <w:rPr>
          <w:rFonts w:hint="eastAsia"/>
        </w:rPr>
        <w:t xml:space="preserve">[工程解释]</w:t>
      </w:r>
      <w:r>
        <w:t xml:space="preserve"> </w:t>
      </w:r>
      <w:r>
        <w:rPr>
          <w:rFonts w:hint="eastAsia"/>
        </w:rPr>
        <w:t xml:space="preserve">对于典型灌溉渠道（</w:t>
      </w:r>
      <m:oMath>
        <m:sSub>
          <m:e>
            <m:r>
              <m:t>v</m:t>
            </m:r>
          </m:e>
          <m:sub>
            <m:r>
              <m:t>1</m:t>
            </m:r>
          </m:sub>
        </m:sSub>
        <m:r>
          <m:rPr>
            <m:sty m:val="p"/>
          </m:rPr>
          <m:t>=</m:t>
        </m:r>
        <m:r>
          <m:t>1</m:t>
        </m:r>
      </m:oMath>
      <w:r>
        <w:t xml:space="preserve"> </w:t>
      </w:r>
      <w:r>
        <w:t xml:space="preserve">m/s,</w:t>
      </w:r>
      <w:r>
        <w:t xml:space="preserve"> </w:t>
      </w:r>
      <m:oMath>
        <m:sSub>
          <m:e>
            <m:r>
              <m:t>c</m:t>
            </m:r>
          </m:e>
          <m:sub>
            <m:r>
              <m:t>1</m:t>
            </m:r>
          </m:sub>
        </m:sSub>
        <m:r>
          <m:rPr>
            <m:sty m:val="p"/>
          </m:rPr>
          <m:t>=</m:t>
        </m:r>
        <m:r>
          <m:t>3</m:t>
        </m:r>
      </m:oMath>
      <w:r>
        <w:t xml:space="preserve"> </w:t>
      </w:r>
      <w:r>
        <w:rPr>
          <w:rFonts w:hint="eastAsia"/>
        </w:rPr>
        <w:t xml:space="preserve">m/s），完全关闸（</w:t>
      </w:r>
      <m:oMath>
        <m:sSub>
          <m:e>
            <m:r>
              <m:t>v</m:t>
            </m:r>
          </m:e>
          <m:sub>
            <m:r>
              <m:t>2</m:t>
            </m:r>
          </m:sub>
        </m:sSub>
        <m:r>
          <m:rPr>
            <m:sty m:val="p"/>
          </m:rPr>
          <m:t>=</m:t>
        </m:r>
        <m:r>
          <m:t>0</m:t>
        </m:r>
      </m:oMath>
      <w:r>
        <w:rPr>
          <w:rFonts w:hint="eastAsia"/>
        </w:rPr>
        <w:t xml:space="preserve">）时，</w:t>
      </w:r>
      <m:oMath>
        <m:sSub>
          <m:e>
            <m:r>
              <m:t>c</m:t>
            </m:r>
          </m:e>
          <m:sub>
            <m:r>
              <m:t>2</m:t>
            </m:r>
          </m:sub>
        </m:sSub>
        <m:r>
          <m:rPr>
            <m:sty m:val="p"/>
          </m:rPr>
          <m:t>=</m:t>
        </m:r>
        <m:r>
          <m:t>3.5</m:t>
        </m:r>
      </m:oMath>
      <w:r>
        <w:t xml:space="preserve"> </w:t>
      </w:r>
      <w:r>
        <w:rPr>
          <w:rFonts w:hint="eastAsia"/>
        </w:rPr>
        <w:t xml:space="preserve">m/s，水深增加</w:t>
      </w:r>
      <w:r>
        <w:t xml:space="preserve"> </w:t>
      </w:r>
      <m:oMath>
        <m:r>
          <m:rPr>
            <m:sty m:val="p"/>
          </m:rPr>
          <m:t>Δ</m:t>
        </m:r>
        <m:r>
          <m:t>y</m:t>
        </m:r>
        <m:r>
          <m:rPr>
            <m:sty m:val="p"/>
          </m:rPr>
          <m:t>=</m:t>
        </m:r>
        <m:r>
          <m:rPr>
            <m:sty m:val="p"/>
          </m:rPr>
          <m:t>(</m:t>
        </m:r>
        <m:sSup>
          <m:e>
            <m:r>
              <m:t>3.5</m:t>
            </m:r>
          </m:e>
          <m:sup>
            <m:r>
              <m:t>2</m:t>
            </m:r>
          </m:sup>
        </m:sSup>
        <m:r>
          <m:rPr>
            <m:sty m:val="p"/>
          </m:rPr>
          <m:t>−</m:t>
        </m:r>
        <m:sSup>
          <m:e>
            <m:r>
              <m:t>3</m:t>
            </m:r>
          </m:e>
          <m:sup>
            <m:r>
              <m:t>2</m:t>
            </m:r>
          </m:sup>
        </m:sSup>
        <m:r>
          <m:rPr>
            <m:sty m:val="p"/>
          </m:rPr>
          <m:t>)</m:t>
        </m:r>
        <m:r>
          <m:rPr>
            <m:sty m:val="p"/>
          </m:rPr>
          <m:t>/</m:t>
        </m:r>
        <m:r>
          <m:t>9.81</m:t>
        </m:r>
        <m:r>
          <m:rPr>
            <m:sty m:val="p"/>
          </m:rPr>
          <m:t>=</m:t>
        </m:r>
        <m:r>
          <m:t>0.33</m:t>
        </m:r>
      </m:oMath>
      <w:r>
        <w:t xml:space="preserve"> </w:t>
      </w:r>
      <w:r>
        <w:rPr>
          <w:rFonts w:hint="eastAsia"/>
        </w:rPr>
        <w:t xml:space="preserve">m。这个壅水量决定了渠道超高的设计——若超高不足，可能导致漫堤。快速关闸（</w:t>
      </w:r>
      <m:oMath>
        <m:r>
          <m:rPr>
            <m:sty m:val="p"/>
          </m:rPr>
          <m:t>Δ</m:t>
        </m:r>
        <m:sSub>
          <m:e>
            <m:r>
              <m:t>t</m:t>
            </m:r>
          </m:e>
          <m:sub>
            <m:r>
              <m:t>g</m:t>
            </m:r>
          </m:sub>
        </m:sSub>
        <m:r>
          <m:rPr>
            <m:sty m:val="p"/>
          </m:rPr>
          <m:t>&lt;</m:t>
        </m:r>
        <m:r>
          <m:t>L</m:t>
        </m:r>
        <m:r>
          <m:rPr>
            <m:sty m:val="p"/>
          </m:rPr>
          <m:t>/</m:t>
        </m:r>
        <m:r>
          <m:rPr>
            <m:sty m:val="p"/>
          </m:rPr>
          <m:t>(</m:t>
        </m:r>
        <m:r>
          <m:t>v</m:t>
        </m:r>
        <m:r>
          <m:rPr>
            <m:sty m:val="p"/>
          </m:rPr>
          <m:t>+</m:t>
        </m:r>
        <m:r>
          <m:t>c</m:t>
        </m:r>
        <m:r>
          <m:rPr>
            <m:sty m:val="p"/>
          </m:rPr>
          <m:t>)</m:t>
        </m:r>
      </m:oMath>
      <w:r>
        <w:rPr>
          <w:rFonts w:hint="eastAsia"/>
        </w:rPr>
        <w:t xml:space="preserve">）时壅水量最大，因此控制器的闸门动作速率需受到严格限制（P4</w:t>
      </w:r>
      <w:r>
        <w:t xml:space="preserve"> </w:t>
      </w:r>
      <w:r>
        <w:rPr>
          <w:rFonts w:hint="eastAsia"/>
        </w:rPr>
        <w:t xml:space="preserve">安全包络原理的体现）。</w:t>
      </w:r>
    </w:p>
    <w:p>
      <w:pPr>
        <w:pStyle w:val="BodyText"/>
      </w:pPr>
      <w:r>
        <w:rPr>
          <w:rFonts w:hint="eastAsia"/>
          <w:b/>
          <w:bCs/>
        </w:rPr>
        <w:t xml:space="preserve">应用2：渠段的特征线网格构造</w:t>
      </w:r>
    </w:p>
    <w:p>
      <w:pPr>
        <w:pStyle w:val="BodyText"/>
      </w:pPr>
      <w:r>
        <w:rPr>
          <w:rFonts w:hint="eastAsia"/>
        </w:rPr>
        <w:t xml:space="preserve">在</w:t>
      </w:r>
      <w:r>
        <w:t xml:space="preserve"> </w:t>
      </w:r>
      <m:oMath>
        <m:r>
          <m:t>x</m:t>
        </m:r>
      </m:oMath>
      <w:r>
        <w:t xml:space="preserve">-</w:t>
      </w:r>
      <m:oMath>
        <m:r>
          <m:t>t</m:t>
        </m:r>
      </m:oMath>
      <w:r>
        <w:t xml:space="preserve"> </w:t>
      </w:r>
      <w:r>
        <w:rPr>
          <w:rFonts w:hint="eastAsia"/>
        </w:rPr>
        <w:t xml:space="preserve">平面上，以初始条件（</w:t>
      </w:r>
      <m:oMath>
        <m:r>
          <m:t>t</m:t>
        </m:r>
        <m:r>
          <m:rPr>
            <m:sty m:val="p"/>
          </m:rPr>
          <m:t>=</m:t>
        </m:r>
        <m:r>
          <m:t>0</m:t>
        </m:r>
      </m:oMath>
      <w:r>
        <w:t xml:space="preserve"> </w:t>
      </w:r>
      <w:r>
        <w:rPr>
          <w:rFonts w:hint="eastAsia"/>
        </w:rPr>
        <w:t xml:space="preserve">时各断面的</w:t>
      </w:r>
      <w:r>
        <w:t xml:space="preserve"> </w:t>
      </w:r>
      <m:oMath>
        <m:r>
          <m:t>v</m:t>
        </m:r>
      </m:oMath>
      <w:r>
        <w:t xml:space="preserve"> </w:t>
      </w:r>
      <w:r>
        <w:rPr>
          <w:rFonts w:hint="eastAsia"/>
        </w:rPr>
        <w:t xml:space="preserve">和</w:t>
      </w:r>
      <w:r>
        <w:t xml:space="preserve"> </w:t>
      </w:r>
      <m:oMath>
        <m:r>
          <m:t>c</m:t>
        </m:r>
      </m:oMath>
      <w:r>
        <w:t xml:space="preserve"> </w:t>
      </w:r>
      <w:r>
        <w:rPr>
          <w:rFonts w:hint="eastAsia"/>
        </w:rPr>
        <w:t xml:space="preserve">分布）和边界条件（</w:t>
      </w:r>
      <m:oMath>
        <m:r>
          <m:t>x</m:t>
        </m:r>
        <m:r>
          <m:rPr>
            <m:sty m:val="p"/>
          </m:rPr>
          <m:t>=</m:t>
        </m:r>
        <m:r>
          <m:t>0</m:t>
        </m:r>
      </m:oMath>
      <w:r>
        <w:t xml:space="preserve"> </w:t>
      </w:r>
      <w:r>
        <w:rPr>
          <w:rFonts w:hint="eastAsia"/>
        </w:rPr>
        <w:t xml:space="preserve">和</w:t>
      </w:r>
      <w:r>
        <w:t xml:space="preserve"> </w:t>
      </w:r>
      <m:oMath>
        <m:r>
          <m:t>x</m:t>
        </m:r>
        <m:r>
          <m:rPr>
            <m:sty m:val="p"/>
          </m:rPr>
          <m:t>=</m:t>
        </m:r>
        <m:r>
          <m:t>L</m:t>
        </m:r>
      </m:oMath>
      <w:r>
        <w:t xml:space="preserve"> </w:t>
      </w:r>
      <w:r>
        <w:rPr>
          <w:rFonts w:hint="eastAsia"/>
        </w:rPr>
        <w:t xml:space="preserve">处的流量或水位随时间变化）为基础，沿</w:t>
      </w:r>
      <w:r>
        <w:t xml:space="preserve"> </w:t>
      </w: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特征线逐步推进，可以构造整个</w:t>
      </w:r>
      <w:r>
        <w:t xml:space="preserve"> </w:t>
      </w:r>
      <m:oMath>
        <m:r>
          <m:t>x</m:t>
        </m:r>
      </m:oMath>
      <w:r>
        <w:t xml:space="preserve">-</w:t>
      </w:r>
      <m:oMath>
        <m:r>
          <m:t>t</m:t>
        </m:r>
      </m:oMath>
      <w:r>
        <w:t xml:space="preserve"> </w:t>
      </w:r>
      <w:r>
        <w:rPr>
          <w:rFonts w:hint="eastAsia"/>
        </w:rPr>
        <w:t xml:space="preserve">平面上的解。</w:t>
      </w:r>
    </w:p>
    <w:p>
      <w:pPr>
        <w:pStyle w:val="BodyText"/>
      </w:pP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特征线在</w:t>
      </w:r>
      <w:r>
        <w:t xml:space="preserve"> </w:t>
      </w:r>
      <m:oMath>
        <m:r>
          <m:t>x</m:t>
        </m:r>
      </m:oMath>
      <w:r>
        <w:t xml:space="preserve">-</w:t>
      </w:r>
      <m:oMath>
        <m:r>
          <m:t>t</m:t>
        </m:r>
      </m:oMath>
      <w:r>
        <w:t xml:space="preserve"> </w:t>
      </w:r>
      <w:r>
        <w:rPr>
          <w:rFonts w:hint="eastAsia"/>
        </w:rPr>
        <w:t xml:space="preserve">平面上的交点构成了”菱形网格”，每个交点处的</w:t>
      </w:r>
      <w:r>
        <w:t xml:space="preserve"> </w:t>
      </w:r>
      <m:oMath>
        <m:r>
          <m:t>v</m:t>
        </m:r>
      </m:oMath>
      <w:r>
        <w:t xml:space="preserve"> </w:t>
      </w:r>
      <w:r>
        <w:rPr>
          <w:rFonts w:hint="eastAsia"/>
        </w:rPr>
        <w:t xml:space="preserve">和</w:t>
      </w:r>
      <w:r>
        <w:t xml:space="preserve"> </w:t>
      </w:r>
      <m:oMath>
        <m:r>
          <m:t>c</m:t>
        </m:r>
      </m:oMath>
      <w:r>
        <w:t xml:space="preserve"> </w:t>
      </w:r>
      <w:r>
        <w:rPr>
          <w:rFonts w:hint="eastAsia"/>
        </w:rPr>
        <w:t xml:space="preserve">可由相邻两条特征线上的黎曼不变量直接求解。这就是</w:t>
      </w:r>
      <w:r>
        <w:rPr>
          <w:rFonts w:hint="eastAsia"/>
          <w:b/>
          <w:bCs/>
        </w:rPr>
        <w:t xml:space="preserve">特征线法</w:t>
      </w:r>
      <w:r>
        <w:rPr>
          <w:rFonts w:hint="eastAsia"/>
        </w:rPr>
        <w:t xml:space="preserve">（Method</w:t>
      </w:r>
      <w:r>
        <w:t xml:space="preserve"> of Characteristics, </w:t>
      </w:r>
      <w:r>
        <w:rPr>
          <w:rFonts w:hint="eastAsia"/>
        </w:rPr>
        <w:t xml:space="preserve">MOC）的基本算法。</w:t>
      </w:r>
    </w:p>
    <w:p>
      <w:pPr>
        <w:pStyle w:val="BodyText"/>
      </w:pPr>
      <w:r>
        <w:rPr>
          <w:rFonts w:hint="eastAsia"/>
        </w:rPr>
        <w:t xml:space="preserve">[表2-3b:</w:t>
      </w:r>
      <w:r>
        <w:t xml:space="preserve"> </w:t>
      </w:r>
      <w:r>
        <w:rPr>
          <w:rFonts w:hint="eastAsia"/>
        </w:rPr>
        <w:t xml:space="preserve">MOC与Preissmann格式的对比]</w:t>
      </w:r>
      <w:r>
        <w:t xml:space="preserve"> </w:t>
      </w:r>
      <w:r>
        <w:t xml:space="preserve">| </w:t>
      </w:r>
      <w:r>
        <w:rPr>
          <w:rFonts w:hint="eastAsia"/>
        </w:rPr>
        <w:t xml:space="preserve">特性</w:t>
      </w:r>
      <w:r>
        <w:t xml:space="preserve"> | MOC | Preissmann </w:t>
      </w:r>
      <w:r>
        <w:rPr>
          <w:rFonts w:hint="eastAsia"/>
        </w:rPr>
        <w:t xml:space="preserve">隐格式</w:t>
      </w:r>
      <w:r>
        <w:t xml:space="preserve"> |</w:t>
      </w:r>
      <w:r>
        <w:t xml:space="preserve"> </w:t>
      </w:r>
      <w:r>
        <w:t xml:space="preserve">|——|—–|——————-|</w:t>
      </w:r>
      <w:r>
        <w:t xml:space="preserve"> </w:t>
      </w:r>
      <w:r>
        <w:t xml:space="preserve">| </w:t>
      </w:r>
      <w:r>
        <w:rPr>
          <w:rFonts w:hint="eastAsia"/>
        </w:rPr>
        <w:t xml:space="preserve">网格类型</w:t>
      </w:r>
      <w:r>
        <w:t xml:space="preserve"> | </w:t>
      </w:r>
      <w:r>
        <w:rPr>
          <w:rFonts w:hint="eastAsia"/>
        </w:rPr>
        <w:t xml:space="preserve">变网格（沿特征线）</w:t>
      </w:r>
      <w:r>
        <w:t xml:space="preserve"> | </w:t>
      </w:r>
      <w:r>
        <w:rPr>
          <w:rFonts w:hint="eastAsia"/>
        </w:rPr>
        <w:t xml:space="preserve">固定矩形网格</w:t>
      </w:r>
      <w:r>
        <w:t xml:space="preserve"> |</w:t>
      </w:r>
      <w:r>
        <w:t xml:space="preserve"> </w:t>
      </w:r>
      <w:r>
        <w:t xml:space="preserve">| </w:t>
      </w:r>
      <w:r>
        <w:rPr>
          <w:rFonts w:hint="eastAsia"/>
        </w:rPr>
        <w:t xml:space="preserve">稳定性</w:t>
      </w:r>
      <w:r>
        <w:t xml:space="preserve"> | </w:t>
      </w:r>
      <w:r>
        <w:rPr>
          <w:rFonts w:hint="eastAsia"/>
        </w:rPr>
        <w:t xml:space="preserve">条件稳定（</w:t>
      </w:r>
      <m:oMath>
        <m:r>
          <m:t>C</m:t>
        </m:r>
        <m:r>
          <m:t>r</m:t>
        </m:r>
        <m:r>
          <m:rPr>
            <m:sty m:val="p"/>
          </m:rPr>
          <m:t>≤</m:t>
        </m:r>
        <m:r>
          <m:t>1</m:t>
        </m:r>
      </m:oMath>
      <w:r>
        <w:rPr>
          <w:rFonts w:hint="eastAsia"/>
        </w:rPr>
        <w:t xml:space="preserve">）</w:t>
      </w:r>
      <w:r>
        <w:t xml:space="preserve"> | </w:t>
      </w:r>
      <w:r>
        <w:rPr>
          <w:rFonts w:hint="eastAsia"/>
        </w:rPr>
        <w:t xml:space="preserve">无条件稳定（</w:t>
      </w:r>
      <m:oMath>
        <m:r>
          <m:t>θ</m:t>
        </m:r>
        <m:r>
          <m:rPr>
            <m:sty m:val="p"/>
          </m:rPr>
          <m:t>≥</m:t>
        </m:r>
        <m:r>
          <m:t>0.5</m:t>
        </m:r>
      </m:oMath>
      <w:r>
        <w:rPr>
          <w:rFonts w:hint="eastAsia"/>
        </w:rPr>
        <w:t xml:space="preserve">）</w:t>
      </w:r>
      <w:r>
        <w:t xml:space="preserve"> |</w:t>
      </w:r>
      <w:r>
        <w:t xml:space="preserve"> </w:t>
      </w:r>
      <w:r>
        <w:t xml:space="preserve">| </w:t>
      </w:r>
      <w:r>
        <w:rPr>
          <w:rFonts w:hint="eastAsia"/>
        </w:rPr>
        <w:t xml:space="preserve">精度</w:t>
      </w:r>
      <w:r>
        <w:t xml:space="preserve"> | </w:t>
      </w:r>
      <w:r>
        <w:rPr>
          <w:rFonts w:hint="eastAsia"/>
        </w:rPr>
        <w:t xml:space="preserve">二阶（无数值扩散）</w:t>
      </w:r>
      <w:r>
        <w:t xml:space="preserve"> | </w:t>
      </w:r>
      <w:r>
        <w:rPr>
          <w:rFonts w:hint="eastAsia"/>
        </w:rPr>
        <w:t xml:space="preserve">视</w:t>
      </w:r>
      <w:r>
        <w:t xml:space="preserve"> </w:t>
      </w:r>
      <m:oMath>
        <m:r>
          <m:t>θ</m:t>
        </m:r>
      </m:oMath>
      <w:r>
        <w:t xml:space="preserve"> </w:t>
      </w:r>
      <w:r>
        <w:rPr>
          <w:rFonts w:hint="eastAsia"/>
        </w:rPr>
        <w:t xml:space="preserve">值而定</w:t>
      </w:r>
      <w:r>
        <w:t xml:space="preserve"> |</w:t>
      </w:r>
      <w:r>
        <w:t xml:space="preserve"> </w:t>
      </w:r>
      <w:r>
        <w:t xml:space="preserve">| </w:t>
      </w:r>
      <w:r>
        <w:rPr>
          <w:rFonts w:hint="eastAsia"/>
        </w:rPr>
        <w:t xml:space="preserve">适用场景</w:t>
      </w:r>
      <w:r>
        <w:t xml:space="preserve"> | </w:t>
      </w:r>
      <w:r>
        <w:rPr>
          <w:rFonts w:hint="eastAsia"/>
        </w:rPr>
        <w:t xml:space="preserve">快变瞬态（闸门启闭）</w:t>
      </w:r>
      <w:r>
        <w:t xml:space="preserve"> | </w:t>
      </w:r>
      <w:r>
        <w:rPr>
          <w:rFonts w:hint="eastAsia"/>
        </w:rPr>
        <w:t xml:space="preserve">慢变过程（日常运行）</w:t>
      </w:r>
      <w:r>
        <w:t xml:space="preserve"> |</w:t>
      </w:r>
      <w:r>
        <w:t xml:space="preserve"> </w:t>
      </w:r>
      <w:r>
        <w:t xml:space="preserve">| </w:t>
      </w:r>
      <w:r>
        <w:rPr>
          <w:rFonts w:hint="eastAsia"/>
        </w:rPr>
        <w:t xml:space="preserve">计算量</w:t>
      </w:r>
      <w:r>
        <w:t xml:space="preserve"> | </w:t>
      </w:r>
      <w:r>
        <w:rPr>
          <w:rFonts w:hint="eastAsia"/>
        </w:rPr>
        <w:t xml:space="preserve">受</w:t>
      </w:r>
      <w:r>
        <w:t xml:space="preserve"> Courant </w:t>
      </w:r>
      <w:r>
        <w:rPr>
          <w:rFonts w:hint="eastAsia"/>
        </w:rPr>
        <w:t xml:space="preserve">限制</w:t>
      </w:r>
      <w:r>
        <w:t xml:space="preserve"> | </w:t>
      </w:r>
      <w:r>
        <w:rPr>
          <w:rFonts w:hint="eastAsia"/>
        </w:rPr>
        <w:t xml:space="preserve">可用大时间步</w:t>
      </w:r>
      <w:r>
        <w:t xml:space="preserve"> |</w:t>
      </w:r>
      <w:r>
        <w:t xml:space="preserve"> </w:t>
      </w:r>
      <w:r>
        <w:t xml:space="preserve">| </w:t>
      </w:r>
      <w:r>
        <w:rPr>
          <w:rFonts w:hint="eastAsia"/>
        </w:rPr>
        <w:t xml:space="preserve">边界处理</w:t>
      </w:r>
      <w:r>
        <w:t xml:space="preserve"> | </w:t>
      </w:r>
      <w:r>
        <w:rPr>
          <w:rFonts w:hint="eastAsia"/>
        </w:rPr>
        <w:t xml:space="preserve">自然且直观</w:t>
      </w:r>
      <w:r>
        <w:t xml:space="preserve"> | </w:t>
      </w:r>
      <w:r>
        <w:rPr>
          <w:rFonts w:hint="eastAsia"/>
        </w:rPr>
        <w:t xml:space="preserve">需要插值</w:t>
      </w:r>
      <w:r>
        <w:t xml:space="preserve"> |</w:t>
      </w:r>
    </w:p>
    <w:p>
      <w:pPr>
        <w:pStyle w:val="BodyText"/>
      </w:pPr>
      <w:r>
        <w:rPr>
          <w:rFonts w:hint="eastAsia"/>
        </w:rPr>
        <w:t xml:space="preserve">[工程解释]</w:t>
      </w:r>
      <w:r>
        <w:t xml:space="preserve"> </w:t>
      </w:r>
      <w:r>
        <w:rPr>
          <w:rFonts w:hint="eastAsia"/>
        </w:rPr>
        <w:t xml:space="preserve">在</w:t>
      </w:r>
      <w:r>
        <w:t xml:space="preserve"> CHS </w:t>
      </w:r>
      <w:r>
        <w:rPr>
          <w:rFonts w:hint="eastAsia"/>
        </w:rPr>
        <w:t xml:space="preserve">的在环测试框架中，MOC</w:t>
      </w:r>
      <w:r>
        <w:t xml:space="preserve"> </w:t>
      </w:r>
      <w:r>
        <w:rPr>
          <w:rFonts w:hint="eastAsia"/>
        </w:rPr>
        <w:t xml:space="preserve">常用于</w:t>
      </w:r>
      <w:r>
        <w:rPr>
          <w:rFonts w:hint="eastAsia"/>
          <w:b/>
          <w:bCs/>
        </w:rPr>
        <w:t xml:space="preserve">闸门快变测试场景</w:t>
      </w:r>
      <w:r>
        <w:rPr>
          <w:rFonts w:hint="eastAsia"/>
        </w:rPr>
        <w:t xml:space="preserve">（如安全包络边界测试），而</w:t>
      </w:r>
      <w:r>
        <w:t xml:space="preserve"> Preissmann </w:t>
      </w:r>
      <w:r>
        <w:rPr>
          <w:rFonts w:hint="eastAsia"/>
        </w:rPr>
        <w:t xml:space="preserve">格式用于</w:t>
      </w:r>
      <w:r>
        <w:rPr>
          <w:rFonts w:hint="eastAsia"/>
          <w:b/>
          <w:bCs/>
        </w:rPr>
        <w:t xml:space="preserve">长时间仿真</w:t>
      </w:r>
      <w:r>
        <w:rPr>
          <w:rFonts w:hint="eastAsia"/>
        </w:rPr>
        <w:t xml:space="preserve">（如</w:t>
      </w:r>
      <w:r>
        <w:t xml:space="preserve"> 24 </w:t>
      </w:r>
      <w:r>
        <w:rPr>
          <w:rFonts w:hint="eastAsia"/>
        </w:rPr>
        <w:t xml:space="preserve">小时运行优化）。两种方法的结合——Preissmann</w:t>
      </w:r>
      <w:r>
        <w:t xml:space="preserve"> </w:t>
      </w:r>
      <w:r>
        <w:rPr>
          <w:rFonts w:hint="eastAsia"/>
        </w:rPr>
        <w:t xml:space="preserve">格式为主、MOC</w:t>
      </w:r>
      <w:r>
        <w:t xml:space="preserve"> </w:t>
      </w:r>
      <w:r>
        <w:rPr>
          <w:rFonts w:hint="eastAsia"/>
        </w:rPr>
        <w:t xml:space="preserve">在快变工况局部切换——是现代商业软件（如</w:t>
      </w:r>
      <w:r>
        <w:t xml:space="preserve"> </w:t>
      </w:r>
      <w:r>
        <w:rPr>
          <w:rFonts w:hint="eastAsia"/>
        </w:rPr>
        <w:t xml:space="preserve">SIC²）的常用策略。</w:t>
      </w:r>
    </w:p>
    <w:p>
      <w:pPr>
        <w:pStyle w:val="BodyText"/>
      </w:pPr>
      <w:r>
        <w:rPr>
          <w:rFonts w:hint="eastAsia"/>
          <w:b/>
          <w:bCs/>
        </w:rPr>
        <w:t xml:space="preserve">应用3：影响域与依赖域</w:t>
      </w:r>
    </w:p>
    <w:p>
      <w:pPr>
        <w:pStyle w:val="BodyText"/>
      </w:pPr>
      <w:r>
        <w:rPr>
          <w:rFonts w:hint="eastAsia"/>
        </w:rPr>
        <w:t xml:space="preserve">给定</w:t>
      </w:r>
      <w:r>
        <w:t xml:space="preserve"> </w:t>
      </w:r>
      <m:oMath>
        <m:r>
          <m:t>x</m:t>
        </m:r>
      </m:oMath>
      <w:r>
        <w:t xml:space="preserve">-</w:t>
      </w:r>
      <m:oMath>
        <m:r>
          <m:t>t</m:t>
        </m:r>
      </m:oMath>
      <w:r>
        <w:t xml:space="preserve"> </w:t>
      </w:r>
      <w:r>
        <w:rPr>
          <w:rFonts w:hint="eastAsia"/>
        </w:rPr>
        <w:t xml:space="preserve">平面上的一个点</w:t>
      </w:r>
      <w:r>
        <w:t xml:space="preserve"> </w:t>
      </w:r>
      <m:oMath>
        <m:r>
          <m:rPr>
            <m:sty m:val="p"/>
          </m:rPr>
          <m:t>(</m:t>
        </m:r>
        <m:sSub>
          <m:e>
            <m:r>
              <m:t>x</m:t>
            </m:r>
          </m:e>
          <m:sub>
            <m:r>
              <m:t>0</m:t>
            </m:r>
          </m:sub>
        </m:sSub>
        <m:r>
          <m:rPr>
            <m:sty m:val="p"/>
          </m:rPr>
          <m:t>,</m:t>
        </m:r>
        <m:sSub>
          <m:e>
            <m:r>
              <m:t>t</m:t>
            </m:r>
          </m:e>
          <m:sub>
            <m:r>
              <m:t>0</m:t>
            </m:r>
          </m:sub>
        </m:sSub>
        <m:r>
          <m:rPr>
            <m:sty m:val="p"/>
          </m:rPr>
          <m:t>)</m:t>
        </m:r>
      </m:oMath>
      <w:r>
        <w:rPr>
          <w:rFonts w:hint="eastAsia"/>
        </w:rPr>
        <w:t xml:space="preserve">，通过该点的</w:t>
      </w:r>
      <w:r>
        <w:t xml:space="preserve"> </w:t>
      </w:r>
      <m:oMath>
        <m:sSup>
          <m:e>
            <m:r>
              <m:t>C</m:t>
            </m:r>
          </m:e>
          <m:sup>
            <m:r>
              <m:rPr>
                <m:sty m:val="p"/>
              </m:rPr>
              <m:t>+</m:t>
            </m:r>
          </m:sup>
        </m:sSup>
      </m:oMath>
      <w:r>
        <w:t xml:space="preserve"> </w:t>
      </w:r>
      <w:r>
        <w:rPr>
          <w:rFonts w:hint="eastAsia"/>
        </w:rPr>
        <w:t xml:space="preserve">和</w:t>
      </w:r>
      <w:r>
        <w:t xml:space="preserve"> </w:t>
      </w:r>
      <m:oMath>
        <m:sSup>
          <m:e>
            <m:r>
              <m:t>C</m:t>
            </m:r>
          </m:e>
          <m:sup>
            <m:r>
              <m:rPr>
                <m:sty m:val="p"/>
              </m:rPr>
              <m:t>−</m:t>
            </m:r>
          </m:sup>
        </m:sSup>
      </m:oMath>
      <w:r>
        <w:t xml:space="preserve"> </w:t>
      </w:r>
      <w:r>
        <w:rPr>
          <w:rFonts w:hint="eastAsia"/>
        </w:rPr>
        <w:t xml:space="preserve">特征线向前（</w:t>
      </w:r>
      <m:oMath>
        <m:r>
          <m:t>t</m:t>
        </m:r>
        <m:r>
          <m:rPr>
            <m:sty m:val="p"/>
          </m:rPr>
          <m:t>&gt;</m:t>
        </m:r>
        <m:sSub>
          <m:e>
            <m:r>
              <m:t>t</m:t>
            </m:r>
          </m:e>
          <m:sub>
            <m:r>
              <m:t>0</m:t>
            </m:r>
          </m:sub>
        </m:sSub>
      </m:oMath>
      <w:r>
        <w:rPr>
          <w:rFonts w:hint="eastAsia"/>
        </w:rPr>
        <w:t xml:space="preserve">）延伸所围成的区域称为该点的</w:t>
      </w:r>
      <w:r>
        <w:rPr>
          <w:rFonts w:hint="eastAsia"/>
          <w:b/>
          <w:bCs/>
        </w:rPr>
        <w:t xml:space="preserve">影响域</w:t>
      </w:r>
      <w:r>
        <w:rPr>
          <w:rFonts w:hint="eastAsia"/>
        </w:rPr>
        <w:t xml:space="preserve">（domain</w:t>
      </w:r>
      <w:r>
        <w:t xml:space="preserve"> of </w:t>
      </w:r>
      <w:r>
        <w:rPr>
          <w:rFonts w:hint="eastAsia"/>
        </w:rPr>
        <w:t xml:space="preserve">influence）——该点的状态变化只能影响到影响域内的点。向后（</w:t>
      </w:r>
      <m:oMath>
        <m:r>
          <m:t>t</m:t>
        </m:r>
        <m:r>
          <m:rPr>
            <m:sty m:val="p"/>
          </m:rPr>
          <m:t>&lt;</m:t>
        </m:r>
        <m:sSub>
          <m:e>
            <m:r>
              <m:t>t</m:t>
            </m:r>
          </m:e>
          <m:sub>
            <m:r>
              <m:t>0</m:t>
            </m:r>
          </m:sub>
        </m:sSub>
      </m:oMath>
      <w:r>
        <w:rPr>
          <w:rFonts w:hint="eastAsia"/>
        </w:rPr>
        <w:t xml:space="preserve">）延伸所围成的区域称为</w:t>
      </w:r>
      <w:r>
        <w:rPr>
          <w:rFonts w:hint="eastAsia"/>
          <w:b/>
          <w:bCs/>
        </w:rPr>
        <w:t xml:space="preserve">依赖域</w:t>
      </w:r>
      <w:r>
        <w:rPr>
          <w:rFonts w:hint="eastAsia"/>
        </w:rPr>
        <w:t xml:space="preserve">（domain</w:t>
      </w:r>
      <w:r>
        <w:t xml:space="preserve"> of </w:t>
      </w:r>
      <w:r>
        <w:rPr>
          <w:rFonts w:hint="eastAsia"/>
        </w:rPr>
        <w:t xml:space="preserve">dependence）——该点的状态仅由依赖域内的初始和边界条件决定。</w:t>
      </w:r>
    </w:p>
    <w:p>
      <w:pPr>
        <w:pStyle w:val="BodyText"/>
      </w:pPr>
      <w:r>
        <w:rPr>
          <w:rFonts w:hint="eastAsia"/>
        </w:rPr>
        <w:t xml:space="preserve">[物理直觉]</w:t>
      </w:r>
      <w:r>
        <w:t xml:space="preserve"> </w:t>
      </w:r>
      <w:r>
        <w:rPr>
          <w:rFonts w:hint="eastAsia"/>
        </w:rPr>
        <w:t xml:space="preserve">影响域的概念对控制器设计有直接意义：如果闸门在</w:t>
      </w:r>
      <w:r>
        <w:t xml:space="preserve"> </w:t>
      </w:r>
      <m:oMath>
        <m:r>
          <m:t>x</m:t>
        </m:r>
        <m:r>
          <m:rPr>
            <m:sty m:val="p"/>
          </m:rPr>
          <m:t>=</m:t>
        </m:r>
        <m:r>
          <m:t>L</m:t>
        </m:r>
      </m:oMath>
      <w:r>
        <w:t xml:space="preserve"> </w:t>
      </w:r>
      <w:r>
        <w:rPr>
          <w:rFonts w:hint="eastAsia"/>
        </w:rPr>
        <w:t xml:space="preserve">处动作，其影响域的宽度以</w:t>
      </w:r>
      <w:r>
        <w:t xml:space="preserve"> </w:t>
      </w:r>
      <m:oMath>
        <m:r>
          <m:rPr>
            <m:sty m:val="p"/>
          </m:rPr>
          <m:t>|</m:t>
        </m:r>
        <m:r>
          <m:t>v</m:t>
        </m:r>
        <m:r>
          <m:rPr>
            <m:sty m:val="p"/>
          </m:rPr>
          <m:t>−</m:t>
        </m:r>
        <m:r>
          <m:t>c</m:t>
        </m:r>
        <m:r>
          <m:rPr>
            <m:sty m:val="p"/>
          </m:rPr>
          <m:t>|</m:t>
        </m:r>
      </m:oMath>
      <w:r>
        <w:t xml:space="preserve"> </w:t>
      </w:r>
      <w:r>
        <w:rPr>
          <w:rFonts w:hint="eastAsia"/>
        </w:rPr>
        <w:t xml:space="preserve">的速度向上游扩展——这正是回水效应的传播速度。控制器必须等待信号到达（传播时间</w:t>
      </w:r>
      <w:r>
        <w:t xml:space="preserve"> </w:t>
      </w:r>
      <m:oMath>
        <m:sSub>
          <m:e>
            <m:r>
              <m:t>τ</m:t>
            </m:r>
          </m:e>
          <m:sub>
            <m:r>
              <m:t>m</m:t>
            </m:r>
          </m:sub>
        </m:sSub>
      </m:oMath>
      <w:r>
        <w:rPr>
          <w:rFonts w:hint="eastAsia"/>
        </w:rPr>
        <w:t xml:space="preserve">）后才能观测到闸门动作的效果，这是控制带宽的基本约束。</w:t>
      </w:r>
    </w:p>
    <w:p>
      <w:r>
        <w:pict>
          <v:rect style="width:0;height:1.5pt" o:hralign="center" o:hrstd="t" o:hr="t"/>
        </w:pict>
      </w:r>
    </w:p>
    <w:bookmarkEnd w:id="26"/>
    <w:bookmarkEnd w:id="27"/>
    <w:bookmarkStart w:id="34" w:name="线性化方法"/>
    <w:p>
      <w:pPr>
        <w:pStyle w:val="Heading2"/>
      </w:pPr>
      <w:r>
        <w:rPr>
          <w:rStyle w:val="SectionNumber"/>
        </w:rPr>
        <w:t xml:space="preserve">1.5</w:t>
      </w:r>
      <w:r>
        <w:tab/>
      </w:r>
      <w:r>
        <w:t xml:space="preserve">2.4 </w:t>
      </w:r>
      <w:r>
        <w:rPr>
          <w:rFonts w:hint="eastAsia"/>
        </w:rPr>
        <w:t xml:space="preserve">线性化方法</w:t>
      </w:r>
    </w:p>
    <w:p>
      <w:pPr>
        <w:pStyle w:val="FirstParagraph"/>
      </w:pPr>
      <w:r>
        <w:t xml:space="preserve">Saint-Venant </w:t>
      </w:r>
      <w:r>
        <w:rPr>
          <w:rFonts w:hint="eastAsia"/>
        </w:rPr>
        <w:t xml:space="preserve">方程是非线性的，直接用于控制器设计不可行（控制理论的主体建立在线性系统之上）。线性化是将非线性PDE转化为线性PDE的关键步骤，也是从”精确模型”到”可用模型”的桥梁。</w:t>
      </w:r>
    </w:p>
    <w:bookmarkStart w:id="28" w:name="均匀流工作点"/>
    <w:p>
      <w:pPr>
        <w:pStyle w:val="Heading3"/>
      </w:pPr>
      <w:r>
        <w:rPr>
          <w:rStyle w:val="SectionNumber"/>
        </w:rPr>
        <w:t xml:space="preserve">1.5.1</w:t>
      </w:r>
      <w:r>
        <w:tab/>
      </w:r>
      <w:r>
        <w:t xml:space="preserve">2.4.1 </w:t>
      </w:r>
      <w:r>
        <w:rPr>
          <w:rFonts w:hint="eastAsia"/>
        </w:rPr>
        <w:t xml:space="preserve">均匀流工作点</w:t>
      </w:r>
    </w:p>
    <w:p>
      <w:pPr>
        <w:pStyle w:val="FirstParagraph"/>
      </w:pPr>
      <w:r>
        <w:rPr>
          <w:rFonts w:hint="eastAsia"/>
        </w:rPr>
        <w:t xml:space="preserve">选择均匀流</w:t>
      </w:r>
      <w:r>
        <w:t xml:space="preserve"> </w:t>
      </w:r>
      <m:oMath>
        <m:r>
          <m:rPr>
            <m:sty m:val="p"/>
          </m:rPr>
          <m:t>(</m:t>
        </m:r>
        <m:sSub>
          <m:e>
            <m:r>
              <m:t>Q</m:t>
            </m:r>
          </m:e>
          <m:sub>
            <m:r>
              <m:t>0</m:t>
            </m:r>
          </m:sub>
        </m:sSub>
        <m:r>
          <m:rPr>
            <m:sty m:val="p"/>
          </m:rPr>
          <m:t>,</m:t>
        </m:r>
        <m:sSub>
          <m:e>
            <m:r>
              <m:t>A</m:t>
            </m:r>
          </m:e>
          <m:sub>
            <m:r>
              <m:t>0</m:t>
            </m:r>
          </m:sub>
        </m:sSub>
        <m:r>
          <m:rPr>
            <m:sty m:val="p"/>
          </m:rPr>
          <m:t>,</m:t>
        </m:r>
        <m:sSub>
          <m:e>
            <m:r>
              <m:t>y</m:t>
            </m:r>
          </m:e>
          <m:sub>
            <m:r>
              <m:t>0</m:t>
            </m:r>
          </m:sub>
        </m:sSub>
        <m:r>
          <m:rPr>
            <m:sty m:val="p"/>
          </m:rPr>
          <m:t>,</m:t>
        </m:r>
        <m:sSub>
          <m:e>
            <m:r>
              <m:t>v</m:t>
            </m:r>
          </m:e>
          <m:sub>
            <m:r>
              <m:t>0</m:t>
            </m:r>
          </m:sub>
        </m:sSub>
        <m:r>
          <m:rPr>
            <m:sty m:val="p"/>
          </m:rPr>
          <m:t>)</m:t>
        </m:r>
      </m:oMath>
      <w:r>
        <w:t xml:space="preserve"> </w:t>
      </w:r>
      <w:r>
        <w:rPr>
          <w:rFonts w:hint="eastAsia"/>
        </w:rPr>
        <w:t xml:space="preserve">作为线性化工作点。在均匀流状态下：</w:t>
      </w:r>
    </w:p>
    <w:p>
      <w:pPr>
        <w:pStyle w:val="BodyText"/>
      </w:pPr>
      <m:oMathPara>
        <m:oMathParaPr>
          <m:jc m:val="center"/>
        </m:oMathParaPr>
        <m:oMath>
          <m:sSub>
            <m:e>
              <m:r>
                <m:t>S</m:t>
              </m:r>
            </m:e>
            <m:sub>
              <m:r>
                <m:t>0</m:t>
              </m:r>
            </m:sub>
          </m:sSub>
          <m:r>
            <m:rPr>
              <m:sty m:val="p"/>
            </m:rPr>
            <m:t>=</m:t>
          </m:r>
          <m:sSub>
            <m:e>
              <m:r>
                <m:t>S</m:t>
              </m:r>
            </m:e>
            <m:sub>
              <m:r>
                <m:t>f</m:t>
              </m:r>
            </m:sub>
          </m:sSub>
          <m:r>
            <m:rPr>
              <m:sty m:val="p"/>
            </m:rPr>
            <m:t>=</m:t>
          </m:r>
          <m:f>
            <m:fPr>
              <m:type m:val="bar"/>
            </m:fPr>
            <m:num>
              <m:sSup>
                <m:e>
                  <m:r>
                    <m:t>n</m:t>
                  </m:r>
                </m:e>
                <m:sup>
                  <m:r>
                    <m:t>2</m:t>
                  </m:r>
                </m:sup>
              </m:sSup>
              <m:sSubSup>
                <m:e>
                  <m:r>
                    <m:t>Q</m:t>
                  </m:r>
                </m:e>
                <m:sub>
                  <m:r>
                    <m:t>0</m:t>
                  </m:r>
                </m:sub>
                <m:sup>
                  <m:r>
                    <m:t>2</m:t>
                  </m:r>
                </m:sup>
              </m:sSubSup>
            </m:num>
            <m:den>
              <m:sSubSup>
                <m:e>
                  <m:r>
                    <m:t>A</m:t>
                  </m:r>
                </m:e>
                <m:sub>
                  <m:r>
                    <m:t>0</m:t>
                  </m:r>
                </m:sub>
                <m:sup>
                  <m:r>
                    <m:t>2</m:t>
                  </m:r>
                </m:sup>
              </m:sSubSup>
              <m:sSubSup>
                <m:e>
                  <m:r>
                    <m:t>R</m:t>
                  </m:r>
                </m:e>
                <m:sub>
                  <m:r>
                    <m:t>h</m:t>
                  </m:r>
                  <m:r>
                    <m:rPr>
                      <m:sty m:val="p"/>
                    </m:rPr>
                    <m:t>,</m:t>
                  </m:r>
                  <m:r>
                    <m:t>0</m:t>
                  </m:r>
                </m:sub>
                <m:sup>
                  <m:r>
                    <m:t>4</m:t>
                  </m:r>
                  <m:r>
                    <m:rPr>
                      <m:sty m:val="p"/>
                    </m:rPr>
                    <m:t>/</m:t>
                  </m:r>
                  <m:r>
                    <m:t>3</m:t>
                  </m:r>
                </m:sup>
              </m:sSubSup>
            </m:den>
          </m:f>
        </m:oMath>
      </m:oMathPara>
    </w:p>
    <w:p>
      <w:pPr>
        <w:pStyle w:val="FirstParagraph"/>
      </w:pPr>
      <w:r>
        <w:rPr>
          <w:rFonts w:hint="eastAsia"/>
        </w:rPr>
        <w:t xml:space="preserve">定义小偏差变量：</w:t>
      </w:r>
    </w:p>
    <w:p>
      <w:pPr>
        <w:pStyle w:val="BodyText"/>
      </w:pPr>
      <m:oMathPara>
        <m:oMathParaPr>
          <m:jc m:val="center"/>
        </m:oMathParaPr>
        <m:oMath>
          <m:r>
            <m:t>q</m:t>
          </m:r>
          <m:r>
            <m:rPr>
              <m:sty m:val="p"/>
            </m:rPr>
            <m:t>(</m:t>
          </m:r>
          <m:r>
            <m:t>x</m:t>
          </m:r>
          <m:r>
            <m:rPr>
              <m:sty m:val="p"/>
            </m:rPr>
            <m:t>,</m:t>
          </m:r>
          <m:r>
            <m:t>t</m:t>
          </m:r>
          <m:r>
            <m:rPr>
              <m:sty m:val="p"/>
            </m:rPr>
            <m:t>)</m:t>
          </m:r>
          <m:r>
            <m:rPr>
              <m:sty m:val="p"/>
            </m:rPr>
            <m:t>=</m:t>
          </m:r>
          <m:r>
            <m:t>Q</m:t>
          </m:r>
          <m:r>
            <m:rPr>
              <m:sty m:val="p"/>
            </m:rPr>
            <m:t>(</m:t>
          </m:r>
          <m:r>
            <m:t>x</m:t>
          </m:r>
          <m:r>
            <m:rPr>
              <m:sty m:val="p"/>
            </m:rPr>
            <m:t>,</m:t>
          </m:r>
          <m:r>
            <m:t>t</m:t>
          </m:r>
          <m:r>
            <m:rPr>
              <m:sty m:val="p"/>
            </m:rPr>
            <m:t>)</m:t>
          </m:r>
          <m:r>
            <m:rPr>
              <m:sty m:val="p"/>
            </m:rPr>
            <m:t>−</m:t>
          </m:r>
          <m:sSub>
            <m:e>
              <m:r>
                <m:t>Q</m:t>
              </m:r>
            </m:e>
            <m:sub>
              <m:r>
                <m:t>0</m:t>
              </m:r>
            </m:sub>
          </m:sSub>
          <m:r>
            <m:rPr>
              <m:sty m:val="p"/>
            </m:rPr>
            <m:t>,</m:t>
          </m:r>
          <m:r>
            <m:t> </m:t>
          </m:r>
          <m:r>
            <m:t>a</m:t>
          </m:r>
          <m:r>
            <m:rPr>
              <m:sty m:val="p"/>
            </m:rPr>
            <m:t>(</m:t>
          </m:r>
          <m:r>
            <m:t>x</m:t>
          </m:r>
          <m:r>
            <m:rPr>
              <m:sty m:val="p"/>
            </m:rPr>
            <m:t>,</m:t>
          </m:r>
          <m:r>
            <m:t>t</m:t>
          </m:r>
          <m:r>
            <m:rPr>
              <m:sty m:val="p"/>
            </m:rPr>
            <m:t>)</m:t>
          </m:r>
          <m:r>
            <m:rPr>
              <m:sty m:val="p"/>
            </m:rPr>
            <m:t>=</m:t>
          </m:r>
          <m:r>
            <m:t>A</m:t>
          </m:r>
          <m:r>
            <m:rPr>
              <m:sty m:val="p"/>
            </m:rPr>
            <m:t>(</m:t>
          </m:r>
          <m:r>
            <m:t>x</m:t>
          </m:r>
          <m:r>
            <m:rPr>
              <m:sty m:val="p"/>
            </m:rPr>
            <m:t>,</m:t>
          </m:r>
          <m:r>
            <m:t>t</m:t>
          </m:r>
          <m:r>
            <m:rPr>
              <m:sty m:val="p"/>
            </m:rPr>
            <m:t>)</m:t>
          </m:r>
          <m:r>
            <m:rPr>
              <m:sty m:val="p"/>
            </m:rPr>
            <m:t>−</m:t>
          </m:r>
          <m:sSub>
            <m:e>
              <m:r>
                <m:t>A</m:t>
              </m:r>
            </m:e>
            <m:sub>
              <m:r>
                <m:t>0</m:t>
              </m:r>
            </m:sub>
          </m:sSub>
        </m:oMath>
      </m:oMathPara>
    </w:p>
    <w:p>
      <w:pPr>
        <w:pStyle w:val="FirstParagraph"/>
      </w:pPr>
      <w:r>
        <w:rPr>
          <w:rFonts w:hint="eastAsia"/>
        </w:rPr>
        <w:t xml:space="preserve">其中</w:t>
      </w:r>
      <w:r>
        <w:t xml:space="preserve"> </w:t>
      </w:r>
      <m:oMath>
        <m:r>
          <m:rPr>
            <m:sty m:val="p"/>
          </m:rPr>
          <m:t>|</m:t>
        </m:r>
        <m:r>
          <m:t>q</m:t>
        </m:r>
        <m:r>
          <m:rPr>
            <m:sty m:val="p"/>
          </m:rPr>
          <m:t>|</m:t>
        </m:r>
        <m:r>
          <m:rPr>
            <m:sty m:val="p"/>
          </m:rPr>
          <m:t>≪</m:t>
        </m:r>
        <m:sSub>
          <m:e>
            <m:r>
              <m:t>Q</m:t>
            </m:r>
          </m:e>
          <m:sub>
            <m:r>
              <m:t>0</m:t>
            </m:r>
          </m:sub>
        </m:sSub>
      </m:oMath>
      <w:r>
        <w:rPr>
          <w:rFonts w:hint="eastAsia"/>
        </w:rPr>
        <w:t xml:space="preserve">，</w:t>
      </w:r>
      <m:oMath>
        <m:r>
          <m:rPr>
            <m:sty m:val="p"/>
          </m:rPr>
          <m:t>|</m:t>
        </m:r>
        <m:r>
          <m:t>a</m:t>
        </m:r>
        <m:r>
          <m:rPr>
            <m:sty m:val="p"/>
          </m:rPr>
          <m:t>|</m:t>
        </m:r>
        <m:r>
          <m:rPr>
            <m:sty m:val="p"/>
          </m:rPr>
          <m:t>≪</m:t>
        </m:r>
        <m:sSub>
          <m:e>
            <m:r>
              <m:t>A</m:t>
            </m:r>
          </m:e>
          <m:sub>
            <m:r>
              <m:t>0</m:t>
            </m:r>
          </m:sub>
        </m:sSub>
      </m:oMath>
      <w:r>
        <w:t xml:space="preserve">。</w:t>
      </w:r>
    </w:p>
    <w:bookmarkEnd w:id="28"/>
    <w:bookmarkStart w:id="29" w:name="线性化-saint-venant-方程"/>
    <w:p>
      <w:pPr>
        <w:pStyle w:val="Heading3"/>
      </w:pPr>
      <w:r>
        <w:rPr>
          <w:rStyle w:val="SectionNumber"/>
        </w:rPr>
        <w:t xml:space="preserve">1.5.2</w:t>
      </w:r>
      <w:r>
        <w:tab/>
      </w:r>
      <w:r>
        <w:t xml:space="preserve">2.4.2 </w:t>
      </w:r>
      <w:r>
        <w:rPr>
          <w:rFonts w:hint="eastAsia"/>
        </w:rPr>
        <w:t xml:space="preserve">线性化</w:t>
      </w:r>
      <w:r>
        <w:t xml:space="preserve"> Saint-Venant </w:t>
      </w:r>
      <w:r>
        <w:rPr>
          <w:rFonts w:hint="eastAsia"/>
        </w:rPr>
        <w:t xml:space="preserve">方程</w:t>
      </w:r>
    </w:p>
    <w:p>
      <w:pPr>
        <w:pStyle w:val="FirstParagraph"/>
      </w:pPr>
      <w:r>
        <w:rPr>
          <w:rFonts w:hint="eastAsia"/>
        </w:rPr>
        <w:t xml:space="preserve">将式(2-6)中的变量替换为</w:t>
      </w:r>
      <w:r>
        <w:t xml:space="preserve"> </w:t>
      </w:r>
      <m:oMath>
        <m:r>
          <m:t>Q</m:t>
        </m:r>
        <m:r>
          <m:rPr>
            <m:sty m:val="p"/>
          </m:rPr>
          <m:t>=</m:t>
        </m:r>
        <m:sSub>
          <m:e>
            <m:r>
              <m:t>Q</m:t>
            </m:r>
          </m:e>
          <m:sub>
            <m:r>
              <m:t>0</m:t>
            </m:r>
          </m:sub>
        </m:sSub>
        <m:r>
          <m:rPr>
            <m:sty m:val="p"/>
          </m:rPr>
          <m:t>+</m:t>
        </m:r>
        <m:r>
          <m:t>q</m:t>
        </m:r>
      </m:oMath>
      <w:r>
        <w:rPr>
          <w:rFonts w:hint="eastAsia"/>
        </w:rPr>
        <w:t xml:space="preserve">，</w:t>
      </w:r>
      <m:oMath>
        <m:r>
          <m:t>A</m:t>
        </m:r>
        <m:r>
          <m:rPr>
            <m:sty m:val="p"/>
          </m:rPr>
          <m:t>=</m:t>
        </m:r>
        <m:sSub>
          <m:e>
            <m:r>
              <m:t>A</m:t>
            </m:r>
          </m:e>
          <m:sub>
            <m:r>
              <m:t>0</m:t>
            </m:r>
          </m:sub>
        </m:sSub>
        <m:r>
          <m:rPr>
            <m:sty m:val="p"/>
          </m:rPr>
          <m:t>+</m:t>
        </m:r>
        <m:r>
          <m:t>a</m:t>
        </m:r>
      </m:oMath>
      <w:r>
        <w:rPr>
          <w:rFonts w:hint="eastAsia"/>
        </w:rPr>
        <w:t xml:space="preserve">，展开并忽略高阶小量（</w:t>
      </w:r>
      <m:oMath>
        <m:sSup>
          <m:e>
            <m:r>
              <m:t>q</m:t>
            </m:r>
          </m:e>
          <m:sup>
            <m:r>
              <m:t>2</m:t>
            </m:r>
          </m:sup>
        </m:sSup>
      </m:oMath>
      <w:r>
        <w:t xml:space="preserve">,</w:t>
      </w:r>
      <w:r>
        <w:t xml:space="preserve"> </w:t>
      </w:r>
      <m:oMath>
        <m:r>
          <m:t>q</m:t>
        </m:r>
        <m:r>
          <m:t>a</m:t>
        </m:r>
      </m:oMath>
      <w:r>
        <w:t xml:space="preserve"> </w:t>
      </w:r>
      <w:r>
        <w:rPr>
          <w:rFonts w:hint="eastAsia"/>
        </w:rPr>
        <w:t xml:space="preserve">等），得到线性化方程组。</w:t>
      </w:r>
    </w:p>
    <w:p>
      <w:pPr>
        <w:pStyle w:val="BodyText"/>
      </w:pPr>
      <w:r>
        <w:rPr>
          <w:rFonts w:hint="eastAsia"/>
          <w:b/>
          <w:bCs/>
        </w:rPr>
        <w:t xml:space="preserve">连续性方程线性化</w:t>
      </w:r>
      <w:r>
        <w:rPr>
          <w:rFonts w:hint="eastAsia"/>
        </w:rPr>
        <w:t xml:space="preserve">（直接得到，因为原方程本身是线性的）：</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r>
            <m:t>0</m:t>
          </m:r>
        </m:oMath>
      </m:oMathPara>
    </w:p>
    <w:p>
      <w:pPr>
        <w:pStyle w:val="FirstParagraph"/>
      </w:pPr>
      <w:r>
        <w:rPr>
          <w:rFonts w:hint="eastAsia"/>
          <w:b/>
          <w:bCs/>
        </w:rPr>
        <w:t xml:space="preserve">动量方程线性化</w:t>
      </w:r>
      <w:r>
        <w:rPr>
          <w:rFonts w:hint="eastAsia"/>
        </w:rPr>
        <w:t xml:space="preserve">需要更多工作。将</w:t>
      </w:r>
      <w:r>
        <w:t xml:space="preserve"> </w:t>
      </w:r>
      <m:oMath>
        <m:sSub>
          <m:e>
            <m:r>
              <m:t>S</m:t>
            </m:r>
          </m:e>
          <m:sub>
            <m:r>
              <m:t>f</m:t>
            </m:r>
          </m:sub>
        </m:sSub>
      </m:oMath>
      <w:r>
        <w:t xml:space="preserve"> </w:t>
      </w:r>
      <w:r>
        <w:rPr>
          <w:rFonts w:hint="eastAsia"/>
        </w:rPr>
        <w:t xml:space="preserve">在工作点展开：</w:t>
      </w:r>
    </w:p>
    <w:p>
      <w:pPr>
        <w:pStyle w:val="BodyText"/>
      </w:pPr>
      <m:oMathPara>
        <m:oMathParaPr>
          <m:jc m:val="center"/>
        </m:oMathParaPr>
        <m:oMath>
          <m:sSub>
            <m:e>
              <m:r>
                <m:t>S</m:t>
              </m:r>
            </m:e>
            <m:sub>
              <m:r>
                <m:t>f</m:t>
              </m:r>
            </m:sub>
          </m:sSub>
          <m:r>
            <m:rPr>
              <m:sty m:val="p"/>
            </m:rPr>
            <m:t>≈</m:t>
          </m:r>
          <m:sSub>
            <m:e>
              <m:r>
                <m:t>S</m:t>
              </m:r>
            </m:e>
            <m:sub>
              <m:r>
                <m:t>f</m:t>
              </m:r>
              <m:r>
                <m:rPr>
                  <m:sty m:val="p"/>
                </m:rPr>
                <m:t>,</m:t>
              </m:r>
              <m:r>
                <m:t>0</m:t>
              </m:r>
            </m:sub>
          </m:sSub>
          <m:r>
            <m:rPr>
              <m:sty m:val="p"/>
            </m:rPr>
            <m:t>+</m:t>
          </m:r>
          <m:f>
            <m:fPr>
              <m:type m:val="bar"/>
            </m:fPr>
            <m:num>
              <m:r>
                <m:rPr>
                  <m:sty m:val="p"/>
                </m:rPr>
                <m:t>∂</m:t>
              </m:r>
              <m:sSub>
                <m:e>
                  <m:r>
                    <m:t>S</m:t>
                  </m:r>
                </m:e>
                <m:sub>
                  <m:r>
                    <m:t>f</m:t>
                  </m:r>
                </m:sub>
              </m:sSub>
            </m:num>
            <m:den>
              <m:r>
                <m:rPr>
                  <m:sty m:val="p"/>
                </m:rPr>
                <m:t>∂</m:t>
              </m:r>
              <m:r>
                <m:t>Q</m:t>
              </m:r>
            </m:den>
          </m:f>
          <m:sSub>
            <m:e>
              <m:r>
                <m:rPr>
                  <m:sty m:val="p"/>
                </m:rPr>
                <m:t>|</m:t>
              </m:r>
            </m:e>
            <m:sub>
              <m:r>
                <m:t>0</m:t>
              </m:r>
            </m:sub>
          </m:sSub>
          <m:r>
            <m:t>q</m:t>
          </m:r>
          <m:r>
            <m:rPr>
              <m:sty m:val="p"/>
            </m:rPr>
            <m:t>+</m:t>
          </m:r>
          <m:f>
            <m:fPr>
              <m:type m:val="bar"/>
            </m:fPr>
            <m:num>
              <m:r>
                <m:rPr>
                  <m:sty m:val="p"/>
                </m:rPr>
                <m:t>∂</m:t>
              </m:r>
              <m:sSub>
                <m:e>
                  <m:r>
                    <m:t>S</m:t>
                  </m:r>
                </m:e>
                <m:sub>
                  <m:r>
                    <m:t>f</m:t>
                  </m:r>
                </m:sub>
              </m:sSub>
            </m:num>
            <m:den>
              <m:r>
                <m:rPr>
                  <m:sty m:val="p"/>
                </m:rPr>
                <m:t>∂</m:t>
              </m:r>
              <m:r>
                <m:t>A</m:t>
              </m:r>
            </m:den>
          </m:f>
          <m:sSub>
            <m:e>
              <m:r>
                <m:rPr>
                  <m:sty m:val="p"/>
                </m:rPr>
                <m:t>|</m:t>
              </m:r>
            </m:e>
            <m:sub>
              <m:r>
                <m:t>0</m:t>
              </m:r>
            </m:sub>
          </m:sSub>
          <m:r>
            <m:t>a</m:t>
          </m:r>
        </m:oMath>
      </m:oMathPara>
    </w:p>
    <w:p>
      <w:pPr>
        <w:pStyle w:val="FirstParagraph"/>
      </w:pPr>
      <w:r>
        <w:rPr>
          <w:rFonts w:hint="eastAsia"/>
        </w:rPr>
        <w:t xml:space="preserve">利用</w:t>
      </w:r>
      <w:r>
        <w:t xml:space="preserve"> Manning </w:t>
      </w:r>
      <w:r>
        <w:rPr>
          <w:rFonts w:hint="eastAsia"/>
        </w:rPr>
        <w:t xml:space="preserve">公式，灵敏度系数为：</w:t>
      </w:r>
    </w:p>
    <w:p>
      <w:pPr>
        <w:pStyle w:val="BodyText"/>
      </w:pPr>
      <m:oMathPara>
        <m:oMathParaPr>
          <m:jc m:val="center"/>
        </m:oMathParaPr>
        <m:oMath>
          <m:f>
            <m:fPr>
              <m:type m:val="bar"/>
            </m:fPr>
            <m:num>
              <m:r>
                <m:rPr>
                  <m:sty m:val="p"/>
                </m:rPr>
                <m:t>∂</m:t>
              </m:r>
              <m:sSub>
                <m:e>
                  <m:r>
                    <m:t>S</m:t>
                  </m:r>
                </m:e>
                <m:sub>
                  <m:r>
                    <m:t>f</m:t>
                  </m:r>
                </m:sub>
              </m:sSub>
            </m:num>
            <m:den>
              <m:r>
                <m:rPr>
                  <m:sty m:val="p"/>
                </m:rPr>
                <m:t>∂</m:t>
              </m:r>
              <m:r>
                <m:t>Q</m:t>
              </m:r>
            </m:den>
          </m:f>
          <m:sSub>
            <m:e>
              <m:r>
                <m:rPr>
                  <m:sty m:val="p"/>
                </m:rPr>
                <m:t>|</m:t>
              </m:r>
            </m:e>
            <m:sub>
              <m:r>
                <m:t>0</m:t>
              </m:r>
            </m:sub>
          </m:sSub>
          <m:r>
            <m:rPr>
              <m:sty m:val="p"/>
            </m:rPr>
            <m:t>=</m:t>
          </m:r>
          <m:f>
            <m:fPr>
              <m:type m:val="bar"/>
            </m:fPr>
            <m:num>
              <m:r>
                <m:t>2</m:t>
              </m:r>
              <m:sSub>
                <m:e>
                  <m:r>
                    <m:t>S</m:t>
                  </m:r>
                </m:e>
                <m:sub>
                  <m:r>
                    <m:t>0</m:t>
                  </m:r>
                </m:sub>
              </m:sSub>
            </m:num>
            <m:den>
              <m:sSub>
                <m:e>
                  <m:r>
                    <m:t>Q</m:t>
                  </m:r>
                </m:e>
                <m:sub>
                  <m:r>
                    <m:t>0</m:t>
                  </m:r>
                </m:sub>
              </m:sSub>
            </m:den>
          </m:f>
          <m:r>
            <m:rPr>
              <m:sty m:val="p"/>
            </m:rPr>
            <m:t>,</m:t>
          </m:r>
          <m:r>
            <m:t> </m:t>
          </m:r>
          <m:f>
            <m:fPr>
              <m:type m:val="bar"/>
            </m:fPr>
            <m:num>
              <m:r>
                <m:rPr>
                  <m:sty m:val="p"/>
                </m:rPr>
                <m:t>∂</m:t>
              </m:r>
              <m:sSub>
                <m:e>
                  <m:r>
                    <m:t>S</m:t>
                  </m:r>
                </m:e>
                <m:sub>
                  <m:r>
                    <m:t>f</m:t>
                  </m:r>
                </m:sub>
              </m:sSub>
            </m:num>
            <m:den>
              <m:r>
                <m:rPr>
                  <m:sty m:val="p"/>
                </m:rPr>
                <m:t>∂</m:t>
              </m:r>
              <m:r>
                <m:t>A</m:t>
              </m:r>
            </m:den>
          </m:f>
          <m:sSub>
            <m:e>
              <m:r>
                <m:rPr>
                  <m:sty m:val="p"/>
                </m:rPr>
                <m:t>|</m:t>
              </m:r>
            </m:e>
            <m:sub>
              <m:r>
                <m:t>0</m:t>
              </m:r>
            </m:sub>
          </m:sSub>
          <m:r>
            <m:rPr>
              <m:sty m:val="p"/>
            </m:rPr>
            <m:t>=</m:t>
          </m:r>
          <m:r>
            <m:rPr>
              <m:sty m:val="p"/>
            </m:rPr>
            <m:t>−</m:t>
          </m:r>
          <m:f>
            <m:fPr>
              <m:type m:val="bar"/>
            </m:fPr>
            <m:num>
              <m:sSub>
                <m:e>
                  <m:r>
                    <m:t>S</m:t>
                  </m:r>
                </m:e>
                <m:sub>
                  <m:r>
                    <m:t>0</m:t>
                  </m:r>
                </m:sub>
              </m:sSub>
            </m:num>
            <m:den>
              <m:sSub>
                <m:e>
                  <m:r>
                    <m:t>A</m:t>
                  </m:r>
                </m:e>
                <m:sub>
                  <m:r>
                    <m:t>0</m:t>
                  </m:r>
                </m:sub>
              </m:sSub>
            </m:den>
          </m:f>
          <m:d>
            <m:dPr>
              <m:begChr m:val="("/>
              <m:sepChr m:val=""/>
              <m:endChr m:val=")"/>
              <m:grow/>
            </m:dPr>
            <m:e>
              <m:r>
                <m:t>2</m:t>
              </m:r>
              <m:r>
                <m:rPr>
                  <m:sty m:val="p"/>
                </m:rPr>
                <m:t>+</m:t>
              </m:r>
              <m:f>
                <m:fPr>
                  <m:type m:val="bar"/>
                </m:fPr>
                <m:num>
                  <m:r>
                    <m:t>4</m:t>
                  </m:r>
                </m:num>
                <m:den>
                  <m:r>
                    <m:t>3</m:t>
                  </m:r>
                </m:den>
              </m:f>
              <m:f>
                <m:fPr>
                  <m:type m:val="bar"/>
                </m:fPr>
                <m:num>
                  <m:sSub>
                    <m:e>
                      <m:r>
                        <m:t>A</m:t>
                      </m:r>
                    </m:e>
                    <m:sub>
                      <m:r>
                        <m:t>0</m:t>
                      </m:r>
                    </m:sub>
                  </m:sSub>
                </m:num>
                <m:den>
                  <m:sSub>
                    <m:e>
                      <m:r>
                        <m:t>B</m:t>
                      </m:r>
                    </m:e>
                    <m:sub>
                      <m:r>
                        <m:t>0</m:t>
                      </m:r>
                    </m:sub>
                  </m:sSub>
                  <m:sSub>
                    <m:e>
                      <m:r>
                        <m:t>R</m:t>
                      </m:r>
                    </m:e>
                    <m:sub>
                      <m:r>
                        <m:t>h</m:t>
                      </m:r>
                      <m:r>
                        <m:rPr>
                          <m:sty m:val="p"/>
                        </m:rPr>
                        <m:t>,</m:t>
                      </m:r>
                      <m:r>
                        <m:t>0</m:t>
                      </m:r>
                    </m:sub>
                  </m:sSub>
                </m:den>
              </m:f>
            </m:e>
          </m:d>
        </m:oMath>
      </m:oMathPara>
    </w:p>
    <w:p>
      <w:pPr>
        <w:pStyle w:val="FirstParagraph"/>
      </w:pPr>
      <w:r>
        <w:rPr>
          <w:rFonts w:hint="eastAsia"/>
        </w:rPr>
        <w:t xml:space="preserve">定义以下参数（简化符号）：</w:t>
      </w:r>
    </w:p>
    <w:p>
      <w:pPr>
        <w:pStyle w:val="BodyText"/>
      </w:pPr>
      <m:oMathPara>
        <m:oMathParaPr>
          <m:jc m:val="center"/>
        </m:oMathParaPr>
        <m:oMath>
          <m:sSub>
            <m:e>
              <m:r>
                <m:t>α</m:t>
              </m:r>
            </m:e>
            <m:sub>
              <m:r>
                <m:t>1</m:t>
              </m:r>
            </m:sub>
          </m:sSub>
          <m:r>
            <m:rPr>
              <m:sty m:val="p"/>
            </m:rPr>
            <m:t>=</m:t>
          </m:r>
          <m:f>
            <m:fPr>
              <m:type m:val="bar"/>
            </m:fPr>
            <m:num>
              <m:r>
                <m:t>2</m:t>
              </m:r>
              <m:sSub>
                <m:e>
                  <m:r>
                    <m:t>S</m:t>
                  </m:r>
                </m:e>
                <m:sub>
                  <m:r>
                    <m:t>0</m:t>
                  </m:r>
                </m:sub>
              </m:sSub>
            </m:num>
            <m:den>
              <m:sSub>
                <m:e>
                  <m:r>
                    <m:t>Q</m:t>
                  </m:r>
                </m:e>
                <m:sub>
                  <m:r>
                    <m:t>0</m:t>
                  </m:r>
                </m:sub>
              </m:sSub>
            </m:den>
          </m:f>
          <m:r>
            <m:rPr>
              <m:sty m:val="p"/>
            </m:rPr>
            <m:t>,</m:t>
          </m:r>
          <m:r>
            <m:t> </m:t>
          </m:r>
          <m:sSub>
            <m:e>
              <m:r>
                <m:t>α</m:t>
              </m:r>
            </m:e>
            <m:sub>
              <m:r>
                <m:t>2</m:t>
              </m:r>
            </m:sub>
          </m:sSub>
          <m:r>
            <m:rPr>
              <m:sty m:val="p"/>
            </m:rPr>
            <m:t>=</m:t>
          </m:r>
          <m:f>
            <m:fPr>
              <m:type m:val="bar"/>
            </m:fPr>
            <m:num>
              <m:sSub>
                <m:e>
                  <m:r>
                    <m:t>S</m:t>
                  </m:r>
                </m:e>
                <m:sub>
                  <m:r>
                    <m:t>0</m:t>
                  </m:r>
                </m:sub>
              </m:sSub>
            </m:num>
            <m:den>
              <m:sSub>
                <m:e>
                  <m:r>
                    <m:t>A</m:t>
                  </m:r>
                </m:e>
                <m:sub>
                  <m:r>
                    <m:t>0</m:t>
                  </m:r>
                </m:sub>
              </m:sSub>
            </m:den>
          </m:f>
          <m:d>
            <m:dPr>
              <m:begChr m:val="("/>
              <m:sepChr m:val=""/>
              <m:endChr m:val=")"/>
              <m:grow/>
            </m:dPr>
            <m:e>
              <m:r>
                <m:t>2</m:t>
              </m:r>
              <m:r>
                <m:rPr>
                  <m:sty m:val="p"/>
                </m:rPr>
                <m:t>+</m:t>
              </m:r>
              <m:f>
                <m:fPr>
                  <m:type m:val="bar"/>
                </m:fPr>
                <m:num>
                  <m:r>
                    <m:t>4</m:t>
                  </m:r>
                </m:num>
                <m:den>
                  <m:r>
                    <m:t>3</m:t>
                  </m:r>
                </m:den>
              </m:f>
              <m:f>
                <m:fPr>
                  <m:type m:val="bar"/>
                </m:fPr>
                <m:num>
                  <m:sSub>
                    <m:e>
                      <m:r>
                        <m:t>A</m:t>
                      </m:r>
                    </m:e>
                    <m:sub>
                      <m:r>
                        <m:t>0</m:t>
                      </m:r>
                    </m:sub>
                  </m:sSub>
                </m:num>
                <m:den>
                  <m:sSub>
                    <m:e>
                      <m:r>
                        <m:t>B</m:t>
                      </m:r>
                    </m:e>
                    <m:sub>
                      <m:r>
                        <m:t>0</m:t>
                      </m:r>
                    </m:sub>
                  </m:sSub>
                  <m:sSub>
                    <m:e>
                      <m:r>
                        <m:t>R</m:t>
                      </m:r>
                    </m:e>
                    <m:sub>
                      <m:r>
                        <m:t>h</m:t>
                      </m:r>
                      <m:r>
                        <m:rPr>
                          <m:sty m:val="p"/>
                        </m:rPr>
                        <m:t>,</m:t>
                      </m:r>
                      <m:r>
                        <m:t>0</m:t>
                      </m:r>
                    </m:sub>
                  </m:sSub>
                </m:den>
              </m:f>
            </m:e>
          </m:d>
        </m:oMath>
      </m:oMathPara>
    </w:p>
    <w:p>
      <w:pPr>
        <w:pStyle w:val="FirstParagraph"/>
      </w:pPr>
      <w:r>
        <w:rPr>
          <w:rFonts w:hint="eastAsia"/>
        </w:rPr>
        <w:t xml:space="preserve">将对流项</w:t>
      </w:r>
      <w:r>
        <w:t xml:space="preserve"> </w:t>
      </w:r>
      <m:oMath>
        <m:r>
          <m:rPr>
            <m:sty m:val="p"/>
          </m:rPr>
          <m:t>∂</m:t>
        </m:r>
        <m:r>
          <m:rPr>
            <m:sty m:val="p"/>
          </m:rPr>
          <m:t>(</m:t>
        </m:r>
        <m:sSup>
          <m:e>
            <m:r>
              <m:t>Q</m:t>
            </m:r>
          </m:e>
          <m:sup>
            <m:r>
              <m:t>2</m:t>
            </m:r>
          </m:sup>
        </m:sSup>
        <m:r>
          <m:rPr>
            <m:sty m:val="p"/>
          </m:rPr>
          <m:t>/</m:t>
        </m:r>
        <m:r>
          <m:t>A</m:t>
        </m:r>
        <m:r>
          <m:rPr>
            <m:sty m:val="p"/>
          </m:rPr>
          <m:t>)</m:t>
        </m:r>
        <m:r>
          <m:rPr>
            <m:sty m:val="p"/>
          </m:rPr>
          <m:t>/</m:t>
        </m:r>
        <m:r>
          <m:rPr>
            <m:sty m:val="p"/>
          </m:rPr>
          <m:t>∂</m:t>
        </m:r>
        <m:r>
          <m:t>x</m:t>
        </m:r>
      </m:oMath>
      <w:r>
        <w:t xml:space="preserve"> </w:t>
      </w:r>
      <w:r>
        <w:rPr>
          <w:rFonts w:hint="eastAsia"/>
        </w:rPr>
        <w:t xml:space="preserve">展开为</w:t>
      </w:r>
      <w:r>
        <w:t xml:space="preserve"> </w:t>
      </w:r>
      <m:oMath>
        <m:r>
          <m:t>2</m:t>
        </m:r>
        <m:r>
          <m:t>v</m:t>
        </m:r>
        <m:r>
          <m:t> </m:t>
        </m:r>
        <m:r>
          <m:rPr>
            <m:sty m:val="p"/>
          </m:rPr>
          <m:t>∂</m:t>
        </m:r>
        <m:r>
          <m:t>Q</m:t>
        </m:r>
        <m:r>
          <m:rPr>
            <m:sty m:val="p"/>
          </m:rPr>
          <m:t>/</m:t>
        </m:r>
        <m:r>
          <m:rPr>
            <m:sty m:val="p"/>
          </m:rPr>
          <m:t>∂</m:t>
        </m:r>
        <m:r>
          <m:t>x</m:t>
        </m:r>
        <m:r>
          <m:rPr>
            <m:sty m:val="p"/>
          </m:rPr>
          <m:t>−</m:t>
        </m:r>
        <m:sSup>
          <m:e>
            <m:r>
              <m:t>v</m:t>
            </m:r>
          </m:e>
          <m:sup>
            <m:r>
              <m:t>2</m:t>
            </m:r>
          </m:sup>
        </m:sSup>
        <m:r>
          <m:t> </m:t>
        </m:r>
        <m:r>
          <m:rPr>
            <m:sty m:val="p"/>
          </m:rPr>
          <m:t>∂</m:t>
        </m:r>
        <m:r>
          <m:t>A</m:t>
        </m:r>
        <m:r>
          <m:rPr>
            <m:sty m:val="p"/>
          </m:rPr>
          <m:t>/</m:t>
        </m:r>
        <m:r>
          <m:rPr>
            <m:sty m:val="p"/>
          </m:rPr>
          <m:t>∂</m:t>
        </m:r>
        <m:r>
          <m:t>x</m:t>
        </m:r>
      </m:oMath>
      <w:r>
        <w:rPr>
          <w:rFonts w:hint="eastAsia"/>
        </w:rPr>
        <w:t xml:space="preserve">，代入</w:t>
      </w:r>
      <w:r>
        <w:t xml:space="preserve"> </w:t>
      </w:r>
      <m:oMath>
        <m:r>
          <m:t>Q</m:t>
        </m:r>
        <m:r>
          <m:rPr>
            <m:sty m:val="p"/>
          </m:rPr>
          <m:t>=</m:t>
        </m:r>
        <m:sSub>
          <m:e>
            <m:r>
              <m:t>Q</m:t>
            </m:r>
          </m:e>
          <m:sub>
            <m:r>
              <m:t>0</m:t>
            </m:r>
          </m:sub>
        </m:sSub>
        <m:r>
          <m:rPr>
            <m:sty m:val="p"/>
          </m:rPr>
          <m:t>+</m:t>
        </m:r>
        <m:r>
          <m:t>q</m:t>
        </m:r>
      </m:oMath>
      <w:r>
        <w:t xml:space="preserve">、</w:t>
      </w:r>
      <m:oMath>
        <m:r>
          <m:t>A</m:t>
        </m:r>
        <m:r>
          <m:rPr>
            <m:sty m:val="p"/>
          </m:rPr>
          <m:t>=</m:t>
        </m:r>
        <m:sSub>
          <m:e>
            <m:r>
              <m:t>A</m:t>
            </m:r>
          </m:e>
          <m:sub>
            <m:r>
              <m:t>0</m:t>
            </m:r>
          </m:sub>
        </m:sSub>
        <m:r>
          <m:rPr>
            <m:sty m:val="p"/>
          </m:rPr>
          <m:t>+</m:t>
        </m:r>
        <m:r>
          <m:t>a</m:t>
        </m:r>
      </m:oMath>
      <w:r>
        <w:t xml:space="preserve">、</w:t>
      </w:r>
      <m:oMath>
        <m:r>
          <m:t>y</m:t>
        </m:r>
        <m:r>
          <m:rPr>
            <m:sty m:val="p"/>
          </m:rPr>
          <m:t>=</m:t>
        </m:r>
        <m:sSub>
          <m:e>
            <m:r>
              <m:t>y</m:t>
            </m:r>
          </m:e>
          <m:sub>
            <m:r>
              <m:t>0</m:t>
            </m:r>
          </m:sub>
        </m:sSub>
        <m:r>
          <m:rPr>
            <m:sty m:val="p"/>
          </m:rPr>
          <m:t>+</m:t>
        </m:r>
        <m:r>
          <m:t>a</m:t>
        </m:r>
        <m:r>
          <m:rPr>
            <m:sty m:val="p"/>
          </m:rPr>
          <m:t>/</m:t>
        </m:r>
        <m:sSub>
          <m:e>
            <m:r>
              <m:t>B</m:t>
            </m:r>
          </m:e>
          <m:sub>
            <m:r>
              <m:t>0</m:t>
            </m:r>
          </m:sub>
        </m:sSub>
      </m:oMath>
      <w:r>
        <w:rPr>
          <w:rFonts w:hint="eastAsia"/>
        </w:rPr>
        <w:t xml:space="preserve">，并利用均匀流条件</w:t>
      </w:r>
      <w:r>
        <w:t xml:space="preserve"> </w:t>
      </w:r>
      <m:oMath>
        <m:sSub>
          <m:e>
            <m:r>
              <m:t>S</m:t>
            </m:r>
          </m:e>
          <m:sub>
            <m:r>
              <m:t>0</m:t>
            </m:r>
          </m:sub>
        </m:sSub>
        <m:r>
          <m:rPr>
            <m:sty m:val="p"/>
          </m:rPr>
          <m:t>=</m:t>
        </m:r>
        <m:sSub>
          <m:e>
            <m:r>
              <m:t>S</m:t>
            </m:r>
          </m:e>
          <m:sub>
            <m:r>
              <m:t>f</m:t>
            </m:r>
            <m:r>
              <m:rPr>
                <m:sty m:val="p"/>
              </m:rPr>
              <m:t>,</m:t>
            </m:r>
            <m:r>
              <m:t>0</m:t>
            </m:r>
          </m:sub>
        </m:sSub>
      </m:oMath>
      <w:r>
        <w:rPr>
          <w:rFonts w:hint="eastAsia"/>
        </w:rPr>
        <w:t xml:space="preserve">，忽略高阶小量，得线性化动量方程：</w:t>
      </w:r>
    </w:p>
    <w:p>
      <w:pPr>
        <w:pStyle w:val="BodyText"/>
      </w:pPr>
      <m:oMathPara>
        <m:oMathParaPr>
          <m:jc m:val="center"/>
        </m:oMathParaPr>
        <m:oMath>
          <m:f>
            <m:fPr>
              <m:type m:val="bar"/>
            </m:fPr>
            <m:num>
              <m:r>
                <m:rPr>
                  <m:sty m:val="p"/>
                </m:rPr>
                <m:t>∂</m:t>
              </m:r>
              <m:r>
                <m:t>q</m:t>
              </m:r>
            </m:num>
            <m:den>
              <m:r>
                <m:rPr>
                  <m:sty m:val="p"/>
                </m:rPr>
                <m:t>∂</m:t>
              </m:r>
              <m:r>
                <m:t>t</m:t>
              </m:r>
            </m:den>
          </m:f>
          <m:r>
            <m:rPr>
              <m:sty m:val="p"/>
            </m:rPr>
            <m:t>+</m:t>
          </m:r>
          <m:r>
            <m:t>2</m:t>
          </m:r>
          <m:sSub>
            <m:e>
              <m:r>
                <m:t>v</m:t>
              </m:r>
            </m:e>
            <m:sub>
              <m:r>
                <m:t>0</m:t>
              </m:r>
            </m:sub>
          </m:sSub>
          <m:f>
            <m:fPr>
              <m:type m:val="bar"/>
            </m:fPr>
            <m:num>
              <m:r>
                <m:rPr>
                  <m:sty m:val="p"/>
                </m:rPr>
                <m:t>∂</m:t>
              </m:r>
              <m:r>
                <m:t>q</m:t>
              </m:r>
            </m:num>
            <m:den>
              <m:r>
                <m:rPr>
                  <m:sty m:val="p"/>
                </m:rPr>
                <m:t>∂</m:t>
              </m:r>
              <m:r>
                <m:t>x</m:t>
              </m:r>
            </m:den>
          </m:f>
          <m:r>
            <m:rPr>
              <m:sty m:val="p"/>
            </m:rPr>
            <m:t>+</m:t>
          </m:r>
          <m:r>
            <m:rPr>
              <m:sty m:val="p"/>
            </m:rPr>
            <m:t>(</m:t>
          </m:r>
          <m:sSubSup>
            <m:e>
              <m:r>
                <m:t>c</m:t>
              </m:r>
            </m:e>
            <m:sub>
              <m:r>
                <m:t>0</m:t>
              </m:r>
            </m:sub>
            <m:sup>
              <m:r>
                <m:t>2</m:t>
              </m:r>
            </m:sup>
          </m:sSubSup>
          <m:r>
            <m:rPr>
              <m:sty m:val="p"/>
            </m:rPr>
            <m:t>−</m:t>
          </m:r>
          <m:sSubSup>
            <m:e>
              <m:r>
                <m:t>v</m:t>
              </m:r>
            </m:e>
            <m:sub>
              <m:r>
                <m:t>0</m:t>
              </m:r>
            </m:sub>
            <m:sup>
              <m:r>
                <m:t>2</m:t>
              </m:r>
            </m:sup>
          </m:sSubSup>
          <m:r>
            <m:rPr>
              <m:sty m:val="p"/>
            </m:rPr>
            <m:t>)</m:t>
          </m:r>
          <m:f>
            <m:fPr>
              <m:type m:val="bar"/>
            </m:fPr>
            <m:num>
              <m:r>
                <m:rPr>
                  <m:sty m:val="p"/>
                </m:rPr>
                <m:t>∂</m:t>
              </m:r>
              <m:r>
                <m:t>a</m:t>
              </m:r>
            </m:num>
            <m:den>
              <m:r>
                <m:rPr>
                  <m:sty m:val="p"/>
                </m:rPr>
                <m:t>∂</m:t>
              </m:r>
              <m:r>
                <m:t>x</m:t>
              </m:r>
            </m:den>
          </m:f>
          <m:r>
            <m:rPr>
              <m:sty m:val="p"/>
            </m:rPr>
            <m:t>+</m:t>
          </m:r>
          <m:r>
            <m:t>g</m:t>
          </m:r>
          <m:sSub>
            <m:e>
              <m:r>
                <m:t>A</m:t>
              </m:r>
            </m:e>
            <m:sub>
              <m:r>
                <m:t>0</m:t>
              </m:r>
            </m:sub>
          </m:sSub>
          <m:sSub>
            <m:e>
              <m:r>
                <m:t>α</m:t>
              </m:r>
            </m:e>
            <m:sub>
              <m:r>
                <m:t>1</m:t>
              </m:r>
            </m:sub>
          </m:sSub>
          <m:r>
            <m:t> </m:t>
          </m:r>
          <m:r>
            <m:t>q</m:t>
          </m:r>
          <m:r>
            <m:rPr>
              <m:sty m:val="p"/>
            </m:rPr>
            <m:t>−</m:t>
          </m:r>
          <m:r>
            <m:t>g</m:t>
          </m:r>
          <m:sSub>
            <m:e>
              <m:r>
                <m:t>A</m:t>
              </m:r>
            </m:e>
            <m:sub>
              <m:r>
                <m:t>0</m:t>
              </m:r>
            </m:sub>
          </m:sSub>
          <m:sSub>
            <m:e>
              <m:r>
                <m:t>α</m:t>
              </m:r>
            </m:e>
            <m:sub>
              <m:r>
                <m:t>2</m:t>
              </m:r>
            </m:sub>
          </m:sSub>
          <m:r>
            <m:t> </m:t>
          </m:r>
          <m:r>
            <m:t>a</m:t>
          </m:r>
          <m:r>
            <m:rPr>
              <m:sty m:val="p"/>
            </m:rPr>
            <m:t>=</m:t>
          </m:r>
          <m:r>
            <m:t>0</m:t>
          </m:r>
        </m:oMath>
      </m:oMathPara>
    </w:p>
    <w:p>
      <w:pPr>
        <w:pStyle w:val="FirstParagraph"/>
      </w:pPr>
      <w:r>
        <w:rPr>
          <w:rFonts w:hint="eastAsia"/>
        </w:rPr>
        <w:t xml:space="preserve">其中</w:t>
      </w:r>
      <w:r>
        <w:t xml:space="preserve"> </w:t>
      </w:r>
      <m:oMath>
        <m:sSub>
          <m:e>
            <m:r>
              <m:t>c</m:t>
            </m:r>
          </m:e>
          <m:sub>
            <m:r>
              <m:t>0</m:t>
            </m:r>
          </m:sub>
        </m:sSub>
        <m:r>
          <m:rPr>
            <m:sty m:val="p"/>
          </m:rPr>
          <m:t>=</m:t>
        </m:r>
        <m:rad>
          <m:radPr>
            <m:degHide m:val="on"/>
          </m:radPr>
          <m:deg/>
          <m:e>
            <m:r>
              <m:t>g</m:t>
            </m:r>
            <m:sSub>
              <m:e>
                <m:r>
                  <m:t>A</m:t>
                </m:r>
              </m:e>
              <m:sub>
                <m:r>
                  <m:t>0</m:t>
                </m:r>
              </m:sub>
            </m:sSub>
            <m:r>
              <m:rPr>
                <m:sty m:val="p"/>
              </m:rPr>
              <m:t>/</m:t>
            </m:r>
            <m:sSub>
              <m:e>
                <m:r>
                  <m:t>B</m:t>
                </m:r>
              </m:e>
              <m:sub>
                <m:r>
                  <m:t>0</m:t>
                </m:r>
              </m:sub>
            </m:sSub>
          </m:e>
        </m:rad>
      </m:oMath>
      <w:r>
        <w:t xml:space="preserve"> </w:t>
      </w:r>
      <w:r>
        <w:rPr>
          <w:rFonts w:hint="eastAsia"/>
        </w:rPr>
        <w:t xml:space="preserve">为均匀流状态下的波速。前三项是惯性和压力梯度的贡献，后两项是摩阻线性化的贡献。注意</w:t>
      </w:r>
      <w:r>
        <w:rPr>
          <w:rFonts w:hint="eastAsia"/>
          <w:b/>
          <w:bCs/>
        </w:rPr>
        <w:t xml:space="preserve">所有系数都是工作点常数</w:t>
      </w:r>
      <w:r>
        <w:rPr>
          <w:rFonts w:hint="eastAsia"/>
        </w:rPr>
        <w:t xml:space="preserve">——这是线性化的基本要求。</w:t>
      </w:r>
    </w:p>
    <w:p>
      <w:pPr>
        <w:pStyle w:val="BodyText"/>
      </w:pPr>
      <w:r>
        <w:rPr>
          <w:rFonts w:hint="eastAsia"/>
        </w:rPr>
        <w:t xml:space="preserve">[工程解释]</w:t>
      </w:r>
      <w:r>
        <w:t xml:space="preserve"> </w:t>
      </w:r>
      <w:r>
        <w:rPr>
          <w:rFonts w:hint="eastAsia"/>
        </w:rPr>
        <w:t xml:space="preserve">系数</w:t>
      </w:r>
      <w:r>
        <w:t xml:space="preserve"> </w:t>
      </w:r>
      <m:oMath>
        <m:r>
          <m:rPr>
            <m:sty m:val="p"/>
          </m:rPr>
          <m:t>(</m:t>
        </m:r>
        <m:sSubSup>
          <m:e>
            <m:r>
              <m:t>c</m:t>
            </m:r>
          </m:e>
          <m:sub>
            <m:r>
              <m:t>0</m:t>
            </m:r>
          </m:sub>
          <m:sup>
            <m:r>
              <m:t>2</m:t>
            </m:r>
          </m:sup>
        </m:sSubSup>
        <m:r>
          <m:rPr>
            <m:sty m:val="p"/>
          </m:rPr>
          <m:t>−</m:t>
        </m:r>
        <m:sSubSup>
          <m:e>
            <m:r>
              <m:t>v</m:t>
            </m:r>
          </m:e>
          <m:sub>
            <m:r>
              <m:t>0</m:t>
            </m:r>
          </m:sub>
          <m:sup>
            <m:r>
              <m:t>2</m:t>
            </m:r>
          </m:sup>
        </m:sSubSup>
        <m:r>
          <m:rPr>
            <m:sty m:val="p"/>
          </m:rPr>
          <m:t>)</m:t>
        </m:r>
        <m:r>
          <m:rPr>
            <m:sty m:val="p"/>
          </m:rPr>
          <m:t>=</m:t>
        </m:r>
        <m:r>
          <m:t>g</m:t>
        </m:r>
        <m:sSub>
          <m:e>
            <m:r>
              <m:t>A</m:t>
            </m:r>
          </m:e>
          <m:sub>
            <m:r>
              <m:t>0</m:t>
            </m:r>
          </m:sub>
        </m:sSub>
        <m:r>
          <m:rPr>
            <m:sty m:val="p"/>
          </m:rPr>
          <m:t>/</m:t>
        </m:r>
        <m:sSub>
          <m:e>
            <m:r>
              <m:t>B</m:t>
            </m:r>
          </m:e>
          <m:sub>
            <m:r>
              <m:t>0</m:t>
            </m:r>
          </m:sub>
        </m:sSub>
        <m:r>
          <m:rPr>
            <m:sty m:val="p"/>
          </m:rPr>
          <m:t>−</m:t>
        </m:r>
        <m:sSubSup>
          <m:e>
            <m:r>
              <m:t>v</m:t>
            </m:r>
          </m:e>
          <m:sub>
            <m:r>
              <m:t>0</m:t>
            </m:r>
          </m:sub>
          <m:sup>
            <m:r>
              <m:t>2</m:t>
            </m:r>
          </m:sup>
        </m:sSubSup>
      </m:oMath>
      <w:r>
        <w:t xml:space="preserve"> </w:t>
      </w:r>
      <w:r>
        <w:rPr>
          <w:rFonts w:hint="eastAsia"/>
        </w:rPr>
        <w:t xml:space="preserve">在亚临界流下为正、超临界流下为负——它的符号决定了偏微分方程的双曲性质和特征线方向。</w:t>
      </w:r>
    </w:p>
    <w:p>
      <w:pPr>
        <w:pStyle w:val="BodyText"/>
      </w:pPr>
      <w:r>
        <w:rPr>
          <w:rFonts w:hint="eastAsia"/>
        </w:rPr>
        <w:t xml:space="preserve">将连续性方程(2-16)和线性化动量方程(2-19a)合写为矩阵形式：</w:t>
      </w:r>
    </w:p>
    <w:p>
      <w:pPr>
        <w:pStyle w:val="BodyText"/>
      </w:pPr>
      <m:oMathPara>
        <m:oMathParaPr>
          <m:jc m:val="center"/>
        </m:oMathParaPr>
        <m:oMath>
          <m:f>
            <m:fPr>
              <m:type m:val="bar"/>
            </m:fPr>
            <m:num>
              <m:r>
                <m:rPr>
                  <m:sty m:val="p"/>
                </m:rPr>
                <m:t>∂</m:t>
              </m:r>
            </m:num>
            <m:den>
              <m:r>
                <m:rPr>
                  <m:sty m:val="p"/>
                </m:rPr>
                <m:t>∂</m:t>
              </m:r>
              <m:r>
                <m:t>t</m:t>
              </m:r>
            </m:den>
          </m:f>
          <m:d>
            <m:dPr>
              <m:begChr m:val="["/>
              <m:sepChr m:val=""/>
              <m:endChr m:val="]"/>
              <m:grow/>
            </m:dPr>
            <m:e>
              <m:m>
                <m:mPr>
                  <m:baseJc m:val="center"/>
                  <m:plcHide m:val="on"/>
                  <m:mcs>
                    <m:mc>
                      <m:mcPr>
                        <m:mcJc m:val="center"/>
                        <m:count m:val="1"/>
                      </m:mcPr>
                    </m:mc>
                  </m:mcs>
                </m:mPr>
                <m:mr>
                  <m:e>
                    <m:r>
                      <m:t>a</m:t>
                    </m:r>
                  </m:e>
                </m:mr>
                <m:mr>
                  <m:e>
                    <m:r>
                      <m:t>q</m:t>
                    </m:r>
                  </m:e>
                </m:mr>
              </m:m>
            </m:e>
          </m:d>
          <m:r>
            <m:rPr>
              <m:sty m:val="p"/>
            </m:rPr>
            <m:t>+</m:t>
          </m:r>
          <m:r>
            <m:rPr>
              <m:sty m:val="bi"/>
            </m:rPr>
            <m:t>M</m:t>
          </m:r>
          <m:f>
            <m:fPr>
              <m:type m:val="bar"/>
            </m:fPr>
            <m:num>
              <m:r>
                <m:rPr>
                  <m:sty m:val="p"/>
                </m:rPr>
                <m:t>∂</m:t>
              </m:r>
            </m:num>
            <m:den>
              <m:r>
                <m:rPr>
                  <m:sty m:val="p"/>
                </m:rPr>
                <m:t>∂</m:t>
              </m:r>
              <m:r>
                <m:t>x</m:t>
              </m:r>
            </m:den>
          </m:f>
          <m:d>
            <m:dPr>
              <m:begChr m:val="["/>
              <m:sepChr m:val=""/>
              <m:endChr m:val="]"/>
              <m:grow/>
            </m:dPr>
            <m:e>
              <m:m>
                <m:mPr>
                  <m:baseJc m:val="center"/>
                  <m:plcHide m:val="on"/>
                  <m:mcs>
                    <m:mc>
                      <m:mcPr>
                        <m:mcJc m:val="center"/>
                        <m:count m:val="1"/>
                      </m:mcPr>
                    </m:mc>
                  </m:mcs>
                </m:mPr>
                <m:mr>
                  <m:e>
                    <m:r>
                      <m:t>a</m:t>
                    </m:r>
                  </m:e>
                </m:mr>
                <m:mr>
                  <m:e>
                    <m:r>
                      <m:t>q</m:t>
                    </m:r>
                  </m:e>
                </m:mr>
              </m:m>
            </m:e>
          </m:d>
          <m:r>
            <m:rPr>
              <m:sty m:val="p"/>
            </m:rPr>
            <m:t>+</m:t>
          </m:r>
          <m:r>
            <m:rPr>
              <m:sty m:val="bi"/>
            </m:rPr>
            <m:t>N</m:t>
          </m:r>
          <m:d>
            <m:dPr>
              <m:begChr m:val="["/>
              <m:sepChr m:val=""/>
              <m:endChr m:val="]"/>
              <m:grow/>
            </m:dPr>
            <m:e>
              <m:m>
                <m:mPr>
                  <m:baseJc m:val="center"/>
                  <m:plcHide m:val="on"/>
                  <m:mcs>
                    <m:mc>
                      <m:mcPr>
                        <m:mcJc m:val="center"/>
                        <m:count m:val="1"/>
                      </m:mcPr>
                    </m:mc>
                  </m:mcs>
                </m:mPr>
                <m:mr>
                  <m:e>
                    <m:r>
                      <m:t>a</m:t>
                    </m:r>
                  </m:e>
                </m:mr>
                <m:mr>
                  <m:e>
                    <m:r>
                      <m:t>q</m:t>
                    </m:r>
                  </m:e>
                </m:mr>
              </m:m>
            </m:e>
          </m:d>
          <m:r>
            <m:rPr>
              <m:sty m:val="p"/>
            </m:rPr>
            <m:t>=</m:t>
          </m:r>
          <m:r>
            <m:rPr>
              <m:sty m:val="b"/>
            </m:rPr>
            <m:t>0</m:t>
          </m:r>
        </m:oMath>
      </m:oMathPara>
    </w:p>
    <w:p>
      <w:pPr>
        <w:pStyle w:val="FirstParagraph"/>
      </w:pPr>
      <w:r>
        <w:rPr>
          <w:rFonts w:hint="eastAsia"/>
        </w:rPr>
        <w:t xml:space="preserve">矩阵</w:t>
      </w:r>
      <w:r>
        <w:t xml:space="preserve"> </w:t>
      </w:r>
      <m:oMath>
        <m:r>
          <m:rPr>
            <m:sty m:val="bi"/>
          </m:rPr>
          <m:t>M</m:t>
        </m:r>
      </m:oMath>
      <w:r>
        <w:rPr>
          <w:rFonts w:hint="eastAsia"/>
        </w:rPr>
        <w:t xml:space="preserve">（对流矩阵）和</w:t>
      </w:r>
      <w:r>
        <w:t xml:space="preserve"> </w:t>
      </w:r>
      <m:oMath>
        <m:r>
          <m:rPr>
            <m:sty m:val="bi"/>
          </m:rPr>
          <m:t>N</m:t>
        </m:r>
      </m:oMath>
      <w:r>
        <w:rPr>
          <w:rFonts w:hint="eastAsia"/>
        </w:rPr>
        <w:t xml:space="preserve">（源项矩阵）的元素显式表达为：</w:t>
      </w:r>
    </w:p>
    <w:p>
      <w:pPr>
        <w:pStyle w:val="BodyText"/>
      </w:pPr>
      <m:oMathPara>
        <m:oMathParaPr>
          <m:jc m:val="center"/>
        </m:oMathParaP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sSubSup>
                      <m:e>
                        <m:r>
                          <m:t>c</m:t>
                        </m:r>
                      </m:e>
                      <m:sub>
                        <m:r>
                          <m:t>0</m:t>
                        </m:r>
                      </m:sub>
                      <m:sup>
                        <m:r>
                          <m:t>2</m:t>
                        </m:r>
                      </m:sup>
                    </m:sSubSup>
                    <m:r>
                      <m:rPr>
                        <m:sty m:val="p"/>
                      </m:rPr>
                      <m:t>−</m:t>
                    </m:r>
                    <m:sSubSup>
                      <m:e>
                        <m:r>
                          <m:t>v</m:t>
                        </m:r>
                      </m:e>
                      <m:sub>
                        <m:r>
                          <m:t>0</m:t>
                        </m:r>
                      </m:sub>
                      <m:sup>
                        <m:r>
                          <m:t>2</m:t>
                        </m:r>
                      </m:sup>
                    </m:sSubSup>
                  </m:e>
                  <m:e>
                    <m:r>
                      <m:t>2</m:t>
                    </m:r>
                    <m:sSub>
                      <m:e>
                        <m:r>
                          <m:t>v</m:t>
                        </m:r>
                      </m:e>
                      <m:sub>
                        <m:r>
                          <m:t>0</m:t>
                        </m:r>
                      </m:sub>
                    </m:sSub>
                  </m:e>
                </m:mr>
              </m:m>
            </m:e>
          </m:d>
          <m:r>
            <m:rPr>
              <m:sty m:val="p"/>
            </m:rPr>
            <m:t>,</m:t>
          </m:r>
          <m:r>
            <m:t> </m:t>
          </m:r>
          <m:r>
            <m:rPr>
              <m:sty m:val="bi"/>
            </m:rPr>
            <m:t>N</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g</m:t>
                    </m:r>
                    <m:sSub>
                      <m:e>
                        <m:r>
                          <m:t>A</m:t>
                        </m:r>
                      </m:e>
                      <m:sub>
                        <m:r>
                          <m:t>0</m:t>
                        </m:r>
                      </m:sub>
                    </m:sSub>
                    <m:sSub>
                      <m:e>
                        <m:r>
                          <m:t>α</m:t>
                        </m:r>
                      </m:e>
                      <m:sub>
                        <m:r>
                          <m:t>2</m:t>
                        </m:r>
                      </m:sub>
                    </m:sSub>
                  </m:e>
                  <m:e>
                    <m:r>
                      <m:t>g</m:t>
                    </m:r>
                    <m:sSub>
                      <m:e>
                        <m:r>
                          <m:t>A</m:t>
                        </m:r>
                      </m:e>
                      <m:sub>
                        <m:r>
                          <m:t>0</m:t>
                        </m:r>
                      </m:sub>
                    </m:sSub>
                    <m:sSub>
                      <m:e>
                        <m:r>
                          <m:t>α</m:t>
                        </m:r>
                      </m:e>
                      <m:sub>
                        <m:r>
                          <m:t>1</m:t>
                        </m:r>
                      </m:sub>
                    </m:sSub>
                  </m:e>
                </m:mr>
              </m:m>
            </m:e>
          </m:d>
        </m:oMath>
      </m:oMathPara>
    </w:p>
    <w:p>
      <w:pPr>
        <w:pStyle w:val="FirstParagraph"/>
      </w:pPr>
      <w:r>
        <w:rPr>
          <w:rFonts w:hint="eastAsia"/>
        </w:rPr>
        <w:t xml:space="preserve">[工程解释]</w:t>
      </w:r>
      <w:r>
        <w:t xml:space="preserve"> </w:t>
      </w:r>
      <m:oMath>
        <m:r>
          <m:rPr>
            <m:sty m:val="bi"/>
          </m:rPr>
          <m:t>M</m:t>
        </m:r>
      </m:oMath>
      <w:r>
        <w:t xml:space="preserve"> </w:t>
      </w:r>
      <w:r>
        <w:rPr>
          <w:rFonts w:hint="eastAsia"/>
        </w:rPr>
        <w:t xml:space="preserve">的特征值为</w:t>
      </w:r>
      <w:r>
        <w:t xml:space="preserve"> </w:t>
      </w:r>
      <m:oMath>
        <m:sSub>
          <m:e>
            <m:r>
              <m:t>v</m:t>
            </m:r>
          </m:e>
          <m:sub>
            <m:r>
              <m:t>0</m:t>
            </m:r>
          </m:sub>
        </m:sSub>
        <m:r>
          <m:rPr>
            <m:sty m:val="p"/>
          </m:rPr>
          <m:t>+</m:t>
        </m:r>
        <m:sSub>
          <m:e>
            <m:r>
              <m:t>c</m:t>
            </m:r>
          </m:e>
          <m:sub>
            <m:r>
              <m:t>0</m:t>
            </m:r>
          </m:sub>
        </m:sSub>
      </m:oMath>
      <w:r>
        <w:t xml:space="preserve"> </w:t>
      </w:r>
      <w:r>
        <w:rPr>
          <w:rFonts w:hint="eastAsia"/>
        </w:rPr>
        <w:t xml:space="preserve">和</w:t>
      </w:r>
      <w:r>
        <w:t xml:space="preserve"> </w:t>
      </w:r>
      <m:oMath>
        <m:sSub>
          <m:e>
            <m:r>
              <m:t>v</m:t>
            </m:r>
          </m:e>
          <m:sub>
            <m:r>
              <m:t>0</m:t>
            </m:r>
          </m:sub>
        </m:sSub>
        <m:r>
          <m:rPr>
            <m:sty m:val="p"/>
          </m:rPr>
          <m:t>−</m:t>
        </m:r>
        <m:sSub>
          <m:e>
            <m:r>
              <m:t>c</m:t>
            </m:r>
          </m:e>
          <m:sub>
            <m:r>
              <m:t>0</m:t>
            </m:r>
          </m:sub>
        </m:sSub>
      </m:oMath>
      <w:r>
        <w:rPr>
          <w:rFonts w:hint="eastAsia"/>
        </w:rPr>
        <w:t xml:space="preserve">，正是两条特征线的斜率（§2.3）。</w:t>
      </w:r>
      <m:oMath>
        <m:r>
          <m:rPr>
            <m:sty m:val="bi"/>
          </m:rPr>
          <m:t>N</m:t>
        </m:r>
      </m:oMath>
      <w:r>
        <w:t xml:space="preserve"> </w:t>
      </w:r>
      <w:r>
        <w:rPr>
          <w:rFonts w:hint="eastAsia"/>
        </w:rPr>
        <w:t xml:space="preserve">的对角元素</w:t>
      </w:r>
      <w:r>
        <w:t xml:space="preserve"> </w:t>
      </w:r>
      <m:oMath>
        <m:r>
          <m:t>g</m:t>
        </m:r>
        <m:sSub>
          <m:e>
            <m:r>
              <m:t>A</m:t>
            </m:r>
          </m:e>
          <m:sub>
            <m:r>
              <m:t>0</m:t>
            </m:r>
          </m:sub>
        </m:sSub>
        <m:sSub>
          <m:e>
            <m:r>
              <m:t>α</m:t>
            </m:r>
          </m:e>
          <m:sub>
            <m:r>
              <m:t>1</m:t>
            </m:r>
          </m:sub>
        </m:sSub>
        <m:r>
          <m:rPr>
            <m:sty m:val="p"/>
          </m:rPr>
          <m:t>=</m:t>
        </m:r>
        <m:r>
          <m:t>2</m:t>
        </m:r>
        <m:r>
          <m:t>g</m:t>
        </m:r>
        <m:sSub>
          <m:e>
            <m:r>
              <m:t>S</m:t>
            </m:r>
          </m:e>
          <m:sub>
            <m:r>
              <m:t>0</m:t>
            </m:r>
          </m:sub>
        </m:sSub>
        <m:sSub>
          <m:e>
            <m:r>
              <m:t>A</m:t>
            </m:r>
          </m:e>
          <m:sub>
            <m:r>
              <m:t>0</m:t>
            </m:r>
          </m:sub>
        </m:sSub>
        <m:r>
          <m:rPr>
            <m:sty m:val="p"/>
          </m:rPr>
          <m:t>/</m:t>
        </m:r>
        <m:sSub>
          <m:e>
            <m:r>
              <m:t>Q</m:t>
            </m:r>
          </m:e>
          <m:sub>
            <m:r>
              <m:t>0</m:t>
            </m:r>
          </m:sub>
        </m:sSub>
      </m:oMath>
      <w:r>
        <w:t xml:space="preserve"> </w:t>
      </w:r>
      <w:r>
        <w:rPr>
          <w:rFonts w:hint="eastAsia"/>
        </w:rPr>
        <w:t xml:space="preserve">决定了系统的自然衰减率——摩擦越大、衰减越快。矩阵形式为后续的频域分析（§2.5）和状态空间离散化（ch06/ch07</w:t>
      </w:r>
      <w:r>
        <w:t xml:space="preserve"> </w:t>
      </w:r>
      <w:r>
        <w:rPr>
          <w:rFonts w:hint="eastAsia"/>
        </w:rPr>
        <w:t xml:space="preserve">控制器设计）提供了直接接口。</w:t>
      </w:r>
    </w:p>
    <w:bookmarkEnd w:id="29"/>
    <w:bookmarkStart w:id="30" w:name="扩散波近似diffusion-wave-approximation"/>
    <w:p>
      <w:pPr>
        <w:pStyle w:val="Heading3"/>
      </w:pPr>
      <w:r>
        <w:rPr>
          <w:rStyle w:val="SectionNumber"/>
        </w:rPr>
        <w:t xml:space="preserve">1.5.3</w:t>
      </w:r>
      <w:r>
        <w:tab/>
      </w:r>
      <w:r>
        <w:t xml:space="preserve">2.4.3 </w:t>
      </w:r>
      <w:r>
        <w:rPr>
          <w:rFonts w:hint="eastAsia"/>
        </w:rPr>
        <w:t xml:space="preserve">扩散波近似（Diffusion</w:t>
      </w:r>
      <w:r>
        <w:t xml:space="preserve"> Wave </w:t>
      </w:r>
      <w:r>
        <w:rPr>
          <w:rFonts w:hint="eastAsia"/>
        </w:rPr>
        <w:t xml:space="preserve">Approximation）</w:t>
      </w:r>
    </w:p>
    <w:p>
      <w:pPr>
        <w:pStyle w:val="FirstParagraph"/>
      </w:pPr>
      <w:r>
        <w:rPr>
          <w:rFonts w:hint="eastAsia"/>
        </w:rPr>
        <w:t xml:space="preserve">在线性化方程中，如果进一步忽略</w:t>
      </w:r>
      <w:r>
        <w:rPr>
          <w:rFonts w:hint="eastAsia"/>
          <w:b/>
          <w:bCs/>
        </w:rPr>
        <w:t xml:space="preserve">局部加速度项</w:t>
      </w:r>
      <w:r>
        <w:t xml:space="preserve"> </w:t>
      </w:r>
      <m:oMath>
        <m:r>
          <m:rPr>
            <m:sty m:val="p"/>
          </m:rPr>
          <m:t>∂</m:t>
        </m:r>
        <m:r>
          <m:t>q</m:t>
        </m:r>
        <m:r>
          <m:rPr>
            <m:sty m:val="p"/>
          </m:rPr>
          <m:t>/</m:t>
        </m:r>
        <m:r>
          <m:rPr>
            <m:sty m:val="p"/>
          </m:rPr>
          <m:t>∂</m:t>
        </m:r>
        <m:r>
          <m:t>t</m:t>
        </m:r>
      </m:oMath>
      <w:r>
        <w:t xml:space="preserve"> </w:t>
      </w:r>
      <w:r>
        <w:rPr>
          <w:rFonts w:hint="eastAsia"/>
        </w:rPr>
        <w:t xml:space="preserve">和</w:t>
      </w:r>
      <w:r>
        <w:rPr>
          <w:rFonts w:hint="eastAsia"/>
          <w:b/>
          <w:bCs/>
        </w:rPr>
        <w:t xml:space="preserve">对流加速度项</w:t>
      </w:r>
      <w:r>
        <w:rPr>
          <w:rFonts w:hint="eastAsia"/>
        </w:rPr>
        <w:t xml:space="preserve">（即假设惯性力远小于压力和摩擦力），就得到</w:t>
      </w:r>
      <w:r>
        <w:rPr>
          <w:rFonts w:hint="eastAsia"/>
          <w:b/>
          <w:bCs/>
        </w:rPr>
        <w:t xml:space="preserve">扩散波近似</w:t>
      </w:r>
      <w:r>
        <w:rPr>
          <w:rFonts w:hint="eastAsia"/>
        </w:rPr>
        <w:t xml:space="preserve">：</w:t>
      </w:r>
    </w:p>
    <w:p>
      <w:pPr>
        <w:pStyle w:val="BodyText"/>
      </w:pPr>
      <w:r>
        <w:rPr>
          <w:rFonts w:hint="eastAsia"/>
        </w:rPr>
        <w:t xml:space="preserve">动量方程简化为：</w:t>
      </w:r>
    </w:p>
    <w:p>
      <w:pPr>
        <w:pStyle w:val="BodyText"/>
      </w:pPr>
      <m:oMathPara>
        <m:oMathParaPr>
          <m:jc m:val="center"/>
        </m:oMathParaPr>
        <m:oMath>
          <m:r>
            <m:t>g</m:t>
          </m:r>
          <m:sSub>
            <m:e>
              <m:r>
                <m:t>A</m:t>
              </m:r>
            </m:e>
            <m:sub>
              <m:r>
                <m:t>0</m:t>
              </m:r>
            </m:sub>
          </m:sSub>
          <m:f>
            <m:fPr>
              <m:type m:val="bar"/>
            </m:fPr>
            <m:num>
              <m:r>
                <m:rPr>
                  <m:sty m:val="p"/>
                </m:rPr>
                <m:t>∂</m:t>
              </m:r>
              <m:r>
                <m:t>y</m:t>
              </m:r>
            </m:num>
            <m:den>
              <m:r>
                <m:rPr>
                  <m:sty m:val="p"/>
                </m:rPr>
                <m:t>∂</m:t>
              </m:r>
              <m:r>
                <m:t>x</m:t>
              </m:r>
            </m:den>
          </m:f>
          <m:r>
            <m:rPr>
              <m:sty m:val="p"/>
            </m:rPr>
            <m:t>≈</m:t>
          </m:r>
          <m:r>
            <m:t>g</m:t>
          </m:r>
          <m:sSub>
            <m:e>
              <m:r>
                <m:t>A</m:t>
              </m:r>
            </m:e>
            <m:sub>
              <m:r>
                <m:t>0</m:t>
              </m:r>
            </m:sub>
          </m:sSub>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将其与连续性方程联立，消去</w:t>
      </w:r>
      <w:r>
        <w:t xml:space="preserve"> </w:t>
      </w:r>
      <m:oMath>
        <m:r>
          <m:t>A</m:t>
        </m:r>
      </m:oMath>
      <w:r>
        <w:rPr>
          <w:rFonts w:hint="eastAsia"/>
        </w:rPr>
        <w:t xml:space="preserve">（或</w:t>
      </w:r>
      <w:r>
        <w:t xml:space="preserve"> </w:t>
      </w:r>
      <m:oMath>
        <m:r>
          <m:t>y</m:t>
        </m:r>
      </m:oMath>
      <w:r>
        <w:rPr>
          <w:rFonts w:hint="eastAsia"/>
        </w:rPr>
        <w:t xml:space="preserve">），得到关于</w:t>
      </w:r>
      <w:r>
        <w:t xml:space="preserve"> </w:t>
      </w:r>
      <m:oMath>
        <m:r>
          <m:t>Q</m:t>
        </m:r>
      </m:oMath>
      <w:r>
        <w:t xml:space="preserve"> </w:t>
      </w:r>
      <w:r>
        <w:rPr>
          <w:rFonts w:hint="eastAsia"/>
        </w:rPr>
        <w:t xml:space="preserve">的单一扩散方程：</w:t>
      </w:r>
    </w:p>
    <w:p>
      <w:pPr>
        <w:pStyle w:val="BodyText"/>
      </w:pPr>
      <m:oMathPara>
        <m:oMathParaPr>
          <m:jc m:val="center"/>
        </m:oMathParaPr>
        <m:oMath>
          <m:f>
            <m:fPr>
              <m:type m:val="bar"/>
            </m:fPr>
            <m:num>
              <m:r>
                <m:rPr>
                  <m:sty m:val="p"/>
                </m:rPr>
                <m:t>∂</m:t>
              </m:r>
              <m:r>
                <m:t>Q</m:t>
              </m:r>
            </m:num>
            <m:den>
              <m:r>
                <m:rPr>
                  <m:sty m:val="p"/>
                </m:rPr>
                <m:t>∂</m:t>
              </m:r>
              <m:r>
                <m:t>t</m:t>
              </m:r>
            </m:den>
          </m:f>
          <m:r>
            <m:rPr>
              <m:sty m:val="p"/>
            </m:rPr>
            <m:t>+</m:t>
          </m:r>
          <m:sSub>
            <m:e>
              <m:r>
                <m:t>c</m:t>
              </m:r>
            </m:e>
            <m:sub>
              <m:r>
                <m:t>k</m:t>
              </m:r>
            </m:sub>
          </m:sSub>
          <m:f>
            <m:fPr>
              <m:type m:val="bar"/>
            </m:fPr>
            <m:num>
              <m:r>
                <m:rPr>
                  <m:sty m:val="p"/>
                </m:rPr>
                <m:t>∂</m:t>
              </m:r>
              <m:r>
                <m:t>Q</m:t>
              </m:r>
            </m:num>
            <m:den>
              <m:r>
                <m:rPr>
                  <m:sty m:val="p"/>
                </m:rPr>
                <m:t>∂</m:t>
              </m:r>
              <m:r>
                <m:t>x</m:t>
              </m:r>
            </m:den>
          </m:f>
          <m:r>
            <m:rPr>
              <m:sty m:val="p"/>
            </m:rPr>
            <m:t>=</m:t>
          </m:r>
          <m:r>
            <m:t>D</m:t>
          </m:r>
          <m:f>
            <m:fPr>
              <m:type m:val="bar"/>
            </m:fPr>
            <m:num>
              <m:sSup>
                <m:e>
                  <m:r>
                    <m:rPr>
                      <m:sty m:val="p"/>
                    </m:rPr>
                    <m:t>∂</m:t>
                  </m:r>
                </m:e>
                <m:sup>
                  <m:r>
                    <m:t>2</m:t>
                  </m:r>
                </m:sup>
              </m:sSup>
              <m:r>
                <m:t>Q</m:t>
              </m:r>
            </m:num>
            <m:den>
              <m:r>
                <m:rPr>
                  <m:sty m:val="p"/>
                </m:rPr>
                <m:t>∂</m:t>
              </m:r>
              <m:sSup>
                <m:e>
                  <m:r>
                    <m:t>x</m:t>
                  </m:r>
                </m:e>
                <m:sup>
                  <m:r>
                    <m:t>2</m:t>
                  </m:r>
                </m:sup>
              </m:sSup>
            </m:den>
          </m:f>
        </m:oMath>
      </m:oMathPara>
    </w:p>
    <w:p>
      <w:pPr>
        <w:pStyle w:val="FirstParagraph"/>
      </w:pPr>
      <w:r>
        <w:rPr>
          <w:rFonts w:hint="eastAsia"/>
        </w:rPr>
        <w:t xml:space="preserve">其中：</w:t>
      </w:r>
    </w:p>
    <w:p>
      <w:pPr>
        <w:pStyle w:val="BodyText"/>
      </w:pPr>
      <w:r>
        <w:rPr>
          <w:rFonts w:hint="eastAsia"/>
          <w:b/>
          <w:bCs/>
        </w:rPr>
        <w:t xml:space="preserve">运动波速</w:t>
      </w:r>
      <w:r>
        <w:rPr>
          <w:rFonts w:hint="eastAsia"/>
        </w:rPr>
        <w:t xml:space="preserve">：</w:t>
      </w:r>
      <m:oMath>
        <m:sSub>
          <m:e>
            <m:r>
              <m:t>c</m:t>
            </m:r>
          </m:e>
          <m:sub>
            <m:r>
              <m:t>k</m:t>
            </m:r>
          </m:sub>
        </m:sSub>
        <m:r>
          <m:rPr>
            <m:sty m:val="p"/>
          </m:rPr>
          <m:t>=</m:t>
        </m:r>
        <m:r>
          <m:t>d</m:t>
        </m:r>
        <m:sSub>
          <m:e>
            <m:r>
              <m:t>Q</m:t>
            </m:r>
          </m:e>
          <m:sub>
            <m:r>
              <m:t>0</m:t>
            </m:r>
          </m:sub>
        </m:sSub>
        <m:r>
          <m:rPr>
            <m:sty m:val="p"/>
          </m:rPr>
          <m:t>/</m:t>
        </m:r>
        <m:r>
          <m:t>d</m:t>
        </m:r>
        <m:sSub>
          <m:e>
            <m:r>
              <m:t>A</m:t>
            </m:r>
          </m:e>
          <m:sub>
            <m:r>
              <m:t>0</m:t>
            </m:r>
          </m:sub>
        </m:sSub>
      </m:oMath>
      <w:r>
        <w:rPr>
          <w:rFonts w:hint="eastAsia"/>
        </w:rPr>
        <w:t xml:space="preserve">。利用</w:t>
      </w:r>
      <w:r>
        <w:t xml:space="preserve"> Manning </w:t>
      </w:r>
      <w:r>
        <w:rPr>
          <w:rFonts w:hint="eastAsia"/>
        </w:rPr>
        <w:t xml:space="preserve">公式对</w:t>
      </w:r>
      <w:r>
        <w:t xml:space="preserve"> </w:t>
      </w:r>
      <m:oMath>
        <m:r>
          <m:t>A</m:t>
        </m:r>
      </m:oMath>
      <w:r>
        <w:t xml:space="preserve"> </w:t>
      </w:r>
      <w:r>
        <w:rPr>
          <w:rFonts w:hint="eastAsia"/>
        </w:rPr>
        <w:t xml:space="preserve">求导，对</w:t>
      </w:r>
      <w:r>
        <w:rPr>
          <w:rFonts w:hint="eastAsia"/>
          <w:b/>
          <w:bCs/>
        </w:rPr>
        <w:t xml:space="preserve">宽矩形渠道</w:t>
      </w:r>
      <w:r>
        <w:rPr>
          <w:rFonts w:hint="eastAsia"/>
        </w:rPr>
        <w:t xml:space="preserve">（</w:t>
      </w:r>
      <m:oMath>
        <m:r>
          <m:t>B</m:t>
        </m:r>
        <m:r>
          <m:rPr>
            <m:sty m:val="p"/>
          </m:rPr>
          <m:t>≫</m:t>
        </m:r>
        <m:r>
          <m:t>2</m:t>
        </m:r>
        <m:r>
          <m:t>y</m:t>
        </m:r>
      </m:oMath>
      <w:r>
        <w:rPr>
          <w:rFonts w:hint="eastAsia"/>
        </w:rPr>
        <w:t xml:space="preserve">，</w:t>
      </w:r>
      <m:oMath>
        <m:sSub>
          <m:e>
            <m:r>
              <m:t>R</m:t>
            </m:r>
          </m:e>
          <m:sub>
            <m:r>
              <m:t>h</m:t>
            </m:r>
          </m:sub>
        </m:sSub>
        <m:r>
          <m:rPr>
            <m:sty m:val="p"/>
          </m:rPr>
          <m:t>≈</m:t>
        </m:r>
        <m:r>
          <m:t>y</m:t>
        </m:r>
      </m:oMath>
      <w:r>
        <w:rPr>
          <w:rFonts w:hint="eastAsia"/>
        </w:rPr>
        <w:t xml:space="preserve">）简化为：</w:t>
      </w:r>
    </w:p>
    <w:p>
      <w:pPr>
        <w:pStyle w:val="BodyText"/>
      </w:pPr>
      <m:oMathPara>
        <m:oMathParaPr>
          <m:jc m:val="center"/>
        </m:oMathParaPr>
        <m:oMath>
          <m:sSub>
            <m:e>
              <m:r>
                <m:t>c</m:t>
              </m:r>
            </m:e>
            <m:sub>
              <m:r>
                <m:t>k</m:t>
              </m:r>
            </m:sub>
          </m:sSub>
          <m:r>
            <m:rPr>
              <m:sty m:val="p"/>
            </m:rPr>
            <m:t>≈</m:t>
          </m:r>
          <m:f>
            <m:fPr>
              <m:type m:val="bar"/>
            </m:fPr>
            <m:num>
              <m:r>
                <m:t>5</m:t>
              </m:r>
            </m:num>
            <m:den>
              <m:r>
                <m:t>3</m:t>
              </m:r>
            </m:den>
          </m:f>
          <m:sSub>
            <m:e>
              <m:r>
                <m:t>v</m:t>
              </m:r>
            </m:e>
            <m:sub>
              <m:r>
                <m:t>0</m:t>
              </m:r>
            </m:sub>
          </m:sSub>
        </m:oMath>
      </m:oMathPara>
    </w:p>
    <w:p>
      <w:pPr>
        <w:pStyle w:val="FirstParagraph"/>
      </w:pPr>
      <w:r>
        <w:rPr>
          <w:rFonts w:hint="eastAsia"/>
        </w:rPr>
        <w:t xml:space="preserve">对一般断面，</w:t>
      </w:r>
      <m:oMath>
        <m:sSub>
          <m:e>
            <m:r>
              <m:t>c</m:t>
            </m:r>
          </m:e>
          <m:sub>
            <m:r>
              <m:t>k</m:t>
            </m:r>
          </m:sub>
        </m:sSub>
        <m:r>
          <m:rPr>
            <m:sty m:val="p"/>
          </m:rPr>
          <m:t>=</m:t>
        </m:r>
        <m:r>
          <m:rPr>
            <m:sty m:val="p"/>
          </m:rPr>
          <m:t>(</m:t>
        </m:r>
        <m:r>
          <m:t>5</m:t>
        </m:r>
        <m:r>
          <m:rPr>
            <m:sty m:val="p"/>
          </m:rPr>
          <m:t>/</m:t>
        </m:r>
        <m:r>
          <m:t>3</m:t>
        </m:r>
        <m:r>
          <m:rPr>
            <m:sty m:val="p"/>
          </m:rPr>
          <m:t>)</m:t>
        </m:r>
        <m:sSub>
          <m:e>
            <m:r>
              <m:t>v</m:t>
            </m:r>
          </m:e>
          <m:sub>
            <m:r>
              <m:t>0</m:t>
            </m:r>
          </m:sub>
        </m:sSub>
        <m:r>
          <m:rPr>
            <m:sty m:val="p"/>
          </m:rPr>
          <m:t>⋅</m:t>
        </m:r>
        <m:r>
          <m:rPr>
            <m:sty m:val="p"/>
          </m:rPr>
          <m:t>[</m:t>
        </m:r>
        <m:r>
          <m:t>1</m:t>
        </m:r>
        <m:r>
          <m:rPr>
            <m:sty m:val="p"/>
          </m:rPr>
          <m:t>−</m:t>
        </m:r>
        <m:r>
          <m:rPr>
            <m:sty m:val="p"/>
          </m:rPr>
          <m:t>(</m:t>
        </m:r>
        <m:r>
          <m:t>4</m:t>
        </m:r>
        <m:sSub>
          <m:e>
            <m:r>
              <m:t>A</m:t>
            </m:r>
          </m:e>
          <m:sub>
            <m:r>
              <m:t>0</m:t>
            </m:r>
          </m:sub>
        </m:sSub>
        <m:r>
          <m:rPr>
            <m:sty m:val="p"/>
          </m:rPr>
          <m:t>)</m:t>
        </m:r>
        <m:r>
          <m:rPr>
            <m:sty m:val="p"/>
          </m:rPr>
          <m:t>/</m:t>
        </m:r>
        <m:r>
          <m:rPr>
            <m:sty m:val="p"/>
          </m:rPr>
          <m:t>(</m:t>
        </m:r>
        <m:r>
          <m:t>3</m:t>
        </m:r>
        <m:sSub>
          <m:e>
            <m:r>
              <m:t>B</m:t>
            </m:r>
          </m:e>
          <m:sub>
            <m:r>
              <m:t>0</m:t>
            </m:r>
          </m:sub>
        </m:sSub>
        <m:sSub>
          <m:e>
            <m:r>
              <m:t>P</m:t>
            </m:r>
          </m:e>
          <m:sub>
            <m:r>
              <m:t>0</m:t>
            </m:r>
          </m:sub>
        </m:sSub>
        <m:sSub>
          <m:e>
            <m:r>
              <m:t>R</m:t>
            </m:r>
          </m:e>
          <m:sub>
            <m:r>
              <m:t>h</m:t>
            </m:r>
            <m:r>
              <m:rPr>
                <m:sty m:val="p"/>
              </m:rPr>
              <m:t>,</m:t>
            </m:r>
            <m:r>
              <m:t>0</m:t>
            </m:r>
          </m:sub>
        </m:sSub>
        <m:r>
          <m:rPr>
            <m:sty m:val="p"/>
          </m:rPr>
          <m:t>)</m:t>
        </m:r>
        <m:r>
          <m:rPr>
            <m:sty m:val="p"/>
          </m:rPr>
          <m:t>(</m:t>
        </m:r>
        <m:r>
          <m:t>d</m:t>
        </m:r>
        <m:r>
          <m:t>P</m:t>
        </m:r>
        <m:r>
          <m:rPr>
            <m:sty m:val="p"/>
          </m:rPr>
          <m:t>/</m:t>
        </m:r>
        <m:r>
          <m:t>d</m:t>
        </m:r>
        <m:r>
          <m:t>A</m:t>
        </m:r>
        <m:r>
          <m:rPr>
            <m:sty m:val="p"/>
          </m:rPr>
          <m:t>)</m:t>
        </m:r>
        <m:r>
          <m:rPr>
            <m:sty m:val="p"/>
          </m:rPr>
          <m:t>]</m:t>
        </m:r>
      </m:oMath>
      <w:r>
        <w:rPr>
          <w:rFonts w:hint="eastAsia"/>
        </w:rPr>
        <w:t xml:space="preserve">，其中</w:t>
      </w:r>
      <w:r>
        <w:t xml:space="preserve"> </w:t>
      </w:r>
      <m:oMath>
        <m:r>
          <m:t>d</m:t>
        </m:r>
        <m:r>
          <m:t>P</m:t>
        </m:r>
        <m:r>
          <m:rPr>
            <m:sty m:val="p"/>
          </m:rPr>
          <m:t>/</m:t>
        </m:r>
        <m:r>
          <m:t>d</m:t>
        </m:r>
        <m:r>
          <m:t>A</m:t>
        </m:r>
      </m:oMath>
      <w:r>
        <w:t xml:space="preserve"> </w:t>
      </w:r>
      <w:r>
        <w:rPr>
          <w:rFonts w:hint="eastAsia"/>
        </w:rPr>
        <w:t xml:space="preserve">依赖断面形状。对梯形断面，</w:t>
      </w:r>
      <m:oMath>
        <m:sSub>
          <m:e>
            <m:r>
              <m:t>c</m:t>
            </m:r>
          </m:e>
          <m:sub>
            <m:r>
              <m:t>k</m:t>
            </m:r>
          </m:sub>
        </m:sSub>
      </m:oMath>
      <w:r>
        <w:t xml:space="preserve"> </w:t>
      </w:r>
      <w:r>
        <w:rPr>
          <w:rFonts w:hint="eastAsia"/>
        </w:rPr>
        <w:t xml:space="preserve">通常比</w:t>
      </w:r>
      <w:r>
        <w:t xml:space="preserve"> </w:t>
      </w:r>
      <m:oMath>
        <m:r>
          <m:rPr>
            <m:sty m:val="p"/>
          </m:rPr>
          <m:t>(</m:t>
        </m:r>
        <m:r>
          <m:t>5</m:t>
        </m:r>
        <m:r>
          <m:rPr>
            <m:sty m:val="p"/>
          </m:rPr>
          <m:t>/</m:t>
        </m:r>
        <m:r>
          <m:t>3</m:t>
        </m:r>
        <m:r>
          <m:rPr>
            <m:sty m:val="p"/>
          </m:rPr>
          <m:t>)</m:t>
        </m:r>
        <m:sSub>
          <m:e>
            <m:r>
              <m:t>v</m:t>
            </m:r>
          </m:e>
          <m:sub>
            <m:r>
              <m:t>0</m:t>
            </m:r>
          </m:sub>
        </m:sSub>
      </m:oMath>
      <w:r>
        <w:t xml:space="preserve"> </w:t>
      </w:r>
      <w:r>
        <w:rPr>
          <w:rFonts w:hint="eastAsia"/>
        </w:rPr>
        <w:t xml:space="preserve">略小（约</w:t>
      </w:r>
      <w:r>
        <w:t xml:space="preserve"> </w:t>
      </w:r>
      <w:r>
        <w:rPr>
          <w:rFonts w:hint="eastAsia"/>
        </w:rPr>
        <w:t xml:space="preserve">5%–10%）。</w:t>
      </w:r>
    </w:p>
    <w:p>
      <w:pPr>
        <w:pStyle w:val="BodyText"/>
      </w:pPr>
      <w:r>
        <w:rPr>
          <w:rFonts w:hint="eastAsia"/>
          <w:b/>
          <w:bCs/>
        </w:rPr>
        <w:t xml:space="preserve">扩散系数</w:t>
      </w:r>
      <w:r>
        <w:rPr>
          <w:rFonts w:hint="eastAsia"/>
        </w:rPr>
        <w:t xml:space="preserve">：</w:t>
      </w:r>
      <m:oMath>
        <m:r>
          <m:t>D</m:t>
        </m:r>
        <m:r>
          <m:rPr>
            <m:sty m:val="p"/>
          </m:rPr>
          <m:t>=</m:t>
        </m:r>
        <m:f>
          <m:fPr>
            <m:type m:val="bar"/>
          </m:fPr>
          <m:num>
            <m:sSub>
              <m:e>
                <m:r>
                  <m:t>Q</m:t>
                </m:r>
              </m:e>
              <m:sub>
                <m:r>
                  <m:t>0</m:t>
                </m:r>
              </m:sub>
            </m:sSub>
          </m:num>
          <m:den>
            <m:r>
              <m:t>2</m:t>
            </m:r>
            <m:sSub>
              <m:e>
                <m:r>
                  <m:t>B</m:t>
                </m:r>
              </m:e>
              <m:sub>
                <m:r>
                  <m:t>0</m:t>
                </m:r>
              </m:sub>
            </m:sSub>
            <m:sSub>
              <m:e>
                <m:r>
                  <m:t>S</m:t>
                </m:r>
              </m:e>
              <m:sub>
                <m:r>
                  <m:t>0</m:t>
                </m:r>
              </m:sub>
            </m:sSub>
          </m:den>
        </m:f>
      </m:oMath>
    </w:p>
    <w:p>
      <w:pPr>
        <w:pStyle w:val="BodyText"/>
      </w:pPr>
      <w:r>
        <w:rPr>
          <w:rFonts w:hint="eastAsia"/>
        </w:rPr>
        <w:t xml:space="preserve">[物理直觉]</w:t>
      </w:r>
      <w:r>
        <w:t xml:space="preserve"> </w:t>
      </w:r>
      <w:r>
        <w:rPr>
          <w:rFonts w:hint="eastAsia"/>
        </w:rPr>
        <w:t xml:space="preserve">扩散波方程(2-21)是</w:t>
      </w:r>
      <w:r>
        <w:t xml:space="preserve"> P1a </w:t>
      </w:r>
      <w:r>
        <w:rPr>
          <w:rFonts w:hint="eastAsia"/>
        </w:rPr>
        <w:t xml:space="preserve">中定理2”统一传递函数族”的</w:t>
      </w:r>
      <w:r>
        <w:rPr>
          <w:rFonts w:hint="eastAsia"/>
          <w:b/>
          <w:bCs/>
        </w:rPr>
        <w:t xml:space="preserve">共同祖先</w:t>
      </w:r>
      <w:r>
        <w:rPr>
          <w:rFonts w:hint="eastAsia"/>
        </w:rPr>
        <w:t xml:space="preserve">（Common</w:t>
      </w:r>
      <w:r>
        <w:t xml:space="preserve"> </w:t>
      </w:r>
      <w:r>
        <w:rPr>
          <w:rFonts w:hint="eastAsia"/>
        </w:rPr>
        <w:t xml:space="preserve">Ancestor）。它说明明渠中的流量扰动以速度</w:t>
      </w:r>
      <w:r>
        <w:t xml:space="preserve"> </w:t>
      </w:r>
      <m:oMath>
        <m:sSub>
          <m:e>
            <m:r>
              <m:t>c</m:t>
            </m:r>
          </m:e>
          <m:sub>
            <m:r>
              <m:t>k</m:t>
            </m:r>
          </m:sub>
        </m:sSub>
      </m:oMath>
      <w:r>
        <w:t xml:space="preserve"> </w:t>
      </w:r>
      <w:r>
        <w:rPr>
          <w:rFonts w:hint="eastAsia"/>
        </w:rPr>
        <w:t xml:space="preserve">向下游传播，同时因扩散效应</w:t>
      </w:r>
      <w:r>
        <w:t xml:space="preserve"> </w:t>
      </w:r>
      <m:oMath>
        <m:r>
          <m:t>D</m:t>
        </m:r>
      </m:oMath>
      <w:r>
        <w:t xml:space="preserve"> </w:t>
      </w:r>
      <w:r>
        <w:rPr>
          <w:rFonts w:hint="eastAsia"/>
        </w:rPr>
        <w:t xml:space="preserve">而逐渐展宽和衰减——就像一滴墨水在缓慢流动的水中既向下游移动又向两侧扩散。</w:t>
      </w:r>
    </w:p>
    <w:p>
      <w:pPr>
        <w:pStyle w:val="BodyText"/>
      </w:pPr>
      <w:r>
        <w:rPr>
          <w:rFonts w:hint="eastAsia"/>
        </w:rPr>
        <w:t xml:space="preserve">[工程解释]</w:t>
      </w:r>
      <w:r>
        <w:t xml:space="preserve"> </w:t>
      </w:r>
      <w:r>
        <w:rPr>
          <w:rFonts w:hint="eastAsia"/>
        </w:rPr>
        <w:t xml:space="preserve">扩散波近似的适用条件是</w:t>
      </w:r>
      <w:r>
        <w:t xml:space="preserve"> </w:t>
      </w:r>
      <m:oMath>
        <m:r>
          <m:t>F</m:t>
        </m:r>
        <m:sSup>
          <m:e>
            <m:r>
              <m:t>r</m:t>
            </m:r>
          </m:e>
          <m:sup>
            <m:r>
              <m:t>2</m:t>
            </m:r>
          </m:sup>
        </m:sSup>
        <m:r>
          <m:rPr>
            <m:sty m:val="p"/>
          </m:rPr>
          <m:t>≪</m:t>
        </m:r>
        <m:r>
          <m:t>1</m:t>
        </m:r>
      </m:oMath>
      <w:r>
        <w:rPr>
          <w:rFonts w:hint="eastAsia"/>
        </w:rPr>
        <w:t xml:space="preserve">，即流动远离临界状态。对于大多数灌溉渠道（</w:t>
      </w:r>
      <m:oMath>
        <m:r>
          <m:t>F</m:t>
        </m:r>
        <m:r>
          <m:t>r</m:t>
        </m:r>
        <m:r>
          <m:rPr>
            <m:sty m:val="p"/>
          </m:rPr>
          <m:t>=</m:t>
        </m:r>
        <m:r>
          <m:t>0.1</m:t>
        </m:r>
      </m:oMath>
      <w:r>
        <w:t xml:space="preserve">–</w:t>
      </w:r>
      <m:oMath>
        <m:r>
          <m:t>0.3</m:t>
        </m:r>
      </m:oMath>
      <w:r>
        <w:rPr>
          <w:rFonts w:hint="eastAsia"/>
        </w:rPr>
        <w:t xml:space="preserve">），扩散波近似精度很好。但在闸门附近、跌坎附近和急弯处，惯性效应不可忽略，需回到完整的</w:t>
      </w:r>
      <w:r>
        <w:t xml:space="preserve"> Saint-Venant </w:t>
      </w:r>
      <w:r>
        <w:rPr>
          <w:rFonts w:hint="eastAsia"/>
        </w:rPr>
        <w:t xml:space="preserve">方程。</w:t>
      </w:r>
    </w:p>
    <w:bookmarkEnd w:id="30"/>
    <w:bookmarkStart w:id="31" w:name="运动波近似kinematic-wave-approximation"/>
    <w:p>
      <w:pPr>
        <w:pStyle w:val="Heading3"/>
      </w:pPr>
      <w:r>
        <w:rPr>
          <w:rStyle w:val="SectionNumber"/>
        </w:rPr>
        <w:t xml:space="preserve">1.5.4</w:t>
      </w:r>
      <w:r>
        <w:tab/>
      </w:r>
      <w:r>
        <w:t xml:space="preserve">2.4.4 </w:t>
      </w:r>
      <w:r>
        <w:rPr>
          <w:rFonts w:hint="eastAsia"/>
        </w:rPr>
        <w:t xml:space="preserve">运动波近似（Kinematic</w:t>
      </w:r>
      <w:r>
        <w:t xml:space="preserve"> Wave </w:t>
      </w:r>
      <w:r>
        <w:rPr>
          <w:rFonts w:hint="eastAsia"/>
        </w:rPr>
        <w:t xml:space="preserve">Approximation）</w:t>
      </w:r>
    </w:p>
    <w:p>
      <w:pPr>
        <w:pStyle w:val="FirstParagraph"/>
      </w:pPr>
      <w:r>
        <w:rPr>
          <w:rFonts w:hint="eastAsia"/>
        </w:rPr>
        <w:t xml:space="preserve">如果进一步忽略扩散项（</w:t>
      </w:r>
      <m:oMath>
        <m:r>
          <m:t>D</m:t>
        </m:r>
        <m:r>
          <m:rPr>
            <m:sty m:val="p"/>
          </m:rPr>
          <m:t>=</m:t>
        </m:r>
        <m:r>
          <m:t>0</m:t>
        </m:r>
      </m:oMath>
      <w:r>
        <w:rPr>
          <w:rFonts w:hint="eastAsia"/>
        </w:rPr>
        <w:t xml:space="preserve">），就得到</w:t>
      </w:r>
      <w:r>
        <w:rPr>
          <w:rFonts w:hint="eastAsia"/>
          <w:b/>
          <w:bCs/>
        </w:rPr>
        <w:t xml:space="preserve">运动波近似</w:t>
      </w:r>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t</m:t>
              </m:r>
            </m:den>
          </m:f>
          <m:r>
            <m:rPr>
              <m:sty m:val="p"/>
            </m:rPr>
            <m:t>+</m:t>
          </m:r>
          <m:sSub>
            <m:e>
              <m:r>
                <m:t>c</m:t>
              </m:r>
            </m:e>
            <m:sub>
              <m:r>
                <m:t>k</m:t>
              </m:r>
            </m:sub>
          </m:sSub>
          <m:f>
            <m:fPr>
              <m:type m:val="bar"/>
            </m:fPr>
            <m:num>
              <m:r>
                <m:rPr>
                  <m:sty m:val="p"/>
                </m:rPr>
                <m:t>∂</m:t>
              </m:r>
              <m:r>
                <m:t>Q</m:t>
              </m:r>
            </m:num>
            <m:den>
              <m:r>
                <m:rPr>
                  <m:sty m:val="p"/>
                </m:rPr>
                <m:t>∂</m:t>
              </m:r>
              <m:r>
                <m:t>x</m:t>
              </m:r>
            </m:den>
          </m:f>
          <m:r>
            <m:rPr>
              <m:sty m:val="p"/>
            </m:rPr>
            <m:t>=</m:t>
          </m:r>
          <m:r>
            <m:t>0</m:t>
          </m:r>
        </m:oMath>
      </m:oMathPara>
    </w:p>
    <w:p>
      <w:pPr>
        <w:pStyle w:val="FirstParagraph"/>
      </w:pPr>
      <w:r>
        <w:rPr>
          <w:rFonts w:hint="eastAsia"/>
        </w:rPr>
        <w:t xml:space="preserve">这是最简单的波动方程——流量扰动以速度</w:t>
      </w:r>
      <w:r>
        <w:t xml:space="preserve"> </w:t>
      </w:r>
      <m:oMath>
        <m:sSub>
          <m:e>
            <m:r>
              <m:t>c</m:t>
            </m:r>
          </m:e>
          <m:sub>
            <m:r>
              <m:t>k</m:t>
            </m:r>
          </m:sub>
        </m:sSub>
      </m:oMath>
      <w:r>
        <w:t xml:space="preserve"> </w:t>
      </w:r>
      <w:r>
        <w:rPr>
          <w:rFonts w:hint="eastAsia"/>
        </w:rPr>
        <w:t xml:space="preserve">向下游平移，不衰减、不变形。</w:t>
      </w:r>
    </w:p>
    <w:p>
      <w:pPr>
        <w:pStyle w:val="BodyText"/>
      </w:pPr>
      <w:r>
        <w:rPr>
          <w:rFonts w:hint="eastAsia"/>
        </w:rPr>
        <w:t xml:space="preserve">[物理直觉]</w:t>
      </w:r>
      <w:r>
        <w:t xml:space="preserve"> </w:t>
      </w:r>
      <w:r>
        <w:rPr>
          <w:rFonts w:hint="eastAsia"/>
        </w:rPr>
        <w:t xml:space="preserve">运动波是一个”纯传输”模型——如果上游来水增加</w:t>
      </w:r>
      <w:r>
        <w:t xml:space="preserve"> </w:t>
      </w:r>
      <m:oMath>
        <m:r>
          <m:rPr>
            <m:sty m:val="p"/>
          </m:rPr>
          <m:t>Δ</m:t>
        </m:r>
        <m:r>
          <m:t>Q</m:t>
        </m:r>
      </m:oMath>
      <w:r>
        <w:rPr>
          <w:rFonts w:hint="eastAsia"/>
        </w:rPr>
        <w:t xml:space="preserve">，下游在</w:t>
      </w:r>
      <w:r>
        <w:t xml:space="preserve"> </w:t>
      </w:r>
      <m:oMath>
        <m:sSub>
          <m:e>
            <m:r>
              <m:t>τ</m:t>
            </m:r>
          </m:e>
          <m:sub>
            <m:r>
              <m:t>d</m:t>
            </m:r>
          </m:sub>
        </m:sSub>
        <m:r>
          <m:rPr>
            <m:sty m:val="p"/>
          </m:rPr>
          <m:t>=</m:t>
        </m:r>
        <m:r>
          <m:t>L</m:t>
        </m:r>
        <m:r>
          <m:rPr>
            <m:sty m:val="p"/>
          </m:rPr>
          <m:t>/</m:t>
        </m:r>
        <m:sSub>
          <m:e>
            <m:r>
              <m:t>c</m:t>
            </m:r>
          </m:e>
          <m:sub>
            <m:r>
              <m:t>k</m:t>
            </m:r>
          </m:sub>
        </m:sSub>
      </m:oMath>
      <w:r>
        <w:t xml:space="preserve"> </w:t>
      </w:r>
      <w:r>
        <w:rPr>
          <w:rFonts w:hint="eastAsia"/>
        </w:rPr>
        <w:t xml:space="preserve">时间后也增加</w:t>
      </w:r>
      <w:r>
        <w:t xml:space="preserve"> </w:t>
      </w:r>
      <m:oMath>
        <m:r>
          <m:rPr>
            <m:sty m:val="p"/>
          </m:rPr>
          <m:t>Δ</m:t>
        </m:r>
        <m:r>
          <m:t>Q</m:t>
        </m:r>
      </m:oMath>
      <w:r>
        <w:rPr>
          <w:rFonts w:hint="eastAsia"/>
        </w:rPr>
        <w:t xml:space="preserve">，形状不变。这个模型忽略了所有水力学细节（回水、扩散），仅保留了”传输延时”这一个特征。</w:t>
      </w:r>
    </w:p>
    <w:p>
      <w:pPr>
        <w:pStyle w:val="BodyText"/>
      </w:pPr>
      <w:r>
        <w:rPr>
          <w:rFonts w:hint="eastAsia"/>
        </w:rPr>
        <w:t xml:space="preserve">[工程解释]</w:t>
      </w:r>
      <w:r>
        <w:t xml:space="preserve"> </w:t>
      </w:r>
      <w:r>
        <w:rPr>
          <w:rFonts w:hint="eastAsia"/>
        </w:rPr>
        <w:t xml:space="preserve">运动波近似在</w:t>
      </w:r>
      <w:r>
        <w:t xml:space="preserve"> P1a </w:t>
      </w:r>
      <w:r>
        <w:rPr>
          <w:rFonts w:hint="eastAsia"/>
        </w:rPr>
        <w:t xml:space="preserve">的五级模型层级中对应最低层（Level</w:t>
      </w:r>
      <w:r>
        <w:t xml:space="preserve"> v: SS </w:t>
      </w:r>
      <w:r>
        <w:rPr>
          <w:rFonts w:hint="eastAsia"/>
        </w:rPr>
        <w:t xml:space="preserve">稳态）和次低层（Level</w:t>
      </w:r>
      <w:r>
        <w:t xml:space="preserve"> iv: I </w:t>
      </w:r>
      <w:r>
        <w:rPr>
          <w:rFonts w:hint="eastAsia"/>
        </w:rPr>
        <w:t xml:space="preserve">纯积分器+延时）。它适用于长渠段、缓变流的粗略估算，但不能用于下游控制器设计——因为它完全忽略了回水效应（扩散项），而回水效应正是下游控制可行的物理基础。</w:t>
      </w:r>
    </w:p>
    <w:bookmarkEnd w:id="31"/>
    <w:bookmarkStart w:id="32" w:name="线性化精度评估"/>
    <w:p>
      <w:pPr>
        <w:pStyle w:val="Heading3"/>
      </w:pPr>
      <w:r>
        <w:rPr>
          <w:rStyle w:val="SectionNumber"/>
        </w:rPr>
        <w:t xml:space="preserve">1.5.5</w:t>
      </w:r>
      <w:r>
        <w:tab/>
      </w:r>
      <w:r>
        <w:t xml:space="preserve">2.4.5 </w:t>
      </w:r>
      <w:r>
        <w:rPr>
          <w:rFonts w:hint="eastAsia"/>
        </w:rPr>
        <w:t xml:space="preserve">线性化精度评估</w:t>
      </w:r>
    </w:p>
    <w:p>
      <w:pPr>
        <w:pStyle w:val="FirstParagraph"/>
      </w:pPr>
      <w:r>
        <w:rPr>
          <w:rFonts w:hint="eastAsia"/>
        </w:rPr>
        <w:t xml:space="preserve">线性化是一种近似——它在工作点附近精确，但随着偏差增大而失效。定量评估线性化精度对控制器设计至关重要：线性化精度决定了控制器模型的</w:t>
      </w:r>
      <w:r>
        <w:rPr>
          <w:rFonts w:hint="eastAsia"/>
          <w:b/>
          <w:bCs/>
        </w:rPr>
        <w:t xml:space="preserve">有效操作范围</w:t>
      </w:r>
      <w:r>
        <w:rPr>
          <w:rFonts w:hint="eastAsia"/>
        </w:rPr>
        <w:t xml:space="preserve">，也是</w:t>
      </w:r>
      <w:r>
        <w:t xml:space="preserve"> </w:t>
      </w:r>
      <w:r>
        <w:rPr>
          <w:rFonts w:hint="eastAsia"/>
        </w:rPr>
        <w:t xml:space="preserve">ODD（运行设计域）中”模型有效域”的数学基础。</w:t>
      </w:r>
    </w:p>
    <w:p>
      <w:pPr>
        <w:pStyle w:val="BodyText"/>
      </w:pPr>
      <w:r>
        <w:rPr>
          <w:rFonts w:hint="eastAsia"/>
          <w:b/>
          <w:bCs/>
        </w:rPr>
        <w:t xml:space="preserve">偏差量级估算</w:t>
      </w:r>
    </w:p>
    <w:p>
      <w:pPr>
        <w:pStyle w:val="BodyText"/>
      </w:pPr>
      <w:r>
        <w:rPr>
          <w:rFonts w:hint="eastAsia"/>
        </w:rPr>
        <w:t xml:space="preserve">设工作点流量为</w:t>
      </w:r>
      <w:r>
        <w:t xml:space="preserve"> </w:t>
      </w:r>
      <m:oMath>
        <m:sSub>
          <m:e>
            <m:r>
              <m:t>Q</m:t>
            </m:r>
          </m:e>
          <m:sub>
            <m:r>
              <m:t>0</m:t>
            </m:r>
          </m:sub>
        </m:sSub>
      </m:oMath>
      <w:r>
        <w:rPr>
          <w:rFonts w:hint="eastAsia"/>
        </w:rPr>
        <w:t xml:space="preserve">，偏差流量为</w:t>
      </w:r>
      <w:r>
        <w:t xml:space="preserve"> </w:t>
      </w:r>
      <m:oMath>
        <m:r>
          <m:t>q</m:t>
        </m:r>
        <m:r>
          <m:rPr>
            <m:sty m:val="p"/>
          </m:rPr>
          <m:t>=</m:t>
        </m:r>
        <m:r>
          <m:t>Q</m:t>
        </m:r>
        <m:r>
          <m:rPr>
            <m:sty m:val="p"/>
          </m:rPr>
          <m:t>−</m:t>
        </m:r>
        <m:sSub>
          <m:e>
            <m:r>
              <m:t>Q</m:t>
            </m:r>
          </m:e>
          <m:sub>
            <m:r>
              <m:t>0</m:t>
            </m:r>
          </m:sub>
        </m:sSub>
      </m:oMath>
      <w:r>
        <w:rPr>
          <w:rFonts w:hint="eastAsia"/>
        </w:rPr>
        <w:t xml:space="preserve">，线性化误差的主要来源是被忽略的高阶项。以摩阻项</w:t>
      </w:r>
      <w:r>
        <w:t xml:space="preserve"> </w:t>
      </w:r>
      <m:oMath>
        <m:sSub>
          <m:e>
            <m:r>
              <m:t>S</m:t>
            </m:r>
          </m:e>
          <m:sub>
            <m:r>
              <m:t>f</m:t>
            </m:r>
          </m:sub>
        </m:sSub>
      </m:oMath>
      <w:r>
        <w:t xml:space="preserve"> </w:t>
      </w:r>
      <w:r>
        <w:rPr>
          <w:rFonts w:hint="eastAsia"/>
        </w:rPr>
        <w:t xml:space="preserve">的展开为例：</w:t>
      </w:r>
    </w:p>
    <w:p>
      <w:pPr>
        <w:pStyle w:val="BodyText"/>
      </w:pPr>
      <m:oMathPara>
        <m:oMathParaPr>
          <m:jc m:val="center"/>
        </m:oMathParaPr>
        <m:oMath>
          <m:sSub>
            <m:e>
              <m:r>
                <m:t>S</m:t>
              </m:r>
            </m:e>
            <m:sub>
              <m:r>
                <m:t>f</m:t>
              </m:r>
            </m:sub>
          </m:sSub>
          <m:r>
            <m:rPr>
              <m:sty m:val="p"/>
            </m:rPr>
            <m:t>(</m:t>
          </m:r>
          <m:sSub>
            <m:e>
              <m:r>
                <m:t>Q</m:t>
              </m:r>
            </m:e>
            <m:sub>
              <m:r>
                <m:t>0</m:t>
              </m:r>
            </m:sub>
          </m:sSub>
          <m:r>
            <m:rPr>
              <m:sty m:val="p"/>
            </m:rPr>
            <m:t>+</m:t>
          </m:r>
          <m:r>
            <m:t>q</m:t>
          </m:r>
          <m:r>
            <m:rPr>
              <m:sty m:val="p"/>
            </m:rPr>
            <m:t>)</m:t>
          </m:r>
          <m:r>
            <m:rPr>
              <m:sty m:val="p"/>
            </m:rPr>
            <m:t>=</m:t>
          </m:r>
          <m:sSub>
            <m:e>
              <m:r>
                <m:t>S</m:t>
              </m:r>
            </m:e>
            <m:sub>
              <m:r>
                <m:t>f</m:t>
              </m:r>
            </m:sub>
          </m:sSub>
          <m:r>
            <m:rPr>
              <m:sty m:val="p"/>
            </m:rPr>
            <m:t>(</m:t>
          </m:r>
          <m:sSub>
            <m:e>
              <m:r>
                <m:t>Q</m:t>
              </m:r>
            </m:e>
            <m:sub>
              <m:r>
                <m:t>0</m:t>
              </m:r>
            </m:sub>
          </m:sSub>
          <m:r>
            <m:rPr>
              <m:sty m:val="p"/>
            </m:rPr>
            <m:t>)</m:t>
          </m:r>
          <m:r>
            <m:rPr>
              <m:sty m:val="p"/>
            </m:rPr>
            <m:t>+</m:t>
          </m:r>
          <m:f>
            <m:fPr>
              <m:type m:val="bar"/>
            </m:fPr>
            <m:num>
              <m:r>
                <m:rPr>
                  <m:sty m:val="p"/>
                </m:rPr>
                <m:t>∂</m:t>
              </m:r>
              <m:sSub>
                <m:e>
                  <m:r>
                    <m:t>S</m:t>
                  </m:r>
                </m:e>
                <m:sub>
                  <m:r>
                    <m:t>f</m:t>
                  </m:r>
                </m:sub>
              </m:sSub>
            </m:num>
            <m:den>
              <m:r>
                <m:rPr>
                  <m:sty m:val="p"/>
                </m:rPr>
                <m:t>∂</m:t>
              </m:r>
              <m:r>
                <m:t>Q</m:t>
              </m:r>
            </m:den>
          </m:f>
          <m:sSub>
            <m:e>
              <m:r>
                <m:rPr>
                  <m:sty m:val="p"/>
                </m:rPr>
                <m:t>|</m:t>
              </m:r>
            </m:e>
            <m:sub>
              <m:r>
                <m:t>0</m:t>
              </m:r>
            </m:sub>
          </m:sSub>
          <m:r>
            <m:t>q</m:t>
          </m:r>
          <m:r>
            <m:rPr>
              <m:sty m:val="p"/>
            </m:rPr>
            <m:t>+</m:t>
          </m:r>
          <m:f>
            <m:fPr>
              <m:type m:val="bar"/>
            </m:fPr>
            <m:num>
              <m:r>
                <m:t>1</m:t>
              </m:r>
            </m:num>
            <m:den>
              <m:r>
                <m:t>2</m:t>
              </m:r>
            </m:den>
          </m:f>
          <m:f>
            <m:fPr>
              <m:type m:val="bar"/>
            </m:fPr>
            <m:num>
              <m:sSup>
                <m:e>
                  <m:r>
                    <m:rPr>
                      <m:sty m:val="p"/>
                    </m:rPr>
                    <m:t>∂</m:t>
                  </m:r>
                </m:e>
                <m:sup>
                  <m:r>
                    <m:t>2</m:t>
                  </m:r>
                </m:sup>
              </m:sSup>
              <m:sSub>
                <m:e>
                  <m:r>
                    <m:t>S</m:t>
                  </m:r>
                </m:e>
                <m:sub>
                  <m:r>
                    <m:t>f</m:t>
                  </m:r>
                </m:sub>
              </m:sSub>
            </m:num>
            <m:den>
              <m:r>
                <m:rPr>
                  <m:sty m:val="p"/>
                </m:rPr>
                <m:t>∂</m:t>
              </m:r>
              <m:sSup>
                <m:e>
                  <m:r>
                    <m:t>Q</m:t>
                  </m:r>
                </m:e>
                <m:sup>
                  <m:r>
                    <m:t>2</m:t>
                  </m:r>
                </m:sup>
              </m:sSup>
            </m:den>
          </m:f>
          <m:sSub>
            <m:e>
              <m:r>
                <m:rPr>
                  <m:sty m:val="p"/>
                </m:rPr>
                <m:t>|</m:t>
              </m:r>
            </m:e>
            <m:sub>
              <m:r>
                <m:t>0</m:t>
              </m:r>
            </m:sub>
          </m:sSub>
          <m:sSup>
            <m:e>
              <m:r>
                <m:t>q</m:t>
              </m:r>
            </m:e>
            <m:sup>
              <m:r>
                <m:t>2</m:t>
              </m:r>
            </m:sup>
          </m:sSup>
          <m:r>
            <m:rPr>
              <m:sty m:val="p"/>
            </m:rPr>
            <m:t>+</m:t>
          </m:r>
          <m:r>
            <m:rPr>
              <m:sty m:val="p"/>
            </m:rPr>
            <m:t>⋯</m:t>
          </m:r>
        </m:oMath>
      </m:oMathPara>
    </w:p>
    <w:p>
      <w:pPr>
        <w:pStyle w:val="FirstParagraph"/>
      </w:pPr>
      <w:r>
        <w:rPr>
          <w:rFonts w:hint="eastAsia"/>
        </w:rPr>
        <w:t xml:space="preserve">线性化误差的相对量级约为：</w:t>
      </w:r>
    </w:p>
    <w:p>
      <w:pPr>
        <w:pStyle w:val="BodyText"/>
      </w:pPr>
      <m:oMathPara>
        <m:oMathParaPr>
          <m:jc m:val="center"/>
        </m:oMathParaPr>
        <m:oMath>
          <m:sSub>
            <m:e>
              <m:r>
                <m:t>ϵ</m:t>
              </m:r>
            </m:e>
            <m:sub>
              <m:r>
                <m:rPr>
                  <m:nor/>
                  <m:sty m:val="p"/>
                </m:rPr>
                <m:t>lin</m:t>
              </m:r>
            </m:sub>
          </m:sSub>
          <m:r>
            <m:rPr>
              <m:sty m:val="p"/>
            </m:rPr>
            <m:t>≈</m:t>
          </m:r>
          <m:f>
            <m:fPr>
              <m:type m:val="bar"/>
            </m:fPr>
            <m:num>
              <m:r>
                <m:t>q</m:t>
              </m:r>
            </m:num>
            <m:den>
              <m:sSub>
                <m:e>
                  <m:r>
                    <m:t>Q</m:t>
                  </m:r>
                </m:e>
                <m:sub>
                  <m:r>
                    <m:t>0</m:t>
                  </m:r>
                </m:sub>
              </m:sSub>
            </m:den>
          </m:f>
          <m:r>
            <m:rPr>
              <m:sty m:val="p"/>
            </m:rPr>
            <m:t>⋅</m:t>
          </m:r>
          <m:f>
            <m:fPr>
              <m:type m:val="bar"/>
            </m:fPr>
            <m:num>
              <m:sSubSup>
                <m:e>
                  <m:r>
                    <m:t>S</m:t>
                  </m:r>
                </m:e>
                <m:sub>
                  <m:r>
                    <m:t>f</m:t>
                  </m:r>
                </m:sub>
                <m:sup>
                  <m:r>
                    <m:rPr>
                      <m:sty m:val="p"/>
                    </m:rPr>
                    <m:t>″</m:t>
                  </m:r>
                </m:sup>
              </m:sSubSup>
              <m:sSub>
                <m:e>
                  <m:r>
                    <m:t>Q</m:t>
                  </m:r>
                </m:e>
                <m:sub>
                  <m:r>
                    <m:t>0</m:t>
                  </m:r>
                </m:sub>
              </m:sSub>
            </m:num>
            <m:den>
              <m:r>
                <m:t>2</m:t>
              </m:r>
              <m:sSubSup>
                <m:e>
                  <m:r>
                    <m:t>S</m:t>
                  </m:r>
                </m:e>
                <m:sub>
                  <m:r>
                    <m:t>f</m:t>
                  </m:r>
                </m:sub>
                <m:sup>
                  <m:r>
                    <m:rPr>
                      <m:sty m:val="p"/>
                    </m:rPr>
                    <m:t>′</m:t>
                  </m:r>
                </m:sup>
              </m:sSubSup>
            </m:den>
          </m:f>
        </m:oMath>
      </m:oMathPara>
    </w:p>
    <w:p>
      <w:pPr>
        <w:pStyle w:val="FirstParagraph"/>
      </w:pPr>
      <w:r>
        <w:rPr>
          <w:rFonts w:hint="eastAsia"/>
        </w:rPr>
        <w:t xml:space="preserve">对</w:t>
      </w:r>
      <w:r>
        <w:t xml:space="preserve"> Manning </w:t>
      </w:r>
      <w:r>
        <w:rPr>
          <w:rFonts w:hint="eastAsia"/>
        </w:rPr>
        <w:t xml:space="preserve">公式，</w:t>
      </w:r>
      <m:oMath>
        <m:sSub>
          <m:e>
            <m:r>
              <m:t>S</m:t>
            </m:r>
          </m:e>
          <m:sub>
            <m:r>
              <m:t>f</m:t>
            </m:r>
          </m:sub>
        </m:sSub>
        <m:r>
          <m:rPr>
            <m:sty m:val="p"/>
          </m:rPr>
          <m:t>∝</m:t>
        </m:r>
        <m:sSup>
          <m:e>
            <m:r>
              <m:t>Q</m:t>
            </m:r>
          </m:e>
          <m:sup>
            <m:r>
              <m:t>2</m:t>
            </m:r>
          </m:sup>
        </m:sSup>
        <m:r>
          <m:rPr>
            <m:sty m:val="p"/>
          </m:rPr>
          <m:t>/</m:t>
        </m:r>
        <m:sSup>
          <m:e>
            <m:r>
              <m:t>A</m:t>
            </m:r>
          </m:e>
          <m:sup>
            <m:r>
              <m:t>10</m:t>
            </m:r>
            <m:r>
              <m:rPr>
                <m:sty m:val="p"/>
              </m:rPr>
              <m:t>/</m:t>
            </m:r>
            <m:r>
              <m:t>3</m:t>
            </m:r>
          </m:sup>
        </m:sSup>
      </m:oMath>
      <w:r>
        <w:rPr>
          <w:rFonts w:hint="eastAsia"/>
        </w:rPr>
        <w:t xml:space="preserve">，二阶导数项的贡献使得</w:t>
      </w:r>
      <w:r>
        <w:t xml:space="preserve"> </w:t>
      </w:r>
      <m:oMath>
        <m:sSub>
          <m:e>
            <m:r>
              <m:t>ϵ</m:t>
            </m:r>
          </m:e>
          <m:sub>
            <m:r>
              <m:rPr>
                <m:nor/>
                <m:sty m:val="p"/>
              </m:rPr>
              <m:t>lin</m:t>
            </m:r>
          </m:sub>
        </m:sSub>
        <m:r>
          <m:rPr>
            <m:sty m:val="p"/>
          </m:rPr>
          <m:t>≈</m:t>
        </m:r>
        <m:r>
          <m:t>q</m:t>
        </m:r>
        <m:r>
          <m:rPr>
            <m:sty m:val="p"/>
          </m:rPr>
          <m:t>/</m:t>
        </m:r>
        <m:sSub>
          <m:e>
            <m:r>
              <m:t>Q</m:t>
            </m:r>
          </m:e>
          <m:sub>
            <m:r>
              <m:t>0</m:t>
            </m:r>
          </m:sub>
        </m:sSub>
      </m:oMath>
      <w:r>
        <w:rPr>
          <w:rFonts w:hint="eastAsia"/>
        </w:rPr>
        <w:t xml:space="preserve">。经验规则：</w:t>
      </w:r>
    </w:p>
    <w:p>
      <w:pPr>
        <w:pStyle w:val="Compact"/>
        <w:numPr>
          <w:ilvl w:val="0"/>
          <w:numId w:val="1006"/>
        </w:numPr>
      </w:pPr>
      <m:oMath>
        <m:r>
          <m:rPr>
            <m:sty m:val="p"/>
          </m:rPr>
          <m:t>|</m:t>
        </m:r>
        <m:r>
          <m:t>q</m:t>
        </m:r>
        <m:r>
          <m:rPr>
            <m:sty m:val="p"/>
          </m:rPr>
          <m:t>/</m:t>
        </m:r>
        <m:sSub>
          <m:e>
            <m:r>
              <m:t>Q</m:t>
            </m:r>
          </m:e>
          <m:sub>
            <m:r>
              <m:t>0</m:t>
            </m:r>
          </m:sub>
        </m:sSub>
        <m:r>
          <m:rPr>
            <m:sty m:val="p"/>
          </m:rPr>
          <m:t>|</m:t>
        </m:r>
        <m:r>
          <m:rPr>
            <m:sty m:val="p"/>
          </m:rPr>
          <m:t>&lt;</m:t>
        </m:r>
        <m:r>
          <m:t>10</m:t>
        </m:r>
        <m:r>
          <m:rPr>
            <m:sty m:val="p"/>
          </m:rPr>
          <m:t>%</m:t>
        </m:r>
      </m:oMath>
      <w:r>
        <w:rPr>
          <w:rFonts w:hint="eastAsia"/>
        </w:rPr>
        <w:t xml:space="preserve">：线性化精度优于</w:t>
      </w:r>
      <w:r>
        <w:t xml:space="preserve"> </w:t>
      </w:r>
      <w:r>
        <w:rPr>
          <w:rFonts w:hint="eastAsia"/>
        </w:rPr>
        <w:t xml:space="preserve">1%，可用于高精度控制（MPC）</w:t>
      </w:r>
    </w:p>
    <w:p>
      <w:pPr>
        <w:pStyle w:val="Compact"/>
        <w:numPr>
          <w:ilvl w:val="0"/>
          <w:numId w:val="1006"/>
        </w:numPr>
      </w:pPr>
      <m:oMath>
        <m:r>
          <m:t>10</m:t>
        </m:r>
        <m:r>
          <m:rPr>
            <m:sty m:val="p"/>
          </m:rPr>
          <m:t>%</m:t>
        </m:r>
        <m:r>
          <m:rPr>
            <m:sty m:val="p"/>
          </m:rPr>
          <m:t>&lt;</m:t>
        </m:r>
        <m:r>
          <m:rPr>
            <m:sty m:val="p"/>
          </m:rPr>
          <m:t>|</m:t>
        </m:r>
        <m:r>
          <m:t>q</m:t>
        </m:r>
        <m:r>
          <m:rPr>
            <m:sty m:val="p"/>
          </m:rPr>
          <m:t>/</m:t>
        </m:r>
        <m:sSub>
          <m:e>
            <m:r>
              <m:t>Q</m:t>
            </m:r>
          </m:e>
          <m:sub>
            <m:r>
              <m:t>0</m:t>
            </m:r>
          </m:sub>
        </m:sSub>
        <m:r>
          <m:rPr>
            <m:sty m:val="p"/>
          </m:rPr>
          <m:t>|</m:t>
        </m:r>
        <m:r>
          <m:rPr>
            <m:sty m:val="p"/>
          </m:rPr>
          <m:t>&lt;</m:t>
        </m:r>
        <m:r>
          <m:t>30</m:t>
        </m:r>
        <m:r>
          <m:rPr>
            <m:sty m:val="p"/>
          </m:rPr>
          <m:t>%</m:t>
        </m:r>
      </m:oMath>
      <w:r>
        <w:rPr>
          <w:rFonts w:hint="eastAsia"/>
        </w:rPr>
        <w:t xml:space="preserve">：线性化精度</w:t>
      </w:r>
      <w:r>
        <w:t xml:space="preserve"> </w:t>
      </w:r>
      <w:r>
        <w:rPr>
          <w:rFonts w:hint="eastAsia"/>
        </w:rPr>
        <w:t xml:space="preserve">1%–5%，可用于</w:t>
      </w:r>
      <w:r>
        <w:t xml:space="preserve"> PI </w:t>
      </w:r>
      <w:r>
        <w:rPr>
          <w:rFonts w:hint="eastAsia"/>
        </w:rPr>
        <w:t xml:space="preserve">控制</w:t>
      </w:r>
    </w:p>
    <w:p>
      <w:pPr>
        <w:pStyle w:val="Compact"/>
        <w:numPr>
          <w:ilvl w:val="0"/>
          <w:numId w:val="1006"/>
        </w:numPr>
      </w:pPr>
      <m:oMath>
        <m:r>
          <m:rPr>
            <m:sty m:val="p"/>
          </m:rPr>
          <m:t>|</m:t>
        </m:r>
        <m:r>
          <m:t>q</m:t>
        </m:r>
        <m:r>
          <m:rPr>
            <m:sty m:val="p"/>
          </m:rPr>
          <m:t>/</m:t>
        </m:r>
        <m:sSub>
          <m:e>
            <m:r>
              <m:t>Q</m:t>
            </m:r>
          </m:e>
          <m:sub>
            <m:r>
              <m:t>0</m:t>
            </m:r>
          </m:sub>
        </m:sSub>
        <m:r>
          <m:rPr>
            <m:sty m:val="p"/>
          </m:rPr>
          <m:t>|</m:t>
        </m:r>
        <m:r>
          <m:rPr>
            <m:sty m:val="p"/>
          </m:rPr>
          <m:t>&gt;</m:t>
        </m:r>
        <m:r>
          <m:t>30</m:t>
        </m:r>
        <m:r>
          <m:rPr>
            <m:sty m:val="p"/>
          </m:rPr>
          <m:t>%</m:t>
        </m:r>
      </m:oMath>
      <w:r>
        <w:rPr>
          <w:rFonts w:hint="eastAsia"/>
        </w:rPr>
        <w:t xml:space="preserve">：线性化精度不可接受，需用非线性模型或增益调度</w:t>
      </w:r>
    </w:p>
    <w:p>
      <w:pPr>
        <w:pStyle w:val="FirstParagraph"/>
      </w:pPr>
      <w:r>
        <w:rPr>
          <w:b/>
          <w:bCs/>
        </w:rPr>
        <w:t xml:space="preserve">Froude </w:t>
      </w:r>
      <w:r>
        <w:rPr>
          <w:rFonts w:hint="eastAsia"/>
          <w:b/>
          <w:bCs/>
        </w:rPr>
        <w:t xml:space="preserve">数对线性化精度的影响</w:t>
      </w:r>
    </w:p>
    <w:p>
      <w:pPr>
        <w:pStyle w:val="BodyText"/>
      </w:pPr>
      <w:r>
        <w:rPr>
          <w:rFonts w:hint="eastAsia"/>
        </w:rPr>
        <w:t xml:space="preserve">线性化动量方程中被忽略的高阶项与</w:t>
      </w:r>
      <w:r>
        <w:t xml:space="preserve"> </w:t>
      </w:r>
      <m:oMath>
        <m:r>
          <m:t>F</m:t>
        </m:r>
        <m:sSup>
          <m:e>
            <m:r>
              <m:t>r</m:t>
            </m:r>
          </m:e>
          <m:sup>
            <m:r>
              <m:t>2</m:t>
            </m:r>
          </m:sup>
        </m:sSup>
      </m:oMath>
      <w:r>
        <w:t xml:space="preserve"> </w:t>
      </w:r>
      <w:r>
        <w:rPr>
          <w:rFonts w:hint="eastAsia"/>
        </w:rPr>
        <w:t xml:space="preserve">相关。随着</w:t>
      </w:r>
      <w:r>
        <w:t xml:space="preserve"> </w:t>
      </w:r>
      <m:oMath>
        <m:r>
          <m:t>F</m:t>
        </m:r>
        <m:r>
          <m:t>r</m:t>
        </m:r>
      </m:oMath>
      <w:r>
        <w:t xml:space="preserve"> </w:t>
      </w:r>
      <w:r>
        <w:rPr>
          <w:rFonts w:hint="eastAsia"/>
        </w:rPr>
        <w:t xml:space="preserve">增大，非线性效应更显著，线性化范围更窄：</w:t>
      </w:r>
    </w:p>
    <w:p>
      <w:pPr>
        <w:pStyle w:val="BodyText"/>
      </w:pPr>
      <w:r>
        <w:rPr>
          <w:rFonts w:hint="eastAsia"/>
        </w:rPr>
        <w:t xml:space="preserve">[表2-4b:</w:t>
      </w:r>
      <w:r>
        <w:t xml:space="preserve"> Froude </w:t>
      </w:r>
      <w:r>
        <w:rPr>
          <w:rFonts w:hint="eastAsia"/>
        </w:rPr>
        <w:t xml:space="preserve">数与线性化有效范围（基于数值仿真比较，线性化误差</w:t>
      </w:r>
      <w:r>
        <w:t xml:space="preserve"> &lt; 5% </w:t>
      </w:r>
      <w:r>
        <w:rPr>
          <w:rFonts w:hint="eastAsia"/>
        </w:rPr>
        <w:t xml:space="preserve">的偏差上限）]</w:t>
      </w:r>
      <w:r>
        <w:t xml:space="preserve"> </w:t>
      </w:r>
      <w:r>
        <w:t xml:space="preserve">| Froude </w:t>
      </w:r>
      <w:r>
        <w:rPr>
          <w:rFonts w:hint="eastAsia"/>
        </w:rPr>
        <w:t xml:space="preserve">数范围</w:t>
      </w:r>
      <w:r>
        <w:t xml:space="preserve"> | </w:t>
      </w:r>
      <w:r>
        <w:rPr>
          <w:rFonts w:hint="eastAsia"/>
        </w:rPr>
        <w:t xml:space="preserve">线性化有效偏差范围</w:t>
      </w:r>
      <w:r>
        <w:t xml:space="preserve"> </w:t>
      </w:r>
      <m:oMath>
        <m:r>
          <m:rPr>
            <m:sty m:val="p"/>
          </m:rPr>
          <m:t>|</m:t>
        </m:r>
        <m:r>
          <m:t>q</m:t>
        </m:r>
        <m:r>
          <m:rPr>
            <m:sty m:val="p"/>
          </m:rPr>
          <m:t>/</m:t>
        </m:r>
        <m:sSub>
          <m:e>
            <m:r>
              <m:t>Q</m:t>
            </m:r>
          </m:e>
          <m:sub>
            <m:r>
              <m:t>0</m:t>
            </m:r>
          </m:sub>
        </m:sSub>
        <m:r>
          <m:rPr>
            <m:sty m:val="p"/>
          </m:rPr>
          <m:t>|</m:t>
        </m:r>
      </m:oMath>
      <w:r>
        <w:t xml:space="preserve"> </w:t>
      </w:r>
      <w:r>
        <w:t xml:space="preserve">| </w:t>
      </w:r>
      <w:r>
        <w:rPr>
          <w:rFonts w:hint="eastAsia"/>
        </w:rPr>
        <w:t xml:space="preserve">典型渠道</w:t>
      </w:r>
      <w:r>
        <w:t xml:space="preserve"> | </w:t>
      </w:r>
      <w:r>
        <w:rPr>
          <w:rFonts w:hint="eastAsia"/>
        </w:rPr>
        <w:t xml:space="preserve">来源</w:t>
      </w:r>
      <w:r>
        <w:t xml:space="preserve"> |</w:t>
      </w:r>
      <w:r>
        <w:t xml:space="preserve"> </w:t>
      </w:r>
      <w:r>
        <w:t xml:space="preserve">|————–|——————————-|———|——|</w:t>
      </w:r>
      <w:r>
        <w:t xml:space="preserve"> </w:t>
      </w:r>
      <w:r>
        <w:t xml:space="preserve">|</w:t>
      </w:r>
      <w:r>
        <w:t xml:space="preserve"> </w:t>
      </w:r>
      <m:oMath>
        <m:r>
          <m:t>F</m:t>
        </m:r>
        <m:r>
          <m:t>r</m:t>
        </m:r>
        <m:r>
          <m:rPr>
            <m:sty m:val="p"/>
          </m:rPr>
          <m:t>&lt;</m:t>
        </m:r>
        <m:r>
          <m:t>0.2</m:t>
        </m:r>
      </m:oMath>
      <w:r>
        <w:t xml:space="preserve"> </w:t>
      </w:r>
      <w:r>
        <w:t xml:space="preserve">|</w:t>
      </w:r>
      <w:r>
        <w:t xml:space="preserve"> </w:t>
      </w:r>
      <m:oMath>
        <m:r>
          <m:rPr>
            <m:sty m:val="p"/>
          </m:rPr>
          <m:t>&lt;</m:t>
        </m:r>
        <m:r>
          <m:t>40</m:t>
        </m:r>
        <m:r>
          <m:rPr>
            <m:sty m:val="p"/>
          </m:rPr>
          <m:t>%</m:t>
        </m:r>
      </m:oMath>
      <w:r>
        <w:t xml:space="preserve"> </w:t>
      </w:r>
      <w:r>
        <w:t xml:space="preserve">| </w:t>
      </w:r>
      <w:r>
        <w:rPr>
          <w:rFonts w:hint="eastAsia"/>
        </w:rPr>
        <w:t xml:space="preserve">大型调水渠道</w:t>
      </w:r>
      <w:r>
        <w:t xml:space="preserve"> | Litrico &amp; Fromion (2004) [2-27] |</w:t>
      </w:r>
      <w:r>
        <w:t xml:space="preserve"> </w:t>
      </w:r>
      <w:r>
        <w:t xml:space="preserve">|</w:t>
      </w:r>
      <w:r>
        <w:t xml:space="preserve"> </w:t>
      </w:r>
      <m:oMath>
        <m:r>
          <m:t>0.2</m:t>
        </m:r>
        <m:r>
          <m:rPr>
            <m:sty m:val="p"/>
          </m:rPr>
          <m:t>&lt;</m:t>
        </m:r>
        <m:r>
          <m:t>F</m:t>
        </m:r>
        <m:r>
          <m:t>r</m:t>
        </m:r>
        <m:r>
          <m:rPr>
            <m:sty m:val="p"/>
          </m:rPr>
          <m:t>&lt;</m:t>
        </m:r>
        <m:r>
          <m:t>0.4</m:t>
        </m:r>
      </m:oMath>
      <w:r>
        <w:t xml:space="preserve"> </w:t>
      </w:r>
      <w:r>
        <w:t xml:space="preserve">|</w:t>
      </w:r>
      <w:r>
        <w:t xml:space="preserve"> </w:t>
      </w:r>
      <m:oMath>
        <m:r>
          <m:rPr>
            <m:sty m:val="p"/>
          </m:rPr>
          <m:t>&lt;</m:t>
        </m:r>
        <m:r>
          <m:t>25</m:t>
        </m:r>
        <m:r>
          <m:rPr>
            <m:sty m:val="p"/>
          </m:rPr>
          <m:t>%</m:t>
        </m:r>
      </m:oMath>
      <w:r>
        <w:t xml:space="preserve"> </w:t>
      </w:r>
      <w:r>
        <w:t xml:space="preserve">| </w:t>
      </w:r>
      <w:r>
        <w:rPr>
          <w:rFonts w:hint="eastAsia"/>
        </w:rPr>
        <w:t xml:space="preserve">灌溉干渠</w:t>
      </w:r>
      <w:r>
        <w:t xml:space="preserve"> | Schuurmans et al. (1999) [2-9] |</w:t>
      </w:r>
      <w:r>
        <w:t xml:space="preserve"> </w:t>
      </w:r>
      <w:r>
        <w:t xml:space="preserve">|</w:t>
      </w:r>
      <w:r>
        <w:t xml:space="preserve"> </w:t>
      </w:r>
      <m:oMath>
        <m:r>
          <m:t>0.4</m:t>
        </m:r>
        <m:r>
          <m:rPr>
            <m:sty m:val="p"/>
          </m:rPr>
          <m:t>&lt;</m:t>
        </m:r>
        <m:r>
          <m:t>F</m:t>
        </m:r>
        <m:r>
          <m:t>r</m:t>
        </m:r>
        <m:r>
          <m:rPr>
            <m:sty m:val="p"/>
          </m:rPr>
          <m:t>&lt;</m:t>
        </m:r>
        <m:r>
          <m:t>0.6</m:t>
        </m:r>
      </m:oMath>
      <w:r>
        <w:t xml:space="preserve"> </w:t>
      </w:r>
      <w:r>
        <w:t xml:space="preserve">|</w:t>
      </w:r>
      <w:r>
        <w:t xml:space="preserve"> </w:t>
      </w:r>
      <m:oMath>
        <m:r>
          <m:rPr>
            <m:sty m:val="p"/>
          </m:rPr>
          <m:t>&lt;</m:t>
        </m:r>
        <m:r>
          <m:t>15</m:t>
        </m:r>
        <m:r>
          <m:rPr>
            <m:sty m:val="p"/>
          </m:rPr>
          <m:t>%</m:t>
        </m:r>
      </m:oMath>
      <w:r>
        <w:t xml:space="preserve"> </w:t>
      </w:r>
      <w:r>
        <w:t xml:space="preserve">| </w:t>
      </w:r>
      <w:r>
        <w:rPr>
          <w:rFonts w:hint="eastAsia"/>
        </w:rPr>
        <w:t xml:space="preserve">城市排水渠</w:t>
      </w:r>
      <w:r>
        <w:t xml:space="preserve"> | </w:t>
      </w:r>
      <w:r>
        <w:rPr>
          <w:rFonts w:hint="eastAsia"/>
        </w:rPr>
        <w:t xml:space="preserve">经验估计</w:t>
      </w:r>
      <w:r>
        <w:t xml:space="preserve"> |</w:t>
      </w:r>
      <w:r>
        <w:t xml:space="preserve"> </w:t>
      </w:r>
      <w:r>
        <w:t xml:space="preserve">|</w:t>
      </w:r>
      <w:r>
        <w:t xml:space="preserve"> </w:t>
      </w:r>
      <m:oMath>
        <m:r>
          <m:t>F</m:t>
        </m:r>
        <m:r>
          <m:t>r</m:t>
        </m:r>
        <m:r>
          <m:rPr>
            <m:sty m:val="p"/>
          </m:rPr>
          <m:t>&gt;</m:t>
        </m:r>
        <m:r>
          <m:t>0.6</m:t>
        </m:r>
      </m:oMath>
      <w:r>
        <w:t xml:space="preserve"> </w:t>
      </w:r>
      <w:r>
        <w:t xml:space="preserve">|</w:t>
      </w:r>
      <w:r>
        <w:t xml:space="preserve"> </w:t>
      </w:r>
      <m:oMath>
        <m:r>
          <m:rPr>
            <m:sty m:val="p"/>
          </m:rPr>
          <m:t>&lt;</m:t>
        </m:r>
        <m:r>
          <m:t>10</m:t>
        </m:r>
        <m:r>
          <m:rPr>
            <m:sty m:val="p"/>
          </m:rPr>
          <m:t>%</m:t>
        </m:r>
      </m:oMath>
      <w:r>
        <w:t xml:space="preserve"> </w:t>
      </w:r>
      <w:r>
        <w:t xml:space="preserve">| </w:t>
      </w:r>
      <w:r>
        <w:rPr>
          <w:rFonts w:hint="eastAsia"/>
        </w:rPr>
        <w:t xml:space="preserve">陡坡渠道</w:t>
      </w:r>
      <w:r>
        <w:t xml:space="preserve"> | </w:t>
      </w:r>
      <w:r>
        <w:rPr>
          <w:rFonts w:hint="eastAsia"/>
        </w:rPr>
        <w:t xml:space="preserve">经验估计</w:t>
      </w:r>
      <w:r>
        <w:t xml:space="preserve"> |</w:t>
      </w:r>
    </w:p>
    <w:p>
      <w:pPr>
        <w:pStyle w:val="BodyText"/>
      </w:pPr>
      <w:r>
        <w:rPr>
          <w:rFonts w:hint="eastAsia"/>
        </w:rPr>
        <w:t xml:space="preserve">[工程解释]</w:t>
      </w:r>
      <w:r>
        <w:t xml:space="preserve"> </w:t>
      </w:r>
      <w:r>
        <w:rPr>
          <w:rFonts w:hint="eastAsia"/>
        </w:rPr>
        <w:t xml:space="preserve">这个表格对控制器设计有直接指导意义。对于</w:t>
      </w:r>
      <w:r>
        <w:t xml:space="preserve"> </w:t>
      </w:r>
      <m:oMath>
        <m:r>
          <m:t>F</m:t>
        </m:r>
        <m:r>
          <m:t>r</m:t>
        </m:r>
        <m:r>
          <m:rPr>
            <m:sty m:val="p"/>
          </m:rPr>
          <m:t>=</m:t>
        </m:r>
        <m:r>
          <m:t>0.3</m:t>
        </m:r>
      </m:oMath>
      <w:r>
        <w:t xml:space="preserve"> </w:t>
      </w:r>
      <w:r>
        <w:rPr>
          <w:rFonts w:hint="eastAsia"/>
        </w:rPr>
        <w:t xml:space="preserve">的灌溉干渠，IDZ</w:t>
      </w:r>
      <w:r>
        <w:t xml:space="preserve"> </w:t>
      </w:r>
      <w:r>
        <w:rPr>
          <w:rFonts w:hint="eastAsia"/>
        </w:rPr>
        <w:t xml:space="preserve">线性模型在</w:t>
      </w:r>
      <w:r>
        <w:t xml:space="preserve"> </w:t>
      </w:r>
      <m:oMath>
        <m:r>
          <m:rPr>
            <m:sty m:val="p"/>
          </m:rPr>
          <m:t>±</m:t>
        </m:r>
        <m:r>
          <m:t>25</m:t>
        </m:r>
        <m:r>
          <m:rPr>
            <m:sty m:val="p"/>
          </m:rPr>
          <m:t>%</m:t>
        </m:r>
      </m:oMath>
      <w:r>
        <w:t xml:space="preserve"> </w:t>
      </w:r>
      <w:r>
        <w:rPr>
          <w:rFonts w:hint="eastAsia"/>
        </w:rPr>
        <w:t xml:space="preserve">流量变化范围内有效——这已涵盖了绝大多数正常运行工况。但在洪水调度（流量可能变化</w:t>
      </w:r>
      <w:r>
        <w:t xml:space="preserve"> 50% </w:t>
      </w:r>
      <w:r>
        <w:rPr>
          <w:rFonts w:hint="eastAsia"/>
        </w:rPr>
        <w:t xml:space="preserve">以上）或检修期间低流量运行时，需要切换到非线性模型或重新线性化。这也是</w:t>
      </w:r>
      <w:r>
        <w:t xml:space="preserve"> </w:t>
      </w:r>
      <w:r>
        <w:rPr>
          <w:rFonts w:hint="eastAsia"/>
        </w:rPr>
        <w:t xml:space="preserve">ch10（安全约束与安全包络）中”模型有效域”概念的数学基础。</w:t>
      </w:r>
    </w:p>
    <w:p>
      <w:pPr>
        <w:pStyle w:val="BodyText"/>
      </w:pPr>
      <w:r>
        <w:rPr>
          <w:rFonts w:hint="eastAsia"/>
          <w:b/>
          <w:bCs/>
        </w:rPr>
        <w:t xml:space="preserve">多工作点线性化与增益调度</w:t>
      </w:r>
    </w:p>
    <w:p>
      <w:pPr>
        <w:pStyle w:val="BodyText"/>
      </w:pPr>
      <w:r>
        <w:rPr>
          <w:rFonts w:hint="eastAsia"/>
        </w:rPr>
        <w:t xml:space="preserve">当渠道运行范围较大时，可在多个工作点分别线性化，得到一组</w:t>
      </w:r>
      <w:r>
        <w:t xml:space="preserve"> IDZ </w:t>
      </w:r>
      <w:r>
        <w:rPr>
          <w:rFonts w:hint="eastAsia"/>
        </w:rPr>
        <w:t xml:space="preserve">模型（每组对应不同的</w:t>
      </w:r>
      <w:r>
        <w:t xml:space="preserve"> </w:t>
      </w:r>
      <m:oMath>
        <m:sSub>
          <m:e>
            <m:r>
              <m:t>Q</m:t>
            </m:r>
          </m:e>
          <m:sub>
            <m:r>
              <m:t>0</m:t>
            </m:r>
          </m:sub>
        </m:sSub>
      </m:oMath>
      <w:r>
        <w:rPr>
          <w:rFonts w:hint="eastAsia"/>
        </w:rPr>
        <w:t xml:space="preserve">），然后根据当前运行状态选择最近的模型——这就是</w:t>
      </w:r>
      <w:r>
        <w:rPr>
          <w:rFonts w:hint="eastAsia"/>
          <w:b/>
          <w:bCs/>
        </w:rPr>
        <w:t xml:space="preserve">增益调度</w:t>
      </w:r>
      <w:r>
        <w:rPr>
          <w:rFonts w:hint="eastAsia"/>
        </w:rPr>
        <w:t xml:space="preserve">（gain</w:t>
      </w:r>
      <w:r>
        <w:t xml:space="preserve"> </w:t>
      </w:r>
      <w:r>
        <w:rPr>
          <w:rFonts w:hint="eastAsia"/>
        </w:rPr>
        <w:t xml:space="preserve">scheduling）策略：</w:t>
      </w:r>
    </w:p>
    <w:p>
      <w:pPr>
        <w:pStyle w:val="BodyText"/>
      </w:pPr>
      <m:oMathPara>
        <m:oMathParaPr>
          <m:jc m:val="center"/>
        </m:oMathParaPr>
        <m:oMath>
          <m:sSub>
            <m:e>
              <m:r>
                <m:t>G</m:t>
              </m:r>
            </m:e>
            <m:sub>
              <m:r>
                <m:t>k</m:t>
              </m:r>
            </m:sub>
          </m:sSub>
          <m:r>
            <m:rPr>
              <m:sty m:val="p"/>
            </m:rPr>
            <m:t>(</m:t>
          </m:r>
          <m:r>
            <m:t>s</m:t>
          </m:r>
          <m:r>
            <m:rPr>
              <m:sty m:val="p"/>
            </m:rPr>
            <m:t>)</m:t>
          </m:r>
          <m:r>
            <m:rPr>
              <m:sty m:val="p"/>
            </m:rPr>
            <m:t>=</m:t>
          </m:r>
          <m:f>
            <m:fPr>
              <m:type m:val="bar"/>
            </m:fPr>
            <m:num>
              <m:r>
                <m:rPr>
                  <m:sty m:val="p"/>
                </m:rPr>
                <m:t>(</m:t>
              </m:r>
              <m:r>
                <m:t>1</m:t>
              </m:r>
              <m:r>
                <m:rPr>
                  <m:sty m:val="p"/>
                </m:rPr>
                <m:t>+</m:t>
              </m:r>
              <m:sSub>
                <m:e>
                  <m:r>
                    <m:t>τ</m:t>
                  </m:r>
                </m:e>
                <m:sub>
                  <m:r>
                    <m:t>m</m:t>
                  </m:r>
                  <m:r>
                    <m:rPr>
                      <m:sty m:val="p"/>
                    </m:rPr>
                    <m:t>,</m:t>
                  </m:r>
                  <m:r>
                    <m:t>k</m:t>
                  </m:r>
                </m:sub>
              </m:sSub>
              <m:r>
                <m:t>s</m:t>
              </m:r>
              <m:r>
                <m:rPr>
                  <m:sty m:val="p"/>
                </m:rPr>
                <m:t>)</m:t>
              </m:r>
              <m:r>
                <m:t> </m:t>
              </m:r>
              <m:sSup>
                <m:e>
                  <m:r>
                    <m:t>e</m:t>
                  </m:r>
                </m:e>
                <m:sup>
                  <m:r>
                    <m:rPr>
                      <m:sty m:val="p"/>
                    </m:rPr>
                    <m:t>−</m:t>
                  </m:r>
                  <m:sSub>
                    <m:e>
                      <m:r>
                        <m:t>τ</m:t>
                      </m:r>
                    </m:e>
                    <m:sub>
                      <m:r>
                        <m:t>d</m:t>
                      </m:r>
                      <m:r>
                        <m:rPr>
                          <m:sty m:val="p"/>
                        </m:rPr>
                        <m:t>,</m:t>
                      </m:r>
                      <m:r>
                        <m:t>k</m:t>
                      </m:r>
                    </m:sub>
                  </m:sSub>
                  <m:r>
                    <m:t>s</m:t>
                  </m:r>
                </m:sup>
              </m:sSup>
            </m:num>
            <m:den>
              <m:sSub>
                <m:e>
                  <m:r>
                    <m:t>A</m:t>
                  </m:r>
                </m:e>
                <m:sub>
                  <m:r>
                    <m:t>s</m:t>
                  </m:r>
                  <m:r>
                    <m:rPr>
                      <m:sty m:val="p"/>
                    </m:rPr>
                    <m:t>,</m:t>
                  </m:r>
                  <m:r>
                    <m:t>k</m:t>
                  </m:r>
                </m:sub>
              </m:sSub>
              <m:r>
                <m:rPr>
                  <m:sty m:val="p"/>
                </m:rPr>
                <m:t>⋅</m:t>
              </m:r>
              <m:r>
                <m:t>s</m:t>
              </m:r>
            </m:den>
          </m:f>
          <m:r>
            <m:rPr>
              <m:sty m:val="p"/>
            </m:rPr>
            <m:t>,</m:t>
          </m:r>
          <m:r>
            <m:t> </m:t>
          </m:r>
          <m:r>
            <m:t>k</m:t>
          </m:r>
          <m:r>
            <m:rPr>
              <m:sty m:val="p"/>
            </m:rPr>
            <m:t>=</m:t>
          </m:r>
          <m:r>
            <m:t>1</m:t>
          </m:r>
          <m:r>
            <m:rPr>
              <m:sty m:val="p"/>
            </m:rPr>
            <m:t>,</m:t>
          </m:r>
          <m:r>
            <m:t>2</m:t>
          </m:r>
          <m:r>
            <m:rPr>
              <m:sty m:val="p"/>
            </m:rPr>
            <m:t>,</m:t>
          </m:r>
          <m:r>
            <m:rPr>
              <m:sty m:val="p"/>
            </m:rPr>
            <m:t>…</m:t>
          </m:r>
          <m:r>
            <m:rPr>
              <m:sty m:val="p"/>
            </m:rPr>
            <m:t>,</m:t>
          </m:r>
          <m:sSub>
            <m:e>
              <m:r>
                <m:t>N</m:t>
              </m:r>
            </m:e>
            <m:sub>
              <m:r>
                <m:rPr>
                  <m:nor/>
                  <m:sty m:val="p"/>
                </m:rPr>
                <m:t>op</m:t>
              </m:r>
            </m:sub>
          </m:sSub>
        </m:oMath>
      </m:oMathPara>
    </w:p>
    <w:p>
      <w:pPr>
        <w:pStyle w:val="FirstParagraph"/>
      </w:pPr>
      <w:r>
        <w:rPr>
          <w:rFonts w:hint="eastAsia"/>
        </w:rPr>
        <w:t xml:space="preserve">其中</w:t>
      </w:r>
      <w:r>
        <w:t xml:space="preserve"> </w:t>
      </w:r>
      <m:oMath>
        <m:r>
          <m:t>k</m:t>
        </m:r>
      </m:oMath>
      <w:r>
        <w:t xml:space="preserve"> </w:t>
      </w:r>
      <w:r>
        <w:rPr>
          <w:rFonts w:hint="eastAsia"/>
        </w:rPr>
        <w:t xml:space="preserve">标识第</w:t>
      </w:r>
      <w:r>
        <w:t xml:space="preserve"> </w:t>
      </w:r>
      <m:oMath>
        <m:r>
          <m:t>k</m:t>
        </m:r>
      </m:oMath>
      <w:r>
        <w:t xml:space="preserve"> </w:t>
      </w:r>
      <w:r>
        <w:rPr>
          <w:rFonts w:hint="eastAsia"/>
        </w:rPr>
        <w:t xml:space="preserve">个工作点。增益调度的切换逻辑和平滑过渡是控制器设计中的实际问题，将在</w:t>
      </w:r>
      <w:r>
        <w:t xml:space="preserve"> </w:t>
      </w:r>
      <w:r>
        <w:rPr>
          <w:rFonts w:hint="eastAsia"/>
        </w:rPr>
        <w:t xml:space="preserve">ch06（现代控制方法）中详细讨论。</w:t>
      </w:r>
    </w:p>
    <w:bookmarkEnd w:id="32"/>
    <w:bookmarkStart w:id="33" w:name="各级近似的对比与选择"/>
    <w:p>
      <w:pPr>
        <w:pStyle w:val="Heading3"/>
      </w:pPr>
      <w:r>
        <w:rPr>
          <w:rStyle w:val="SectionNumber"/>
        </w:rPr>
        <w:t xml:space="preserve">1.5.6</w:t>
      </w:r>
      <w:r>
        <w:tab/>
      </w:r>
      <w:r>
        <w:t xml:space="preserve">2.4.6 </w:t>
      </w:r>
      <w:r>
        <w:rPr>
          <w:rFonts w:hint="eastAsia"/>
        </w:rPr>
        <w:t xml:space="preserve">各级近似的对比与选择</w:t>
      </w:r>
    </w:p>
    <w:p>
      <w:pPr>
        <w:pStyle w:val="FirstParagraph"/>
      </w:pPr>
      <w:r>
        <w:rPr>
          <w:rFonts w:hint="eastAsia"/>
        </w:rPr>
        <w:t xml:space="preserve">[表2-4:</w:t>
      </w:r>
      <w:r>
        <w:t xml:space="preserve"> Saint-Venant </w:t>
      </w:r>
      <w:r>
        <w:rPr>
          <w:rFonts w:hint="eastAsia"/>
        </w:rPr>
        <w:t xml:space="preserve">方程各级近似的对比]</w:t>
      </w:r>
      <w:r>
        <w:t xml:space="preserve"> </w:t>
      </w:r>
      <w:r>
        <w:t xml:space="preserve">| </w:t>
      </w:r>
      <w:r>
        <w:rPr>
          <w:rFonts w:hint="eastAsia"/>
        </w:rPr>
        <w:t xml:space="preserve">近似级别</w:t>
      </w:r>
      <w:r>
        <w:t xml:space="preserve"> | </w:t>
      </w:r>
      <w:r>
        <w:rPr>
          <w:rFonts w:hint="eastAsia"/>
        </w:rPr>
        <w:t xml:space="preserve">保留的效应</w:t>
      </w:r>
      <w:r>
        <w:t xml:space="preserve"> | </w:t>
      </w:r>
      <w:r>
        <w:rPr>
          <w:rFonts w:hint="eastAsia"/>
        </w:rPr>
        <w:t xml:space="preserve">忽略的效应</w:t>
      </w:r>
      <w:r>
        <w:t xml:space="preserve"> | </w:t>
      </w:r>
      <w:r>
        <w:rPr>
          <w:rFonts w:hint="eastAsia"/>
        </w:rPr>
        <w:t xml:space="preserve">适用条件</w:t>
      </w:r>
      <w:r>
        <w:t xml:space="preserve"> | </w:t>
      </w:r>
      <w:r>
        <w:rPr>
          <w:rFonts w:hint="eastAsia"/>
        </w:rPr>
        <w:t xml:space="preserve">对应P1a层级</w:t>
      </w:r>
      <w:r>
        <w:t xml:space="preserve"> |</w:t>
      </w:r>
      <w:r>
        <w:t xml:space="preserve"> </w:t>
      </w:r>
      <w:r>
        <w:t xml:space="preserve">|———|———–|———–|———|———–|</w:t>
      </w:r>
      <w:r>
        <w:t xml:space="preserve"> </w:t>
      </w:r>
      <w:r>
        <w:t xml:space="preserve">| </w:t>
      </w:r>
      <w:r>
        <w:rPr>
          <w:rFonts w:hint="eastAsia"/>
        </w:rPr>
        <w:t xml:space="preserve">完整</w:t>
      </w:r>
      <w:r>
        <w:t xml:space="preserve"> Saint-Venant | </w:t>
      </w:r>
      <w:r>
        <w:rPr>
          <w:rFonts w:hint="eastAsia"/>
        </w:rPr>
        <w:t xml:space="preserve">全部</w:t>
      </w:r>
      <w:r>
        <w:t xml:space="preserve"> | </w:t>
      </w:r>
      <w:r>
        <w:rPr>
          <w:rFonts w:hint="eastAsia"/>
        </w:rPr>
        <w:t xml:space="preserve">无</w:t>
      </w:r>
      <w:r>
        <w:t xml:space="preserve"> | </w:t>
      </w:r>
      <w:r>
        <w:rPr>
          <w:rFonts w:hint="eastAsia"/>
        </w:rPr>
        <w:t xml:space="preserve">任何工况</w:t>
      </w:r>
      <w:r>
        <w:t xml:space="preserve"> | Level i: LSV |</w:t>
      </w:r>
      <w:r>
        <w:t xml:space="preserve"> </w:t>
      </w:r>
      <w:r>
        <w:t xml:space="preserve">| </w:t>
      </w:r>
      <w:r>
        <w:rPr>
          <w:rFonts w:hint="eastAsia"/>
        </w:rPr>
        <w:t xml:space="preserve">扩散波</w:t>
      </w:r>
      <w:r>
        <w:t xml:space="preserve"> | </w:t>
      </w:r>
      <w:r>
        <w:rPr>
          <w:rFonts w:hint="eastAsia"/>
        </w:rPr>
        <w:t xml:space="preserve">传播+扩散+摩擦</w:t>
      </w:r>
      <w:r>
        <w:t xml:space="preserve"> | </w:t>
      </w:r>
      <w:r>
        <w:rPr>
          <w:rFonts w:hint="eastAsia"/>
        </w:rPr>
        <w:t xml:space="preserve">惯性（局部加速度+对流加速度）</w:t>
      </w:r>
      <w:r>
        <w:t xml:space="preserve"> |</w:t>
      </w:r>
      <w:r>
        <w:t xml:space="preserve"> </w:t>
      </w:r>
      <m:oMath>
        <m:r>
          <m:t>F</m:t>
        </m:r>
        <m:sSup>
          <m:e>
            <m:r>
              <m:t>r</m:t>
            </m:r>
          </m:e>
          <m:sup>
            <m:r>
              <m:t>2</m:t>
            </m:r>
          </m:sup>
        </m:sSup>
        <m:r>
          <m:rPr>
            <m:sty m:val="p"/>
          </m:rPr>
          <m:t>≪</m:t>
        </m:r>
        <m:r>
          <m:t>1</m:t>
        </m:r>
      </m:oMath>
      <w:r>
        <w:rPr>
          <w:rFonts w:hint="eastAsia"/>
        </w:rPr>
        <w:t xml:space="preserve">，渐变流</w:t>
      </w:r>
      <w:r>
        <w:t xml:space="preserve"> | Level ii </w:t>
      </w:r>
      <w:r>
        <w:rPr>
          <w:rFonts w:hint="eastAsia"/>
        </w:rPr>
        <w:t xml:space="preserve">的中间步骤</w:t>
      </w:r>
      <w:r>
        <w:t xml:space="preserve"> |</w:t>
      </w:r>
      <w:r>
        <w:t xml:space="preserve"> </w:t>
      </w:r>
      <w:r>
        <w:t xml:space="preserve">| </w:t>
      </w:r>
      <w:r>
        <w:rPr>
          <w:rFonts w:hint="eastAsia"/>
        </w:rPr>
        <w:t xml:space="preserve">运动波</w:t>
      </w:r>
      <w:r>
        <w:t xml:space="preserve"> | </w:t>
      </w:r>
      <w:r>
        <w:rPr>
          <w:rFonts w:hint="eastAsia"/>
        </w:rPr>
        <w:t xml:space="preserve">传播+摩擦</w:t>
      </w:r>
      <w:r>
        <w:t xml:space="preserve"> | </w:t>
      </w:r>
      <w:r>
        <w:rPr>
          <w:rFonts w:hint="eastAsia"/>
        </w:rPr>
        <w:t xml:space="preserve">惯性+回水</w:t>
      </w:r>
      <w:r>
        <w:t xml:space="preserve"> |</w:t>
      </w:r>
      <w:r>
        <w:t xml:space="preserve"> </w:t>
      </w:r>
      <m:oMath>
        <m:r>
          <m:t>F</m:t>
        </m:r>
        <m:sSup>
          <m:e>
            <m:r>
              <m:t>r</m:t>
            </m:r>
          </m:e>
          <m:sup>
            <m:r>
              <m:t>2</m:t>
            </m:r>
          </m:sup>
        </m:sSup>
        <m:r>
          <m:rPr>
            <m:sty m:val="p"/>
          </m:rPr>
          <m:t>≪</m:t>
        </m:r>
        <m:r>
          <m:t>1</m:t>
        </m:r>
      </m:oMath>
      <w:r>
        <w:rPr>
          <w:rFonts w:hint="eastAsia"/>
        </w:rPr>
        <w:t xml:space="preserve">，长渠段</w:t>
      </w:r>
      <w:r>
        <w:t xml:space="preserve"> | Level iv: I |</w:t>
      </w:r>
      <w:r>
        <w:t xml:space="preserve"> </w:t>
      </w:r>
      <w:r>
        <w:t xml:space="preserve">| </w:t>
      </w:r>
      <w:r>
        <w:rPr>
          <w:rFonts w:hint="eastAsia"/>
        </w:rPr>
        <w:t xml:space="preserve">稳态</w:t>
      </w:r>
      <w:r>
        <w:t xml:space="preserve"> | </w:t>
      </w:r>
      <w:r>
        <w:rPr>
          <w:rFonts w:hint="eastAsia"/>
        </w:rPr>
        <w:t xml:space="preserve">无（平衡）</w:t>
      </w:r>
      <w:r>
        <w:t xml:space="preserve"> | </w:t>
      </w:r>
      <w:r>
        <w:rPr>
          <w:rFonts w:hint="eastAsia"/>
        </w:rPr>
        <w:t xml:space="preserve">所有动态</w:t>
      </w:r>
      <w:r>
        <w:t xml:space="preserve"> | </w:t>
      </w:r>
      <w:r>
        <w:rPr>
          <w:rFonts w:hint="eastAsia"/>
        </w:rPr>
        <w:t xml:space="preserve">长时间尺度</w:t>
      </w:r>
      <w:r>
        <w:t xml:space="preserve"> | Level v: SS |</w:t>
      </w:r>
    </w:p>
    <w:p>
      <w:r>
        <w:pict>
          <v:rect style="width:0;height:1.5pt" o:hralign="center" o:hrstd="t" o:hr="t"/>
        </w:pict>
      </w:r>
    </w:p>
    <w:bookmarkEnd w:id="33"/>
    <w:bookmarkEnd w:id="34"/>
    <w:bookmarkStart w:id="45" w:name="传递函数建模"/>
    <w:p>
      <w:pPr>
        <w:pStyle w:val="Heading2"/>
      </w:pPr>
      <w:r>
        <w:rPr>
          <w:rStyle w:val="SectionNumber"/>
        </w:rPr>
        <w:t xml:space="preserve">1.6</w:t>
      </w:r>
      <w:r>
        <w:tab/>
      </w:r>
      <w:r>
        <w:t xml:space="preserve">2.5 </w:t>
      </w:r>
      <w:r>
        <w:rPr>
          <w:rFonts w:hint="eastAsia"/>
        </w:rPr>
        <w:t xml:space="preserve">传递函数建模</w:t>
      </w:r>
    </w:p>
    <w:bookmarkStart w:id="35" w:name="频域方法的动机"/>
    <w:p>
      <w:pPr>
        <w:pStyle w:val="Heading3"/>
      </w:pPr>
      <w:r>
        <w:rPr>
          <w:rStyle w:val="SectionNumber"/>
        </w:rPr>
        <w:t xml:space="preserve">1.6.1</w:t>
      </w:r>
      <w:r>
        <w:tab/>
      </w:r>
      <w:r>
        <w:t xml:space="preserve">2.5.1 </w:t>
      </w:r>
      <w:r>
        <w:rPr>
          <w:rFonts w:hint="eastAsia"/>
        </w:rPr>
        <w:t xml:space="preserve">频域方法的动机</w:t>
      </w:r>
    </w:p>
    <w:p>
      <w:pPr>
        <w:pStyle w:val="FirstParagraph"/>
      </w:pPr>
      <w:r>
        <w:rPr>
          <w:rFonts w:hint="eastAsia"/>
        </w:rPr>
        <w:t xml:space="preserve">控制器设计的核心工具是传递函数——输入到输出的频域映射。对于明渠而言：</w:t>
      </w:r>
    </w:p>
    <w:p>
      <w:pPr>
        <w:pStyle w:val="Compact"/>
        <w:numPr>
          <w:ilvl w:val="0"/>
          <w:numId w:val="1007"/>
        </w:numPr>
      </w:pPr>
      <w:r>
        <w:rPr>
          <w:rFonts w:hint="eastAsia"/>
          <w:b/>
          <w:bCs/>
        </w:rPr>
        <w:t xml:space="preserve">输入</w:t>
      </w:r>
      <w:r>
        <w:rPr>
          <w:rFonts w:hint="eastAsia"/>
        </w:rPr>
        <w:t xml:space="preserve">：上游流量扰动</w:t>
      </w:r>
      <w:r>
        <w:t xml:space="preserve"> </w:t>
      </w:r>
      <m:oMath>
        <m:sSub>
          <m:e>
            <m:acc>
              <m:accPr>
                <m:chr m:val="̂"/>
              </m:accPr>
              <m:e>
                <m:r>
                  <m:t>q</m:t>
                </m:r>
              </m:e>
            </m:acc>
          </m:e>
          <m:sub>
            <m:r>
              <m:rPr>
                <m:nor/>
                <m:sty m:val="p"/>
              </m:rPr>
              <m:t>up</m:t>
            </m:r>
          </m:sub>
        </m:sSub>
        <m:r>
          <m:rPr>
            <m:sty m:val="p"/>
          </m:rPr>
          <m:t>(</m:t>
        </m:r>
        <m:r>
          <m:t>s</m:t>
        </m:r>
        <m:r>
          <m:rPr>
            <m:sty m:val="p"/>
          </m:rPr>
          <m:t>)</m:t>
        </m:r>
      </m:oMath>
      <w:r>
        <w:t xml:space="preserve"> </w:t>
      </w:r>
      <w:r>
        <w:rPr>
          <w:rFonts w:hint="eastAsia"/>
        </w:rPr>
        <w:t xml:space="preserve">或闸门开度变化</w:t>
      </w:r>
      <w:r>
        <w:t xml:space="preserve"> </w:t>
      </w:r>
      <m:oMath>
        <m:acc>
          <m:accPr>
            <m:chr m:val="̂"/>
          </m:accPr>
          <m:e>
            <m:r>
              <m:t>u</m:t>
            </m:r>
          </m:e>
        </m:acc>
        <m:r>
          <m:rPr>
            <m:sty m:val="p"/>
          </m:rPr>
          <m:t>(</m:t>
        </m:r>
        <m:r>
          <m:t>s</m:t>
        </m:r>
        <m:r>
          <m:rPr>
            <m:sty m:val="p"/>
          </m:rPr>
          <m:t>)</m:t>
        </m:r>
      </m:oMath>
    </w:p>
    <w:p>
      <w:pPr>
        <w:pStyle w:val="Compact"/>
        <w:numPr>
          <w:ilvl w:val="0"/>
          <w:numId w:val="1007"/>
        </w:numPr>
      </w:pPr>
      <w:r>
        <w:rPr>
          <w:rFonts w:hint="eastAsia"/>
          <w:b/>
          <w:bCs/>
        </w:rPr>
        <w:t xml:space="preserve">输出</w:t>
      </w:r>
      <w:r>
        <w:rPr>
          <w:rFonts w:hint="eastAsia"/>
        </w:rPr>
        <w:t xml:space="preserve">：下游水位偏差</w:t>
      </w:r>
      <w:r>
        <w:t xml:space="preserve"> </w:t>
      </w:r>
      <m:oMath>
        <m:sSub>
          <m:e>
            <m:acc>
              <m:accPr>
                <m:chr m:val="̂"/>
              </m:accPr>
              <m:e>
                <m:r>
                  <m:t>y</m:t>
                </m:r>
              </m:e>
            </m:acc>
          </m:e>
          <m:sub>
            <m:r>
              <m:rPr>
                <m:nor/>
                <m:sty m:val="p"/>
              </m:rPr>
              <m:t>dn</m:t>
            </m:r>
          </m:sub>
        </m:sSub>
        <m:r>
          <m:rPr>
            <m:sty m:val="p"/>
          </m:rPr>
          <m:t>(</m:t>
        </m:r>
        <m:r>
          <m:t>s</m:t>
        </m:r>
        <m:r>
          <m:rPr>
            <m:sty m:val="p"/>
          </m:rPr>
          <m:t>)</m:t>
        </m:r>
      </m:oMath>
      <w:r>
        <w:t xml:space="preserve"> </w:t>
      </w:r>
      <w:r>
        <w:rPr>
          <w:rFonts w:hint="eastAsia"/>
        </w:rPr>
        <w:t xml:space="preserve">或渠池蓄量变化</w:t>
      </w:r>
    </w:p>
    <w:p>
      <w:pPr>
        <w:pStyle w:val="FirstParagraph"/>
      </w:pPr>
      <w:r>
        <w:rPr>
          <w:rFonts w:hint="eastAsia"/>
        </w:rPr>
        <w:t xml:space="preserve">传递函数将</w:t>
      </w:r>
      <w:r>
        <w:t xml:space="preserve"> PDE </w:t>
      </w:r>
      <w:r>
        <w:rPr>
          <w:rFonts w:hint="eastAsia"/>
        </w:rPr>
        <w:t xml:space="preserve">的无穷维动力学”压缩”为有限阶的有理函数（或含纯延时的有理函数），使得增益/相位裕度分析、PID</w:t>
      </w:r>
      <w:r>
        <w:t xml:space="preserve"> </w:t>
      </w:r>
      <w:r>
        <w:rPr>
          <w:rFonts w:hint="eastAsia"/>
        </w:rPr>
        <w:t xml:space="preserve">整定、MPC</w:t>
      </w:r>
      <w:r>
        <w:t xml:space="preserve"> </w:t>
      </w:r>
      <w:r>
        <w:rPr>
          <w:rFonts w:hint="eastAsia"/>
        </w:rPr>
        <w:t xml:space="preserve">设计等标准控制工具可以直接应用。</w:t>
      </w:r>
    </w:p>
    <w:bookmarkEnd w:id="35"/>
    <w:bookmarkStart w:id="36" w:name="从扩散波方程到传递函数"/>
    <w:p>
      <w:pPr>
        <w:pStyle w:val="Heading3"/>
      </w:pPr>
      <w:r>
        <w:rPr>
          <w:rStyle w:val="SectionNumber"/>
        </w:rPr>
        <w:t xml:space="preserve">1.6.2</w:t>
      </w:r>
      <w:r>
        <w:tab/>
      </w:r>
      <w:r>
        <w:t xml:space="preserve">2.5.2 </w:t>
      </w:r>
      <w:r>
        <w:rPr>
          <w:rFonts w:hint="eastAsia"/>
        </w:rPr>
        <w:t xml:space="preserve">从扩散波方程到传递函数</w:t>
      </w:r>
    </w:p>
    <w:p>
      <w:pPr>
        <w:pStyle w:val="FirstParagraph"/>
      </w:pPr>
      <w:r>
        <w:rPr>
          <w:rFonts w:hint="eastAsia"/>
        </w:rPr>
        <w:t xml:space="preserve">对扩散波方程(2-21)在</w:t>
      </w:r>
      <w:r>
        <w:t xml:space="preserve"> </w:t>
      </w:r>
      <m:oMath>
        <m:r>
          <m:t>x</m:t>
        </m:r>
      </m:oMath>
      <w:r>
        <w:t xml:space="preserve"> </w:t>
      </w:r>
      <w:r>
        <w:rPr>
          <w:rFonts w:hint="eastAsia"/>
        </w:rPr>
        <w:t xml:space="preserve">和</w:t>
      </w:r>
      <w:r>
        <w:t xml:space="preserve"> </w:t>
      </w:r>
      <m:oMath>
        <m:r>
          <m:t>t</m:t>
        </m:r>
      </m:oMath>
      <w:r>
        <w:t xml:space="preserve"> </w:t>
      </w:r>
      <w:r>
        <w:rPr>
          <w:rFonts w:hint="eastAsia"/>
        </w:rPr>
        <w:t xml:space="preserve">上做</w:t>
      </w:r>
      <w:r>
        <w:t xml:space="preserve"> Laplace </w:t>
      </w:r>
      <w:r>
        <w:rPr>
          <w:rFonts w:hint="eastAsia"/>
        </w:rPr>
        <w:t xml:space="preserve">变换（</w:t>
      </w:r>
      <m:oMath>
        <m:r>
          <m:t>t</m:t>
        </m:r>
        <m:r>
          <m:rPr>
            <m:sty m:val="p"/>
          </m:rPr>
          <m:t>→</m:t>
        </m:r>
        <m:r>
          <m:t>s</m:t>
        </m:r>
      </m:oMath>
      <w:r>
        <w:rPr>
          <w:rFonts w:hint="eastAsia"/>
        </w:rPr>
        <w:t xml:space="preserve">），得到频域</w:t>
      </w:r>
      <w:r>
        <w:t xml:space="preserve"> </w:t>
      </w:r>
      <w:r>
        <w:rPr>
          <w:rFonts w:hint="eastAsia"/>
        </w:rPr>
        <w:t xml:space="preserve">ODE：</w:t>
      </w:r>
    </w:p>
    <w:p>
      <w:pPr>
        <w:pStyle w:val="BodyText"/>
      </w:pPr>
      <m:oMathPara>
        <m:oMathParaPr>
          <m:jc m:val="center"/>
        </m:oMathParaPr>
        <m:oMath>
          <m:r>
            <m:t>s</m:t>
          </m:r>
          <m:acc>
            <m:accPr>
              <m:chr m:val="̂"/>
            </m:accPr>
            <m:e>
              <m:r>
                <m:t>Q</m:t>
              </m:r>
            </m:e>
          </m:acc>
          <m:r>
            <m:rPr>
              <m:sty m:val="p"/>
            </m:rPr>
            <m:t>(</m:t>
          </m:r>
          <m:r>
            <m:t>x</m:t>
          </m:r>
          <m:r>
            <m:rPr>
              <m:sty m:val="p"/>
            </m:rPr>
            <m:t>,</m:t>
          </m:r>
          <m:r>
            <m:t>s</m:t>
          </m:r>
          <m:r>
            <m:rPr>
              <m:sty m:val="p"/>
            </m:rPr>
            <m:t>)</m:t>
          </m:r>
          <m:r>
            <m:rPr>
              <m:sty m:val="p"/>
            </m:rPr>
            <m:t>+</m:t>
          </m:r>
          <m:sSub>
            <m:e>
              <m:r>
                <m:t>c</m:t>
              </m:r>
            </m:e>
            <m:sub>
              <m:r>
                <m:t>k</m:t>
              </m:r>
            </m:sub>
          </m:sSub>
          <m:f>
            <m:fPr>
              <m:type m:val="bar"/>
            </m:fPr>
            <m:num>
              <m:r>
                <m:t>d</m:t>
              </m:r>
              <m:acc>
                <m:accPr>
                  <m:chr m:val="̂"/>
                </m:accPr>
                <m:e>
                  <m:r>
                    <m:t>Q</m:t>
                  </m:r>
                </m:e>
              </m:acc>
            </m:num>
            <m:den>
              <m:r>
                <m:t>d</m:t>
              </m:r>
              <m:r>
                <m:t>x</m:t>
              </m:r>
            </m:den>
          </m:f>
          <m:r>
            <m:rPr>
              <m:sty m:val="p"/>
            </m:rPr>
            <m:t>=</m:t>
          </m:r>
          <m:r>
            <m:t>D</m:t>
          </m:r>
          <m:f>
            <m:fPr>
              <m:type m:val="bar"/>
            </m:fPr>
            <m:num>
              <m:sSup>
                <m:e>
                  <m:r>
                    <m:t>d</m:t>
                  </m:r>
                </m:e>
                <m:sup>
                  <m:r>
                    <m:t>2</m:t>
                  </m:r>
                </m:sup>
              </m:sSup>
              <m:acc>
                <m:accPr>
                  <m:chr m:val="̂"/>
                </m:accPr>
                <m:e>
                  <m:r>
                    <m:t>Q</m:t>
                  </m:r>
                </m:e>
              </m:acc>
            </m:num>
            <m:den>
              <m:r>
                <m:t>d</m:t>
              </m:r>
              <m:sSup>
                <m:e>
                  <m:r>
                    <m:t>x</m:t>
                  </m:r>
                </m:e>
                <m:sup>
                  <m:r>
                    <m:t>2</m:t>
                  </m:r>
                </m:sup>
              </m:sSup>
            </m:den>
          </m:f>
        </m:oMath>
      </m:oMathPara>
    </w:p>
    <w:p>
      <w:pPr>
        <w:pStyle w:val="FirstParagraph"/>
      </w:pPr>
      <w:r>
        <w:rPr>
          <w:rFonts w:hint="eastAsia"/>
        </w:rPr>
        <w:t xml:space="preserve">这是一个二阶常系数</w:t>
      </w:r>
      <w:r>
        <w:t xml:space="preserve"> </w:t>
      </w:r>
      <w:r>
        <w:rPr>
          <w:rFonts w:hint="eastAsia"/>
        </w:rPr>
        <w:t xml:space="preserve">ODE，其解为：</w:t>
      </w:r>
    </w:p>
    <w:p>
      <w:pPr>
        <w:pStyle w:val="BodyText"/>
      </w:pPr>
      <m:oMathPara>
        <m:oMathParaPr>
          <m:jc m:val="center"/>
        </m:oMathParaPr>
        <m:oMath>
          <m:acc>
            <m:accPr>
              <m:chr m:val="̂"/>
            </m:accPr>
            <m:e>
              <m:r>
                <m:t>Q</m:t>
              </m:r>
            </m:e>
          </m:acc>
          <m:r>
            <m:rPr>
              <m:sty m:val="p"/>
            </m:rPr>
            <m:t>(</m:t>
          </m:r>
          <m:r>
            <m:t>x</m:t>
          </m:r>
          <m:r>
            <m:rPr>
              <m:sty m:val="p"/>
            </m:rPr>
            <m:t>,</m:t>
          </m:r>
          <m:r>
            <m:t>s</m:t>
          </m:r>
          <m:r>
            <m:rPr>
              <m:sty m:val="p"/>
            </m:rPr>
            <m:t>)</m:t>
          </m:r>
          <m:r>
            <m:rPr>
              <m:sty m:val="p"/>
            </m:rPr>
            <m:t>=</m:t>
          </m:r>
          <m:sSub>
            <m:e>
              <m:r>
                <m:t>C</m:t>
              </m:r>
            </m:e>
            <m:sub>
              <m:r>
                <m:t>1</m:t>
              </m:r>
            </m:sub>
          </m:sSub>
          <m:sSup>
            <m:e>
              <m:r>
                <m:t>e</m:t>
              </m:r>
            </m:e>
            <m:sup>
              <m:sSub>
                <m:e>
                  <m:r>
                    <m:t>λ</m:t>
                  </m:r>
                </m:e>
                <m:sub>
                  <m:r>
                    <m:t>1</m:t>
                  </m:r>
                </m:sub>
              </m:sSub>
              <m:r>
                <m:t>x</m:t>
              </m:r>
            </m:sup>
          </m:sSup>
          <m:r>
            <m:rPr>
              <m:sty m:val="p"/>
            </m:rPr>
            <m:t>+</m:t>
          </m:r>
          <m:sSub>
            <m:e>
              <m:r>
                <m:t>C</m:t>
              </m:r>
            </m:e>
            <m:sub>
              <m:r>
                <m:t>2</m:t>
              </m:r>
            </m:sub>
          </m:sSub>
          <m:sSup>
            <m:e>
              <m:r>
                <m:t>e</m:t>
              </m:r>
            </m:e>
            <m:sup>
              <m:sSub>
                <m:e>
                  <m:r>
                    <m:t>λ</m:t>
                  </m:r>
                </m:e>
                <m:sub>
                  <m:r>
                    <m:t>2</m:t>
                  </m:r>
                </m:sub>
              </m:sSub>
              <m:r>
                <m:t>x</m:t>
              </m:r>
            </m:sup>
          </m:sSup>
        </m:oMath>
      </m:oMathPara>
    </w:p>
    <w:p>
      <w:pPr>
        <w:pStyle w:val="FirstParagraph"/>
      </w:pPr>
      <w:r>
        <w:rPr>
          <w:rFonts w:hint="eastAsia"/>
        </w:rPr>
        <w:t xml:space="preserve">其中特征根为：</w:t>
      </w:r>
    </w:p>
    <w:p>
      <w:pPr>
        <w:pStyle w:val="BodyText"/>
      </w:pPr>
      <m:oMathPara>
        <m:oMathParaPr>
          <m:jc m:val="center"/>
        </m:oMathParaPr>
        <m:oMath>
          <m:sSub>
            <m:e>
              <m:r>
                <m:t>λ</m:t>
              </m:r>
            </m:e>
            <m:sub>
              <m:r>
                <m:t>1</m:t>
              </m:r>
              <m:r>
                <m:rPr>
                  <m:sty m:val="p"/>
                </m:rPr>
                <m:t>,</m:t>
              </m:r>
              <m:r>
                <m:t>2</m:t>
              </m:r>
            </m:sub>
          </m:sSub>
          <m:r>
            <m:rPr>
              <m:sty m:val="p"/>
            </m:rPr>
            <m:t>=</m:t>
          </m:r>
          <m:f>
            <m:fPr>
              <m:type m:val="bar"/>
            </m:fPr>
            <m:num>
              <m:sSub>
                <m:e>
                  <m:r>
                    <m:t>c</m:t>
                  </m:r>
                </m:e>
                <m:sub>
                  <m:r>
                    <m:t>k</m:t>
                  </m:r>
                </m:sub>
              </m:sSub>
              <m:r>
                <m:rPr>
                  <m:sty m:val="p"/>
                </m:rPr>
                <m:t>±</m:t>
              </m:r>
              <m:rad>
                <m:radPr>
                  <m:degHide m:val="on"/>
                </m:radPr>
                <m:deg/>
                <m:e>
                  <m:sSubSup>
                    <m:e>
                      <m:r>
                        <m:t>c</m:t>
                      </m:r>
                    </m:e>
                    <m:sub>
                      <m:r>
                        <m:t>k</m:t>
                      </m:r>
                    </m:sub>
                    <m:sup>
                      <m:r>
                        <m:t>2</m:t>
                      </m:r>
                    </m:sup>
                  </m:sSubSup>
                  <m:r>
                    <m:rPr>
                      <m:sty m:val="p"/>
                    </m:rPr>
                    <m:t>+</m:t>
                  </m:r>
                  <m:r>
                    <m:t>4</m:t>
                  </m:r>
                  <m:r>
                    <m:t>D</m:t>
                  </m:r>
                  <m:r>
                    <m:t>s</m:t>
                  </m:r>
                </m:e>
              </m:rad>
            </m:num>
            <m:den>
              <m:r>
                <m:t>2</m:t>
              </m:r>
              <m:r>
                <m:t>D</m:t>
              </m:r>
            </m:den>
          </m:f>
        </m:oMath>
      </m:oMathPara>
    </w:p>
    <w:p>
      <w:pPr>
        <w:pStyle w:val="FirstParagraph"/>
      </w:pPr>
      <w:r>
        <w:rPr>
          <w:rFonts w:hint="eastAsia"/>
        </w:rPr>
        <w:t xml:space="preserve">配合边界条件（上游给定流量扰动、下游给定水位或闸门关系），可以求出完整的传递函数。</w:t>
      </w:r>
    </w:p>
    <w:bookmarkEnd w:id="36"/>
    <w:bookmarkStart w:id="37" w:name="idz-传递函数模型"/>
    <w:p>
      <w:pPr>
        <w:pStyle w:val="Heading3"/>
      </w:pPr>
      <w:r>
        <w:rPr>
          <w:rStyle w:val="SectionNumber"/>
        </w:rPr>
        <w:t xml:space="preserve">1.6.3</w:t>
      </w:r>
      <w:r>
        <w:tab/>
      </w:r>
      <w:r>
        <w:t xml:space="preserve">2.5.3 IDZ </w:t>
      </w:r>
      <w:r>
        <w:rPr>
          <w:rFonts w:hint="eastAsia"/>
        </w:rPr>
        <w:t xml:space="preserve">传递函数模型</w:t>
      </w:r>
    </w:p>
    <w:p>
      <w:pPr>
        <w:pStyle w:val="FirstParagraph"/>
      </w:pPr>
      <w:r>
        <w:rPr>
          <w:rFonts w:hint="eastAsia"/>
        </w:rPr>
        <w:t xml:space="preserve">IDZ（Integrator</w:t>
      </w:r>
      <w:r>
        <w:t xml:space="preserve"> Delay </w:t>
      </w:r>
      <w:r>
        <w:rPr>
          <w:rFonts w:hint="eastAsia"/>
        </w:rPr>
        <w:t xml:space="preserve">Zero）模型是明渠控制中最重要的低阶传递函数模型，由</w:t>
      </w:r>
      <w:r>
        <w:t xml:space="preserve"> Litrico </w:t>
      </w:r>
      <w:r>
        <w:rPr>
          <w:rFonts w:hint="eastAsia"/>
        </w:rPr>
        <w:t xml:space="preserve">和</w:t>
      </w:r>
      <w:r>
        <w:t xml:space="preserve"> </w:t>
      </w:r>
      <w:r>
        <w:rPr>
          <w:rFonts w:hint="eastAsia"/>
        </w:rPr>
        <w:t xml:space="preserve">Fromion（2009）系统化提出。它描述了一个渠池在上游流量扰动</w:t>
      </w:r>
      <w:r>
        <w:t xml:space="preserve"> </w:t>
      </w:r>
      <m:oMath>
        <m:sSub>
          <m:e>
            <m:acc>
              <m:accPr>
                <m:chr m:val="̂"/>
              </m:accPr>
              <m:e>
                <m:r>
                  <m:t>q</m:t>
                </m:r>
              </m:e>
            </m:acc>
          </m:e>
          <m:sub>
            <m:r>
              <m:rPr>
                <m:nor/>
                <m:sty m:val="p"/>
              </m:rPr>
              <m:t>up</m:t>
            </m:r>
          </m:sub>
        </m:sSub>
        <m:r>
          <m:rPr>
            <m:sty m:val="p"/>
          </m:rPr>
          <m:t>(</m:t>
        </m:r>
        <m:r>
          <m:t>s</m:t>
        </m:r>
        <m:r>
          <m:rPr>
            <m:sty m:val="p"/>
          </m:rPr>
          <m:t>)</m:t>
        </m:r>
      </m:oMath>
      <w:r>
        <w:t xml:space="preserve"> </w:t>
      </w:r>
      <w:r>
        <w:rPr>
          <w:rFonts w:hint="eastAsia"/>
        </w:rPr>
        <w:t xml:space="preserve">作用下，下游水位偏差</w:t>
      </w:r>
      <w:r>
        <w:t xml:space="preserve"> </w:t>
      </w:r>
      <m:oMath>
        <m:sSub>
          <m:e>
            <m:acc>
              <m:accPr>
                <m:chr m:val="̂"/>
              </m:accPr>
              <m:e>
                <m:r>
                  <m:t>y</m:t>
                </m:r>
              </m:e>
            </m:acc>
          </m:e>
          <m:sub>
            <m:r>
              <m:rPr>
                <m:nor/>
                <m:sty m:val="p"/>
              </m:rPr>
              <m:t>dn</m:t>
            </m:r>
          </m:sub>
        </m:sSub>
        <m:r>
          <m:rPr>
            <m:sty m:val="p"/>
          </m:rPr>
          <m:t>(</m:t>
        </m:r>
        <m:r>
          <m:t>s</m:t>
        </m:r>
        <m:r>
          <m:rPr>
            <m:sty m:val="p"/>
          </m:rPr>
          <m:t>)</m:t>
        </m:r>
      </m:oMath>
      <w:r>
        <w:t xml:space="preserve"> </w:t>
      </w:r>
      <w:r>
        <w:rPr>
          <w:rFonts w:hint="eastAsia"/>
        </w:rPr>
        <w:t xml:space="preserve">的响应：</w:t>
      </w:r>
    </w:p>
    <w:p>
      <w:pPr>
        <w:pStyle w:val="BodyText"/>
      </w:pPr>
      <m:oMathPara>
        <m:oMathParaPr>
          <m:jc m:val="center"/>
        </m:oMathParaPr>
        <m:oMath>
          <m:r>
            <m:t>G</m:t>
          </m:r>
          <m:r>
            <m:rPr>
              <m:sty m:val="p"/>
            </m:rPr>
            <m:t>(</m:t>
          </m:r>
          <m:r>
            <m:t>s</m:t>
          </m:r>
          <m:r>
            <m:rPr>
              <m:sty m:val="p"/>
            </m:rPr>
            <m:t>)</m:t>
          </m:r>
          <m:r>
            <m:rPr>
              <m:sty m:val="p"/>
            </m:rPr>
            <m:t>=</m:t>
          </m:r>
          <m:f>
            <m:fPr>
              <m:type m:val="bar"/>
            </m:fPr>
            <m:num>
              <m:sSub>
                <m:e>
                  <m:acc>
                    <m:accPr>
                      <m:chr m:val="̂"/>
                    </m:accPr>
                    <m:e>
                      <m:r>
                        <m:t>y</m:t>
                      </m:r>
                    </m:e>
                  </m:acc>
                </m:e>
                <m:sub>
                  <m:r>
                    <m:rPr>
                      <m:nor/>
                      <m:sty m:val="p"/>
                    </m:rPr>
                    <m:t>dn</m:t>
                  </m:r>
                </m:sub>
              </m:sSub>
              <m:r>
                <m:rPr>
                  <m:sty m:val="p"/>
                </m:rPr>
                <m:t>(</m:t>
              </m:r>
              <m:r>
                <m:t>s</m:t>
              </m:r>
              <m:r>
                <m:rPr>
                  <m:sty m:val="p"/>
                </m:rPr>
                <m:t>)</m:t>
              </m:r>
            </m:num>
            <m:den>
              <m:sSub>
                <m:e>
                  <m:acc>
                    <m:accPr>
                      <m:chr m:val="̂"/>
                    </m:accPr>
                    <m:e>
                      <m:r>
                        <m:t>q</m:t>
                      </m:r>
                    </m:e>
                  </m:acc>
                </m:e>
                <m:sub>
                  <m:r>
                    <m:rPr>
                      <m:nor/>
                      <m:sty m:val="p"/>
                    </m:rPr>
                    <m:t>up</m:t>
                  </m:r>
                </m:sub>
              </m:sSub>
              <m:r>
                <m:rPr>
                  <m:sty m:val="p"/>
                </m:rPr>
                <m:t>(</m:t>
              </m:r>
              <m:r>
                <m:t>s</m:t>
              </m:r>
              <m:r>
                <m:rPr>
                  <m:sty m:val="p"/>
                </m:rPr>
                <m:t>)</m:t>
              </m:r>
            </m:den>
          </m:f>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b/>
          <w:bCs/>
        </w:rPr>
        <w:t xml:space="preserve">三个参数的物理含义</w:t>
      </w:r>
      <w:r>
        <w:rPr>
          <w:rFonts w:hint="eastAsia"/>
        </w:rPr>
        <w:t xml:space="preserve">：</w:t>
      </w:r>
    </w:p>
    <w:tbl>
      <w:tblPr>
        <w:tblStyle w:val="Table"/>
        <w:tblW w:type="pct" w:w="5000"/>
        <w:tblLayout w:type="fixed"/>
        <w:tblLook w:firstRow="1" w:lastRow="0" w:firstColumn="0" w:lastColumn="0" w:noHBand="0" w:noVBand="0" w:val="0020"/>
      </w:tblPr>
      <w:tblGrid>
        <w:gridCol w:w="1357"/>
        <w:gridCol w:w="1357"/>
        <w:gridCol w:w="2036"/>
        <w:gridCol w:w="1810"/>
        <w:gridCol w:w="1357"/>
      </w:tblGrid>
      <w:tr>
        <w:trPr>
          <w:tblHeader w:val="on"/>
        </w:trPr>
        <w:tc>
          <w:tcPr/>
          <w:p>
            <w:pPr>
              <w:pStyle w:val="Compact"/>
            </w:pPr>
            <w:r>
              <w:rPr>
                <w:rFonts w:hint="eastAsia"/>
              </w:rPr>
              <w:t xml:space="preserve">参数</w:t>
            </w:r>
          </w:p>
        </w:tc>
        <w:tc>
          <w:tcPr/>
          <w:p>
            <w:pPr>
              <w:pStyle w:val="Compact"/>
            </w:pPr>
            <w:r>
              <w:rPr>
                <w:rFonts w:hint="eastAsia"/>
              </w:rPr>
              <w:t xml:space="preserve">符号</w:t>
            </w:r>
          </w:p>
        </w:tc>
        <w:tc>
          <w:tcPr/>
          <w:p>
            <w:pPr>
              <w:pStyle w:val="Compact"/>
            </w:pPr>
            <w:r>
              <w:rPr>
                <w:rFonts w:hint="eastAsia"/>
              </w:rPr>
              <w:t xml:space="preserve">物理含义</w:t>
            </w:r>
          </w:p>
        </w:tc>
        <w:tc>
          <w:tcPr/>
          <w:p>
            <w:pPr>
              <w:pStyle w:val="Compact"/>
            </w:pPr>
            <w:r>
              <w:rPr>
                <w:rFonts w:hint="eastAsia"/>
              </w:rPr>
              <w:t xml:space="preserve">典型值</w:t>
            </w:r>
          </w:p>
        </w:tc>
        <w:tc>
          <w:tcPr/>
          <w:p>
            <w:pPr>
              <w:pStyle w:val="Compact"/>
            </w:pPr>
            <w:r>
              <w:rPr>
                <w:rFonts w:hint="eastAsia"/>
              </w:rPr>
              <w:t xml:space="preserve">来源</w:t>
            </w:r>
          </w:p>
        </w:tc>
      </w:tr>
      <w:tr>
        <w:tc>
          <w:tcPr/>
          <w:p>
            <w:pPr>
              <w:pStyle w:val="Compact"/>
            </w:pPr>
            <w:r>
              <w:rPr>
                <w:rFonts w:hint="eastAsia"/>
              </w:rPr>
              <w:t xml:space="preserve">水面面积</w:t>
            </w:r>
          </w:p>
        </w:tc>
        <w:tc>
          <w:tcPr/>
          <w:p>
            <w:pPr>
              <w:pStyle w:val="Compact"/>
            </w:pPr>
            <m:oMath>
              <m:sSub>
                <m:e>
                  <m:r>
                    <m:t>A</m:t>
                  </m:r>
                </m:e>
                <m:sub>
                  <m:r>
                    <m:t>s</m:t>
                  </m:r>
                </m:sub>
              </m:sSub>
            </m:oMath>
          </w:p>
        </w:tc>
        <w:tc>
          <w:tcPr/>
          <w:p>
            <w:pPr>
              <w:pStyle w:val="Compact"/>
            </w:pPr>
            <w:r>
              <w:rPr>
                <w:rFonts w:hint="eastAsia"/>
              </w:rPr>
              <w:t xml:space="preserve">渠池俯视投影面积，</w:t>
            </w:r>
            <m:oMath>
              <m:sSub>
                <m:e>
                  <m:r>
                    <m:t>A</m:t>
                  </m:r>
                </m:e>
                <m:sub>
                  <m:r>
                    <m:t>s</m:t>
                  </m:r>
                </m:sub>
              </m:sSub>
              <m:r>
                <m:rPr>
                  <m:sty m:val="p"/>
                </m:rPr>
                <m:t>=</m:t>
              </m:r>
              <m:sSub>
                <m:e>
                  <m:r>
                    <m:t>B</m:t>
                  </m:r>
                </m:e>
                <m:sub>
                  <m:r>
                    <m:t>0</m:t>
                  </m:r>
                </m:sub>
              </m:sSub>
              <m:r>
                <m:t>L</m:t>
              </m:r>
            </m:oMath>
          </w:p>
        </w:tc>
        <w:tc>
          <w:tcPr/>
          <w:p>
            <w:pPr>
              <w:pStyle w:val="Compact"/>
            </w:pPr>
            <m:oMath>
              <m:sSup>
                <m:e>
                  <m:r>
                    <m:t>10</m:t>
                  </m:r>
                </m:e>
                <m:sup>
                  <m:r>
                    <m:t>4</m:t>
                  </m:r>
                </m:sup>
              </m:sSup>
            </m:oMath>
            <w:r>
              <w:t xml:space="preserve">–</w:t>
            </w:r>
            <m:oMath>
              <m:sSup>
                <m:e>
                  <m:r>
                    <m:t>10</m:t>
                  </m:r>
                </m:e>
                <m:sup>
                  <m:r>
                    <m:t>5</m:t>
                  </m:r>
                </m:sup>
              </m:sSup>
            </m:oMath>
            <w:r>
              <w:t xml:space="preserve"> </w:t>
            </w:r>
            <w:r>
              <w:t xml:space="preserve">m²</w:t>
            </w:r>
          </w:p>
        </w:tc>
        <w:tc>
          <w:tcPr/>
          <w:p>
            <w:pPr>
              <w:pStyle w:val="Compact"/>
            </w:pPr>
            <w:r>
              <w:rPr>
                <w:rFonts w:hint="eastAsia"/>
              </w:rPr>
              <w:t xml:space="preserve">几何测量</w:t>
            </w:r>
          </w:p>
        </w:tc>
      </w:tr>
      <w:tr>
        <w:tc>
          <w:tcPr/>
          <w:p>
            <w:pPr>
              <w:pStyle w:val="Compact"/>
            </w:pPr>
            <w:r>
              <w:rPr>
                <w:rFonts w:hint="eastAsia"/>
              </w:rPr>
              <w:t xml:space="preserve">传输延时</w:t>
            </w:r>
          </w:p>
        </w:tc>
        <w:tc>
          <w:tcPr/>
          <w:p>
            <w:pPr>
              <w:pStyle w:val="Compact"/>
            </w:pPr>
            <m:oMath>
              <m:sSub>
                <m:e>
                  <m:r>
                    <m:t>τ</m:t>
                  </m:r>
                </m:e>
                <m:sub>
                  <m:r>
                    <m:t>d</m:t>
                  </m:r>
                </m:sub>
              </m:sSub>
            </m:oMath>
          </w:p>
        </w:tc>
        <w:tc>
          <w:tcPr/>
          <w:p>
            <w:pPr>
              <w:pStyle w:val="Compact"/>
            </w:pPr>
            <w:r>
              <w:rPr>
                <w:rFonts w:hint="eastAsia"/>
              </w:rPr>
              <w:t xml:space="preserve">流量扰动从上游传到下游的时间</w:t>
            </w:r>
          </w:p>
        </w:tc>
        <w:tc>
          <w:tcPr/>
          <w:p>
            <w:pPr>
              <w:pStyle w:val="Compact"/>
            </w:pPr>
            <w:r>
              <w:rPr>
                <w:rFonts w:hint="eastAsia"/>
              </w:rPr>
              <w:t xml:space="preserve">数分钟–数小时</w:t>
            </w:r>
          </w:p>
        </w:tc>
        <w:tc>
          <w:tcPr/>
          <w:p>
            <w:pPr>
              <w:pStyle w:val="Compact"/>
            </w:pPr>
            <m:oMath>
              <m:sSub>
                <m:e>
                  <m:r>
                    <m:t>τ</m:t>
                  </m:r>
                </m:e>
                <m:sub>
                  <m:r>
                    <m:t>d</m:t>
                  </m:r>
                </m:sub>
              </m:sSub>
              <m:r>
                <m:rPr>
                  <m:sty m:val="p"/>
                </m:rPr>
                <m:t>≈</m:t>
              </m:r>
              <m:r>
                <m:t>L</m:t>
              </m:r>
              <m:r>
                <m:rPr>
                  <m:sty m:val="p"/>
                </m:rPr>
                <m:t>/</m:t>
              </m:r>
              <m:sSub>
                <m:e>
                  <m:r>
                    <m:t>c</m:t>
                  </m:r>
                </m:e>
                <m:sub>
                  <m:r>
                    <m:t>k</m:t>
                  </m:r>
                </m:sub>
              </m:sSub>
            </m:oMath>
          </w:p>
        </w:tc>
      </w:tr>
      <w:tr>
        <w:tc>
          <w:tcPr/>
          <w:p>
            <w:pPr>
              <w:pStyle w:val="Compact"/>
            </w:pPr>
            <w:r>
              <w:rPr>
                <w:rFonts w:hint="eastAsia"/>
              </w:rPr>
              <w:t xml:space="preserve">回水时间</w:t>
            </w:r>
          </w:p>
        </w:tc>
        <w:tc>
          <w:tcPr/>
          <w:p>
            <w:pPr>
              <w:pStyle w:val="Compact"/>
            </w:pPr>
            <m:oMath>
              <m:sSub>
                <m:e>
                  <m:r>
                    <m:t>τ</m:t>
                  </m:r>
                </m:e>
                <m:sub>
                  <m:r>
                    <m:t>m</m:t>
                  </m:r>
                </m:sub>
              </m:sSub>
            </m:oMath>
          </w:p>
        </w:tc>
        <w:tc>
          <w:tcPr/>
          <w:p>
            <w:pPr>
              <w:pStyle w:val="Compact"/>
            </w:pPr>
            <w:r>
              <w:rPr>
                <w:rFonts w:hint="eastAsia"/>
              </w:rPr>
              <w:t xml:space="preserve">回水波从下游传到上游的时间</w:t>
            </w:r>
          </w:p>
        </w:tc>
        <w:tc>
          <w:tcPr/>
          <w:p>
            <w:pPr>
              <w:pStyle w:val="Compact"/>
            </w:pPr>
            <w:r>
              <w:rPr>
                <w:rFonts w:hint="eastAsia"/>
              </w:rPr>
              <w:t xml:space="preserve">数分钟–数十分钟</w:t>
            </w:r>
          </w:p>
        </w:tc>
        <w:tc>
          <w:tcPr/>
          <w:p>
            <w:pPr>
              <w:pStyle w:val="Compact"/>
            </w:pPr>
            <m:oMath>
              <m:sSub>
                <m:e>
                  <m:r>
                    <m:t>τ</m:t>
                  </m:r>
                </m:e>
                <m:sub>
                  <m:r>
                    <m:t>m</m:t>
                  </m:r>
                </m:sub>
              </m:sSub>
              <m:r>
                <m:rPr>
                  <m:sty m:val="p"/>
                </m:rPr>
                <m:t>≈</m:t>
              </m:r>
              <m:r>
                <m:t>L</m:t>
              </m:r>
              <m:r>
                <m:rPr>
                  <m:sty m:val="p"/>
                </m:rPr>
                <m:t>/</m:t>
              </m:r>
              <m:r>
                <m:rPr>
                  <m:sty m:val="p"/>
                </m:rPr>
                <m:t>(</m:t>
              </m:r>
              <m:r>
                <m:t>c</m:t>
              </m:r>
              <m:r>
                <m:rPr>
                  <m:sty m:val="p"/>
                </m:rPr>
                <m:t>−</m:t>
              </m:r>
              <m:r>
                <m:t>v</m:t>
              </m:r>
              <m:r>
                <m:rPr>
                  <m:sty m:val="p"/>
                </m:rPr>
                <m:t>)</m:t>
              </m:r>
            </m:oMath>
          </w:p>
        </w:tc>
      </w:tr>
    </w:tbl>
    <w:p>
      <w:pPr>
        <w:pStyle w:val="BodyText"/>
      </w:pPr>
      <w:r>
        <w:rPr>
          <w:rFonts w:hint="eastAsia"/>
        </w:rPr>
        <w:t xml:space="preserve">[物理直觉]</w:t>
      </w:r>
      <w:r>
        <w:t xml:space="preserve"> IDZ </w:t>
      </w:r>
      <w:r>
        <w:rPr>
          <w:rFonts w:hint="eastAsia"/>
        </w:rPr>
        <w:t xml:space="preserve">模型的名称来源于其三个组成部分：</w:t>
      </w:r>
    </w:p>
    <w:p>
      <w:pPr>
        <w:numPr>
          <w:ilvl w:val="0"/>
          <w:numId w:val="1008"/>
        </w:numPr>
      </w:pPr>
      <w:r>
        <w:rPr>
          <w:rFonts w:hint="eastAsia"/>
          <w:b/>
          <w:bCs/>
        </w:rPr>
        <w:t xml:space="preserve">I（Integrator）</w:t>
      </w:r>
      <w:r>
        <w:rPr>
          <w:rFonts w:hint="eastAsia"/>
        </w:rPr>
        <w:t xml:space="preserve">：</w:t>
      </w:r>
      <m:oMath>
        <m:r>
          <m:t>1</m:t>
        </m:r>
        <m:r>
          <m:rPr>
            <m:sty m:val="p"/>
          </m:rPr>
          <m:t>/</m:t>
        </m:r>
        <m:r>
          <m:rPr>
            <m:sty m:val="p"/>
          </m:rPr>
          <m:t>(</m:t>
        </m:r>
        <m:sSub>
          <m:e>
            <m:r>
              <m:t>A</m:t>
            </m:r>
          </m:e>
          <m:sub>
            <m:r>
              <m:t>s</m:t>
            </m:r>
          </m:sub>
        </m:sSub>
        <m:r>
          <m:rPr>
            <m:sty m:val="p"/>
          </m:rPr>
          <m:t>⋅</m:t>
        </m:r>
        <m:r>
          <m:t>s</m:t>
        </m:r>
        <m:r>
          <m:rPr>
            <m:sty m:val="p"/>
          </m:rPr>
          <m:t>)</m:t>
        </m:r>
      </m:oMath>
      <w:r>
        <w:rPr>
          <w:rFonts w:hint="eastAsia"/>
        </w:rPr>
        <w:t xml:space="preserve">——渠池像一个”水缸”，持续的流量不平衡导致水位持续上升或下降。</w:t>
      </w:r>
      <m:oMath>
        <m:sSub>
          <m:e>
            <m:r>
              <m:t>A</m:t>
            </m:r>
          </m:e>
          <m:sub>
            <m:r>
              <m:t>s</m:t>
            </m:r>
          </m:sub>
        </m:sSub>
      </m:oMath>
      <w:r>
        <w:t xml:space="preserve"> </w:t>
      </w:r>
      <w:r>
        <w:rPr>
          <w:rFonts w:hint="eastAsia"/>
        </w:rPr>
        <w:t xml:space="preserve">越大，同样的流量偏差导致的水位变化越慢（渠池越”迟钝”）。</w:t>
      </w:r>
    </w:p>
    <w:p>
      <w:pPr>
        <w:numPr>
          <w:ilvl w:val="0"/>
          <w:numId w:val="1008"/>
        </w:numPr>
      </w:pPr>
      <w:r>
        <w:rPr>
          <w:rFonts w:hint="eastAsia"/>
          <w:b/>
          <w:bCs/>
        </w:rPr>
        <w:t xml:space="preserve">D（Delay）</w:t>
      </w:r>
      <w:r>
        <w:rPr>
          <w:rFonts w:hint="eastAsia"/>
        </w:rPr>
        <w:t xml:space="preserve">：</w:t>
      </w:r>
      <m:oMath>
        <m:sSup>
          <m:e>
            <m:r>
              <m:t>e</m:t>
            </m:r>
          </m:e>
          <m:sup>
            <m:r>
              <m:rPr>
                <m:sty m:val="p"/>
              </m:rPr>
              <m:t>−</m:t>
            </m:r>
            <m:sSub>
              <m:e>
                <m:r>
                  <m:t>τ</m:t>
                </m:r>
              </m:e>
              <m:sub>
                <m:r>
                  <m:t>d</m:t>
                </m:r>
              </m:sub>
            </m:sSub>
            <m:r>
              <m:t>s</m:t>
            </m:r>
          </m:sup>
        </m:sSup>
      </m:oMath>
      <w:r>
        <w:rPr>
          <w:rFonts w:hint="eastAsia"/>
        </w:rPr>
        <w:t xml:space="preserve">——上游流量变化经过</w:t>
      </w:r>
      <w:r>
        <w:t xml:space="preserve"> </w:t>
      </w:r>
      <m:oMath>
        <m:sSub>
          <m:e>
            <m:r>
              <m:t>τ</m:t>
            </m:r>
          </m:e>
          <m:sub>
            <m:r>
              <m:t>d</m:t>
            </m:r>
          </m:sub>
        </m:sSub>
      </m:oMath>
      <w:r>
        <w:t xml:space="preserve"> </w:t>
      </w:r>
      <w:r>
        <w:rPr>
          <w:rFonts w:hint="eastAsia"/>
        </w:rPr>
        <w:t xml:space="preserve">时间才到达下游。在此期间，下游控制器”看不到”上游发生了什么。</w:t>
      </w:r>
    </w:p>
    <w:p>
      <w:pPr>
        <w:numPr>
          <w:ilvl w:val="0"/>
          <w:numId w:val="1008"/>
        </w:numPr>
      </w:pPr>
      <w:r>
        <w:rPr>
          <w:rFonts w:hint="eastAsia"/>
          <w:b/>
          <w:bCs/>
        </w:rPr>
        <w:t xml:space="preserve">Z（Zero）</w:t>
      </w:r>
      <w:r>
        <w:rPr>
          <w:rFonts w:hint="eastAsia"/>
        </w:rPr>
        <w:t xml:space="preserve">：</w:t>
      </w:r>
      <m:oMath>
        <m:r>
          <m:rPr>
            <m:sty m:val="p"/>
          </m:rPr>
          <m:t>(</m:t>
        </m:r>
        <m:r>
          <m:t>1</m:t>
        </m:r>
        <m:r>
          <m:rPr>
            <m:sty m:val="p"/>
          </m:rPr>
          <m:t>+</m:t>
        </m:r>
        <m:sSub>
          <m:e>
            <m:r>
              <m:t>τ</m:t>
            </m:r>
          </m:e>
          <m:sub>
            <m:r>
              <m:t>m</m:t>
            </m:r>
          </m:sub>
        </m:sSub>
        <m:r>
          <m:t>s</m:t>
        </m:r>
        <m:r>
          <m:rPr>
            <m:sty m:val="p"/>
          </m:rPr>
          <m:t>)</m:t>
        </m:r>
      </m:oMath>
      <w:r>
        <w:rPr>
          <w:rFonts w:hint="eastAsia"/>
        </w:rPr>
        <w:t xml:space="preserve">——回水效应引入的零点。在阶跃扰动下，零点导致初始响应比纯积分器更快——因为回水波比水流到达得早。</w:t>
      </w:r>
    </w:p>
    <w:p>
      <w:pPr>
        <w:pStyle w:val="FirstParagraph"/>
      </w:pPr>
      <w:r>
        <w:rPr>
          <w:b/>
          <w:bCs/>
        </w:rPr>
        <w:t xml:space="preserve">IDZ </w:t>
      </w:r>
      <w:r>
        <w:rPr>
          <w:rFonts w:hint="eastAsia"/>
          <w:b/>
          <w:bCs/>
        </w:rPr>
        <w:t xml:space="preserve">的阶跃响应特征</w:t>
      </w:r>
      <w:r>
        <w:rPr>
          <w:rFonts w:hint="eastAsia"/>
        </w:rPr>
        <w:t xml:space="preserve">：</w:t>
      </w:r>
    </w:p>
    <w:p>
      <w:pPr>
        <w:pStyle w:val="BodyText"/>
      </w:pPr>
      <w:r>
        <w:rPr>
          <w:rFonts w:hint="eastAsia"/>
        </w:rPr>
        <w:t xml:space="preserve">对于上游来水阶跃增量</w:t>
      </w:r>
      <w:r>
        <w:t xml:space="preserve"> </w:t>
      </w:r>
      <m:oMath>
        <m:r>
          <m:rPr>
            <m:sty m:val="p"/>
          </m:rPr>
          <m:t>Δ</m:t>
        </m:r>
        <m:r>
          <m:t>Q</m:t>
        </m:r>
      </m:oMath>
      <w:r>
        <w:rPr>
          <w:rFonts w:hint="eastAsia"/>
        </w:rPr>
        <w:t xml:space="preserve">，反</w:t>
      </w:r>
      <w:r>
        <w:t xml:space="preserve"> Laplace </w:t>
      </w:r>
      <w:r>
        <w:rPr>
          <w:rFonts w:hint="eastAsia"/>
        </w:rPr>
        <w:t xml:space="preserve">变换得时域响应：</w:t>
      </w:r>
    </w:p>
    <w:p>
      <w:pPr>
        <w:pStyle w:val="BodyText"/>
      </w:pPr>
      <m:oMathPara>
        <m:oMathParaPr>
          <m:jc m:val="center"/>
        </m:oMathParaPr>
        <m:oMath>
          <m:r>
            <m:t>y</m:t>
          </m:r>
          <m:r>
            <m:rPr>
              <m:sty m:val="p"/>
            </m:rPr>
            <m:t>(</m:t>
          </m:r>
          <m:r>
            <m:t>t</m:t>
          </m:r>
          <m:r>
            <m:rPr>
              <m:sty m:val="p"/>
            </m:rPr>
            <m:t>)</m:t>
          </m:r>
          <m:r>
            <m:rPr>
              <m:sty m:val="p"/>
            </m:rPr>
            <m:t>=</m:t>
          </m:r>
          <m:f>
            <m:fPr>
              <m:type m:val="bar"/>
            </m:fPr>
            <m:num>
              <m:r>
                <m:rPr>
                  <m:sty m:val="p"/>
                </m:rPr>
                <m:t>Δ</m:t>
              </m:r>
              <m:r>
                <m:t>Q</m:t>
              </m:r>
            </m:num>
            <m:den>
              <m:sSub>
                <m:e>
                  <m:r>
                    <m:t>A</m:t>
                  </m:r>
                </m:e>
                <m:sub>
                  <m:r>
                    <m:t>s</m:t>
                  </m:r>
                </m:sub>
              </m:sSub>
            </m:den>
          </m:f>
          <m:d>
            <m:dPr>
              <m:begChr m:val="["/>
              <m:sepChr m:val=""/>
              <m:endChr m:val="]"/>
              <m:grow/>
            </m:dPr>
            <m:e>
              <m:r>
                <m:rPr>
                  <m:sty m:val="p"/>
                </m:rPr>
                <m:t>(</m:t>
              </m:r>
              <m:r>
                <m:t>t</m:t>
              </m:r>
              <m:r>
                <m:rPr>
                  <m:sty m:val="p"/>
                </m:rPr>
                <m:t>−</m:t>
              </m:r>
              <m:sSub>
                <m:e>
                  <m:r>
                    <m:t>τ</m:t>
                  </m:r>
                </m:e>
                <m:sub>
                  <m:r>
                    <m:t>d</m:t>
                  </m:r>
                </m:sub>
              </m:sSub>
              <m:r>
                <m:rPr>
                  <m:sty m:val="p"/>
                </m:rPr>
                <m:t>)</m:t>
              </m:r>
              <m:r>
                <m:rPr>
                  <m:sty m:val="p"/>
                </m:rPr>
                <m:t>+</m:t>
              </m:r>
              <m:sSub>
                <m:e>
                  <m:r>
                    <m:t>τ</m:t>
                  </m:r>
                </m:e>
                <m:sub>
                  <m:r>
                    <m:t>m</m:t>
                  </m:r>
                </m:sub>
              </m:sSub>
            </m:e>
          </m:d>
          <m:r>
            <m:rPr>
              <m:sty m:val="p"/>
            </m:rPr>
            <m:t>⋅</m:t>
          </m:r>
          <m:r>
            <m:t>u</m:t>
          </m:r>
          <m:r>
            <m:rPr>
              <m:sty m:val="p"/>
            </m:rPr>
            <m:t>(</m:t>
          </m:r>
          <m:r>
            <m:t>t</m:t>
          </m:r>
          <m:r>
            <m:rPr>
              <m:sty m:val="p"/>
            </m:rPr>
            <m:t>−</m:t>
          </m:r>
          <m:sSub>
            <m:e>
              <m:r>
                <m:t>τ</m:t>
              </m:r>
            </m:e>
            <m:sub>
              <m:r>
                <m:t>d</m:t>
              </m:r>
            </m:sub>
          </m:sSub>
          <m:r>
            <m:rPr>
              <m:sty m:val="p"/>
            </m:rPr>
            <m:t>)</m:t>
          </m:r>
        </m:oMath>
      </m:oMathPara>
    </w:p>
    <w:p>
      <w:pPr>
        <w:pStyle w:val="FirstParagraph"/>
      </w:pPr>
      <w:r>
        <w:rPr>
          <w:rFonts w:hint="eastAsia"/>
        </w:rPr>
        <w:t xml:space="preserve">其中</w:t>
      </w:r>
      <w:r>
        <w:t xml:space="preserve"> </w:t>
      </w:r>
      <m:oMath>
        <m:r>
          <m:t>u</m:t>
        </m:r>
        <m:r>
          <m:rPr>
            <m:sty m:val="p"/>
          </m:rPr>
          <m:t>(</m:t>
        </m:r>
        <m:r>
          <m:rPr>
            <m:sty m:val="p"/>
          </m:rPr>
          <m:t>⋅</m:t>
        </m:r>
        <m:r>
          <m:rPr>
            <m:sty m:val="p"/>
          </m:rPr>
          <m:t>)</m:t>
        </m:r>
      </m:oMath>
      <w:r>
        <w:t xml:space="preserve"> </w:t>
      </w:r>
      <w:r>
        <w:rPr>
          <w:rFonts w:hint="eastAsia"/>
        </w:rPr>
        <w:t xml:space="preserve">为单位阶跃函数。据此：</w:t>
      </w:r>
    </w:p>
    <w:p>
      <w:pPr>
        <w:pStyle w:val="Compact"/>
        <w:numPr>
          <w:ilvl w:val="0"/>
          <w:numId w:val="1009"/>
        </w:numPr>
      </w:pPr>
      <m:oMath>
        <m:r>
          <m:t>t</m:t>
        </m:r>
        <m:r>
          <m:rPr>
            <m:sty m:val="p"/>
          </m:rPr>
          <m:t>&lt;</m:t>
        </m:r>
        <m:sSub>
          <m:e>
            <m:r>
              <m:t>τ</m:t>
            </m:r>
          </m:e>
          <m:sub>
            <m:r>
              <m:t>d</m:t>
            </m:r>
          </m:sub>
        </m:sSub>
      </m:oMath>
      <w:r>
        <w:rPr>
          <w:rFonts w:hint="eastAsia"/>
        </w:rPr>
        <w:t xml:space="preserve">：</w:t>
      </w:r>
      <m:oMath>
        <m:r>
          <m:t>y</m:t>
        </m:r>
        <m:r>
          <m:rPr>
            <m:sty m:val="p"/>
          </m:rPr>
          <m:t>(</m:t>
        </m:r>
        <m:r>
          <m:t>t</m:t>
        </m:r>
        <m:r>
          <m:rPr>
            <m:sty m:val="p"/>
          </m:rPr>
          <m:t>)</m:t>
        </m:r>
        <m:r>
          <m:rPr>
            <m:sty m:val="p"/>
          </m:rPr>
          <m:t>=</m:t>
        </m:r>
        <m:r>
          <m:t>0</m:t>
        </m:r>
      </m:oMath>
      <w:r>
        <w:t xml:space="preserve">——IDZ </w:t>
      </w:r>
      <w:r>
        <w:rPr>
          <w:rFonts w:hint="eastAsia"/>
        </w:rPr>
        <w:t xml:space="preserve">模型中，</w:t>
      </w:r>
      <w:r>
        <w:rPr>
          <w:rFonts w:hint="eastAsia"/>
          <w:b/>
          <w:bCs/>
        </w:rPr>
        <w:t xml:space="preserve">纯延时</w:t>
      </w:r>
      <w:r>
        <w:rPr>
          <w:b/>
          <w:bCs/>
        </w:rPr>
        <w:t xml:space="preserve"> </w:t>
      </w:r>
      <m:oMath>
        <m:sSup>
          <m:e>
            <m:r>
              <m:t>e</m:t>
            </m:r>
          </m:e>
          <m:sup>
            <m:r>
              <m:rPr>
                <m:sty m:val="p"/>
              </m:rPr>
              <m:t>−</m:t>
            </m:r>
            <m:sSub>
              <m:e>
                <m:r>
                  <m:t>τ</m:t>
                </m:r>
              </m:e>
              <m:sub>
                <m:r>
                  <m:t>d</m:t>
                </m:r>
              </m:sub>
            </m:sSub>
            <m:r>
              <m:t>s</m:t>
            </m:r>
          </m:sup>
        </m:sSup>
      </m:oMath>
      <w:r>
        <w:rPr>
          <w:b/>
          <w:bCs/>
        </w:rPr>
        <w:t xml:space="preserve"> </w:t>
      </w:r>
      <w:r>
        <w:rPr>
          <w:rFonts w:hint="eastAsia"/>
          <w:b/>
          <w:bCs/>
        </w:rPr>
        <w:t xml:space="preserve">作用于整个传递函数</w:t>
      </w:r>
      <w:r>
        <w:rPr>
          <w:rFonts w:hint="eastAsia"/>
        </w:rPr>
        <w:t xml:space="preserve">，因此在</w:t>
      </w:r>
      <w:r>
        <w:t xml:space="preserve"> </w:t>
      </w:r>
      <m:oMath>
        <m:sSub>
          <m:e>
            <m:r>
              <m:t>τ</m:t>
            </m:r>
          </m:e>
          <m:sub>
            <m:r>
              <m:t>d</m:t>
            </m:r>
          </m:sub>
        </m:sSub>
      </m:oMath>
      <w:r>
        <w:t xml:space="preserve"> </w:t>
      </w:r>
      <w:r>
        <w:rPr>
          <w:rFonts w:hint="eastAsia"/>
        </w:rPr>
        <w:t xml:space="preserve">之前输出严格为零。</w:t>
      </w:r>
    </w:p>
    <w:p>
      <w:pPr>
        <w:pStyle w:val="Compact"/>
        <w:numPr>
          <w:ilvl w:val="0"/>
          <w:numId w:val="1009"/>
        </w:numPr>
      </w:pPr>
      <m:oMath>
        <m:r>
          <m:t>t</m:t>
        </m:r>
        <m:r>
          <m:rPr>
            <m:sty m:val="p"/>
          </m:rPr>
          <m:t>=</m:t>
        </m:r>
        <m:sSub>
          <m:e>
            <m:r>
              <m:t>τ</m:t>
            </m:r>
          </m:e>
          <m:sub>
            <m:r>
              <m:t>d</m:t>
            </m:r>
          </m:sub>
        </m:sSub>
      </m:oMath>
      <w:r>
        <w:rPr>
          <w:rFonts w:hint="eastAsia"/>
        </w:rPr>
        <w:t xml:space="preserve">：</w:t>
      </w:r>
      <m:oMath>
        <m:r>
          <m:t>y</m:t>
        </m:r>
        <m:r>
          <m:rPr>
            <m:sty m:val="p"/>
          </m:rPr>
          <m:t>(</m:t>
        </m:r>
        <m:sSub>
          <m:e>
            <m:r>
              <m:t>τ</m:t>
            </m:r>
          </m:e>
          <m:sub>
            <m:r>
              <m:t>d</m:t>
            </m:r>
          </m:sub>
        </m:sSub>
        <m:r>
          <m:rPr>
            <m:sty m:val="p"/>
          </m:rPr>
          <m:t>)</m:t>
        </m:r>
        <m:r>
          <m:rPr>
            <m:sty m:val="p"/>
          </m:rPr>
          <m:t>=</m:t>
        </m:r>
        <m:r>
          <m:rPr>
            <m:sty m:val="p"/>
          </m:rPr>
          <m:t>Δ</m:t>
        </m:r>
        <m:r>
          <m:t>Q</m:t>
        </m:r>
        <m:r>
          <m:rPr>
            <m:sty m:val="p"/>
          </m:rPr>
          <m:t>⋅</m:t>
        </m:r>
        <m:sSub>
          <m:e>
            <m:r>
              <m:t>τ</m:t>
            </m:r>
          </m:e>
          <m:sub>
            <m:r>
              <m:t>m</m:t>
            </m:r>
          </m:sub>
        </m:sSub>
        <m:r>
          <m:rPr>
            <m:sty m:val="p"/>
          </m:rPr>
          <m:t>/</m:t>
        </m:r>
        <m:sSub>
          <m:e>
            <m:r>
              <m:t>A</m:t>
            </m:r>
          </m:e>
          <m:sub>
            <m:r>
              <m:t>s</m:t>
            </m:r>
          </m:sub>
        </m:sSub>
      </m:oMath>
      <w:r>
        <w:rPr>
          <w:rFonts w:hint="eastAsia"/>
        </w:rPr>
        <w:t xml:space="preserve">——水位</w:t>
      </w:r>
      <w:r>
        <w:rPr>
          <w:rFonts w:hint="eastAsia"/>
          <w:b/>
          <w:bCs/>
        </w:rPr>
        <w:t xml:space="preserve">瞬间跳升</w:t>
      </w:r>
      <w:r>
        <w:rPr>
          <w:rFonts w:hint="eastAsia"/>
        </w:rPr>
        <w:t xml:space="preserve">至</w:t>
      </w:r>
      <w:r>
        <w:t xml:space="preserve"> </w:t>
      </w:r>
      <m:oMath>
        <m:sSub>
          <m:e>
            <m:r>
              <m:t>τ</m:t>
            </m:r>
          </m:e>
          <m:sub>
            <m:r>
              <m:t>m</m:t>
            </m:r>
          </m:sub>
        </m:sSub>
        <m:r>
          <m:rPr>
            <m:sty m:val="p"/>
          </m:rPr>
          <m:t>⋅</m:t>
        </m:r>
        <m:r>
          <m:rPr>
            <m:sty m:val="p"/>
          </m:rPr>
          <m:t>Δ</m:t>
        </m:r>
        <m:r>
          <m:t>Q</m:t>
        </m:r>
        <m:r>
          <m:rPr>
            <m:sty m:val="p"/>
          </m:rPr>
          <m:t>/</m:t>
        </m:r>
        <m:sSub>
          <m:e>
            <m:r>
              <m:t>A</m:t>
            </m:r>
          </m:e>
          <m:sub>
            <m:r>
              <m:t>s</m:t>
            </m:r>
          </m:sub>
        </m:sSub>
      </m:oMath>
      <w:r>
        <w:rPr>
          <w:rFonts w:hint="eastAsia"/>
        </w:rPr>
        <w:t xml:space="preserve">。这个”跳跃量”正是零点</w:t>
      </w:r>
      <w:r>
        <w:t xml:space="preserve"> </w:t>
      </w:r>
      <m:oMath>
        <m:r>
          <m:rPr>
            <m:sty m:val="p"/>
          </m:rPr>
          <m:t>(</m:t>
        </m:r>
        <m:r>
          <m:t>1</m:t>
        </m:r>
        <m:r>
          <m:rPr>
            <m:sty m:val="p"/>
          </m:rPr>
          <m:t>+</m:t>
        </m:r>
        <m:sSub>
          <m:e>
            <m:r>
              <m:t>τ</m:t>
            </m:r>
          </m:e>
          <m:sub>
            <m:r>
              <m:t>m</m:t>
            </m:r>
          </m:sub>
        </m:sSub>
        <m:r>
          <m:t>s</m:t>
        </m:r>
        <m:r>
          <m:rPr>
            <m:sty m:val="p"/>
          </m:rPr>
          <m:t>)</m:t>
        </m:r>
      </m:oMath>
      <w:r>
        <w:t xml:space="preserve"> </w:t>
      </w:r>
      <w:r>
        <w:rPr>
          <w:rFonts w:hint="eastAsia"/>
        </w:rPr>
        <w:t xml:space="preserve">的贡献，物理上对应回水波的即时效应。</w:t>
      </w:r>
    </w:p>
    <w:p>
      <w:pPr>
        <w:pStyle w:val="Compact"/>
        <w:numPr>
          <w:ilvl w:val="0"/>
          <w:numId w:val="1009"/>
        </w:numPr>
      </w:pPr>
      <m:oMath>
        <m:r>
          <m:t>t</m:t>
        </m:r>
        <m:r>
          <m:rPr>
            <m:sty m:val="p"/>
          </m:rPr>
          <m:t>&gt;</m:t>
        </m:r>
        <m:sSub>
          <m:e>
            <m:r>
              <m:t>τ</m:t>
            </m:r>
          </m:e>
          <m:sub>
            <m:r>
              <m:t>d</m:t>
            </m:r>
          </m:sub>
        </m:sSub>
      </m:oMath>
      <w:r>
        <w:rPr>
          <w:rFonts w:hint="eastAsia"/>
        </w:rPr>
        <w:t xml:space="preserve">：</w:t>
      </w:r>
      <m:oMath>
        <m:r>
          <m:t>y</m:t>
        </m:r>
        <m:r>
          <m:rPr>
            <m:sty m:val="p"/>
          </m:rPr>
          <m:t>(</m:t>
        </m:r>
        <m:r>
          <m:t>t</m:t>
        </m:r>
        <m:r>
          <m:rPr>
            <m:sty m:val="p"/>
          </m:rPr>
          <m:t>)</m:t>
        </m:r>
        <m:r>
          <m:rPr>
            <m:sty m:val="p"/>
          </m:rPr>
          <m:t>=</m:t>
        </m:r>
        <m:r>
          <m:rPr>
            <m:sty m:val="p"/>
          </m:rPr>
          <m:t>(</m:t>
        </m:r>
        <m:r>
          <m:rPr>
            <m:sty m:val="p"/>
          </m:rPr>
          <m:t>Δ</m:t>
        </m:r>
        <m:r>
          <m:t>Q</m:t>
        </m:r>
        <m:r>
          <m:rPr>
            <m:sty m:val="p"/>
          </m:rPr>
          <m:t>/</m:t>
        </m:r>
        <m:sSub>
          <m:e>
            <m:r>
              <m:t>A</m:t>
            </m:r>
          </m:e>
          <m:sub>
            <m:r>
              <m:t>s</m:t>
            </m:r>
          </m:sub>
        </m:sSub>
        <m:r>
          <m:rPr>
            <m:sty m:val="p"/>
          </m:rPr>
          <m:t>)</m:t>
        </m:r>
        <m:r>
          <m:rPr>
            <m:sty m:val="p"/>
          </m:rPr>
          <m:t>⋅</m:t>
        </m:r>
        <m:r>
          <m:rPr>
            <m:sty m:val="p"/>
          </m:rPr>
          <m:t>[</m:t>
        </m:r>
        <m:r>
          <m:rPr>
            <m:sty m:val="p"/>
          </m:rPr>
          <m:t>(</m:t>
        </m:r>
        <m:r>
          <m:t>t</m:t>
        </m:r>
        <m:r>
          <m:rPr>
            <m:sty m:val="p"/>
          </m:rPr>
          <m:t>−</m:t>
        </m:r>
        <m:sSub>
          <m:e>
            <m:r>
              <m:t>τ</m:t>
            </m:r>
          </m:e>
          <m:sub>
            <m:r>
              <m:t>d</m:t>
            </m:r>
          </m:sub>
        </m:sSub>
        <m:r>
          <m:rPr>
            <m:sty m:val="p"/>
          </m:rPr>
          <m:t>)</m:t>
        </m:r>
        <m:r>
          <m:rPr>
            <m:sty m:val="p"/>
          </m:rPr>
          <m:t>+</m:t>
        </m:r>
        <m:sSub>
          <m:e>
            <m:r>
              <m:t>τ</m:t>
            </m:r>
          </m:e>
          <m:sub>
            <m:r>
              <m:t>m</m:t>
            </m:r>
          </m:sub>
        </m:sSub>
        <m:r>
          <m:rPr>
            <m:sty m:val="p"/>
          </m:rPr>
          <m:t>]</m:t>
        </m:r>
      </m:oMath>
      <w:r>
        <w:rPr>
          <w:rFonts w:hint="eastAsia"/>
        </w:rPr>
        <w:t xml:space="preserve">——水位以斜率</w:t>
      </w:r>
      <w:r>
        <w:t xml:space="preserve"> </w:t>
      </w:r>
      <m:oMath>
        <m:r>
          <m:rPr>
            <m:sty m:val="p"/>
          </m:rPr>
          <m:t>Δ</m:t>
        </m:r>
        <m:r>
          <m:t>Q</m:t>
        </m:r>
        <m:r>
          <m:rPr>
            <m:sty m:val="p"/>
          </m:rPr>
          <m:t>/</m:t>
        </m:r>
        <m:sSub>
          <m:e>
            <m:r>
              <m:t>A</m:t>
            </m:r>
          </m:e>
          <m:sub>
            <m:r>
              <m:t>s</m:t>
            </m:r>
          </m:sub>
        </m:sSub>
      </m:oMath>
      <w:r>
        <w:t xml:space="preserve"> </w:t>
      </w:r>
      <w:r>
        <w:rPr>
          <w:rFonts w:hint="eastAsia"/>
        </w:rPr>
        <w:t xml:space="preserve">线性上升（积分器行为）。</w:t>
      </w:r>
    </w:p>
    <w:p>
      <w:pPr>
        <w:pStyle w:val="FirstParagraph"/>
      </w:pPr>
      <w:r>
        <w:rPr>
          <w:rFonts w:hint="eastAsia"/>
        </w:rPr>
        <w:t xml:space="preserve">[工程解释]</w:t>
      </w:r>
      <w:r>
        <w:t xml:space="preserve"> </w:t>
      </w:r>
      <w:r>
        <w:rPr>
          <w:rFonts w:hint="eastAsia"/>
        </w:rPr>
        <w:t xml:space="preserve">需要注意</w:t>
      </w:r>
      <w:r>
        <w:t xml:space="preserve"> IDZ </w:t>
      </w:r>
      <w:r>
        <w:rPr>
          <w:rFonts w:hint="eastAsia"/>
        </w:rPr>
        <w:t xml:space="preserve">模型与真实物理过程的差异：在</w:t>
      </w:r>
      <w:r>
        <w:rPr>
          <w:rFonts w:hint="eastAsia"/>
          <w:b/>
          <w:bCs/>
        </w:rPr>
        <w:t xml:space="preserve">真实明渠</w:t>
      </w:r>
      <w:r>
        <w:rPr>
          <w:rFonts w:hint="eastAsia"/>
        </w:rPr>
        <w:t xml:space="preserve">中，回水波以速度</w:t>
      </w:r>
      <w:r>
        <w:t xml:space="preserve"> </w:t>
      </w:r>
      <m:oMath>
        <m:r>
          <m:rPr>
            <m:sty m:val="p"/>
          </m:rPr>
          <m:t>|</m:t>
        </m:r>
        <m:r>
          <m:t>c</m:t>
        </m:r>
        <m:r>
          <m:rPr>
            <m:sty m:val="p"/>
          </m:rPr>
          <m:t>−</m:t>
        </m:r>
        <m:r>
          <m:t>v</m:t>
        </m:r>
        <m:r>
          <m:rPr>
            <m:sty m:val="p"/>
          </m:rPr>
          <m:t>|</m:t>
        </m:r>
      </m:oMath>
      <w:r>
        <w:t xml:space="preserve"> </w:t>
      </w:r>
      <w:r>
        <w:rPr>
          <w:rFonts w:hint="eastAsia"/>
        </w:rPr>
        <w:t xml:space="preserve">向上游传播，下游水位在</w:t>
      </w:r>
      <w:r>
        <w:t xml:space="preserve"> </w:t>
      </w:r>
      <m:oMath>
        <m:sSub>
          <m:e>
            <m:r>
              <m:t>τ</m:t>
            </m:r>
          </m:e>
          <m:sub>
            <m:r>
              <m:t>d</m:t>
            </m:r>
          </m:sub>
        </m:sSub>
      </m:oMath>
      <w:r>
        <w:t xml:space="preserve"> </w:t>
      </w:r>
      <w:r>
        <w:rPr>
          <w:rFonts w:hint="eastAsia"/>
        </w:rPr>
        <w:t xml:space="preserve">之前就会有微小上升；而</w:t>
      </w:r>
      <w:r>
        <w:t xml:space="preserve"> IDZ </w:t>
      </w:r>
      <w:r>
        <w:rPr>
          <w:rFonts w:hint="eastAsia"/>
        </w:rPr>
        <w:t xml:space="preserve">模型将这一效应”集中”在</w:t>
      </w:r>
      <w:r>
        <w:t xml:space="preserve"> </w:t>
      </w:r>
      <m:oMath>
        <m:r>
          <m:t>t</m:t>
        </m:r>
        <m:r>
          <m:rPr>
            <m:sty m:val="p"/>
          </m:rPr>
          <m:t>=</m:t>
        </m:r>
        <m:sSub>
          <m:e>
            <m:r>
              <m:t>τ</m:t>
            </m:r>
          </m:e>
          <m:sub>
            <m:r>
              <m:t>d</m:t>
            </m:r>
          </m:sub>
        </m:sSub>
      </m:oMath>
      <w:r>
        <w:t xml:space="preserve"> </w:t>
      </w:r>
      <w:r>
        <w:rPr>
          <w:rFonts w:hint="eastAsia"/>
        </w:rPr>
        <w:t xml:space="preserve">时刻以一个跳跃来近似。这种近似在控制器设计中是可以接受的——控制器关心的是</w:t>
      </w:r>
      <w:r>
        <w:t xml:space="preserve"> </w:t>
      </w:r>
      <m:oMath>
        <m:sSub>
          <m:e>
            <m:r>
              <m:t>τ</m:t>
            </m:r>
          </m:e>
          <m:sub>
            <m:r>
              <m:t>d</m:t>
            </m:r>
          </m:sub>
        </m:sSub>
      </m:oMath>
      <w:r>
        <w:t xml:space="preserve"> </w:t>
      </w:r>
      <w:r>
        <w:rPr>
          <w:rFonts w:hint="eastAsia"/>
        </w:rPr>
        <w:t xml:space="preserve">之后的持续响应，而非</w:t>
      </w:r>
      <w:r>
        <w:t xml:space="preserve"> </w:t>
      </w:r>
      <m:oMath>
        <m:sSub>
          <m:e>
            <m:r>
              <m:t>τ</m:t>
            </m:r>
          </m:e>
          <m:sub>
            <m:r>
              <m:t>d</m:t>
            </m:r>
          </m:sub>
        </m:sSub>
      </m:oMath>
      <w:r>
        <w:t xml:space="preserve"> </w:t>
      </w:r>
      <w:r>
        <w:rPr>
          <w:rFonts w:hint="eastAsia"/>
        </w:rPr>
        <w:t xml:space="preserve">之前的微小预响应。</w:t>
      </w:r>
    </w:p>
    <w:bookmarkEnd w:id="37"/>
    <w:bookmarkStart w:id="38" w:name="family-α-与统一传递函数族"/>
    <w:p>
      <w:pPr>
        <w:pStyle w:val="Heading3"/>
      </w:pPr>
      <w:r>
        <w:rPr>
          <w:rStyle w:val="SectionNumber"/>
        </w:rPr>
        <w:t xml:space="preserve">1.6.4</w:t>
      </w:r>
      <w:r>
        <w:tab/>
      </w:r>
      <w:r>
        <w:t xml:space="preserve">2.5.4 Family α </w:t>
      </w:r>
      <w:r>
        <w:rPr>
          <w:rFonts w:hint="eastAsia"/>
        </w:rPr>
        <w:t xml:space="preserve">与统一传递函数族</w:t>
      </w:r>
    </w:p>
    <w:p>
      <w:pPr>
        <w:pStyle w:val="FirstParagraph"/>
      </w:pPr>
      <w:r>
        <w:t xml:space="preserve">IDZ </w:t>
      </w:r>
      <w:r>
        <w:rPr>
          <w:rFonts w:hint="eastAsia"/>
        </w:rPr>
        <w:t xml:space="preserve">模型正是</w:t>
      </w:r>
      <w:r>
        <w:t xml:space="preserve"> P1a </w:t>
      </w:r>
      <w:r>
        <w:rPr>
          <w:rFonts w:hint="eastAsia"/>
        </w:rPr>
        <w:t xml:space="preserve">中定理2所定义的</w:t>
      </w:r>
      <w:r>
        <w:t xml:space="preserve"> </w:t>
      </w:r>
      <w:r>
        <w:rPr>
          <w:b/>
          <w:bCs/>
        </w:rPr>
        <w:t xml:space="preserve">Family </w:t>
      </w:r>
      <w:r>
        <w:rPr>
          <w:rFonts w:hint="eastAsia"/>
          <w:b/>
          <w:bCs/>
        </w:rPr>
        <w:t xml:space="preserve">α（积分型传递函数族）</w:t>
      </w:r>
      <w:r>
        <w:t xml:space="preserve"> </w:t>
      </w:r>
      <w:r>
        <w:rPr>
          <w:rFonts w:hint="eastAsia"/>
        </w:rPr>
        <w:t xml:space="preserve">的代表：</w:t>
      </w:r>
    </w:p>
    <w:p>
      <w:pPr>
        <w:pStyle w:val="BodyText"/>
      </w:pPr>
      <m:oMathPara>
        <m:oMathParaPr>
          <m:jc m:val="center"/>
        </m:oMathParaPr>
        <m:oMath>
          <m:sSub>
            <m:e>
              <m:r>
                <m:t>G</m:t>
              </m:r>
            </m:e>
            <m:sub>
              <m:r>
                <m:t>α</m:t>
              </m:r>
            </m:sub>
          </m:sSub>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t xml:space="preserve">Family α </w:t>
      </w:r>
      <w:r>
        <w:rPr>
          <w:rFonts w:hint="eastAsia"/>
        </w:rPr>
        <w:t xml:space="preserve">的核心特征是低频处的积分行为（</w:t>
      </w:r>
      <m:oMath>
        <m:r>
          <m:rPr>
            <m:sty m:val="p"/>
          </m:rPr>
          <m:t>|</m:t>
        </m:r>
        <m:r>
          <m:t>G</m:t>
        </m:r>
        <m:r>
          <m:rPr>
            <m:sty m:val="p"/>
          </m:rPr>
          <m:t>|</m:t>
        </m:r>
        <m:r>
          <m:rPr>
            <m:sty m:val="p"/>
          </m:rPr>
          <m:t>→</m:t>
        </m:r>
        <m:r>
          <m:rPr>
            <m:sty m:val="p"/>
          </m:rPr>
          <m:t>∞</m:t>
        </m:r>
      </m:oMath>
      <w:r>
        <w:t xml:space="preserve"> </w:t>
      </w:r>
      <w:r>
        <w:t xml:space="preserve">as</w:t>
      </w:r>
      <w:r>
        <w:t xml:space="preserve"> </w:t>
      </w:r>
      <m:oMath>
        <m:r>
          <m:t>ω</m:t>
        </m:r>
        <m:r>
          <m:rPr>
            <m:sty m:val="p"/>
          </m:rPr>
          <m:t>→</m:t>
        </m:r>
        <m:r>
          <m:t>0</m:t>
        </m:r>
      </m:oMath>
      <w:r>
        <w:rPr>
          <w:rFonts w:hint="eastAsia"/>
        </w:rPr>
        <w:t xml:space="preserve">），反映了明渠、水库等”非自调节”系统的本质——如果不施加控制（或自然溢流），水位将无限上升或下降。</w:t>
      </w:r>
    </w:p>
    <w:p>
      <w:pPr>
        <w:pStyle w:val="BodyText"/>
      </w:pPr>
      <w:r>
        <w:rPr>
          <w:rFonts w:hint="eastAsia"/>
        </w:rPr>
        <w:t xml:space="preserve">与之对应的是</w:t>
      </w:r>
      <w:r>
        <w:t xml:space="preserve"> </w:t>
      </w:r>
      <w:r>
        <w:rPr>
          <w:b/>
          <w:bCs/>
        </w:rPr>
        <w:t xml:space="preserve">Family </w:t>
      </w:r>
      <w:r>
        <w:rPr>
          <w:rFonts w:hint="eastAsia"/>
          <w:b/>
          <w:bCs/>
        </w:rPr>
        <w:t xml:space="preserve">β（自调节型）</w:t>
      </w:r>
      <w:r>
        <w:rPr>
          <w:rFonts w:hint="eastAsia"/>
        </w:rPr>
        <w:t xml:space="preserve">：</w:t>
      </w:r>
    </w:p>
    <w:p>
      <w:pPr>
        <w:pStyle w:val="BodyText"/>
      </w:pPr>
      <m:oMathPara>
        <m:oMathParaPr>
          <m:jc m:val="center"/>
        </m:oMathParaPr>
        <m:oMath>
          <m:sSub>
            <m:e>
              <m:r>
                <m:t>H</m:t>
              </m:r>
            </m:e>
            <m:sub>
              <m:r>
                <m:t>β</m:t>
              </m:r>
            </m:sub>
          </m:sSub>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oMath>
      </m:oMathPara>
    </w:p>
    <w:p>
      <w:pPr>
        <w:pStyle w:val="FirstParagraph"/>
      </w:pPr>
      <w:r>
        <w:rPr>
          <w:rFonts w:hint="eastAsia"/>
        </w:rPr>
        <w:t xml:space="preserve">这是</w:t>
      </w:r>
      <w:r>
        <w:t xml:space="preserve"> Muskingum </w:t>
      </w:r>
      <w:r>
        <w:rPr>
          <w:rFonts w:hint="eastAsia"/>
        </w:rPr>
        <w:t xml:space="preserve">模型的传递函数形式，适用于天然河道洪水演进——河道有自然的调蓄和泄洪能力，不需要人工控制就能”自我调节”。</w:t>
      </w:r>
    </w:p>
    <w:p>
      <w:pPr>
        <w:pStyle w:val="BodyText"/>
      </w:pPr>
      <w:r>
        <w:rPr>
          <w:b/>
          <w:bCs/>
        </w:rPr>
        <w:t xml:space="preserve">Muskingum-IDZ </w:t>
      </w:r>
      <w:r>
        <w:rPr>
          <w:rFonts w:hint="eastAsia"/>
          <w:b/>
          <w:bCs/>
        </w:rPr>
        <w:t xml:space="preserve">对偶性</w:t>
      </w:r>
      <w:r>
        <w:rPr>
          <w:rFonts w:hint="eastAsia"/>
        </w:rPr>
        <w:t xml:space="preserve">（P1a</w:t>
      </w:r>
      <w:r>
        <w:t xml:space="preserve"> Corollary </w:t>
      </w:r>
      <w:r>
        <w:rPr>
          <w:rFonts w:hint="eastAsia"/>
        </w:rPr>
        <w:t xml:space="preserve">1）</w:t>
      </w:r>
    </w:p>
    <w:p>
      <w:pPr>
        <w:pStyle w:val="BodyText"/>
      </w:pPr>
      <m:oMathPara>
        <m:oMathParaPr>
          <m:jc m:val="center"/>
        </m:oMathParaPr>
        <m:oMath>
          <m:sSub>
            <m:e>
              <m:r>
                <m:t>H</m:t>
              </m:r>
            </m:e>
            <m:sub>
              <m:r>
                <m:rPr>
                  <m:nor/>
                  <m:sty m:val="p"/>
                </m:rPr>
                <m:t>Musk</m:t>
              </m:r>
            </m:sub>
          </m:sSub>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r>
            <m:rPr>
              <m:sty m:val="p"/>
            </m:rPr>
            <m:t>≈</m:t>
          </m:r>
          <m:sSub>
            <m:e>
              <m:r>
                <m:t>G</m:t>
              </m:r>
            </m:e>
            <m:sub>
              <m:r>
                <m:rPr>
                  <m:nor/>
                  <m:sty m:val="p"/>
                </m:rPr>
                <m:t>IDZ</m:t>
              </m:r>
            </m:sub>
          </m:sSub>
          <m:r>
            <m:rPr>
              <m:sty m:val="p"/>
            </m:rPr>
            <m:t>(</m:t>
          </m:r>
          <m:r>
            <m:t>s</m:t>
          </m:r>
          <m:r>
            <m:rPr>
              <m:sty m:val="p"/>
            </m:rPr>
            <m:t>)</m:t>
          </m:r>
          <m:sSub>
            <m:e>
              <m:r>
                <m:rPr>
                  <m:sty m:val="p"/>
                </m:rPr>
                <m:t>|</m:t>
              </m:r>
            </m:e>
            <m:sub>
              <m:r>
                <m:rPr>
                  <m:nor/>
                  <m:sty m:val="p"/>
                </m:rPr>
                <m:t>1st order MacLaurin</m:t>
              </m:r>
            </m:sub>
          </m:sSub>
        </m:oMath>
      </m:oMathPara>
    </w:p>
    <w:p>
      <w:pPr>
        <w:pStyle w:val="FirstParagraph"/>
      </w:pPr>
      <w:r>
        <w:rPr>
          <w:rFonts w:hint="eastAsia"/>
        </w:rPr>
        <w:t xml:space="preserve">[物理直觉]</w:t>
      </w:r>
      <w:r>
        <w:t xml:space="preserve"> Muskingum </w:t>
      </w:r>
      <w:r>
        <w:rPr>
          <w:rFonts w:hint="eastAsia"/>
        </w:rPr>
        <w:t xml:space="preserve">模型和</w:t>
      </w:r>
      <w:r>
        <w:t xml:space="preserve"> IDZ </w:t>
      </w:r>
      <w:r>
        <w:rPr>
          <w:rFonts w:hint="eastAsia"/>
        </w:rPr>
        <w:t xml:space="preserve">模型描述的是</w:t>
      </w:r>
      <w:r>
        <w:rPr>
          <w:rFonts w:hint="eastAsia"/>
          <w:b/>
          <w:bCs/>
        </w:rPr>
        <w:t xml:space="preserve">同一个物理过程的两个视角</w:t>
      </w:r>
      <w:r>
        <w:rPr>
          <w:rFonts w:hint="eastAsia"/>
        </w:rPr>
        <w:t xml:space="preserve">：Muskingum</w:t>
      </w:r>
      <w:r>
        <w:t xml:space="preserve"> </w:t>
      </w:r>
      <w:r>
        <w:rPr>
          <w:rFonts w:hint="eastAsia"/>
        </w:rPr>
        <w:t xml:space="preserve">从”输入-输出流量关系”（流量→流量）出发，IDZ</w:t>
      </w:r>
      <w:r>
        <w:t xml:space="preserve"> </w:t>
      </w:r>
      <w:r>
        <w:rPr>
          <w:rFonts w:hint="eastAsia"/>
        </w:rPr>
        <w:t xml:space="preserve">从”流量→水位”出发。前者天然是”自调节”的（稳态增益有限），后者天然是”积分”的（稳态增益无穷）。P1a</w:t>
      </w:r>
      <w:r>
        <w:t xml:space="preserve"> </w:t>
      </w:r>
      <w:r>
        <w:rPr>
          <w:rFonts w:hint="eastAsia"/>
        </w:rPr>
        <w:t xml:space="preserve">中的</w:t>
      </w:r>
      <w:r>
        <w:t xml:space="preserve"> Corollary 1 </w:t>
      </w:r>
      <w:r>
        <w:rPr>
          <w:rFonts w:hint="eastAsia"/>
        </w:rPr>
        <w:t xml:space="preserve">证明了两者在数学上的对偶关系。</w:t>
      </w:r>
    </w:p>
    <w:bookmarkEnd w:id="38"/>
    <w:bookmarkStart w:id="39" w:name="idz-参数辨识"/>
    <w:p>
      <w:pPr>
        <w:pStyle w:val="Heading3"/>
      </w:pPr>
      <w:r>
        <w:rPr>
          <w:rStyle w:val="SectionNumber"/>
        </w:rPr>
        <w:t xml:space="preserve">1.6.5</w:t>
      </w:r>
      <w:r>
        <w:tab/>
      </w:r>
      <w:r>
        <w:t xml:space="preserve">2.5.5 IDZ </w:t>
      </w:r>
      <w:r>
        <w:rPr>
          <w:rFonts w:hint="eastAsia"/>
        </w:rPr>
        <w:t xml:space="preserve">参数辨识</w:t>
      </w:r>
    </w:p>
    <w:p>
      <w:pPr>
        <w:pStyle w:val="FirstParagraph"/>
      </w:pPr>
      <w:r>
        <w:t xml:space="preserve">IDZ </w:t>
      </w:r>
      <w:r>
        <w:rPr>
          <w:rFonts w:hint="eastAsia"/>
        </w:rPr>
        <w:t xml:space="preserve">模型的三个参数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可以通过以下方法确定：</w:t>
      </w:r>
    </w:p>
    <w:p>
      <w:pPr>
        <w:pStyle w:val="BodyText"/>
      </w:pPr>
      <w:r>
        <w:rPr>
          <w:rFonts w:hint="eastAsia"/>
          <w:b/>
          <w:bCs/>
        </w:rPr>
        <w:t xml:space="preserve">方法1——解析计算</w:t>
      </w:r>
      <w:r>
        <w:rPr>
          <w:rFonts w:hint="eastAsia"/>
        </w:rPr>
        <w:t xml:space="preserve">（基于渠道几何和水力参数）：</w:t>
      </w:r>
    </w:p>
    <w:p>
      <w:pPr>
        <w:pStyle w:val="BodyText"/>
      </w:pPr>
      <m:oMathPara>
        <m:oMathParaPr>
          <m:jc m:val="center"/>
        </m:oMathParaPr>
        <m:oMath>
          <m:sSub>
            <m:e>
              <m:r>
                <m:t>A</m:t>
              </m:r>
            </m:e>
            <m:sub>
              <m:r>
                <m:t>s</m:t>
              </m:r>
            </m:sub>
          </m:sSub>
          <m:r>
            <m:rPr>
              <m:sty m:val="p"/>
            </m:rPr>
            <m:t>=</m:t>
          </m:r>
          <m:sSub>
            <m:e>
              <m:r>
                <m:t>B</m:t>
              </m:r>
            </m:e>
            <m:sub>
              <m:r>
                <m:t>0</m:t>
              </m:r>
            </m:sub>
          </m:sSub>
          <m:r>
            <m:t>L</m:t>
          </m:r>
          <m:r>
            <m:rPr>
              <m:sty m:val="p"/>
            </m:rPr>
            <m:t>,</m:t>
          </m:r>
          <m:r>
            <m:t> </m:t>
          </m:r>
          <m:sSub>
            <m:e>
              <m:r>
                <m:t>τ</m:t>
              </m:r>
            </m:e>
            <m:sub>
              <m:r>
                <m:t>d</m:t>
              </m:r>
            </m:sub>
          </m:sSub>
          <m:r>
            <m:rPr>
              <m:sty m:val="p"/>
            </m:rPr>
            <m:t>=</m:t>
          </m:r>
          <m:f>
            <m:fPr>
              <m:type m:val="bar"/>
            </m:fPr>
            <m:num>
              <m:r>
                <m:t>L</m:t>
              </m:r>
            </m:num>
            <m:den>
              <m:sSub>
                <m:e>
                  <m:r>
                    <m:t>c</m:t>
                  </m:r>
                </m:e>
                <m:sub>
                  <m:r>
                    <m:t>k</m:t>
                  </m:r>
                </m:sub>
              </m:sSub>
            </m:den>
          </m:f>
          <m:r>
            <m:rPr>
              <m:sty m:val="p"/>
            </m:rPr>
            <m:t>,</m:t>
          </m:r>
          <m:r>
            <m:t> </m:t>
          </m:r>
          <m:sSub>
            <m:e>
              <m:r>
                <m:t>τ</m:t>
              </m:r>
            </m:e>
            <m:sub>
              <m:r>
                <m:t>m</m:t>
              </m:r>
            </m:sub>
          </m:sSub>
          <m:r>
            <m:rPr>
              <m:sty m:val="p"/>
            </m:rPr>
            <m:t>=</m:t>
          </m:r>
          <m:f>
            <m:fPr>
              <m:type m:val="bar"/>
            </m:fPr>
            <m:num>
              <m:r>
                <m:t>L</m:t>
              </m:r>
            </m:num>
            <m:den>
              <m:r>
                <m:t>c</m:t>
              </m:r>
              <m:r>
                <m:rPr>
                  <m:sty m:val="p"/>
                </m:rPr>
                <m:t>−</m:t>
              </m:r>
              <m:sSub>
                <m:e>
                  <m:r>
                    <m:t>v</m:t>
                  </m:r>
                </m:e>
                <m:sub>
                  <m:r>
                    <m:t>0</m:t>
                  </m:r>
                </m:sub>
              </m:sSub>
            </m:den>
          </m:f>
        </m:oMath>
      </m:oMathPara>
    </w:p>
    <w:p>
      <w:pPr>
        <w:pStyle w:val="FirstParagraph"/>
      </w:pPr>
      <w:r>
        <w:rPr>
          <w:rFonts w:hint="eastAsia"/>
          <w:b/>
          <w:bCs/>
        </w:rPr>
        <w:t xml:space="preserve">方法2——频率域辨识</w:t>
      </w:r>
      <w:r>
        <w:rPr>
          <w:rFonts w:hint="eastAsia"/>
        </w:rPr>
        <w:t xml:space="preserve">（基于实测数据）：</w:t>
      </w:r>
    </w:p>
    <w:p>
      <w:pPr>
        <w:pStyle w:val="BodyText"/>
      </w:pPr>
      <w:r>
        <w:rPr>
          <w:rFonts w:hint="eastAsia"/>
        </w:rPr>
        <w:t xml:space="preserve">对渠池施加正弦或伪随机激励信号，测量输入（流量）和输出（水位）的频率响应，拟合</w:t>
      </w:r>
      <w:r>
        <w:t xml:space="preserve"> IDZ </w:t>
      </w:r>
      <w:r>
        <w:rPr>
          <w:rFonts w:hint="eastAsia"/>
        </w:rPr>
        <w:t xml:space="preserve">传递函数参数。</w:t>
      </w:r>
    </w:p>
    <w:p>
      <w:pPr>
        <w:pStyle w:val="BodyText"/>
      </w:pPr>
      <w:r>
        <w:rPr>
          <w:rFonts w:hint="eastAsia"/>
          <w:b/>
          <w:bCs/>
        </w:rPr>
        <w:t xml:space="preserve">方法3——时域辨识</w:t>
      </w:r>
      <w:r>
        <w:rPr>
          <w:rFonts w:hint="eastAsia"/>
        </w:rPr>
        <w:t xml:space="preserve">（基于阶跃响应数据）：</w:t>
      </w:r>
    </w:p>
    <w:p>
      <w:pPr>
        <w:pStyle w:val="BodyText"/>
      </w:pPr>
      <w:r>
        <w:rPr>
          <w:rFonts w:hint="eastAsia"/>
        </w:rPr>
        <w:t xml:space="preserve">测量上游阶跃流量变化后的下游水位响应曲线，从响应中提取三个参数：</w:t>
      </w:r>
    </w:p>
    <w:p>
      <w:pPr>
        <w:pStyle w:val="Compact"/>
        <w:numPr>
          <w:ilvl w:val="0"/>
          <w:numId w:val="1010"/>
        </w:numPr>
      </w:pPr>
      <m:oMath>
        <m:sSub>
          <m:e>
            <m:r>
              <m:t>τ</m:t>
            </m:r>
          </m:e>
          <m:sub>
            <m:r>
              <m:t>d</m:t>
            </m:r>
          </m:sub>
        </m:sSub>
      </m:oMath>
      <w:r>
        <w:rPr>
          <w:rFonts w:hint="eastAsia"/>
          <w:b/>
          <w:bCs/>
        </w:rPr>
        <w:t xml:space="preserve">（传输延时）</w:t>
      </w:r>
      <w:r>
        <w:rPr>
          <w:rFonts w:hint="eastAsia"/>
        </w:rPr>
        <w:t xml:space="preserve">：寻找水位响应曲线的”拐点”——即水位开始显著变化的时刻。实际数据有测量噪声，建议先用低通滤波（截止频率取</w:t>
      </w:r>
      <w:r>
        <w:t xml:space="preserve"> </w:t>
      </w:r>
      <m:oMath>
        <m:r>
          <m:t>2</m:t>
        </m:r>
        <m:r>
          <m:rPr>
            <m:sty m:val="p"/>
          </m:rPr>
          <m:t>/</m:t>
        </m:r>
        <m:r>
          <m:rPr>
            <m:sty m:val="p"/>
          </m:rPr>
          <m:t>(</m:t>
        </m:r>
        <m:r>
          <m:t>3</m:t>
        </m:r>
        <m:sSub>
          <m:e>
            <m:r>
              <m:t>τ</m:t>
            </m:r>
          </m:e>
          <m:sub>
            <m:r>
              <m:t>m</m:t>
            </m:r>
          </m:sub>
        </m:sSub>
        <m:r>
          <m:rPr>
            <m:sty m:val="p"/>
          </m:rPr>
          <m:t>)</m:t>
        </m:r>
      </m:oMath>
      <w:r>
        <w:t xml:space="preserve"> </w:t>
      </w:r>
      <w:r>
        <w:rPr>
          <w:rFonts w:hint="eastAsia"/>
        </w:rPr>
        <w:t xml:space="preserve">量级）平滑后，再用数值微分法检测一阶导数的峰值时刻。</w:t>
      </w:r>
    </w:p>
    <w:p>
      <w:pPr>
        <w:pStyle w:val="Compact"/>
        <w:numPr>
          <w:ilvl w:val="0"/>
          <w:numId w:val="1010"/>
        </w:numPr>
      </w:pPr>
      <m:oMath>
        <m:sSub>
          <m:e>
            <m:r>
              <m:t>τ</m:t>
            </m:r>
          </m:e>
          <m:sub>
            <m:r>
              <m:t>m</m:t>
            </m:r>
          </m:sub>
        </m:sSub>
      </m:oMath>
      <w:r>
        <w:rPr>
          <w:rFonts w:hint="eastAsia"/>
          <w:b/>
          <w:bCs/>
        </w:rPr>
        <w:t xml:space="preserve">（回水时间）</w:t>
      </w:r>
      <w:r>
        <w:rPr>
          <w:rFonts w:hint="eastAsia"/>
        </w:rPr>
        <w:t xml:space="preserve">：从拐点处的瞬时水位跳升量</w:t>
      </w:r>
      <w:r>
        <w:t xml:space="preserve"> </w:t>
      </w:r>
      <m:oMath>
        <m:r>
          <m:rPr>
            <m:sty m:val="p"/>
          </m:rPr>
          <m:t>Δ</m:t>
        </m:r>
        <m:sSub>
          <m:e>
            <m:r>
              <m:t>y</m:t>
            </m:r>
          </m:e>
          <m:sub>
            <m:r>
              <m:t>0</m:t>
            </m:r>
          </m:sub>
        </m:sSub>
      </m:oMath>
      <w:r>
        <w:t xml:space="preserve"> </w:t>
      </w:r>
      <w:r>
        <w:rPr>
          <w:rFonts w:hint="eastAsia"/>
        </w:rPr>
        <w:t xml:space="preserve">和已知阶跃量</w:t>
      </w:r>
      <w:r>
        <w:t xml:space="preserve"> </w:t>
      </w:r>
      <m:oMath>
        <m:r>
          <m:rPr>
            <m:sty m:val="p"/>
          </m:rPr>
          <m:t>Δ</m:t>
        </m:r>
        <m:r>
          <m:t>Q</m:t>
        </m:r>
      </m:oMath>
      <w:r>
        <w:t xml:space="preserve"> </w:t>
      </w:r>
      <w:r>
        <w:rPr>
          <w:rFonts w:hint="eastAsia"/>
        </w:rPr>
        <w:t xml:space="preserve">计算：</w:t>
      </w:r>
      <m:oMath>
        <m:sSub>
          <m:e>
            <m:r>
              <m:t>τ</m:t>
            </m:r>
          </m:e>
          <m:sub>
            <m:r>
              <m:t>m</m:t>
            </m:r>
          </m:sub>
        </m:sSub>
        <m:r>
          <m:rPr>
            <m:sty m:val="p"/>
          </m:rPr>
          <m:t>=</m:t>
        </m:r>
        <m:sSub>
          <m:e>
            <m:r>
              <m:t>A</m:t>
            </m:r>
          </m:e>
          <m:sub>
            <m:r>
              <m:t>s</m:t>
            </m:r>
          </m:sub>
        </m:sSub>
        <m:r>
          <m:rPr>
            <m:sty m:val="p"/>
          </m:rPr>
          <m:t>⋅</m:t>
        </m:r>
        <m:r>
          <m:rPr>
            <m:sty m:val="p"/>
          </m:rPr>
          <m:t>Δ</m:t>
        </m:r>
        <m:sSub>
          <m:e>
            <m:r>
              <m:t>y</m:t>
            </m:r>
          </m:e>
          <m:sub>
            <m:r>
              <m:t>0</m:t>
            </m:r>
          </m:sub>
        </m:sSub>
        <m:r>
          <m:rPr>
            <m:sty m:val="p"/>
          </m:rPr>
          <m:t>/</m:t>
        </m:r>
        <m:r>
          <m:rPr>
            <m:sty m:val="p"/>
          </m:rPr>
          <m:t>Δ</m:t>
        </m:r>
        <m:r>
          <m:t>Q</m:t>
        </m:r>
      </m:oMath>
      <w:r>
        <w:rPr>
          <w:rFonts w:hint="eastAsia"/>
        </w:rPr>
        <w:t xml:space="preserve">。实际中需要排除拐点前后</w:t>
      </w:r>
      <w:r>
        <w:t xml:space="preserve"> 2–3 </w:t>
      </w:r>
      <w:r>
        <w:rPr>
          <w:rFonts w:hint="eastAsia"/>
        </w:rPr>
        <w:t xml:space="preserve">个采样周期的数据，取跳升稳定后的值。</w:t>
      </w:r>
    </w:p>
    <w:p>
      <w:pPr>
        <w:pStyle w:val="Compact"/>
        <w:numPr>
          <w:ilvl w:val="0"/>
          <w:numId w:val="1010"/>
        </w:numPr>
      </w:pPr>
      <m:oMath>
        <m:sSub>
          <m:e>
            <m:r>
              <m:t>A</m:t>
            </m:r>
          </m:e>
          <m:sub>
            <m:r>
              <m:t>s</m:t>
            </m:r>
          </m:sub>
        </m:sSub>
      </m:oMath>
      <w:r>
        <w:rPr>
          <w:rFonts w:hint="eastAsia"/>
          <w:b/>
          <w:bCs/>
        </w:rPr>
        <w:t xml:space="preserve">（水面面积）</w:t>
      </w:r>
      <w:r>
        <w:rPr>
          <w:rFonts w:hint="eastAsia"/>
        </w:rPr>
        <w:t xml:space="preserve">：从拐点之后</w:t>
      </w:r>
      <w:r>
        <w:t xml:space="preserve"> 15–30 </w:t>
      </w:r>
      <w:r>
        <w:rPr>
          <w:rFonts w:hint="eastAsia"/>
        </w:rPr>
        <w:t xml:space="preserve">分钟的”线性上升段”提取斜率</w:t>
      </w:r>
      <w:r>
        <w:t xml:space="preserve"> </w:t>
      </w:r>
      <m:oMath>
        <m:r>
          <m:t>k</m:t>
        </m:r>
        <m:r>
          <m:rPr>
            <m:sty m:val="p"/>
          </m:rPr>
          <m:t>=</m:t>
        </m:r>
        <m:r>
          <m:rPr>
            <m:sty m:val="p"/>
          </m:rPr>
          <m:t>Δ</m:t>
        </m:r>
        <m:r>
          <m:t>Q</m:t>
        </m:r>
        <m:r>
          <m:rPr>
            <m:sty m:val="p"/>
          </m:rPr>
          <m:t>/</m:t>
        </m:r>
        <m:sSub>
          <m:e>
            <m:r>
              <m:t>A</m:t>
            </m:r>
          </m:e>
          <m:sub>
            <m:r>
              <m:t>s</m:t>
            </m:r>
          </m:sub>
        </m:sSub>
      </m:oMath>
      <w:r>
        <w:rPr>
          <w:rFonts w:hint="eastAsia"/>
        </w:rPr>
        <w:t xml:space="preserve">，因此</w:t>
      </w:r>
      <w:r>
        <w:t xml:space="preserve"> </w:t>
      </w:r>
      <m:oMath>
        <m:sSub>
          <m:e>
            <m:r>
              <m:t>A</m:t>
            </m:r>
          </m:e>
          <m:sub>
            <m:r>
              <m:t>s</m:t>
            </m:r>
          </m:sub>
        </m:sSub>
        <m:r>
          <m:rPr>
            <m:sty m:val="p"/>
          </m:rPr>
          <m:t>=</m:t>
        </m:r>
        <m:r>
          <m:rPr>
            <m:sty m:val="p"/>
          </m:rPr>
          <m:t>Δ</m:t>
        </m:r>
        <m:r>
          <m:t>Q</m:t>
        </m:r>
        <m:r>
          <m:rPr>
            <m:sty m:val="p"/>
          </m:rPr>
          <m:t>/</m:t>
        </m:r>
        <m:r>
          <m:t>k</m:t>
        </m:r>
      </m:oMath>
      <w:r>
        <w:rPr>
          <w:rFonts w:hint="eastAsia"/>
        </w:rPr>
        <w:t xml:space="preserve">。注意排除前</w:t>
      </w:r>
      <w:r>
        <w:t xml:space="preserve"> 5 </w:t>
      </w:r>
      <w:r>
        <w:rPr>
          <w:rFonts w:hint="eastAsia"/>
        </w:rPr>
        <w:t xml:space="preserve">分钟的瞬态段和超过</w:t>
      </w:r>
      <w:r>
        <w:t xml:space="preserve"> 1 </w:t>
      </w:r>
      <w:r>
        <w:rPr>
          <w:rFonts w:hint="eastAsia"/>
        </w:rPr>
        <w:t xml:space="preserve">小时后可能出现的下游闸门调节效应。</w:t>
      </w:r>
    </w:p>
    <w:p>
      <w:pPr>
        <w:pStyle w:val="FirstParagraph"/>
      </w:pPr>
      <w:r>
        <w:rPr>
          <w:rFonts w:hint="eastAsia"/>
        </w:rPr>
        <w:t xml:space="preserve">[工程解释]</w:t>
      </w:r>
      <w:r>
        <w:t xml:space="preserve"> </w:t>
      </w:r>
      <w:r>
        <w:rPr>
          <w:rFonts w:hint="eastAsia"/>
        </w:rPr>
        <w:t xml:space="preserve">方法1</w:t>
      </w:r>
      <w:r>
        <w:t xml:space="preserve"> </w:t>
      </w:r>
      <w:r>
        <w:rPr>
          <w:rFonts w:hint="eastAsia"/>
        </w:rPr>
        <w:t xml:space="preserve">简单快速但精度依赖于渠道参数的准确性；方法2</w:t>
      </w:r>
      <w:r>
        <w:t xml:space="preserve"> </w:t>
      </w:r>
      <w:r>
        <w:rPr>
          <w:rFonts w:hint="eastAsia"/>
        </w:rPr>
        <w:t xml:space="preserve">精度最高但需要专门的辨识实验；方法3</w:t>
      </w:r>
      <w:r>
        <w:t xml:space="preserve"> </w:t>
      </w:r>
      <w:r>
        <w:rPr>
          <w:rFonts w:hint="eastAsia"/>
        </w:rPr>
        <w:t xml:space="preserve">介于两者之间，可利用日常运行中的调闸操作数据。实际工程中通常先用方法1</w:t>
      </w:r>
      <w:r>
        <w:t xml:space="preserve"> </w:t>
      </w:r>
      <w:r>
        <w:rPr>
          <w:rFonts w:hint="eastAsia"/>
        </w:rPr>
        <w:t xml:space="preserve">得到初始估计，再用方法3</w:t>
      </w:r>
      <w:r>
        <w:t xml:space="preserve"> </w:t>
      </w:r>
      <w:r>
        <w:rPr>
          <w:rFonts w:hint="eastAsia"/>
        </w:rPr>
        <w:t xml:space="preserve">进行现场校正。方法3</w:t>
      </w:r>
      <w:r>
        <w:t xml:space="preserve"> </w:t>
      </w:r>
      <w:r>
        <w:rPr>
          <w:rFonts w:hint="eastAsia"/>
        </w:rPr>
        <w:t xml:space="preserve">的关键是获取足够”干净”的阶跃响应——理想情况下，上游闸门做一次单独的开度调整，其他闸门保持不动，持续观测至少</w:t>
      </w:r>
      <w:r>
        <w:t xml:space="preserve"> </w:t>
      </w:r>
      <m:oMath>
        <m:r>
          <m:t>2</m:t>
        </m:r>
        <m:sSub>
          <m:e>
            <m:r>
              <m:t>τ</m:t>
            </m:r>
          </m:e>
          <m:sub>
            <m:r>
              <m:t>d</m:t>
            </m:r>
          </m:sub>
        </m:sSub>
      </m:oMath>
      <w:r>
        <w:t xml:space="preserve"> </w:t>
      </w:r>
      <w:r>
        <w:rPr>
          <w:rFonts w:hint="eastAsia"/>
        </w:rPr>
        <w:t xml:space="preserve">时间。</w:t>
      </w:r>
    </w:p>
    <w:bookmarkEnd w:id="39"/>
    <w:bookmarkStart w:id="40" w:name="idz-传递函数的-bode-图分析"/>
    <w:p>
      <w:pPr>
        <w:pStyle w:val="Heading3"/>
      </w:pPr>
      <w:r>
        <w:rPr>
          <w:rStyle w:val="SectionNumber"/>
        </w:rPr>
        <w:t xml:space="preserve">1.6.6</w:t>
      </w:r>
      <w:r>
        <w:tab/>
      </w:r>
      <w:r>
        <w:t xml:space="preserve">2.5.6 IDZ </w:t>
      </w:r>
      <w:r>
        <w:rPr>
          <w:rFonts w:hint="eastAsia"/>
        </w:rPr>
        <w:t xml:space="preserve">传递函数的</w:t>
      </w:r>
      <w:r>
        <w:t xml:space="preserve"> Bode </w:t>
      </w:r>
      <w:r>
        <w:rPr>
          <w:rFonts w:hint="eastAsia"/>
        </w:rPr>
        <w:t xml:space="preserve">图分析</w:t>
      </w:r>
    </w:p>
    <w:p>
      <w:pPr>
        <w:pStyle w:val="FirstParagraph"/>
      </w:pPr>
      <w:r>
        <w:t xml:space="preserve">Bode </w:t>
      </w:r>
      <w:r>
        <w:rPr>
          <w:rFonts w:hint="eastAsia"/>
        </w:rPr>
        <w:t xml:space="preserve">图（幅频特性和相频特性）是分析和设计控制器的核心工具。理解</w:t>
      </w:r>
      <w:r>
        <w:t xml:space="preserve"> IDZ </w:t>
      </w:r>
      <w:r>
        <w:rPr>
          <w:rFonts w:hint="eastAsia"/>
        </w:rPr>
        <w:t xml:space="preserve">传递函数的频率特性，是</w:t>
      </w:r>
      <w:r>
        <w:t xml:space="preserve"> </w:t>
      </w:r>
      <w:r>
        <w:rPr>
          <w:rFonts w:hint="eastAsia"/>
        </w:rPr>
        <w:t xml:space="preserve">ch05（经典控制方法）和</w:t>
      </w:r>
      <w:r>
        <w:t xml:space="preserve"> </w:t>
      </w:r>
      <w:r>
        <w:rPr>
          <w:rFonts w:hint="eastAsia"/>
        </w:rPr>
        <w:t xml:space="preserve">ch07（MPC）的前提。</w:t>
      </w:r>
    </w:p>
    <w:p>
      <w:pPr>
        <w:pStyle w:val="BodyText"/>
      </w:pPr>
      <w:r>
        <w:rPr>
          <w:rFonts w:hint="eastAsia"/>
          <w:b/>
          <w:bCs/>
        </w:rPr>
        <w:t xml:space="preserve">幅频特性</w:t>
      </w:r>
    </w:p>
    <w:p>
      <w:pPr>
        <w:pStyle w:val="BodyText"/>
      </w:pPr>
      <w:r>
        <w:t xml:space="preserve">IDZ </w:t>
      </w:r>
      <w:r>
        <w:rPr>
          <w:rFonts w:hint="eastAsia"/>
        </w:rPr>
        <w:t xml:space="preserve">传递函数</w:t>
      </w:r>
      <w:r>
        <w:t xml:space="preserve"> </w:t>
      </w:r>
      <m:oMath>
        <m:r>
          <m:t>G</m:t>
        </m:r>
        <m:r>
          <m:rPr>
            <m:sty m:val="p"/>
          </m:rPr>
          <m:t>(</m:t>
        </m:r>
        <m:r>
          <m:t>j</m:t>
        </m:r>
        <m:r>
          <m:t>ω</m:t>
        </m:r>
        <m:r>
          <m:rPr>
            <m:sty m:val="p"/>
          </m:rPr>
          <m:t>)</m:t>
        </m:r>
        <m:r>
          <m:rPr>
            <m:sty m:val="p"/>
          </m:rPr>
          <m:t>=</m:t>
        </m:r>
        <m:r>
          <m:rPr>
            <m:sty m:val="p"/>
          </m:rPr>
          <m:t>(</m:t>
        </m:r>
        <m:r>
          <m:t>1</m:t>
        </m:r>
        <m:r>
          <m:rPr>
            <m:sty m:val="p"/>
          </m:rPr>
          <m:t>+</m:t>
        </m:r>
        <m:r>
          <m:t>j</m:t>
        </m:r>
        <m:r>
          <m:t>ω</m:t>
        </m:r>
        <m:sSub>
          <m:e>
            <m:r>
              <m:t>τ</m:t>
            </m:r>
          </m:e>
          <m:sub>
            <m:r>
              <m:t>m</m:t>
            </m:r>
          </m:sub>
        </m:sSub>
        <m:r>
          <m:rPr>
            <m:sty m:val="p"/>
          </m:rPr>
          <m:t>)</m:t>
        </m:r>
        <m:sSup>
          <m:e>
            <m:r>
              <m:t>e</m:t>
            </m:r>
          </m:e>
          <m:sup>
            <m:r>
              <m:rPr>
                <m:sty m:val="p"/>
              </m:rPr>
              <m:t>−</m:t>
            </m:r>
            <m:r>
              <m:t>j</m:t>
            </m:r>
            <m:r>
              <m:t>ω</m:t>
            </m:r>
            <m:sSub>
              <m:e>
                <m:r>
                  <m:t>τ</m:t>
                </m:r>
              </m:e>
              <m:sub>
                <m:r>
                  <m:t>d</m:t>
                </m:r>
              </m:sub>
            </m:sSub>
          </m:sup>
        </m:sSup>
        <m:r>
          <m:rPr>
            <m:sty m:val="p"/>
          </m:rPr>
          <m:t>/</m:t>
        </m:r>
        <m:r>
          <m:rPr>
            <m:sty m:val="p"/>
          </m:rPr>
          <m:t>(</m:t>
        </m:r>
        <m:sSub>
          <m:e>
            <m:r>
              <m:t>A</m:t>
            </m:r>
          </m:e>
          <m:sub>
            <m:r>
              <m:t>s</m:t>
            </m:r>
          </m:sub>
        </m:sSub>
        <m:r>
          <m:rPr>
            <m:sty m:val="p"/>
          </m:rPr>
          <m:t>⋅</m:t>
        </m:r>
        <m:r>
          <m:t>j</m:t>
        </m:r>
        <m:r>
          <m:t>ω</m:t>
        </m:r>
        <m:r>
          <m:rPr>
            <m:sty m:val="p"/>
          </m:rPr>
          <m:t>)</m:t>
        </m:r>
      </m:oMath>
      <w:r>
        <w:t xml:space="preserve"> </w:t>
      </w:r>
      <w:r>
        <w:rPr>
          <w:rFonts w:hint="eastAsia"/>
        </w:rPr>
        <w:t xml:space="preserve">的幅值为：</w:t>
      </w:r>
    </w:p>
    <w:p>
      <w:pPr>
        <w:pStyle w:val="BodyText"/>
      </w:pPr>
      <m:oMathPara>
        <m:oMathParaPr>
          <m:jc m:val="center"/>
        </m:oMathParaPr>
        <m:oMath>
          <m:r>
            <m:rPr>
              <m:sty m:val="p"/>
            </m:rPr>
            <m:t>|</m:t>
          </m:r>
          <m:r>
            <m:t>G</m:t>
          </m:r>
          <m:r>
            <m:rPr>
              <m:sty m:val="p"/>
            </m:rPr>
            <m:t>(</m:t>
          </m:r>
          <m:r>
            <m:t>j</m:t>
          </m:r>
          <m:r>
            <m:t>ω</m:t>
          </m:r>
          <m:r>
            <m:rPr>
              <m:sty m:val="p"/>
            </m:rPr>
            <m:t>)</m:t>
          </m:r>
          <m:r>
            <m:rPr>
              <m:sty m:val="p"/>
            </m:rPr>
            <m:t>|</m:t>
          </m:r>
          <m:r>
            <m:rPr>
              <m:sty m:val="p"/>
            </m:rPr>
            <m:t>=</m:t>
          </m:r>
          <m:f>
            <m:fPr>
              <m:type m:val="bar"/>
            </m:fPr>
            <m:num>
              <m:rad>
                <m:radPr>
                  <m:degHide m:val="on"/>
                </m:radPr>
                <m:deg/>
                <m:e>
                  <m:r>
                    <m:t>1</m:t>
                  </m:r>
                  <m:r>
                    <m:rPr>
                      <m:sty m:val="p"/>
                    </m:rPr>
                    <m:t>+</m:t>
                  </m:r>
                  <m:r>
                    <m:rPr>
                      <m:sty m:val="p"/>
                    </m:rPr>
                    <m:t>(</m:t>
                  </m:r>
                  <m:r>
                    <m:t>ω</m:t>
                  </m:r>
                  <m:sSub>
                    <m:e>
                      <m:r>
                        <m:t>τ</m:t>
                      </m:r>
                    </m:e>
                    <m:sub>
                      <m:r>
                        <m:t>m</m:t>
                      </m:r>
                    </m:sub>
                  </m:sSub>
                  <m:sSup>
                    <m:e>
                      <m:r>
                        <m:rPr>
                          <m:sty m:val="p"/>
                        </m:rPr>
                        <m:t>)</m:t>
                      </m:r>
                    </m:e>
                    <m:sup>
                      <m:r>
                        <m:t>2</m:t>
                      </m:r>
                    </m:sup>
                  </m:sSup>
                </m:e>
              </m:rad>
            </m:num>
            <m:den>
              <m:sSub>
                <m:e>
                  <m:r>
                    <m:t>A</m:t>
                  </m:r>
                </m:e>
                <m:sub>
                  <m:r>
                    <m:t>s</m:t>
                  </m:r>
                </m:sub>
              </m:sSub>
              <m:r>
                <m:rPr>
                  <m:sty m:val="p"/>
                </m:rPr>
                <m:t>⋅</m:t>
              </m:r>
              <m:r>
                <m:t>ω</m:t>
              </m:r>
            </m:den>
          </m:f>
        </m:oMath>
      </m:oMathPara>
    </w:p>
    <w:p>
      <w:pPr>
        <w:pStyle w:val="FirstParagraph"/>
      </w:pPr>
      <w:r>
        <w:rPr>
          <w:rFonts w:hint="eastAsia"/>
        </w:rPr>
        <w:t xml:space="preserve">分析其渐近行为：</w:t>
      </w:r>
    </w:p>
    <w:p>
      <w:pPr>
        <w:numPr>
          <w:ilvl w:val="0"/>
          <w:numId w:val="1011"/>
        </w:numPr>
      </w:pPr>
      <w:r>
        <w:rPr>
          <w:rFonts w:hint="eastAsia"/>
          <w:b/>
          <w:bCs/>
        </w:rPr>
        <w:t xml:space="preserve">低频</w:t>
      </w:r>
      <w:r>
        <w:rPr>
          <w:rFonts w:hint="eastAsia"/>
        </w:rPr>
        <w:t xml:space="preserve">（</w:t>
      </w:r>
      <m:oMath>
        <m:r>
          <m:t>ω</m:t>
        </m:r>
        <m:r>
          <m:rPr>
            <m:sty m:val="p"/>
          </m:rPr>
          <m:t>≪</m:t>
        </m:r>
        <m:r>
          <m:t>1</m:t>
        </m:r>
        <m:r>
          <m:rPr>
            <m:sty m:val="p"/>
          </m:rPr>
          <m:t>/</m:t>
        </m:r>
        <m:sSub>
          <m:e>
            <m:r>
              <m:t>τ</m:t>
            </m:r>
          </m:e>
          <m:sub>
            <m:r>
              <m:t>m</m:t>
            </m:r>
          </m:sub>
        </m:sSub>
      </m:oMath>
      <w:r>
        <w:rPr>
          <w:rFonts w:hint="eastAsia"/>
        </w:rPr>
        <w:t xml:space="preserve">）：</w:t>
      </w:r>
      <m:oMath>
        <m:r>
          <m:rPr>
            <m:sty m:val="p"/>
          </m:rPr>
          <m:t>|</m:t>
        </m:r>
        <m:r>
          <m:t>G</m:t>
        </m:r>
        <m:r>
          <m:rPr>
            <m:sty m:val="p"/>
          </m:rPr>
          <m:t>|</m:t>
        </m:r>
        <m:r>
          <m:rPr>
            <m:sty m:val="p"/>
          </m:rPr>
          <m:t>≈</m:t>
        </m:r>
        <m:r>
          <m:t>1</m:t>
        </m:r>
        <m:r>
          <m:rPr>
            <m:sty m:val="p"/>
          </m:rPr>
          <m:t>/</m:t>
        </m:r>
        <m:r>
          <m:rPr>
            <m:sty m:val="p"/>
          </m:rPr>
          <m:t>(</m:t>
        </m:r>
        <m:sSub>
          <m:e>
            <m:r>
              <m:t>A</m:t>
            </m:r>
          </m:e>
          <m:sub>
            <m:r>
              <m:t>s</m:t>
            </m:r>
          </m:sub>
        </m:sSub>
        <m:r>
          <m:t>ω</m:t>
        </m:r>
        <m:r>
          <m:rPr>
            <m:sty m:val="p"/>
          </m:rPr>
          <m:t>)</m:t>
        </m:r>
      </m:oMath>
      <w:r>
        <w:rPr>
          <w:rFonts w:hint="eastAsia"/>
        </w:rPr>
        <w:t xml:space="preserve">，幅值以</w:t>
      </w:r>
      <w:r>
        <w:t xml:space="preserve"> </w:t>
      </w:r>
      <m:oMath>
        <m:r>
          <m:rPr>
            <m:sty m:val="p"/>
          </m:rPr>
          <m:t>−</m:t>
        </m:r>
        <m:r>
          <m:t>20</m:t>
        </m:r>
      </m:oMath>
      <w:r>
        <w:t xml:space="preserve"> </w:t>
      </w:r>
      <w:r>
        <w:t xml:space="preserve">dB/decade </w:t>
      </w:r>
      <w:r>
        <w:rPr>
          <w:rFonts w:hint="eastAsia"/>
        </w:rPr>
        <w:t xml:space="preserve">下降——这是积分器的特征。低频增益无穷大意味着即使微小的持续流量偏差也会导致水位无限上升。</w:t>
      </w:r>
    </w:p>
    <w:p>
      <w:pPr>
        <w:numPr>
          <w:ilvl w:val="0"/>
          <w:numId w:val="1011"/>
        </w:numPr>
      </w:pPr>
      <w:r>
        <w:rPr>
          <w:rFonts w:hint="eastAsia"/>
          <w:b/>
          <w:bCs/>
        </w:rPr>
        <w:t xml:space="preserve">零点频率</w:t>
      </w:r>
      <w:r>
        <w:rPr>
          <w:rFonts w:hint="eastAsia"/>
        </w:rPr>
        <w:t xml:space="preserve">（</w:t>
      </w:r>
      <m:oMath>
        <m:r>
          <m:t>ω</m:t>
        </m:r>
        <m:r>
          <m:rPr>
            <m:sty m:val="p"/>
          </m:rPr>
          <m:t>=</m:t>
        </m:r>
        <m:r>
          <m:t>1</m:t>
        </m:r>
        <m:r>
          <m:rPr>
            <m:sty m:val="p"/>
          </m:rPr>
          <m:t>/</m:t>
        </m:r>
        <m:sSub>
          <m:e>
            <m:r>
              <m:t>τ</m:t>
            </m:r>
          </m:e>
          <m:sub>
            <m:r>
              <m:t>m</m:t>
            </m:r>
          </m:sub>
        </m:sSub>
      </m:oMath>
      <w:r>
        <w:rPr>
          <w:rFonts w:hint="eastAsia"/>
        </w:rPr>
        <w:t xml:space="preserve">）：零点开始贡献</w:t>
      </w:r>
      <w:r>
        <w:t xml:space="preserve"> </w:t>
      </w:r>
      <m:oMath>
        <m:r>
          <m:rPr>
            <m:sty m:val="p"/>
          </m:rPr>
          <m:t>+</m:t>
        </m:r>
        <m:r>
          <m:t>20</m:t>
        </m:r>
      </m:oMath>
      <w:r>
        <w:t xml:space="preserve"> </w:t>
      </w:r>
      <w:r>
        <w:t xml:space="preserve">dB/decade </w:t>
      </w:r>
      <w:r>
        <w:rPr>
          <w:rFonts w:hint="eastAsia"/>
        </w:rPr>
        <w:t xml:space="preserve">的增益提升，</w:t>
      </w:r>
      <m:oMath>
        <m:r>
          <m:rPr>
            <m:sty m:val="p"/>
          </m:rPr>
          <m:t>|</m:t>
        </m:r>
        <m:r>
          <m:t>G</m:t>
        </m:r>
        <m:r>
          <m:rPr>
            <m:sty m:val="p"/>
          </m:rPr>
          <m:t>|</m:t>
        </m:r>
        <m:r>
          <m:rPr>
            <m:sty m:val="p"/>
          </m:rPr>
          <m:t>≈</m:t>
        </m:r>
        <m:sSub>
          <m:e>
            <m:r>
              <m:t>τ</m:t>
            </m:r>
          </m:e>
          <m:sub>
            <m:r>
              <m:t>m</m:t>
            </m:r>
          </m:sub>
        </m:sSub>
        <m:r>
          <m:rPr>
            <m:sty m:val="p"/>
          </m:rPr>
          <m:t>/</m:t>
        </m:r>
        <m:r>
          <m:rPr>
            <m:sty m:val="p"/>
          </m:rPr>
          <m:t>(</m:t>
        </m:r>
        <m:sSub>
          <m:e>
            <m:r>
              <m:t>A</m:t>
            </m:r>
          </m:e>
          <m:sub>
            <m:r>
              <m:t>s</m:t>
            </m:r>
          </m:sub>
        </m:sSub>
        <m:r>
          <m:rPr>
            <m:sty m:val="p"/>
          </m:rPr>
          <m:t>)</m:t>
        </m:r>
      </m:oMath>
      <w:r>
        <w:rPr>
          <w:rFonts w:hint="eastAsia"/>
        </w:rPr>
        <w:t xml:space="preserve">（在零点频率处取得平坦段）。</w:t>
      </w:r>
    </w:p>
    <w:p>
      <w:pPr>
        <w:numPr>
          <w:ilvl w:val="0"/>
          <w:numId w:val="1011"/>
        </w:numPr>
      </w:pPr>
      <w:r>
        <w:rPr>
          <w:rFonts w:hint="eastAsia"/>
          <w:b/>
          <w:bCs/>
        </w:rPr>
        <w:t xml:space="preserve">高频</w:t>
      </w:r>
      <w:r>
        <w:rPr>
          <w:rFonts w:hint="eastAsia"/>
        </w:rPr>
        <w:t xml:space="preserve">（</w:t>
      </w:r>
      <m:oMath>
        <m:r>
          <m:t>ω</m:t>
        </m:r>
        <m:r>
          <m:rPr>
            <m:sty m:val="p"/>
          </m:rPr>
          <m:t>≫</m:t>
        </m:r>
        <m:r>
          <m:t>1</m:t>
        </m:r>
        <m:r>
          <m:rPr>
            <m:sty m:val="p"/>
          </m:rPr>
          <m:t>/</m:t>
        </m:r>
        <m:sSub>
          <m:e>
            <m:r>
              <m:t>τ</m:t>
            </m:r>
          </m:e>
          <m:sub>
            <m:r>
              <m:t>m</m:t>
            </m:r>
          </m:sub>
        </m:sSub>
      </m:oMath>
      <w:r>
        <w:rPr>
          <w:rFonts w:hint="eastAsia"/>
        </w:rPr>
        <w:t xml:space="preserve">）：</w:t>
      </w:r>
      <m:oMath>
        <m:r>
          <m:rPr>
            <m:sty m:val="p"/>
          </m:rPr>
          <m:t>|</m:t>
        </m:r>
        <m:r>
          <m:t>G</m:t>
        </m:r>
        <m:r>
          <m:rPr>
            <m:sty m:val="p"/>
          </m:rPr>
          <m:t>|</m:t>
        </m:r>
        <m:r>
          <m:rPr>
            <m:sty m:val="p"/>
          </m:rPr>
          <m:t>≈</m:t>
        </m:r>
        <m:sSub>
          <m:e>
            <m:r>
              <m:t>τ</m:t>
            </m:r>
          </m:e>
          <m:sub>
            <m:r>
              <m:t>m</m:t>
            </m:r>
          </m:sub>
        </m:sSub>
        <m:r>
          <m:rPr>
            <m:sty m:val="p"/>
          </m:rPr>
          <m:t>/</m:t>
        </m:r>
        <m:sSub>
          <m:e>
            <m:r>
              <m:t>A</m:t>
            </m:r>
          </m:e>
          <m:sub>
            <m:r>
              <m:t>s</m:t>
            </m:r>
          </m:sub>
        </m:sSub>
      </m:oMath>
      <w:r>
        <w:rPr>
          <w:rFonts w:hint="eastAsia"/>
        </w:rPr>
        <w:t xml:space="preserve">，幅值趋于常数——积分器的</w:t>
      </w:r>
      <w:r>
        <w:t xml:space="preserve"> </w:t>
      </w:r>
      <m:oMath>
        <m:r>
          <m:rPr>
            <m:sty m:val="p"/>
          </m:rPr>
          <m:t>−</m:t>
        </m:r>
        <m:r>
          <m:t>20</m:t>
        </m:r>
      </m:oMath>
      <w:r>
        <w:t xml:space="preserve"> </w:t>
      </w:r>
      <w:r>
        <w:t xml:space="preserve">dB/decade </w:t>
      </w:r>
      <w:r>
        <w:rPr>
          <w:rFonts w:hint="eastAsia"/>
        </w:rPr>
        <w:t xml:space="preserve">被零点的</w:t>
      </w:r>
      <w:r>
        <w:t xml:space="preserve"> </w:t>
      </w:r>
      <m:oMath>
        <m:r>
          <m:rPr>
            <m:sty m:val="p"/>
          </m:rPr>
          <m:t>+</m:t>
        </m:r>
        <m:r>
          <m:t>20</m:t>
        </m:r>
      </m:oMath>
      <w:r>
        <w:t xml:space="preserve"> </w:t>
      </w:r>
      <w:r>
        <w:t xml:space="preserve">dB/decade </w:t>
      </w:r>
      <w:r>
        <w:rPr>
          <w:rFonts w:hint="eastAsia"/>
        </w:rPr>
        <w:t xml:space="preserve">抵消。</w:t>
      </w:r>
    </w:p>
    <w:p>
      <w:pPr>
        <w:pStyle w:val="FirstParagraph"/>
      </w:pPr>
      <w:r>
        <w:rPr>
          <w:rFonts w:hint="eastAsia"/>
          <w:b/>
          <w:bCs/>
        </w:rPr>
        <w:t xml:space="preserve">相频特性</w:t>
      </w:r>
    </w:p>
    <w:p>
      <w:pPr>
        <w:pStyle w:val="BodyText"/>
      </w:pPr>
      <w:r>
        <w:rPr>
          <w:rFonts w:hint="eastAsia"/>
        </w:rPr>
        <w:t xml:space="preserve">相角由三个部分组成：</w:t>
      </w:r>
    </w:p>
    <w:p>
      <w:pPr>
        <w:pStyle w:val="BodyText"/>
      </w:pPr>
      <m:oMathPara>
        <m:oMathParaPr>
          <m:jc m:val="center"/>
        </m:oMathParaPr>
        <m:oMath>
          <m:r>
            <m:rPr>
              <m:sty m:val="p"/>
            </m:rPr>
            <m:t>∠</m:t>
          </m:r>
          <m:r>
            <m:t>G</m:t>
          </m:r>
          <m:r>
            <m:rPr>
              <m:sty m:val="p"/>
            </m:rPr>
            <m:t>(</m:t>
          </m:r>
          <m:r>
            <m:t>j</m:t>
          </m:r>
          <m:r>
            <m:t>ω</m:t>
          </m:r>
          <m:r>
            <m:rPr>
              <m:sty m:val="p"/>
            </m:rPr>
            <m:t>)</m:t>
          </m:r>
          <m:r>
            <m:rPr>
              <m:sty m:val="p"/>
            </m:rPr>
            <m:t>=</m:t>
          </m:r>
          <m:limLow>
            <m:e>
              <m:limLow>
                <m:e>
                  <m:r>
                    <m:rPr>
                      <m:sty m:val="p"/>
                    </m:rPr>
                    <m:t>−</m:t>
                  </m:r>
                  <m:r>
                    <m:t>90</m:t>
                  </m:r>
                  <m:r>
                    <m:rPr>
                      <m:sty m:val="p"/>
                    </m:rPr>
                    <m:t>°</m:t>
                  </m:r>
                </m:e>
                <m:lim>
                  <m:r>
                    <m:rPr>
                      <m:sty m:val="p"/>
                    </m:rPr>
                    <m:t>⏟</m:t>
                  </m:r>
                </m:lim>
              </m:limLow>
            </m:e>
            <m:lim>
              <m:r>
                <m:rPr>
                  <m:nor/>
                  <m:sty m:val="p"/>
                </m:rPr>
                <m:t>积分器</m:t>
              </m:r>
            </m:lim>
          </m:limLow>
          <m:r>
            <m:rPr>
              <m:sty m:val="p"/>
            </m:rPr>
            <m:t>+</m:t>
          </m:r>
          <m:limLow>
            <m:e>
              <m:limLow>
                <m:e>
                  <m:r>
                    <m:rPr>
                      <m:sty m:val="p"/>
                    </m:rPr>
                    <m:t>arctan</m:t>
                  </m:r>
                  <m:r>
                    <m:rPr>
                      <m:sty m:val="p"/>
                    </m:rPr>
                    <m:t>(</m:t>
                  </m:r>
                  <m:r>
                    <m:t>ω</m:t>
                  </m:r>
                  <m:sSub>
                    <m:e>
                      <m:r>
                        <m:t>τ</m:t>
                      </m:r>
                    </m:e>
                    <m:sub>
                      <m:r>
                        <m:t>m</m:t>
                      </m:r>
                    </m:sub>
                  </m:sSub>
                  <m:r>
                    <m:rPr>
                      <m:sty m:val="p"/>
                    </m:rPr>
                    <m:t>)</m:t>
                  </m:r>
                </m:e>
                <m:lim>
                  <m:r>
                    <m:rPr>
                      <m:sty m:val="p"/>
                    </m:rPr>
                    <m:t>⏟</m:t>
                  </m:r>
                </m:lim>
              </m:limLow>
            </m:e>
            <m:lim>
              <m:r>
                <m:rPr>
                  <m:nor/>
                  <m:sty m:val="p"/>
                </m:rPr>
                <m:t>零点</m:t>
              </m:r>
            </m:lim>
          </m:limLow>
          <m:r>
            <m:rPr>
              <m:sty m:val="p"/>
            </m:rPr>
            <m:t>+</m:t>
          </m:r>
          <m:limLow>
            <m:e>
              <m:limLow>
                <m:e>
                  <m:r>
                    <m:rPr>
                      <m:sty m:val="p"/>
                    </m:rPr>
                    <m:t>(</m:t>
                  </m:r>
                  <m:r>
                    <m:rPr>
                      <m:sty m:val="p"/>
                    </m:rPr>
                    <m:t>−</m:t>
                  </m:r>
                  <m:r>
                    <m:t>ω</m:t>
                  </m:r>
                  <m:sSub>
                    <m:e>
                      <m:r>
                        <m:t>τ</m:t>
                      </m:r>
                    </m:e>
                    <m:sub>
                      <m:r>
                        <m:t>d</m:t>
                      </m:r>
                    </m:sub>
                  </m:sSub>
                  <m:r>
                    <m:rPr>
                      <m:sty m:val="p"/>
                    </m:rPr>
                    <m:t>×</m:t>
                  </m:r>
                  <m:r>
                    <m:t>180</m:t>
                  </m:r>
                  <m:r>
                    <m:rPr>
                      <m:sty m:val="p"/>
                    </m:rPr>
                    <m:t>°</m:t>
                  </m:r>
                  <m:r>
                    <m:rPr>
                      <m:sty m:val="p"/>
                    </m:rPr>
                    <m:t>/</m:t>
                  </m:r>
                  <m:r>
                    <m:t>π</m:t>
                  </m:r>
                  <m:r>
                    <m:rPr>
                      <m:sty m:val="p"/>
                    </m:rPr>
                    <m:t>)</m:t>
                  </m:r>
                </m:e>
                <m:lim>
                  <m:r>
                    <m:rPr>
                      <m:sty m:val="p"/>
                    </m:rPr>
                    <m:t>⏟</m:t>
                  </m:r>
                </m:lim>
              </m:limLow>
            </m:e>
            <m:lim>
              <m:r>
                <m:rPr>
                  <m:nor/>
                  <m:sty m:val="p"/>
                </m:rPr>
                <m:t>纯延时</m:t>
              </m:r>
            </m:lim>
          </m:limLow>
        </m:oMath>
      </m:oMathPara>
    </w:p>
    <w:p>
      <w:pPr>
        <w:pStyle w:val="Compact"/>
        <w:numPr>
          <w:ilvl w:val="0"/>
          <w:numId w:val="1012"/>
        </w:numPr>
      </w:pPr>
      <w:r>
        <w:rPr>
          <w:rFonts w:hint="eastAsia"/>
        </w:rPr>
        <w:t xml:space="preserve">积分器贡献固定的</w:t>
      </w:r>
      <w:r>
        <w:t xml:space="preserve"> </w:t>
      </w:r>
      <m:oMath>
        <m:r>
          <m:rPr>
            <m:sty m:val="p"/>
          </m:rPr>
          <m:t>−</m:t>
        </m:r>
        <m:r>
          <m:t>90</m:t>
        </m:r>
        <m:r>
          <m:rPr>
            <m:sty m:val="p"/>
          </m:rPr>
          <m:t>°</m:t>
        </m:r>
      </m:oMath>
      <w:r>
        <w:t xml:space="preserve"> </w:t>
      </w:r>
      <w:r>
        <w:rPr>
          <w:rFonts w:hint="eastAsia"/>
        </w:rPr>
        <w:t xml:space="preserve">相位滞后</w:t>
      </w:r>
    </w:p>
    <w:p>
      <w:pPr>
        <w:pStyle w:val="Compact"/>
        <w:numPr>
          <w:ilvl w:val="0"/>
          <w:numId w:val="1012"/>
        </w:numPr>
      </w:pPr>
      <w:r>
        <w:rPr>
          <w:rFonts w:hint="eastAsia"/>
        </w:rPr>
        <w:t xml:space="preserve">零点贡献</w:t>
      </w:r>
      <w:r>
        <w:t xml:space="preserve"> </w:t>
      </w:r>
      <m:oMath>
        <m:r>
          <m:t>0</m:t>
        </m:r>
        <m:r>
          <m:rPr>
            <m:sty m:val="p"/>
          </m:rPr>
          <m:t>°</m:t>
        </m:r>
      </m:oMath>
      <w:r>
        <w:t xml:space="preserve"> </w:t>
      </w:r>
      <w:r>
        <w:rPr>
          <w:rFonts w:hint="eastAsia"/>
        </w:rPr>
        <w:t xml:space="preserve">到</w:t>
      </w:r>
      <w:r>
        <w:t xml:space="preserve"> </w:t>
      </w:r>
      <m:oMath>
        <m:r>
          <m:rPr>
            <m:sty m:val="p"/>
          </m:rPr>
          <m:t>+</m:t>
        </m:r>
        <m:r>
          <m:t>90</m:t>
        </m:r>
        <m:r>
          <m:rPr>
            <m:sty m:val="p"/>
          </m:rPr>
          <m:t>°</m:t>
        </m:r>
      </m:oMath>
      <w:r>
        <w:t xml:space="preserve"> </w:t>
      </w:r>
      <w:r>
        <w:rPr>
          <w:rFonts w:hint="eastAsia"/>
        </w:rPr>
        <w:t xml:space="preserve">的相位超前（在</w:t>
      </w:r>
      <w:r>
        <w:t xml:space="preserve"> </w:t>
      </w:r>
      <m:oMath>
        <m:r>
          <m:t>ω</m:t>
        </m:r>
        <m:r>
          <m:rPr>
            <m:sty m:val="p"/>
          </m:rPr>
          <m:t>=</m:t>
        </m:r>
        <m:r>
          <m:t>1</m:t>
        </m:r>
        <m:r>
          <m:rPr>
            <m:sty m:val="p"/>
          </m:rPr>
          <m:t>/</m:t>
        </m:r>
        <m:sSub>
          <m:e>
            <m:r>
              <m:t>τ</m:t>
            </m:r>
          </m:e>
          <m:sub>
            <m:r>
              <m:t>m</m:t>
            </m:r>
          </m:sub>
        </m:sSub>
      </m:oMath>
      <w:r>
        <w:t xml:space="preserve"> </w:t>
      </w:r>
      <w:r>
        <w:rPr>
          <w:rFonts w:hint="eastAsia"/>
        </w:rPr>
        <w:t xml:space="preserve">处超前</w:t>
      </w:r>
      <w:r>
        <w:t xml:space="preserve"> </w:t>
      </w:r>
      <m:oMath>
        <m:r>
          <m:t>45</m:t>
        </m:r>
        <m:r>
          <m:rPr>
            <m:sty m:val="p"/>
          </m:rPr>
          <m:t>°</m:t>
        </m:r>
      </m:oMath>
      <w:r>
        <w:rPr>
          <w:rFonts w:hint="eastAsia"/>
        </w:rPr>
        <w:t xml:space="preserve">）</w:t>
      </w:r>
    </w:p>
    <w:p>
      <w:pPr>
        <w:pStyle w:val="Compact"/>
        <w:numPr>
          <w:ilvl w:val="0"/>
          <w:numId w:val="1012"/>
        </w:numPr>
      </w:pPr>
      <w:r>
        <w:rPr>
          <w:rFonts w:hint="eastAsia"/>
        </w:rPr>
        <w:t xml:space="preserve">纯延时贡献随频率线性增大的相位滞后</w:t>
      </w:r>
    </w:p>
    <w:p>
      <w:pPr>
        <w:pStyle w:val="FirstParagraph"/>
      </w:pPr>
      <w:r>
        <w:rPr>
          <w:rFonts w:hint="eastAsia"/>
          <w:b/>
          <w:bCs/>
        </w:rPr>
        <w:t xml:space="preserve">穿越频率与控制带宽</w:t>
      </w:r>
    </w:p>
    <w:p>
      <w:pPr>
        <w:pStyle w:val="BodyText"/>
      </w:pPr>
      <w:r>
        <w:rPr>
          <w:rFonts w:hint="eastAsia"/>
          <w:b/>
          <w:bCs/>
        </w:rPr>
        <w:t xml:space="preserve">增益穿越频率</w:t>
      </w:r>
      <w:r>
        <w:t xml:space="preserve"> </w:t>
      </w:r>
      <m:oMath>
        <m:sSub>
          <m:e>
            <m:r>
              <m:t>ω</m:t>
            </m:r>
          </m:e>
          <m:sub>
            <m:r>
              <m:t>c</m:t>
            </m:r>
          </m:sub>
        </m:sSub>
      </m:oMath>
      <w:r>
        <w:rPr>
          <w:rFonts w:hint="eastAsia"/>
        </w:rPr>
        <w:t xml:space="preserve">（</w:t>
      </w:r>
      <m:oMath>
        <m:r>
          <m:rPr>
            <m:sty m:val="p"/>
          </m:rPr>
          <m:t>|</m:t>
        </m:r>
        <m:r>
          <m:t>G</m:t>
        </m:r>
        <m:r>
          <m:rPr>
            <m:sty m:val="p"/>
          </m:rPr>
          <m:t>(</m:t>
        </m:r>
        <m:r>
          <m:t>j</m:t>
        </m:r>
        <m:sSub>
          <m:e>
            <m:r>
              <m:t>ω</m:t>
            </m:r>
          </m:e>
          <m:sub>
            <m:r>
              <m:t>c</m:t>
            </m:r>
          </m:sub>
        </m:sSub>
        <m:r>
          <m:rPr>
            <m:sty m:val="p"/>
          </m:rPr>
          <m:t>)</m:t>
        </m:r>
        <m:r>
          <m:rPr>
            <m:sty m:val="p"/>
          </m:rPr>
          <m:t>|</m:t>
        </m:r>
        <m:r>
          <m:rPr>
            <m:sty m:val="p"/>
          </m:rPr>
          <m:t>=</m:t>
        </m:r>
        <m:r>
          <m:t>1</m:t>
        </m:r>
      </m:oMath>
      <w:r>
        <w:rPr>
          <w:rFonts w:hint="eastAsia"/>
        </w:rPr>
        <w:t xml:space="preserve">）决定了闭环控制的带宽上限。对于开环增益为</w:t>
      </w:r>
      <w:r>
        <w:t xml:space="preserve"> </w:t>
      </w:r>
      <m:oMath>
        <m:sSub>
          <m:e>
            <m:r>
              <m:t>K</m:t>
            </m:r>
          </m:e>
          <m:sub>
            <m:r>
              <m:t>p</m:t>
            </m:r>
          </m:sub>
        </m:sSub>
      </m:oMath>
      <w:r>
        <w:t xml:space="preserve"> </w:t>
      </w:r>
      <w:r>
        <w:rPr>
          <w:rFonts w:hint="eastAsia"/>
        </w:rPr>
        <w:t xml:space="preserve">的</w:t>
      </w:r>
      <w:r>
        <w:t xml:space="preserve"> PI </w:t>
      </w:r>
      <w:r>
        <w:rPr>
          <w:rFonts w:hint="eastAsia"/>
        </w:rPr>
        <w:t xml:space="preserve">控制器，当穿越频率位于零点频率附近（</w:t>
      </w:r>
      <m:oMath>
        <m:sSub>
          <m:e>
            <m:r>
              <m:t>ω</m:t>
            </m:r>
          </m:e>
          <m:sub>
            <m:r>
              <m:t>c</m:t>
            </m:r>
          </m:sub>
        </m:sSub>
        <m:r>
          <m:rPr>
            <m:sty m:val="p"/>
          </m:rPr>
          <m:t>≈</m:t>
        </m:r>
        <m:r>
          <m:t>1</m:t>
        </m:r>
        <m:r>
          <m:rPr>
            <m:sty m:val="p"/>
          </m:rPr>
          <m:t>/</m:t>
        </m:r>
        <m:sSub>
          <m:e>
            <m:r>
              <m:t>τ</m:t>
            </m:r>
          </m:e>
          <m:sub>
            <m:r>
              <m:t>m</m:t>
            </m:r>
          </m:sub>
        </m:sSub>
      </m:oMath>
      <w:r>
        <w:rPr>
          <w:rFonts w:hint="eastAsia"/>
        </w:rPr>
        <w:t xml:space="preserve">，且积分时间</w:t>
      </w:r>
      <w:r>
        <w:t xml:space="preserve"> </w:t>
      </w:r>
      <m:oMath>
        <m:sSub>
          <m:e>
            <m:r>
              <m:t>T</m:t>
            </m:r>
          </m:e>
          <m:sub>
            <m:r>
              <m:t>i</m:t>
            </m:r>
          </m:sub>
        </m:sSub>
        <m:r>
          <m:rPr>
            <m:sty m:val="p"/>
          </m:rPr>
          <m:t>≫</m:t>
        </m:r>
        <m:sSub>
          <m:e>
            <m:r>
              <m:t>τ</m:t>
            </m:r>
          </m:e>
          <m:sub>
            <m:r>
              <m:t>m</m:t>
            </m:r>
          </m:sub>
        </m:sSub>
      </m:oMath>
      <w:r>
        <w:rPr>
          <w:rFonts w:hint="eastAsia"/>
        </w:rPr>
        <w:t xml:space="preserve">，即</w:t>
      </w:r>
      <w:r>
        <w:t xml:space="preserve"> PI </w:t>
      </w:r>
      <w:r>
        <w:rPr>
          <w:rFonts w:hint="eastAsia"/>
        </w:rPr>
        <w:t xml:space="preserve">控制器在穿越频率处比例项主导），穿越频率可近似为：</w:t>
      </w:r>
    </w:p>
    <w:p>
      <w:pPr>
        <w:pStyle w:val="BodyText"/>
      </w:pPr>
      <m:oMathPara>
        <m:oMathParaPr>
          <m:jc m:val="center"/>
        </m:oMathParaPr>
        <m:oMath>
          <m:sSub>
            <m:e>
              <m:r>
                <m:t>ω</m:t>
              </m:r>
            </m:e>
            <m:sub>
              <m:r>
                <m:t>c</m:t>
              </m:r>
            </m:sub>
          </m:sSub>
          <m:r>
            <m:rPr>
              <m:sty m:val="p"/>
            </m:rPr>
            <m:t>≈</m:t>
          </m:r>
          <m:f>
            <m:fPr>
              <m:type m:val="bar"/>
            </m:fPr>
            <m:num>
              <m:sSub>
                <m:e>
                  <m:r>
                    <m:t>K</m:t>
                  </m:r>
                </m:e>
                <m:sub>
                  <m:r>
                    <m:t>p</m:t>
                  </m:r>
                </m:sub>
              </m:sSub>
              <m:sSub>
                <m:e>
                  <m:r>
                    <m:t>τ</m:t>
                  </m:r>
                </m:e>
                <m:sub>
                  <m:r>
                    <m:t>m</m:t>
                  </m:r>
                </m:sub>
              </m:sSub>
            </m:num>
            <m:den>
              <m:sSub>
                <m:e>
                  <m:r>
                    <m:t>A</m:t>
                  </m:r>
                </m:e>
                <m:sub>
                  <m:r>
                    <m:t>s</m:t>
                  </m:r>
                </m:sub>
              </m:sSub>
            </m:den>
          </m:f>
        </m:oMath>
      </m:oMathPara>
    </w:p>
    <w:p>
      <w:pPr>
        <w:pStyle w:val="FirstParagraph"/>
      </w:pPr>
      <w:r>
        <w:rPr>
          <w:rFonts w:hint="eastAsia"/>
          <w:b/>
          <w:bCs/>
        </w:rPr>
        <w:t xml:space="preserve">相位裕度</w:t>
      </w:r>
      <w:r>
        <w:t xml:space="preserve"> </w:t>
      </w:r>
      <m:oMath>
        <m:sSub>
          <m:e>
            <m:r>
              <m:t>ϕ</m:t>
            </m:r>
          </m:e>
          <m:sub>
            <m:r>
              <m:t>m</m:t>
            </m:r>
          </m:sub>
        </m:sSub>
        <m:r>
          <m:rPr>
            <m:sty m:val="p"/>
          </m:rPr>
          <m:t>=</m:t>
        </m:r>
        <m:r>
          <m:t>180</m:t>
        </m:r>
        <m:r>
          <m:rPr>
            <m:sty m:val="p"/>
          </m:rPr>
          <m:t>°</m:t>
        </m:r>
        <m:r>
          <m:rPr>
            <m:sty m:val="p"/>
          </m:rPr>
          <m:t>+</m:t>
        </m:r>
        <m:r>
          <m:rPr>
            <m:sty m:val="p"/>
          </m:rPr>
          <m:t>∠</m:t>
        </m:r>
        <m:r>
          <m:t>G</m:t>
        </m:r>
        <m:r>
          <m:rPr>
            <m:sty m:val="p"/>
          </m:rPr>
          <m:t>(</m:t>
        </m:r>
        <m:r>
          <m:t>j</m:t>
        </m:r>
        <m:sSub>
          <m:e>
            <m:r>
              <m:t>ω</m:t>
            </m:r>
          </m:e>
          <m:sub>
            <m:r>
              <m:t>c</m:t>
            </m:r>
          </m:sub>
        </m:sSub>
        <m:r>
          <m:rPr>
            <m:sty m:val="p"/>
          </m:rPr>
          <m:t>)</m:t>
        </m:r>
      </m:oMath>
      <w:r>
        <w:t xml:space="preserve"> </w:t>
      </w:r>
      <w:r>
        <w:rPr>
          <w:rFonts w:hint="eastAsia"/>
        </w:rPr>
        <w:t xml:space="preserve">必须大于</w:t>
      </w:r>
      <w:r>
        <w:t xml:space="preserve"> </w:t>
      </w:r>
      <m:oMath>
        <m:r>
          <m:t>30</m:t>
        </m:r>
        <m:r>
          <m:rPr>
            <m:sty m:val="p"/>
          </m:rPr>
          <m:t>°</m:t>
        </m:r>
      </m:oMath>
      <w:r>
        <w:t xml:space="preserve">–</w:t>
      </w:r>
      <m:oMath>
        <m:r>
          <m:t>45</m:t>
        </m:r>
        <m:r>
          <m:rPr>
            <m:sty m:val="p"/>
          </m:rPr>
          <m:t>°</m:t>
        </m:r>
      </m:oMath>
      <w:r>
        <w:t xml:space="preserve"> </w:t>
      </w:r>
      <w:r>
        <w:rPr>
          <w:rFonts w:hint="eastAsia"/>
        </w:rPr>
        <w:t xml:space="preserve">才能保证闭环稳定。由于纯延时</w:t>
      </w:r>
      <w:r>
        <w:t xml:space="preserve"> </w:t>
      </w:r>
      <m:oMath>
        <m:sSup>
          <m:e>
            <m:r>
              <m:t>e</m:t>
            </m:r>
          </m:e>
          <m:sup>
            <m:r>
              <m:rPr>
                <m:sty m:val="p"/>
              </m:rPr>
              <m:t>−</m:t>
            </m:r>
            <m:r>
              <m:t>j</m:t>
            </m:r>
            <m:r>
              <m:t>ω</m:t>
            </m:r>
            <m:sSub>
              <m:e>
                <m:r>
                  <m:t>τ</m:t>
                </m:r>
              </m:e>
              <m:sub>
                <m:r>
                  <m:t>d</m:t>
                </m:r>
              </m:sub>
            </m:sSub>
          </m:sup>
        </m:sSup>
      </m:oMath>
      <w:r>
        <w:t xml:space="preserve"> </w:t>
      </w:r>
      <w:r>
        <w:rPr>
          <w:rFonts w:hint="eastAsia"/>
        </w:rPr>
        <w:t xml:space="preserve">的相位滞后随频率线性增大，延时是控制带宽的</w:t>
      </w:r>
      <w:r>
        <w:rPr>
          <w:rFonts w:hint="eastAsia"/>
          <w:b/>
          <w:bCs/>
        </w:rPr>
        <w:t xml:space="preserve">硬约束</w:t>
      </w:r>
      <w:r>
        <w:rPr>
          <w:rFonts w:hint="eastAsia"/>
        </w:rPr>
        <w:t xml:space="preserve">——经验公式为：</w:t>
      </w:r>
    </w:p>
    <w:p>
      <w:pPr>
        <w:pStyle w:val="BodyText"/>
      </w:pPr>
      <w:r>
        <w:t xml:space="preserve">$$
    \omega_c &lt; \frac{\pi/4}{\tau_d} \quad </w:t>
      </w:r>
      <w:r>
        <w:rPr>
          <w:rFonts w:hint="eastAsia"/>
        </w:rPr>
        <w:t xml:space="preserve">\text{（对应</w:t>
      </w:r>
      <w:r>
        <w:t xml:space="preserve"> 45^\circ </w:t>
      </w:r>
      <w:r>
        <w:rPr>
          <w:rFonts w:hint="eastAsia"/>
        </w:rPr>
        <w:t xml:space="preserve">相位裕度目标）}</w:t>
      </w:r>
      <w:r>
        <w:t xml:space="preserve"> \tag{2-30e}
    $$</w:t>
      </w:r>
    </w:p>
    <w:p>
      <w:pPr>
        <w:pStyle w:val="FirstParagraph"/>
      </w:pPr>
      <w:r>
        <w:rPr>
          <w:rFonts w:hint="eastAsia"/>
        </w:rPr>
        <w:t xml:space="preserve">[工程解释]</w:t>
      </w:r>
      <w:r>
        <w:t xml:space="preserve"> </w:t>
      </w:r>
      <w:r>
        <w:rPr>
          <w:rFonts w:hint="eastAsia"/>
        </w:rPr>
        <w:t xml:space="preserve">式(2-30e)给出了明渠控制最重要的设计约束之一：</w:t>
      </w:r>
      <w:r>
        <w:rPr>
          <w:rFonts w:hint="eastAsia"/>
          <w:b/>
          <w:bCs/>
        </w:rPr>
        <w:t xml:space="preserve">延时越大，控制带宽越低</w:t>
      </w:r>
      <w:r>
        <w:rPr>
          <w:rFonts w:hint="eastAsia"/>
        </w:rPr>
        <w:t xml:space="preserve">。对于</w:t>
      </w:r>
      <w:r>
        <w:t xml:space="preserve"> </w:t>
      </w:r>
      <m:oMath>
        <m:sSub>
          <m:e>
            <m:r>
              <m:t>τ</m:t>
            </m:r>
          </m:e>
          <m:sub>
            <m:r>
              <m:t>d</m:t>
            </m:r>
          </m:sub>
        </m:sSub>
        <m:r>
          <m:rPr>
            <m:sty m:val="p"/>
          </m:rPr>
          <m:t>=</m:t>
        </m:r>
        <m:r>
          <m:t>4320</m:t>
        </m:r>
      </m:oMath>
      <w:r>
        <w:t xml:space="preserve"> </w:t>
      </w:r>
      <w:r>
        <w:rPr>
          <w:rFonts w:hint="eastAsia"/>
        </w:rPr>
        <w:t xml:space="preserve">s（72</w:t>
      </w:r>
      <w:r>
        <w:t xml:space="preserve"> </w:t>
      </w:r>
      <w:r>
        <w:rPr>
          <w:rFonts w:hint="eastAsia"/>
        </w:rPr>
        <w:t xml:space="preserve">min）的渠段，</w:t>
      </w:r>
      <m:oMath>
        <m:sSub>
          <m:e>
            <m:r>
              <m:t>ω</m:t>
            </m:r>
          </m:e>
          <m:sub>
            <m:r>
              <m:t>c</m:t>
            </m:r>
          </m:sub>
        </m:sSub>
        <m:r>
          <m:rPr>
            <m:sty m:val="p"/>
          </m:rPr>
          <m:t>&lt;</m:t>
        </m:r>
        <m:r>
          <m:t>1.82</m:t>
        </m:r>
        <m:r>
          <m:rPr>
            <m:sty m:val="p"/>
          </m:rPr>
          <m:t>×</m:t>
        </m:r>
        <m:sSup>
          <m:e>
            <m:r>
              <m:t>10</m:t>
            </m:r>
          </m:e>
          <m:sup>
            <m:r>
              <m:rPr>
                <m:sty m:val="p"/>
              </m:rPr>
              <m:t>−</m:t>
            </m:r>
            <m:r>
              <m:t>4</m:t>
            </m:r>
          </m:sup>
        </m:sSup>
      </m:oMath>
      <w:r>
        <w:t xml:space="preserve"> </w:t>
      </w:r>
      <w:r>
        <w:rPr>
          <w:rFonts w:hint="eastAsia"/>
        </w:rPr>
        <w:t xml:space="preserve">rad/s，对应的闭环响应周期不小于</w:t>
      </w:r>
      <w:r>
        <w:t xml:space="preserve"> </w:t>
      </w:r>
      <m:oMath>
        <m:r>
          <m:t>2</m:t>
        </m:r>
        <m:r>
          <m:t>π</m:t>
        </m:r>
        <m:r>
          <m:rPr>
            <m:sty m:val="p"/>
          </m:rPr>
          <m:t>/</m:t>
        </m:r>
        <m:sSub>
          <m:e>
            <m:r>
              <m:t>ω</m:t>
            </m:r>
          </m:e>
          <m:sub>
            <m:r>
              <m:t>c</m:t>
            </m:r>
          </m:sub>
        </m:sSub>
        <m:r>
          <m:rPr>
            <m:sty m:val="p"/>
          </m:rPr>
          <m:t>≈</m:t>
        </m:r>
        <m:r>
          <m:t>9.6</m:t>
        </m:r>
      </m:oMath>
      <w:r>
        <w:t xml:space="preserve"> </w:t>
      </w:r>
      <w:r>
        <w:rPr>
          <w:rFonts w:hint="eastAsia"/>
        </w:rPr>
        <w:t xml:space="preserve">h。这意味着控制器需要数小时才能完成一次完整的调节——前馈控制的重要性由此可见。</w:t>
      </w:r>
    </w:p>
    <w:p>
      <w:pPr>
        <w:pStyle w:val="BodyText"/>
      </w:pPr>
      <w:r>
        <w:rPr>
          <w:rFonts w:hint="eastAsia"/>
        </w:rPr>
        <w:t xml:space="preserve">[表2-6b:</w:t>
      </w:r>
      <w:r>
        <w:t xml:space="preserve"> IDZ Bode </w:t>
      </w:r>
      <w:r>
        <w:rPr>
          <w:rFonts w:hint="eastAsia"/>
        </w:rPr>
        <w:t xml:space="preserve">图特征频率速查]</w:t>
      </w:r>
      <w:r>
        <w:t xml:space="preserve"> </w:t>
      </w:r>
      <w:r>
        <w:t xml:space="preserve">| </w:t>
      </w:r>
      <w:r>
        <w:rPr>
          <w:rFonts w:hint="eastAsia"/>
        </w:rPr>
        <w:t xml:space="preserve">特征频率</w:t>
      </w:r>
      <w:r>
        <w:t xml:space="preserve"> | </w:t>
      </w:r>
      <w:r>
        <w:rPr>
          <w:rFonts w:hint="eastAsia"/>
        </w:rPr>
        <w:t xml:space="preserve">表达式</w:t>
      </w:r>
      <w:r>
        <w:t xml:space="preserve"> | </w:t>
      </w:r>
      <w:r>
        <w:rPr>
          <w:rFonts w:hint="eastAsia"/>
        </w:rPr>
        <w:t xml:space="preserve">例2-3数值</w:t>
      </w:r>
      <w:r>
        <w:t xml:space="preserve"> | </w:t>
      </w:r>
      <w:r>
        <w:rPr>
          <w:rFonts w:hint="eastAsia"/>
        </w:rPr>
        <w:t xml:space="preserve">物理含义</w:t>
      </w:r>
      <w:r>
        <w:t xml:space="preserve"> |</w:t>
      </w:r>
      <w:r>
        <w:t xml:space="preserve"> </w:t>
      </w:r>
      <w:r>
        <w:t xml:space="preserve">|———|——–|———-|———|</w:t>
      </w:r>
      <w:r>
        <w:t xml:space="preserve"> </w:t>
      </w:r>
      <w:r>
        <w:t xml:space="preserve">| </w:t>
      </w:r>
      <w:r>
        <w:rPr>
          <w:rFonts w:hint="eastAsia"/>
        </w:rPr>
        <w:t xml:space="preserve">零点频率</w:t>
      </w:r>
      <w:r>
        <w:t xml:space="preserve"> |</w:t>
      </w:r>
      <w:r>
        <w:t xml:space="preserve"> </w:t>
      </w:r>
      <m:oMath>
        <m:sSub>
          <m:e>
            <m:r>
              <m:t>ω</m:t>
            </m:r>
          </m:e>
          <m:sub>
            <m:r>
              <m:t>z</m:t>
            </m:r>
          </m:sub>
        </m:sSub>
        <m:r>
          <m:rPr>
            <m:sty m:val="p"/>
          </m:rPr>
          <m:t>=</m:t>
        </m:r>
        <m:r>
          <m:t>1</m:t>
        </m:r>
        <m:r>
          <m:rPr>
            <m:sty m:val="p"/>
          </m:rPr>
          <m:t>/</m:t>
        </m:r>
        <m:sSub>
          <m:e>
            <m:r>
              <m:t>τ</m:t>
            </m:r>
          </m:e>
          <m:sub>
            <m:r>
              <m:t>m</m:t>
            </m:r>
          </m:sub>
        </m:sSub>
      </m:oMath>
      <w:r>
        <w:t xml:space="preserve"> </w:t>
      </w:r>
      <w:r>
        <w:t xml:space="preserve">|</w:t>
      </w:r>
      <w:r>
        <w:t xml:space="preserve"> </w:t>
      </w:r>
      <m:oMath>
        <m:r>
          <m:t>3.76</m:t>
        </m:r>
        <m:r>
          <m:rPr>
            <m:sty m:val="p"/>
          </m:rPr>
          <m:t>×</m:t>
        </m:r>
        <m:sSup>
          <m:e>
            <m:r>
              <m:t>10</m:t>
            </m:r>
          </m:e>
          <m:sup>
            <m:r>
              <m:rPr>
                <m:sty m:val="p"/>
              </m:rPr>
              <m:t>−</m:t>
            </m:r>
            <m:r>
              <m:t>4</m:t>
            </m:r>
          </m:sup>
        </m:sSup>
      </m:oMath>
      <w:r>
        <w:t xml:space="preserve"> </w:t>
      </w:r>
      <w:r>
        <w:t xml:space="preserve">rad/s | </w:t>
      </w:r>
      <w:r>
        <w:rPr>
          <w:rFonts w:hint="eastAsia"/>
        </w:rPr>
        <w:t xml:space="preserve">回水效应的时间尺度</w:t>
      </w:r>
      <w:r>
        <w:t xml:space="preserve"> |</w:t>
      </w:r>
      <w:r>
        <w:t xml:space="preserve"> </w:t>
      </w:r>
      <w:r>
        <w:t xml:space="preserve">| </w:t>
      </w:r>
      <w:r>
        <w:rPr>
          <w:rFonts w:hint="eastAsia"/>
        </w:rPr>
        <w:t xml:space="preserve">延时截止</w:t>
      </w:r>
      <w:r>
        <w:t xml:space="preserve"> |</w:t>
      </w:r>
      <w:r>
        <w:t xml:space="preserve"> </w:t>
      </w:r>
      <m:oMath>
        <m:sSub>
          <m:e>
            <m:r>
              <m:t>ω</m:t>
            </m:r>
          </m:e>
          <m:sub>
            <m:r>
              <m:t>d</m:t>
            </m:r>
          </m:sub>
        </m:sSub>
        <m:r>
          <m:rPr>
            <m:sty m:val="p"/>
          </m:rPr>
          <m:t>=</m:t>
        </m:r>
        <m:r>
          <m:t>π</m:t>
        </m:r>
        <m:r>
          <m:rPr>
            <m:sty m:val="p"/>
          </m:rPr>
          <m:t>/</m:t>
        </m:r>
        <m:r>
          <m:rPr>
            <m:sty m:val="p"/>
          </m:rPr>
          <m:t>(</m:t>
        </m:r>
        <m:r>
          <m:t>4</m:t>
        </m:r>
        <m:sSub>
          <m:e>
            <m:r>
              <m:t>τ</m:t>
            </m:r>
          </m:e>
          <m:sub>
            <m:r>
              <m:t>d</m:t>
            </m:r>
          </m:sub>
        </m:sSub>
        <m:r>
          <m:rPr>
            <m:sty m:val="p"/>
          </m:rPr>
          <m:t>)</m:t>
        </m:r>
      </m:oMath>
      <w:r>
        <w:t xml:space="preserve"> </w:t>
      </w:r>
      <w:r>
        <w:t xml:space="preserve">|</w:t>
      </w:r>
      <w:r>
        <w:t xml:space="preserve"> </w:t>
      </w:r>
      <m:oMath>
        <m:r>
          <m:t>1.82</m:t>
        </m:r>
        <m:r>
          <m:rPr>
            <m:sty m:val="p"/>
          </m:rPr>
          <m:t>×</m:t>
        </m:r>
        <m:sSup>
          <m:e>
            <m:r>
              <m:t>10</m:t>
            </m:r>
          </m:e>
          <m:sup>
            <m:r>
              <m:rPr>
                <m:sty m:val="p"/>
              </m:rPr>
              <m:t>−</m:t>
            </m:r>
            <m:r>
              <m:t>4</m:t>
            </m:r>
          </m:sup>
        </m:sSup>
      </m:oMath>
      <w:r>
        <w:t xml:space="preserve"> </w:t>
      </w:r>
      <w:r>
        <w:t xml:space="preserve">rad/s | </w:t>
      </w:r>
      <w:r>
        <w:rPr>
          <w:rFonts w:hint="eastAsia"/>
        </w:rPr>
        <w:t xml:space="preserve">延时引起的相位极限</w:t>
      </w:r>
      <w:r>
        <w:t xml:space="preserve"> |</w:t>
      </w:r>
      <w:r>
        <w:t xml:space="preserve"> </w:t>
      </w:r>
      <w:r>
        <w:t xml:space="preserve">| </w:t>
      </w:r>
      <w:r>
        <w:rPr>
          <w:rFonts w:hint="eastAsia"/>
        </w:rPr>
        <w:t xml:space="preserve">增益穿越（典型）</w:t>
      </w:r>
      <w:r>
        <w:t xml:space="preserve"> |</w:t>
      </w:r>
      <w:r>
        <w:t xml:space="preserve"> </w:t>
      </w:r>
      <m:oMath>
        <m:sSub>
          <m:e>
            <m:r>
              <m:t>ω</m:t>
            </m:r>
          </m:e>
          <m:sub>
            <m:r>
              <m:t>c</m:t>
            </m:r>
          </m:sub>
        </m:sSub>
        <m:r>
          <m:rPr>
            <m:sty m:val="p"/>
          </m:rPr>
          <m:t>≈</m:t>
        </m:r>
        <m:sSub>
          <m:e>
            <m:r>
              <m:t>K</m:t>
            </m:r>
          </m:e>
          <m:sub>
            <m:r>
              <m:t>p</m:t>
            </m:r>
          </m:sub>
        </m:sSub>
        <m:sSub>
          <m:e>
            <m:r>
              <m:t>τ</m:t>
            </m:r>
          </m:e>
          <m:sub>
            <m:r>
              <m:t>m</m:t>
            </m:r>
          </m:sub>
        </m:sSub>
        <m:r>
          <m:rPr>
            <m:sty m:val="p"/>
          </m:rPr>
          <m:t>/</m:t>
        </m:r>
        <m:sSub>
          <m:e>
            <m:r>
              <m:t>A</m:t>
            </m:r>
          </m:e>
          <m:sub>
            <m:r>
              <m:t>s</m:t>
            </m:r>
          </m:sub>
        </m:sSub>
      </m:oMath>
      <w:r>
        <w:t xml:space="preserve"> </w:t>
      </w:r>
      <w:r>
        <w:t xml:space="preserve">| </w:t>
      </w:r>
      <w:r>
        <w:rPr>
          <w:rFonts w:hint="eastAsia"/>
        </w:rPr>
        <w:t xml:space="preserve">取决于</w:t>
      </w:r>
      <w:r>
        <w:t xml:space="preserve"> </w:t>
      </w:r>
      <m:oMath>
        <m:sSub>
          <m:e>
            <m:r>
              <m:t>K</m:t>
            </m:r>
          </m:e>
          <m:sub>
            <m:r>
              <m:t>p</m:t>
            </m:r>
          </m:sub>
        </m:sSub>
      </m:oMath>
      <w:r>
        <w:t xml:space="preserve"> </w:t>
      </w:r>
      <w:r>
        <w:t xml:space="preserve">| </w:t>
      </w:r>
      <w:r>
        <w:rPr>
          <w:rFonts w:hint="eastAsia"/>
        </w:rPr>
        <w:t xml:space="preserve">闭环带宽上限</w:t>
      </w:r>
      <w:r>
        <w:t xml:space="preserve"> |</w:t>
      </w:r>
    </w:p>
    <w:bookmarkEnd w:id="40"/>
    <w:bookmarkStart w:id="41" w:name="idz-参数灵敏度分析"/>
    <w:p>
      <w:pPr>
        <w:pStyle w:val="Heading3"/>
      </w:pPr>
      <w:r>
        <w:rPr>
          <w:rStyle w:val="SectionNumber"/>
        </w:rPr>
        <w:t xml:space="preserve">1.6.7</w:t>
      </w:r>
      <w:r>
        <w:tab/>
      </w:r>
      <w:r>
        <w:t xml:space="preserve">2.5.7 IDZ </w:t>
      </w:r>
      <w:r>
        <w:rPr>
          <w:rFonts w:hint="eastAsia"/>
        </w:rPr>
        <w:t xml:space="preserve">参数灵敏度分析</w:t>
      </w:r>
    </w:p>
    <w:p>
      <w:pPr>
        <w:pStyle w:val="FirstParagraph"/>
      </w:pPr>
      <w:r>
        <w:t xml:space="preserve">IDZ </w:t>
      </w:r>
      <w:r>
        <w:rPr>
          <w:rFonts w:hint="eastAsia"/>
        </w:rPr>
        <w:t xml:space="preserve">模型的三个参数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都依赖于渠道几何参数和水力条件，而这些条件在实际运行中会变化（季节性糙率变化、流量调度改变工作点等）。参数灵敏度分析回答一个关键问题：</w:t>
      </w:r>
      <w:r>
        <w:rPr>
          <w:rFonts w:hint="eastAsia"/>
          <w:b/>
          <w:bCs/>
        </w:rPr>
        <w:t xml:space="preserve">渠道参数变化多少，会导致控制器性能显著退化？</w:t>
      </w:r>
    </w:p>
    <w:p>
      <w:pPr>
        <w:pStyle w:val="BodyText"/>
      </w:pPr>
      <w:r>
        <w:rPr>
          <w:rFonts w:hint="eastAsia"/>
          <w:b/>
          <w:bCs/>
        </w:rPr>
        <w:t xml:space="preserve">对</w:t>
      </w:r>
      <w:r>
        <w:rPr>
          <w:b/>
          <w:bCs/>
        </w:rPr>
        <w:t xml:space="preserve"> Manning </w:t>
      </w:r>
      <w:r>
        <w:rPr>
          <w:rFonts w:hint="eastAsia"/>
          <w:b/>
          <w:bCs/>
        </w:rPr>
        <w:t xml:space="preserve">粗糙系数</w:t>
      </w:r>
      <w:r>
        <w:rPr>
          <w:b/>
          <w:bCs/>
        </w:rPr>
        <w:t xml:space="preserve"> </w:t>
      </w:r>
      <m:oMath>
        <m:r>
          <m:t>n</m:t>
        </m:r>
      </m:oMath>
      <w:r>
        <w:rPr>
          <w:b/>
          <w:bCs/>
        </w:rPr>
        <w:t xml:space="preserve"> </w:t>
      </w:r>
      <w:r>
        <w:rPr>
          <w:rFonts w:hint="eastAsia"/>
          <w:b/>
          <w:bCs/>
        </w:rPr>
        <w:t xml:space="preserve">的灵敏度</w:t>
      </w:r>
    </w:p>
    <w:p>
      <w:pPr>
        <w:pStyle w:val="BodyText"/>
      </w:pPr>
      <w:r>
        <w:rPr>
          <w:rFonts w:hint="eastAsia"/>
        </w:rPr>
        <w:t xml:space="preserve">设</w:t>
      </w:r>
      <w:r>
        <w:t xml:space="preserve"> </w:t>
      </w:r>
      <m:oMath>
        <m:r>
          <m:t>n</m:t>
        </m:r>
      </m:oMath>
      <w:r>
        <w:t xml:space="preserve"> </w:t>
      </w:r>
      <w:r>
        <w:rPr>
          <w:rFonts w:hint="eastAsia"/>
        </w:rPr>
        <w:t xml:space="preserve">变化</w:t>
      </w:r>
      <w:r>
        <w:t xml:space="preserve"> </w:t>
      </w:r>
      <m:oMath>
        <m:r>
          <m:rPr>
            <m:sty m:val="p"/>
          </m:rPr>
          <m:t>Δ</m:t>
        </m:r>
        <m:r>
          <m:t>n</m:t>
        </m:r>
        <m:r>
          <m:rPr>
            <m:sty m:val="p"/>
          </m:rPr>
          <m:t>/</m:t>
        </m:r>
        <m:sSub>
          <m:e>
            <m:r>
              <m:t>n</m:t>
            </m:r>
          </m:e>
          <m:sub>
            <m:r>
              <m:t>0</m:t>
            </m:r>
          </m:sub>
        </m:sSub>
      </m:oMath>
      <w:r>
        <w:rPr>
          <w:rFonts w:hint="eastAsia"/>
        </w:rPr>
        <w:t xml:space="preserve">（如水草生长导致</w:t>
      </w:r>
      <w:r>
        <w:t xml:space="preserve"> </w:t>
      </w:r>
      <m:oMath>
        <m:r>
          <m:t>n</m:t>
        </m:r>
      </m:oMath>
      <w:r>
        <w:t xml:space="preserve"> </w:t>
      </w:r>
      <w:r>
        <w:rPr>
          <w:rFonts w:hint="eastAsia"/>
        </w:rPr>
        <w:t xml:space="preserve">增大</w:t>
      </w:r>
      <w:r>
        <w:t xml:space="preserve"> </w:t>
      </w:r>
      <w:r>
        <w:rPr>
          <w:rFonts w:hint="eastAsia"/>
        </w:rPr>
        <w:t xml:space="preserve">20%），则：</w:t>
      </w:r>
    </w:p>
    <w:p>
      <w:pPr>
        <w:pStyle w:val="Compact"/>
        <w:numPr>
          <w:ilvl w:val="0"/>
          <w:numId w:val="1013"/>
        </w:numPr>
      </w:pPr>
      <m:oMath>
        <m:sSub>
          <m:e>
            <m:r>
              <m:t>y</m:t>
            </m:r>
          </m:e>
          <m:sub>
            <m:r>
              <m:t>0</m:t>
            </m:r>
          </m:sub>
        </m:sSub>
      </m:oMath>
      <w:r>
        <w:t xml:space="preserve"> </w:t>
      </w:r>
      <w:r>
        <w:rPr>
          <w:rFonts w:hint="eastAsia"/>
        </w:rPr>
        <w:t xml:space="preserve">增大（Manning</w:t>
      </w:r>
      <w:r>
        <w:t xml:space="preserve"> </w:t>
      </w:r>
      <w:r>
        <w:rPr>
          <w:rFonts w:hint="eastAsia"/>
        </w:rPr>
        <w:t xml:space="preserve">公式的隐式关系），增幅约</w:t>
      </w:r>
      <w:r>
        <w:t xml:space="preserve"> </w:t>
      </w:r>
      <m:oMath>
        <m:r>
          <m:t>0.6</m:t>
        </m:r>
        <m:r>
          <m:rPr>
            <m:sty m:val="p"/>
          </m:rPr>
          <m:t>Δ</m:t>
        </m:r>
        <m:r>
          <m:t>n</m:t>
        </m:r>
        <m:r>
          <m:rPr>
            <m:sty m:val="p"/>
          </m:rPr>
          <m:t>/</m:t>
        </m:r>
        <m:sSub>
          <m:e>
            <m:r>
              <m:t>n</m:t>
            </m:r>
          </m:e>
          <m:sub>
            <m:r>
              <m:t>0</m:t>
            </m:r>
          </m:sub>
        </m:sSub>
      </m:oMath>
      <w:r>
        <w:rPr>
          <w:rFonts w:hint="eastAsia"/>
        </w:rPr>
        <w:t xml:space="preserve">（矩形断面）</w:t>
      </w:r>
    </w:p>
    <w:p>
      <w:pPr>
        <w:pStyle w:val="Compact"/>
        <w:numPr>
          <w:ilvl w:val="0"/>
          <w:numId w:val="1013"/>
        </w:numPr>
      </w:pPr>
      <m:oMath>
        <m:sSub>
          <m:e>
            <m:r>
              <m:t>v</m:t>
            </m:r>
          </m:e>
          <m:sub>
            <m:r>
              <m:t>0</m:t>
            </m:r>
          </m:sub>
        </m:sSub>
        <m:r>
          <m:rPr>
            <m:sty m:val="p"/>
          </m:rPr>
          <m:t>=</m:t>
        </m:r>
        <m:sSub>
          <m:e>
            <m:r>
              <m:t>Q</m:t>
            </m:r>
          </m:e>
          <m:sub>
            <m:r>
              <m:t>0</m:t>
            </m:r>
          </m:sub>
        </m:sSub>
        <m:r>
          <m:rPr>
            <m:sty m:val="p"/>
          </m:rPr>
          <m:t>/</m:t>
        </m:r>
        <m:sSub>
          <m:e>
            <m:r>
              <m:t>A</m:t>
            </m:r>
          </m:e>
          <m:sub>
            <m:r>
              <m:t>0</m:t>
            </m:r>
          </m:sub>
        </m:sSub>
      </m:oMath>
      <w:r>
        <w:t xml:space="preserve"> </w:t>
      </w:r>
      <w:r>
        <w:rPr>
          <w:rFonts w:hint="eastAsia"/>
        </w:rPr>
        <w:t xml:space="preserve">减小（</w:t>
      </w:r>
      <m:oMath>
        <m:sSub>
          <m:e>
            <m:r>
              <m:t>A</m:t>
            </m:r>
          </m:e>
          <m:sub>
            <m:r>
              <m:t>0</m:t>
            </m:r>
          </m:sub>
        </m:sSub>
      </m:oMath>
      <w:r>
        <w:t xml:space="preserve"> </w:t>
      </w:r>
      <w:r>
        <w:rPr>
          <w:rFonts w:hint="eastAsia"/>
        </w:rPr>
        <w:t xml:space="preserve">增大但</w:t>
      </w:r>
      <w:r>
        <w:t xml:space="preserve"> </w:t>
      </w:r>
      <m:oMath>
        <m:sSub>
          <m:e>
            <m:r>
              <m:t>Q</m:t>
            </m:r>
          </m:e>
          <m:sub>
            <m:r>
              <m:t>0</m:t>
            </m:r>
          </m:sub>
        </m:sSub>
      </m:oMath>
      <w:r>
        <w:t xml:space="preserve"> </w:t>
      </w:r>
      <w:r>
        <w:rPr>
          <w:rFonts w:hint="eastAsia"/>
        </w:rPr>
        <w:t xml:space="preserve">不变）</w:t>
      </w:r>
    </w:p>
    <w:p>
      <w:pPr>
        <w:pStyle w:val="Compact"/>
        <w:numPr>
          <w:ilvl w:val="0"/>
          <w:numId w:val="1013"/>
        </w:numPr>
      </w:pPr>
      <m:oMath>
        <m:sSub>
          <m:e>
            <m:r>
              <m:t>c</m:t>
            </m:r>
          </m:e>
          <m:sub>
            <m:r>
              <m:t>0</m:t>
            </m:r>
          </m:sub>
        </m:sSub>
        <m:r>
          <m:rPr>
            <m:sty m:val="p"/>
          </m:rPr>
          <m:t>=</m:t>
        </m:r>
        <m:rad>
          <m:radPr>
            <m:degHide m:val="on"/>
          </m:radPr>
          <m:deg/>
          <m:e>
            <m:r>
              <m:t>g</m:t>
            </m:r>
            <m:sSub>
              <m:e>
                <m:r>
                  <m:t>A</m:t>
                </m:r>
              </m:e>
              <m:sub>
                <m:r>
                  <m:t>0</m:t>
                </m:r>
              </m:sub>
            </m:sSub>
            <m:r>
              <m:rPr>
                <m:sty m:val="p"/>
              </m:rPr>
              <m:t>/</m:t>
            </m:r>
            <m:sSub>
              <m:e>
                <m:r>
                  <m:t>B</m:t>
                </m:r>
              </m:e>
              <m:sub>
                <m:r>
                  <m:t>0</m:t>
                </m:r>
              </m:sub>
            </m:sSub>
          </m:e>
        </m:rad>
      </m:oMath>
      <w:r>
        <w:t xml:space="preserve"> </w:t>
      </w:r>
      <w:r>
        <w:rPr>
          <w:rFonts w:hint="eastAsia"/>
        </w:rPr>
        <w:t xml:space="preserve">增大（水深增大）</w:t>
      </w:r>
    </w:p>
    <w:p>
      <w:pPr>
        <w:pStyle w:val="FirstParagraph"/>
      </w:pPr>
      <m:oMathPara>
        <m:oMathParaPr>
          <m:jc m:val="center"/>
        </m:oMathParaPr>
        <m:oMath>
          <m:f>
            <m:fPr>
              <m:type m:val="bar"/>
            </m:fPr>
            <m:num>
              <m:r>
                <m:rPr>
                  <m:sty m:val="p"/>
                </m:rPr>
                <m:t>Δ</m:t>
              </m:r>
              <m:sSub>
                <m:e>
                  <m:r>
                    <m:t>A</m:t>
                  </m:r>
                </m:e>
                <m:sub>
                  <m:r>
                    <m:t>s</m:t>
                  </m:r>
                </m:sub>
              </m:sSub>
            </m:num>
            <m:den>
              <m:sSub>
                <m:e>
                  <m:r>
                    <m:t>A</m:t>
                  </m:r>
                </m:e>
                <m:sub>
                  <m:r>
                    <m:t>s</m:t>
                  </m:r>
                </m:sub>
              </m:sSub>
            </m:den>
          </m:f>
          <m:r>
            <m:rPr>
              <m:sty m:val="p"/>
            </m:rPr>
            <m:t>≈</m:t>
          </m:r>
          <m:r>
            <m:t>0</m:t>
          </m:r>
          <m:r>
            <m:rPr>
              <m:sty m:val="p"/>
            </m:rPr>
            <m:t>,</m:t>
          </m:r>
          <m:r>
            <m:t> </m:t>
          </m:r>
          <m:f>
            <m:fPr>
              <m:type m:val="bar"/>
            </m:fPr>
            <m:num>
              <m:r>
                <m:rPr>
                  <m:sty m:val="p"/>
                </m:rPr>
                <m:t>Δ</m:t>
              </m:r>
              <m:sSub>
                <m:e>
                  <m:r>
                    <m:t>τ</m:t>
                  </m:r>
                </m:e>
                <m:sub>
                  <m:r>
                    <m:t>d</m:t>
                  </m:r>
                </m:sub>
              </m:sSub>
            </m:num>
            <m:den>
              <m:sSub>
                <m:e>
                  <m:r>
                    <m:t>τ</m:t>
                  </m:r>
                </m:e>
                <m:sub>
                  <m:r>
                    <m:t>d</m:t>
                  </m:r>
                </m:sub>
              </m:sSub>
            </m:den>
          </m:f>
          <m:r>
            <m:rPr>
              <m:sty m:val="p"/>
            </m:rPr>
            <m:t>≈</m:t>
          </m:r>
          <m:r>
            <m:rPr>
              <m:sty m:val="p"/>
            </m:rPr>
            <m:t>+</m:t>
          </m:r>
          <m:f>
            <m:fPr>
              <m:type m:val="bar"/>
            </m:fPr>
            <m:num>
              <m:r>
                <m:t>2</m:t>
              </m:r>
              <m:r>
                <m:rPr>
                  <m:sty m:val="p"/>
                </m:rPr>
                <m:t>Δ</m:t>
              </m:r>
              <m:r>
                <m:t>n</m:t>
              </m:r>
            </m:num>
            <m:den>
              <m:r>
                <m:t>3</m:t>
              </m:r>
              <m:sSub>
                <m:e>
                  <m:r>
                    <m:t>n</m:t>
                  </m:r>
                </m:e>
                <m:sub>
                  <m:r>
                    <m:t>0</m:t>
                  </m:r>
                </m:sub>
              </m:sSub>
            </m:den>
          </m:f>
          <m:r>
            <m:rPr>
              <m:sty m:val="p"/>
            </m:rPr>
            <m:t>,</m:t>
          </m:r>
          <m:r>
            <m:t> </m:t>
          </m:r>
          <m:f>
            <m:fPr>
              <m:type m:val="bar"/>
            </m:fPr>
            <m:num>
              <m:r>
                <m:rPr>
                  <m:sty m:val="p"/>
                </m:rPr>
                <m:t>Δ</m:t>
              </m:r>
              <m:sSub>
                <m:e>
                  <m:r>
                    <m:t>τ</m:t>
                  </m:r>
                </m:e>
                <m:sub>
                  <m:r>
                    <m:t>m</m:t>
                  </m:r>
                </m:sub>
              </m:sSub>
            </m:num>
            <m:den>
              <m:sSub>
                <m:e>
                  <m:r>
                    <m:t>τ</m:t>
                  </m:r>
                </m:e>
                <m:sub>
                  <m:r>
                    <m:t>m</m:t>
                  </m:r>
                </m:sub>
              </m:sSub>
            </m:den>
          </m:f>
          <m:r>
            <m:rPr>
              <m:sty m:val="p"/>
            </m:rPr>
            <m:t>≈</m:t>
          </m:r>
          <m:r>
            <m:rPr>
              <m:sty m:val="p"/>
            </m:rPr>
            <m:t>−</m:t>
          </m:r>
          <m:f>
            <m:fPr>
              <m:type m:val="bar"/>
            </m:fPr>
            <m:num>
              <m:r>
                <m:rPr>
                  <m:sty m:val="p"/>
                </m:rPr>
                <m:t>Δ</m:t>
              </m:r>
              <m:r>
                <m:t>n</m:t>
              </m:r>
            </m:num>
            <m:den>
              <m:r>
                <m:t>3</m:t>
              </m:r>
              <m:sSub>
                <m:e>
                  <m:r>
                    <m:t>n</m:t>
                  </m:r>
                </m:e>
                <m:sub>
                  <m:r>
                    <m:t>0</m:t>
                  </m:r>
                </m:sub>
              </m:sSub>
            </m:den>
          </m:f>
        </m:oMath>
      </m:oMathPara>
    </w:p>
    <w:p>
      <w:pPr>
        <w:pStyle w:val="FirstParagraph"/>
      </w:pPr>
      <w:r>
        <w:rPr>
          <w:rFonts w:hint="eastAsia"/>
        </w:rPr>
        <w:t xml:space="preserve">[物理直觉]</w:t>
      </w:r>
      <w:r>
        <w:t xml:space="preserve"> </w:t>
      </w:r>
      <m:oMath>
        <m:r>
          <m:t>n</m:t>
        </m:r>
      </m:oMath>
      <w:r>
        <w:t xml:space="preserve"> </w:t>
      </w:r>
      <w:r>
        <w:rPr>
          <w:rFonts w:hint="eastAsia"/>
        </w:rPr>
        <w:t xml:space="preserve">增大时水变深——水流变慢但波速变快。</w:t>
      </w:r>
      <m:oMath>
        <m:sSub>
          <m:e>
            <m:r>
              <m:t>τ</m:t>
            </m:r>
          </m:e>
          <m:sub>
            <m:r>
              <m:t>d</m:t>
            </m:r>
          </m:sub>
        </m:sSub>
        <m:r>
          <m:rPr>
            <m:sty m:val="p"/>
          </m:rPr>
          <m:t>=</m:t>
        </m:r>
        <m:r>
          <m:t>L</m:t>
        </m:r>
        <m:r>
          <m:rPr>
            <m:sty m:val="p"/>
          </m:rPr>
          <m:t>/</m:t>
        </m:r>
        <m:sSub>
          <m:e>
            <m:r>
              <m:t>c</m:t>
            </m:r>
          </m:e>
          <m:sub>
            <m:r>
              <m:t>k</m:t>
            </m:r>
          </m:sub>
        </m:sSub>
      </m:oMath>
      <w:r>
        <w:t xml:space="preserve"> </w:t>
      </w:r>
      <w:r>
        <w:rPr>
          <w:rFonts w:hint="eastAsia"/>
        </w:rPr>
        <w:t xml:space="preserve">增大（因为</w:t>
      </w:r>
      <w:r>
        <w:t xml:space="preserve"> </w:t>
      </w:r>
      <m:oMath>
        <m:sSub>
          <m:e>
            <m:r>
              <m:t>c</m:t>
            </m:r>
          </m:e>
          <m:sub>
            <m:r>
              <m:t>k</m:t>
            </m:r>
          </m:sub>
        </m:sSub>
        <m:r>
          <m:rPr>
            <m:sty m:val="p"/>
          </m:rPr>
          <m:t>∝</m:t>
        </m:r>
        <m:sSub>
          <m:e>
            <m:r>
              <m:t>v</m:t>
            </m:r>
          </m:e>
          <m:sub>
            <m:r>
              <m:t>0</m:t>
            </m:r>
          </m:sub>
        </m:sSub>
      </m:oMath>
      <w:r>
        <w:t xml:space="preserve"> </w:t>
      </w:r>
      <w:r>
        <w:rPr>
          <w:rFonts w:hint="eastAsia"/>
        </w:rPr>
        <w:t xml:space="preserve">而</w:t>
      </w:r>
      <w:r>
        <w:t xml:space="preserve"> </w:t>
      </w:r>
      <m:oMath>
        <m:sSub>
          <m:e>
            <m:r>
              <m:t>v</m:t>
            </m:r>
          </m:e>
          <m:sub>
            <m:r>
              <m:t>0</m:t>
            </m:r>
          </m:sub>
        </m:sSub>
      </m:oMath>
      <w:r>
        <w:t xml:space="preserve"> </w:t>
      </w:r>
      <w:r>
        <w:rPr>
          <w:rFonts w:hint="eastAsia"/>
        </w:rPr>
        <w:t xml:space="preserve">减小），</w:t>
      </w:r>
      <m:oMath>
        <m:sSub>
          <m:e>
            <m:r>
              <m:t>τ</m:t>
            </m:r>
          </m:e>
          <m:sub>
            <m:r>
              <m:t>m</m:t>
            </m:r>
          </m:sub>
        </m:sSub>
        <m:r>
          <m:rPr>
            <m:sty m:val="p"/>
          </m:rPr>
          <m:t>=</m:t>
        </m:r>
        <m:r>
          <m:t>L</m:t>
        </m:r>
        <m:r>
          <m:rPr>
            <m:sty m:val="p"/>
          </m:rPr>
          <m:t>/</m:t>
        </m:r>
        <m:r>
          <m:rPr>
            <m:sty m:val="p"/>
          </m:rPr>
          <m:t>(</m:t>
        </m:r>
        <m:sSub>
          <m:e>
            <m:r>
              <m:t>c</m:t>
            </m:r>
          </m:e>
          <m:sub>
            <m:r>
              <m:t>0</m:t>
            </m:r>
          </m:sub>
        </m:sSub>
        <m:r>
          <m:rPr>
            <m:sty m:val="p"/>
          </m:rPr>
          <m:t>−</m:t>
        </m:r>
        <m:sSub>
          <m:e>
            <m:r>
              <m:t>v</m:t>
            </m:r>
          </m:e>
          <m:sub>
            <m:r>
              <m:t>0</m:t>
            </m:r>
          </m:sub>
        </m:sSub>
        <m:r>
          <m:rPr>
            <m:sty m:val="p"/>
          </m:rPr>
          <m:t>)</m:t>
        </m:r>
      </m:oMath>
      <w:r>
        <w:t xml:space="preserve"> </w:t>
      </w:r>
      <w:r>
        <w:rPr>
          <w:rFonts w:hint="eastAsia"/>
        </w:rPr>
        <w:t xml:space="preserve">减小（因为</w:t>
      </w:r>
      <w:r>
        <w:t xml:space="preserve"> </w:t>
      </w:r>
      <m:oMath>
        <m:sSub>
          <m:e>
            <m:r>
              <m:t>c</m:t>
            </m:r>
          </m:e>
          <m:sub>
            <m:r>
              <m:t>0</m:t>
            </m:r>
          </m:sub>
        </m:sSub>
      </m:oMath>
      <w:r>
        <w:t xml:space="preserve"> </w:t>
      </w:r>
      <w:r>
        <w:rPr>
          <w:rFonts w:hint="eastAsia"/>
        </w:rPr>
        <w:t xml:space="preserve">增大且</w:t>
      </w:r>
      <w:r>
        <w:t xml:space="preserve"> </w:t>
      </w:r>
      <m:oMath>
        <m:sSub>
          <m:e>
            <m:r>
              <m:t>v</m:t>
            </m:r>
          </m:e>
          <m:sub>
            <m:r>
              <m:t>0</m:t>
            </m:r>
          </m:sub>
        </m:sSub>
      </m:oMath>
      <w:r>
        <w:t xml:space="preserve"> </w:t>
      </w:r>
      <w:r>
        <w:rPr>
          <w:rFonts w:hint="eastAsia"/>
        </w:rPr>
        <w:t xml:space="preserve">减小）。两者的变化方向相反，部分补偿——这是明渠系统的一个”内建鲁棒性”。</w:t>
      </w:r>
    </w:p>
    <w:p>
      <w:pPr>
        <w:pStyle w:val="BodyText"/>
      </w:pPr>
      <w:r>
        <w:rPr>
          <w:rFonts w:hint="eastAsia"/>
          <w:b/>
          <w:bCs/>
        </w:rPr>
        <w:t xml:space="preserve">对设计流量</w:t>
      </w:r>
      <w:r>
        <w:rPr>
          <w:b/>
          <w:bCs/>
        </w:rPr>
        <w:t xml:space="preserve"> </w:t>
      </w:r>
      <m:oMath>
        <m:sSub>
          <m:e>
            <m:r>
              <m:t>Q</m:t>
            </m:r>
          </m:e>
          <m:sub>
            <m:r>
              <m:t>0</m:t>
            </m:r>
          </m:sub>
        </m:sSub>
      </m:oMath>
      <w:r>
        <w:rPr>
          <w:b/>
          <w:bCs/>
        </w:rPr>
        <w:t xml:space="preserve"> </w:t>
      </w:r>
      <w:r>
        <w:rPr>
          <w:rFonts w:hint="eastAsia"/>
          <w:b/>
          <w:bCs/>
        </w:rPr>
        <w:t xml:space="preserve">的灵敏度</w:t>
      </w:r>
    </w:p>
    <w:p>
      <w:pPr>
        <w:pStyle w:val="BodyText"/>
      </w:pPr>
      <w:r>
        <w:rPr>
          <w:rFonts w:hint="eastAsia"/>
        </w:rPr>
        <w:t xml:space="preserve">当运行流量偏离设计流量时，IDZ</w:t>
      </w:r>
      <w:r>
        <w:t xml:space="preserve"> </w:t>
      </w:r>
      <w:r>
        <w:rPr>
          <w:rFonts w:hint="eastAsia"/>
        </w:rPr>
        <w:t xml:space="preserve">参数也随之变化。设</w:t>
      </w:r>
      <w:r>
        <w:t xml:space="preserve"> </w:t>
      </w:r>
      <m:oMath>
        <m:r>
          <m:rPr>
            <m:sty m:val="p"/>
          </m:rPr>
          <m:t>Δ</m:t>
        </m:r>
        <m:sSub>
          <m:e>
            <m:r>
              <m:t>Q</m:t>
            </m:r>
          </m:e>
          <m:sub>
            <m:r>
              <m:t>0</m:t>
            </m:r>
          </m:sub>
        </m:sSub>
        <m:r>
          <m:rPr>
            <m:sty m:val="p"/>
          </m:rPr>
          <m:t>/</m:t>
        </m:r>
        <m:sSub>
          <m:e>
            <m:r>
              <m:t>Q</m:t>
            </m:r>
          </m:e>
          <m:sub>
            <m:r>
              <m:t>0</m:t>
            </m:r>
          </m:sub>
        </m:sSub>
      </m:oMath>
      <w:r>
        <w:t xml:space="preserve"> </w:t>
      </w:r>
      <w:r>
        <w:rPr>
          <w:rFonts w:hint="eastAsia"/>
        </w:rPr>
        <w:t xml:space="preserve">为流量偏差比例：</w:t>
      </w:r>
    </w:p>
    <w:p>
      <w:pPr>
        <w:pStyle w:val="BodyText"/>
      </w:pPr>
      <m:oMathPara>
        <m:oMathParaPr>
          <m:jc m:val="center"/>
        </m:oMathParaPr>
        <m:oMath>
          <m:f>
            <m:fPr>
              <m:type m:val="bar"/>
            </m:fPr>
            <m:num>
              <m:r>
                <m:rPr>
                  <m:sty m:val="p"/>
                </m:rPr>
                <m:t>Δ</m:t>
              </m:r>
              <m:sSub>
                <m:e>
                  <m:r>
                    <m:t>A</m:t>
                  </m:r>
                </m:e>
                <m:sub>
                  <m:r>
                    <m:t>s</m:t>
                  </m:r>
                </m:sub>
              </m:sSub>
            </m:num>
            <m:den>
              <m:sSub>
                <m:e>
                  <m:r>
                    <m:t>A</m:t>
                  </m:r>
                </m:e>
                <m:sub>
                  <m:r>
                    <m:t>s</m:t>
                  </m:r>
                </m:sub>
              </m:sSub>
            </m:den>
          </m:f>
          <m:r>
            <m:rPr>
              <m:sty m:val="p"/>
            </m:rPr>
            <m:t>≈</m:t>
          </m:r>
          <m:r>
            <m:rPr>
              <m:sty m:val="p"/>
            </m:rPr>
            <m:t>+</m:t>
          </m:r>
          <m:f>
            <m:fPr>
              <m:type m:val="bar"/>
            </m:fPr>
            <m:num>
              <m:r>
                <m:t>3</m:t>
              </m:r>
            </m:num>
            <m:den>
              <m:r>
                <m:t>5</m:t>
              </m:r>
            </m:den>
          </m:f>
          <m:f>
            <m:fPr>
              <m:type m:val="bar"/>
            </m:fPr>
            <m:num>
              <m:r>
                <m:rPr>
                  <m:sty m:val="p"/>
                </m:rPr>
                <m:t>Δ</m:t>
              </m:r>
              <m:sSub>
                <m:e>
                  <m:r>
                    <m:t>Q</m:t>
                  </m:r>
                </m:e>
                <m:sub>
                  <m:r>
                    <m:t>0</m:t>
                  </m:r>
                </m:sub>
              </m:sSub>
            </m:num>
            <m:den>
              <m:sSub>
                <m:e>
                  <m:r>
                    <m:t>Q</m:t>
                  </m:r>
                </m:e>
                <m:sub>
                  <m:r>
                    <m:t>0</m:t>
                  </m:r>
                </m:sub>
              </m:sSub>
            </m:den>
          </m:f>
          <m:r>
            <m:rPr>
              <m:sty m:val="p"/>
            </m:rPr>
            <m:t>,</m:t>
          </m:r>
          <m:r>
            <m:t> </m:t>
          </m:r>
          <m:f>
            <m:fPr>
              <m:type m:val="bar"/>
            </m:fPr>
            <m:num>
              <m:r>
                <m:rPr>
                  <m:sty m:val="p"/>
                </m:rPr>
                <m:t>Δ</m:t>
              </m:r>
              <m:sSub>
                <m:e>
                  <m:r>
                    <m:t>τ</m:t>
                  </m:r>
                </m:e>
                <m:sub>
                  <m:r>
                    <m:t>d</m:t>
                  </m:r>
                </m:sub>
              </m:sSub>
            </m:num>
            <m:den>
              <m:sSub>
                <m:e>
                  <m:r>
                    <m:t>τ</m:t>
                  </m:r>
                </m:e>
                <m:sub>
                  <m:r>
                    <m:t>d</m:t>
                  </m:r>
                </m:sub>
              </m:sSub>
            </m:den>
          </m:f>
          <m:r>
            <m:rPr>
              <m:sty m:val="p"/>
            </m:rPr>
            <m:t>≈</m:t>
          </m:r>
          <m:r>
            <m:rPr>
              <m:sty m:val="p"/>
            </m:rPr>
            <m:t>−</m:t>
          </m:r>
          <m:f>
            <m:fPr>
              <m:type m:val="bar"/>
            </m:fPr>
            <m:num>
              <m:r>
                <m:t>2</m:t>
              </m:r>
            </m:num>
            <m:den>
              <m:r>
                <m:t>5</m:t>
              </m:r>
            </m:den>
          </m:f>
          <m:f>
            <m:fPr>
              <m:type m:val="bar"/>
            </m:fPr>
            <m:num>
              <m:r>
                <m:rPr>
                  <m:sty m:val="p"/>
                </m:rPr>
                <m:t>Δ</m:t>
              </m:r>
              <m:sSub>
                <m:e>
                  <m:r>
                    <m:t>Q</m:t>
                  </m:r>
                </m:e>
                <m:sub>
                  <m:r>
                    <m:t>0</m:t>
                  </m:r>
                </m:sub>
              </m:sSub>
            </m:num>
            <m:den>
              <m:sSub>
                <m:e>
                  <m:r>
                    <m:t>Q</m:t>
                  </m:r>
                </m:e>
                <m:sub>
                  <m:r>
                    <m:t>0</m:t>
                  </m:r>
                </m:sub>
              </m:sSub>
            </m:den>
          </m:f>
          <m:r>
            <m:rPr>
              <m:sty m:val="p"/>
            </m:rPr>
            <m:t>,</m:t>
          </m:r>
          <m:r>
            <m:t> </m:t>
          </m:r>
          <m:f>
            <m:fPr>
              <m:type m:val="bar"/>
            </m:fPr>
            <m:num>
              <m:r>
                <m:rPr>
                  <m:sty m:val="p"/>
                </m:rPr>
                <m:t>Δ</m:t>
              </m:r>
              <m:sSub>
                <m:e>
                  <m:r>
                    <m:t>τ</m:t>
                  </m:r>
                </m:e>
                <m:sub>
                  <m:r>
                    <m:t>m</m:t>
                  </m:r>
                </m:sub>
              </m:sSub>
            </m:num>
            <m:den>
              <m:sSub>
                <m:e>
                  <m:r>
                    <m:t>τ</m:t>
                  </m:r>
                </m:e>
                <m:sub>
                  <m:r>
                    <m:t>m</m:t>
                  </m:r>
                </m:sub>
              </m:sSub>
            </m:den>
          </m:f>
          <m:r>
            <m:rPr>
              <m:sty m:val="p"/>
            </m:rPr>
            <m:t>≈</m:t>
          </m:r>
          <m:r>
            <m:rPr>
              <m:sty m:val="p"/>
            </m:rPr>
            <m:t>−</m:t>
          </m:r>
          <m:f>
            <m:fPr>
              <m:type m:val="bar"/>
            </m:fPr>
            <m:num>
              <m:r>
                <m:t>1</m:t>
              </m:r>
            </m:num>
            <m:den>
              <m:r>
                <m:t>5</m:t>
              </m:r>
            </m:den>
          </m:f>
          <m:f>
            <m:fPr>
              <m:type m:val="bar"/>
            </m:fPr>
            <m:num>
              <m:r>
                <m:rPr>
                  <m:sty m:val="p"/>
                </m:rPr>
                <m:t>Δ</m:t>
              </m:r>
              <m:sSub>
                <m:e>
                  <m:r>
                    <m:t>Q</m:t>
                  </m:r>
                </m:e>
                <m:sub>
                  <m:r>
                    <m:t>0</m:t>
                  </m:r>
                </m:sub>
              </m:sSub>
            </m:num>
            <m:den>
              <m:sSub>
                <m:e>
                  <m:r>
                    <m:t>Q</m:t>
                  </m:r>
                </m:e>
                <m:sub>
                  <m:r>
                    <m:t>0</m:t>
                  </m:r>
                </m:sub>
              </m:sSub>
            </m:den>
          </m:f>
        </m:oMath>
      </m:oMathPara>
    </w:p>
    <w:p>
      <w:pPr>
        <w:pStyle w:val="FirstParagraph"/>
      </w:pPr>
      <w:r>
        <w:rPr>
          <w:rFonts w:hint="eastAsia"/>
        </w:rPr>
        <w:t xml:space="preserve">[表2-6c:</w:t>
      </w:r>
      <w:r>
        <w:t xml:space="preserve"> </w:t>
      </w:r>
      <w:r>
        <w:rPr>
          <w:rFonts w:hint="eastAsia"/>
        </w:rPr>
        <w:t xml:space="preserve">IDZ参数灵敏度汇总（矩形断面近似）]</w:t>
      </w:r>
      <w:r>
        <w:t xml:space="preserve"> </w:t>
      </w:r>
      <w:r>
        <w:t xml:space="preserve">| </w:t>
      </w:r>
      <w:r>
        <w:rPr>
          <w:rFonts w:hint="eastAsia"/>
        </w:rPr>
        <w:t xml:space="preserve">参数变化</w:t>
      </w:r>
      <w:r>
        <w:t xml:space="preserve"> |</w:t>
      </w:r>
      <w:r>
        <w:t xml:space="preserve"> </w:t>
      </w:r>
      <m:oMath>
        <m:r>
          <m:rPr>
            <m:sty m:val="p"/>
          </m:rPr>
          <m:t>Δ</m:t>
        </m:r>
        <m:sSub>
          <m:e>
            <m:r>
              <m:t>A</m:t>
            </m:r>
          </m:e>
          <m:sub>
            <m:r>
              <m:t>s</m:t>
            </m:r>
          </m:sub>
        </m:sSub>
        <m:r>
          <m:rPr>
            <m:sty m:val="p"/>
          </m:rPr>
          <m:t>/</m:t>
        </m:r>
        <m:sSub>
          <m:e>
            <m:r>
              <m:t>A</m:t>
            </m:r>
          </m:e>
          <m:sub>
            <m:r>
              <m:t>s</m:t>
            </m:r>
          </m:sub>
        </m:sSub>
      </m:oMath>
      <w:r>
        <w:t xml:space="preserve"> </w:t>
      </w:r>
      <w:r>
        <w:t xml:space="preserve">|</w:t>
      </w:r>
      <w:r>
        <w:t xml:space="preserve"> </w:t>
      </w:r>
      <m:oMath>
        <m:r>
          <m:rPr>
            <m:sty m:val="p"/>
          </m:rPr>
          <m:t>Δ</m:t>
        </m:r>
        <m:sSub>
          <m:e>
            <m:r>
              <m:t>τ</m:t>
            </m:r>
          </m:e>
          <m:sub>
            <m:r>
              <m:t>d</m:t>
            </m:r>
          </m:sub>
        </m:sSub>
        <m:r>
          <m:rPr>
            <m:sty m:val="p"/>
          </m:rPr>
          <m:t>/</m:t>
        </m:r>
        <m:sSub>
          <m:e>
            <m:r>
              <m:t>τ</m:t>
            </m:r>
          </m:e>
          <m:sub>
            <m:r>
              <m:t>d</m:t>
            </m:r>
          </m:sub>
        </m:sSub>
      </m:oMath>
      <w:r>
        <w:t xml:space="preserve"> </w:t>
      </w:r>
      <w:r>
        <w:t xml:space="preserve">|</w:t>
      </w:r>
      <w:r>
        <w:t xml:space="preserve"> </w:t>
      </w:r>
      <m:oMath>
        <m:r>
          <m:rPr>
            <m:sty m:val="p"/>
          </m:rPr>
          <m:t>Δ</m:t>
        </m:r>
        <m:sSub>
          <m:e>
            <m:r>
              <m:t>τ</m:t>
            </m:r>
          </m:e>
          <m:sub>
            <m:r>
              <m:t>m</m:t>
            </m:r>
          </m:sub>
        </m:sSub>
        <m:r>
          <m:rPr>
            <m:sty m:val="p"/>
          </m:rPr>
          <m:t>/</m:t>
        </m:r>
        <m:sSub>
          <m:e>
            <m:r>
              <m:t>τ</m:t>
            </m:r>
          </m:e>
          <m:sub>
            <m:r>
              <m:t>m</m:t>
            </m:r>
          </m:sub>
        </m:sSub>
      </m:oMath>
      <w:r>
        <w:t xml:space="preserve"> </w:t>
      </w:r>
      <w:r>
        <w:t xml:space="preserve">|</w:t>
      </w:r>
      <w:r>
        <w:t xml:space="preserve"> </w:t>
      </w:r>
      <w:r>
        <w:t xml:space="preserve">|———|——————-|————————|————————|</w:t>
      </w:r>
      <w:r>
        <w:t xml:space="preserve"> </w:t>
      </w:r>
      <w:r>
        <w:t xml:space="preserve">|</w:t>
      </w:r>
      <w:r>
        <w:t xml:space="preserve"> </w:t>
      </w:r>
      <m:oMath>
        <m:r>
          <m:t>n</m:t>
        </m:r>
      </m:oMath>
      <w:r>
        <w:t xml:space="preserve"> </w:t>
      </w:r>
      <w:r>
        <w:rPr>
          <w:rFonts w:hint="eastAsia"/>
        </w:rPr>
        <w:t xml:space="preserve">增大</w:t>
      </w:r>
      <w:r>
        <w:t xml:space="preserve"> 20% | ≈ 0% | ≈ +13% | ≈ −7% |</w:t>
      </w:r>
      <w:r>
        <w:t xml:space="preserve"> </w:t>
      </w:r>
      <w:r>
        <w:t xml:space="preserve">|</w:t>
      </w:r>
      <w:r>
        <w:t xml:space="preserve"> </w:t>
      </w:r>
      <m:oMath>
        <m:sSub>
          <m:e>
            <m:r>
              <m:t>Q</m:t>
            </m:r>
          </m:e>
          <m:sub>
            <m:r>
              <m:t>0</m:t>
            </m:r>
          </m:sub>
        </m:sSub>
      </m:oMath>
      <w:r>
        <w:t xml:space="preserve"> </w:t>
      </w:r>
      <w:r>
        <w:rPr>
          <w:rFonts w:hint="eastAsia"/>
        </w:rPr>
        <w:t xml:space="preserve">增大</w:t>
      </w:r>
      <w:r>
        <w:t xml:space="preserve"> 30% | ≈ +18% | ≈ −12% | ≈ −6% |</w:t>
      </w:r>
      <w:r>
        <w:t xml:space="preserve"> </w:t>
      </w:r>
      <w:r>
        <w:t xml:space="preserve">|</w:t>
      </w:r>
      <w:r>
        <w:t xml:space="preserve"> </w:t>
      </w:r>
      <m:oMath>
        <m:sSub>
          <m:e>
            <m:r>
              <m:t>S</m:t>
            </m:r>
          </m:e>
          <m:sub>
            <m:r>
              <m:t>0</m:t>
            </m:r>
          </m:sub>
        </m:sSub>
      </m:oMath>
      <w:r>
        <w:t xml:space="preserve"> </w:t>
      </w:r>
      <w:r>
        <w:rPr>
          <w:rFonts w:hint="eastAsia"/>
        </w:rPr>
        <w:t xml:space="preserve">增大</w:t>
      </w:r>
      <w:r>
        <w:t xml:space="preserve"> 10% | ≈ −3% | ≈ −3% | ≈ −3% |</w:t>
      </w:r>
    </w:p>
    <w:p>
      <w:pPr>
        <w:pStyle w:val="BodyText"/>
      </w:pPr>
      <w:r>
        <w:rPr>
          <w:rFonts w:hint="eastAsia"/>
        </w:rPr>
        <w:t xml:space="preserve">[工程解释]</w:t>
      </w:r>
      <w:r>
        <w:t xml:space="preserve"> </w:t>
      </w:r>
      <w:r>
        <w:rPr>
          <w:rFonts w:hint="eastAsia"/>
        </w:rPr>
        <w:t xml:space="preserve">灵敏度分析的控制含义：(1)</w:t>
      </w:r>
      <w:r>
        <w:t xml:space="preserve"> </w:t>
      </w:r>
      <m:oMath>
        <m:sSub>
          <m:e>
            <m:r>
              <m:t>A</m:t>
            </m:r>
          </m:e>
          <m:sub>
            <m:r>
              <m:t>s</m:t>
            </m:r>
          </m:sub>
        </m:sSub>
      </m:oMath>
      <w:r>
        <w:t xml:space="preserve"> </w:t>
      </w:r>
      <w:r>
        <w:rPr>
          <w:rFonts w:hint="eastAsia"/>
        </w:rPr>
        <w:t xml:space="preserve">变化影响系统增益——增益变化超过</w:t>
      </w:r>
      <w:r>
        <w:t xml:space="preserve"> </w:t>
      </w:r>
      <m:oMath>
        <m:r>
          <m:rPr>
            <m:sty m:val="p"/>
          </m:rPr>
          <m:t>±</m:t>
        </m:r>
        <m:r>
          <m:t>20</m:t>
        </m:r>
        <m:r>
          <m:rPr>
            <m:sty m:val="p"/>
          </m:rPr>
          <m:t>%</m:t>
        </m:r>
      </m:oMath>
      <w:r>
        <w:t xml:space="preserve"> </w:t>
      </w:r>
      <w:r>
        <w:rPr>
          <w:rFonts w:hint="eastAsia"/>
        </w:rPr>
        <w:t xml:space="preserve">时，PI</w:t>
      </w:r>
      <w:r>
        <w:t xml:space="preserve"> </w:t>
      </w:r>
      <w:r>
        <w:rPr>
          <w:rFonts w:hint="eastAsia"/>
        </w:rPr>
        <w:t xml:space="preserve">控制器的相位裕度可能不足，需要重新整定或启用自适应机制。(2)</w:t>
      </w:r>
      <w:r>
        <w:t xml:space="preserve"> </w:t>
      </w:r>
      <m:oMath>
        <m:sSub>
          <m:e>
            <m:r>
              <m:t>τ</m:t>
            </m:r>
          </m:e>
          <m:sub>
            <m:r>
              <m:t>d</m:t>
            </m:r>
          </m:sub>
        </m:sSub>
      </m:oMath>
      <w:r>
        <w:t xml:space="preserve"> </w:t>
      </w:r>
      <w:r>
        <w:rPr>
          <w:rFonts w:hint="eastAsia"/>
        </w:rPr>
        <w:t xml:space="preserve">变化影响前馈补偿的精度——延时估计误差超过</w:t>
      </w:r>
      <w:r>
        <w:t xml:space="preserve"> </w:t>
      </w:r>
      <m:oMath>
        <m:r>
          <m:rPr>
            <m:sty m:val="p"/>
          </m:rPr>
          <m:t>±</m:t>
        </m:r>
        <m:r>
          <m:t>15</m:t>
        </m:r>
        <m:r>
          <m:rPr>
            <m:sty m:val="p"/>
          </m:rPr>
          <m:t>%</m:t>
        </m:r>
      </m:oMath>
      <w:r>
        <w:t xml:space="preserve"> </w:t>
      </w:r>
      <w:r>
        <w:rPr>
          <w:rFonts w:hint="eastAsia"/>
        </w:rPr>
        <w:t xml:space="preserve">时，前馈效果显著退化。(3)</w:t>
      </w:r>
      <w:r>
        <w:t xml:space="preserve"> </w:t>
      </w:r>
      <m:oMath>
        <m:sSub>
          <m:e>
            <m:r>
              <m:t>τ</m:t>
            </m:r>
          </m:e>
          <m:sub>
            <m:r>
              <m:t>m</m:t>
            </m:r>
          </m:sub>
        </m:sSub>
      </m:oMath>
      <w:r>
        <w:t xml:space="preserve"> </w:t>
      </w:r>
      <w:r>
        <w:rPr>
          <w:rFonts w:hint="eastAsia"/>
        </w:rPr>
        <w:t xml:space="preserve">变化影响零点位置和初始响应——但由于</w:t>
      </w:r>
      <w:r>
        <w:t xml:space="preserve"> </w:t>
      </w:r>
      <m:oMath>
        <m:sSub>
          <m:e>
            <m:r>
              <m:t>τ</m:t>
            </m:r>
          </m:e>
          <m:sub>
            <m:r>
              <m:t>m</m:t>
            </m:r>
          </m:sub>
        </m:sSub>
      </m:oMath>
      <w:r>
        <w:t xml:space="preserve"> </w:t>
      </w:r>
      <w:r>
        <w:rPr>
          <w:rFonts w:hint="eastAsia"/>
        </w:rPr>
        <w:t xml:space="preserve">的灵敏度最低，它是最鲁棒的参数。这些结论为</w:t>
      </w:r>
      <w:r>
        <w:t xml:space="preserve"> ch05 </w:t>
      </w:r>
      <w:r>
        <w:rPr>
          <w:rFonts w:hint="eastAsia"/>
        </w:rPr>
        <w:t xml:space="preserve">控制器整定和</w:t>
      </w:r>
      <w:r>
        <w:t xml:space="preserve"> ch11 </w:t>
      </w:r>
      <w:r>
        <w:rPr>
          <w:rFonts w:hint="eastAsia"/>
        </w:rPr>
        <w:t xml:space="preserve">在线辨识提供了定量依据。</w:t>
      </w:r>
    </w:p>
    <w:bookmarkEnd w:id="41"/>
    <w:bookmarkStart w:id="42" w:name="多渠池串联系统"/>
    <w:p>
      <w:pPr>
        <w:pStyle w:val="Heading3"/>
      </w:pPr>
      <w:r>
        <w:rPr>
          <w:rStyle w:val="SectionNumber"/>
        </w:rPr>
        <w:t xml:space="preserve">1.6.8</w:t>
      </w:r>
      <w:r>
        <w:tab/>
      </w:r>
      <w:r>
        <w:t xml:space="preserve">2.5.8 </w:t>
      </w:r>
      <w:r>
        <w:rPr>
          <w:rFonts w:hint="eastAsia"/>
        </w:rPr>
        <w:t xml:space="preserve">多渠池串联系统</w:t>
      </w:r>
    </w:p>
    <w:p>
      <w:pPr>
        <w:pStyle w:val="FirstParagraph"/>
      </w:pPr>
      <w:r>
        <w:rPr>
          <w:rFonts w:hint="eastAsia"/>
        </w:rPr>
        <w:t xml:space="preserve">实际调水工程通常包含多个渠池串联（由闸门分隔）。每个渠池可用一个</w:t>
      </w:r>
      <w:r>
        <w:t xml:space="preserve"> IDZ </w:t>
      </w:r>
      <w:r>
        <w:rPr>
          <w:rFonts w:hint="eastAsia"/>
        </w:rPr>
        <w:t xml:space="preserve">模型描述，渠池之间通过闸门的执行器模型（P1a</w:t>
      </w:r>
      <w:r>
        <w:t xml:space="preserve"> Lemma </w:t>
      </w:r>
      <w:r>
        <w:rPr>
          <w:rFonts w:hint="eastAsia"/>
        </w:rPr>
        <w:t xml:space="preserve">3）连接：</w:t>
      </w:r>
    </w:p>
    <w:p>
      <w:pPr>
        <w:pStyle w:val="BodyText"/>
      </w:pPr>
      <m:oMathPara>
        <m:oMathParaPr>
          <m:jc m:val="center"/>
        </m:oMathParaPr>
        <m:oMath>
          <m:r>
            <m:rPr>
              <m:sty m:val="p"/>
            </m:rPr>
            <m:t>Δ</m:t>
          </m:r>
          <m:sSub>
            <m:e>
              <m:r>
                <m:t>Q</m:t>
              </m:r>
            </m:e>
            <m:sub>
              <m:r>
                <m:rPr>
                  <m:nor/>
                  <m:sty m:val="p"/>
                </m:rPr>
                <m:t>gate</m:t>
              </m:r>
            </m:sub>
          </m:sSub>
          <m:r>
            <m:rPr>
              <m:sty m:val="p"/>
            </m:rPr>
            <m:t>=</m:t>
          </m:r>
          <m:r>
            <m:t>α</m:t>
          </m:r>
          <m:r>
            <m:rPr>
              <m:sty m:val="p"/>
            </m:rPr>
            <m:t>Δ</m:t>
          </m:r>
          <m:r>
            <m:t>u</m:t>
          </m:r>
          <m:r>
            <m:rPr>
              <m:sty m:val="p"/>
            </m:rPr>
            <m:t>+</m:t>
          </m:r>
          <m:sSub>
            <m:e>
              <m:r>
                <m:t>β</m:t>
              </m:r>
            </m:e>
            <m:sub>
              <m:r>
                <m:rPr>
                  <m:nor/>
                  <m:sty m:val="p"/>
                </m:rPr>
                <m:t>up</m:t>
              </m:r>
            </m:sub>
          </m:sSub>
          <m:r>
            <m:rPr>
              <m:sty m:val="p"/>
            </m:rPr>
            <m:t>Δ</m:t>
          </m:r>
          <m:sSub>
            <m:e>
              <m:r>
                <m:t>H</m:t>
              </m:r>
            </m:e>
            <m:sub>
              <m:r>
                <m:rPr>
                  <m:nor/>
                  <m:sty m:val="p"/>
                </m:rPr>
                <m:t>up</m:t>
              </m:r>
            </m:sub>
          </m:sSub>
          <m:r>
            <m:rPr>
              <m:sty m:val="p"/>
            </m:rPr>
            <m:t>+</m:t>
          </m:r>
          <m:sSub>
            <m:e>
              <m:r>
                <m:t>β</m:t>
              </m:r>
            </m:e>
            <m:sub>
              <m:r>
                <m:rPr>
                  <m:nor/>
                  <m:sty m:val="p"/>
                </m:rPr>
                <m:t>dn</m:t>
              </m:r>
            </m:sub>
          </m:sSub>
          <m:r>
            <m:rPr>
              <m:sty m:val="p"/>
            </m:rPr>
            <m:t>Δ</m:t>
          </m:r>
          <m:sSub>
            <m:e>
              <m:r>
                <m:t>H</m:t>
              </m:r>
            </m:e>
            <m:sub>
              <m:r>
                <m:rPr>
                  <m:nor/>
                  <m:sty m:val="p"/>
                </m:rPr>
                <m:t>dn</m:t>
              </m:r>
            </m:sub>
          </m:sSub>
        </m:oMath>
      </m:oMathPara>
    </w:p>
    <w:p>
      <w:pPr>
        <w:pStyle w:val="FirstParagraph"/>
      </w:pPr>
      <w:r>
        <w:rPr>
          <w:rFonts w:hint="eastAsia"/>
        </w:rPr>
        <w:t xml:space="preserve">多渠池系统的整体传递函数矩阵为：</w:t>
      </w:r>
    </w:p>
    <w:p>
      <w:pPr>
        <w:pStyle w:val="BodyText"/>
      </w:pPr>
      <m:oMathPara>
        <m:oMathParaPr>
          <m:jc m:val="center"/>
        </m:oMathParaPr>
        <m:oMath>
          <m:r>
            <m:rPr>
              <m:sty m:val="bi"/>
            </m:rPr>
            <m:t>Y</m:t>
          </m:r>
          <m:r>
            <m:rPr>
              <m:sty m:val="p"/>
            </m:rPr>
            <m:t>(</m:t>
          </m:r>
          <m:r>
            <m:t>s</m:t>
          </m:r>
          <m:r>
            <m:rPr>
              <m:sty m:val="p"/>
            </m:rPr>
            <m:t>)</m:t>
          </m:r>
          <m:r>
            <m:rPr>
              <m:sty m:val="p"/>
            </m:rPr>
            <m:t>=</m:t>
          </m:r>
          <m:r>
            <m:rPr>
              <m:sty m:val="bi"/>
            </m:rPr>
            <m:t>G</m:t>
          </m:r>
          <m:r>
            <m:rPr>
              <m:sty m:val="p"/>
            </m:rPr>
            <m:t>(</m:t>
          </m:r>
          <m:r>
            <m:t>s</m:t>
          </m:r>
          <m:r>
            <m:rPr>
              <m:sty m:val="p"/>
            </m:rPr>
            <m:t>)</m:t>
          </m:r>
          <m:r>
            <m:rPr>
              <m:sty m:val="bi"/>
            </m:rPr>
            <m:t>U</m:t>
          </m:r>
          <m:r>
            <m:rPr>
              <m:sty m:val="p"/>
            </m:rPr>
            <m:t>(</m:t>
          </m:r>
          <m:r>
            <m:t>s</m:t>
          </m:r>
          <m:r>
            <m:rPr>
              <m:sty m:val="p"/>
            </m:rPr>
            <m:t>)</m:t>
          </m:r>
          <m:r>
            <m:rPr>
              <m:sty m:val="p"/>
            </m:rPr>
            <m:t>+</m:t>
          </m:r>
          <m:sSub>
            <m:e>
              <m:r>
                <m:rPr>
                  <m:sty m:val="bi"/>
                </m:rPr>
                <m:t>G</m:t>
              </m:r>
            </m:e>
            <m:sub>
              <m:r>
                <m:t>d</m:t>
              </m:r>
            </m:sub>
          </m:sSub>
          <m:r>
            <m:rPr>
              <m:sty m:val="p"/>
            </m:rPr>
            <m:t>(</m:t>
          </m:r>
          <m:r>
            <m:t>s</m:t>
          </m:r>
          <m:r>
            <m:rPr>
              <m:sty m:val="p"/>
            </m:rPr>
            <m:t>)</m:t>
          </m:r>
          <m:r>
            <m:rPr>
              <m:sty m:val="bi"/>
            </m:rPr>
            <m:t>D</m:t>
          </m:r>
          <m:r>
            <m:rPr>
              <m:sty m:val="p"/>
            </m:rPr>
            <m:t>(</m:t>
          </m:r>
          <m:r>
            <m:t>s</m:t>
          </m:r>
          <m:r>
            <m:rPr>
              <m:sty m:val="p"/>
            </m:rPr>
            <m:t>)</m:t>
          </m:r>
        </m:oMath>
      </m:oMathPara>
    </w:p>
    <w:p>
      <w:pPr>
        <w:pStyle w:val="FirstParagraph"/>
      </w:pPr>
      <w:r>
        <w:rPr>
          <w:rFonts w:hint="eastAsia"/>
        </w:rPr>
        <w:t xml:space="preserve">其中</w:t>
      </w:r>
      <w:r>
        <w:t xml:space="preserve"> </w:t>
      </w:r>
      <m:oMath>
        <m:r>
          <m:rPr>
            <m:sty m:val="bi"/>
          </m:rPr>
          <m:t>Y</m:t>
        </m:r>
      </m:oMath>
      <w:r>
        <w:t xml:space="preserve"> </w:t>
      </w:r>
      <w:r>
        <w:rPr>
          <w:rFonts w:hint="eastAsia"/>
        </w:rPr>
        <w:t xml:space="preserve">为各渠池水位偏差向量，</w:t>
      </w:r>
      <m:oMath>
        <m:r>
          <m:rPr>
            <m:sty m:val="bi"/>
          </m:rPr>
          <m:t>U</m:t>
        </m:r>
      </m:oMath>
      <w:r>
        <w:t xml:space="preserve"> </w:t>
      </w:r>
      <w:r>
        <w:rPr>
          <w:rFonts w:hint="eastAsia"/>
        </w:rPr>
        <w:t xml:space="preserve">为闸门开度偏差向量，</w:t>
      </w:r>
      <m:oMath>
        <m:r>
          <m:rPr>
            <m:sty m:val="bi"/>
          </m:rPr>
          <m:t>D</m:t>
        </m:r>
      </m:oMath>
      <w:r>
        <w:t xml:space="preserve"> </w:t>
      </w:r>
      <w:r>
        <w:rPr>
          <w:rFonts w:hint="eastAsia"/>
        </w:rPr>
        <w:t xml:space="preserve">为扰动向量。</w:t>
      </w:r>
    </w:p>
    <w:p>
      <w:pPr>
        <w:pStyle w:val="BodyText"/>
      </w:pPr>
      <w:r>
        <w:rPr>
          <w:rFonts w:hint="eastAsia"/>
        </w:rPr>
        <w:t xml:space="preserve">[工程解释]</w:t>
      </w:r>
      <w:r>
        <w:t xml:space="preserve"> </w:t>
      </w:r>
      <w:r>
        <w:rPr>
          <w:rFonts w:hint="eastAsia"/>
        </w:rPr>
        <w:t xml:space="preserve">多渠池系统的传递函数矩阵通常是”下三角”结构——上游闸门影响下游所有渠池的水位，但下游闸门对上游渠池的影响仅通过回水效应间接发生。这种结构为分散控制（每个闸门用独立控制器调节相邻渠池水位）提供了物理基础，也是分层分布式控制（HDC）架构的起点。</w:t>
      </w:r>
    </w:p>
    <w:bookmarkEnd w:id="42"/>
    <w:bookmarkStart w:id="43" w:name="idz-传递函数与状态空间模型的关系"/>
    <w:p>
      <w:pPr>
        <w:pStyle w:val="Heading3"/>
      </w:pPr>
      <w:r>
        <w:rPr>
          <w:rStyle w:val="SectionNumber"/>
        </w:rPr>
        <w:t xml:space="preserve">1.6.9</w:t>
      </w:r>
      <w:r>
        <w:tab/>
      </w:r>
      <w:r>
        <w:t xml:space="preserve">2.5.9 IDZ </w:t>
      </w:r>
      <w:r>
        <w:rPr>
          <w:rFonts w:hint="eastAsia"/>
        </w:rPr>
        <w:t xml:space="preserve">传递函数与状态空间模型的关系</w:t>
      </w:r>
    </w:p>
    <w:p>
      <w:pPr>
        <w:pStyle w:val="FirstParagraph"/>
      </w:pPr>
      <w:r>
        <w:rPr>
          <w:rFonts w:hint="eastAsia"/>
        </w:rPr>
        <w:t xml:space="preserve">控制理论中常使用状态空间形式</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t xml:space="preserve">,</w:t>
      </w:r>
      <w:r>
        <w:t xml:space="preserve"> </w:t>
      </w:r>
      <m:oMath>
        <m:r>
          <m:rPr>
            <m:sty m:val="bi"/>
          </m:rPr>
          <m:t>y</m:t>
        </m:r>
        <m:r>
          <m:rPr>
            <m:sty m:val="p"/>
          </m:rPr>
          <m:t>=</m:t>
        </m:r>
        <m:r>
          <m:rPr>
            <m:sty m:val="bi"/>
          </m:rPr>
          <m:t>C</m:t>
        </m:r>
        <m:r>
          <m:rPr>
            <m:sty m:val="bi"/>
          </m:rPr>
          <m:t>x</m:t>
        </m:r>
      </m:oMath>
      <w:r>
        <w:t xml:space="preserve">。IDZ </w:t>
      </w:r>
      <w:r>
        <w:rPr>
          <w:rFonts w:hint="eastAsia"/>
        </w:rPr>
        <w:t xml:space="preserve">传递函数可以转化为状态空间模型，便于后续使用</w:t>
      </w:r>
      <w:r>
        <w:t xml:space="preserve"> LQR、Kalman </w:t>
      </w:r>
      <w:r>
        <w:rPr>
          <w:rFonts w:hint="eastAsia"/>
        </w:rPr>
        <w:t xml:space="preserve">滤波等现代控制工具（ch06）。</w:t>
      </w:r>
    </w:p>
    <w:p>
      <w:pPr>
        <w:pStyle w:val="BodyText"/>
      </w:pPr>
      <w:r>
        <w:rPr>
          <w:rFonts w:hint="eastAsia"/>
          <w:b/>
          <w:bCs/>
        </w:rPr>
        <w:t xml:space="preserve">含纯延时系统的状态空间近似</w:t>
      </w:r>
    </w:p>
    <w:p>
      <w:pPr>
        <w:pStyle w:val="BodyText"/>
      </w:pPr>
      <w:r>
        <w:t xml:space="preserve">IDZ </w:t>
      </w:r>
      <w:r>
        <w:rPr>
          <w:rFonts w:hint="eastAsia"/>
        </w:rPr>
        <w:t xml:space="preserve">传递函数包含纯延时</w:t>
      </w:r>
      <w:r>
        <w:t xml:space="preserve"> </w:t>
      </w:r>
      <m:oMath>
        <m:sSup>
          <m:e>
            <m:r>
              <m:t>e</m:t>
            </m:r>
          </m:e>
          <m:sup>
            <m:r>
              <m:rPr>
                <m:sty m:val="p"/>
              </m:rPr>
              <m:t>−</m:t>
            </m:r>
            <m:sSub>
              <m:e>
                <m:r>
                  <m:t>τ</m:t>
                </m:r>
              </m:e>
              <m:sub>
                <m:r>
                  <m:t>d</m:t>
                </m:r>
              </m:sub>
            </m:sSub>
            <m:r>
              <m:t>s</m:t>
            </m:r>
          </m:sup>
        </m:sSup>
      </m:oMath>
      <w:r>
        <w:rPr>
          <w:rFonts w:hint="eastAsia"/>
        </w:rPr>
        <w:t xml:space="preserve">，而标准状态空间不能直接表示纯延时。常用的处理方法有：</w:t>
      </w:r>
    </w:p>
    <w:p>
      <w:pPr>
        <w:pStyle w:val="BodyText"/>
      </w:pPr>
      <w:r>
        <w:rPr>
          <w:rFonts w:hint="eastAsia"/>
          <w:b/>
          <w:bCs/>
        </w:rPr>
        <w:t xml:space="preserve">方法1——Padé</w:t>
      </w:r>
      <w:r>
        <w:rPr>
          <w:b/>
          <w:bCs/>
        </w:rPr>
        <w:t xml:space="preserve"> </w:t>
      </w:r>
      <w:r>
        <w:rPr>
          <w:rFonts w:hint="eastAsia"/>
          <w:b/>
          <w:bCs/>
        </w:rPr>
        <w:t xml:space="preserve">近似</w:t>
      </w:r>
      <w:r>
        <w:rPr>
          <w:rFonts w:hint="eastAsia"/>
        </w:rPr>
        <w:t xml:space="preserve">（了解即可）：将</w:t>
      </w:r>
      <w:r>
        <w:t xml:space="preserve"> </w:t>
      </w:r>
      <m:oMath>
        <m:sSup>
          <m:e>
            <m:r>
              <m:t>e</m:t>
            </m:r>
          </m:e>
          <m:sup>
            <m:r>
              <m:rPr>
                <m:sty m:val="p"/>
              </m:rPr>
              <m:t>−</m:t>
            </m:r>
            <m:sSub>
              <m:e>
                <m:r>
                  <m:t>τ</m:t>
                </m:r>
              </m:e>
              <m:sub>
                <m:r>
                  <m:t>d</m:t>
                </m:r>
              </m:sub>
            </m:sSub>
            <m:r>
              <m:t>s</m:t>
            </m:r>
          </m:sup>
        </m:sSup>
      </m:oMath>
      <w:r>
        <w:t xml:space="preserve"> </w:t>
      </w:r>
      <w:r>
        <w:rPr>
          <w:rFonts w:hint="eastAsia"/>
        </w:rPr>
        <w:t xml:space="preserve">用有理函数近似。一阶</w:t>
      </w:r>
      <w:r>
        <w:t xml:space="preserve"> Padé </w:t>
      </w:r>
      <w:r>
        <w:rPr>
          <w:rFonts w:hint="eastAsia"/>
        </w:rPr>
        <w:t xml:space="preserve">近似为：</w:t>
      </w:r>
    </w:p>
    <w:p>
      <w:pPr>
        <w:pStyle w:val="BodyText"/>
      </w:pPr>
      <m:oMathPara>
        <m:oMathParaPr>
          <m:jc m:val="center"/>
        </m:oMathParaPr>
        <m:oMath>
          <m:sSup>
            <m:e>
              <m:r>
                <m:t>e</m:t>
              </m:r>
            </m:e>
            <m:sup>
              <m:r>
                <m:rPr>
                  <m:sty m:val="p"/>
                </m:rPr>
                <m:t>−</m:t>
              </m:r>
              <m:sSub>
                <m:e>
                  <m:r>
                    <m:t>τ</m:t>
                  </m:r>
                </m:e>
                <m:sub>
                  <m:r>
                    <m:t>d</m:t>
                  </m:r>
                </m:sub>
              </m:sSub>
              <m:r>
                <m:t>s</m:t>
              </m:r>
            </m:sup>
          </m:sSup>
          <m:r>
            <m:rPr>
              <m:sty m:val="p"/>
            </m:rPr>
            <m:t>≈</m:t>
          </m:r>
          <m:f>
            <m:fPr>
              <m:type m:val="bar"/>
            </m:fPr>
            <m:num>
              <m:r>
                <m:t>1</m:t>
              </m:r>
              <m:r>
                <m:rPr>
                  <m:sty m:val="p"/>
                </m:rPr>
                <m:t>−</m:t>
              </m:r>
              <m:sSub>
                <m:e>
                  <m:r>
                    <m:t>τ</m:t>
                  </m:r>
                </m:e>
                <m:sub>
                  <m:r>
                    <m:t>d</m:t>
                  </m:r>
                </m:sub>
              </m:sSub>
              <m:r>
                <m:t>s</m:t>
              </m:r>
              <m:r>
                <m:rPr>
                  <m:sty m:val="p"/>
                </m:rPr>
                <m:t>/</m:t>
              </m:r>
              <m:r>
                <m:t>2</m:t>
              </m:r>
            </m:num>
            <m:den>
              <m:r>
                <m:t>1</m:t>
              </m:r>
              <m:r>
                <m:rPr>
                  <m:sty m:val="p"/>
                </m:rPr>
                <m:t>+</m:t>
              </m:r>
              <m:sSub>
                <m:e>
                  <m:r>
                    <m:t>τ</m:t>
                  </m:r>
                </m:e>
                <m:sub>
                  <m:r>
                    <m:t>d</m:t>
                  </m:r>
                </m:sub>
              </m:sSub>
              <m:r>
                <m:t>s</m:t>
              </m:r>
              <m:r>
                <m:rPr>
                  <m:sty m:val="p"/>
                </m:rPr>
                <m:t>/</m:t>
              </m:r>
              <m:r>
                <m:t>2</m:t>
              </m:r>
            </m:den>
          </m:f>
        </m:oMath>
      </m:oMathPara>
    </w:p>
    <w:p>
      <w:pPr>
        <w:pStyle w:val="FirstParagraph"/>
      </w:pPr>
      <w:r>
        <w:rPr>
          <w:rFonts w:hint="eastAsia"/>
        </w:rPr>
        <w:t xml:space="preserve">代入</w:t>
      </w:r>
      <w:r>
        <w:t xml:space="preserve"> IDZ </w:t>
      </w:r>
      <w:r>
        <w:rPr>
          <w:rFonts w:hint="eastAsia"/>
        </w:rPr>
        <w:t xml:space="preserve">传递函数得到二阶有理传递函数，可直接转换为状态空间形式。但</w:t>
      </w:r>
      <w:r>
        <w:t xml:space="preserve"> Padé </w:t>
      </w:r>
      <w:r>
        <w:rPr>
          <w:rFonts w:hint="eastAsia"/>
        </w:rPr>
        <w:t xml:space="preserve">近似在时域中会产生</w:t>
      </w:r>
      <w:r>
        <w:rPr>
          <w:rFonts w:hint="eastAsia"/>
          <w:b/>
          <w:bCs/>
        </w:rPr>
        <w:t xml:space="preserve">初始反向响应</w:t>
      </w:r>
      <w:r>
        <w:rPr>
          <w:rFonts w:hint="eastAsia"/>
        </w:rPr>
        <w:t xml:space="preserve">（initial</w:t>
      </w:r>
      <w:r>
        <w:t xml:space="preserve"> </w:t>
      </w:r>
      <w:r>
        <w:rPr>
          <w:rFonts w:hint="eastAsia"/>
        </w:rPr>
        <w:t xml:space="preserve">undershoot），这在物理上是不合理的——需要在控制器设计中加以注意。</w:t>
      </w:r>
    </w:p>
    <w:p>
      <w:pPr>
        <w:pStyle w:val="BodyText"/>
      </w:pPr>
      <w:r>
        <w:rPr>
          <w:rFonts w:hint="eastAsia"/>
          <w:b/>
          <w:bCs/>
        </w:rPr>
        <w:t xml:space="preserve">方法2——离散时间延时</w:t>
      </w:r>
      <w:r>
        <w:rPr>
          <w:rFonts w:hint="eastAsia"/>
        </w:rPr>
        <w:t xml:space="preserve">（了解即可）：在采样周期</w:t>
      </w:r>
      <w:r>
        <w:t xml:space="preserve"> </w:t>
      </w:r>
      <m:oMath>
        <m:sSub>
          <m:e>
            <m:r>
              <m:t>T</m:t>
            </m:r>
          </m:e>
          <m:sub>
            <m:r>
              <m:t>s</m:t>
            </m:r>
          </m:sub>
        </m:sSub>
      </m:oMath>
      <w:r>
        <w:t xml:space="preserve"> </w:t>
      </w:r>
      <w:r>
        <w:rPr>
          <w:rFonts w:hint="eastAsia"/>
        </w:rPr>
        <w:t xml:space="preserve">下，将纯延时</w:t>
      </w:r>
      <w:r>
        <w:t xml:space="preserve"> </w:t>
      </w:r>
      <m:oMath>
        <m:sSub>
          <m:e>
            <m:r>
              <m:t>τ</m:t>
            </m:r>
          </m:e>
          <m:sub>
            <m:r>
              <m:t>d</m:t>
            </m:r>
          </m:sub>
        </m:sSub>
      </m:oMath>
      <w:r>
        <w:t xml:space="preserve"> </w:t>
      </w:r>
      <w:r>
        <w:rPr>
          <w:rFonts w:hint="eastAsia"/>
        </w:rPr>
        <w:t xml:space="preserve">表示为</w:t>
      </w:r>
      <w:r>
        <w:t xml:space="preserve"> </w:t>
      </w:r>
      <m:oMath>
        <m:r>
          <m:t>N</m:t>
        </m:r>
        <m:r>
          <m:rPr>
            <m:sty m:val="p"/>
          </m:rPr>
          <m:t>=</m:t>
        </m:r>
        <m:r>
          <m:rPr>
            <m:nor/>
            <m:sty m:val="p"/>
          </m:rPr>
          <m:t>round</m:t>
        </m:r>
        <m:r>
          <m:rPr>
            <m:sty m:val="p"/>
          </m:rPr>
          <m:t>(</m:t>
        </m:r>
        <m:sSub>
          <m:e>
            <m:r>
              <m:t>τ</m:t>
            </m:r>
          </m:e>
          <m:sub>
            <m:r>
              <m:t>d</m:t>
            </m:r>
          </m:sub>
        </m:sSub>
        <m:r>
          <m:rPr>
            <m:sty m:val="p"/>
          </m:rPr>
          <m:t>/</m:t>
        </m:r>
        <m:sSub>
          <m:e>
            <m:r>
              <m:t>T</m:t>
            </m:r>
          </m:e>
          <m:sub>
            <m:r>
              <m:t>s</m:t>
            </m:r>
          </m:sub>
        </m:sSub>
        <m:r>
          <m:rPr>
            <m:sty m:val="p"/>
          </m:rPr>
          <m:t>)</m:t>
        </m:r>
      </m:oMath>
      <w:r>
        <w:t xml:space="preserve"> </w:t>
      </w:r>
      <w:r>
        <w:rPr>
          <w:rFonts w:hint="eastAsia"/>
        </w:rPr>
        <w:t xml:space="preserve">个采样步的整数延时。离散时间传递函数为：</w:t>
      </w:r>
    </w:p>
    <w:p>
      <w:pPr>
        <w:pStyle w:val="BodyText"/>
      </w:pPr>
      <m:oMathPara>
        <m:oMathParaPr>
          <m:jc m:val="center"/>
        </m:oMathParaPr>
        <m:oMath>
          <m:r>
            <m:t>G</m:t>
          </m:r>
          <m:r>
            <m:rPr>
              <m:sty m:val="p"/>
            </m:rPr>
            <m:t>(</m:t>
          </m:r>
          <m:r>
            <m:t>z</m:t>
          </m:r>
          <m:r>
            <m:rPr>
              <m:sty m:val="p"/>
            </m:rPr>
            <m:t>)</m:t>
          </m:r>
          <m:r>
            <m:rPr>
              <m:sty m:val="p"/>
            </m:rPr>
            <m:t>=</m:t>
          </m:r>
          <m:f>
            <m:fPr>
              <m:type m:val="bar"/>
            </m:fPr>
            <m:num>
              <m:r>
                <m:rPr>
                  <m:sty m:val="p"/>
                </m:rPr>
                <m:t>(</m:t>
              </m:r>
              <m:r>
                <m:t>1</m:t>
              </m:r>
              <m:r>
                <m:rPr>
                  <m:sty m:val="p"/>
                </m:rPr>
                <m:t>+</m:t>
              </m:r>
              <m:sSub>
                <m:e>
                  <m:r>
                    <m:t>τ</m:t>
                  </m:r>
                </m:e>
                <m:sub>
                  <m:r>
                    <m:t>m</m:t>
                  </m:r>
                </m:sub>
              </m:sSub>
              <m:r>
                <m:rPr>
                  <m:sty m:val="p"/>
                </m:rPr>
                <m:t>/</m:t>
              </m:r>
              <m:sSub>
                <m:e>
                  <m:r>
                    <m:t>T</m:t>
                  </m:r>
                </m:e>
                <m:sub>
                  <m:r>
                    <m:t>s</m:t>
                  </m:r>
                </m:sub>
              </m:sSub>
              <m:r>
                <m:rPr>
                  <m:sty m:val="p"/>
                </m:rPr>
                <m:t>)</m:t>
              </m:r>
              <m:r>
                <m:rPr>
                  <m:sty m:val="p"/>
                </m:rPr>
                <m:t>(</m:t>
              </m:r>
              <m:r>
                <m:t>z</m:t>
              </m:r>
              <m:r>
                <m:rPr>
                  <m:sty m:val="p"/>
                </m:rPr>
                <m:t>−</m:t>
              </m:r>
              <m:r>
                <m:t>1</m:t>
              </m:r>
              <m:r>
                <m:rPr>
                  <m:sty m:val="p"/>
                </m:rPr>
                <m:t>)</m:t>
              </m:r>
              <m:r>
                <m:rPr>
                  <m:sty m:val="p"/>
                </m:rPr>
                <m:t>+</m:t>
              </m:r>
              <m:r>
                <m:t>z</m:t>
              </m:r>
            </m:num>
            <m:den>
              <m:sSub>
                <m:e>
                  <m:r>
                    <m:t>A</m:t>
                  </m:r>
                </m:e>
                <m:sub>
                  <m:r>
                    <m:t>s</m:t>
                  </m:r>
                </m:sub>
              </m:sSub>
              <m:r>
                <m:rPr>
                  <m:sty m:val="p"/>
                </m:rPr>
                <m:t>/</m:t>
              </m:r>
              <m:sSub>
                <m:e>
                  <m:r>
                    <m:t>T</m:t>
                  </m:r>
                </m:e>
                <m:sub>
                  <m:r>
                    <m:t>s</m:t>
                  </m:r>
                </m:sub>
              </m:sSub>
              <m:r>
                <m:rPr>
                  <m:sty m:val="p"/>
                </m:rPr>
                <m:t>⋅</m:t>
              </m:r>
              <m:sSup>
                <m:e>
                  <m:r>
                    <m:t>z</m:t>
                  </m:r>
                </m:e>
                <m:sup>
                  <m:r>
                    <m:t>N</m:t>
                  </m:r>
                  <m:r>
                    <m:rPr>
                      <m:sty m:val="p"/>
                    </m:rPr>
                    <m:t>+</m:t>
                  </m:r>
                  <m:r>
                    <m:t>1</m:t>
                  </m:r>
                </m:sup>
              </m:sSup>
              <m:r>
                <m:rPr>
                  <m:sty m:val="p"/>
                </m:rPr>
                <m:t>(</m:t>
              </m:r>
              <m:r>
                <m:t>z</m:t>
              </m:r>
              <m:r>
                <m:rPr>
                  <m:sty m:val="p"/>
                </m:rPr>
                <m:t>−</m:t>
              </m:r>
              <m:r>
                <m:t>1</m:t>
              </m:r>
              <m:r>
                <m:rPr>
                  <m:sty m:val="p"/>
                </m:rPr>
                <m:t>)</m:t>
              </m:r>
            </m:den>
          </m:f>
        </m:oMath>
      </m:oMathPara>
    </w:p>
    <w:p>
      <w:pPr>
        <w:pStyle w:val="FirstParagraph"/>
      </w:pPr>
      <w:r>
        <w:rPr>
          <w:rFonts w:hint="eastAsia"/>
        </w:rPr>
        <w:t xml:space="preserve">这种方法精确但增大了状态空间维度（状态向量需要包含</w:t>
      </w:r>
      <w:r>
        <w:t xml:space="preserve"> </w:t>
      </w:r>
      <m:oMath>
        <m:r>
          <m:t>N</m:t>
        </m:r>
      </m:oMath>
      <w:r>
        <w:t xml:space="preserve"> </w:t>
      </w:r>
      <w:r>
        <w:rPr>
          <w:rFonts w:hint="eastAsia"/>
        </w:rPr>
        <w:t xml:space="preserve">个延时缓存）。</w:t>
      </w:r>
    </w:p>
    <w:p>
      <w:pPr>
        <w:pStyle w:val="BodyText"/>
      </w:pPr>
      <w:r>
        <w:rPr>
          <w:rFonts w:hint="eastAsia"/>
          <w:b/>
          <w:bCs/>
        </w:rPr>
        <w:t xml:space="preserve">方法3——增广状态空间（推荐，MPC</w:t>
      </w:r>
      <w:r>
        <w:rPr>
          <w:b/>
          <w:bCs/>
        </w:rPr>
        <w:t xml:space="preserve"> </w:t>
      </w:r>
      <w:r>
        <w:rPr>
          <w:rFonts w:hint="eastAsia"/>
          <w:b/>
          <w:bCs/>
        </w:rPr>
        <w:t xml:space="preserve">设计首选）</w:t>
      </w:r>
      <w:r>
        <w:rPr>
          <w:rFonts w:hint="eastAsia"/>
        </w:rPr>
        <w:t xml:space="preserve">：</w:t>
      </w:r>
    </w:p>
    <w:p>
      <w:pPr>
        <w:pStyle w:val="BodyText"/>
      </w:pPr>
      <w:r>
        <w:rPr>
          <w:rFonts w:hint="eastAsia"/>
        </w:rPr>
        <w:t xml:space="preserve">将延时用</w:t>
      </w:r>
      <w:r>
        <w:t xml:space="preserve"> </w:t>
      </w:r>
      <m:oMath>
        <m:r>
          <m:t>N</m:t>
        </m:r>
      </m:oMath>
      <w:r>
        <w:t xml:space="preserve"> </w:t>
      </w:r>
      <w:r>
        <w:rPr>
          <w:rFonts w:hint="eastAsia"/>
        </w:rPr>
        <w:t xml:space="preserve">阶状态链表示：</w:t>
      </w:r>
    </w:p>
    <w:p>
      <w:pPr>
        <w:pStyle w:val="BodyText"/>
      </w:pPr>
      <m:oMathPara>
        <m:oMathParaPr>
          <m:jc m:val="center"/>
        </m:oMathParaPr>
        <m:oMath>
          <m:sSub>
            <m:e>
              <m:r>
                <m:rPr>
                  <m:sty m:val="bi"/>
                </m:rPr>
                <m:t>x</m:t>
              </m:r>
            </m:e>
            <m:sub>
              <m:r>
                <m:rPr>
                  <m:nor/>
                  <m:sty m:val="p"/>
                </m:rPr>
                <m:t>aug</m:t>
              </m:r>
            </m:sub>
          </m:sSub>
          <m:r>
            <m:rPr>
              <m:sty m:val="p"/>
            </m:rPr>
            <m:t>=</m:t>
          </m:r>
          <m:r>
            <m:rPr>
              <m:sty m:val="p"/>
            </m:rPr>
            <m:t>[</m:t>
          </m:r>
          <m:sSub>
            <m:e>
              <m:r>
                <m:t>y</m:t>
              </m:r>
            </m:e>
            <m:sub>
              <m:r>
                <m:t>1</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m:oMathPara>
    </w:p>
    <w:p>
      <w:pPr>
        <w:pStyle w:val="FirstParagraph"/>
      </w:pPr>
      <w:r>
        <w:rPr>
          <w:rFonts w:hint="eastAsia"/>
        </w:rPr>
        <w:t xml:space="preserve">其中</w:t>
      </w:r>
      <w:r>
        <w:t xml:space="preserve"> </w:t>
      </w:r>
      <m:oMath>
        <m:sSub>
          <m:e>
            <m:r>
              <m:t>y</m:t>
            </m:r>
          </m:e>
          <m:sub>
            <m:r>
              <m:t>1</m:t>
            </m:r>
          </m:sub>
        </m:sSub>
      </m:oMath>
      <w:r>
        <w:t xml:space="preserve"> </w:t>
      </w:r>
      <w:r>
        <w:rPr>
          <w:rFonts w:hint="eastAsia"/>
        </w:rPr>
        <w:t xml:space="preserve">为渠池水位状态，</w:t>
      </w:r>
      <m:oMath>
        <m:sSub>
          <m:e>
            <m:r>
              <m:t>x</m:t>
            </m:r>
          </m:e>
          <m:sub>
            <m:r>
              <m:t>1</m:t>
            </m:r>
          </m:sub>
        </m:sSub>
        <m:r>
          <m:rPr>
            <m:sty m:val="p"/>
          </m:rPr>
          <m:t>,</m:t>
        </m:r>
        <m:r>
          <m:rPr>
            <m:sty m:val="p"/>
          </m:rPr>
          <m:t>…</m:t>
        </m:r>
        <m:r>
          <m:rPr>
            <m:sty m:val="p"/>
          </m:rPr>
          <m:t>,</m:t>
        </m:r>
        <m:sSub>
          <m:e>
            <m:r>
              <m:t>x</m:t>
            </m:r>
          </m:e>
          <m:sub>
            <m:r>
              <m:t>N</m:t>
            </m:r>
          </m:sub>
        </m:sSub>
      </m:oMath>
      <w:r>
        <w:t xml:space="preserve"> </w:t>
      </w:r>
      <w:r>
        <w:rPr>
          <w:rFonts w:hint="eastAsia"/>
        </w:rPr>
        <w:t xml:space="preserve">为延时链的内部状态。这在</w:t>
      </w:r>
      <w:r>
        <w:t xml:space="preserve"> </w:t>
      </w:r>
      <w:r>
        <w:rPr>
          <w:rFonts w:hint="eastAsia"/>
        </w:rPr>
        <w:t xml:space="preserve">ch07（MPC）中用于构造预测模型。</w:t>
      </w:r>
    </w:p>
    <w:p>
      <w:pPr>
        <w:pStyle w:val="BodyText"/>
      </w:pPr>
      <w:r>
        <w:rPr>
          <w:rFonts w:hint="eastAsia"/>
        </w:rPr>
        <w:t xml:space="preserve">[工程解释]</w:t>
      </w:r>
      <w:r>
        <w:t xml:space="preserve"> </w:t>
      </w:r>
      <w:r>
        <w:rPr>
          <w:rFonts w:hint="eastAsia"/>
        </w:rPr>
        <w:t xml:space="preserve">在实际</w:t>
      </w:r>
      <w:r>
        <w:t xml:space="preserve"> MPC </w:t>
      </w:r>
      <w:r>
        <w:rPr>
          <w:rFonts w:hint="eastAsia"/>
        </w:rPr>
        <w:t xml:space="preserve">实现中，方法3</w:t>
      </w:r>
      <w:r>
        <w:t xml:space="preserve"> </w:t>
      </w:r>
      <w:r>
        <w:rPr>
          <w:rFonts w:hint="eastAsia"/>
        </w:rPr>
        <w:t xml:space="preserve">是最常用的——它精确、直观、且与</w:t>
      </w:r>
      <w:r>
        <w:t xml:space="preserve"> MPC </w:t>
      </w:r>
      <w:r>
        <w:rPr>
          <w:rFonts w:hint="eastAsia"/>
        </w:rPr>
        <w:t xml:space="preserve">的预测模型框架天然兼容。对于</w:t>
      </w:r>
      <w:r>
        <w:t xml:space="preserve"> </w:t>
      </w:r>
      <m:oMath>
        <m:sSub>
          <m:e>
            <m:r>
              <m:t>τ</m:t>
            </m:r>
          </m:e>
          <m:sub>
            <m:r>
              <m:t>d</m:t>
            </m:r>
          </m:sub>
        </m:sSub>
        <m:r>
          <m:rPr>
            <m:sty m:val="p"/>
          </m:rPr>
          <m:t>=</m:t>
        </m:r>
        <m:r>
          <m:t>72</m:t>
        </m:r>
      </m:oMath>
      <w:r>
        <w:t xml:space="preserve"> </w:t>
      </w:r>
      <w:r>
        <w:t xml:space="preserve">min、</w:t>
      </w:r>
      <m:oMath>
        <m:sSub>
          <m:e>
            <m:r>
              <m:t>T</m:t>
            </m:r>
          </m:e>
          <m:sub>
            <m:r>
              <m:t>s</m:t>
            </m:r>
          </m:sub>
        </m:sSub>
        <m:r>
          <m:rPr>
            <m:sty m:val="p"/>
          </m:rPr>
          <m:t>=</m:t>
        </m:r>
        <m:r>
          <m:t>5</m:t>
        </m:r>
      </m:oMath>
      <w:r>
        <w:t xml:space="preserve"> </w:t>
      </w:r>
      <w:r>
        <w:t xml:space="preserve">min </w:t>
      </w:r>
      <w:r>
        <w:rPr>
          <w:rFonts w:hint="eastAsia"/>
        </w:rPr>
        <w:t xml:space="preserve">的典型设置，延时链长度</w:t>
      </w:r>
      <w:r>
        <w:t xml:space="preserve"> </w:t>
      </w:r>
      <m:oMath>
        <m:r>
          <m:t>N</m:t>
        </m:r>
        <m:r>
          <m:rPr>
            <m:sty m:val="p"/>
          </m:rPr>
          <m:t>=</m:t>
        </m:r>
        <m:r>
          <m:t>14</m:t>
        </m:r>
      </m:oMath>
      <w:r>
        <w:rPr>
          <w:rFonts w:hint="eastAsia"/>
        </w:rPr>
        <w:t xml:space="preserve">，每个渠池的状态维度约为</w:t>
      </w:r>
      <w:r>
        <w:t xml:space="preserve"> </w:t>
      </w:r>
      <w:r>
        <w:rPr>
          <w:rFonts w:hint="eastAsia"/>
        </w:rPr>
        <w:t xml:space="preserve">15——对于含</w:t>
      </w:r>
      <w:r>
        <w:t xml:space="preserve"> 10 </w:t>
      </w:r>
      <w:r>
        <w:rPr>
          <w:rFonts w:hint="eastAsia"/>
        </w:rPr>
        <w:t xml:space="preserve">个渠池的调水系统，总状态维度约</w:t>
      </w:r>
      <w:r>
        <w:t xml:space="preserve"> </w:t>
      </w:r>
      <w:r>
        <w:rPr>
          <w:rFonts w:hint="eastAsia"/>
        </w:rPr>
        <w:t xml:space="preserve">150。这对于现代优化求解器完全可以处理。</w:t>
      </w:r>
    </w:p>
    <w:bookmarkEnd w:id="43"/>
    <w:bookmarkStart w:id="44" w:name="从单渠池到渠道网络"/>
    <w:p>
      <w:pPr>
        <w:pStyle w:val="Heading3"/>
      </w:pPr>
      <w:r>
        <w:rPr>
          <w:rStyle w:val="SectionNumber"/>
        </w:rPr>
        <w:t xml:space="preserve">1.6.10</w:t>
      </w:r>
      <w:r>
        <w:tab/>
      </w:r>
      <w:r>
        <w:t xml:space="preserve">2.5.10 </w:t>
      </w:r>
      <w:r>
        <w:rPr>
          <w:rFonts w:hint="eastAsia"/>
        </w:rPr>
        <w:t xml:space="preserve">从单渠池到渠道网络</w:t>
      </w:r>
    </w:p>
    <w:p>
      <w:pPr>
        <w:pStyle w:val="FirstParagraph"/>
      </w:pPr>
      <w:r>
        <w:rPr>
          <w:rFonts w:hint="eastAsia"/>
        </w:rPr>
        <w:t xml:space="preserve">上述分析集中在单个渠池（两座闸门之间的渠段），但实际水网可能包含分叉、汇合和环路结构。</w:t>
      </w:r>
    </w:p>
    <w:p>
      <w:pPr>
        <w:pStyle w:val="BodyText"/>
      </w:pPr>
      <w:r>
        <w:rPr>
          <w:rFonts w:hint="eastAsia"/>
          <w:b/>
          <w:bCs/>
        </w:rPr>
        <w:t xml:space="preserve">树形网络</w:t>
      </w:r>
      <w:r>
        <w:rPr>
          <w:rFonts w:hint="eastAsia"/>
        </w:rPr>
        <w:t xml:space="preserve">（如灌溉分水系统）：上游干渠分水到多条支渠，传递函数矩阵扩展为多输入多输出（MIMO）结构，但仍保持”下三角”特性。</w:t>
      </w:r>
    </w:p>
    <w:p>
      <w:pPr>
        <w:pStyle w:val="BodyText"/>
      </w:pPr>
      <w:r>
        <w:rPr>
          <w:rFonts w:hint="eastAsia"/>
          <w:b/>
          <w:bCs/>
        </w:rPr>
        <w:t xml:space="preserve">环路网络</w:t>
      </w:r>
      <w:r>
        <w:rPr>
          <w:rFonts w:hint="eastAsia"/>
        </w:rPr>
        <w:t xml:space="preserve">（如城市供水管网）：环路的存在引入了代数约束（Kirchhoff</w:t>
      </w:r>
      <w:r>
        <w:t xml:space="preserve"> </w:t>
      </w:r>
      <w:r>
        <w:rPr>
          <w:rFonts w:hint="eastAsia"/>
        </w:rPr>
        <w:t xml:space="preserve">压力环路方程），使得系统不再是纯粹的微分方程——而是</w:t>
      </w:r>
      <w:r>
        <w:rPr>
          <w:rFonts w:hint="eastAsia"/>
          <w:b/>
          <w:bCs/>
        </w:rPr>
        <w:t xml:space="preserve">微分代数方程</w:t>
      </w:r>
      <w:r>
        <w:rPr>
          <w:rFonts w:hint="eastAsia"/>
        </w:rPr>
        <w:t xml:space="preserve">（DAE）。DAE</w:t>
      </w:r>
      <w:r>
        <w:t xml:space="preserve"> </w:t>
      </w:r>
      <w:r>
        <w:rPr>
          <w:rFonts w:hint="eastAsia"/>
        </w:rPr>
        <w:t xml:space="preserve">系统的控制设计更为复杂，将在</w:t>
      </w:r>
      <w:r>
        <w:t xml:space="preserve"> </w:t>
      </w:r>
      <w:r>
        <w:rPr>
          <w:rFonts w:hint="eastAsia"/>
        </w:rPr>
        <w:t xml:space="preserve">ch03（管网水力学基础）中讨论。</w:t>
      </w:r>
    </w:p>
    <w:p>
      <w:pPr>
        <w:pStyle w:val="BodyText"/>
      </w:pPr>
      <w:r>
        <w:rPr>
          <w:rFonts w:hint="eastAsia"/>
          <w:b/>
          <w:bCs/>
        </w:rPr>
        <w:t xml:space="preserve">混合网络</w:t>
      </w:r>
      <w:r>
        <w:rPr>
          <w:rFonts w:hint="eastAsia"/>
        </w:rPr>
        <w:t xml:space="preserve">（明渠+管道）：调水工程中常见渠道和管道的混合输水系统。在混合网络中，明渠段用</w:t>
      </w:r>
      <w:r>
        <w:t xml:space="preserve"> </w:t>
      </w:r>
      <w:r>
        <w:rPr>
          <w:rFonts w:hint="eastAsia"/>
        </w:rPr>
        <w:t xml:space="preserve">IDZ（Family</w:t>
      </w:r>
      <w:r>
        <w:t xml:space="preserve"> </w:t>
      </w:r>
      <w:r>
        <w:rPr>
          <w:rFonts w:hint="eastAsia"/>
        </w:rPr>
        <w:t xml:space="preserve">α）描述，管道段用管道弹性积分器</w:t>
      </w:r>
      <w:r>
        <w:t xml:space="preserve"> </w:t>
      </w:r>
      <m:oMath>
        <m:sSub>
          <m:e>
            <m:r>
              <m:t>G</m:t>
            </m:r>
          </m:e>
          <m:sub>
            <m:r>
              <m:rPr>
                <m:nor/>
                <m:sty m:val="p"/>
              </m:rPr>
              <m:t>pipe</m:t>
            </m:r>
          </m:sub>
        </m:sSub>
        <m:r>
          <m:rPr>
            <m:sty m:val="p"/>
          </m:rPr>
          <m:t>(</m:t>
        </m:r>
        <m:r>
          <m:t>s</m:t>
        </m:r>
        <m:r>
          <m:rPr>
            <m:sty m:val="p"/>
          </m:rPr>
          <m:t>)</m:t>
        </m:r>
        <m:r>
          <m:rPr>
            <m:sty m:val="p"/>
          </m:rPr>
          <m:t>=</m:t>
        </m:r>
        <m:r>
          <m:t>1</m:t>
        </m:r>
        <m:r>
          <m:rPr>
            <m:sty m:val="p"/>
          </m:rPr>
          <m:t>/</m:t>
        </m:r>
        <m:r>
          <m:rPr>
            <m:sty m:val="p"/>
          </m:rPr>
          <m:t>(</m:t>
        </m:r>
        <m:sSub>
          <m:e>
            <m:r>
              <m:t>C</m:t>
            </m:r>
          </m:e>
          <m:sub>
            <m:r>
              <m:t>h</m:t>
            </m:r>
          </m:sub>
        </m:sSub>
        <m:r>
          <m:rPr>
            <m:sty m:val="p"/>
          </m:rPr>
          <m:t>⋅</m:t>
        </m:r>
        <m:r>
          <m:t>s</m:t>
        </m:r>
        <m:r>
          <m:rPr>
            <m:sty m:val="p"/>
          </m:rPr>
          <m:t>)</m:t>
        </m:r>
      </m:oMath>
      <w:r>
        <w:rPr>
          <w:rFonts w:hint="eastAsia"/>
        </w:rPr>
        <w:t xml:space="preserve">（P1a</w:t>
      </w:r>
      <w:r>
        <w:t xml:space="preserve"> </w:t>
      </w:r>
      <w:r>
        <w:rPr>
          <w:rFonts w:hint="eastAsia"/>
        </w:rPr>
        <w:t xml:space="preserve">§4.4）描述——两者都属于</w:t>
      </w:r>
      <w:r>
        <w:t xml:space="preserve"> Family </w:t>
      </w:r>
      <w:r>
        <w:rPr>
          <w:rFonts w:hint="eastAsia"/>
        </w:rPr>
        <w:t xml:space="preserve">α，具有</w:t>
      </w:r>
      <w:r>
        <w:rPr>
          <w:rFonts w:hint="eastAsia"/>
          <w:b/>
          <w:bCs/>
        </w:rPr>
        <w:t xml:space="preserve">结构同构性</w:t>
      </w:r>
      <w:r>
        <w:rPr>
          <w:rFonts w:hint="eastAsia"/>
        </w:rPr>
        <w:t xml:space="preserve">（P1a</w:t>
      </w:r>
      <w:r>
        <w:t xml:space="preserve"> Proposition </w:t>
      </w:r>
      <w:r>
        <w:rPr>
          <w:rFonts w:hint="eastAsia"/>
        </w:rPr>
        <w:t xml:space="preserve">1）。</w:t>
      </w:r>
    </w:p>
    <w:p>
      <w:pPr>
        <w:pStyle w:val="BodyText"/>
      </w:pPr>
      <w:r>
        <w:rPr>
          <w:rFonts w:hint="eastAsia"/>
        </w:rPr>
        <w:t xml:space="preserve">[工程解释]</w:t>
      </w:r>
      <w:r>
        <w:t xml:space="preserve"> </w:t>
      </w:r>
      <w:r>
        <w:rPr>
          <w:rFonts w:hint="eastAsia"/>
        </w:rPr>
        <w:t xml:space="preserve">结构同构性是</w:t>
      </w:r>
      <w:r>
        <w:t xml:space="preserve"> CHS </w:t>
      </w:r>
      <w:r>
        <w:rPr>
          <w:rFonts w:hint="eastAsia"/>
        </w:rPr>
        <w:t xml:space="preserve">理论的核心优势：尽管明渠和管道的物理尺度差异巨大（波速差</w:t>
      </w:r>
      <w:r>
        <w:t xml:space="preserve"> 100 </w:t>
      </w:r>
      <w:r>
        <w:rPr>
          <w:rFonts w:hint="eastAsia"/>
        </w:rPr>
        <w:t xml:space="preserve">倍、响应时间差</w:t>
      </w:r>
      <w:r>
        <w:t xml:space="preserve"> 1000 </w:t>
      </w:r>
      <w:r>
        <w:rPr>
          <w:rFonts w:hint="eastAsia"/>
        </w:rPr>
        <w:t xml:space="preserve">倍），但控制器的设计框架是统一的——都是”积分器</w:t>
      </w:r>
      <w:r>
        <w:t xml:space="preserve"> + </w:t>
      </w:r>
      <w:r>
        <w:rPr>
          <w:rFonts w:hint="eastAsia"/>
        </w:rPr>
        <w:t xml:space="preserve">延时</w:t>
      </w:r>
      <w:r>
        <w:t xml:space="preserve"> + </w:t>
      </w:r>
      <w:r>
        <w:rPr>
          <w:rFonts w:hint="eastAsia"/>
        </w:rPr>
        <w:t xml:space="preserve">零点”的结构。这意味着为明渠设计的</w:t>
      </w:r>
      <w:r>
        <w:t xml:space="preserve"> PI/MPC </w:t>
      </w:r>
      <w:r>
        <w:rPr>
          <w:rFonts w:hint="eastAsia"/>
        </w:rPr>
        <w:t xml:space="preserve">控制器可以（通过参数调整）直接迁移到管道系统，反之亦然。</w:t>
      </w:r>
    </w:p>
    <w:p>
      <w:r>
        <w:pict>
          <v:rect style="width:0;height:1.5pt" o:hralign="center" o:hrstd="t" o:hr="t"/>
        </w:pict>
      </w:r>
    </w:p>
    <w:bookmarkEnd w:id="44"/>
    <w:bookmarkEnd w:id="45"/>
    <w:bookmarkStart w:id="52" w:name="数值求解方法"/>
    <w:p>
      <w:pPr>
        <w:pStyle w:val="Heading2"/>
      </w:pPr>
      <w:r>
        <w:rPr>
          <w:rStyle w:val="SectionNumber"/>
        </w:rPr>
        <w:t xml:space="preserve">1.7</w:t>
      </w:r>
      <w:r>
        <w:tab/>
      </w:r>
      <w:r>
        <w:t xml:space="preserve">2.6 </w:t>
      </w:r>
      <w:r>
        <w:rPr>
          <w:rFonts w:hint="eastAsia"/>
        </w:rPr>
        <w:t xml:space="preserve">数值求解方法</w:t>
      </w:r>
    </w:p>
    <w:bookmarkStart w:id="46" w:name="为什么需要数值方法"/>
    <w:p>
      <w:pPr>
        <w:pStyle w:val="Heading3"/>
      </w:pPr>
      <w:r>
        <w:rPr>
          <w:rStyle w:val="SectionNumber"/>
        </w:rPr>
        <w:t xml:space="preserve">1.7.1</w:t>
      </w:r>
      <w:r>
        <w:tab/>
      </w:r>
      <w:r>
        <w:t xml:space="preserve">2.6.1 </w:t>
      </w:r>
      <w:r>
        <w:rPr>
          <w:rFonts w:hint="eastAsia"/>
        </w:rPr>
        <w:t xml:space="preserve">为什么需要数值方法</w:t>
      </w:r>
    </w:p>
    <w:p>
      <w:pPr>
        <w:pStyle w:val="FirstParagraph"/>
      </w:pPr>
      <w:r>
        <w:rPr>
          <w:rFonts w:hint="eastAsia"/>
        </w:rPr>
        <w:t xml:space="preserve">虽然传递函数模型足够用于控制器设计，但在以下场景中仍需数值求解完整的</w:t>
      </w:r>
      <w:r>
        <w:t xml:space="preserve"> Saint-Venant </w:t>
      </w:r>
      <w:r>
        <w:rPr>
          <w:rFonts w:hint="eastAsia"/>
        </w:rPr>
        <w:t xml:space="preserve">方程：</w:t>
      </w:r>
    </w:p>
    <w:p>
      <w:pPr>
        <w:pStyle w:val="Compact"/>
        <w:numPr>
          <w:ilvl w:val="0"/>
          <w:numId w:val="1014"/>
        </w:numPr>
      </w:pPr>
      <w:r>
        <w:rPr>
          <w:rFonts w:hint="eastAsia"/>
          <w:b/>
          <w:bCs/>
        </w:rPr>
        <w:t xml:space="preserve">精确仿真</w:t>
      </w:r>
      <w:r>
        <w:rPr>
          <w:rFonts w:hint="eastAsia"/>
        </w:rPr>
        <w:t xml:space="preserve">：验证控制器在非线性工况下的性能（在环测试）</w:t>
      </w:r>
    </w:p>
    <w:p>
      <w:pPr>
        <w:pStyle w:val="Compact"/>
        <w:numPr>
          <w:ilvl w:val="0"/>
          <w:numId w:val="1014"/>
        </w:numPr>
      </w:pPr>
      <w:r>
        <w:rPr>
          <w:rFonts w:hint="eastAsia"/>
          <w:b/>
          <w:bCs/>
        </w:rPr>
        <w:t xml:space="preserve">安全校核</w:t>
      </w:r>
      <w:r>
        <w:rPr>
          <w:rFonts w:hint="eastAsia"/>
        </w:rPr>
        <w:t xml:space="preserve">：评估极端工况下的水位和流速是否超过安全阈值</w:t>
      </w:r>
    </w:p>
    <w:p>
      <w:pPr>
        <w:pStyle w:val="Compact"/>
        <w:numPr>
          <w:ilvl w:val="0"/>
          <w:numId w:val="1014"/>
        </w:numPr>
      </w:pPr>
      <w:r>
        <w:rPr>
          <w:rFonts w:hint="eastAsia"/>
          <w:b/>
          <w:bCs/>
        </w:rPr>
        <w:t xml:space="preserve">参数辨识</w:t>
      </w:r>
      <w:r>
        <w:rPr>
          <w:rFonts w:hint="eastAsia"/>
        </w:rPr>
        <w:t xml:space="preserve">：通过正问题求解标定模型参数</w:t>
      </w:r>
    </w:p>
    <w:bookmarkEnd w:id="46"/>
    <w:bookmarkStart w:id="47" w:name="preissmann-四点隐格式"/>
    <w:p>
      <w:pPr>
        <w:pStyle w:val="Heading3"/>
      </w:pPr>
      <w:r>
        <w:rPr>
          <w:rStyle w:val="SectionNumber"/>
        </w:rPr>
        <w:t xml:space="preserve">1.7.2</w:t>
      </w:r>
      <w:r>
        <w:tab/>
      </w:r>
      <w:r>
        <w:t xml:space="preserve">2.6.2 Preissmann </w:t>
      </w:r>
      <w:r>
        <w:rPr>
          <w:rFonts w:hint="eastAsia"/>
        </w:rPr>
        <w:t xml:space="preserve">四点隐格式</w:t>
      </w:r>
    </w:p>
    <w:p>
      <w:pPr>
        <w:pStyle w:val="FirstParagraph"/>
      </w:pPr>
      <w:r>
        <w:t xml:space="preserve">Preissmann </w:t>
      </w:r>
      <w:r>
        <w:rPr>
          <w:rFonts w:hint="eastAsia"/>
        </w:rPr>
        <w:t xml:space="preserve">格式（也称</w:t>
      </w:r>
      <w:r>
        <w:t xml:space="preserve"> θ </w:t>
      </w:r>
      <w:r>
        <w:rPr>
          <w:rFonts w:hint="eastAsia"/>
        </w:rPr>
        <w:t xml:space="preserve">格式）是求解</w:t>
      </w:r>
      <w:r>
        <w:t xml:space="preserve"> Saint-Venant </w:t>
      </w:r>
      <w:r>
        <w:rPr>
          <w:rFonts w:hint="eastAsia"/>
        </w:rPr>
        <w:t xml:space="preserve">方程最常用的有限差分格式，被</w:t>
      </w:r>
      <w:r>
        <w:t xml:space="preserve"> MIKE 11、HEC-RAS、SIC </w:t>
      </w:r>
      <w:r>
        <w:rPr>
          <w:rFonts w:hint="eastAsia"/>
        </w:rPr>
        <w:t xml:space="preserve">等主流商业软件采用。</w:t>
      </w:r>
    </w:p>
    <w:p>
      <w:pPr>
        <w:pStyle w:val="BodyText"/>
      </w:pPr>
      <w:r>
        <w:rPr>
          <w:rFonts w:hint="eastAsia"/>
          <w:b/>
          <w:bCs/>
        </w:rPr>
        <w:t xml:space="preserve">基本思想</w:t>
      </w:r>
      <w:r>
        <w:rPr>
          <w:rFonts w:hint="eastAsia"/>
        </w:rPr>
        <w:t xml:space="preserve">：在</w:t>
      </w:r>
      <w:r>
        <w:t xml:space="preserve"> </w:t>
      </w:r>
      <m:oMath>
        <m:r>
          <m:t>x</m:t>
        </m:r>
      </m:oMath>
      <w:r>
        <w:t xml:space="preserve">-</w:t>
      </w:r>
      <m:oMath>
        <m:r>
          <m:t>t</m:t>
        </m:r>
      </m:oMath>
      <w:r>
        <w:t xml:space="preserve"> </w:t>
      </w:r>
      <w:r>
        <w:rPr>
          <w:rFonts w:hint="eastAsia"/>
        </w:rPr>
        <w:t xml:space="preserve">平面的矩形网格上，用四个角点的加权平均值来逼近偏导数。</w:t>
      </w:r>
    </w:p>
    <w:p>
      <w:pPr>
        <w:pStyle w:val="BodyText"/>
      </w:pPr>
      <w:r>
        <w:rPr>
          <w:rFonts w:hint="eastAsia"/>
        </w:rPr>
        <w:t xml:space="preserve">设在空间节点</w:t>
      </w:r>
      <w:r>
        <w:t xml:space="preserve"> </w:t>
      </w:r>
      <m:oMath>
        <m:r>
          <m:t>j</m:t>
        </m:r>
      </m:oMath>
      <w:r>
        <w:t xml:space="preserve"> </w:t>
      </w:r>
      <w:r>
        <w:rPr>
          <w:rFonts w:hint="eastAsia"/>
        </w:rPr>
        <w:t xml:space="preserve">和</w:t>
      </w:r>
      <w:r>
        <w:t xml:space="preserve"> </w:t>
      </w:r>
      <m:oMath>
        <m:r>
          <m:t>j</m:t>
        </m:r>
        <m:r>
          <m:rPr>
            <m:sty m:val="p"/>
          </m:rPr>
          <m:t>+</m:t>
        </m:r>
        <m:r>
          <m:t>1</m:t>
        </m:r>
      </m:oMath>
      <w:r>
        <w:rPr>
          <w:rFonts w:hint="eastAsia"/>
        </w:rPr>
        <w:t xml:space="preserve">、时间层</w:t>
      </w:r>
      <w:r>
        <w:t xml:space="preserve"> </w:t>
      </w:r>
      <m:oMath>
        <m:r>
          <m:t>n</m:t>
        </m:r>
      </m:oMath>
      <w:r>
        <w:t xml:space="preserve"> </w:t>
      </w:r>
      <w:r>
        <w:rPr>
          <w:rFonts w:hint="eastAsia"/>
        </w:rPr>
        <w:t xml:space="preserve">和</w:t>
      </w:r>
      <w:r>
        <w:t xml:space="preserve"> </w:t>
      </w:r>
      <m:oMath>
        <m:r>
          <m:t>n</m:t>
        </m:r>
        <m:r>
          <m:rPr>
            <m:sty m:val="p"/>
          </m:rPr>
          <m:t>+</m:t>
        </m:r>
        <m:r>
          <m:t>1</m:t>
        </m:r>
      </m:oMath>
      <w:r>
        <w:t xml:space="preserve"> </w:t>
      </w:r>
      <w:r>
        <w:rPr>
          <w:rFonts w:hint="eastAsia"/>
        </w:rPr>
        <w:t xml:space="preserve">上的变量值分别为</w:t>
      </w:r>
      <w:r>
        <w:t xml:space="preserve"> </w:t>
      </w:r>
      <m:oMath>
        <m:sSubSup>
          <m:e>
            <m:r>
              <m:t>f</m:t>
            </m:r>
          </m:e>
          <m:sub>
            <m:r>
              <m:t>j</m:t>
            </m:r>
          </m:sub>
          <m:sup>
            <m:r>
              <m:t>n</m:t>
            </m:r>
          </m:sup>
        </m:sSubSup>
      </m:oMath>
      <w:r>
        <w:t xml:space="preserve">,</w:t>
      </w:r>
      <w:r>
        <w:t xml:space="preserve"> </w:t>
      </w:r>
      <m:oMath>
        <m:sSubSup>
          <m:e>
            <m:r>
              <m:t>f</m:t>
            </m:r>
          </m:e>
          <m:sub>
            <m:r>
              <m:t>j</m:t>
            </m:r>
            <m:r>
              <m:rPr>
                <m:sty m:val="p"/>
              </m:rPr>
              <m:t>+</m:t>
            </m:r>
            <m:r>
              <m:t>1</m:t>
            </m:r>
          </m:sub>
          <m:sup>
            <m:r>
              <m:t>n</m:t>
            </m:r>
          </m:sup>
        </m:sSubSup>
      </m:oMath>
      <w:r>
        <w:t xml:space="preserve">,</w:t>
      </w:r>
      <w:r>
        <w:t xml:space="preserve"> </w:t>
      </w:r>
      <m:oMath>
        <m:sSubSup>
          <m:e>
            <m:r>
              <m:t>f</m:t>
            </m:r>
          </m:e>
          <m:sub>
            <m:r>
              <m:t>j</m:t>
            </m:r>
          </m:sub>
          <m:sup>
            <m:r>
              <m:t>n</m:t>
            </m:r>
            <m:r>
              <m:rPr>
                <m:sty m:val="p"/>
              </m:rPr>
              <m:t>+</m:t>
            </m:r>
            <m:r>
              <m:t>1</m:t>
            </m:r>
          </m:sup>
        </m:sSubSup>
      </m:oMath>
      <w:r>
        <w:t xml:space="preserve">,</w:t>
      </w:r>
      <w:r>
        <w:t xml:space="preserve"> </w:t>
      </w:r>
      <m:oMath>
        <m:sSubSup>
          <m:e>
            <m:r>
              <m:t>f</m:t>
            </m:r>
          </m:e>
          <m:sub>
            <m:r>
              <m:t>j</m:t>
            </m:r>
            <m:r>
              <m:rPr>
                <m:sty m:val="p"/>
              </m:rPr>
              <m:t>+</m:t>
            </m:r>
            <m:r>
              <m:t>1</m:t>
            </m:r>
          </m:sub>
          <m:sup>
            <m:r>
              <m:t>n</m:t>
            </m:r>
            <m:r>
              <m:rPr>
                <m:sty m:val="p"/>
              </m:rPr>
              <m:t>+</m:t>
            </m:r>
            <m:r>
              <m:t>1</m:t>
            </m:r>
          </m:sup>
        </m:sSubSup>
      </m:oMath>
      <w:r>
        <w:rPr>
          <w:rFonts w:hint="eastAsia"/>
        </w:rPr>
        <w:t xml:space="preserve">，则：</w:t>
      </w:r>
    </w:p>
    <w:p>
      <w:pPr>
        <w:pStyle w:val="BodyText"/>
      </w:pPr>
      <w:r>
        <w:rPr>
          <w:rFonts w:hint="eastAsia"/>
          <w:b/>
          <w:bCs/>
        </w:rPr>
        <w:t xml:space="preserve">时间导数近似</w:t>
      </w:r>
      <w:r>
        <w:rPr>
          <w:rFonts w:hint="eastAsia"/>
        </w:rPr>
        <w:t xml:space="preserve">：</w:t>
      </w:r>
    </w:p>
    <w:p>
      <w:pPr>
        <w:pStyle w:val="BodyText"/>
      </w:pPr>
      <m:oMathPara>
        <m:oMathParaPr>
          <m:jc m:val="center"/>
        </m:oMathParaPr>
        <m:oMath>
          <m:f>
            <m:fPr>
              <m:type m:val="bar"/>
            </m:fPr>
            <m:num>
              <m:r>
                <m:rPr>
                  <m:sty m:val="p"/>
                </m:rPr>
                <m:t>∂</m:t>
              </m:r>
              <m:r>
                <m:t>f</m:t>
              </m:r>
            </m:num>
            <m:den>
              <m:r>
                <m:rPr>
                  <m:sty m:val="p"/>
                </m:rPr>
                <m:t>∂</m:t>
              </m:r>
              <m:r>
                <m:t>t</m:t>
              </m:r>
            </m:den>
          </m:f>
          <m:r>
            <m:rPr>
              <m:sty m:val="p"/>
            </m:rPr>
            <m:t>≈</m:t>
          </m:r>
          <m:f>
            <m:fPr>
              <m:type m:val="bar"/>
            </m:fPr>
            <m:num>
              <m:r>
                <m:t>1</m:t>
              </m:r>
            </m:num>
            <m:den>
              <m:r>
                <m:t>2</m:t>
              </m:r>
            </m:den>
          </m:f>
          <m:d>
            <m:dPr>
              <m:begChr m:val="("/>
              <m:sepChr m:val=""/>
              <m:endChr m:val=")"/>
              <m:grow/>
            </m:dPr>
            <m:e>
              <m:f>
                <m:fPr>
                  <m:type m:val="bar"/>
                </m:fPr>
                <m:num>
                  <m:sSubSup>
                    <m:e>
                      <m:r>
                        <m:t>f</m:t>
                      </m:r>
                    </m:e>
                    <m:sub>
                      <m:r>
                        <m:t>j</m:t>
                      </m:r>
                    </m:sub>
                    <m:sup>
                      <m:r>
                        <m:t>n</m:t>
                      </m:r>
                      <m:r>
                        <m:rPr>
                          <m:sty m:val="p"/>
                        </m:rPr>
                        <m:t>+</m:t>
                      </m:r>
                      <m:r>
                        <m:t>1</m:t>
                      </m:r>
                    </m:sup>
                  </m:sSubSup>
                  <m:r>
                    <m:rPr>
                      <m:sty m:val="p"/>
                    </m:rPr>
                    <m:t>−</m:t>
                  </m:r>
                  <m:sSubSup>
                    <m:e>
                      <m:r>
                        <m:t>f</m:t>
                      </m:r>
                    </m:e>
                    <m:sub>
                      <m:r>
                        <m:t>j</m:t>
                      </m:r>
                    </m:sub>
                    <m:sup>
                      <m:r>
                        <m:t>n</m:t>
                      </m:r>
                    </m:sup>
                  </m:sSubSup>
                </m:num>
                <m:den>
                  <m:r>
                    <m:rPr>
                      <m:sty m:val="p"/>
                    </m:rPr>
                    <m:t>Δ</m:t>
                  </m:r>
                  <m:r>
                    <m:t>t</m:t>
                  </m:r>
                </m:den>
              </m:f>
              <m:r>
                <m:rPr>
                  <m:sty m:val="p"/>
                </m:rPr>
                <m:t>+</m:t>
              </m:r>
              <m:f>
                <m:fPr>
                  <m:type m:val="bar"/>
                </m:fPr>
                <m:num>
                  <m:sSubSup>
                    <m:e>
                      <m:r>
                        <m:t>f</m:t>
                      </m:r>
                    </m:e>
                    <m:sub>
                      <m:r>
                        <m:t>j</m:t>
                      </m:r>
                      <m:r>
                        <m:rPr>
                          <m:sty m:val="p"/>
                        </m:rPr>
                        <m:t>+</m:t>
                      </m:r>
                      <m:r>
                        <m:t>1</m:t>
                      </m:r>
                    </m:sub>
                    <m:sup>
                      <m:r>
                        <m:t>n</m:t>
                      </m:r>
                      <m:r>
                        <m:rPr>
                          <m:sty m:val="p"/>
                        </m:rPr>
                        <m:t>+</m:t>
                      </m:r>
                      <m:r>
                        <m:t>1</m:t>
                      </m:r>
                    </m:sup>
                  </m:sSubSup>
                  <m:r>
                    <m:rPr>
                      <m:sty m:val="p"/>
                    </m:rPr>
                    <m:t>−</m:t>
                  </m:r>
                  <m:sSubSup>
                    <m:e>
                      <m:r>
                        <m:t>f</m:t>
                      </m:r>
                    </m:e>
                    <m:sub>
                      <m:r>
                        <m:t>j</m:t>
                      </m:r>
                      <m:r>
                        <m:rPr>
                          <m:sty m:val="p"/>
                        </m:rPr>
                        <m:t>+</m:t>
                      </m:r>
                      <m:r>
                        <m:t>1</m:t>
                      </m:r>
                    </m:sub>
                    <m:sup>
                      <m:r>
                        <m:t>n</m:t>
                      </m:r>
                    </m:sup>
                  </m:sSubSup>
                </m:num>
                <m:den>
                  <m:r>
                    <m:rPr>
                      <m:sty m:val="p"/>
                    </m:rPr>
                    <m:t>Δ</m:t>
                  </m:r>
                  <m:r>
                    <m:t>t</m:t>
                  </m:r>
                </m:den>
              </m:f>
            </m:e>
          </m:d>
        </m:oMath>
      </m:oMathPara>
    </w:p>
    <w:p>
      <w:pPr>
        <w:pStyle w:val="FirstParagraph"/>
      </w:pPr>
      <w:r>
        <w:rPr>
          <w:rFonts w:hint="eastAsia"/>
          <w:b/>
          <w:bCs/>
        </w:rPr>
        <w:t xml:space="preserve">空间导数近似</w:t>
      </w:r>
      <w:r>
        <w:rPr>
          <w:rFonts w:hint="eastAsia"/>
        </w:rPr>
        <w:t xml:space="preserve">：</w:t>
      </w:r>
    </w:p>
    <w:p>
      <w:pPr>
        <w:pStyle w:val="BodyText"/>
      </w:pPr>
      <m:oMathPara>
        <m:oMathParaPr>
          <m:jc m:val="center"/>
        </m:oMathParaPr>
        <m:oMath>
          <m:f>
            <m:fPr>
              <m:type m:val="bar"/>
            </m:fPr>
            <m:num>
              <m:r>
                <m:rPr>
                  <m:sty m:val="p"/>
                </m:rPr>
                <m:t>∂</m:t>
              </m:r>
              <m:r>
                <m:t>f</m:t>
              </m:r>
            </m:num>
            <m:den>
              <m:r>
                <m:rPr>
                  <m:sty m:val="p"/>
                </m:rPr>
                <m:t>∂</m:t>
              </m:r>
              <m:r>
                <m:t>x</m:t>
              </m:r>
            </m:den>
          </m:f>
          <m:r>
            <m:rPr>
              <m:sty m:val="p"/>
            </m:rPr>
            <m:t>≈</m:t>
          </m:r>
          <m:r>
            <m:t>θ</m:t>
          </m:r>
          <m:f>
            <m:fPr>
              <m:type m:val="bar"/>
            </m:fPr>
            <m:num>
              <m:sSubSup>
                <m:e>
                  <m:r>
                    <m:t>f</m:t>
                  </m:r>
                </m:e>
                <m:sub>
                  <m:r>
                    <m:t>j</m:t>
                  </m:r>
                  <m:r>
                    <m:rPr>
                      <m:sty m:val="p"/>
                    </m:rPr>
                    <m:t>+</m:t>
                  </m:r>
                  <m:r>
                    <m:t>1</m:t>
                  </m:r>
                </m:sub>
                <m:sup>
                  <m:r>
                    <m:t>n</m:t>
                  </m:r>
                  <m:r>
                    <m:rPr>
                      <m:sty m:val="p"/>
                    </m:rPr>
                    <m:t>+</m:t>
                  </m:r>
                  <m:r>
                    <m:t>1</m:t>
                  </m:r>
                </m:sup>
              </m:sSubSup>
              <m:r>
                <m:rPr>
                  <m:sty m:val="p"/>
                </m:rPr>
                <m:t>−</m:t>
              </m:r>
              <m:sSubSup>
                <m:e>
                  <m:r>
                    <m:t>f</m:t>
                  </m:r>
                </m:e>
                <m:sub>
                  <m:r>
                    <m:t>j</m:t>
                  </m:r>
                </m:sub>
                <m:sup>
                  <m:r>
                    <m:t>n</m:t>
                  </m:r>
                  <m:r>
                    <m:rPr>
                      <m:sty m:val="p"/>
                    </m:rPr>
                    <m:t>+</m:t>
                  </m:r>
                  <m:r>
                    <m:t>1</m:t>
                  </m:r>
                </m:sup>
              </m:sSubSup>
            </m:num>
            <m:den>
              <m:r>
                <m:rPr>
                  <m:sty m:val="p"/>
                </m:rPr>
                <m:t>Δ</m:t>
              </m:r>
              <m:r>
                <m:t>x</m:t>
              </m:r>
            </m:den>
          </m:f>
          <m:r>
            <m:rPr>
              <m:sty m:val="p"/>
            </m:rPr>
            <m:t>+</m:t>
          </m:r>
          <m:r>
            <m:rPr>
              <m:sty m:val="p"/>
            </m:rPr>
            <m:t>(</m:t>
          </m:r>
          <m:r>
            <m:t>1</m:t>
          </m:r>
          <m:r>
            <m:rPr>
              <m:sty m:val="p"/>
            </m:rPr>
            <m:t>−</m:t>
          </m:r>
          <m:r>
            <m:t>θ</m:t>
          </m:r>
          <m:r>
            <m:rPr>
              <m:sty m:val="p"/>
            </m:rPr>
            <m:t>)</m:t>
          </m:r>
          <m:f>
            <m:fPr>
              <m:type m:val="bar"/>
            </m:fPr>
            <m:num>
              <m:sSubSup>
                <m:e>
                  <m:r>
                    <m:t>f</m:t>
                  </m:r>
                </m:e>
                <m:sub>
                  <m:r>
                    <m:t>j</m:t>
                  </m:r>
                  <m:r>
                    <m:rPr>
                      <m:sty m:val="p"/>
                    </m:rPr>
                    <m:t>+</m:t>
                  </m:r>
                  <m:r>
                    <m:t>1</m:t>
                  </m:r>
                </m:sub>
                <m:sup>
                  <m:r>
                    <m:t>n</m:t>
                  </m:r>
                </m:sup>
              </m:sSubSup>
              <m:r>
                <m:rPr>
                  <m:sty m:val="p"/>
                </m:rPr>
                <m:t>−</m:t>
              </m:r>
              <m:sSubSup>
                <m:e>
                  <m:r>
                    <m:t>f</m:t>
                  </m:r>
                </m:e>
                <m:sub>
                  <m:r>
                    <m:t>j</m:t>
                  </m:r>
                </m:sub>
                <m:sup>
                  <m:r>
                    <m:t>n</m:t>
                  </m:r>
                </m:sup>
              </m:sSubSup>
            </m:num>
            <m:den>
              <m:r>
                <m:rPr>
                  <m:sty m:val="p"/>
                </m:rPr>
                <m:t>Δ</m:t>
              </m:r>
              <m:r>
                <m:t>x</m:t>
              </m:r>
            </m:den>
          </m:f>
        </m:oMath>
      </m:oMathPara>
    </w:p>
    <w:p>
      <w:pPr>
        <w:pStyle w:val="FirstParagraph"/>
      </w:pPr>
      <w:r>
        <w:rPr>
          <w:rFonts w:hint="eastAsia"/>
          <w:b/>
          <w:bCs/>
        </w:rPr>
        <w:t xml:space="preserve">函数值近似</w:t>
      </w:r>
      <w:r>
        <w:rPr>
          <w:rFonts w:hint="eastAsia"/>
        </w:rPr>
        <w:t xml:space="preserve">：</w:t>
      </w:r>
    </w:p>
    <w:p>
      <w:pPr>
        <w:pStyle w:val="BodyText"/>
      </w:pPr>
      <m:oMathPara>
        <m:oMathParaPr>
          <m:jc m:val="center"/>
        </m:oMathParaPr>
        <m:oMath>
          <m:r>
            <m:t>f</m:t>
          </m:r>
          <m:r>
            <m:rPr>
              <m:sty m:val="p"/>
            </m:rPr>
            <m:t>≈</m:t>
          </m:r>
          <m:f>
            <m:fPr>
              <m:type m:val="bar"/>
            </m:fPr>
            <m:num>
              <m:r>
                <m:t>θ</m:t>
              </m:r>
            </m:num>
            <m:den>
              <m:r>
                <m:t>2</m:t>
              </m:r>
            </m:den>
          </m:f>
          <m:r>
            <m:rPr>
              <m:sty m:val="p"/>
            </m:rPr>
            <m:t>(</m:t>
          </m:r>
          <m:sSubSup>
            <m:e>
              <m:r>
                <m:t>f</m:t>
              </m:r>
            </m:e>
            <m:sub>
              <m:r>
                <m:t>j</m:t>
              </m:r>
            </m:sub>
            <m:sup>
              <m:r>
                <m:t>n</m:t>
              </m:r>
              <m:r>
                <m:rPr>
                  <m:sty m:val="p"/>
                </m:rPr>
                <m:t>+</m:t>
              </m:r>
              <m:r>
                <m:t>1</m:t>
              </m:r>
            </m:sup>
          </m:sSubSup>
          <m:r>
            <m:rPr>
              <m:sty m:val="p"/>
            </m:rPr>
            <m:t>+</m:t>
          </m:r>
          <m:sSubSup>
            <m:e>
              <m:r>
                <m:t>f</m:t>
              </m:r>
            </m:e>
            <m:sub>
              <m:r>
                <m:t>j</m:t>
              </m:r>
              <m:r>
                <m:rPr>
                  <m:sty m:val="p"/>
                </m:rPr>
                <m:t>+</m:t>
              </m:r>
              <m:r>
                <m:t>1</m:t>
              </m:r>
            </m:sub>
            <m:sup>
              <m:r>
                <m:t>n</m:t>
              </m:r>
              <m:r>
                <m:rPr>
                  <m:sty m:val="p"/>
                </m:rPr>
                <m:t>+</m:t>
              </m:r>
              <m:r>
                <m:t>1</m:t>
              </m:r>
            </m:sup>
          </m:sSubSup>
          <m:r>
            <m:rPr>
              <m:sty m:val="p"/>
            </m:rPr>
            <m:t>)</m:t>
          </m:r>
          <m:r>
            <m:rPr>
              <m:sty m:val="p"/>
            </m:rPr>
            <m:t>+</m:t>
          </m:r>
          <m:f>
            <m:fPr>
              <m:type m:val="bar"/>
            </m:fPr>
            <m:num>
              <m:r>
                <m:t>1</m:t>
              </m:r>
              <m:r>
                <m:rPr>
                  <m:sty m:val="p"/>
                </m:rPr>
                <m:t>−</m:t>
              </m:r>
              <m:r>
                <m:t>θ</m:t>
              </m:r>
            </m:num>
            <m:den>
              <m:r>
                <m:t>2</m:t>
              </m:r>
            </m:den>
          </m:f>
          <m:r>
            <m:rPr>
              <m:sty m:val="p"/>
            </m:rPr>
            <m:t>(</m:t>
          </m:r>
          <m:sSubSup>
            <m:e>
              <m:r>
                <m:t>f</m:t>
              </m:r>
            </m:e>
            <m:sub>
              <m:r>
                <m:t>j</m:t>
              </m:r>
            </m:sub>
            <m:sup>
              <m:r>
                <m:t>n</m:t>
              </m:r>
            </m:sup>
          </m:sSubSup>
          <m:r>
            <m:rPr>
              <m:sty m:val="p"/>
            </m:rPr>
            <m:t>+</m:t>
          </m:r>
          <m:sSubSup>
            <m:e>
              <m:r>
                <m:t>f</m:t>
              </m:r>
            </m:e>
            <m:sub>
              <m:r>
                <m:t>j</m:t>
              </m:r>
              <m:r>
                <m:rPr>
                  <m:sty m:val="p"/>
                </m:rPr>
                <m:t>+</m:t>
              </m:r>
              <m:r>
                <m:t>1</m:t>
              </m:r>
            </m:sub>
            <m:sup>
              <m:r>
                <m:t>n</m:t>
              </m:r>
            </m:sup>
          </m:sSubSup>
          <m:r>
            <m:rPr>
              <m:sty m:val="p"/>
            </m:rPr>
            <m:t>)</m:t>
          </m:r>
        </m:oMath>
      </m:oMathPara>
    </w:p>
    <w:p>
      <w:pPr>
        <w:pStyle w:val="FirstParagraph"/>
      </w:pPr>
      <w:r>
        <w:rPr>
          <w:rFonts w:hint="eastAsia"/>
        </w:rPr>
        <w:t xml:space="preserve">其中</w:t>
      </w:r>
      <w:r>
        <w:t xml:space="preserve"> </w:t>
      </w:r>
      <m:oMath>
        <m:r>
          <m:t>θ</m:t>
        </m:r>
        <m:r>
          <m:rPr>
            <m:sty m:val="p"/>
          </m:rPr>
          <m:t>∈</m:t>
        </m:r>
        <m:r>
          <m:rPr>
            <m:sty m:val="p"/>
          </m:rPr>
          <m:t>[</m:t>
        </m:r>
        <m:r>
          <m:t>0</m:t>
        </m:r>
        <m:r>
          <m:rPr>
            <m:sty m:val="p"/>
          </m:rPr>
          <m:t>,</m:t>
        </m:r>
        <m:r>
          <m:t>1</m:t>
        </m:r>
        <m:r>
          <m:rPr>
            <m:sty m:val="p"/>
          </m:rPr>
          <m:t>]</m:t>
        </m:r>
      </m:oMath>
      <w:r>
        <w:t xml:space="preserve"> </w:t>
      </w:r>
      <w:r>
        <w:rPr>
          <w:rFonts w:hint="eastAsia"/>
        </w:rPr>
        <w:t xml:space="preserve">为</w:t>
      </w:r>
      <w:r>
        <w:rPr>
          <w:rFonts w:hint="eastAsia"/>
          <w:b/>
          <w:bCs/>
        </w:rPr>
        <w:t xml:space="preserve">权重系数</w:t>
      </w:r>
      <w:r>
        <w:t xml:space="preserve">——</w:t>
      </w:r>
      <m:oMath>
        <m:r>
          <m:t>θ</m:t>
        </m:r>
        <m:r>
          <m:rPr>
            <m:sty m:val="p"/>
          </m:rPr>
          <m:t>=</m:t>
        </m:r>
        <m:r>
          <m:t>0.5</m:t>
        </m:r>
      </m:oMath>
      <w:r>
        <w:t xml:space="preserve"> </w:t>
      </w:r>
      <w:r>
        <w:rPr>
          <w:rFonts w:hint="eastAsia"/>
        </w:rPr>
        <w:t xml:space="preserve">为</w:t>
      </w:r>
      <w:r>
        <w:t xml:space="preserve"> Crank-Nicolson </w:t>
      </w:r>
      <w:r>
        <w:rPr>
          <w:rFonts w:hint="eastAsia"/>
        </w:rPr>
        <w:t xml:space="preserve">格式（二阶精度），</w:t>
      </w:r>
      <m:oMath>
        <m:r>
          <m:t>θ</m:t>
        </m:r>
        <m:r>
          <m:rPr>
            <m:sty m:val="p"/>
          </m:rPr>
          <m:t>=</m:t>
        </m:r>
        <m:r>
          <m:t>1</m:t>
        </m:r>
      </m:oMath>
      <w:r>
        <w:t xml:space="preserve"> </w:t>
      </w:r>
      <w:r>
        <w:rPr>
          <w:rFonts w:hint="eastAsia"/>
        </w:rPr>
        <w:t xml:space="preserve">为全隐格式（一阶但最稳定），实际常取</w:t>
      </w:r>
      <w:r>
        <w:t xml:space="preserve"> </w:t>
      </w:r>
      <m:oMath>
        <m:r>
          <m:t>θ</m:t>
        </m:r>
        <m:r>
          <m:rPr>
            <m:sty m:val="p"/>
          </m:rPr>
          <m:t>=</m:t>
        </m:r>
        <m:r>
          <m:t>0.6</m:t>
        </m:r>
      </m:oMath>
      <w:r>
        <w:t xml:space="preserve">–</w:t>
      </w:r>
      <m:oMath>
        <m:r>
          <m:t>0.7</m:t>
        </m:r>
      </m:oMath>
      <w:r>
        <w:t xml:space="preserve"> </w:t>
      </w:r>
      <w:r>
        <w:rPr>
          <w:rFonts w:hint="eastAsia"/>
        </w:rPr>
        <w:t xml:space="preserve">兼顾精度和稳定性。</w:t>
      </w:r>
    </w:p>
    <w:bookmarkEnd w:id="47"/>
    <w:bookmarkStart w:id="48" w:name="方程组构建与求解"/>
    <w:p>
      <w:pPr>
        <w:pStyle w:val="Heading3"/>
      </w:pPr>
      <w:r>
        <w:rPr>
          <w:rStyle w:val="SectionNumber"/>
        </w:rPr>
        <w:t xml:space="preserve">1.7.3</w:t>
      </w:r>
      <w:r>
        <w:tab/>
      </w:r>
      <w:r>
        <w:t xml:space="preserve">2.6.3 </w:t>
      </w:r>
      <w:r>
        <w:rPr>
          <w:rFonts w:hint="eastAsia"/>
        </w:rPr>
        <w:t xml:space="preserve">方程组构建与求解</w:t>
      </w:r>
    </w:p>
    <w:p>
      <w:pPr>
        <w:pStyle w:val="FirstParagraph"/>
      </w:pPr>
      <w:r>
        <w:rPr>
          <w:rFonts w:hint="eastAsia"/>
        </w:rPr>
        <w:t xml:space="preserve">将</w:t>
      </w:r>
      <w:r>
        <w:t xml:space="preserve"> Preissmann </w:t>
      </w:r>
      <w:r>
        <w:rPr>
          <w:rFonts w:hint="eastAsia"/>
        </w:rPr>
        <w:t xml:space="preserve">格式代入</w:t>
      </w:r>
      <w:r>
        <w:t xml:space="preserve"> Saint-Venant </w:t>
      </w:r>
      <w:r>
        <w:rPr>
          <w:rFonts w:hint="eastAsia"/>
        </w:rPr>
        <w:t xml:space="preserve">方程(2-6)的两个方程，在每个空间网格</w:t>
      </w:r>
      <w:r>
        <w:t xml:space="preserve"> </w:t>
      </w:r>
      <m:oMath>
        <m:r>
          <m:rPr>
            <m:sty m:val="p"/>
          </m:rPr>
          <m:t>(</m:t>
        </m:r>
        <m:r>
          <m:t>j</m:t>
        </m:r>
        <m:r>
          <m:rPr>
            <m:sty m:val="p"/>
          </m:rPr>
          <m:t>,</m:t>
        </m:r>
        <m:r>
          <m:t>j</m:t>
        </m:r>
        <m:r>
          <m:rPr>
            <m:sty m:val="p"/>
          </m:rPr>
          <m:t>+</m:t>
        </m:r>
        <m:r>
          <m:t>1</m:t>
        </m:r>
        <m:r>
          <m:rPr>
            <m:sty m:val="p"/>
          </m:rPr>
          <m:t>)</m:t>
        </m:r>
      </m:oMath>
      <w:r>
        <w:t xml:space="preserve"> </w:t>
      </w:r>
      <w:r>
        <w:rPr>
          <w:rFonts w:hint="eastAsia"/>
        </w:rPr>
        <w:t xml:space="preserve">上得到</w:t>
      </w:r>
      <w:r>
        <w:t xml:space="preserve"> 2 </w:t>
      </w:r>
      <w:r>
        <w:rPr>
          <w:rFonts w:hint="eastAsia"/>
        </w:rPr>
        <w:t xml:space="preserve">个方程。设空间共</w:t>
      </w:r>
      <w:r>
        <w:t xml:space="preserve"> </w:t>
      </w:r>
      <m:oMath>
        <m:r>
          <m:t>N</m:t>
        </m:r>
      </m:oMath>
      <w:r>
        <w:t xml:space="preserve"> </w:t>
      </w:r>
      <w:r>
        <w:rPr>
          <w:rFonts w:hint="eastAsia"/>
        </w:rPr>
        <w:t xml:space="preserve">个网格，则内部产生</w:t>
      </w:r>
      <w:r>
        <w:t xml:space="preserve"> </w:t>
      </w:r>
      <m:oMath>
        <m:r>
          <m:t>2</m:t>
        </m:r>
        <m:r>
          <m:rPr>
            <m:sty m:val="p"/>
          </m:rPr>
          <m:t>(</m:t>
        </m:r>
        <m:r>
          <m:t>N</m:t>
        </m:r>
        <m:r>
          <m:rPr>
            <m:sty m:val="p"/>
          </m:rPr>
          <m:t>−</m:t>
        </m:r>
        <m:r>
          <m:t>1</m:t>
        </m:r>
        <m:r>
          <m:rPr>
            <m:sty m:val="p"/>
          </m:rPr>
          <m:t>)</m:t>
        </m:r>
      </m:oMath>
      <w:r>
        <w:t xml:space="preserve"> </w:t>
      </w:r>
      <w:r>
        <w:rPr>
          <w:rFonts w:hint="eastAsia"/>
        </w:rPr>
        <w:t xml:space="preserve">个方程，未知量为</w:t>
      </w:r>
      <w:r>
        <w:t xml:space="preserve"> </w:t>
      </w:r>
      <m:oMath>
        <m:r>
          <m:t>2</m:t>
        </m:r>
        <m:r>
          <m:t>N</m:t>
        </m:r>
      </m:oMath>
      <w:r>
        <w:t xml:space="preserve"> </w:t>
      </w:r>
      <w:r>
        <w:rPr>
          <w:rFonts w:hint="eastAsia"/>
        </w:rPr>
        <w:t xml:space="preserve">个（每个节点的</w:t>
      </w:r>
      <w:r>
        <w:t xml:space="preserve"> </w:t>
      </w:r>
      <m:oMath>
        <m:r>
          <m:t>A</m:t>
        </m:r>
      </m:oMath>
      <w:r>
        <w:t xml:space="preserve"> </w:t>
      </w:r>
      <w:r>
        <w:rPr>
          <w:rFonts w:hint="eastAsia"/>
        </w:rPr>
        <w:t xml:space="preserve">和</w:t>
      </w:r>
      <w:r>
        <w:t xml:space="preserve"> </w:t>
      </w:r>
      <m:oMath>
        <m:r>
          <m:t>Q</m:t>
        </m:r>
      </m:oMath>
      <w:r>
        <w:rPr>
          <w:rFonts w:hint="eastAsia"/>
        </w:rPr>
        <w:t xml:space="preserve">）。加上</w:t>
      </w:r>
      <w:r>
        <w:t xml:space="preserve"> 2 </w:t>
      </w:r>
      <w:r>
        <w:rPr>
          <w:rFonts w:hint="eastAsia"/>
        </w:rPr>
        <w:t xml:space="preserve">个边界条件，方程数</w:t>
      </w:r>
      <w:r>
        <w:t xml:space="preserve"> = </w:t>
      </w:r>
      <w:r>
        <w:rPr>
          <w:rFonts w:hint="eastAsia"/>
        </w:rPr>
        <w:t xml:space="preserve">未知量数</w:t>
      </w:r>
      <w:r>
        <w:t xml:space="preserve"> =</w:t>
      </w:r>
      <w:r>
        <w:t xml:space="preserve"> </w:t>
      </w:r>
      <m:oMath>
        <m:r>
          <m:t>2</m:t>
        </m:r>
        <m:r>
          <m:t>N</m:t>
        </m:r>
      </m:oMath>
      <w:r>
        <w:t xml:space="preserve">。</w:t>
      </w:r>
    </w:p>
    <w:p>
      <w:pPr>
        <w:pStyle w:val="BodyText"/>
      </w:pPr>
      <w:r>
        <w:rPr>
          <w:rFonts w:hint="eastAsia"/>
        </w:rPr>
        <w:t xml:space="preserve">由于非线性（</w:t>
      </w:r>
      <m:oMath>
        <m:sSub>
          <m:e>
            <m:r>
              <m:t>S</m:t>
            </m:r>
          </m:e>
          <m:sub>
            <m:r>
              <m:t>f</m:t>
            </m:r>
          </m:sub>
        </m:sSub>
      </m:oMath>
      <w:r>
        <w:t xml:space="preserve"> </w:t>
      </w:r>
      <w:r>
        <w:rPr>
          <w:rFonts w:hint="eastAsia"/>
        </w:rPr>
        <w:t xml:space="preserve">依赖</w:t>
      </w:r>
      <w:r>
        <w:t xml:space="preserve"> </w:t>
      </w:r>
      <m:oMath>
        <m:r>
          <m:t>Q</m:t>
        </m:r>
      </m:oMath>
      <w:r>
        <w:t xml:space="preserve"> </w:t>
      </w:r>
      <w:r>
        <w:rPr>
          <w:rFonts w:hint="eastAsia"/>
        </w:rPr>
        <w:t xml:space="preserve">和</w:t>
      </w:r>
      <w:r>
        <w:t xml:space="preserve"> </w:t>
      </w:r>
      <m:oMath>
        <m:r>
          <m:t>A</m:t>
        </m:r>
      </m:oMath>
      <w:r>
        <w:rPr>
          <w:rFonts w:hint="eastAsia"/>
        </w:rPr>
        <w:t xml:space="preserve">），通常用</w:t>
      </w:r>
      <w:r>
        <w:t xml:space="preserve"> Newton-Raphson </w:t>
      </w:r>
      <w:r>
        <w:rPr>
          <w:rFonts w:hint="eastAsia"/>
        </w:rPr>
        <w:t xml:space="preserve">方法在每个时间步内迭代求解。所得方程组具有</w:t>
      </w:r>
      <w:r>
        <w:rPr>
          <w:rFonts w:hint="eastAsia"/>
          <w:b/>
          <w:bCs/>
        </w:rPr>
        <w:t xml:space="preserve">五对角带状</w:t>
      </w:r>
      <w:r>
        <w:rPr>
          <w:rFonts w:hint="eastAsia"/>
        </w:rPr>
        <w:t xml:space="preserve">结构，可以高效地用</w:t>
      </w:r>
      <w:r>
        <w:t xml:space="preserve"> Thomas </w:t>
      </w:r>
      <w:r>
        <w:rPr>
          <w:rFonts w:hint="eastAsia"/>
        </w:rPr>
        <w:t xml:space="preserve">算法（追赶法的推广）求解。</w:t>
      </w:r>
    </w:p>
    <w:p>
      <w:pPr>
        <w:pStyle w:val="BodyText"/>
      </w:pPr>
      <w:r>
        <w:rPr>
          <w:rFonts w:hint="eastAsia"/>
        </w:rPr>
        <w:t xml:space="preserve">[表2-5:</w:t>
      </w:r>
      <w:r>
        <w:t xml:space="preserve"> Preissmann </w:t>
      </w:r>
      <w:r>
        <w:rPr>
          <w:rFonts w:hint="eastAsia"/>
        </w:rPr>
        <w:t xml:space="preserve">格式参数选择指南]</w:t>
      </w:r>
      <w:r>
        <w:t xml:space="preserve"> </w:t>
      </w:r>
      <w:r>
        <w:t xml:space="preserve">| </w:t>
      </w:r>
      <w:r>
        <w:rPr>
          <w:rFonts w:hint="eastAsia"/>
        </w:rPr>
        <w:t xml:space="preserve">参数</w:t>
      </w:r>
      <w:r>
        <w:t xml:space="preserve"> | </w:t>
      </w:r>
      <w:r>
        <w:rPr>
          <w:rFonts w:hint="eastAsia"/>
        </w:rPr>
        <w:t xml:space="preserve">推荐值</w:t>
      </w:r>
      <w:r>
        <w:t xml:space="preserve"> | </w:t>
      </w:r>
      <w:r>
        <w:rPr>
          <w:rFonts w:hint="eastAsia"/>
        </w:rPr>
        <w:t xml:space="preserve">选择依据</w:t>
      </w:r>
      <w:r>
        <w:t xml:space="preserve"> |</w:t>
      </w:r>
      <w:r>
        <w:t xml:space="preserve"> </w:t>
      </w:r>
      <w:r>
        <w:t xml:space="preserve">|——|——–|———|</w:t>
      </w:r>
      <w:r>
        <w:t xml:space="preserve"> </w:t>
      </w:r>
      <w:r>
        <w:t xml:space="preserve">|</w:t>
      </w:r>
      <w:r>
        <w:t xml:space="preserve"> </w:t>
      </w:r>
      <m:oMath>
        <m:r>
          <m:t>θ</m:t>
        </m:r>
      </m:oMath>
      <w:r>
        <w:t xml:space="preserve"> </w:t>
      </w:r>
      <w:r>
        <w:t xml:space="preserve">| 0.6–0.7 |</w:t>
      </w:r>
      <w:r>
        <w:t xml:space="preserve"> </w:t>
      </w:r>
      <m:oMath>
        <m:r>
          <m:t>θ</m:t>
        </m:r>
        <m:r>
          <m:rPr>
            <m:sty m:val="p"/>
          </m:rPr>
          <m:t>&lt;</m:t>
        </m:r>
        <m:r>
          <m:t>0.5</m:t>
        </m:r>
      </m:oMath>
      <w:r>
        <w:t xml:space="preserve"> </w:t>
      </w:r>
      <w:r>
        <w:rPr>
          <w:rFonts w:hint="eastAsia"/>
        </w:rPr>
        <w:t xml:space="preserve">不稳定；</w:t>
      </w:r>
      <m:oMath>
        <m:r>
          <m:t>θ</m:t>
        </m:r>
        <m:r>
          <m:rPr>
            <m:sty m:val="p"/>
          </m:rPr>
          <m:t>&gt;</m:t>
        </m:r>
        <m:r>
          <m:t>0.7</m:t>
        </m:r>
      </m:oMath>
      <w:r>
        <w:t xml:space="preserve"> </w:t>
      </w:r>
      <w:r>
        <w:rPr>
          <w:rFonts w:hint="eastAsia"/>
        </w:rPr>
        <w:t xml:space="preserve">过度衰减</w:t>
      </w:r>
      <w:r>
        <w:t xml:space="preserve"> |</w:t>
      </w:r>
      <w:r>
        <w:t xml:space="preserve"> </w:t>
      </w:r>
      <w:r>
        <w:t xml:space="preserve">|</w:t>
      </w:r>
      <w:r>
        <w:t xml:space="preserve"> </w:t>
      </w:r>
      <m:oMath>
        <m:r>
          <m:rPr>
            <m:sty m:val="p"/>
          </m:rPr>
          <m:t>Δ</m:t>
        </m:r>
        <m:r>
          <m:t>x</m:t>
        </m:r>
      </m:oMath>
      <w:r>
        <w:t xml:space="preserve"> </w:t>
      </w:r>
      <w:r>
        <w:t xml:space="preserve">| </w:t>
      </w:r>
      <w:r>
        <w:rPr>
          <w:rFonts w:hint="eastAsia"/>
        </w:rPr>
        <w:t xml:space="preserve">渠段长度的</w:t>
      </w:r>
      <w:r>
        <w:t xml:space="preserve"> 1/10–1/50 | </w:t>
      </w:r>
      <w:r>
        <w:rPr>
          <w:rFonts w:hint="eastAsia"/>
        </w:rPr>
        <w:t xml:space="preserve">渠道特征尺度</w:t>
      </w:r>
      <w:r>
        <w:t xml:space="preserve"> |</w:t>
      </w:r>
      <w:r>
        <w:t xml:space="preserve"> </w:t>
      </w:r>
      <w:r>
        <w:t xml:space="preserve">|</w:t>
      </w:r>
      <w:r>
        <w:t xml:space="preserve"> </w:t>
      </w:r>
      <m:oMath>
        <m:r>
          <m:rPr>
            <m:sty m:val="p"/>
          </m:rPr>
          <m:t>Δ</m:t>
        </m:r>
        <m:r>
          <m:t>t</m:t>
        </m:r>
      </m:oMath>
      <w:r>
        <w:t xml:space="preserve"> </w:t>
      </w:r>
      <w:r>
        <w:t xml:space="preserve">| </w:t>
      </w:r>
      <w:r>
        <w:rPr>
          <w:rFonts w:hint="eastAsia"/>
        </w:rPr>
        <w:t xml:space="preserve">满足</w:t>
      </w:r>
      <w:r>
        <w:t xml:space="preserve"> Courant </w:t>
      </w:r>
      <w:r>
        <w:rPr>
          <w:rFonts w:hint="eastAsia"/>
        </w:rPr>
        <w:t xml:space="preserve">条件的</w:t>
      </w:r>
      <w:r>
        <w:t xml:space="preserve"> 2–5 </w:t>
      </w:r>
      <w:r>
        <w:rPr>
          <w:rFonts w:hint="eastAsia"/>
        </w:rPr>
        <w:t xml:space="preserve">倍</w:t>
      </w:r>
      <w:r>
        <w:t xml:space="preserve"> | </w:t>
      </w:r>
      <w:r>
        <w:rPr>
          <w:rFonts w:hint="eastAsia"/>
        </w:rPr>
        <w:t xml:space="preserve">隐格式允许超</w:t>
      </w:r>
      <w:r>
        <w:t xml:space="preserve"> Courant |</w:t>
      </w:r>
      <w:r>
        <w:t xml:space="preserve"> </w:t>
      </w:r>
      <w:r>
        <w:t xml:space="preserve">| </w:t>
      </w:r>
      <w:r>
        <w:rPr>
          <w:rFonts w:hint="eastAsia"/>
        </w:rPr>
        <w:t xml:space="preserve">收敛精度</w:t>
      </w:r>
      <w:r>
        <w:t xml:space="preserve"> |</w:t>
      </w:r>
      <w:r>
        <w:t xml:space="preserve"> </w:t>
      </w:r>
      <m:oMath>
        <m:sSub>
          <m:e>
            <m:r>
              <m:t>ϵ</m:t>
            </m:r>
          </m:e>
          <m:sub>
            <m:r>
              <m:t>Q</m:t>
            </m:r>
          </m:sub>
        </m:sSub>
        <m:r>
          <m:rPr>
            <m:sty m:val="p"/>
          </m:rPr>
          <m:t>&lt;</m:t>
        </m:r>
        <m:r>
          <m:t>0.001</m:t>
        </m:r>
      </m:oMath>
      <w:r>
        <w:t xml:space="preserve"> </w:t>
      </w:r>
      <w:r>
        <w:t xml:space="preserve">m³/s,</w:t>
      </w:r>
      <w:r>
        <w:t xml:space="preserve"> </w:t>
      </w:r>
      <m:oMath>
        <m:sSub>
          <m:e>
            <m:r>
              <m:t>ϵ</m:t>
            </m:r>
          </m:e>
          <m:sub>
            <m:r>
              <m:t>A</m:t>
            </m:r>
          </m:sub>
        </m:sSub>
        <m:r>
          <m:rPr>
            <m:sty m:val="p"/>
          </m:rPr>
          <m:t>&lt;</m:t>
        </m:r>
        <m:r>
          <m:t>0.01</m:t>
        </m:r>
      </m:oMath>
      <w:r>
        <w:t xml:space="preserve"> </w:t>
      </w:r>
      <w:r>
        <w:t xml:space="preserve">m² | Newton </w:t>
      </w:r>
      <w:r>
        <w:rPr>
          <w:rFonts w:hint="eastAsia"/>
        </w:rPr>
        <w:t xml:space="preserve">迭代终止</w:t>
      </w:r>
      <w:r>
        <w:t xml:space="preserve"> |</w:t>
      </w:r>
    </w:p>
    <w:p>
      <w:pPr>
        <w:pStyle w:val="BodyText"/>
      </w:pPr>
      <w:r>
        <w:rPr>
          <w:rFonts w:hint="eastAsia"/>
        </w:rPr>
        <w:t xml:space="preserve">[工程解释]</w:t>
      </w:r>
      <w:r>
        <w:t xml:space="preserve"> Preissmann </w:t>
      </w:r>
      <w:r>
        <w:rPr>
          <w:rFonts w:hint="eastAsia"/>
        </w:rPr>
        <w:t xml:space="preserve">格式的最大优势是</w:t>
      </w:r>
      <w:r>
        <w:rPr>
          <w:rFonts w:hint="eastAsia"/>
          <w:b/>
          <w:bCs/>
        </w:rPr>
        <w:t xml:space="preserve">无条件稳定</w:t>
      </w:r>
      <w:r>
        <w:rPr>
          <w:rFonts w:hint="eastAsia"/>
        </w:rPr>
        <w:t xml:space="preserve">（</w:t>
      </w:r>
      <m:oMath>
        <m:r>
          <m:t>θ</m:t>
        </m:r>
        <m:r>
          <m:rPr>
            <m:sty m:val="p"/>
          </m:rPr>
          <m:t>≥</m:t>
        </m:r>
        <m:r>
          <m:t>0.5</m:t>
        </m:r>
      </m:oMath>
      <w:r>
        <w:t xml:space="preserve"> </w:t>
      </w:r>
      <w:r>
        <w:rPr>
          <w:rFonts w:hint="eastAsia"/>
        </w:rPr>
        <w:t xml:space="preserve">时），这意味着时间步长可以远大于</w:t>
      </w:r>
      <w:r>
        <w:t xml:space="preserve"> Courant </w:t>
      </w:r>
      <w:r>
        <w:rPr>
          <w:rFonts w:hint="eastAsia"/>
        </w:rPr>
        <w:t xml:space="preserve">限制</w:t>
      </w:r>
      <w:r>
        <w:t xml:space="preserve"> </w:t>
      </w:r>
      <m:oMath>
        <m:r>
          <m:rPr>
            <m:sty m:val="p"/>
          </m:rPr>
          <m:t>Δ</m:t>
        </m:r>
        <m:r>
          <m:t>t</m:t>
        </m:r>
        <m:r>
          <m:rPr>
            <m:sty m:val="p"/>
          </m:rPr>
          <m:t>≤</m:t>
        </m:r>
        <m:r>
          <m:rPr>
            <m:sty m:val="p"/>
          </m:rPr>
          <m:t>Δ</m:t>
        </m:r>
        <m:r>
          <m:t>x</m:t>
        </m:r>
        <m:r>
          <m:rPr>
            <m:sty m:val="p"/>
          </m:rPr>
          <m:t>/</m:t>
        </m:r>
        <m:r>
          <m:rPr>
            <m:sty m:val="p"/>
          </m:rPr>
          <m:t>(</m:t>
        </m:r>
        <m:r>
          <m:t>v</m:t>
        </m:r>
        <m:r>
          <m:rPr>
            <m:sty m:val="p"/>
          </m:rPr>
          <m:t>+</m:t>
        </m:r>
        <m:r>
          <m:t>c</m:t>
        </m:r>
        <m:r>
          <m:rPr>
            <m:sty m:val="p"/>
          </m:rPr>
          <m:t>)</m:t>
        </m:r>
      </m:oMath>
      <w:r>
        <w:rPr>
          <w:rFonts w:hint="eastAsia"/>
        </w:rPr>
        <w:t xml:space="preserve">。对于长渠道缓变流的长时间仿真，这大幅提高了计算效率。但在快变工况（如闸门快速启闭）时，仍需使用较小的</w:t>
      </w:r>
      <w:r>
        <w:t xml:space="preserve"> </w:t>
      </w:r>
      <m:oMath>
        <m:r>
          <m:rPr>
            <m:sty m:val="p"/>
          </m:rPr>
          <m:t>Δ</m:t>
        </m:r>
        <m:r>
          <m:t>t</m:t>
        </m:r>
      </m:oMath>
      <w:r>
        <w:t xml:space="preserve"> </w:t>
      </w:r>
      <w:r>
        <w:rPr>
          <w:rFonts w:hint="eastAsia"/>
        </w:rPr>
        <w:t xml:space="preserve">以保证精度。</w:t>
      </w:r>
    </w:p>
    <w:bookmarkEnd w:id="48"/>
    <w:bookmarkStart w:id="49" w:name="数值求解与控制仿真的接口"/>
    <w:p>
      <w:pPr>
        <w:pStyle w:val="Heading3"/>
      </w:pPr>
      <w:r>
        <w:rPr>
          <w:rStyle w:val="SectionNumber"/>
        </w:rPr>
        <w:t xml:space="preserve">1.7.4</w:t>
      </w:r>
      <w:r>
        <w:tab/>
      </w:r>
      <w:r>
        <w:t xml:space="preserve">2.6.4 </w:t>
      </w:r>
      <w:r>
        <w:rPr>
          <w:rFonts w:hint="eastAsia"/>
        </w:rPr>
        <w:t xml:space="preserve">数值求解与控制仿真的接口</w:t>
      </w:r>
    </w:p>
    <w:p>
      <w:pPr>
        <w:pStyle w:val="FirstParagraph"/>
      </w:pPr>
      <w:r>
        <w:rPr>
          <w:rFonts w:hint="eastAsia"/>
        </w:rPr>
        <w:t xml:space="preserve">在</w:t>
      </w:r>
      <w:r>
        <w:t xml:space="preserve"> CHS </w:t>
      </w:r>
      <w:r>
        <w:rPr>
          <w:rFonts w:hint="eastAsia"/>
        </w:rPr>
        <w:t xml:space="preserve">的在环测试（xIL）框架中，Saint-Venant</w:t>
      </w:r>
      <w:r>
        <w:t xml:space="preserve"> </w:t>
      </w:r>
      <w:r>
        <w:rPr>
          <w:rFonts w:hint="eastAsia"/>
        </w:rPr>
        <w:t xml:space="preserve">数值求解器扮演”数字孪生”的角色——模拟真实渠道的水力响应，供控制算法进行在环测试。接口设计需要注意：</w:t>
      </w:r>
    </w:p>
    <w:p>
      <w:pPr>
        <w:numPr>
          <w:ilvl w:val="0"/>
          <w:numId w:val="1015"/>
        </w:numPr>
      </w:pPr>
      <w:r>
        <w:rPr>
          <w:rFonts w:hint="eastAsia"/>
          <w:b/>
          <w:bCs/>
        </w:rPr>
        <w:t xml:space="preserve">时间尺度匹配</w:t>
      </w:r>
      <w:r>
        <w:rPr>
          <w:rFonts w:hint="eastAsia"/>
        </w:rPr>
        <w:t xml:space="preserve">：水力求解器的步长通常为秒级，而控制器的采样周期为分钟级。需要在每个控制周期内运行多步水力计算。</w:t>
      </w:r>
    </w:p>
    <w:p>
      <w:pPr>
        <w:numPr>
          <w:ilvl w:val="0"/>
          <w:numId w:val="1015"/>
        </w:numPr>
      </w:pPr>
      <w:r>
        <w:rPr>
          <w:rFonts w:hint="eastAsia"/>
          <w:b/>
          <w:bCs/>
        </w:rPr>
        <w:t xml:space="preserve">边界条件传递</w:t>
      </w:r>
      <w:r>
        <w:rPr>
          <w:rFonts w:hint="eastAsia"/>
        </w:rPr>
        <w:t xml:space="preserve">：控制器输出的闸门开度</w:t>
      </w:r>
      <w:r>
        <w:t xml:space="preserve"> → </w:t>
      </w:r>
      <w:r>
        <w:rPr>
          <w:rFonts w:hint="eastAsia"/>
        </w:rPr>
        <w:t xml:space="preserve">转化为闸门方程</w:t>
      </w:r>
      <w:r>
        <w:t xml:space="preserve"> → </w:t>
      </w:r>
      <w:r>
        <w:rPr>
          <w:rFonts w:hint="eastAsia"/>
        </w:rPr>
        <w:t xml:space="preserve">作为水力求解器的内边界条件。</w:t>
      </w:r>
    </w:p>
    <w:p>
      <w:pPr>
        <w:numPr>
          <w:ilvl w:val="0"/>
          <w:numId w:val="1015"/>
        </w:numPr>
      </w:pPr>
      <w:r>
        <w:rPr>
          <w:rFonts w:hint="eastAsia"/>
          <w:b/>
          <w:bCs/>
        </w:rPr>
        <w:t xml:space="preserve">状态反馈</w:t>
      </w:r>
      <w:r>
        <w:rPr>
          <w:rFonts w:hint="eastAsia"/>
        </w:rPr>
        <w:t xml:space="preserve">：水力求解器输出的水位和流量</w:t>
      </w:r>
      <w:r>
        <w:t xml:space="preserve"> → </w:t>
      </w:r>
      <w:r>
        <w:rPr>
          <w:rFonts w:hint="eastAsia"/>
        </w:rPr>
        <w:t xml:space="preserve">经”传感器模型”（加噪声、采样、延时）</w:t>
      </w:r>
      <w:r>
        <w:t xml:space="preserve"> → </w:t>
      </w:r>
      <w:r>
        <w:rPr>
          <w:rFonts w:hint="eastAsia"/>
        </w:rPr>
        <w:t xml:space="preserve">作为控制器的观测输入。</w:t>
      </w:r>
    </w:p>
    <w:bookmarkEnd w:id="49"/>
    <w:bookmarkStart w:id="50" w:name="边界条件的数值实现"/>
    <w:p>
      <w:pPr>
        <w:pStyle w:val="Heading3"/>
      </w:pPr>
      <w:r>
        <w:rPr>
          <w:rStyle w:val="SectionNumber"/>
        </w:rPr>
        <w:t xml:space="preserve">1.7.5</w:t>
      </w:r>
      <w:r>
        <w:tab/>
      </w:r>
      <w:r>
        <w:t xml:space="preserve">2.6.5 </w:t>
      </w:r>
      <w:r>
        <w:rPr>
          <w:rFonts w:hint="eastAsia"/>
        </w:rPr>
        <w:t xml:space="preserve">边界条件的数值实现</w:t>
      </w:r>
    </w:p>
    <w:p>
      <w:pPr>
        <w:pStyle w:val="FirstParagraph"/>
      </w:pPr>
      <w:r>
        <w:rPr>
          <w:rFonts w:hint="eastAsia"/>
        </w:rPr>
        <w:t xml:space="preserve">边界条件的正确实现是数值求解中最易出错的环节。对于控制仿真，边界条件正是”执行器模型”（P1a</w:t>
      </w:r>
      <w:r>
        <w:t xml:space="preserve"> Lemma </w:t>
      </w:r>
      <w:r>
        <w:rPr>
          <w:rFonts w:hint="eastAsia"/>
        </w:rPr>
        <w:t xml:space="preserve">3）和”外部扰动”的数学表达。</w:t>
      </w:r>
    </w:p>
    <w:p>
      <w:pPr>
        <w:pStyle w:val="BodyText"/>
      </w:pPr>
      <w:r>
        <w:rPr>
          <w:rFonts w:hint="eastAsia"/>
          <w:b/>
          <w:bCs/>
        </w:rPr>
        <w:t xml:space="preserve">（1）闸门内边界条件</w:t>
      </w:r>
    </w:p>
    <w:p>
      <w:pPr>
        <w:pStyle w:val="BodyText"/>
      </w:pPr>
      <w:r>
        <w:rPr>
          <w:rFonts w:hint="eastAsia"/>
        </w:rPr>
        <w:t xml:space="preserve">闸门是明渠控制中最核心的执行器。平板闸门的过闸流量用堰流公式或孔流公式表示：</w:t>
      </w:r>
    </w:p>
    <w:p>
      <w:pPr>
        <w:pStyle w:val="BodyText"/>
      </w:pPr>
      <w:r>
        <w:rPr>
          <w:rFonts w:hint="eastAsia"/>
        </w:rPr>
        <w:t xml:space="preserve">自由出流（闸下水位低于闸底）：</w:t>
      </w:r>
    </w:p>
    <w:p>
      <w:pPr>
        <w:pStyle w:val="BodyText"/>
      </w:pPr>
      <m:oMathPara>
        <m:oMathParaPr>
          <m:jc m:val="center"/>
        </m:oMathParaPr>
        <m:oMath>
          <m:sSub>
            <m:e>
              <m:r>
                <m:t>Q</m:t>
              </m:r>
            </m:e>
            <m:sub>
              <m:r>
                <m:t>g</m:t>
              </m:r>
            </m:sub>
          </m:sSub>
          <m:r>
            <m:rPr>
              <m:sty m:val="p"/>
            </m:rPr>
            <m:t>=</m:t>
          </m:r>
          <m:sSub>
            <m:e>
              <m:r>
                <m:t>C</m:t>
              </m:r>
            </m:e>
            <m:sub>
              <m:r>
                <m:t>d</m:t>
              </m:r>
            </m:sub>
          </m:sSub>
          <m:r>
            <m:rPr>
              <m:sty m:val="p"/>
            </m:rPr>
            <m:t>⋅</m:t>
          </m:r>
          <m:sSub>
            <m:e>
              <m:r>
                <m:t>B</m:t>
              </m:r>
            </m:e>
            <m:sub>
              <m:r>
                <m:t>g</m:t>
              </m:r>
            </m:sub>
          </m:sSub>
          <m:r>
            <m:rPr>
              <m:sty m:val="p"/>
            </m:rPr>
            <m:t>⋅</m:t>
          </m:r>
          <m:r>
            <m:t>a</m:t>
          </m:r>
          <m:r>
            <m:rPr>
              <m:sty m:val="p"/>
            </m:rPr>
            <m:t>⋅</m:t>
          </m:r>
          <m:rad>
            <m:radPr>
              <m:degHide m:val="on"/>
            </m:radPr>
            <m:deg/>
            <m:e>
              <m:r>
                <m:t>2</m:t>
              </m:r>
              <m:r>
                <m:t>g</m:t>
              </m:r>
              <m:r>
                <m:rPr>
                  <m:sty m:val="p"/>
                </m:rPr>
                <m:t>(</m:t>
              </m:r>
              <m:sSub>
                <m:e>
                  <m:r>
                    <m:t>H</m:t>
                  </m:r>
                </m:e>
                <m:sub>
                  <m:r>
                    <m:rPr>
                      <m:nor/>
                      <m:sty m:val="p"/>
                    </m:rPr>
                    <m:t>up</m:t>
                  </m:r>
                </m:sub>
              </m:sSub>
              <m:r>
                <m:rPr>
                  <m:sty m:val="p"/>
                </m:rPr>
                <m:t>−</m:t>
              </m:r>
              <m:sSub>
                <m:e>
                  <m:r>
                    <m:t>C</m:t>
                  </m:r>
                </m:e>
                <m:sub>
                  <m:r>
                    <m:t>c</m:t>
                  </m:r>
                </m:sub>
              </m:sSub>
              <m:r>
                <m:rPr>
                  <m:sty m:val="p"/>
                </m:rPr>
                <m:t>⋅</m:t>
              </m:r>
              <m:r>
                <m:t>a</m:t>
              </m:r>
              <m:r>
                <m:rPr>
                  <m:sty m:val="p"/>
                </m:rPr>
                <m:t>)</m:t>
              </m:r>
            </m:e>
          </m:rad>
        </m:oMath>
      </m:oMathPara>
    </w:p>
    <w:p>
      <w:pPr>
        <w:pStyle w:val="FirstParagraph"/>
      </w:pPr>
      <w:r>
        <w:rPr>
          <w:rFonts w:hint="eastAsia"/>
        </w:rPr>
        <w:t xml:space="preserve">淹没出流（闸下水位高于闸底）：</w:t>
      </w:r>
    </w:p>
    <w:p>
      <w:pPr>
        <w:pStyle w:val="BodyText"/>
      </w:pPr>
      <m:oMathPara>
        <m:oMathParaPr>
          <m:jc m:val="center"/>
        </m:oMathParaPr>
        <m:oMath>
          <m:sSub>
            <m:e>
              <m:r>
                <m:t>Q</m:t>
              </m:r>
            </m:e>
            <m:sub>
              <m:r>
                <m:t>g</m:t>
              </m:r>
            </m:sub>
          </m:sSub>
          <m:r>
            <m:rPr>
              <m:sty m:val="p"/>
            </m:rPr>
            <m:t>=</m:t>
          </m:r>
          <m:sSub>
            <m:e>
              <m:r>
                <m:t>C</m:t>
              </m:r>
            </m:e>
            <m:sub>
              <m:r>
                <m:t>d</m:t>
              </m:r>
            </m:sub>
          </m:sSub>
          <m:r>
            <m:rPr>
              <m:sty m:val="p"/>
            </m:rPr>
            <m:t>⋅</m:t>
          </m:r>
          <m:sSub>
            <m:e>
              <m:r>
                <m:t>B</m:t>
              </m:r>
            </m:e>
            <m:sub>
              <m:r>
                <m:t>g</m:t>
              </m:r>
            </m:sub>
          </m:sSub>
          <m:r>
            <m:rPr>
              <m:sty m:val="p"/>
            </m:rPr>
            <m:t>⋅</m:t>
          </m:r>
          <m:r>
            <m:t>a</m:t>
          </m:r>
          <m:r>
            <m:rPr>
              <m:sty m:val="p"/>
            </m:rPr>
            <m:t>⋅</m:t>
          </m:r>
          <m:rad>
            <m:radPr>
              <m:degHide m:val="on"/>
            </m:radPr>
            <m:deg/>
            <m:e>
              <m:r>
                <m:t>2</m:t>
              </m:r>
              <m:r>
                <m:t>g</m:t>
              </m:r>
              <m:r>
                <m:rPr>
                  <m:sty m:val="p"/>
                </m:rPr>
                <m:t>(</m:t>
              </m:r>
              <m:sSub>
                <m:e>
                  <m:r>
                    <m:t>H</m:t>
                  </m:r>
                </m:e>
                <m:sub>
                  <m:r>
                    <m:rPr>
                      <m:nor/>
                      <m:sty m:val="p"/>
                    </m:rPr>
                    <m:t>up</m:t>
                  </m:r>
                </m:sub>
              </m:sSub>
              <m:r>
                <m:rPr>
                  <m:sty m:val="p"/>
                </m:rPr>
                <m:t>−</m:t>
              </m:r>
              <m:sSub>
                <m:e>
                  <m:r>
                    <m:t>H</m:t>
                  </m:r>
                </m:e>
                <m:sub>
                  <m:r>
                    <m:rPr>
                      <m:nor/>
                      <m:sty m:val="p"/>
                    </m:rPr>
                    <m:t>dn</m:t>
                  </m:r>
                </m:sub>
              </m:sSub>
              <m:r>
                <m:rPr>
                  <m:sty m:val="p"/>
                </m:rPr>
                <m:t>)</m:t>
              </m:r>
            </m:e>
          </m:rad>
        </m:oMath>
      </m:oMathPara>
    </w:p>
    <w:p>
      <w:pPr>
        <w:pStyle w:val="FirstParagraph"/>
      </w:pPr>
      <w:r>
        <w:rPr>
          <w:rFonts w:hint="eastAsia"/>
        </w:rPr>
        <w:t xml:space="preserve">其中</w:t>
      </w:r>
      <w:r>
        <w:t xml:space="preserve"> </w:t>
      </w:r>
      <m:oMath>
        <m:sSub>
          <m:e>
            <m:r>
              <m:t>C</m:t>
            </m:r>
          </m:e>
          <m:sub>
            <m:r>
              <m:t>d</m:t>
            </m:r>
          </m:sub>
        </m:sSub>
      </m:oMath>
      <w:r>
        <w:t xml:space="preserve"> </w:t>
      </w:r>
      <w:r>
        <w:rPr>
          <w:rFonts w:hint="eastAsia"/>
        </w:rPr>
        <w:t xml:space="preserve">为流量系数（典型值</w:t>
      </w:r>
      <w:r>
        <w:t xml:space="preserve"> </w:t>
      </w:r>
      <w:r>
        <w:rPr>
          <w:rFonts w:hint="eastAsia"/>
        </w:rPr>
        <w:t xml:space="preserve">0.6–0.65），</w:t>
      </w:r>
      <m:oMath>
        <m:sSub>
          <m:e>
            <m:r>
              <m:t>C</m:t>
            </m:r>
          </m:e>
          <m:sub>
            <m:r>
              <m:t>c</m:t>
            </m:r>
          </m:sub>
        </m:sSub>
      </m:oMath>
      <w:r>
        <w:t xml:space="preserve"> </w:t>
      </w:r>
      <w:r>
        <w:rPr>
          <w:rFonts w:hint="eastAsia"/>
        </w:rPr>
        <w:t xml:space="preserve">为收缩系数（典型值</w:t>
      </w:r>
      <w:r>
        <w:t xml:space="preserve"> </w:t>
      </w:r>
      <w:r>
        <w:rPr>
          <w:rFonts w:hint="eastAsia"/>
        </w:rPr>
        <w:t xml:space="preserve">0.61），</w:t>
      </w:r>
      <m:oMath>
        <m:sSub>
          <m:e>
            <m:r>
              <m:t>B</m:t>
            </m:r>
          </m:e>
          <m:sub>
            <m:r>
              <m:t>g</m:t>
            </m:r>
          </m:sub>
        </m:sSub>
      </m:oMath>
      <w:r>
        <w:t xml:space="preserve"> </w:t>
      </w:r>
      <w:r>
        <w:rPr>
          <w:rFonts w:hint="eastAsia"/>
        </w:rPr>
        <w:t xml:space="preserve">为闸宽，</w:t>
      </w:r>
      <m:oMath>
        <m:r>
          <m:t>a</m:t>
        </m:r>
      </m:oMath>
      <w:r>
        <w:t xml:space="preserve"> </w:t>
      </w:r>
      <w:r>
        <w:rPr>
          <w:rFonts w:hint="eastAsia"/>
        </w:rPr>
        <w:t xml:space="preserve">为闸门开度，</w:t>
      </w:r>
      <m:oMath>
        <m:sSub>
          <m:e>
            <m:r>
              <m:t>H</m:t>
            </m:r>
          </m:e>
          <m:sub>
            <m:r>
              <m:rPr>
                <m:nor/>
                <m:sty m:val="p"/>
              </m:rPr>
              <m:t>up</m:t>
            </m:r>
          </m:sub>
        </m:sSub>
      </m:oMath>
      <w:r>
        <w:t xml:space="preserve"> </w:t>
      </w:r>
      <w:r>
        <w:rPr>
          <w:rFonts w:hint="eastAsia"/>
        </w:rPr>
        <w:t xml:space="preserve">和</w:t>
      </w:r>
      <w:r>
        <w:t xml:space="preserve"> </w:t>
      </w:r>
      <m:oMath>
        <m:sSub>
          <m:e>
            <m:r>
              <m:t>H</m:t>
            </m:r>
          </m:e>
          <m:sub>
            <m:r>
              <m:rPr>
                <m:nor/>
                <m:sty m:val="p"/>
              </m:rPr>
              <m:t>dn</m:t>
            </m:r>
          </m:sub>
        </m:sSub>
      </m:oMath>
      <w:r>
        <w:t xml:space="preserve"> </w:t>
      </w:r>
      <w:r>
        <w:rPr>
          <w:rFonts w:hint="eastAsia"/>
        </w:rPr>
        <w:t xml:space="preserve">分别为闸上和闸下水位。</w:t>
      </w:r>
    </w:p>
    <w:p>
      <w:pPr>
        <w:pStyle w:val="BodyText"/>
      </w:pPr>
      <w:r>
        <w:rPr>
          <w:rFonts w:hint="eastAsia"/>
        </w:rPr>
        <w:t xml:space="preserve">线性化后得到</w:t>
      </w:r>
      <w:r>
        <w:t xml:space="preserve"> P1a </w:t>
      </w:r>
      <w:r>
        <w:rPr>
          <w:rFonts w:hint="eastAsia"/>
        </w:rPr>
        <w:t xml:space="preserve">中</w:t>
      </w:r>
      <w:r>
        <w:t xml:space="preserve"> Lemma 3 </w:t>
      </w:r>
      <w:r>
        <w:rPr>
          <w:rFonts w:hint="eastAsia"/>
        </w:rPr>
        <w:t xml:space="preserve">的执行器特性方程：</w:t>
      </w:r>
    </w:p>
    <w:p>
      <w:pPr>
        <w:pStyle w:val="BodyText"/>
      </w:pPr>
      <m:oMathPara>
        <m:oMathParaPr>
          <m:jc m:val="center"/>
        </m:oMathParaPr>
        <m:oMath>
          <m:r>
            <m:rPr>
              <m:sty m:val="p"/>
            </m:rPr>
            <m:t>Δ</m:t>
          </m:r>
          <m:sSub>
            <m:e>
              <m:r>
                <m:t>Q</m:t>
              </m:r>
            </m:e>
            <m:sub>
              <m:r>
                <m:t>g</m:t>
              </m:r>
            </m:sub>
          </m:sSub>
          <m:r>
            <m:rPr>
              <m:sty m:val="p"/>
            </m:rPr>
            <m:t>=</m:t>
          </m:r>
          <m:r>
            <m:t>α</m:t>
          </m:r>
          <m:r>
            <m:rPr>
              <m:sty m:val="p"/>
            </m:rPr>
            <m:t>⋅</m:t>
          </m:r>
          <m:r>
            <m:rPr>
              <m:sty m:val="p"/>
            </m:rPr>
            <m:t>Δ</m:t>
          </m:r>
          <m:r>
            <m:t>a</m:t>
          </m:r>
          <m:r>
            <m:rPr>
              <m:sty m:val="p"/>
            </m:rPr>
            <m:t>+</m:t>
          </m:r>
          <m:sSub>
            <m:e>
              <m:r>
                <m:t>β</m:t>
              </m:r>
            </m:e>
            <m:sub>
              <m:r>
                <m:rPr>
                  <m:nor/>
                  <m:sty m:val="p"/>
                </m:rPr>
                <m:t>up</m:t>
              </m:r>
            </m:sub>
          </m:sSub>
          <m:r>
            <m:rPr>
              <m:sty m:val="p"/>
            </m:rPr>
            <m:t>⋅</m:t>
          </m:r>
          <m:r>
            <m:rPr>
              <m:sty m:val="p"/>
            </m:rPr>
            <m:t>Δ</m:t>
          </m:r>
          <m:sSub>
            <m:e>
              <m:r>
                <m:t>H</m:t>
              </m:r>
            </m:e>
            <m:sub>
              <m:r>
                <m:rPr>
                  <m:nor/>
                  <m:sty m:val="p"/>
                </m:rPr>
                <m:t>up</m:t>
              </m:r>
            </m:sub>
          </m:sSub>
          <m:r>
            <m:rPr>
              <m:sty m:val="p"/>
            </m:rPr>
            <m:t>+</m:t>
          </m:r>
          <m:sSub>
            <m:e>
              <m:r>
                <m:t>β</m:t>
              </m:r>
            </m:e>
            <m:sub>
              <m:r>
                <m:rPr>
                  <m:nor/>
                  <m:sty m:val="p"/>
                </m:rPr>
                <m:t>dn</m:t>
              </m:r>
            </m:sub>
          </m:sSub>
          <m:r>
            <m:rPr>
              <m:sty m:val="p"/>
            </m:rPr>
            <m:t>⋅</m:t>
          </m:r>
          <m:r>
            <m:rPr>
              <m:sty m:val="p"/>
            </m:rPr>
            <m:t>Δ</m:t>
          </m:r>
          <m:sSub>
            <m:e>
              <m:r>
                <m:t>H</m:t>
              </m:r>
            </m:e>
            <m:sub>
              <m:r>
                <m:rPr>
                  <m:nor/>
                  <m:sty m:val="p"/>
                </m:rPr>
                <m:t>dn</m:t>
              </m:r>
            </m:sub>
          </m:sSub>
        </m:oMath>
      </m:oMathPara>
    </w:p>
    <w:p>
      <w:pPr>
        <w:pStyle w:val="FirstParagraph"/>
      </w:pPr>
      <w:r>
        <w:rPr>
          <w:rFonts w:hint="eastAsia"/>
        </w:rPr>
        <w:t xml:space="preserve">其中</w:t>
      </w:r>
      <w:r>
        <w:t xml:space="preserve"> </w:t>
      </w:r>
      <m:oMath>
        <m:r>
          <m:t>α</m:t>
        </m:r>
        <m:r>
          <m:rPr>
            <m:sty m:val="p"/>
          </m:rPr>
          <m:t>=</m:t>
        </m:r>
        <m:r>
          <m:rPr>
            <m:sty m:val="p"/>
          </m:rPr>
          <m:t>∂</m:t>
        </m:r>
        <m:sSub>
          <m:e>
            <m:r>
              <m:t>Q</m:t>
            </m:r>
          </m:e>
          <m:sub>
            <m:r>
              <m:t>g</m:t>
            </m:r>
          </m:sub>
        </m:sSub>
        <m:r>
          <m:rPr>
            <m:sty m:val="p"/>
          </m:rPr>
          <m:t>/</m:t>
        </m:r>
        <m:r>
          <m:rPr>
            <m:sty m:val="p"/>
          </m:rPr>
          <m:t>∂</m:t>
        </m:r>
        <m:r>
          <m:t>a</m:t>
        </m:r>
      </m:oMath>
      <w:r>
        <w:rPr>
          <w:rFonts w:hint="eastAsia"/>
        </w:rPr>
        <w:t xml:space="preserve">（执行器增益），</w:t>
      </w:r>
      <m:oMath>
        <m:sSub>
          <m:e>
            <m:r>
              <m:t>β</m:t>
            </m:r>
          </m:e>
          <m:sub>
            <m:r>
              <m:rPr>
                <m:nor/>
                <m:sty m:val="p"/>
              </m:rPr>
              <m:t>up</m:t>
            </m:r>
          </m:sub>
        </m:sSub>
        <m:r>
          <m:rPr>
            <m:sty m:val="p"/>
          </m:rPr>
          <m:t>=</m:t>
        </m:r>
        <m:r>
          <m:rPr>
            <m:sty m:val="p"/>
          </m:rPr>
          <m:t>∂</m:t>
        </m:r>
        <m:sSub>
          <m:e>
            <m:r>
              <m:t>Q</m:t>
            </m:r>
          </m:e>
          <m:sub>
            <m:r>
              <m:t>g</m:t>
            </m:r>
          </m:sub>
        </m:sSub>
        <m:r>
          <m:rPr>
            <m:sty m:val="p"/>
          </m:rPr>
          <m:t>/</m:t>
        </m:r>
        <m:r>
          <m:rPr>
            <m:sty m:val="p"/>
          </m:rPr>
          <m:t>∂</m:t>
        </m:r>
        <m:sSub>
          <m:e>
            <m:r>
              <m:t>H</m:t>
            </m:r>
          </m:e>
          <m:sub>
            <m:r>
              <m:rPr>
                <m:nor/>
                <m:sty m:val="p"/>
              </m:rPr>
              <m:t>up</m:t>
            </m:r>
          </m:sub>
        </m:sSub>
      </m:oMath>
      <w:r>
        <w:rPr>
          <w:rFonts w:hint="eastAsia"/>
        </w:rPr>
        <w:t xml:space="preserve">，</w:t>
      </w:r>
      <m:oMath>
        <m:sSub>
          <m:e>
            <m:r>
              <m:t>β</m:t>
            </m:r>
          </m:e>
          <m:sub>
            <m:r>
              <m:rPr>
                <m:nor/>
                <m:sty m:val="p"/>
              </m:rPr>
              <m:t>dn</m:t>
            </m:r>
          </m:sub>
        </m:sSub>
        <m:r>
          <m:rPr>
            <m:sty m:val="p"/>
          </m:rPr>
          <m:t>=</m:t>
        </m:r>
        <m:r>
          <m:rPr>
            <m:sty m:val="p"/>
          </m:rPr>
          <m:t>∂</m:t>
        </m:r>
        <m:sSub>
          <m:e>
            <m:r>
              <m:t>Q</m:t>
            </m:r>
          </m:e>
          <m:sub>
            <m:r>
              <m:t>g</m:t>
            </m:r>
          </m:sub>
        </m:sSub>
        <m:r>
          <m:rPr>
            <m:sty m:val="p"/>
          </m:rPr>
          <m:t>/</m:t>
        </m:r>
        <m:r>
          <m:rPr>
            <m:sty m:val="p"/>
          </m:rPr>
          <m:t>∂</m:t>
        </m:r>
        <m:sSub>
          <m:e>
            <m:r>
              <m:t>H</m:t>
            </m:r>
          </m:e>
          <m:sub>
            <m:r>
              <m:rPr>
                <m:nor/>
                <m:sty m:val="p"/>
              </m:rPr>
              <m:t>dn</m:t>
            </m:r>
          </m:sub>
        </m:sSub>
      </m:oMath>
      <w:r>
        <w:rPr>
          <w:rFonts w:hint="eastAsia"/>
        </w:rPr>
        <w:t xml:space="preserve">。这些系数取决于工作点的水力条件。</w:t>
      </w:r>
    </w:p>
    <w:p>
      <w:pPr>
        <w:pStyle w:val="BodyText"/>
      </w:pPr>
      <w:r>
        <w:rPr>
          <w:rFonts w:hint="eastAsia"/>
        </w:rPr>
        <w:t xml:space="preserve">[工程解释]</w:t>
      </w:r>
      <w:r>
        <w:t xml:space="preserve"> </w:t>
      </w:r>
      <w:r>
        <w:rPr>
          <w:rFonts w:hint="eastAsia"/>
        </w:rPr>
        <w:t xml:space="preserve">在数值求解中，闸门是渠池之间的</w:t>
      </w:r>
      <w:r>
        <w:rPr>
          <w:rFonts w:hint="eastAsia"/>
          <w:b/>
          <w:bCs/>
        </w:rPr>
        <w:t xml:space="preserve">内边界</w:t>
      </w:r>
      <w:r>
        <w:rPr>
          <w:rFonts w:hint="eastAsia"/>
        </w:rPr>
        <w:t xml:space="preserve">——闸上渠池的下游边界条件和闸下渠池的上游边界条件通过闸门方程(2-35c)耦合。每个时间步内，需要迭代求解闸门方程（因为</w:t>
      </w:r>
      <w:r>
        <w:t xml:space="preserve"> </w:t>
      </w:r>
      <m:oMath>
        <m:sSub>
          <m:e>
            <m:r>
              <m:t>H</m:t>
            </m:r>
          </m:e>
          <m:sub>
            <m:r>
              <m:rPr>
                <m:nor/>
                <m:sty m:val="p"/>
              </m:rPr>
              <m:t>up</m:t>
            </m:r>
          </m:sub>
        </m:sSub>
      </m:oMath>
      <w:r>
        <w:t xml:space="preserve"> </w:t>
      </w:r>
      <w:r>
        <w:rPr>
          <w:rFonts w:hint="eastAsia"/>
        </w:rPr>
        <w:t xml:space="preserve">和</w:t>
      </w:r>
      <w:r>
        <w:t xml:space="preserve"> </w:t>
      </w:r>
      <m:oMath>
        <m:sSub>
          <m:e>
            <m:r>
              <m:t>H</m:t>
            </m:r>
          </m:e>
          <m:sub>
            <m:r>
              <m:rPr>
                <m:nor/>
                <m:sty m:val="p"/>
              </m:rPr>
              <m:t>dn</m:t>
            </m:r>
          </m:sub>
        </m:sSub>
      </m:oMath>
      <w:r>
        <w:t xml:space="preserve"> </w:t>
      </w:r>
      <w:r>
        <w:rPr>
          <w:rFonts w:hint="eastAsia"/>
        </w:rPr>
        <w:t xml:space="preserve">本身也是未知量）。</w:t>
      </w:r>
    </w:p>
    <w:p>
      <w:pPr>
        <w:pStyle w:val="BodyText"/>
      </w:pPr>
      <w:r>
        <w:rPr>
          <w:rFonts w:hint="eastAsia"/>
          <w:b/>
          <w:bCs/>
        </w:rPr>
        <w:t xml:space="preserve">（2）泵站边界条件</w:t>
      </w:r>
    </w:p>
    <w:p>
      <w:pPr>
        <w:pStyle w:val="BodyText"/>
      </w:pPr>
      <w:r>
        <w:rPr>
          <w:rFonts w:hint="eastAsia"/>
        </w:rPr>
        <w:t xml:space="preserve">对于调水工程中的加压泵站，过泵流量-扬程关系为：</w:t>
      </w:r>
    </w:p>
    <w:p>
      <w:pPr>
        <w:pStyle w:val="BodyText"/>
      </w:pPr>
      <m:oMathPara>
        <m:oMathParaPr>
          <m:jc m:val="center"/>
        </m:oMathParaPr>
        <m:oMath>
          <m:sSub>
            <m:e>
              <m:r>
                <m:t>Q</m:t>
              </m:r>
            </m:e>
            <m:sub>
              <m:r>
                <m:t>p</m:t>
              </m:r>
            </m:sub>
          </m:sSub>
          <m:r>
            <m:rPr>
              <m:sty m:val="p"/>
            </m:rPr>
            <m:t>=</m:t>
          </m:r>
          <m:sSub>
            <m:e>
              <m:r>
                <m:t>Q</m:t>
              </m:r>
            </m:e>
            <m:sub>
              <m:r>
                <m:t>p</m:t>
              </m:r>
            </m:sub>
          </m:sSub>
          <m:r>
            <m:rPr>
              <m:sty m:val="p"/>
            </m:rPr>
            <m:t>(</m:t>
          </m:r>
          <m:sSub>
            <m:e>
              <m:r>
                <m:t>n</m:t>
              </m:r>
            </m:e>
            <m:sub>
              <m:r>
                <m:t>p</m:t>
              </m:r>
            </m:sub>
          </m:sSub>
          <m:r>
            <m:rPr>
              <m:sty m:val="p"/>
            </m:rPr>
            <m:t>,</m:t>
          </m:r>
          <m:sSub>
            <m:e>
              <m:r>
                <m:t>H</m:t>
              </m:r>
            </m:e>
            <m:sub>
              <m:r>
                <m:rPr>
                  <m:nor/>
                  <m:sty m:val="p"/>
                </m:rPr>
                <m:t>dn</m:t>
              </m:r>
            </m:sub>
          </m:sSub>
          <m:r>
            <m:rPr>
              <m:sty m:val="p"/>
            </m:rPr>
            <m:t>−</m:t>
          </m:r>
          <m:sSub>
            <m:e>
              <m:r>
                <m:t>H</m:t>
              </m:r>
            </m:e>
            <m:sub>
              <m:r>
                <m:rPr>
                  <m:nor/>
                  <m:sty m:val="p"/>
                </m:rPr>
                <m:t>up</m:t>
              </m:r>
            </m:sub>
          </m:sSub>
          <m:r>
            <m:rPr>
              <m:sty m:val="p"/>
            </m:rPr>
            <m:t>)</m:t>
          </m:r>
        </m:oMath>
      </m:oMathPara>
    </w:p>
    <w:p>
      <w:pPr>
        <w:pStyle w:val="FirstParagraph"/>
      </w:pPr>
      <w:r>
        <w:rPr>
          <w:rFonts w:hint="eastAsia"/>
        </w:rPr>
        <w:t xml:space="preserve">其中</w:t>
      </w:r>
      <w:r>
        <w:t xml:space="preserve"> </w:t>
      </w:r>
      <m:oMath>
        <m:sSub>
          <m:e>
            <m:r>
              <m:t>n</m:t>
            </m:r>
          </m:e>
          <m:sub>
            <m:r>
              <m:t>p</m:t>
            </m:r>
          </m:sub>
        </m:sSub>
      </m:oMath>
      <w:r>
        <w:t xml:space="preserve"> </w:t>
      </w:r>
      <w:r>
        <w:rPr>
          <w:rFonts w:hint="eastAsia"/>
        </w:rPr>
        <w:t xml:space="preserve">为泵转速。泵的特性曲线（</w:t>
      </w:r>
      <m:oMath>
        <m:r>
          <m:t>Q</m:t>
        </m:r>
      </m:oMath>
      <w:r>
        <w:t xml:space="preserve">-</w:t>
      </w:r>
      <m:oMath>
        <m:r>
          <m:t>H</m:t>
        </m:r>
      </m:oMath>
      <w:r>
        <w:t xml:space="preserve"> </w:t>
      </w:r>
      <w:r>
        <w:rPr>
          <w:rFonts w:hint="eastAsia"/>
        </w:rPr>
        <w:t xml:space="preserve">关系）通常由制造商提供，以多项式或分段线性形式存入查找表。</w:t>
      </w:r>
    </w:p>
    <w:p>
      <w:pPr>
        <w:pStyle w:val="BodyText"/>
      </w:pPr>
      <w:r>
        <w:rPr>
          <w:rFonts w:hint="eastAsia"/>
        </w:rPr>
        <w:t xml:space="preserve">线性化后：</w:t>
      </w:r>
      <m:oMath>
        <m:r>
          <m:rPr>
            <m:sty m:val="p"/>
          </m:rPr>
          <m:t>Δ</m:t>
        </m:r>
        <m:sSub>
          <m:e>
            <m:r>
              <m:t>Q</m:t>
            </m:r>
          </m:e>
          <m:sub>
            <m:r>
              <m:t>p</m:t>
            </m:r>
          </m:sub>
        </m:sSub>
        <m:r>
          <m:rPr>
            <m:sty m:val="p"/>
          </m:rPr>
          <m:t>=</m:t>
        </m:r>
        <m:sSub>
          <m:e>
            <m:r>
              <m:t>α</m:t>
            </m:r>
          </m:e>
          <m:sub>
            <m:r>
              <m:t>p</m:t>
            </m:r>
          </m:sub>
        </m:sSub>
        <m:r>
          <m:rPr>
            <m:sty m:val="p"/>
          </m:rPr>
          <m:t>⋅</m:t>
        </m:r>
        <m:r>
          <m:rPr>
            <m:sty m:val="p"/>
          </m:rPr>
          <m:t>Δ</m:t>
        </m:r>
        <m:sSub>
          <m:e>
            <m:r>
              <m:t>n</m:t>
            </m:r>
          </m:e>
          <m:sub>
            <m:r>
              <m:t>p</m:t>
            </m:r>
          </m:sub>
        </m:sSub>
        <m:r>
          <m:rPr>
            <m:sty m:val="p"/>
          </m:rPr>
          <m:t>+</m:t>
        </m:r>
        <m:sSub>
          <m:e>
            <m:r>
              <m:t>β</m:t>
            </m:r>
          </m:e>
          <m:sub>
            <m:r>
              <m:t>p</m:t>
            </m:r>
            <m:r>
              <m:rPr>
                <m:sty m:val="p"/>
              </m:rPr>
              <m:t>,</m:t>
            </m:r>
            <m:r>
              <m:rPr>
                <m:nor/>
                <m:sty m:val="p"/>
              </m:rPr>
              <m:t>up</m:t>
            </m:r>
          </m:sub>
        </m:sSub>
        <m:r>
          <m:rPr>
            <m:sty m:val="p"/>
          </m:rPr>
          <m:t>⋅</m:t>
        </m:r>
        <m:r>
          <m:rPr>
            <m:sty m:val="p"/>
          </m:rPr>
          <m:t>Δ</m:t>
        </m:r>
        <m:sSub>
          <m:e>
            <m:r>
              <m:t>H</m:t>
            </m:r>
          </m:e>
          <m:sub>
            <m:r>
              <m:rPr>
                <m:nor/>
                <m:sty m:val="p"/>
              </m:rPr>
              <m:t>up</m:t>
            </m:r>
          </m:sub>
        </m:sSub>
        <m:r>
          <m:rPr>
            <m:sty m:val="p"/>
          </m:rPr>
          <m:t>+</m:t>
        </m:r>
        <m:sSub>
          <m:e>
            <m:r>
              <m:t>β</m:t>
            </m:r>
          </m:e>
          <m:sub>
            <m:r>
              <m:t>p</m:t>
            </m:r>
            <m:r>
              <m:rPr>
                <m:sty m:val="p"/>
              </m:rPr>
              <m:t>,</m:t>
            </m:r>
            <m:r>
              <m:rPr>
                <m:nor/>
                <m:sty m:val="p"/>
              </m:rPr>
              <m:t>dn</m:t>
            </m:r>
          </m:sub>
        </m:sSub>
        <m:r>
          <m:rPr>
            <m:sty m:val="p"/>
          </m:rPr>
          <m:t>⋅</m:t>
        </m:r>
        <m:r>
          <m:rPr>
            <m:sty m:val="p"/>
          </m:rPr>
          <m:t>Δ</m:t>
        </m:r>
        <m:sSub>
          <m:e>
            <m:r>
              <m:t>H</m:t>
            </m:r>
          </m:e>
          <m:sub>
            <m:r>
              <m:rPr>
                <m:nor/>
                <m:sty m:val="p"/>
              </m:rPr>
              <m:t>dn</m:t>
            </m:r>
          </m:sub>
        </m:sSub>
      </m:oMath>
      <w:r>
        <w:rPr>
          <w:rFonts w:hint="eastAsia"/>
        </w:rPr>
        <w:t xml:space="preserve">，形式与闸门完全一致——这就是</w:t>
      </w:r>
      <w:r>
        <w:t xml:space="preserve"> Lemma 3</w:t>
      </w:r>
      <w:r>
        <w:t xml:space="preserve"> </w:t>
      </w:r>
      <w:r>
        <w:rPr>
          <w:rFonts w:hint="eastAsia"/>
        </w:rPr>
        <w:t xml:space="preserve">“统一执行器特性”</w:t>
      </w:r>
      <w:r>
        <w:rPr>
          <w:rFonts w:hint="eastAsia"/>
        </w:rPr>
        <w:t xml:space="preserve">的体现。</w:t>
      </w:r>
    </w:p>
    <w:p>
      <w:pPr>
        <w:pStyle w:val="BodyText"/>
      </w:pPr>
      <w:r>
        <w:rPr>
          <w:rFonts w:hint="eastAsia"/>
          <w:b/>
          <w:bCs/>
        </w:rPr>
        <w:t xml:space="preserve">（3）水库边界条件</w:t>
      </w:r>
    </w:p>
    <w:p>
      <w:pPr>
        <w:pStyle w:val="BodyText"/>
      </w:pPr>
      <w:r>
        <w:rPr>
          <w:rFonts w:hint="eastAsia"/>
        </w:rPr>
        <w:t xml:space="preserve">水库作为上游或下游边界时，提供水位-库容关系：</w:t>
      </w:r>
    </w:p>
    <w:p>
      <w:pPr>
        <w:pStyle w:val="BodyText"/>
      </w:pPr>
      <m:oMathPara>
        <m:oMathParaPr>
          <m:jc m:val="center"/>
        </m:oMathParaPr>
        <m:oMath>
          <m:sSub>
            <m:e>
              <m:r>
                <m:t>H</m:t>
              </m:r>
            </m:e>
            <m:sub>
              <m:r>
                <m:t>R</m:t>
              </m:r>
            </m:sub>
          </m:sSub>
          <m:r>
            <m:rPr>
              <m:sty m:val="p"/>
            </m:rPr>
            <m:t>=</m:t>
          </m:r>
          <m:sSub>
            <m:e>
              <m:r>
                <m:t>H</m:t>
              </m:r>
            </m:e>
            <m:sub>
              <m:r>
                <m:t>R</m:t>
              </m:r>
            </m:sub>
          </m:sSub>
          <m:r>
            <m:rPr>
              <m:sty m:val="p"/>
            </m:rPr>
            <m:t>(</m:t>
          </m:r>
          <m:sSub>
            <m:e>
              <m:r>
                <m:t>V</m:t>
              </m:r>
            </m:e>
            <m:sub>
              <m:r>
                <m:t>R</m:t>
              </m:r>
            </m:sub>
          </m:sSub>
          <m:r>
            <m:rPr>
              <m:sty m:val="p"/>
            </m:rPr>
            <m:t>)</m:t>
          </m:r>
          <m:r>
            <m:rPr>
              <m:sty m:val="p"/>
            </m:rPr>
            <m:t>,</m:t>
          </m:r>
          <m:r>
            <m:t> </m:t>
          </m:r>
          <m:f>
            <m:fPr>
              <m:type m:val="bar"/>
            </m:fPr>
            <m:num>
              <m:r>
                <m:t>d</m:t>
              </m:r>
              <m:sSub>
                <m:e>
                  <m:r>
                    <m:t>V</m:t>
                  </m:r>
                </m:e>
                <m:sub>
                  <m:r>
                    <m:t>R</m:t>
                  </m:r>
                </m:sub>
              </m:sSub>
            </m:num>
            <m:den>
              <m:r>
                <m:t>d</m:t>
              </m:r>
              <m:r>
                <m:t>t</m:t>
              </m:r>
            </m:den>
          </m:f>
          <m:r>
            <m:rPr>
              <m:sty m:val="p"/>
            </m:rPr>
            <m:t>=</m:t>
          </m:r>
          <m:sSub>
            <m:e>
              <m:r>
                <m:t>Q</m:t>
              </m:r>
            </m:e>
            <m:sub>
              <m:r>
                <m:rPr>
                  <m:nor/>
                  <m:sty m:val="p"/>
                </m:rPr>
                <m:t>in</m:t>
              </m:r>
            </m:sub>
          </m:sSub>
          <m:r>
            <m:rPr>
              <m:sty m:val="p"/>
            </m:rPr>
            <m:t>−</m:t>
          </m:r>
          <m:sSub>
            <m:e>
              <m:r>
                <m:t>Q</m:t>
              </m:r>
            </m:e>
            <m:sub>
              <m:r>
                <m:rPr>
                  <m:nor/>
                  <m:sty m:val="p"/>
                </m:rPr>
                <m:t>out</m:t>
              </m:r>
            </m:sub>
          </m:sSub>
        </m:oMath>
      </m:oMathPara>
    </w:p>
    <w:p>
      <w:pPr>
        <w:pStyle w:val="FirstParagraph"/>
      </w:pPr>
      <w:r>
        <w:rPr>
          <w:rFonts w:hint="eastAsia"/>
        </w:rPr>
        <w:t xml:space="preserve">水库本身是一个”大型积分器”——其积分常数</w:t>
      </w:r>
      <w:r>
        <w:t xml:space="preserve"> </w:t>
      </w:r>
      <m:oMath>
        <m:sSub>
          <m:e>
            <m:r>
              <m:t>A</m:t>
            </m:r>
          </m:e>
          <m:sub>
            <m:r>
              <m:t>s</m:t>
            </m:r>
            <m:r>
              <m:rPr>
                <m:sty m:val="p"/>
              </m:rPr>
              <m:t>,</m:t>
            </m:r>
            <m:r>
              <m:t>R</m:t>
            </m:r>
          </m:sub>
        </m:sSub>
      </m:oMath>
      <w:r>
        <w:t xml:space="preserve"> </w:t>
      </w:r>
      <w:r>
        <w:rPr>
          <w:rFonts w:hint="eastAsia"/>
        </w:rPr>
        <w:t xml:space="preserve">远大于渠池的</w:t>
      </w:r>
      <w:r>
        <w:t xml:space="preserve"> </w:t>
      </w:r>
      <m:oMath>
        <m:sSub>
          <m:e>
            <m:r>
              <m:t>A</m:t>
            </m:r>
          </m:e>
          <m:sub>
            <m:r>
              <m:t>s</m:t>
            </m:r>
          </m:sub>
        </m:sSub>
      </m:oMath>
      <w:r>
        <w:rPr>
          <w:rFonts w:hint="eastAsia"/>
        </w:rPr>
        <w:t xml:space="preserve">（水库面积可达</w:t>
      </w:r>
      <w:r>
        <w:t xml:space="preserve"> </w:t>
      </w:r>
      <m:oMath>
        <m:sSup>
          <m:e>
            <m:r>
              <m:t>10</m:t>
            </m:r>
          </m:e>
          <m:sup>
            <m:r>
              <m:t>6</m:t>
            </m:r>
          </m:sup>
        </m:sSup>
      </m:oMath>
      <w:r>
        <w:t xml:space="preserve">–</w:t>
      </w:r>
      <m:oMath>
        <m:sSup>
          <m:e>
            <m:r>
              <m:t>10</m:t>
            </m:r>
          </m:e>
          <m:sup>
            <m:r>
              <m:t>8</m:t>
            </m:r>
          </m:sup>
        </m:sSup>
      </m:oMath>
      <w:r>
        <w:t xml:space="preserve"> </w:t>
      </w:r>
      <w:r>
        <w:rPr>
          <w:rFonts w:hint="eastAsia"/>
        </w:rPr>
        <w:t xml:space="preserve">m²），因此水库水位变化极慢，在控制时间尺度上常可视为准稳态边界。</w:t>
      </w:r>
    </w:p>
    <w:bookmarkEnd w:id="50"/>
    <w:bookmarkStart w:id="51" w:name="开源与商业求解器简介"/>
    <w:p>
      <w:pPr>
        <w:pStyle w:val="Heading3"/>
      </w:pPr>
      <w:r>
        <w:rPr>
          <w:rStyle w:val="SectionNumber"/>
        </w:rPr>
        <w:t xml:space="preserve">1.7.6</w:t>
      </w:r>
      <w:r>
        <w:tab/>
      </w:r>
      <w:r>
        <w:t xml:space="preserve">2.6.6 </w:t>
      </w:r>
      <w:r>
        <w:rPr>
          <w:rFonts w:hint="eastAsia"/>
        </w:rPr>
        <w:t xml:space="preserve">开源与商业求解器简介</w:t>
      </w:r>
    </w:p>
    <w:p>
      <w:pPr>
        <w:pStyle w:val="FirstParagraph"/>
      </w:pPr>
      <w:r>
        <w:rPr>
          <w:rFonts w:hint="eastAsia"/>
        </w:rPr>
        <w:t xml:space="preserve">了解现有的</w:t>
      </w:r>
      <w:r>
        <w:t xml:space="preserve"> Saint-Venant </w:t>
      </w:r>
      <w:r>
        <w:rPr>
          <w:rFonts w:hint="eastAsia"/>
        </w:rPr>
        <w:t xml:space="preserve">方程求解工具，可以避免”重复造轮”，也为</w:t>
      </w:r>
      <w:r>
        <w:t xml:space="preserve"> CHS </w:t>
      </w:r>
      <w:r>
        <w:rPr>
          <w:rFonts w:hint="eastAsia"/>
        </w:rPr>
        <w:t xml:space="preserve">的在环测试提供了现成的”数字孪生引擎”。</w:t>
      </w:r>
    </w:p>
    <w:p>
      <w:pPr>
        <w:pStyle w:val="BodyText"/>
      </w:pPr>
      <w:r>
        <w:rPr>
          <w:rFonts w:hint="eastAsia"/>
        </w:rPr>
        <w:t xml:space="preserve">[表2-5b:</w:t>
      </w:r>
      <w:r>
        <w:t xml:space="preserve"> </w:t>
      </w:r>
      <w:r>
        <w:rPr>
          <w:rFonts w:hint="eastAsia"/>
        </w:rPr>
        <w:t xml:space="preserve">常用</w:t>
      </w:r>
      <w:r>
        <w:t xml:space="preserve"> Saint-Venant </w:t>
      </w:r>
      <w:r>
        <w:rPr>
          <w:rFonts w:hint="eastAsia"/>
        </w:rPr>
        <w:t xml:space="preserve">方程求解器对比]</w:t>
      </w:r>
      <w:r>
        <w:t xml:space="preserve"> </w:t>
      </w:r>
      <w:r>
        <w:t xml:space="preserve">| </w:t>
      </w:r>
      <w:r>
        <w:rPr>
          <w:rFonts w:hint="eastAsia"/>
        </w:rPr>
        <w:t xml:space="preserve">求解器</w:t>
      </w:r>
      <w:r>
        <w:t xml:space="preserve"> | </w:t>
      </w:r>
      <w:r>
        <w:rPr>
          <w:rFonts w:hint="eastAsia"/>
        </w:rPr>
        <w:t xml:space="preserve">开发者</w:t>
      </w:r>
      <w:r>
        <w:t xml:space="preserve"> | </w:t>
      </w:r>
      <w:r>
        <w:rPr>
          <w:rFonts w:hint="eastAsia"/>
        </w:rPr>
        <w:t xml:space="preserve">格式</w:t>
      </w:r>
      <w:r>
        <w:t xml:space="preserve"> | </w:t>
      </w:r>
      <w:r>
        <w:rPr>
          <w:rFonts w:hint="eastAsia"/>
        </w:rPr>
        <w:t xml:space="preserve">开源</w:t>
      </w:r>
      <w:r>
        <w:t xml:space="preserve"> | </w:t>
      </w:r>
      <w:r>
        <w:rPr>
          <w:rFonts w:hint="eastAsia"/>
        </w:rPr>
        <w:t xml:space="preserve">控制接口</w:t>
      </w:r>
      <w:r>
        <w:t xml:space="preserve"> | </w:t>
      </w:r>
      <w:r>
        <w:rPr>
          <w:rFonts w:hint="eastAsia"/>
        </w:rPr>
        <w:t xml:space="preserve">适用场景</w:t>
      </w:r>
      <w:r>
        <w:t xml:space="preserve"> |</w:t>
      </w:r>
      <w:r>
        <w:t xml:space="preserve"> </w:t>
      </w:r>
      <w:r>
        <w:t xml:space="preserve">|——–|——–|——|——|———|———|</w:t>
      </w:r>
      <w:r>
        <w:t xml:space="preserve"> </w:t>
      </w:r>
      <w:r>
        <w:t xml:space="preserve">| SIC² | INRAE </w:t>
      </w:r>
      <w:r>
        <w:rPr>
          <w:rFonts w:hint="eastAsia"/>
        </w:rPr>
        <w:t xml:space="preserve">(法)</w:t>
      </w:r>
      <w:r>
        <w:t xml:space="preserve"> | Preissmann | </w:t>
      </w:r>
      <w:r>
        <w:rPr>
          <w:rFonts w:hint="eastAsia"/>
        </w:rPr>
        <w:t xml:space="preserve">部分开源</w:t>
      </w:r>
      <w:r>
        <w:t xml:space="preserve"> | API (C/Fortran) | </w:t>
      </w:r>
      <w:r>
        <w:rPr>
          <w:rFonts w:hint="eastAsia"/>
        </w:rPr>
        <w:t xml:space="preserve">灌溉渠道控制仿真</w:t>
      </w:r>
      <w:r>
        <w:t xml:space="preserve"> |</w:t>
      </w:r>
      <w:r>
        <w:t xml:space="preserve"> </w:t>
      </w:r>
      <w:r>
        <w:t xml:space="preserve">| HEC-RAS | USACE </w:t>
      </w:r>
      <w:r>
        <w:rPr>
          <w:rFonts w:hint="eastAsia"/>
        </w:rPr>
        <w:t xml:space="preserve">(美)</w:t>
      </w:r>
      <w:r>
        <w:t xml:space="preserve"> | Preissmann | </w:t>
      </w:r>
      <w:r>
        <w:rPr>
          <w:rFonts w:hint="eastAsia"/>
        </w:rPr>
        <w:t xml:space="preserve">免费</w:t>
      </w:r>
      <w:r>
        <w:t xml:space="preserve"> | </w:t>
      </w:r>
      <w:r>
        <w:rPr>
          <w:rFonts w:hint="eastAsia"/>
        </w:rPr>
        <w:t xml:space="preserve">有限（批处理）</w:t>
      </w:r>
      <w:r>
        <w:t xml:space="preserve"> | </w:t>
      </w:r>
      <w:r>
        <w:rPr>
          <w:rFonts w:hint="eastAsia"/>
        </w:rPr>
        <w:t xml:space="preserve">河道洪水分析</w:t>
      </w:r>
      <w:r>
        <w:t xml:space="preserve"> |</w:t>
      </w:r>
      <w:r>
        <w:t xml:space="preserve"> </w:t>
      </w:r>
      <w:r>
        <w:t xml:space="preserve">| MIKE 11 | DHI </w:t>
      </w:r>
      <w:r>
        <w:rPr>
          <w:rFonts w:hint="eastAsia"/>
        </w:rPr>
        <w:t xml:space="preserve">(丹)</w:t>
      </w:r>
      <w:r>
        <w:t xml:space="preserve"> | Preissmann | </w:t>
      </w:r>
      <w:r>
        <w:rPr>
          <w:rFonts w:hint="eastAsia"/>
        </w:rPr>
        <w:t xml:space="preserve">商业</w:t>
      </w:r>
      <w:r>
        <w:t xml:space="preserve"> | </w:t>
      </w:r>
      <w:r>
        <w:rPr>
          <w:rFonts w:hint="eastAsia"/>
        </w:rPr>
        <w:t xml:space="preserve">丰富（COM/.NET）</w:t>
      </w:r>
      <w:r>
        <w:t xml:space="preserve"> | </w:t>
      </w:r>
      <w:r>
        <w:rPr>
          <w:rFonts w:hint="eastAsia"/>
        </w:rPr>
        <w:t xml:space="preserve">综合河流模拟</w:t>
      </w:r>
      <w:r>
        <w:t xml:space="preserve"> |</w:t>
      </w:r>
      <w:r>
        <w:t xml:space="preserve"> </w:t>
      </w:r>
      <w:r>
        <w:t xml:space="preserve">| SWMM | US EPA | </w:t>
      </w:r>
      <w:r>
        <w:rPr>
          <w:rFonts w:hint="eastAsia"/>
        </w:rPr>
        <w:t xml:space="preserve">显/隐格式</w:t>
      </w:r>
      <w:r>
        <w:t xml:space="preserve"> | </w:t>
      </w:r>
      <w:r>
        <w:rPr>
          <w:rFonts w:hint="eastAsia"/>
        </w:rPr>
        <w:t xml:space="preserve">开源</w:t>
      </w:r>
      <w:r>
        <w:t xml:space="preserve"> | PySWMM API | </w:t>
      </w:r>
      <w:r>
        <w:rPr>
          <w:rFonts w:hint="eastAsia"/>
        </w:rPr>
        <w:t xml:space="preserve">城市排水管网</w:t>
      </w:r>
      <w:r>
        <w:t xml:space="preserve"> |</w:t>
      </w:r>
      <w:r>
        <w:t xml:space="preserve"> </w:t>
      </w:r>
      <w:r>
        <w:t xml:space="preserve">| OpenFlows | Bentley </w:t>
      </w:r>
      <w:r>
        <w:rPr>
          <w:rFonts w:hint="eastAsia"/>
        </w:rPr>
        <w:t xml:space="preserve">(美)</w:t>
      </w:r>
      <w:r>
        <w:t xml:space="preserve"> | </w:t>
      </w:r>
      <w:r>
        <w:rPr>
          <w:rFonts w:hint="eastAsia"/>
        </w:rPr>
        <w:t xml:space="preserve">多种</w:t>
      </w:r>
      <w:r>
        <w:t xml:space="preserve"> | </w:t>
      </w:r>
      <w:r>
        <w:rPr>
          <w:rFonts w:hint="eastAsia"/>
        </w:rPr>
        <w:t xml:space="preserve">商业</w:t>
      </w:r>
      <w:r>
        <w:t xml:space="preserve"> | REST API | </w:t>
      </w:r>
      <w:r>
        <w:rPr>
          <w:rFonts w:hint="eastAsia"/>
        </w:rPr>
        <w:t xml:space="preserve">供水管网</w:t>
      </w:r>
      <w:r>
        <w:t xml:space="preserve"> |</w:t>
      </w:r>
      <w:r>
        <w:t xml:space="preserve"> </w:t>
      </w:r>
      <w:r>
        <w:t xml:space="preserve">| Cantera/TSNet | </w:t>
      </w:r>
      <w:r>
        <w:rPr>
          <w:rFonts w:hint="eastAsia"/>
        </w:rPr>
        <w:t xml:space="preserve">学术界</w:t>
      </w:r>
      <w:r>
        <w:t xml:space="preserve"> | MOC/WCM | </w:t>
      </w:r>
      <w:r>
        <w:rPr>
          <w:rFonts w:hint="eastAsia"/>
        </w:rPr>
        <w:t xml:space="preserve">开源</w:t>
      </w:r>
      <w:r>
        <w:t xml:space="preserve"> | Python | </w:t>
      </w:r>
      <w:r>
        <w:rPr>
          <w:rFonts w:hint="eastAsia"/>
        </w:rPr>
        <w:t xml:space="preserve">管道瞬变流研究</w:t>
      </w:r>
      <w:r>
        <w:t xml:space="preserve"> |</w:t>
      </w:r>
    </w:p>
    <w:p>
      <w:pPr>
        <w:pStyle w:val="BodyText"/>
      </w:pPr>
      <w:r>
        <w:rPr>
          <w:rFonts w:hint="eastAsia"/>
        </w:rPr>
        <w:t xml:space="preserve">[工程解释]</w:t>
      </w:r>
      <w:r>
        <w:t xml:space="preserve"> </w:t>
      </w:r>
      <w:r>
        <w:rPr>
          <w:rFonts w:hint="eastAsia"/>
        </w:rPr>
        <w:t xml:space="preserve">在</w:t>
      </w:r>
      <w:r>
        <w:t xml:space="preserve"> CHS </w:t>
      </w:r>
      <w:r>
        <w:rPr>
          <w:rFonts w:hint="eastAsia"/>
        </w:rPr>
        <w:t xml:space="preserve">的在环测试框架中，选择求解器的关键考量是</w:t>
      </w:r>
      <w:r>
        <w:rPr>
          <w:rFonts w:hint="eastAsia"/>
          <w:b/>
          <w:bCs/>
        </w:rPr>
        <w:t xml:space="preserve">控制接口的灵活性</w:t>
      </w:r>
      <w:r>
        <w:rPr>
          <w:rFonts w:hint="eastAsia"/>
        </w:rPr>
        <w:t xml:space="preserve">——控制器需要在每个时间步读取水力状态并写入执行器指令。SIC²</w:t>
      </w:r>
      <w:r>
        <w:t xml:space="preserve"> </w:t>
      </w:r>
      <w:r>
        <w:rPr>
          <w:rFonts w:hint="eastAsia"/>
        </w:rPr>
        <w:t xml:space="preserve">在这方面设计最好（它本身就是为渠道控制研究开发的），HEC-RAS</w:t>
      </w:r>
      <w:r>
        <w:t xml:space="preserve"> </w:t>
      </w:r>
      <w:r>
        <w:rPr>
          <w:rFonts w:hint="eastAsia"/>
        </w:rPr>
        <w:t xml:space="preserve">和</w:t>
      </w:r>
      <w:r>
        <w:t xml:space="preserve"> MIKE 11 </w:t>
      </w:r>
      <w:r>
        <w:rPr>
          <w:rFonts w:hint="eastAsia"/>
        </w:rPr>
        <w:t xml:space="preserve">的控制接口较弱但可通过</w:t>
      </w:r>
      <w:r>
        <w:t xml:space="preserve"> API </w:t>
      </w:r>
      <w:r>
        <w:rPr>
          <w:rFonts w:hint="eastAsia"/>
        </w:rPr>
        <w:t xml:space="preserve">包装。对于新建仿真平台，推荐在</w:t>
      </w:r>
      <w:r>
        <w:t xml:space="preserve"> Python </w:t>
      </w:r>
      <w:r>
        <w:rPr>
          <w:rFonts w:hint="eastAsia"/>
        </w:rPr>
        <w:t xml:space="preserve">或</w:t>
      </w:r>
      <w:r>
        <w:t xml:space="preserve"> MATLAB/Simulink </w:t>
      </w:r>
      <w:r>
        <w:rPr>
          <w:rFonts w:hint="eastAsia"/>
        </w:rPr>
        <w:t xml:space="preserve">环境中自行实现</w:t>
      </w:r>
      <w:r>
        <w:t xml:space="preserve"> Preissmann </w:t>
      </w:r>
      <w:r>
        <w:rPr>
          <w:rFonts w:hint="eastAsia"/>
        </w:rPr>
        <w:t xml:space="preserve">格式——代码量约</w:t>
      </w:r>
      <w:r>
        <w:t xml:space="preserve"> 500–1000 </w:t>
      </w:r>
      <w:r>
        <w:rPr>
          <w:rFonts w:hint="eastAsia"/>
        </w:rPr>
        <w:t xml:space="preserve">行，足以覆盖</w:t>
      </w:r>
      <w:r>
        <w:t xml:space="preserve"> </w:t>
      </w:r>
      <w:r>
        <w:rPr>
          <w:rFonts w:hint="eastAsia"/>
        </w:rPr>
        <w:t xml:space="preserve">ch14（胶东案例）和</w:t>
      </w:r>
      <w:r>
        <w:t xml:space="preserve"> </w:t>
      </w:r>
      <w:r>
        <w:rPr>
          <w:rFonts w:hint="eastAsia"/>
        </w:rPr>
        <w:t xml:space="preserve">ch15（沙坪案例）的仿真需求。</w:t>
      </w:r>
    </w:p>
    <w:p>
      <w:r>
        <w:pict>
          <v:rect style="width:0;height:1.5pt" o:hralign="center" o:hrstd="t" o:hr="t"/>
        </w:pict>
      </w:r>
    </w:p>
    <w:bookmarkEnd w:id="51"/>
    <w:bookmarkEnd w:id="52"/>
    <w:bookmarkStart w:id="63" w:name="例题"/>
    <w:p>
      <w:pPr>
        <w:pStyle w:val="Heading2"/>
      </w:pPr>
      <w:r>
        <w:rPr>
          <w:rStyle w:val="SectionNumber"/>
        </w:rPr>
        <w:t xml:space="preserve">1.8</w:t>
      </w:r>
      <w:r>
        <w:tab/>
      </w:r>
      <w:r>
        <w:t xml:space="preserve">2.7 </w:t>
      </w:r>
      <w:r>
        <w:rPr>
          <w:rFonts w:hint="eastAsia"/>
        </w:rPr>
        <w:t xml:space="preserve">例题</w:t>
      </w:r>
    </w:p>
    <w:bookmarkStart w:id="53" w:name="例2-1矩形明渠的均匀流计算"/>
    <w:p>
      <w:pPr>
        <w:pStyle w:val="Heading3"/>
      </w:pPr>
      <w:r>
        <w:rPr>
          <w:rStyle w:val="SectionNumber"/>
        </w:rPr>
        <w:t xml:space="preserve">1.8.1</w:t>
      </w:r>
      <w:r>
        <w:tab/>
      </w:r>
      <w:r>
        <w:rPr>
          <w:rFonts w:hint="eastAsia"/>
        </w:rPr>
        <w:t xml:space="preserve">例2-1：矩形明渠的均匀流计算</w:t>
      </w:r>
    </w:p>
    <w:p>
      <w:pPr>
        <w:pStyle w:val="FirstParagraph"/>
      </w:pPr>
      <w:r>
        <w:rPr>
          <w:rFonts w:hint="eastAsia"/>
        </w:rPr>
        <w:t xml:space="preserve">【例2-1】计算一条混凝土衬砌矩形明渠在设计流量下的正常水深和</w:t>
      </w:r>
      <w:r>
        <w:t xml:space="preserve"> Froude </w:t>
      </w:r>
      <w:r>
        <w:rPr>
          <w:rFonts w:hint="eastAsia"/>
        </w:rPr>
        <w:t xml:space="preserve">数。</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渠底宽</w:t>
      </w:r>
      <w:r>
        <w:t xml:space="preserve"> </w:t>
      </w:r>
      <m:oMath>
        <m:r>
          <m:t>B</m:t>
        </m:r>
        <m:r>
          <m:rPr>
            <m:sty m:val="p"/>
          </m:rPr>
          <m:t>=</m:t>
        </m:r>
        <m:r>
          <m:t>8</m:t>
        </m:r>
      </m:oMath>
      <w:r>
        <w:t xml:space="preserve"> </w:t>
      </w:r>
      <w:r>
        <w:rPr>
          <w:rFonts w:hint="eastAsia"/>
        </w:rPr>
        <w:t xml:space="preserve">m，底坡</w:t>
      </w:r>
      <w:r>
        <w:t xml:space="preserve"> </w:t>
      </w:r>
      <m:oMath>
        <m:sSub>
          <m:e>
            <m:r>
              <m:t>S</m:t>
            </m:r>
          </m:e>
          <m:sub>
            <m:r>
              <m:t>0</m:t>
            </m:r>
          </m:sub>
        </m:sSub>
        <m:r>
          <m:rPr>
            <m:sty m:val="p"/>
          </m:rPr>
          <m:t>=</m:t>
        </m:r>
        <m:r>
          <m:t>0.0002</m:t>
        </m:r>
      </m:oMath>
      <w:r>
        <w:t xml:space="preserve"> </w:t>
      </w:r>
      <w:r>
        <w:t xml:space="preserve">- Manning </w:t>
      </w:r>
      <w:r>
        <w:rPr>
          <w:rFonts w:hint="eastAsia"/>
        </w:rPr>
        <w:t xml:space="preserve">系数</w:t>
      </w:r>
      <w:r>
        <w:t xml:space="preserve"> </w:t>
      </w:r>
      <m:oMath>
        <m:r>
          <m:t>n</m:t>
        </m:r>
        <m:r>
          <m:rPr>
            <m:sty m:val="p"/>
          </m:rPr>
          <m:t>=</m:t>
        </m:r>
        <m:r>
          <m:t>0.014</m:t>
        </m:r>
      </m:oMath>
      <w:r>
        <w:t xml:space="preserve"> </w:t>
      </w:r>
      <w:r>
        <w:t xml:space="preserve">- </w:t>
      </w:r>
      <w:r>
        <w:rPr>
          <w:rFonts w:hint="eastAsia"/>
        </w:rPr>
        <w:t xml:space="preserve">设计流量</w:t>
      </w:r>
      <w:r>
        <w:t xml:space="preserve"> </w:t>
      </w:r>
      <m:oMath>
        <m:sSub>
          <m:e>
            <m:r>
              <m:t>Q</m:t>
            </m:r>
          </m:e>
          <m:sub>
            <m:r>
              <m:t>0</m:t>
            </m:r>
          </m:sub>
        </m:sSub>
        <m:r>
          <m:rPr>
            <m:sty m:val="p"/>
          </m:rPr>
          <m:t>=</m:t>
        </m:r>
        <m:r>
          <m:t>30</m:t>
        </m:r>
      </m:oMath>
      <w:r>
        <w:t xml:space="preserve"> </w:t>
      </w:r>
      <w:r>
        <w:t xml:space="preserve">m³/s</w:t>
      </w:r>
    </w:p>
    <w:p>
      <w:pPr>
        <w:pStyle w:val="BodyText"/>
      </w:pPr>
      <w:r>
        <w:rPr>
          <w:rFonts w:hint="eastAsia"/>
          <w:b/>
          <w:bCs/>
        </w:rPr>
        <w:t xml:space="preserve">求解</w:t>
      </w:r>
      <w:r>
        <w:rPr>
          <w:rFonts w:hint="eastAsia"/>
        </w:rPr>
        <w:t xml:space="preserve">：正常水深</w:t>
      </w:r>
      <w:r>
        <w:t xml:space="preserve"> </w:t>
      </w:r>
      <m:oMath>
        <m:sSub>
          <m:e>
            <m:r>
              <m:t>y</m:t>
            </m:r>
          </m:e>
          <m:sub>
            <m:r>
              <m:t>0</m:t>
            </m:r>
          </m:sub>
        </m:sSub>
      </m:oMath>
      <w:r>
        <w:t xml:space="preserve">、Froude </w:t>
      </w:r>
      <w:r>
        <w:rPr>
          <w:rFonts w:hint="eastAsia"/>
        </w:rPr>
        <w:t xml:space="preserve">数</w:t>
      </w:r>
      <w:r>
        <w:t xml:space="preserve"> </w:t>
      </w:r>
      <m:oMath>
        <m:r>
          <m:t>F</m:t>
        </m:r>
        <m:r>
          <m:t>r</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步骤1：写出</w:t>
      </w:r>
      <w:r>
        <w:t xml:space="preserve"> Manning </w:t>
      </w:r>
      <w:r>
        <w:rPr>
          <w:rFonts w:hint="eastAsia"/>
        </w:rPr>
        <w:t xml:space="preserve">公式。对矩形断面：</w:t>
      </w:r>
      <m:oMath>
        <m:r>
          <m:t>A</m:t>
        </m:r>
        <m:r>
          <m:rPr>
            <m:sty m:val="p"/>
          </m:rPr>
          <m:t>=</m:t>
        </m:r>
        <m:r>
          <m:t>B</m:t>
        </m:r>
        <m:r>
          <m:t>y</m:t>
        </m:r>
      </m:oMath>
      <w:r>
        <w:rPr>
          <w:rFonts w:hint="eastAsia"/>
        </w:rPr>
        <w:t xml:space="preserve">，</w:t>
      </w:r>
      <m:oMath>
        <m:r>
          <m:t>P</m:t>
        </m:r>
        <m:r>
          <m:rPr>
            <m:sty m:val="p"/>
          </m:rPr>
          <m:t>=</m:t>
        </m:r>
        <m:r>
          <m:t>B</m:t>
        </m:r>
        <m:r>
          <m:rPr>
            <m:sty m:val="p"/>
          </m:rPr>
          <m:t>+</m:t>
        </m:r>
        <m:r>
          <m:t>2</m:t>
        </m:r>
        <m:r>
          <m:t>y</m:t>
        </m:r>
      </m:oMath>
      <w:r>
        <w:rPr>
          <w:rFonts w:hint="eastAsia"/>
        </w:rPr>
        <w:t xml:space="preserve">，</w:t>
      </w:r>
      <m:oMath>
        <m:sSub>
          <m:e>
            <m:r>
              <m:t>R</m:t>
            </m:r>
          </m:e>
          <m:sub>
            <m:r>
              <m:t>h</m:t>
            </m:r>
          </m:sub>
        </m:sSub>
        <m:r>
          <m:rPr>
            <m:sty m:val="p"/>
          </m:rPr>
          <m:t>=</m:t>
        </m:r>
        <m:r>
          <m:t>B</m:t>
        </m:r>
        <m:r>
          <m:t>y</m:t>
        </m:r>
        <m:r>
          <m:rPr>
            <m:sty m:val="p"/>
          </m:rPr>
          <m:t>/</m:t>
        </m:r>
        <m:r>
          <m:rPr>
            <m:sty m:val="p"/>
          </m:rPr>
          <m:t>(</m:t>
        </m:r>
        <m:r>
          <m:t>B</m:t>
        </m:r>
        <m:r>
          <m:rPr>
            <m:sty m:val="p"/>
          </m:rPr>
          <m:t>+</m:t>
        </m:r>
        <m:r>
          <m:t>2</m:t>
        </m:r>
        <m:r>
          <m:t>y</m:t>
        </m:r>
        <m:r>
          <m:rPr>
            <m:sty m:val="p"/>
          </m:rPr>
          <m:t>)</m:t>
        </m:r>
      </m:oMath>
      <w:r>
        <w:t xml:space="preserve">。</w:t>
      </w:r>
    </w:p>
    <w:p>
      <w:pPr>
        <w:pStyle w:val="BodyText"/>
      </w:pPr>
      <m:oMathPara>
        <m:oMathParaPr>
          <m:jc m:val="center"/>
        </m:oMathParaPr>
        <m:oMath>
          <m:sSub>
            <m:e>
              <m:r>
                <m:t>Q</m:t>
              </m:r>
            </m:e>
            <m:sub>
              <m:r>
                <m:t>0</m:t>
              </m:r>
            </m:sub>
          </m:sSub>
          <m:r>
            <m:rPr>
              <m:sty m:val="p"/>
            </m:rPr>
            <m:t>=</m:t>
          </m:r>
          <m:f>
            <m:fPr>
              <m:type m:val="bar"/>
            </m:fPr>
            <m:num>
              <m:r>
                <m:t>1</m:t>
              </m:r>
            </m:num>
            <m:den>
              <m:r>
                <m:t>n</m:t>
              </m:r>
            </m:den>
          </m:f>
          <m:r>
            <m:t>A</m:t>
          </m:r>
          <m:sSubSup>
            <m:e>
              <m:r>
                <m:t>R</m:t>
              </m:r>
            </m:e>
            <m:sub>
              <m:r>
                <m:t>h</m:t>
              </m:r>
            </m:sub>
            <m:sup>
              <m:r>
                <m:t>2</m:t>
              </m:r>
              <m:r>
                <m:rPr>
                  <m:sty m:val="p"/>
                </m:rPr>
                <m:t>/</m:t>
              </m:r>
              <m:r>
                <m:t>3</m:t>
              </m:r>
            </m:sup>
          </m:sSubSup>
          <m:sSubSup>
            <m:e>
              <m:r>
                <m:t>S</m:t>
              </m:r>
            </m:e>
            <m:sub>
              <m:r>
                <m:t>0</m:t>
              </m:r>
            </m:sub>
            <m:sup>
              <m:r>
                <m:t>1</m:t>
              </m:r>
              <m:r>
                <m:rPr>
                  <m:sty m:val="p"/>
                </m:rPr>
                <m:t>/</m:t>
              </m:r>
              <m:r>
                <m:t>2</m:t>
              </m:r>
            </m:sup>
          </m:sSubSup>
          <m:r>
            <m:rPr>
              <m:sty m:val="p"/>
            </m:rPr>
            <m:t>=</m:t>
          </m:r>
          <m:f>
            <m:fPr>
              <m:type m:val="bar"/>
            </m:fPr>
            <m:num>
              <m:r>
                <m:t>1</m:t>
              </m:r>
            </m:num>
            <m:den>
              <m:r>
                <m:t>0.014</m:t>
              </m:r>
            </m:den>
          </m:f>
          <m:r>
            <m:rPr>
              <m:sty m:val="p"/>
            </m:rPr>
            <m:t>⋅</m:t>
          </m:r>
          <m:r>
            <m:t>8</m:t>
          </m:r>
          <m:sSub>
            <m:e>
              <m:r>
                <m:t>y</m:t>
              </m:r>
            </m:e>
            <m:sub>
              <m:r>
                <m:t>0</m:t>
              </m:r>
            </m:sub>
          </m:sSub>
          <m:r>
            <m:rPr>
              <m:sty m:val="p"/>
            </m:rPr>
            <m:t>⋅</m:t>
          </m:r>
          <m:sSup>
            <m:e>
              <m:d>
                <m:dPr>
                  <m:begChr m:val="("/>
                  <m:sepChr m:val=""/>
                  <m:endChr m:val=")"/>
                  <m:grow/>
                </m:dPr>
                <m:e>
                  <m:f>
                    <m:fPr>
                      <m:type m:val="bar"/>
                    </m:fPr>
                    <m:num>
                      <m:r>
                        <m:t>8</m:t>
                      </m:r>
                      <m:sSub>
                        <m:e>
                          <m:r>
                            <m:t>y</m:t>
                          </m:r>
                        </m:e>
                        <m:sub>
                          <m:r>
                            <m:t>0</m:t>
                          </m:r>
                        </m:sub>
                      </m:sSub>
                    </m:num>
                    <m:den>
                      <m:r>
                        <m:t>8</m:t>
                      </m:r>
                      <m:r>
                        <m:rPr>
                          <m:sty m:val="p"/>
                        </m:rPr>
                        <m:t>+</m:t>
                      </m:r>
                      <m:r>
                        <m:t>2</m:t>
                      </m:r>
                      <m:sSub>
                        <m:e>
                          <m:r>
                            <m:t>y</m:t>
                          </m:r>
                        </m:e>
                        <m:sub>
                          <m:r>
                            <m:t>0</m:t>
                          </m:r>
                        </m:sub>
                      </m:sSub>
                    </m:den>
                  </m:f>
                </m:e>
              </m:d>
            </m:e>
            <m:sup>
              <m:r>
                <m:t>2</m:t>
              </m:r>
              <m:r>
                <m:rPr>
                  <m:sty m:val="p"/>
                </m:rPr>
                <m:t>/</m:t>
              </m:r>
              <m:r>
                <m:t>3</m:t>
              </m:r>
            </m:sup>
          </m:sSup>
          <m:r>
            <m:rPr>
              <m:sty m:val="p"/>
            </m:rPr>
            <m:t>⋅</m:t>
          </m:r>
          <m:sSup>
            <m:e>
              <m:r>
                <m:t>0.0002</m:t>
              </m:r>
            </m:e>
            <m:sup>
              <m:r>
                <m:t>1</m:t>
              </m:r>
              <m:r>
                <m:rPr>
                  <m:sty m:val="p"/>
                </m:rPr>
                <m:t>/</m:t>
              </m:r>
              <m:r>
                <m:t>2</m:t>
              </m:r>
            </m:sup>
          </m:sSup>
        </m:oMath>
      </m:oMathPara>
    </w:p>
    <w:p>
      <w:pPr>
        <w:pStyle w:val="FirstParagraph"/>
      </w:pPr>
      <w:r>
        <w:rPr>
          <w:rFonts w:hint="eastAsia"/>
        </w:rPr>
        <w:t xml:space="preserve">步骤2：代入数值。</w:t>
      </w:r>
    </w:p>
    <w:p>
      <w:pPr>
        <w:pStyle w:val="BodyText"/>
      </w:pPr>
      <m:oMathPara>
        <m:oMathParaPr>
          <m:jc m:val="center"/>
        </m:oMathParaPr>
        <m:oMath>
          <m:r>
            <m:t>30</m:t>
          </m:r>
          <m:r>
            <m:rPr>
              <m:sty m:val="p"/>
            </m:rPr>
            <m:t>=</m:t>
          </m:r>
          <m:f>
            <m:fPr>
              <m:type m:val="bar"/>
            </m:fPr>
            <m:num>
              <m:r>
                <m:t>1</m:t>
              </m:r>
            </m:num>
            <m:den>
              <m:r>
                <m:t>0.014</m:t>
              </m:r>
            </m:den>
          </m:f>
          <m:r>
            <m:rPr>
              <m:sty m:val="p"/>
            </m:rPr>
            <m:t>×</m:t>
          </m:r>
          <m:r>
            <m:t>8</m:t>
          </m:r>
          <m:sSub>
            <m:e>
              <m:r>
                <m:t>y</m:t>
              </m:r>
            </m:e>
            <m:sub>
              <m:r>
                <m:t>0</m:t>
              </m:r>
            </m:sub>
          </m:sSub>
          <m:r>
            <m:rPr>
              <m:sty m:val="p"/>
            </m:rPr>
            <m:t>×</m:t>
          </m:r>
          <m:sSup>
            <m:e>
              <m:d>
                <m:dPr>
                  <m:begChr m:val="("/>
                  <m:sepChr m:val=""/>
                  <m:endChr m:val=")"/>
                  <m:grow/>
                </m:dPr>
                <m:e>
                  <m:f>
                    <m:fPr>
                      <m:type m:val="bar"/>
                    </m:fPr>
                    <m:num>
                      <m:r>
                        <m:t>8</m:t>
                      </m:r>
                      <m:sSub>
                        <m:e>
                          <m:r>
                            <m:t>y</m:t>
                          </m:r>
                        </m:e>
                        <m:sub>
                          <m:r>
                            <m:t>0</m:t>
                          </m:r>
                        </m:sub>
                      </m:sSub>
                    </m:num>
                    <m:den>
                      <m:r>
                        <m:t>8</m:t>
                      </m:r>
                      <m:r>
                        <m:rPr>
                          <m:sty m:val="p"/>
                        </m:rPr>
                        <m:t>+</m:t>
                      </m:r>
                      <m:r>
                        <m:t>2</m:t>
                      </m:r>
                      <m:sSub>
                        <m:e>
                          <m:r>
                            <m:t>y</m:t>
                          </m:r>
                        </m:e>
                        <m:sub>
                          <m:r>
                            <m:t>0</m:t>
                          </m:r>
                        </m:sub>
                      </m:sSub>
                    </m:den>
                  </m:f>
                </m:e>
              </m:d>
            </m:e>
            <m:sup>
              <m:r>
                <m:t>2</m:t>
              </m:r>
              <m:r>
                <m:rPr>
                  <m:sty m:val="p"/>
                </m:rPr>
                <m:t>/</m:t>
              </m:r>
              <m:r>
                <m:t>3</m:t>
              </m:r>
            </m:sup>
          </m:sSup>
          <m:r>
            <m:rPr>
              <m:sty m:val="p"/>
            </m:rPr>
            <m:t>×</m:t>
          </m:r>
          <m:r>
            <m:t>0.01414</m:t>
          </m:r>
        </m:oMath>
      </m:oMathPara>
    </w:p>
    <w:p>
      <w:pPr>
        <w:pStyle w:val="FirstParagraph"/>
      </w:pPr>
      <m:oMathPara>
        <m:oMathParaPr>
          <m:jc m:val="center"/>
        </m:oMathParaPr>
        <m:oMath>
          <m:r>
            <m:t>30</m:t>
          </m:r>
          <m:r>
            <m:rPr>
              <m:sty m:val="p"/>
            </m:rPr>
            <m:t>=</m:t>
          </m:r>
          <m:r>
            <m:t>8.081</m:t>
          </m:r>
          <m:r>
            <m:rPr>
              <m:sty m:val="p"/>
            </m:rPr>
            <m:t>×</m:t>
          </m:r>
          <m:sSub>
            <m:e>
              <m:r>
                <m:t>y</m:t>
              </m:r>
            </m:e>
            <m:sub>
              <m:r>
                <m:t>0</m:t>
              </m:r>
            </m:sub>
          </m:sSub>
          <m:r>
            <m:rPr>
              <m:sty m:val="p"/>
            </m:rPr>
            <m:t>×</m:t>
          </m:r>
          <m:sSup>
            <m:e>
              <m:d>
                <m:dPr>
                  <m:begChr m:val="("/>
                  <m:sepChr m:val=""/>
                  <m:endChr m:val=")"/>
                  <m:grow/>
                </m:dPr>
                <m:e>
                  <m:f>
                    <m:fPr>
                      <m:type m:val="bar"/>
                    </m:fPr>
                    <m:num>
                      <m:r>
                        <m:t>8</m:t>
                      </m:r>
                      <m:sSub>
                        <m:e>
                          <m:r>
                            <m:t>y</m:t>
                          </m:r>
                        </m:e>
                        <m:sub>
                          <m:r>
                            <m:t>0</m:t>
                          </m:r>
                        </m:sub>
                      </m:sSub>
                    </m:num>
                    <m:den>
                      <m:r>
                        <m:t>8</m:t>
                      </m:r>
                      <m:r>
                        <m:rPr>
                          <m:sty m:val="p"/>
                        </m:rPr>
                        <m:t>+</m:t>
                      </m:r>
                      <m:r>
                        <m:t>2</m:t>
                      </m:r>
                      <m:sSub>
                        <m:e>
                          <m:r>
                            <m:t>y</m:t>
                          </m:r>
                        </m:e>
                        <m:sub>
                          <m:r>
                            <m:t>0</m:t>
                          </m:r>
                        </m:sub>
                      </m:sSub>
                    </m:den>
                  </m:f>
                </m:e>
              </m:d>
            </m:e>
            <m:sup>
              <m:r>
                <m:t>2</m:t>
              </m:r>
              <m:r>
                <m:rPr>
                  <m:sty m:val="p"/>
                </m:rPr>
                <m:t>/</m:t>
              </m:r>
              <m:r>
                <m:t>3</m:t>
              </m:r>
            </m:sup>
          </m:sSup>
        </m:oMath>
      </m:oMathPara>
    </w:p>
    <w:p>
      <w:pPr>
        <w:pStyle w:val="FirstParagraph"/>
      </w:pPr>
      <w:r>
        <w:rPr>
          <w:rFonts w:hint="eastAsia"/>
        </w:rPr>
        <w:t xml:space="preserve">步骤3：迭代求解（或试算）。</w:t>
      </w:r>
    </w:p>
    <w:p>
      <w:pPr>
        <w:pStyle w:val="BodyText"/>
      </w:pPr>
      <w:r>
        <w:rPr>
          <w:rFonts w:hint="eastAsia"/>
        </w:rPr>
        <w:t xml:space="preserve">试</w:t>
      </w:r>
      <w:r>
        <w:t xml:space="preserve"> </w:t>
      </w:r>
      <m:oMath>
        <m:sSub>
          <m:e>
            <m:r>
              <m:t>y</m:t>
            </m:r>
          </m:e>
          <m:sub>
            <m:r>
              <m:t>0</m:t>
            </m:r>
          </m:sub>
        </m:sSub>
        <m:r>
          <m:rPr>
            <m:sty m:val="p"/>
          </m:rPr>
          <m:t>=</m:t>
        </m:r>
        <m:r>
          <m:t>2.5</m:t>
        </m:r>
      </m:oMath>
      <w:r>
        <w:t xml:space="preserve"> </w:t>
      </w:r>
      <w:r>
        <w:rPr>
          <w:rFonts w:hint="eastAsia"/>
        </w:rPr>
        <w:t xml:space="preserve">m：</w:t>
      </w:r>
      <m:oMath>
        <m:sSub>
          <m:e>
            <m:r>
              <m:t>R</m:t>
            </m:r>
          </m:e>
          <m:sub>
            <m:r>
              <m:t>h</m:t>
            </m:r>
          </m:sub>
        </m:sSub>
        <m:r>
          <m:rPr>
            <m:sty m:val="p"/>
          </m:rPr>
          <m:t>=</m:t>
        </m:r>
        <m:r>
          <m:t>8</m:t>
        </m:r>
        <m:r>
          <m:rPr>
            <m:sty m:val="p"/>
          </m:rPr>
          <m:t>×</m:t>
        </m:r>
        <m:r>
          <m:t>2.5</m:t>
        </m:r>
        <m:r>
          <m:rPr>
            <m:sty m:val="p"/>
          </m:rPr>
          <m:t>/</m:t>
        </m:r>
        <m:r>
          <m:rPr>
            <m:sty m:val="p"/>
          </m:rPr>
          <m:t>(</m:t>
        </m:r>
        <m:r>
          <m:t>8</m:t>
        </m:r>
        <m:r>
          <m:rPr>
            <m:sty m:val="p"/>
          </m:rPr>
          <m:t>+</m:t>
        </m:r>
        <m:r>
          <m:t>5</m:t>
        </m:r>
        <m:r>
          <m:rPr>
            <m:sty m:val="p"/>
          </m:rPr>
          <m:t>)</m:t>
        </m:r>
        <m:r>
          <m:rPr>
            <m:sty m:val="p"/>
          </m:rPr>
          <m:t>=</m:t>
        </m:r>
        <m:r>
          <m:t>1.538</m:t>
        </m:r>
      </m:oMath>
      <w:r>
        <w:t xml:space="preserve"> </w:t>
      </w:r>
      <w:r>
        <w:rPr>
          <w:rFonts w:hint="eastAsia"/>
        </w:rPr>
        <w:t xml:space="preserve">m，</w:t>
      </w:r>
      <m:oMath>
        <m:r>
          <m:t>A</m:t>
        </m:r>
        <m:r>
          <m:rPr>
            <m:sty m:val="p"/>
          </m:rPr>
          <m:t>=</m:t>
        </m:r>
        <m:r>
          <m:t>20</m:t>
        </m:r>
      </m:oMath>
      <w:r>
        <w:t xml:space="preserve"> </w:t>
      </w:r>
      <w:r>
        <w:t xml:space="preserve">m²。</w:t>
      </w:r>
    </w:p>
    <w:p>
      <w:pPr>
        <w:pStyle w:val="BodyText"/>
      </w:pPr>
      <m:oMath>
        <m:r>
          <m:t>Q</m:t>
        </m:r>
        <m:r>
          <m:rPr>
            <m:sty m:val="p"/>
          </m:rPr>
          <m:t>=</m:t>
        </m:r>
        <m:r>
          <m:rPr>
            <m:sty m:val="p"/>
          </m:rPr>
          <m:t>(</m:t>
        </m:r>
        <m:r>
          <m:t>1</m:t>
        </m:r>
        <m:r>
          <m:rPr>
            <m:sty m:val="p"/>
          </m:rPr>
          <m:t>/</m:t>
        </m:r>
        <m:r>
          <m:t>0.014</m:t>
        </m:r>
        <m:r>
          <m:rPr>
            <m:sty m:val="p"/>
          </m:rPr>
          <m:t>)</m:t>
        </m:r>
        <m:r>
          <m:rPr>
            <m:sty m:val="p"/>
          </m:rPr>
          <m:t>×</m:t>
        </m:r>
        <m:r>
          <m:t>20</m:t>
        </m:r>
        <m:r>
          <m:rPr>
            <m:sty m:val="p"/>
          </m:rPr>
          <m:t>×</m:t>
        </m:r>
        <m:sSup>
          <m:e>
            <m:r>
              <m:t>1.538</m:t>
            </m:r>
          </m:e>
          <m:sup>
            <m:r>
              <m:t>2</m:t>
            </m:r>
            <m:r>
              <m:rPr>
                <m:sty m:val="p"/>
              </m:rPr>
              <m:t>/</m:t>
            </m:r>
            <m:r>
              <m:t>3</m:t>
            </m:r>
          </m:sup>
        </m:sSup>
        <m:r>
          <m:rPr>
            <m:sty m:val="p"/>
          </m:rPr>
          <m:t>×</m:t>
        </m:r>
        <m:r>
          <m:t>0.01414</m:t>
        </m:r>
        <m:r>
          <m:rPr>
            <m:sty m:val="p"/>
          </m:rPr>
          <m:t>=</m:t>
        </m:r>
        <m:r>
          <m:t>71.43</m:t>
        </m:r>
        <m:r>
          <m:rPr>
            <m:sty m:val="p"/>
          </m:rPr>
          <m:t>×</m:t>
        </m:r>
        <m:r>
          <m:t>20</m:t>
        </m:r>
        <m:r>
          <m:rPr>
            <m:sty m:val="p"/>
          </m:rPr>
          <m:t>×</m:t>
        </m:r>
        <m:r>
          <m:t>1.339</m:t>
        </m:r>
        <m:r>
          <m:rPr>
            <m:sty m:val="p"/>
          </m:rPr>
          <m:t>×</m:t>
        </m:r>
        <m:r>
          <m:t>0.01414</m:t>
        </m:r>
        <m:r>
          <m:rPr>
            <m:sty m:val="p"/>
          </m:rPr>
          <m:t>=</m:t>
        </m:r>
        <m:r>
          <m:t>27.0</m:t>
        </m:r>
      </m:oMath>
      <w:r>
        <w:t xml:space="preserve"> </w:t>
      </w:r>
      <w:r>
        <w:rPr>
          <w:rFonts w:hint="eastAsia"/>
        </w:rPr>
        <w:t xml:space="preserve">m³/s（偏小）</w:t>
      </w:r>
    </w:p>
    <w:p>
      <w:pPr>
        <w:pStyle w:val="BodyText"/>
      </w:pPr>
      <w:r>
        <w:rPr>
          <w:rFonts w:hint="eastAsia"/>
        </w:rPr>
        <w:t xml:space="preserve">试</w:t>
      </w:r>
      <w:r>
        <w:t xml:space="preserve"> </w:t>
      </w:r>
      <m:oMath>
        <m:sSub>
          <m:e>
            <m:r>
              <m:t>y</m:t>
            </m:r>
          </m:e>
          <m:sub>
            <m:r>
              <m:t>0</m:t>
            </m:r>
          </m:sub>
        </m:sSub>
        <m:r>
          <m:rPr>
            <m:sty m:val="p"/>
          </m:rPr>
          <m:t>=</m:t>
        </m:r>
        <m:r>
          <m:t>2.7</m:t>
        </m:r>
      </m:oMath>
      <w:r>
        <w:t xml:space="preserve"> </w:t>
      </w:r>
      <w:r>
        <w:rPr>
          <w:rFonts w:hint="eastAsia"/>
        </w:rPr>
        <w:t xml:space="preserve">m：</w:t>
      </w:r>
      <m:oMath>
        <m:sSub>
          <m:e>
            <m:r>
              <m:t>R</m:t>
            </m:r>
          </m:e>
          <m:sub>
            <m:r>
              <m:t>h</m:t>
            </m:r>
          </m:sub>
        </m:sSub>
        <m:r>
          <m:rPr>
            <m:sty m:val="p"/>
          </m:rPr>
          <m:t>=</m:t>
        </m:r>
        <m:r>
          <m:t>8</m:t>
        </m:r>
        <m:r>
          <m:rPr>
            <m:sty m:val="p"/>
          </m:rPr>
          <m:t>×</m:t>
        </m:r>
        <m:r>
          <m:t>2.7</m:t>
        </m:r>
        <m:r>
          <m:rPr>
            <m:sty m:val="p"/>
          </m:rPr>
          <m:t>/</m:t>
        </m:r>
        <m:r>
          <m:rPr>
            <m:sty m:val="p"/>
          </m:rPr>
          <m:t>(</m:t>
        </m:r>
        <m:r>
          <m:t>8</m:t>
        </m:r>
        <m:r>
          <m:rPr>
            <m:sty m:val="p"/>
          </m:rPr>
          <m:t>+</m:t>
        </m:r>
        <m:r>
          <m:t>5.4</m:t>
        </m:r>
        <m:r>
          <m:rPr>
            <m:sty m:val="p"/>
          </m:rPr>
          <m:t>)</m:t>
        </m:r>
        <m:r>
          <m:rPr>
            <m:sty m:val="p"/>
          </m:rPr>
          <m:t>=</m:t>
        </m:r>
        <m:r>
          <m:t>1.612</m:t>
        </m:r>
      </m:oMath>
      <w:r>
        <w:t xml:space="preserve"> </w:t>
      </w:r>
      <w:r>
        <w:rPr>
          <w:rFonts w:hint="eastAsia"/>
        </w:rPr>
        <w:t xml:space="preserve">m，</w:t>
      </w:r>
      <m:oMath>
        <m:r>
          <m:t>A</m:t>
        </m:r>
        <m:r>
          <m:rPr>
            <m:sty m:val="p"/>
          </m:rPr>
          <m:t>=</m:t>
        </m:r>
        <m:r>
          <m:t>21.6</m:t>
        </m:r>
      </m:oMath>
      <w:r>
        <w:t xml:space="preserve"> </w:t>
      </w:r>
      <w:r>
        <w:t xml:space="preserve">m²。</w:t>
      </w:r>
    </w:p>
    <w:p>
      <w:pPr>
        <w:pStyle w:val="BodyText"/>
      </w:pPr>
      <m:oMath>
        <m:r>
          <m:t>Q</m:t>
        </m:r>
        <m:r>
          <m:rPr>
            <m:sty m:val="p"/>
          </m:rPr>
          <m:t>=</m:t>
        </m:r>
        <m:r>
          <m:t>71.43</m:t>
        </m:r>
        <m:r>
          <m:rPr>
            <m:sty m:val="p"/>
          </m:rPr>
          <m:t>×</m:t>
        </m:r>
        <m:r>
          <m:t>21.6</m:t>
        </m:r>
        <m:r>
          <m:rPr>
            <m:sty m:val="p"/>
          </m:rPr>
          <m:t>×</m:t>
        </m:r>
        <m:sSup>
          <m:e>
            <m:r>
              <m:t>1.612</m:t>
            </m:r>
          </m:e>
          <m:sup>
            <m:r>
              <m:t>2</m:t>
            </m:r>
            <m:r>
              <m:rPr>
                <m:sty m:val="p"/>
              </m:rPr>
              <m:t>/</m:t>
            </m:r>
            <m:r>
              <m:t>3</m:t>
            </m:r>
          </m:sup>
        </m:sSup>
        <m:r>
          <m:rPr>
            <m:sty m:val="p"/>
          </m:rPr>
          <m:t>×</m:t>
        </m:r>
        <m:r>
          <m:t>0.01414</m:t>
        </m:r>
        <m:r>
          <m:rPr>
            <m:sty m:val="p"/>
          </m:rPr>
          <m:t>=</m:t>
        </m:r>
        <m:r>
          <m:t>71.43</m:t>
        </m:r>
        <m:r>
          <m:rPr>
            <m:sty m:val="p"/>
          </m:rPr>
          <m:t>×</m:t>
        </m:r>
        <m:r>
          <m:t>21.6</m:t>
        </m:r>
        <m:r>
          <m:rPr>
            <m:sty m:val="p"/>
          </m:rPr>
          <m:t>×</m:t>
        </m:r>
        <m:r>
          <m:t>1.376</m:t>
        </m:r>
        <m:r>
          <m:rPr>
            <m:sty m:val="p"/>
          </m:rPr>
          <m:t>×</m:t>
        </m:r>
        <m:r>
          <m:t>0.01414</m:t>
        </m:r>
        <m:r>
          <m:rPr>
            <m:sty m:val="p"/>
          </m:rPr>
          <m:t>=</m:t>
        </m:r>
        <m:r>
          <m:t>30.0</m:t>
        </m:r>
      </m:oMath>
      <w:r>
        <w:t xml:space="preserve"> </w:t>
      </w:r>
      <w:r>
        <w:t xml:space="preserve">m³/s ✓</w:t>
      </w:r>
    </w:p>
    <w:p>
      <w:pPr>
        <w:pStyle w:val="BodyText"/>
      </w:pPr>
      <w:r>
        <w:rPr>
          <w:rFonts w:hint="eastAsia"/>
        </w:rPr>
        <w:t xml:space="preserve">因此</w:t>
      </w:r>
      <w:r>
        <w:t xml:space="preserve"> </w:t>
      </w:r>
      <m:oMath>
        <m:sSub>
          <m:e>
            <m:r>
              <m:t>y</m:t>
            </m:r>
          </m:e>
          <m:sub>
            <m:r>
              <m:t>0</m:t>
            </m:r>
          </m:sub>
        </m:sSub>
        <m:r>
          <m:rPr>
            <m:sty m:val="p"/>
          </m:rPr>
          <m:t>≈</m:t>
        </m:r>
        <m:r>
          <m:t>2.70</m:t>
        </m:r>
      </m:oMath>
      <w:r>
        <w:t xml:space="preserve"> </w:t>
      </w:r>
      <w:r>
        <w:t xml:space="preserve">m。</w:t>
      </w:r>
    </w:p>
    <w:p>
      <w:pPr>
        <w:pStyle w:val="BodyText"/>
      </w:pPr>
      <w:r>
        <w:rPr>
          <w:rFonts w:hint="eastAsia"/>
        </w:rPr>
        <w:t xml:space="preserve">步骤4：计算</w:t>
      </w:r>
      <w:r>
        <w:t xml:space="preserve"> Froude </w:t>
      </w:r>
      <w:r>
        <w:rPr>
          <w:rFonts w:hint="eastAsia"/>
        </w:rPr>
        <w:t xml:space="preserve">数。</w:t>
      </w:r>
    </w:p>
    <w:p>
      <w:pPr>
        <w:pStyle w:val="BodyText"/>
      </w:pPr>
      <m:oMathPara>
        <m:oMathParaPr>
          <m:jc m:val="center"/>
        </m:oMathParaPr>
        <m:oMath>
          <m:sSub>
            <m:e>
              <m:r>
                <m:t>v</m:t>
              </m:r>
            </m:e>
            <m:sub>
              <m:r>
                <m:t>0</m:t>
              </m:r>
            </m:sub>
          </m:sSub>
          <m:r>
            <m:rPr>
              <m:sty m:val="p"/>
            </m:rPr>
            <m:t>=</m:t>
          </m:r>
          <m:sSub>
            <m:e>
              <m:r>
                <m:t>Q</m:t>
              </m:r>
            </m:e>
            <m:sub>
              <m:r>
                <m:t>0</m:t>
              </m:r>
            </m:sub>
          </m:sSub>
          <m:r>
            <m:rPr>
              <m:sty m:val="p"/>
            </m:rPr>
            <m:t>/</m:t>
          </m:r>
          <m:sSub>
            <m:e>
              <m:r>
                <m:t>A</m:t>
              </m:r>
            </m:e>
            <m:sub>
              <m:r>
                <m:t>0</m:t>
              </m:r>
            </m:sub>
          </m:sSub>
          <m:r>
            <m:rPr>
              <m:sty m:val="p"/>
            </m:rPr>
            <m:t>=</m:t>
          </m:r>
          <m:r>
            <m:t>30</m:t>
          </m:r>
          <m:r>
            <m:rPr>
              <m:sty m:val="p"/>
            </m:rPr>
            <m:t>/</m:t>
          </m:r>
          <m:r>
            <m:t>21.6</m:t>
          </m:r>
          <m:r>
            <m:rPr>
              <m:sty m:val="p"/>
            </m:rPr>
            <m:t>=</m:t>
          </m:r>
          <m:r>
            <m:t>1.389</m:t>
          </m:r>
          <m:r>
            <m:rPr>
              <m:nor/>
              <m:sty m:val="p"/>
            </m:rPr>
            <m:t> m/s</m:t>
          </m:r>
        </m:oMath>
      </m:oMathPara>
    </w:p>
    <w:p>
      <w:pPr>
        <w:pStyle w:val="FirstParagraph"/>
      </w:pPr>
      <m:oMathPara>
        <m:oMathParaPr>
          <m:jc m:val="center"/>
        </m:oMathParaPr>
        <m:oMath>
          <m:r>
            <m:t>F</m:t>
          </m:r>
          <m:r>
            <m:t>r</m:t>
          </m:r>
          <m:r>
            <m:rPr>
              <m:sty m:val="p"/>
            </m:rPr>
            <m:t>=</m:t>
          </m:r>
          <m:f>
            <m:fPr>
              <m:type m:val="bar"/>
            </m:fPr>
            <m:num>
              <m:sSub>
                <m:e>
                  <m:r>
                    <m:t>v</m:t>
                  </m:r>
                </m:e>
                <m:sub>
                  <m:r>
                    <m:t>0</m:t>
                  </m:r>
                </m:sub>
              </m:sSub>
            </m:num>
            <m:den>
              <m:rad>
                <m:radPr>
                  <m:degHide m:val="on"/>
                </m:radPr>
                <m:deg/>
                <m:e>
                  <m:r>
                    <m:t>g</m:t>
                  </m:r>
                  <m:sSub>
                    <m:e>
                      <m:r>
                        <m:t>y</m:t>
                      </m:r>
                    </m:e>
                    <m:sub>
                      <m:r>
                        <m:t>0</m:t>
                      </m:r>
                    </m:sub>
                  </m:sSub>
                </m:e>
              </m:rad>
            </m:den>
          </m:f>
          <m:r>
            <m:rPr>
              <m:sty m:val="p"/>
            </m:rPr>
            <m:t>=</m:t>
          </m:r>
          <m:f>
            <m:fPr>
              <m:type m:val="bar"/>
            </m:fPr>
            <m:num>
              <m:r>
                <m:t>1.389</m:t>
              </m:r>
            </m:num>
            <m:den>
              <m:rad>
                <m:radPr>
                  <m:degHide m:val="on"/>
                </m:radPr>
                <m:deg/>
                <m:e>
                  <m:r>
                    <m:t>9.81</m:t>
                  </m:r>
                  <m:r>
                    <m:rPr>
                      <m:sty m:val="p"/>
                    </m:rPr>
                    <m:t>×</m:t>
                  </m:r>
                  <m:r>
                    <m:t>2.70</m:t>
                  </m:r>
                </m:e>
              </m:rad>
            </m:den>
          </m:f>
          <m:r>
            <m:rPr>
              <m:sty m:val="p"/>
            </m:rPr>
            <m:t>=</m:t>
          </m:r>
          <m:f>
            <m:fPr>
              <m:type m:val="bar"/>
            </m:fPr>
            <m:num>
              <m:r>
                <m:t>1.389</m:t>
              </m:r>
            </m:num>
            <m:den>
              <m:r>
                <m:t>5.148</m:t>
              </m:r>
            </m:den>
          </m:f>
          <m:r>
            <m:rPr>
              <m:sty m:val="p"/>
            </m:rPr>
            <m:t>=</m:t>
          </m:r>
          <m:r>
            <m:t>0.270</m:t>
          </m:r>
        </m:oMath>
      </m:oMathPara>
    </w:p>
    <w:p>
      <w:pPr>
        <w:pStyle w:val="FirstParagraph"/>
      </w:pPr>
      <m:oMath>
        <m:r>
          <m:t>F</m:t>
        </m:r>
        <m:r>
          <m:t>r</m:t>
        </m:r>
        <m:r>
          <m:rPr>
            <m:sty m:val="p"/>
          </m:rPr>
          <m:t>=</m:t>
        </m:r>
        <m:r>
          <m:t>0.27</m:t>
        </m:r>
        <m:r>
          <m:rPr>
            <m:sty m:val="p"/>
          </m:rPr>
          <m:t>&lt;</m:t>
        </m:r>
        <m:r>
          <m:t>1</m:t>
        </m:r>
      </m:oMath>
      <w:r>
        <w:rPr>
          <w:rFonts w:hint="eastAsia"/>
        </w:rPr>
        <w:t xml:space="preserve">，亚临界流。</w:t>
      </w:r>
    </w:p>
    <w:p>
      <w:pPr>
        <w:pStyle w:val="BodyText"/>
      </w:pPr>
      <w:r>
        <w:rPr>
          <w:rFonts w:hint="eastAsia"/>
          <w:b/>
          <w:bCs/>
        </w:rPr>
        <w:t xml:space="preserve">结果讨论</w:t>
      </w:r>
      <w:r>
        <w:rPr>
          <w:rFonts w:hint="eastAsia"/>
        </w:rPr>
        <w:t xml:space="preserve">：</w:t>
      </w:r>
      <m:oMath>
        <m:r>
          <m:t>F</m:t>
        </m:r>
        <m:r>
          <m:t>r</m:t>
        </m:r>
      </m:oMath>
      <w:r>
        <w:t xml:space="preserve"> </w:t>
      </w:r>
      <w:r>
        <w:rPr>
          <w:rFonts w:hint="eastAsia"/>
        </w:rPr>
        <w:t xml:space="preserve">远小于</w:t>
      </w:r>
      <w:r>
        <w:t xml:space="preserve"> </w:t>
      </w:r>
      <w:r>
        <w:rPr>
          <w:rFonts w:hint="eastAsia"/>
        </w:rPr>
        <w:t xml:space="preserve">1，说明该渠道工作在深亚临界状态——回水效应显著，下游控制可行。波速</w:t>
      </w:r>
      <w:r>
        <w:t xml:space="preserve"> </w:t>
      </w:r>
      <m:oMath>
        <m:r>
          <m:t>c</m:t>
        </m:r>
        <m:r>
          <m:rPr>
            <m:sty m:val="p"/>
          </m:rPr>
          <m:t>=</m:t>
        </m:r>
        <m:rad>
          <m:radPr>
            <m:degHide m:val="on"/>
          </m:radPr>
          <m:deg/>
          <m:e>
            <m:r>
              <m:t>g</m:t>
            </m:r>
            <m:sSub>
              <m:e>
                <m:r>
                  <m:t>D</m:t>
                </m:r>
              </m:e>
              <m:sub>
                <m:r>
                  <m:t>h</m:t>
                </m:r>
              </m:sub>
            </m:sSub>
          </m:e>
        </m:rad>
        <m:r>
          <m:rPr>
            <m:sty m:val="p"/>
          </m:rPr>
          <m:t>=</m:t>
        </m:r>
        <m:rad>
          <m:radPr>
            <m:degHide m:val="on"/>
          </m:radPr>
          <m:deg/>
          <m:e>
            <m:r>
              <m:t>g</m:t>
            </m:r>
            <m:r>
              <m:rPr>
                <m:sty m:val="p"/>
              </m:rPr>
              <m:t>⋅</m:t>
            </m:r>
            <m:r>
              <m:t>A</m:t>
            </m:r>
            <m:r>
              <m:rPr>
                <m:sty m:val="p"/>
              </m:rPr>
              <m:t>/</m:t>
            </m:r>
            <m:r>
              <m:t>B</m:t>
            </m:r>
          </m:e>
        </m:rad>
        <m:r>
          <m:rPr>
            <m:sty m:val="p"/>
          </m:rPr>
          <m:t>=</m:t>
        </m:r>
        <m:rad>
          <m:radPr>
            <m:degHide m:val="on"/>
          </m:radPr>
          <m:deg/>
          <m:e>
            <m:r>
              <m:t>9.81</m:t>
            </m:r>
            <m:r>
              <m:rPr>
                <m:sty m:val="p"/>
              </m:rPr>
              <m:t>×</m:t>
            </m:r>
            <m:r>
              <m:t>2.70</m:t>
            </m:r>
          </m:e>
        </m:rad>
        <m:r>
          <m:rPr>
            <m:sty m:val="p"/>
          </m:rPr>
          <m:t>=</m:t>
        </m:r>
        <m:r>
          <m:t>5.15</m:t>
        </m:r>
      </m:oMath>
      <w:r>
        <w:t xml:space="preserve"> </w:t>
      </w:r>
      <w:r>
        <w:rPr>
          <w:rFonts w:hint="eastAsia"/>
        </w:rPr>
        <w:t xml:space="preserve">m/s，回水传播速度</w:t>
      </w:r>
      <w:r>
        <w:t xml:space="preserve"> </w:t>
      </w:r>
      <m:oMath>
        <m:r>
          <m:rPr>
            <m:sty m:val="p"/>
          </m:rPr>
          <m:t>|</m:t>
        </m:r>
        <m:r>
          <m:t>c</m:t>
        </m:r>
        <m:r>
          <m:rPr>
            <m:sty m:val="p"/>
          </m:rPr>
          <m:t>−</m:t>
        </m:r>
        <m:r>
          <m:t>v</m:t>
        </m:r>
        <m:r>
          <m:rPr>
            <m:sty m:val="p"/>
          </m:rPr>
          <m:t>|</m:t>
        </m:r>
        <m:r>
          <m:rPr>
            <m:sty m:val="p"/>
          </m:rPr>
          <m:t>=</m:t>
        </m:r>
        <m:r>
          <m:t>3.76</m:t>
        </m:r>
      </m:oMath>
      <w:r>
        <w:t xml:space="preserve"> </w:t>
      </w:r>
      <w:r>
        <w:t xml:space="preserve">m/s。</w:t>
      </w:r>
    </w:p>
    <w:p>
      <w:r>
        <w:pict>
          <v:rect style="width:0;height:1.5pt" o:hralign="center" o:hrstd="t" o:hr="t"/>
        </w:pict>
      </w:r>
    </w:p>
    <w:bookmarkEnd w:id="53"/>
    <w:bookmarkStart w:id="54" w:name="例2-2梯形断面明渠的均匀流与-idz-参数"/>
    <w:p>
      <w:pPr>
        <w:pStyle w:val="Heading3"/>
      </w:pPr>
      <w:r>
        <w:rPr>
          <w:rStyle w:val="SectionNumber"/>
        </w:rPr>
        <w:t xml:space="preserve">1.8.2</w:t>
      </w:r>
      <w:r>
        <w:tab/>
      </w:r>
      <w:r>
        <w:rPr>
          <w:rFonts w:hint="eastAsia"/>
        </w:rPr>
        <w:t xml:space="preserve">例2-2：梯形断面明渠的均匀流与</w:t>
      </w:r>
      <w:r>
        <w:t xml:space="preserve"> IDZ </w:t>
      </w:r>
      <w:r>
        <w:rPr>
          <w:rFonts w:hint="eastAsia"/>
        </w:rPr>
        <w:t xml:space="preserve">参数</w:t>
      </w:r>
    </w:p>
    <w:p>
      <w:pPr>
        <w:pStyle w:val="FirstParagraph"/>
      </w:pPr>
      <w:r>
        <w:rPr>
          <w:rFonts w:hint="eastAsia"/>
        </w:rPr>
        <w:t xml:space="preserve">【例2-2】计算一条梯形断面灌溉干渠在设计流量下的正常水深、Froude</w:t>
      </w:r>
      <w:r>
        <w:t xml:space="preserve"> </w:t>
      </w:r>
      <w:r>
        <w:rPr>
          <w:rFonts w:hint="eastAsia"/>
        </w:rPr>
        <w:t xml:space="preserve">数和</w:t>
      </w:r>
      <w:r>
        <w:t xml:space="preserve"> IDZ </w:t>
      </w:r>
      <w:r>
        <w:rPr>
          <w:rFonts w:hint="eastAsia"/>
        </w:rPr>
        <w:t xml:space="preserve">参数。</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底宽</w:t>
      </w:r>
      <w:r>
        <w:t xml:space="preserve"> </w:t>
      </w:r>
      <m:oMath>
        <m:r>
          <m:t>b</m:t>
        </m:r>
        <m:r>
          <m:rPr>
            <m:sty m:val="p"/>
          </m:rPr>
          <m:t>=</m:t>
        </m:r>
        <m:r>
          <m:t>5</m:t>
        </m:r>
      </m:oMath>
      <w:r>
        <w:t xml:space="preserve"> </w:t>
      </w:r>
      <w:r>
        <w:rPr>
          <w:rFonts w:hint="eastAsia"/>
        </w:rPr>
        <w:t xml:space="preserve">m，边坡系数</w:t>
      </w:r>
      <w:r>
        <w:t xml:space="preserve"> </w:t>
      </w:r>
      <m:oMath>
        <m:r>
          <m:t>m</m:t>
        </m:r>
        <m:r>
          <m:rPr>
            <m:sty m:val="p"/>
          </m:rPr>
          <m:t>=</m:t>
        </m:r>
        <m:r>
          <m:t>1.5</m:t>
        </m:r>
      </m:oMath>
      <w:r>
        <w:rPr>
          <w:rFonts w:hint="eastAsia"/>
        </w:rPr>
        <w:t xml:space="preserve">（水平:垂直），底坡</w:t>
      </w:r>
      <w:r>
        <w:t xml:space="preserve"> </w:t>
      </w:r>
      <m:oMath>
        <m:sSub>
          <m:e>
            <m:r>
              <m:t>S</m:t>
            </m:r>
          </m:e>
          <m:sub>
            <m:r>
              <m:t>0</m:t>
            </m:r>
          </m:sub>
        </m:sSub>
        <m:r>
          <m:rPr>
            <m:sty m:val="p"/>
          </m:rPr>
          <m:t>=</m:t>
        </m:r>
        <m:r>
          <m:t>0.0003</m:t>
        </m:r>
      </m:oMath>
      <w:r>
        <w:t xml:space="preserve"> </w:t>
      </w:r>
      <w:r>
        <w:t xml:space="preserve">- Manning </w:t>
      </w:r>
      <w:r>
        <w:rPr>
          <w:rFonts w:hint="eastAsia"/>
        </w:rPr>
        <w:t xml:space="preserve">系数</w:t>
      </w:r>
      <w:r>
        <w:t xml:space="preserve"> </w:t>
      </w:r>
      <m:oMath>
        <m:r>
          <m:t>n</m:t>
        </m:r>
        <m:r>
          <m:rPr>
            <m:sty m:val="p"/>
          </m:rPr>
          <m:t>=</m:t>
        </m:r>
        <m:r>
          <m:t>0.018</m:t>
        </m:r>
      </m:oMath>
      <w:r>
        <w:rPr>
          <w:rFonts w:hint="eastAsia"/>
        </w:rPr>
        <w:t xml:space="preserve">，设计流量</w:t>
      </w:r>
      <w:r>
        <w:t xml:space="preserve"> </w:t>
      </w:r>
      <m:oMath>
        <m:sSub>
          <m:e>
            <m:r>
              <m:t>Q</m:t>
            </m:r>
          </m:e>
          <m:sub>
            <m:r>
              <m:t>0</m:t>
            </m:r>
          </m:sub>
        </m:sSub>
        <m:r>
          <m:rPr>
            <m:sty m:val="p"/>
          </m:rPr>
          <m:t>=</m:t>
        </m:r>
        <m:r>
          <m:t>15</m:t>
        </m:r>
      </m:oMath>
      <w:r>
        <w:t xml:space="preserve"> </w:t>
      </w:r>
      <w:r>
        <w:t xml:space="preserve">m³/s</w:t>
      </w:r>
      <w:r>
        <w:t xml:space="preserve"> </w:t>
      </w:r>
      <w:r>
        <w:t xml:space="preserve">- </w:t>
      </w:r>
      <w:r>
        <w:rPr>
          <w:rFonts w:hint="eastAsia"/>
        </w:rPr>
        <w:t xml:space="preserve">渠段长度</w:t>
      </w:r>
      <w:r>
        <w:t xml:space="preserve"> </w:t>
      </w:r>
      <m:oMath>
        <m:r>
          <m:t>L</m:t>
        </m:r>
        <m:r>
          <m:rPr>
            <m:sty m:val="p"/>
          </m:rPr>
          <m:t>=</m:t>
        </m:r>
        <m:r>
          <m:t>12</m:t>
        </m:r>
      </m:oMath>
      <w:r>
        <w:t xml:space="preserve"> </w:t>
      </w:r>
      <w:r>
        <w:t xml:space="preserve">km</w:t>
      </w:r>
    </w:p>
    <w:p>
      <w:pPr>
        <w:pStyle w:val="BodyText"/>
      </w:pPr>
      <w:r>
        <w:rPr>
          <w:rFonts w:hint="eastAsia"/>
          <w:b/>
          <w:bCs/>
        </w:rPr>
        <w:t xml:space="preserve">求解</w:t>
      </w:r>
      <w:r>
        <w:rPr>
          <w:rFonts w:hint="eastAsia"/>
        </w:rPr>
        <w:t xml:space="preserve">：正常水深</w:t>
      </w:r>
      <w:r>
        <w:t xml:space="preserve"> </w:t>
      </w:r>
      <m:oMath>
        <m:sSub>
          <m:e>
            <m:r>
              <m:t>y</m:t>
            </m:r>
          </m:e>
          <m:sub>
            <m:r>
              <m:t>0</m:t>
            </m:r>
          </m:sub>
        </m:sSub>
      </m:oMath>
      <w:r>
        <w:t xml:space="preserve">、Froude </w:t>
      </w:r>
      <w:r>
        <w:rPr>
          <w:rFonts w:hint="eastAsia"/>
        </w:rPr>
        <w:t xml:space="preserve">数</w:t>
      </w:r>
      <w:r>
        <w:t xml:space="preserve"> </w:t>
      </w:r>
      <m:oMath>
        <m:r>
          <m:t>F</m:t>
        </m:r>
        <m:r>
          <m:t>r</m:t>
        </m:r>
      </m:oMath>
      <w:r>
        <w:t xml:space="preserve">、IDZ </w:t>
      </w:r>
      <w:r>
        <w:rPr>
          <w:rFonts w:hint="eastAsia"/>
        </w:rPr>
        <w:t xml:space="preserve">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步骤1：梯形断面几何关系。</w:t>
      </w:r>
    </w:p>
    <w:p>
      <w:pPr>
        <w:pStyle w:val="BodyText"/>
      </w:pPr>
      <m:oMathPara>
        <m:oMathParaPr>
          <m:jc m:val="center"/>
        </m:oMathParaPr>
        <m:oMath>
          <m:r>
            <m:t>A</m:t>
          </m:r>
          <m:r>
            <m:rPr>
              <m:sty m:val="p"/>
            </m:rPr>
            <m:t>=</m:t>
          </m:r>
          <m:r>
            <m:rPr>
              <m:sty m:val="p"/>
            </m:rPr>
            <m:t>(</m:t>
          </m:r>
          <m:r>
            <m:t>b</m:t>
          </m:r>
          <m:r>
            <m:rPr>
              <m:sty m:val="p"/>
            </m:rPr>
            <m:t>+</m:t>
          </m:r>
          <m:r>
            <m:t>m</m:t>
          </m:r>
          <m:r>
            <m:t>y</m:t>
          </m:r>
          <m:r>
            <m:rPr>
              <m:sty m:val="p"/>
            </m:rPr>
            <m:t>)</m:t>
          </m:r>
          <m:r>
            <m:t>y</m:t>
          </m:r>
          <m:r>
            <m:rPr>
              <m:sty m:val="p"/>
            </m:rPr>
            <m:t>=</m:t>
          </m:r>
          <m:r>
            <m:rPr>
              <m:sty m:val="p"/>
            </m:rPr>
            <m:t>(</m:t>
          </m:r>
          <m:r>
            <m:t>5</m:t>
          </m:r>
          <m:r>
            <m:rPr>
              <m:sty m:val="p"/>
            </m:rPr>
            <m:t>+</m:t>
          </m:r>
          <m:r>
            <m:t>1.5</m:t>
          </m:r>
          <m:r>
            <m:t>y</m:t>
          </m:r>
          <m:r>
            <m:rPr>
              <m:sty m:val="p"/>
            </m:rPr>
            <m:t>)</m:t>
          </m:r>
          <m:r>
            <m:t>y</m:t>
          </m:r>
          <m:r>
            <m:rPr>
              <m:sty m:val="p"/>
            </m:rPr>
            <m:t>,</m:t>
          </m:r>
          <m:r>
            <m:t> </m:t>
          </m:r>
          <m:r>
            <m:t>P</m:t>
          </m:r>
          <m:r>
            <m:rPr>
              <m:sty m:val="p"/>
            </m:rPr>
            <m:t>=</m:t>
          </m:r>
          <m:r>
            <m:t>b</m:t>
          </m:r>
          <m:r>
            <m:rPr>
              <m:sty m:val="p"/>
            </m:rPr>
            <m:t>+</m:t>
          </m:r>
          <m:r>
            <m:t>2</m:t>
          </m:r>
          <m:r>
            <m:t>y</m:t>
          </m:r>
          <m:rad>
            <m:radPr>
              <m:degHide m:val="on"/>
            </m:radPr>
            <m:deg/>
            <m:e>
              <m:r>
                <m:t>1</m:t>
              </m:r>
              <m:r>
                <m:rPr>
                  <m:sty m:val="p"/>
                </m:rPr>
                <m:t>+</m:t>
              </m:r>
              <m:sSup>
                <m:e>
                  <m:r>
                    <m:t>m</m:t>
                  </m:r>
                </m:e>
                <m:sup>
                  <m:r>
                    <m:t>2</m:t>
                  </m:r>
                </m:sup>
              </m:sSup>
            </m:e>
          </m:rad>
          <m:r>
            <m:rPr>
              <m:sty m:val="p"/>
            </m:rPr>
            <m:t>=</m:t>
          </m:r>
          <m:r>
            <m:t>5</m:t>
          </m:r>
          <m:r>
            <m:rPr>
              <m:sty m:val="p"/>
            </m:rPr>
            <m:t>+</m:t>
          </m:r>
          <m:r>
            <m:t>2</m:t>
          </m:r>
          <m:r>
            <m:t>y</m:t>
          </m:r>
          <m:rad>
            <m:radPr>
              <m:degHide m:val="on"/>
            </m:radPr>
            <m:deg/>
            <m:e>
              <m:r>
                <m:t>1</m:t>
              </m:r>
              <m:r>
                <m:rPr>
                  <m:sty m:val="p"/>
                </m:rPr>
                <m:t>+</m:t>
              </m:r>
              <m:r>
                <m:t>2.25</m:t>
              </m:r>
            </m:e>
          </m:rad>
          <m:r>
            <m:rPr>
              <m:sty m:val="p"/>
            </m:rPr>
            <m:t>=</m:t>
          </m:r>
          <m:r>
            <m:t>5</m:t>
          </m:r>
          <m:r>
            <m:rPr>
              <m:sty m:val="p"/>
            </m:rPr>
            <m:t>+</m:t>
          </m:r>
          <m:r>
            <m:t>3.606</m:t>
          </m:r>
          <m:r>
            <m:t>y</m:t>
          </m:r>
        </m:oMath>
      </m:oMathPara>
    </w:p>
    <w:p>
      <w:pPr>
        <w:pStyle w:val="FirstParagraph"/>
      </w:pPr>
      <m:oMathPara>
        <m:oMathParaPr>
          <m:jc m:val="center"/>
        </m:oMathParaPr>
        <m:oMath>
          <m:r>
            <m:t>B</m:t>
          </m:r>
          <m:r>
            <m:rPr>
              <m:sty m:val="p"/>
            </m:rPr>
            <m:t>=</m:t>
          </m:r>
          <m:r>
            <m:t>b</m:t>
          </m:r>
          <m:r>
            <m:rPr>
              <m:sty m:val="p"/>
            </m:rPr>
            <m:t>+</m:t>
          </m:r>
          <m:r>
            <m:t>2</m:t>
          </m:r>
          <m:r>
            <m:t>m</m:t>
          </m:r>
          <m:r>
            <m:t>y</m:t>
          </m:r>
          <m:r>
            <m:rPr>
              <m:sty m:val="p"/>
            </m:rPr>
            <m:t>=</m:t>
          </m:r>
          <m:r>
            <m:t>5</m:t>
          </m:r>
          <m:r>
            <m:rPr>
              <m:sty m:val="p"/>
            </m:rPr>
            <m:t>+</m:t>
          </m:r>
          <m:r>
            <m:t>3</m:t>
          </m:r>
          <m:r>
            <m:t>y</m:t>
          </m:r>
          <m:r>
            <m:rPr>
              <m:sty m:val="p"/>
            </m:rPr>
            <m:t>,</m:t>
          </m:r>
          <m:r>
            <m:t> </m:t>
          </m:r>
          <m:sSub>
            <m:e>
              <m:r>
                <m:t>R</m:t>
              </m:r>
            </m:e>
            <m:sub>
              <m:r>
                <m:t>h</m:t>
              </m:r>
            </m:sub>
          </m:sSub>
          <m:r>
            <m:rPr>
              <m:sty m:val="p"/>
            </m:rPr>
            <m:t>=</m:t>
          </m:r>
          <m:r>
            <m:t>A</m:t>
          </m:r>
          <m:r>
            <m:rPr>
              <m:sty m:val="p"/>
            </m:rPr>
            <m:t>/</m:t>
          </m:r>
          <m:r>
            <m:t>P</m:t>
          </m:r>
        </m:oMath>
      </m:oMathPara>
    </w:p>
    <w:p>
      <w:pPr>
        <w:pStyle w:val="FirstParagraph"/>
      </w:pPr>
      <w:r>
        <w:rPr>
          <w:rFonts w:hint="eastAsia"/>
        </w:rPr>
        <w:t xml:space="preserve">步骤2：试算正常水深。代入</w:t>
      </w:r>
      <w:r>
        <w:t xml:space="preserve"> Manning </w:t>
      </w:r>
      <w:r>
        <w:rPr>
          <w:rFonts w:hint="eastAsia"/>
        </w:rPr>
        <w:t xml:space="preserve">公式</w:t>
      </w:r>
      <w:r>
        <w:t xml:space="preserve"> </w:t>
      </w:r>
      <m:oMath>
        <m:sSub>
          <m:e>
            <m:r>
              <m:t>Q</m:t>
            </m:r>
          </m:e>
          <m:sub>
            <m:r>
              <m:t>0</m:t>
            </m:r>
          </m:sub>
        </m:sSub>
        <m:r>
          <m:rPr>
            <m:sty m:val="p"/>
          </m:rPr>
          <m:t>=</m:t>
        </m:r>
        <m:r>
          <m:rPr>
            <m:sty m:val="p"/>
          </m:rPr>
          <m:t>(</m:t>
        </m:r>
        <m:r>
          <m:t>1</m:t>
        </m:r>
        <m:r>
          <m:rPr>
            <m:sty m:val="p"/>
          </m:rPr>
          <m:t>/</m:t>
        </m:r>
        <m:r>
          <m:t>n</m:t>
        </m:r>
        <m:r>
          <m:rPr>
            <m:sty m:val="p"/>
          </m:rPr>
          <m:t>)</m:t>
        </m:r>
        <m:r>
          <m:t>A</m:t>
        </m:r>
        <m:sSubSup>
          <m:e>
            <m:r>
              <m:t>R</m:t>
            </m:r>
          </m:e>
          <m:sub>
            <m:r>
              <m:t>h</m:t>
            </m:r>
          </m:sub>
          <m:sup>
            <m:r>
              <m:t>2</m:t>
            </m:r>
            <m:r>
              <m:rPr>
                <m:sty m:val="p"/>
              </m:rPr>
              <m:t>/</m:t>
            </m:r>
            <m:r>
              <m:t>3</m:t>
            </m:r>
          </m:sup>
        </m:sSubSup>
        <m:sSubSup>
          <m:e>
            <m:r>
              <m:t>S</m:t>
            </m:r>
          </m:e>
          <m:sub>
            <m:r>
              <m:t>0</m:t>
            </m:r>
          </m:sub>
          <m:sup>
            <m:r>
              <m:t>1</m:t>
            </m:r>
            <m:r>
              <m:rPr>
                <m:sty m:val="p"/>
              </m:rPr>
              <m:t>/</m:t>
            </m:r>
            <m:r>
              <m:t>2</m:t>
            </m:r>
          </m:sup>
        </m:sSubSup>
      </m:oMath>
      <w:r>
        <w:t xml:space="preserve">。</w:t>
      </w:r>
    </w:p>
    <w:p>
      <w:pPr>
        <w:pStyle w:val="BodyText"/>
      </w:pPr>
      <w:r>
        <w:rPr>
          <w:rFonts w:hint="eastAsia"/>
        </w:rPr>
        <w:t xml:space="preserve">试</w:t>
      </w:r>
      <w:r>
        <w:t xml:space="preserve"> </w:t>
      </w:r>
      <m:oMath>
        <m:sSub>
          <m:e>
            <m:r>
              <m:t>y</m:t>
            </m:r>
          </m:e>
          <m:sub>
            <m:r>
              <m:t>0</m:t>
            </m:r>
          </m:sub>
        </m:sSub>
        <m:r>
          <m:rPr>
            <m:sty m:val="p"/>
          </m:rPr>
          <m:t>=</m:t>
        </m:r>
        <m:r>
          <m:t>1.5</m:t>
        </m:r>
      </m:oMath>
      <w:r>
        <w:t xml:space="preserve"> </w:t>
      </w:r>
      <w:r>
        <w:rPr>
          <w:rFonts w:hint="eastAsia"/>
        </w:rPr>
        <w:t xml:space="preserve">m：</w:t>
      </w:r>
      <m:oMath>
        <m:r>
          <m:t>A</m:t>
        </m:r>
        <m:r>
          <m:rPr>
            <m:sty m:val="p"/>
          </m:rPr>
          <m:t>=</m:t>
        </m:r>
        <m:r>
          <m:rPr>
            <m:sty m:val="p"/>
          </m:rPr>
          <m:t>(</m:t>
        </m:r>
        <m:r>
          <m:t>5</m:t>
        </m:r>
        <m:r>
          <m:rPr>
            <m:sty m:val="p"/>
          </m:rPr>
          <m:t>+</m:t>
        </m:r>
        <m:r>
          <m:t>2.25</m:t>
        </m:r>
        <m:r>
          <m:rPr>
            <m:sty m:val="p"/>
          </m:rPr>
          <m:t>)</m:t>
        </m:r>
        <m:r>
          <m:rPr>
            <m:sty m:val="p"/>
          </m:rPr>
          <m:t>×</m:t>
        </m:r>
        <m:r>
          <m:t>1.5</m:t>
        </m:r>
        <m:r>
          <m:rPr>
            <m:sty m:val="p"/>
          </m:rPr>
          <m:t>=</m:t>
        </m:r>
        <m:r>
          <m:t>10.875</m:t>
        </m:r>
      </m:oMath>
      <w:r>
        <w:t xml:space="preserve"> </w:t>
      </w:r>
      <w:r>
        <w:rPr>
          <w:rFonts w:hint="eastAsia"/>
        </w:rPr>
        <w:t xml:space="preserve">m²，</w:t>
      </w:r>
      <m:oMath>
        <m:r>
          <m:t>P</m:t>
        </m:r>
        <m:r>
          <m:rPr>
            <m:sty m:val="p"/>
          </m:rPr>
          <m:t>=</m:t>
        </m:r>
        <m:r>
          <m:t>5</m:t>
        </m:r>
        <m:r>
          <m:rPr>
            <m:sty m:val="p"/>
          </m:rPr>
          <m:t>+</m:t>
        </m:r>
        <m:r>
          <m:t>5.409</m:t>
        </m:r>
        <m:r>
          <m:rPr>
            <m:sty m:val="p"/>
          </m:rPr>
          <m:t>=</m:t>
        </m:r>
        <m:r>
          <m:t>10.409</m:t>
        </m:r>
      </m:oMath>
      <w:r>
        <w:t xml:space="preserve"> </w:t>
      </w:r>
      <w:r>
        <w:rPr>
          <w:rFonts w:hint="eastAsia"/>
        </w:rPr>
        <w:t xml:space="preserve">m，</w:t>
      </w:r>
      <m:oMath>
        <m:sSub>
          <m:e>
            <m:r>
              <m:t>R</m:t>
            </m:r>
          </m:e>
          <m:sub>
            <m:r>
              <m:t>h</m:t>
            </m:r>
          </m:sub>
        </m:sSub>
        <m:r>
          <m:rPr>
            <m:sty m:val="p"/>
          </m:rPr>
          <m:t>=</m:t>
        </m:r>
        <m:r>
          <m:t>1.045</m:t>
        </m:r>
      </m:oMath>
      <w:r>
        <w:t xml:space="preserve"> </w:t>
      </w:r>
      <w:r>
        <w:t xml:space="preserve">m。</w:t>
      </w:r>
    </w:p>
    <w:p>
      <w:pPr>
        <w:pStyle w:val="BodyText"/>
      </w:pPr>
      <m:oMath>
        <m:r>
          <m:t>Q</m:t>
        </m:r>
        <m:r>
          <m:rPr>
            <m:sty m:val="p"/>
          </m:rPr>
          <m:t>=</m:t>
        </m:r>
        <m:r>
          <m:rPr>
            <m:sty m:val="p"/>
          </m:rPr>
          <m:t>(</m:t>
        </m:r>
        <m:r>
          <m:t>1</m:t>
        </m:r>
        <m:r>
          <m:rPr>
            <m:sty m:val="p"/>
          </m:rPr>
          <m:t>/</m:t>
        </m:r>
        <m:r>
          <m:t>0.018</m:t>
        </m:r>
        <m:r>
          <m:rPr>
            <m:sty m:val="p"/>
          </m:rPr>
          <m:t>)</m:t>
        </m:r>
        <m:r>
          <m:rPr>
            <m:sty m:val="p"/>
          </m:rPr>
          <m:t>×</m:t>
        </m:r>
        <m:r>
          <m:t>10.875</m:t>
        </m:r>
        <m:r>
          <m:rPr>
            <m:sty m:val="p"/>
          </m:rPr>
          <m:t>×</m:t>
        </m:r>
        <m:sSup>
          <m:e>
            <m:r>
              <m:t>1.045</m:t>
            </m:r>
          </m:e>
          <m:sup>
            <m:r>
              <m:t>2</m:t>
            </m:r>
            <m:r>
              <m:rPr>
                <m:sty m:val="p"/>
              </m:rPr>
              <m:t>/</m:t>
            </m:r>
            <m:r>
              <m:t>3</m:t>
            </m:r>
          </m:sup>
        </m:sSup>
        <m:r>
          <m:rPr>
            <m:sty m:val="p"/>
          </m:rPr>
          <m:t>×</m:t>
        </m:r>
        <m:sSup>
          <m:e>
            <m:r>
              <m:t>0.0003</m:t>
            </m:r>
          </m:e>
          <m:sup>
            <m:r>
              <m:t>1</m:t>
            </m:r>
            <m:r>
              <m:rPr>
                <m:sty m:val="p"/>
              </m:rPr>
              <m:t>/</m:t>
            </m:r>
            <m:r>
              <m:t>2</m:t>
            </m:r>
          </m:sup>
        </m:sSup>
        <m:r>
          <m:rPr>
            <m:sty m:val="p"/>
          </m:rPr>
          <m:t>=</m:t>
        </m:r>
        <m:r>
          <m:t>55.56</m:t>
        </m:r>
        <m:r>
          <m:rPr>
            <m:sty m:val="p"/>
          </m:rPr>
          <m:t>×</m:t>
        </m:r>
        <m:r>
          <m:t>10.875</m:t>
        </m:r>
        <m:r>
          <m:rPr>
            <m:sty m:val="p"/>
          </m:rPr>
          <m:t>×</m:t>
        </m:r>
        <m:r>
          <m:t>1.030</m:t>
        </m:r>
        <m:r>
          <m:rPr>
            <m:sty m:val="p"/>
          </m:rPr>
          <m:t>×</m:t>
        </m:r>
        <m:r>
          <m:t>0.01732</m:t>
        </m:r>
        <m:r>
          <m:rPr>
            <m:sty m:val="p"/>
          </m:rPr>
          <m:t>=</m:t>
        </m:r>
        <m:r>
          <m:t>10.8</m:t>
        </m:r>
      </m:oMath>
      <w:r>
        <w:t xml:space="preserve"> </w:t>
      </w:r>
      <w:r>
        <w:rPr>
          <w:rFonts w:hint="eastAsia"/>
        </w:rPr>
        <w:t xml:space="preserve">m³/s（偏小）</w:t>
      </w:r>
    </w:p>
    <w:p>
      <w:pPr>
        <w:pStyle w:val="BodyText"/>
      </w:pPr>
      <w:r>
        <w:rPr>
          <w:rFonts w:hint="eastAsia"/>
        </w:rPr>
        <w:t xml:space="preserve">试</w:t>
      </w:r>
      <w:r>
        <w:t xml:space="preserve"> </w:t>
      </w:r>
      <m:oMath>
        <m:sSub>
          <m:e>
            <m:r>
              <m:t>y</m:t>
            </m:r>
          </m:e>
          <m:sub>
            <m:r>
              <m:t>0</m:t>
            </m:r>
          </m:sub>
        </m:sSub>
        <m:r>
          <m:rPr>
            <m:sty m:val="p"/>
          </m:rPr>
          <m:t>=</m:t>
        </m:r>
        <m:r>
          <m:t>1.8</m:t>
        </m:r>
      </m:oMath>
      <w:r>
        <w:t xml:space="preserve"> </w:t>
      </w:r>
      <w:r>
        <w:rPr>
          <w:rFonts w:hint="eastAsia"/>
        </w:rPr>
        <w:t xml:space="preserve">m：</w:t>
      </w:r>
      <m:oMath>
        <m:r>
          <m:t>A</m:t>
        </m:r>
        <m:r>
          <m:rPr>
            <m:sty m:val="p"/>
          </m:rPr>
          <m:t>=</m:t>
        </m:r>
        <m:r>
          <m:rPr>
            <m:sty m:val="p"/>
          </m:rPr>
          <m:t>(</m:t>
        </m:r>
        <m:r>
          <m:t>5</m:t>
        </m:r>
        <m:r>
          <m:rPr>
            <m:sty m:val="p"/>
          </m:rPr>
          <m:t>+</m:t>
        </m:r>
        <m:r>
          <m:t>2.7</m:t>
        </m:r>
        <m:r>
          <m:rPr>
            <m:sty m:val="p"/>
          </m:rPr>
          <m:t>)</m:t>
        </m:r>
        <m:r>
          <m:rPr>
            <m:sty m:val="p"/>
          </m:rPr>
          <m:t>×</m:t>
        </m:r>
        <m:r>
          <m:t>1.8</m:t>
        </m:r>
        <m:r>
          <m:rPr>
            <m:sty m:val="p"/>
          </m:rPr>
          <m:t>=</m:t>
        </m:r>
        <m:r>
          <m:t>13.86</m:t>
        </m:r>
      </m:oMath>
      <w:r>
        <w:t xml:space="preserve"> </w:t>
      </w:r>
      <w:r>
        <w:rPr>
          <w:rFonts w:hint="eastAsia"/>
        </w:rPr>
        <w:t xml:space="preserve">m²，</w:t>
      </w:r>
      <m:oMath>
        <m:r>
          <m:t>P</m:t>
        </m:r>
        <m:r>
          <m:rPr>
            <m:sty m:val="p"/>
          </m:rPr>
          <m:t>=</m:t>
        </m:r>
        <m:r>
          <m:t>5</m:t>
        </m:r>
        <m:r>
          <m:rPr>
            <m:sty m:val="p"/>
          </m:rPr>
          <m:t>+</m:t>
        </m:r>
        <m:r>
          <m:t>6.491</m:t>
        </m:r>
        <m:r>
          <m:rPr>
            <m:sty m:val="p"/>
          </m:rPr>
          <m:t>=</m:t>
        </m:r>
        <m:r>
          <m:t>11.491</m:t>
        </m:r>
      </m:oMath>
      <w:r>
        <w:t xml:space="preserve"> </w:t>
      </w:r>
      <w:r>
        <w:rPr>
          <w:rFonts w:hint="eastAsia"/>
        </w:rPr>
        <w:t xml:space="preserve">m，</w:t>
      </w:r>
      <m:oMath>
        <m:sSub>
          <m:e>
            <m:r>
              <m:t>R</m:t>
            </m:r>
          </m:e>
          <m:sub>
            <m:r>
              <m:t>h</m:t>
            </m:r>
          </m:sub>
        </m:sSub>
        <m:r>
          <m:rPr>
            <m:sty m:val="p"/>
          </m:rPr>
          <m:t>=</m:t>
        </m:r>
        <m:r>
          <m:t>1.206</m:t>
        </m:r>
      </m:oMath>
      <w:r>
        <w:t xml:space="preserve"> </w:t>
      </w:r>
      <w:r>
        <w:t xml:space="preserve">m。</w:t>
      </w:r>
    </w:p>
    <w:p>
      <w:pPr>
        <w:pStyle w:val="BodyText"/>
      </w:pPr>
      <m:oMath>
        <m:r>
          <m:t>Q</m:t>
        </m:r>
        <m:r>
          <m:rPr>
            <m:sty m:val="p"/>
          </m:rPr>
          <m:t>=</m:t>
        </m:r>
        <m:r>
          <m:t>55.56</m:t>
        </m:r>
        <m:r>
          <m:rPr>
            <m:sty m:val="p"/>
          </m:rPr>
          <m:t>×</m:t>
        </m:r>
        <m:r>
          <m:t>13.86</m:t>
        </m:r>
        <m:r>
          <m:rPr>
            <m:sty m:val="p"/>
          </m:rPr>
          <m:t>×</m:t>
        </m:r>
        <m:sSup>
          <m:e>
            <m:r>
              <m:t>1.206</m:t>
            </m:r>
          </m:e>
          <m:sup>
            <m:r>
              <m:t>2</m:t>
            </m:r>
            <m:r>
              <m:rPr>
                <m:sty m:val="p"/>
              </m:rPr>
              <m:t>/</m:t>
            </m:r>
            <m:r>
              <m:t>3</m:t>
            </m:r>
          </m:sup>
        </m:sSup>
        <m:r>
          <m:rPr>
            <m:sty m:val="p"/>
          </m:rPr>
          <m:t>×</m:t>
        </m:r>
        <m:r>
          <m:t>0.01732</m:t>
        </m:r>
        <m:r>
          <m:rPr>
            <m:sty m:val="p"/>
          </m:rPr>
          <m:t>=</m:t>
        </m:r>
        <m:r>
          <m:t>55.56</m:t>
        </m:r>
        <m:r>
          <m:rPr>
            <m:sty m:val="p"/>
          </m:rPr>
          <m:t>×</m:t>
        </m:r>
        <m:r>
          <m:t>13.86</m:t>
        </m:r>
        <m:r>
          <m:rPr>
            <m:sty m:val="p"/>
          </m:rPr>
          <m:t>×</m:t>
        </m:r>
        <m:r>
          <m:t>1.136</m:t>
        </m:r>
        <m:r>
          <m:rPr>
            <m:sty m:val="p"/>
          </m:rPr>
          <m:t>×</m:t>
        </m:r>
        <m:r>
          <m:t>0.01732</m:t>
        </m:r>
        <m:r>
          <m:rPr>
            <m:sty m:val="p"/>
          </m:rPr>
          <m:t>=</m:t>
        </m:r>
        <m:r>
          <m:t>15.2</m:t>
        </m:r>
      </m:oMath>
      <w:r>
        <w:t xml:space="preserve"> </w:t>
      </w:r>
      <w:r>
        <w:t xml:space="preserve">m³/s ✓</w:t>
      </w:r>
    </w:p>
    <w:p>
      <w:pPr>
        <w:pStyle w:val="BodyText"/>
      </w:pPr>
      <w:r>
        <w:rPr>
          <w:rFonts w:hint="eastAsia"/>
        </w:rPr>
        <w:t xml:space="preserve">因此</w:t>
      </w:r>
      <w:r>
        <w:t xml:space="preserve"> </w:t>
      </w:r>
      <m:oMath>
        <m:sSub>
          <m:e>
            <m:r>
              <m:t>y</m:t>
            </m:r>
          </m:e>
          <m:sub>
            <m:r>
              <m:t>0</m:t>
            </m:r>
          </m:sub>
        </m:sSub>
        <m:r>
          <m:rPr>
            <m:sty m:val="p"/>
          </m:rPr>
          <m:t>≈</m:t>
        </m:r>
        <m:r>
          <m:t>1.80</m:t>
        </m:r>
      </m:oMath>
      <w:r>
        <w:t xml:space="preserve"> </w:t>
      </w:r>
      <w:r>
        <w:t xml:space="preserve">m。</w:t>
      </w:r>
    </w:p>
    <w:p>
      <w:pPr>
        <w:pStyle w:val="BodyText"/>
      </w:pPr>
      <w:r>
        <w:rPr>
          <w:rFonts w:hint="eastAsia"/>
        </w:rPr>
        <w:t xml:space="preserve">步骤3：计算</w:t>
      </w:r>
      <w:r>
        <w:t xml:space="preserve"> Froude </w:t>
      </w:r>
      <w:r>
        <w:rPr>
          <w:rFonts w:hint="eastAsia"/>
        </w:rPr>
        <w:t xml:space="preserve">数。</w:t>
      </w:r>
    </w:p>
    <w:p>
      <w:pPr>
        <w:pStyle w:val="BodyText"/>
      </w:pPr>
      <m:oMathPara>
        <m:oMathParaPr>
          <m:jc m:val="center"/>
        </m:oMathParaPr>
        <m:oMath>
          <m:sSub>
            <m:e>
              <m:r>
                <m:t>v</m:t>
              </m:r>
            </m:e>
            <m:sub>
              <m:r>
                <m:t>0</m:t>
              </m:r>
            </m:sub>
          </m:sSub>
          <m:r>
            <m:rPr>
              <m:sty m:val="p"/>
            </m:rPr>
            <m:t>=</m:t>
          </m:r>
          <m:sSub>
            <m:e>
              <m:r>
                <m:t>Q</m:t>
              </m:r>
            </m:e>
            <m:sub>
              <m:r>
                <m:t>0</m:t>
              </m:r>
            </m:sub>
          </m:sSub>
          <m:r>
            <m:rPr>
              <m:sty m:val="p"/>
            </m:rPr>
            <m:t>/</m:t>
          </m:r>
          <m:sSub>
            <m:e>
              <m:r>
                <m:t>A</m:t>
              </m:r>
            </m:e>
            <m:sub>
              <m:r>
                <m:t>0</m:t>
              </m:r>
            </m:sub>
          </m:sSub>
          <m:r>
            <m:rPr>
              <m:sty m:val="p"/>
            </m:rPr>
            <m:t>=</m:t>
          </m:r>
          <m:r>
            <m:t>15</m:t>
          </m:r>
          <m:r>
            <m:rPr>
              <m:sty m:val="p"/>
            </m:rPr>
            <m:t>/</m:t>
          </m:r>
          <m:r>
            <m:t>13.86</m:t>
          </m:r>
          <m:r>
            <m:rPr>
              <m:sty m:val="p"/>
            </m:rPr>
            <m:t>=</m:t>
          </m:r>
          <m:r>
            <m:t>1.082</m:t>
          </m:r>
          <m:r>
            <m:rPr>
              <m:nor/>
              <m:sty m:val="p"/>
            </m:rPr>
            <m:t> m/s</m:t>
          </m:r>
        </m:oMath>
      </m:oMathPara>
    </w:p>
    <w:p>
      <w:pPr>
        <w:pStyle w:val="FirstParagraph"/>
      </w:pPr>
      <m:oMathPara>
        <m:oMathParaPr>
          <m:jc m:val="center"/>
        </m:oMathParaPr>
        <m:oMath>
          <m:sSub>
            <m:e>
              <m:r>
                <m:t>B</m:t>
              </m:r>
            </m:e>
            <m:sub>
              <m:r>
                <m:t>0</m:t>
              </m:r>
            </m:sub>
          </m:sSub>
          <m:r>
            <m:rPr>
              <m:sty m:val="p"/>
            </m:rPr>
            <m:t>=</m:t>
          </m:r>
          <m:r>
            <m:t>5</m:t>
          </m:r>
          <m:r>
            <m:rPr>
              <m:sty m:val="p"/>
            </m:rPr>
            <m:t>+</m:t>
          </m:r>
          <m:r>
            <m:t>3</m:t>
          </m:r>
          <m:r>
            <m:rPr>
              <m:sty m:val="p"/>
            </m:rPr>
            <m:t>×</m:t>
          </m:r>
          <m:r>
            <m:t>1.80</m:t>
          </m:r>
          <m:r>
            <m:rPr>
              <m:sty m:val="p"/>
            </m:rPr>
            <m:t>=</m:t>
          </m:r>
          <m:r>
            <m:t>10.40</m:t>
          </m:r>
          <m:r>
            <m:rPr>
              <m:nor/>
              <m:sty m:val="p"/>
            </m:rPr>
            <m:t> m</m:t>
          </m:r>
          <m:r>
            <m:rPr>
              <m:sty m:val="p"/>
            </m:rPr>
            <m:t>,</m:t>
          </m:r>
          <m:r>
            <m:t> </m:t>
          </m:r>
          <m:sSub>
            <m:e>
              <m:r>
                <m:t>D</m:t>
              </m:r>
            </m:e>
            <m:sub>
              <m:r>
                <m:t>h</m:t>
              </m:r>
            </m:sub>
          </m:sSub>
          <m:r>
            <m:rPr>
              <m:sty m:val="p"/>
            </m:rPr>
            <m:t>=</m:t>
          </m:r>
          <m:sSub>
            <m:e>
              <m:r>
                <m:t>A</m:t>
              </m:r>
            </m:e>
            <m:sub>
              <m:r>
                <m:t>0</m:t>
              </m:r>
            </m:sub>
          </m:sSub>
          <m:r>
            <m:rPr>
              <m:sty m:val="p"/>
            </m:rPr>
            <m:t>/</m:t>
          </m:r>
          <m:sSub>
            <m:e>
              <m:r>
                <m:t>B</m:t>
              </m:r>
            </m:e>
            <m:sub>
              <m:r>
                <m:t>0</m:t>
              </m:r>
            </m:sub>
          </m:sSub>
          <m:r>
            <m:rPr>
              <m:sty m:val="p"/>
            </m:rPr>
            <m:t>=</m:t>
          </m:r>
          <m:r>
            <m:t>13.86</m:t>
          </m:r>
          <m:r>
            <m:rPr>
              <m:sty m:val="p"/>
            </m:rPr>
            <m:t>/</m:t>
          </m:r>
          <m:r>
            <m:t>10.40</m:t>
          </m:r>
          <m:r>
            <m:rPr>
              <m:sty m:val="p"/>
            </m:rPr>
            <m:t>=</m:t>
          </m:r>
          <m:r>
            <m:t>1.333</m:t>
          </m:r>
          <m:r>
            <m:rPr>
              <m:nor/>
              <m:sty m:val="p"/>
            </m:rPr>
            <m:t> m</m:t>
          </m:r>
        </m:oMath>
      </m:oMathPara>
    </w:p>
    <w:p>
      <w:pPr>
        <w:pStyle w:val="FirstParagraph"/>
      </w:pPr>
      <m:oMathPara>
        <m:oMathParaPr>
          <m:jc m:val="center"/>
        </m:oMathParaPr>
        <m:oMath>
          <m:r>
            <m:t>F</m:t>
          </m:r>
          <m:r>
            <m:t>r</m:t>
          </m:r>
          <m:r>
            <m:rPr>
              <m:sty m:val="p"/>
            </m:rPr>
            <m:t>=</m:t>
          </m:r>
          <m:f>
            <m:fPr>
              <m:type m:val="bar"/>
            </m:fPr>
            <m:num>
              <m:sSub>
                <m:e>
                  <m:r>
                    <m:t>v</m:t>
                  </m:r>
                </m:e>
                <m:sub>
                  <m:r>
                    <m:t>0</m:t>
                  </m:r>
                </m:sub>
              </m:sSub>
            </m:num>
            <m:den>
              <m:rad>
                <m:radPr>
                  <m:degHide m:val="on"/>
                </m:radPr>
                <m:deg/>
                <m:e>
                  <m:r>
                    <m:t>g</m:t>
                  </m:r>
                  <m:sSub>
                    <m:e>
                      <m:r>
                        <m:t>D</m:t>
                      </m:r>
                    </m:e>
                    <m:sub>
                      <m:r>
                        <m:t>h</m:t>
                      </m:r>
                    </m:sub>
                  </m:sSub>
                </m:e>
              </m:rad>
            </m:den>
          </m:f>
          <m:r>
            <m:rPr>
              <m:sty m:val="p"/>
            </m:rPr>
            <m:t>=</m:t>
          </m:r>
          <m:f>
            <m:fPr>
              <m:type m:val="bar"/>
            </m:fPr>
            <m:num>
              <m:r>
                <m:t>1.082</m:t>
              </m:r>
            </m:num>
            <m:den>
              <m:rad>
                <m:radPr>
                  <m:degHide m:val="on"/>
                </m:radPr>
                <m:deg/>
                <m:e>
                  <m:r>
                    <m:t>9.81</m:t>
                  </m:r>
                  <m:r>
                    <m:rPr>
                      <m:sty m:val="p"/>
                    </m:rPr>
                    <m:t>×</m:t>
                  </m:r>
                  <m:r>
                    <m:t>1.333</m:t>
                  </m:r>
                </m:e>
              </m:rad>
            </m:den>
          </m:f>
          <m:r>
            <m:rPr>
              <m:sty m:val="p"/>
            </m:rPr>
            <m:t>=</m:t>
          </m:r>
          <m:f>
            <m:fPr>
              <m:type m:val="bar"/>
            </m:fPr>
            <m:num>
              <m:r>
                <m:t>1.082</m:t>
              </m:r>
            </m:num>
            <m:den>
              <m:r>
                <m:t>3.616</m:t>
              </m:r>
            </m:den>
          </m:f>
          <m:r>
            <m:rPr>
              <m:sty m:val="p"/>
            </m:rPr>
            <m:t>=</m:t>
          </m:r>
          <m:r>
            <m:t>0.299</m:t>
          </m:r>
        </m:oMath>
      </m:oMathPara>
    </w:p>
    <w:p>
      <w:pPr>
        <w:pStyle w:val="FirstParagraph"/>
      </w:pPr>
      <m:oMath>
        <m:r>
          <m:t>F</m:t>
        </m:r>
        <m:r>
          <m:t>r</m:t>
        </m:r>
        <m:r>
          <m:rPr>
            <m:sty m:val="p"/>
          </m:rPr>
          <m:t>=</m:t>
        </m:r>
        <m:r>
          <m:t>0.30</m:t>
        </m:r>
        <m:r>
          <m:rPr>
            <m:sty m:val="p"/>
          </m:rPr>
          <m:t>&lt;</m:t>
        </m:r>
        <m:r>
          <m:t>1</m:t>
        </m:r>
      </m:oMath>
      <w:r>
        <w:rPr>
          <w:rFonts w:hint="eastAsia"/>
        </w:rPr>
        <w:t xml:space="preserve">，亚临界流，下游控制可行。</w:t>
      </w:r>
    </w:p>
    <w:p>
      <w:pPr>
        <w:pStyle w:val="BodyText"/>
      </w:pPr>
      <w:r>
        <w:rPr>
          <w:rFonts w:hint="eastAsia"/>
        </w:rPr>
        <w:t xml:space="preserve">步骤4：计算</w:t>
      </w:r>
      <w:r>
        <w:t xml:space="preserve"> IDZ </w:t>
      </w:r>
      <w:r>
        <w:rPr>
          <w:rFonts w:hint="eastAsia"/>
        </w:rPr>
        <w:t xml:space="preserve">参数。</w:t>
      </w:r>
    </w:p>
    <w:p>
      <w:pPr>
        <w:pStyle w:val="BodyText"/>
      </w:pPr>
      <m:oMathPara>
        <m:oMathParaPr>
          <m:jc m:val="center"/>
        </m:oMathParaPr>
        <m:oMath>
          <m:sSub>
            <m:e>
              <m:r>
                <m:t>A</m:t>
              </m:r>
            </m:e>
            <m:sub>
              <m:r>
                <m:t>s</m:t>
              </m:r>
            </m:sub>
          </m:sSub>
          <m:r>
            <m:rPr>
              <m:sty m:val="p"/>
            </m:rPr>
            <m:t>=</m:t>
          </m:r>
          <m:sSub>
            <m:e>
              <m:r>
                <m:t>B</m:t>
              </m:r>
            </m:e>
            <m:sub>
              <m:r>
                <m:t>0</m:t>
              </m:r>
            </m:sub>
          </m:sSub>
          <m:r>
            <m:rPr>
              <m:sty m:val="p"/>
            </m:rPr>
            <m:t>×</m:t>
          </m:r>
          <m:r>
            <m:t>L</m:t>
          </m:r>
          <m:r>
            <m:rPr>
              <m:sty m:val="p"/>
            </m:rPr>
            <m:t>=</m:t>
          </m:r>
          <m:r>
            <m:t>10.40</m:t>
          </m:r>
          <m:r>
            <m:rPr>
              <m:sty m:val="p"/>
            </m:rPr>
            <m:t>×</m:t>
          </m:r>
          <m:r>
            <m:t>12</m:t>
          </m:r>
          <m:r>
            <m:rPr>
              <m:sty m:val="p"/>
            </m:rPr>
            <m:t>,</m:t>
          </m:r>
          <m:r>
            <m:t>000</m:t>
          </m:r>
          <m:r>
            <m:rPr>
              <m:sty m:val="p"/>
            </m:rPr>
            <m:t>=</m:t>
          </m:r>
          <m:r>
            <m:t>124</m:t>
          </m:r>
          <m:r>
            <m:rPr>
              <m:sty m:val="p"/>
            </m:rPr>
            <m:t>,</m:t>
          </m:r>
          <m:r>
            <m:t>800</m:t>
          </m:r>
          <m:sSup>
            <m:e>
              <m:r>
                <m:rPr>
                  <m:nor/>
                  <m:sty m:val="p"/>
                </m:rPr>
                <m:t> m</m:t>
              </m:r>
            </m:e>
            <m:sup>
              <m:r>
                <m:t>2</m:t>
              </m:r>
            </m:sup>
          </m:sSup>
        </m:oMath>
      </m:oMathPara>
    </w:p>
    <w:p>
      <w:pPr>
        <w:pStyle w:val="FirstParagraph"/>
      </w:pPr>
      <m:oMathPara>
        <m:oMathParaPr>
          <m:jc m:val="center"/>
        </m:oMathParaPr>
        <m:oMath>
          <m:sSub>
            <m:e>
              <m:r>
                <m:t>c</m:t>
              </m:r>
            </m:e>
            <m:sub>
              <m:r>
                <m:t>k</m:t>
              </m:r>
            </m:sub>
          </m:sSub>
          <m:r>
            <m:rPr>
              <m:sty m:val="p"/>
            </m:rPr>
            <m:t>≈</m:t>
          </m:r>
          <m:f>
            <m:fPr>
              <m:type m:val="bar"/>
            </m:fPr>
            <m:num>
              <m:r>
                <m:t>5</m:t>
              </m:r>
            </m:num>
            <m:den>
              <m:r>
                <m:t>3</m:t>
              </m:r>
            </m:den>
          </m:f>
          <m:sSub>
            <m:e>
              <m:r>
                <m:t>v</m:t>
              </m:r>
            </m:e>
            <m:sub>
              <m:r>
                <m:t>0</m:t>
              </m:r>
            </m:sub>
          </m:sSub>
          <m:r>
            <m:rPr>
              <m:sty m:val="p"/>
            </m:rPr>
            <m:t>=</m:t>
          </m:r>
          <m:r>
            <m:t>1.804</m:t>
          </m:r>
          <m:r>
            <m:rPr>
              <m:nor/>
              <m:sty m:val="p"/>
            </m:rPr>
            <m:t> m/s</m:t>
          </m:r>
          <m:r>
            <m:rPr>
              <m:sty m:val="p"/>
            </m:rPr>
            <m:t>,</m:t>
          </m:r>
          <m:r>
            <m:t> </m:t>
          </m:r>
          <m:sSub>
            <m:e>
              <m:r>
                <m:t>τ</m:t>
              </m:r>
            </m:e>
            <m:sub>
              <m:r>
                <m:t>d</m:t>
              </m:r>
            </m:sub>
          </m:sSub>
          <m:r>
            <m:rPr>
              <m:sty m:val="p"/>
            </m:rPr>
            <m:t>=</m:t>
          </m:r>
          <m:r>
            <m:t>L</m:t>
          </m:r>
          <m:r>
            <m:rPr>
              <m:sty m:val="p"/>
            </m:rPr>
            <m:t>/</m:t>
          </m:r>
          <m:sSub>
            <m:e>
              <m:r>
                <m:t>c</m:t>
              </m:r>
            </m:e>
            <m:sub>
              <m:r>
                <m:t>k</m:t>
              </m:r>
            </m:sub>
          </m:sSub>
          <m:r>
            <m:rPr>
              <m:sty m:val="p"/>
            </m:rPr>
            <m:t>=</m:t>
          </m:r>
          <m:r>
            <m:t>12</m:t>
          </m:r>
          <m:r>
            <m:rPr>
              <m:sty m:val="p"/>
            </m:rPr>
            <m:t>,</m:t>
          </m:r>
          <m:r>
            <m:t>000</m:t>
          </m:r>
          <m:r>
            <m:rPr>
              <m:sty m:val="p"/>
            </m:rPr>
            <m:t>/</m:t>
          </m:r>
          <m:r>
            <m:t>1.804</m:t>
          </m:r>
          <m:r>
            <m:rPr>
              <m:sty m:val="p"/>
            </m:rPr>
            <m:t>=</m:t>
          </m:r>
          <m:r>
            <m:t>6</m:t>
          </m:r>
          <m:r>
            <m:rPr>
              <m:sty m:val="p"/>
            </m:rPr>
            <m:t>,</m:t>
          </m:r>
          <m:r>
            <m:t>652</m:t>
          </m:r>
          <m:r>
            <m:rPr>
              <m:nor/>
              <m:sty m:val="p"/>
            </m:rPr>
            <m:t> s</m:t>
          </m:r>
          <m:r>
            <m:rPr>
              <m:sty m:val="p"/>
            </m:rPr>
            <m:t>≈</m:t>
          </m:r>
          <m:r>
            <m:t>111</m:t>
          </m:r>
          <m:r>
            <m:rPr>
              <m:nor/>
              <m:sty m:val="p"/>
            </m:rPr>
            <m:t> min</m:t>
          </m:r>
        </m:oMath>
      </m:oMathPara>
    </w:p>
    <w:p>
      <w:pPr>
        <w:pStyle w:val="FirstParagraph"/>
      </w:pPr>
      <m:oMathPara>
        <m:oMathParaPr>
          <m:jc m:val="center"/>
        </m:oMathParaPr>
        <m:oMath>
          <m:sSub>
            <m:e>
              <m:r>
                <m:t>c</m:t>
              </m:r>
            </m:e>
            <m:sub>
              <m:r>
                <m:t>0</m:t>
              </m:r>
            </m:sub>
          </m:sSub>
          <m:r>
            <m:rPr>
              <m:sty m:val="p"/>
            </m:rPr>
            <m:t>=</m:t>
          </m:r>
          <m:rad>
            <m:radPr>
              <m:degHide m:val="on"/>
            </m:radPr>
            <m:deg/>
            <m:e>
              <m:r>
                <m:t>g</m:t>
              </m:r>
              <m:sSub>
                <m:e>
                  <m:r>
                    <m:t>D</m:t>
                  </m:r>
                </m:e>
                <m:sub>
                  <m:r>
                    <m:t>h</m:t>
                  </m:r>
                </m:sub>
              </m:sSub>
            </m:e>
          </m:rad>
          <m:r>
            <m:rPr>
              <m:sty m:val="p"/>
            </m:rPr>
            <m:t>=</m:t>
          </m:r>
          <m:r>
            <m:t>3.616</m:t>
          </m:r>
          <m:r>
            <m:rPr>
              <m:nor/>
              <m:sty m:val="p"/>
            </m:rPr>
            <m:t> m/s</m:t>
          </m:r>
          <m:r>
            <m:rPr>
              <m:sty m:val="p"/>
            </m:rPr>
            <m:t>,</m:t>
          </m:r>
          <m:r>
            <m:t> </m:t>
          </m:r>
          <m:sSub>
            <m:e>
              <m:r>
                <m:t>τ</m:t>
              </m:r>
            </m:e>
            <m:sub>
              <m:r>
                <m:t>m</m:t>
              </m:r>
            </m:sub>
          </m:sSub>
          <m:r>
            <m:rPr>
              <m:sty m:val="p"/>
            </m:rPr>
            <m:t>=</m:t>
          </m:r>
          <m:r>
            <m:t>L</m:t>
          </m:r>
          <m:r>
            <m:rPr>
              <m:sty m:val="p"/>
            </m:rPr>
            <m:t>/</m:t>
          </m:r>
          <m:r>
            <m:rPr>
              <m:sty m:val="p"/>
            </m:rPr>
            <m:t>(</m:t>
          </m:r>
          <m:sSub>
            <m:e>
              <m:r>
                <m:t>c</m:t>
              </m:r>
            </m:e>
            <m:sub>
              <m:r>
                <m:t>0</m:t>
              </m:r>
            </m:sub>
          </m:sSub>
          <m:r>
            <m:rPr>
              <m:sty m:val="p"/>
            </m:rPr>
            <m:t>−</m:t>
          </m:r>
          <m:sSub>
            <m:e>
              <m:r>
                <m:t>v</m:t>
              </m:r>
            </m:e>
            <m:sub>
              <m:r>
                <m:t>0</m:t>
              </m:r>
            </m:sub>
          </m:sSub>
          <m:r>
            <m:rPr>
              <m:sty m:val="p"/>
            </m:rPr>
            <m:t>)</m:t>
          </m:r>
          <m:r>
            <m:rPr>
              <m:sty m:val="p"/>
            </m:rPr>
            <m:t>=</m:t>
          </m:r>
          <m:r>
            <m:t>12</m:t>
          </m:r>
          <m:r>
            <m:rPr>
              <m:sty m:val="p"/>
            </m:rPr>
            <m:t>,</m:t>
          </m:r>
          <m:r>
            <m:t>000</m:t>
          </m:r>
          <m:r>
            <m:rPr>
              <m:sty m:val="p"/>
            </m:rPr>
            <m:t>/</m:t>
          </m:r>
          <m:r>
            <m:rPr>
              <m:sty m:val="p"/>
            </m:rPr>
            <m:t>(</m:t>
          </m:r>
          <m:r>
            <m:t>3.616</m:t>
          </m:r>
          <m:r>
            <m:rPr>
              <m:sty m:val="p"/>
            </m:rPr>
            <m:t>−</m:t>
          </m:r>
          <m:r>
            <m:t>1.082</m:t>
          </m:r>
          <m:r>
            <m:rPr>
              <m:sty m:val="p"/>
            </m:rPr>
            <m:t>)</m:t>
          </m:r>
          <m:r>
            <m:rPr>
              <m:sty m:val="p"/>
            </m:rPr>
            <m:t>=</m:t>
          </m:r>
          <m:r>
            <m:t>4</m:t>
          </m:r>
          <m:r>
            <m:rPr>
              <m:sty m:val="p"/>
            </m:rPr>
            <m:t>,</m:t>
          </m:r>
          <m:r>
            <m:t>735</m:t>
          </m:r>
          <m:r>
            <m:rPr>
              <m:nor/>
              <m:sty m:val="p"/>
            </m:rPr>
            <m:t> s</m:t>
          </m:r>
          <m:r>
            <m:rPr>
              <m:sty m:val="p"/>
            </m:rPr>
            <m:t>≈</m:t>
          </m:r>
          <m:r>
            <m:t>79</m:t>
          </m:r>
          <m:r>
            <m:rPr>
              <m:nor/>
              <m:sty m:val="p"/>
            </m:rPr>
            <m:t> min</m:t>
          </m:r>
        </m:oMath>
      </m:oMathPara>
    </w:p>
    <w:p>
      <w:pPr>
        <w:pStyle w:val="FirstParagraph"/>
      </w:pPr>
      <w:r>
        <w:rPr>
          <w:b/>
          <w:bCs/>
        </w:rPr>
        <w:t xml:space="preserve">IDZ </w:t>
      </w:r>
      <w:r>
        <w:rPr>
          <w:rFonts w:hint="eastAsia"/>
          <w:b/>
          <w:bCs/>
        </w:rPr>
        <w:t xml:space="preserve">传递函数</w:t>
      </w:r>
      <w:r>
        <w:rPr>
          <w:rFonts w:hint="eastAsia"/>
        </w:rPr>
        <w:t xml:space="preserve">：</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r>
                <m:t>4735</m:t>
              </m:r>
              <m:r>
                <m:t>s</m:t>
              </m:r>
              <m:r>
                <m:rPr>
                  <m:sty m:val="p"/>
                </m:rPr>
                <m:t>)</m:t>
              </m:r>
              <m:r>
                <m:t> </m:t>
              </m:r>
              <m:sSup>
                <m:e>
                  <m:r>
                    <m:t>e</m:t>
                  </m:r>
                </m:e>
                <m:sup>
                  <m:r>
                    <m:rPr>
                      <m:sty m:val="p"/>
                    </m:rPr>
                    <m:t>−</m:t>
                  </m:r>
                  <m:r>
                    <m:t>6652</m:t>
                  </m:r>
                  <m:r>
                    <m:t>s</m:t>
                  </m:r>
                </m:sup>
              </m:sSup>
            </m:num>
            <m:den>
              <m:r>
                <m:t>124</m:t>
              </m:r>
              <m:r>
                <m:rPr>
                  <m:sty m:val="p"/>
                </m:rPr>
                <m:t>,</m:t>
              </m:r>
              <m:r>
                <m:t>800</m:t>
              </m:r>
              <m:r>
                <m:rPr>
                  <m:sty m:val="p"/>
                </m:rPr>
                <m:t>⋅</m:t>
              </m:r>
              <m:r>
                <m:t>s</m:t>
              </m:r>
            </m:den>
          </m:f>
        </m:oMath>
      </m:oMathPara>
    </w:p>
    <w:p>
      <w:pPr>
        <w:pStyle w:val="FirstParagraph"/>
      </w:pPr>
      <w:r>
        <w:rPr>
          <w:rFonts w:hint="eastAsia"/>
          <w:b/>
          <w:bCs/>
        </w:rPr>
        <w:t xml:space="preserve">结果讨论</w:t>
      </w:r>
      <w:r>
        <w:rPr>
          <w:rFonts w:hint="eastAsia"/>
        </w:rPr>
        <w:t xml:space="preserve">：</w:t>
      </w:r>
      <w:r>
        <w:t xml:space="preserve"> </w:t>
      </w:r>
      <w:r>
        <w:t xml:space="preserve">- </w:t>
      </w:r>
      <w:r>
        <w:rPr>
          <w:rFonts w:hint="eastAsia"/>
        </w:rPr>
        <w:t xml:space="preserve">与例2-1的矩形渠道相比，梯形断面的</w:t>
      </w:r>
      <w:r>
        <w:t xml:space="preserve"> </w:t>
      </w:r>
      <m:oMath>
        <m:sSub>
          <m:e>
            <m:r>
              <m:t>D</m:t>
            </m:r>
          </m:e>
          <m:sub>
            <m:r>
              <m:t>h</m:t>
            </m:r>
          </m:sub>
        </m:sSub>
        <m:r>
          <m:rPr>
            <m:sty m:val="p"/>
          </m:rPr>
          <m:t>=</m:t>
        </m:r>
        <m:r>
          <m:t>1.33</m:t>
        </m:r>
      </m:oMath>
      <w:r>
        <w:t xml:space="preserve"> </w:t>
      </w:r>
      <w:r>
        <w:t xml:space="preserve">m </w:t>
      </w:r>
      <w:r>
        <w:rPr>
          <w:rFonts w:hint="eastAsia"/>
        </w:rPr>
        <w:t xml:space="preserve">较浅（矩形</w:t>
      </w:r>
      <w:r>
        <w:t xml:space="preserve"> </w:t>
      </w:r>
      <m:oMath>
        <m:sSub>
          <m:e>
            <m:r>
              <m:t>y</m:t>
            </m:r>
          </m:e>
          <m:sub>
            <m:r>
              <m:t>0</m:t>
            </m:r>
          </m:sub>
        </m:sSub>
        <m:r>
          <m:rPr>
            <m:sty m:val="p"/>
          </m:rPr>
          <m:t>=</m:t>
        </m:r>
        <m:r>
          <m:t>2.70</m:t>
        </m:r>
      </m:oMath>
      <w:r>
        <w:t xml:space="preserve"> </w:t>
      </w:r>
      <w:r>
        <w:rPr>
          <w:rFonts w:hint="eastAsia"/>
        </w:rPr>
        <w:t xml:space="preserve">m），水面宽度</w:t>
      </w:r>
      <w:r>
        <w:t xml:space="preserve"> </w:t>
      </w:r>
      <m:oMath>
        <m:sSub>
          <m:e>
            <m:r>
              <m:t>B</m:t>
            </m:r>
          </m:e>
          <m:sub>
            <m:r>
              <m:t>0</m:t>
            </m:r>
          </m:sub>
        </m:sSub>
        <m:r>
          <m:rPr>
            <m:sty m:val="p"/>
          </m:rPr>
          <m:t>=</m:t>
        </m:r>
        <m:r>
          <m:t>10.4</m:t>
        </m:r>
      </m:oMath>
      <w:r>
        <w:t xml:space="preserve"> </w:t>
      </w:r>
      <w:r>
        <w:t xml:space="preserve">m </w:t>
      </w:r>
      <w:r>
        <w:rPr>
          <w:rFonts w:hint="eastAsia"/>
        </w:rPr>
        <w:t xml:space="preserve">较大——梯形断面”浅而宽”的特点增大了</w:t>
      </w:r>
      <w:r>
        <w:t xml:space="preserve"> </w:t>
      </w:r>
      <m:oMath>
        <m:sSub>
          <m:e>
            <m:r>
              <m:t>A</m:t>
            </m:r>
          </m:e>
          <m:sub>
            <m:r>
              <m:t>s</m:t>
            </m:r>
          </m:sub>
        </m:sSub>
      </m:oMath>
      <w:r>
        <w:rPr>
          <w:rFonts w:hint="eastAsia"/>
        </w:rPr>
        <w:t xml:space="preserve">（储能更多），但降低了波速（控制响应更慢）</w:t>
      </w:r>
      <w:r>
        <w:t xml:space="preserve"> </w:t>
      </w:r>
      <w:r>
        <w:t xml:space="preserve">-</w:t>
      </w:r>
      <w:r>
        <w:t xml:space="preserve"> </w:t>
      </w:r>
      <m:oMath>
        <m:r>
          <m:t>F</m:t>
        </m:r>
        <m:r>
          <m:t>r</m:t>
        </m:r>
        <m:r>
          <m:rPr>
            <m:sty m:val="p"/>
          </m:rPr>
          <m:t>=</m:t>
        </m:r>
        <m:r>
          <m:t>0.30</m:t>
        </m:r>
      </m:oMath>
      <w:r>
        <w:t xml:space="preserve"> </w:t>
      </w:r>
      <w:r>
        <w:rPr>
          <w:rFonts w:hint="eastAsia"/>
        </w:rPr>
        <w:t xml:space="preserve">虽然仍在亚临界范围，但比矩形渠道的</w:t>
      </w:r>
      <w:r>
        <w:t xml:space="preserve"> 0.27 </w:t>
      </w:r>
      <w:r>
        <w:rPr>
          <w:rFonts w:hint="eastAsia"/>
        </w:rPr>
        <w:t xml:space="preserve">略高，意味着流量增大时更容易接近临界状态——梯形渠道的水深裕度相对更小</w:t>
      </w:r>
      <w:r>
        <w:t xml:space="preserve"> </w:t>
      </w:r>
      <w:r>
        <w:t xml:space="preserve">- </w:t>
      </w:r>
      <w:r>
        <w:rPr>
          <w:rFonts w:hint="eastAsia"/>
        </w:rPr>
        <w:t xml:space="preserve">传输延时</w:t>
      </w:r>
      <w:r>
        <w:t xml:space="preserve"> </w:t>
      </w:r>
      <m:oMath>
        <m:sSub>
          <m:e>
            <m:r>
              <m:t>τ</m:t>
            </m:r>
          </m:e>
          <m:sub>
            <m:r>
              <m:t>d</m:t>
            </m:r>
          </m:sub>
        </m:sSub>
        <m:r>
          <m:rPr>
            <m:sty m:val="p"/>
          </m:rPr>
          <m:t>=</m:t>
        </m:r>
        <m:r>
          <m:t>111</m:t>
        </m:r>
      </m:oMath>
      <w:r>
        <w:t xml:space="preserve"> </w:t>
      </w:r>
      <w:r>
        <w:rPr>
          <w:rFonts w:hint="eastAsia"/>
        </w:rPr>
        <w:t xml:space="preserve">min，控制器的前馈时间窗口更长，对上游流量预测能力的要求更高</w:t>
      </w:r>
    </w:p>
    <w:p>
      <w:r>
        <w:pict>
          <v:rect style="width:0;height:1.5pt" o:hralign="center" o:hrstd="t" o:hr="t"/>
        </w:pict>
      </w:r>
    </w:p>
    <w:bookmarkEnd w:id="54"/>
    <w:bookmarkStart w:id="55" w:name="例2-3idz-参数的解析计算矩形渠道"/>
    <w:p>
      <w:pPr>
        <w:pStyle w:val="Heading3"/>
      </w:pPr>
      <w:r>
        <w:rPr>
          <w:rStyle w:val="SectionNumber"/>
        </w:rPr>
        <w:t xml:space="preserve">1.8.3</w:t>
      </w:r>
      <w:r>
        <w:tab/>
      </w:r>
      <w:r>
        <w:rPr>
          <w:rFonts w:hint="eastAsia"/>
        </w:rPr>
        <w:t xml:space="preserve">例2-3：IDZ</w:t>
      </w:r>
      <w:r>
        <w:t xml:space="preserve"> </w:t>
      </w:r>
      <w:r>
        <w:rPr>
          <w:rFonts w:hint="eastAsia"/>
        </w:rPr>
        <w:t xml:space="preserve">参数的解析计算（矩形渠道）</w:t>
      </w:r>
    </w:p>
    <w:p>
      <w:pPr>
        <w:pStyle w:val="FirstParagraph"/>
      </w:pPr>
      <w:r>
        <w:rPr>
          <w:rFonts w:hint="eastAsia"/>
        </w:rPr>
        <w:t xml:space="preserve">【例2-3】计算例2-1中矩形明渠一段</w:t>
      </w:r>
      <w:r>
        <w:t xml:space="preserve"> 10 km </w:t>
      </w:r>
      <w:r>
        <w:rPr>
          <w:rFonts w:hint="eastAsia"/>
        </w:rPr>
        <w:t xml:space="preserve">渠段的</w:t>
      </w:r>
      <w:r>
        <w:t xml:space="preserve"> IDZ </w:t>
      </w:r>
      <w:r>
        <w:rPr>
          <w:rFonts w:hint="eastAsia"/>
        </w:rPr>
        <w:t xml:space="preserve">模型参数。</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例2-1的渠道参数：</w:t>
      </w:r>
      <m:oMath>
        <m:r>
          <m:t>B</m:t>
        </m:r>
        <m:r>
          <m:rPr>
            <m:sty m:val="p"/>
          </m:rPr>
          <m:t>=</m:t>
        </m:r>
        <m:r>
          <m:t>8</m:t>
        </m:r>
      </m:oMath>
      <w:r>
        <w:t xml:space="preserve"> </w:t>
      </w:r>
      <w:r>
        <w:rPr>
          <w:rFonts w:hint="eastAsia"/>
        </w:rPr>
        <w:t xml:space="preserve">m，</w:t>
      </w:r>
      <m:oMath>
        <m:sSub>
          <m:e>
            <m:r>
              <m:t>y</m:t>
            </m:r>
          </m:e>
          <m:sub>
            <m:r>
              <m:t>0</m:t>
            </m:r>
          </m:sub>
        </m:sSub>
        <m:r>
          <m:rPr>
            <m:sty m:val="p"/>
          </m:rPr>
          <m:t>=</m:t>
        </m:r>
        <m:r>
          <m:t>2.70</m:t>
        </m:r>
      </m:oMath>
      <w:r>
        <w:t xml:space="preserve"> </w:t>
      </w:r>
      <w:r>
        <w:rPr>
          <w:rFonts w:hint="eastAsia"/>
        </w:rPr>
        <w:t xml:space="preserve">m，</w:t>
      </w:r>
      <m:oMath>
        <m:sSub>
          <m:e>
            <m:r>
              <m:t>v</m:t>
            </m:r>
          </m:e>
          <m:sub>
            <m:r>
              <m:t>0</m:t>
            </m:r>
          </m:sub>
        </m:sSub>
        <m:r>
          <m:rPr>
            <m:sty m:val="p"/>
          </m:rPr>
          <m:t>=</m:t>
        </m:r>
        <m:r>
          <m:t>1.389</m:t>
        </m:r>
      </m:oMath>
      <w:r>
        <w:t xml:space="preserve"> </w:t>
      </w:r>
      <w:r>
        <w:t xml:space="preserve">m/s</w:t>
      </w:r>
      <w:r>
        <w:t xml:space="preserve"> </w:t>
      </w:r>
      <w:r>
        <w:t xml:space="preserve">- </w:t>
      </w:r>
      <w:r>
        <w:rPr>
          <w:rFonts w:hint="eastAsia"/>
        </w:rPr>
        <w:t xml:space="preserve">渠段长度</w:t>
      </w:r>
      <w:r>
        <w:t xml:space="preserve"> </w:t>
      </w:r>
      <m:oMath>
        <m:r>
          <m:t>L</m:t>
        </m:r>
        <m:r>
          <m:rPr>
            <m:sty m:val="p"/>
          </m:rPr>
          <m:t>=</m:t>
        </m:r>
        <m:r>
          <m:t>10</m:t>
        </m:r>
      </m:oMath>
      <w:r>
        <w:t xml:space="preserve"> </w:t>
      </w:r>
      <w:r>
        <w:t xml:space="preserve">km</w:t>
      </w:r>
    </w:p>
    <w:p>
      <w:pPr>
        <w:pStyle w:val="BodyText"/>
      </w:pPr>
      <w:r>
        <w:rPr>
          <w:rFonts w:hint="eastAsia"/>
          <w:b/>
          <w:bCs/>
        </w:rPr>
        <w:t xml:space="preserve">求解</w:t>
      </w:r>
      <w:r>
        <w:rPr>
          <w:rFonts w:hint="eastAsia"/>
        </w:rPr>
        <w:t xml:space="preserve">：</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步骤1：水面面积。</w:t>
      </w:r>
    </w:p>
    <w:p>
      <w:pPr>
        <w:pStyle w:val="BodyText"/>
      </w:pPr>
      <m:oMathPara>
        <m:oMathParaPr>
          <m:jc m:val="center"/>
        </m:oMathParaPr>
        <m:oMath>
          <m:sSub>
            <m:e>
              <m:r>
                <m:t>A</m:t>
              </m:r>
            </m:e>
            <m:sub>
              <m:r>
                <m:t>s</m:t>
              </m:r>
            </m:sub>
          </m:sSub>
          <m:r>
            <m:rPr>
              <m:sty m:val="p"/>
            </m:rPr>
            <m:t>=</m:t>
          </m:r>
          <m:sSub>
            <m:e>
              <m:r>
                <m:t>B</m:t>
              </m:r>
            </m:e>
            <m:sub>
              <m:r>
                <m:t>0</m:t>
              </m:r>
            </m:sub>
          </m:sSub>
          <m:r>
            <m:rPr>
              <m:sty m:val="p"/>
            </m:rPr>
            <m:t>×</m:t>
          </m:r>
          <m:r>
            <m:t>L</m:t>
          </m:r>
          <m:r>
            <m:rPr>
              <m:sty m:val="p"/>
            </m:rPr>
            <m:t>=</m:t>
          </m:r>
          <m:r>
            <m:t>8</m:t>
          </m:r>
          <m:r>
            <m:rPr>
              <m:sty m:val="p"/>
            </m:rPr>
            <m:t>×</m:t>
          </m:r>
          <m:r>
            <m:t>10</m:t>
          </m:r>
          <m:r>
            <m:rPr>
              <m:sty m:val="p"/>
            </m:rPr>
            <m:t>,</m:t>
          </m:r>
          <m:r>
            <m:t>000</m:t>
          </m:r>
          <m:r>
            <m:rPr>
              <m:sty m:val="p"/>
            </m:rPr>
            <m:t>=</m:t>
          </m:r>
          <m:r>
            <m:t>80</m:t>
          </m:r>
          <m:r>
            <m:rPr>
              <m:sty m:val="p"/>
            </m:rPr>
            <m:t>,</m:t>
          </m:r>
          <m:r>
            <m:t>000</m:t>
          </m:r>
          <m:sSup>
            <m:e>
              <m:r>
                <m:rPr>
                  <m:nor/>
                  <m:sty m:val="p"/>
                </m:rPr>
                <m:t> m</m:t>
              </m:r>
            </m:e>
            <m:sup>
              <m:r>
                <m:t>2</m:t>
              </m:r>
            </m:sup>
          </m:sSup>
        </m:oMath>
      </m:oMathPara>
    </w:p>
    <w:p>
      <w:pPr>
        <w:pStyle w:val="FirstParagraph"/>
      </w:pPr>
      <w:r>
        <w:rPr>
          <w:rFonts w:hint="eastAsia"/>
        </w:rPr>
        <w:t xml:space="preserve">步骤2：运动波速与传输延时。</w:t>
      </w:r>
    </w:p>
    <w:p>
      <w:pPr>
        <w:pStyle w:val="BodyText"/>
      </w:pPr>
      <m:oMathPara>
        <m:oMathParaPr>
          <m:jc m:val="center"/>
        </m:oMathParaPr>
        <m:oMath>
          <m:sSub>
            <m:e>
              <m:r>
                <m:t>c</m:t>
              </m:r>
            </m:e>
            <m:sub>
              <m:r>
                <m:t>k</m:t>
              </m:r>
            </m:sub>
          </m:sSub>
          <m:r>
            <m:rPr>
              <m:sty m:val="p"/>
            </m:rPr>
            <m:t>≈</m:t>
          </m:r>
          <m:f>
            <m:fPr>
              <m:type m:val="bar"/>
            </m:fPr>
            <m:num>
              <m:r>
                <m:t>5</m:t>
              </m:r>
            </m:num>
            <m:den>
              <m:r>
                <m:t>3</m:t>
              </m:r>
            </m:den>
          </m:f>
          <m:sSub>
            <m:e>
              <m:r>
                <m:t>v</m:t>
              </m:r>
            </m:e>
            <m:sub>
              <m:r>
                <m:t>0</m:t>
              </m:r>
            </m:sub>
          </m:sSub>
          <m:r>
            <m:rPr>
              <m:sty m:val="p"/>
            </m:rPr>
            <m:t>=</m:t>
          </m:r>
          <m:f>
            <m:fPr>
              <m:type m:val="bar"/>
            </m:fPr>
            <m:num>
              <m:r>
                <m:t>5</m:t>
              </m:r>
            </m:num>
            <m:den>
              <m:r>
                <m:t>3</m:t>
              </m:r>
            </m:den>
          </m:f>
          <m:r>
            <m:rPr>
              <m:sty m:val="p"/>
            </m:rPr>
            <m:t>×</m:t>
          </m:r>
          <m:r>
            <m:t>1.389</m:t>
          </m:r>
          <m:r>
            <m:rPr>
              <m:sty m:val="p"/>
            </m:rPr>
            <m:t>=</m:t>
          </m:r>
          <m:r>
            <m:t>2.315</m:t>
          </m:r>
          <m:r>
            <m:rPr>
              <m:nor/>
              <m:sty m:val="p"/>
            </m:rPr>
            <m:t> m/s</m:t>
          </m:r>
        </m:oMath>
      </m:oMathPara>
    </w:p>
    <w:p>
      <w:pPr>
        <w:pStyle w:val="FirstParagraph"/>
      </w:pPr>
      <m:oMathPara>
        <m:oMathParaPr>
          <m:jc m:val="center"/>
        </m:oMathParaPr>
        <m:oMath>
          <m:sSub>
            <m:e>
              <m:r>
                <m:t>τ</m:t>
              </m:r>
            </m:e>
            <m:sub>
              <m:r>
                <m:t>d</m:t>
              </m:r>
            </m:sub>
          </m:sSub>
          <m:r>
            <m:rPr>
              <m:sty m:val="p"/>
            </m:rPr>
            <m:t>=</m:t>
          </m:r>
          <m:f>
            <m:fPr>
              <m:type m:val="bar"/>
            </m:fPr>
            <m:num>
              <m:r>
                <m:t>L</m:t>
              </m:r>
            </m:num>
            <m:den>
              <m:sSub>
                <m:e>
                  <m:r>
                    <m:t>c</m:t>
                  </m:r>
                </m:e>
                <m:sub>
                  <m:r>
                    <m:t>k</m:t>
                  </m:r>
                </m:sub>
              </m:sSub>
            </m:den>
          </m:f>
          <m:r>
            <m:rPr>
              <m:sty m:val="p"/>
            </m:rPr>
            <m:t>=</m:t>
          </m:r>
          <m:f>
            <m:fPr>
              <m:type m:val="bar"/>
            </m:fPr>
            <m:num>
              <m:r>
                <m:t>10</m:t>
              </m:r>
              <m:r>
                <m:rPr>
                  <m:sty m:val="p"/>
                </m:rPr>
                <m:t>,</m:t>
              </m:r>
              <m:r>
                <m:t>000</m:t>
              </m:r>
            </m:num>
            <m:den>
              <m:r>
                <m:t>2.315</m:t>
              </m:r>
            </m:den>
          </m:f>
          <m:r>
            <m:rPr>
              <m:sty m:val="p"/>
            </m:rPr>
            <m:t>=</m:t>
          </m:r>
          <m:r>
            <m:t>4</m:t>
          </m:r>
          <m:r>
            <m:rPr>
              <m:sty m:val="p"/>
            </m:rPr>
            <m:t>,</m:t>
          </m:r>
          <m:r>
            <m:t>320</m:t>
          </m:r>
          <m:r>
            <m:rPr>
              <m:nor/>
              <m:sty m:val="p"/>
            </m:rPr>
            <m:t> s</m:t>
          </m:r>
          <m:r>
            <m:rPr>
              <m:sty m:val="p"/>
            </m:rPr>
            <m:t>≈</m:t>
          </m:r>
          <m:r>
            <m:t>72</m:t>
          </m:r>
          <m:r>
            <m:rPr>
              <m:nor/>
              <m:sty m:val="p"/>
            </m:rPr>
            <m:t> min</m:t>
          </m:r>
        </m:oMath>
      </m:oMathPara>
    </w:p>
    <w:p>
      <w:pPr>
        <w:pStyle w:val="FirstParagraph"/>
      </w:pPr>
      <w:r>
        <w:rPr>
          <w:rFonts w:hint="eastAsia"/>
        </w:rPr>
        <w:t xml:space="preserve">步骤3：回水时间。</w:t>
      </w:r>
    </w:p>
    <w:p>
      <w:pPr>
        <w:pStyle w:val="BodyText"/>
      </w:pPr>
      <m:oMathPara>
        <m:oMathParaPr>
          <m:jc m:val="center"/>
        </m:oMathParaPr>
        <m:oMath>
          <m:r>
            <m:t>c</m:t>
          </m:r>
          <m:r>
            <m:rPr>
              <m:sty m:val="p"/>
            </m:rPr>
            <m:t>=</m:t>
          </m:r>
          <m:rad>
            <m:radPr>
              <m:degHide m:val="on"/>
            </m:radPr>
            <m:deg/>
            <m:e>
              <m:r>
                <m:t>g</m:t>
              </m:r>
              <m:r>
                <m:rPr>
                  <m:sty m:val="p"/>
                </m:rPr>
                <m:t>×</m:t>
              </m:r>
              <m:sSub>
                <m:e>
                  <m:r>
                    <m:t>y</m:t>
                  </m:r>
                </m:e>
                <m:sub>
                  <m:r>
                    <m:t>0</m:t>
                  </m:r>
                </m:sub>
              </m:sSub>
            </m:e>
          </m:rad>
          <m:r>
            <m:rPr>
              <m:sty m:val="p"/>
            </m:rPr>
            <m:t>=</m:t>
          </m:r>
          <m:rad>
            <m:radPr>
              <m:degHide m:val="on"/>
            </m:radPr>
            <m:deg/>
            <m:e>
              <m:r>
                <m:t>9.81</m:t>
              </m:r>
              <m:r>
                <m:rPr>
                  <m:sty m:val="p"/>
                </m:rPr>
                <m:t>×</m:t>
              </m:r>
              <m:r>
                <m:t>2.70</m:t>
              </m:r>
            </m:e>
          </m:rad>
          <m:r>
            <m:rPr>
              <m:sty m:val="p"/>
            </m:rPr>
            <m:t>=</m:t>
          </m:r>
          <m:r>
            <m:t>5.15</m:t>
          </m:r>
          <m:r>
            <m:rPr>
              <m:nor/>
              <m:sty m:val="p"/>
            </m:rPr>
            <m:t> m/s</m:t>
          </m:r>
        </m:oMath>
      </m:oMathPara>
    </w:p>
    <w:p>
      <w:pPr>
        <w:pStyle w:val="FirstParagraph"/>
      </w:pPr>
      <m:oMathPara>
        <m:oMathParaPr>
          <m:jc m:val="center"/>
        </m:oMathParaPr>
        <m:oMath>
          <m:sSub>
            <m:e>
              <m:r>
                <m:t>τ</m:t>
              </m:r>
            </m:e>
            <m:sub>
              <m:r>
                <m:t>m</m:t>
              </m:r>
            </m:sub>
          </m:sSub>
          <m:r>
            <m:rPr>
              <m:sty m:val="p"/>
            </m:rPr>
            <m:t>=</m:t>
          </m:r>
          <m:f>
            <m:fPr>
              <m:type m:val="bar"/>
            </m:fPr>
            <m:num>
              <m:r>
                <m:t>L</m:t>
              </m:r>
            </m:num>
            <m:den>
              <m:r>
                <m:t>c</m:t>
              </m:r>
              <m:r>
                <m:rPr>
                  <m:sty m:val="p"/>
                </m:rPr>
                <m:t>−</m:t>
              </m:r>
              <m:sSub>
                <m:e>
                  <m:r>
                    <m:t>v</m:t>
                  </m:r>
                </m:e>
                <m:sub>
                  <m:r>
                    <m:t>0</m:t>
                  </m:r>
                </m:sub>
              </m:sSub>
            </m:den>
          </m:f>
          <m:r>
            <m:rPr>
              <m:sty m:val="p"/>
            </m:rPr>
            <m:t>=</m:t>
          </m:r>
          <m:f>
            <m:fPr>
              <m:type m:val="bar"/>
            </m:fPr>
            <m:num>
              <m:r>
                <m:t>10</m:t>
              </m:r>
              <m:r>
                <m:rPr>
                  <m:sty m:val="p"/>
                </m:rPr>
                <m:t>,</m:t>
              </m:r>
              <m:r>
                <m:t>000</m:t>
              </m:r>
            </m:num>
            <m:den>
              <m:r>
                <m:t>5.15</m:t>
              </m:r>
              <m:r>
                <m:rPr>
                  <m:sty m:val="p"/>
                </m:rPr>
                <m:t>−</m:t>
              </m:r>
              <m:r>
                <m:t>1.39</m:t>
              </m:r>
            </m:den>
          </m:f>
          <m:r>
            <m:rPr>
              <m:sty m:val="p"/>
            </m:rPr>
            <m:t>=</m:t>
          </m:r>
          <m:f>
            <m:fPr>
              <m:type m:val="bar"/>
            </m:fPr>
            <m:num>
              <m:r>
                <m:t>10</m:t>
              </m:r>
              <m:r>
                <m:rPr>
                  <m:sty m:val="p"/>
                </m:rPr>
                <m:t>,</m:t>
              </m:r>
              <m:r>
                <m:t>000</m:t>
              </m:r>
            </m:num>
            <m:den>
              <m:r>
                <m:t>3.76</m:t>
              </m:r>
            </m:den>
          </m:f>
          <m:r>
            <m:rPr>
              <m:sty m:val="p"/>
            </m:rPr>
            <m:t>=</m:t>
          </m:r>
          <m:r>
            <m:t>2</m:t>
          </m:r>
          <m:r>
            <m:rPr>
              <m:sty m:val="p"/>
            </m:rPr>
            <m:t>,</m:t>
          </m:r>
          <m:r>
            <m:t>660</m:t>
          </m:r>
          <m:r>
            <m:rPr>
              <m:nor/>
              <m:sty m:val="p"/>
            </m:rPr>
            <m:t> s</m:t>
          </m:r>
          <m:r>
            <m:rPr>
              <m:sty m:val="p"/>
            </m:rPr>
            <m:t>≈</m:t>
          </m:r>
          <m:r>
            <m:t>44</m:t>
          </m:r>
          <m:r>
            <m:rPr>
              <m:nor/>
              <m:sty m:val="p"/>
            </m:rPr>
            <m:t> min</m:t>
          </m:r>
        </m:oMath>
      </m:oMathPara>
    </w:p>
    <w:p>
      <w:pPr>
        <w:pStyle w:val="FirstParagraph"/>
      </w:pPr>
      <w:r>
        <w:rPr>
          <w:b/>
          <w:bCs/>
        </w:rPr>
        <w:t xml:space="preserve">IDZ </w:t>
      </w:r>
      <w:r>
        <w:rPr>
          <w:rFonts w:hint="eastAsia"/>
          <w:b/>
          <w:bCs/>
        </w:rPr>
        <w:t xml:space="preserve">传递函数</w:t>
      </w:r>
      <w:r>
        <w:rPr>
          <w:rFonts w:hint="eastAsia"/>
        </w:rPr>
        <w:t xml:space="preserve">：</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r>
                <m:t>2660</m:t>
              </m:r>
              <m:r>
                <m:t>s</m:t>
              </m:r>
              <m:r>
                <m:rPr>
                  <m:sty m:val="p"/>
                </m:rPr>
                <m:t>)</m:t>
              </m:r>
              <m:r>
                <m:t> </m:t>
              </m:r>
              <m:sSup>
                <m:e>
                  <m:r>
                    <m:t>e</m:t>
                  </m:r>
                </m:e>
                <m:sup>
                  <m:r>
                    <m:rPr>
                      <m:sty m:val="p"/>
                    </m:rPr>
                    <m:t>−</m:t>
                  </m:r>
                  <m:r>
                    <m:t>4320</m:t>
                  </m:r>
                  <m:r>
                    <m:t>s</m:t>
                  </m:r>
                </m:sup>
              </m:sSup>
            </m:num>
            <m:den>
              <m:r>
                <m:t>80</m:t>
              </m:r>
              <m:r>
                <m:rPr>
                  <m:sty m:val="p"/>
                </m:rPr>
                <m:t>,</m:t>
              </m:r>
              <m:r>
                <m:t>000</m:t>
              </m:r>
              <m:r>
                <m:rPr>
                  <m:sty m:val="p"/>
                </m:rPr>
                <m:t>⋅</m:t>
              </m:r>
              <m:r>
                <m:t>s</m:t>
              </m:r>
            </m:den>
          </m:f>
        </m:oMath>
      </m:oMathPara>
    </w:p>
    <w:p>
      <w:pPr>
        <w:pStyle w:val="FirstParagraph"/>
      </w:pPr>
      <w:r>
        <w:rPr>
          <w:rFonts w:hint="eastAsia"/>
          <w:b/>
          <w:bCs/>
        </w:rPr>
        <w:t xml:space="preserve">结果讨论</w:t>
      </w:r>
      <w:r>
        <w:rPr>
          <w:rFonts w:hint="eastAsia"/>
        </w:rPr>
        <w:t xml:space="preserve">：</w:t>
      </w:r>
      <w:r>
        <w:t xml:space="preserve"> </w:t>
      </w:r>
      <w:r>
        <w:t xml:space="preserve">-</w:t>
      </w:r>
      <w:r>
        <w:t xml:space="preserve"> </w:t>
      </w:r>
      <m:oMath>
        <m:sSub>
          <m:e>
            <m:r>
              <m:t>A</m:t>
            </m:r>
          </m:e>
          <m:sub>
            <m:r>
              <m:t>s</m:t>
            </m:r>
          </m:sub>
        </m:sSub>
        <m:r>
          <m:rPr>
            <m:sty m:val="p"/>
          </m:rPr>
          <m:t>=</m:t>
        </m:r>
        <m:r>
          <m:t>80</m:t>
        </m:r>
        <m:r>
          <m:rPr>
            <m:sty m:val="p"/>
          </m:rPr>
          <m:t>,</m:t>
        </m:r>
        <m:r>
          <m:t>000</m:t>
        </m:r>
      </m:oMath>
      <w:r>
        <w:t xml:space="preserve"> </w:t>
      </w:r>
      <w:r>
        <w:t xml:space="preserve">m² → </w:t>
      </w:r>
      <w:r>
        <w:rPr>
          <w:rFonts w:hint="eastAsia"/>
        </w:rPr>
        <w:t xml:space="preserve">每</w:t>
      </w:r>
      <w:r>
        <w:t xml:space="preserve"> m³/s </w:t>
      </w:r>
      <w:r>
        <w:rPr>
          <w:rFonts w:hint="eastAsia"/>
        </w:rPr>
        <w:t xml:space="preserve">的流量不平衡导致水位每小时变化</w:t>
      </w:r>
      <w:r>
        <w:t xml:space="preserve"> </w:t>
      </w:r>
      <m:oMath>
        <m:r>
          <m:t>3600</m:t>
        </m:r>
        <m:r>
          <m:rPr>
            <m:sty m:val="p"/>
          </m:rPr>
          <m:t>/</m:t>
        </m:r>
        <m:r>
          <m:t>80</m:t>
        </m:r>
        <m:r>
          <m:rPr>
            <m:sty m:val="p"/>
          </m:rPr>
          <m:t>,</m:t>
        </m:r>
        <m:r>
          <m:t>000</m:t>
        </m:r>
        <m:r>
          <m:rPr>
            <m:sty m:val="p"/>
          </m:rPr>
          <m:t>=</m:t>
        </m:r>
        <m:r>
          <m:t>0.045</m:t>
        </m:r>
      </m:oMath>
      <w:r>
        <w:t xml:space="preserve"> </w:t>
      </w:r>
      <w:r>
        <w:t xml:space="preserve">m/h</w:t>
      </w:r>
      <w:r>
        <w:t xml:space="preserve"> </w:t>
      </w:r>
      <w:r>
        <w:t xml:space="preserve">-</w:t>
      </w:r>
      <w:r>
        <w:t xml:space="preserve"> </w:t>
      </w:r>
      <m:oMath>
        <m:sSub>
          <m:e>
            <m:r>
              <m:t>τ</m:t>
            </m:r>
          </m:e>
          <m:sub>
            <m:r>
              <m:t>d</m:t>
            </m:r>
          </m:sub>
        </m:sSub>
        <m:r>
          <m:rPr>
            <m:sty m:val="p"/>
          </m:rPr>
          <m:t>=</m:t>
        </m:r>
        <m:r>
          <m:t>72</m:t>
        </m:r>
      </m:oMath>
      <w:r>
        <w:t xml:space="preserve"> </w:t>
      </w:r>
      <w:r>
        <w:t xml:space="preserve">min → </w:t>
      </w:r>
      <w:r>
        <w:rPr>
          <w:rFonts w:hint="eastAsia"/>
        </w:rPr>
        <w:t xml:space="preserve">控制器在发出调闸指令后，需等待</w:t>
      </w:r>
      <w:r>
        <w:t xml:space="preserve"> 72 </w:t>
      </w:r>
      <w:r>
        <w:rPr>
          <w:rFonts w:hint="eastAsia"/>
        </w:rPr>
        <w:t xml:space="preserve">分钟才能看到效果</w:t>
      </w:r>
      <w:r>
        <w:t xml:space="preserve"> </w:t>
      </w:r>
      <w:r>
        <w:t xml:space="preserve">-</w:t>
      </w:r>
      <w:r>
        <w:t xml:space="preserve"> </w:t>
      </w:r>
      <m:oMath>
        <m:sSub>
          <m:e>
            <m:r>
              <m:t>τ</m:t>
            </m:r>
          </m:e>
          <m:sub>
            <m:r>
              <m:t>m</m:t>
            </m:r>
          </m:sub>
        </m:sSub>
        <m:r>
          <m:rPr>
            <m:sty m:val="p"/>
          </m:rPr>
          <m:t>=</m:t>
        </m:r>
        <m:r>
          <m:t>44</m:t>
        </m:r>
      </m:oMath>
      <w:r>
        <w:t xml:space="preserve"> </w:t>
      </w:r>
      <w:r>
        <w:t xml:space="preserve">min → </w:t>
      </w:r>
      <w:r>
        <w:rPr>
          <w:rFonts w:hint="eastAsia"/>
        </w:rPr>
        <w:t xml:space="preserve">但回水效应在</w:t>
      </w:r>
      <w:r>
        <w:t xml:space="preserve"> 44 </w:t>
      </w:r>
      <w:r>
        <w:rPr>
          <w:rFonts w:hint="eastAsia"/>
        </w:rPr>
        <w:t xml:space="preserve">分钟后即开始影响下游水位</w:t>
      </w:r>
      <w:r>
        <w:t xml:space="preserve"> </w:t>
      </w:r>
      <w:r>
        <w:t xml:space="preserve">- </w:t>
      </w:r>
      <w:r>
        <w:rPr>
          <w:rFonts w:hint="eastAsia"/>
        </w:rPr>
        <w:t xml:space="preserve">延时比</w:t>
      </w:r>
      <w:r>
        <w:t xml:space="preserve"> </w:t>
      </w:r>
      <m:oMath>
        <m:sSub>
          <m:e>
            <m:r>
              <m:t>τ</m:t>
            </m:r>
          </m:e>
          <m:sub>
            <m:r>
              <m:t>d</m:t>
            </m:r>
          </m:sub>
        </m:sSub>
        <m:r>
          <m:rPr>
            <m:sty m:val="p"/>
          </m:rPr>
          <m:t>/</m:t>
        </m:r>
        <m:sSub>
          <m:e>
            <m:r>
              <m:t>τ</m:t>
            </m:r>
          </m:e>
          <m:sub>
            <m:r>
              <m:t>m</m:t>
            </m:r>
          </m:sub>
        </m:sSub>
        <m:r>
          <m:rPr>
            <m:sty m:val="p"/>
          </m:rPr>
          <m:t>=</m:t>
        </m:r>
        <m:r>
          <m:t>1.62</m:t>
        </m:r>
      </m:oMath>
      <w:r>
        <w:t xml:space="preserve"> </w:t>
      </w:r>
      <w:r>
        <w:t xml:space="preserve">→ </w:t>
      </w:r>
      <w:r>
        <w:rPr>
          <w:rFonts w:hint="eastAsia"/>
        </w:rPr>
        <w:t xml:space="preserve">零点在延时之前，初始响应较快</w:t>
      </w:r>
    </w:p>
    <w:p>
      <w:pPr>
        <w:pStyle w:val="BodyText"/>
      </w:pPr>
      <w:r>
        <w:rPr>
          <w:rFonts w:hint="eastAsia"/>
        </w:rPr>
        <w:t xml:space="preserve">这些参数直接决定了控制器的设计——积分器决定了PI增益的上限，延时决定了控制带宽的上限，零点决定了闭环响应的初始特征。</w:t>
      </w:r>
    </w:p>
    <w:p>
      <w:r>
        <w:pict>
          <v:rect style="width:0;height:1.5pt" o:hralign="center" o:hrstd="t" o:hr="t"/>
        </w:pict>
      </w:r>
    </w:p>
    <w:bookmarkEnd w:id="55"/>
    <w:bookmarkStart w:id="56" w:name="例2-4扩散波近似的适用性判断"/>
    <w:p>
      <w:pPr>
        <w:pStyle w:val="Heading3"/>
      </w:pPr>
      <w:r>
        <w:rPr>
          <w:rStyle w:val="SectionNumber"/>
        </w:rPr>
        <w:t xml:space="preserve">1.8.4</w:t>
      </w:r>
      <w:r>
        <w:tab/>
      </w:r>
      <w:r>
        <w:rPr>
          <w:rFonts w:hint="eastAsia"/>
        </w:rPr>
        <w:t xml:space="preserve">例2-4：扩散波近似的适用性判断</w:t>
      </w:r>
    </w:p>
    <w:p>
      <w:pPr>
        <w:pStyle w:val="FirstParagraph"/>
      </w:pPr>
      <w:r>
        <w:rPr>
          <w:rFonts w:hint="eastAsia"/>
        </w:rPr>
        <w:t xml:space="preserve">【例2-4】判断以下三种渠道工况下扩散波近似是否适用。</w:t>
      </w:r>
    </w:p>
    <w:p>
      <w:pPr>
        <w:pStyle w:val="BodyText"/>
      </w:pPr>
      <w:r>
        <w:rPr>
          <w:rFonts w:hint="eastAsia"/>
          <w:b/>
          <w:bCs/>
        </w:rPr>
        <w:t xml:space="preserve">工况A</w:t>
      </w:r>
      <w:r>
        <w:rPr>
          <w:rFonts w:hint="eastAsia"/>
        </w:rPr>
        <w:t xml:space="preserve">：灌溉干渠，</w:t>
      </w:r>
      <m:oMath>
        <m:r>
          <m:t>F</m:t>
        </m:r>
        <m:r>
          <m:t>r</m:t>
        </m:r>
        <m:r>
          <m:rPr>
            <m:sty m:val="p"/>
          </m:rPr>
          <m:t>=</m:t>
        </m:r>
        <m:r>
          <m:t>0.15</m:t>
        </m:r>
      </m:oMath>
      <w:r>
        <w:t xml:space="preserve"> </w:t>
      </w:r>
      <w:r>
        <w:rPr>
          <w:rFonts w:hint="eastAsia"/>
          <w:b/>
          <w:bCs/>
        </w:rPr>
        <w:t xml:space="preserve">工况B</w:t>
      </w:r>
      <w:r>
        <w:rPr>
          <w:rFonts w:hint="eastAsia"/>
        </w:rPr>
        <w:t xml:space="preserve">：城市排水渠，</w:t>
      </w:r>
      <m:oMath>
        <m:r>
          <m:t>F</m:t>
        </m:r>
        <m:r>
          <m:t>r</m:t>
        </m:r>
        <m:r>
          <m:rPr>
            <m:sty m:val="p"/>
          </m:rPr>
          <m:t>=</m:t>
        </m:r>
        <m:r>
          <m:t>0.75</m:t>
        </m:r>
      </m:oMath>
      <w:r>
        <w:t xml:space="preserve"> </w:t>
      </w:r>
      <w:r>
        <w:rPr>
          <w:rFonts w:hint="eastAsia"/>
          <w:b/>
          <w:bCs/>
        </w:rPr>
        <w:t xml:space="preserve">工况C</w:t>
      </w:r>
      <w:r>
        <w:rPr>
          <w:rFonts w:hint="eastAsia"/>
        </w:rPr>
        <w:t xml:space="preserve">：泄洪渠，</w:t>
      </w:r>
      <m:oMath>
        <m:r>
          <m:t>F</m:t>
        </m:r>
        <m:r>
          <m:t>r</m:t>
        </m:r>
        <m:r>
          <m:rPr>
            <m:sty m:val="p"/>
          </m:rPr>
          <m:t>=</m:t>
        </m:r>
        <m:r>
          <m:t>1.5</m:t>
        </m:r>
      </m:oMath>
    </w:p>
    <w:p>
      <w:pPr>
        <w:pStyle w:val="BodyText"/>
      </w:pPr>
      <w:r>
        <w:rPr>
          <w:rFonts w:hint="eastAsia"/>
          <w:b/>
          <w:bCs/>
        </w:rPr>
        <w:t xml:space="preserve">解题过程</w:t>
      </w:r>
      <w:r>
        <w:rPr>
          <w:rFonts w:hint="eastAsia"/>
        </w:rPr>
        <w:t xml:space="preserve">：</w:t>
      </w:r>
    </w:p>
    <w:p>
      <w:pPr>
        <w:pStyle w:val="BodyText"/>
      </w:pPr>
      <w:r>
        <w:rPr>
          <w:rFonts w:hint="eastAsia"/>
        </w:rPr>
        <w:t xml:space="preserve">扩散波近似的适用条件是忽略惯性项（局部加速度和对流加速度）。Ponce</w:t>
      </w:r>
      <w:r>
        <w:t xml:space="preserve"> </w:t>
      </w:r>
      <w:r>
        <w:rPr>
          <w:rFonts w:hint="eastAsia"/>
        </w:rPr>
        <w:t xml:space="preserve">等（1978）给出了定量判据：</w:t>
      </w:r>
    </w:p>
    <w:p>
      <w:pPr>
        <w:pStyle w:val="BodyText"/>
      </w:pPr>
      <m:oMathPara>
        <m:oMathParaPr>
          <m:jc m:val="center"/>
        </m:oMathParaPr>
        <m:oMath>
          <m:sSub>
            <m:e>
              <m:r>
                <m:t>T</m:t>
              </m:r>
            </m:e>
            <m:sub>
              <m:r>
                <m:t>s</m:t>
              </m:r>
            </m:sub>
          </m:sSub>
          <m:sSub>
            <m:e>
              <m:r>
                <m:t>S</m:t>
              </m:r>
            </m:e>
            <m:sub>
              <m:r>
                <m:t>0</m:t>
              </m:r>
            </m:sub>
          </m:sSub>
          <m:sSub>
            <m:e>
              <m:r>
                <m:t>v</m:t>
              </m:r>
            </m:e>
            <m:sub>
              <m:r>
                <m:t>0</m:t>
              </m:r>
            </m:sub>
          </m:sSub>
          <m:r>
            <m:rPr>
              <m:sty m:val="p"/>
            </m:rPr>
            <m:t>/</m:t>
          </m:r>
          <m:sSub>
            <m:e>
              <m:r>
                <m:t>y</m:t>
              </m:r>
            </m:e>
            <m:sub>
              <m:r>
                <m:t>0</m:t>
              </m:r>
            </m:sub>
          </m:sSub>
          <m:r>
            <m:rPr>
              <m:sty m:val="p"/>
            </m:rPr>
            <m:t>≫</m:t>
          </m:r>
          <m:r>
            <m:t>1</m:t>
          </m:r>
        </m:oMath>
      </m:oMathPara>
    </w:p>
    <w:p>
      <w:pPr>
        <w:pStyle w:val="FirstParagraph"/>
      </w:pPr>
      <w:r>
        <w:rPr>
          <w:rFonts w:hint="eastAsia"/>
        </w:rPr>
        <w:t xml:space="preserve">其中</w:t>
      </w:r>
      <w:r>
        <w:t xml:space="preserve"> </w:t>
      </w:r>
      <m:oMath>
        <m:sSub>
          <m:e>
            <m:r>
              <m:t>T</m:t>
            </m:r>
          </m:e>
          <m:sub>
            <m:r>
              <m:t>s</m:t>
            </m:r>
          </m:sub>
        </m:sSub>
      </m:oMath>
      <w:r>
        <w:t xml:space="preserve"> </w:t>
      </w:r>
      <w:r>
        <w:rPr>
          <w:rFonts w:hint="eastAsia"/>
        </w:rPr>
        <w:t xml:space="preserve">为扰动的特征时间尺度。更简单的经验判据是</w:t>
      </w:r>
      <w:r>
        <w:t xml:space="preserve"> </w:t>
      </w:r>
      <m:oMath>
        <m:r>
          <m:t>F</m:t>
        </m:r>
        <m:sSup>
          <m:e>
            <m:r>
              <m:t>r</m:t>
            </m:r>
          </m:e>
          <m:sup>
            <m:r>
              <m:t>2</m:t>
            </m:r>
          </m:sup>
        </m:sSup>
        <m:r>
          <m:rPr>
            <m:sty m:val="p"/>
          </m:rPr>
          <m:t>≪</m:t>
        </m:r>
        <m:r>
          <m:t>1</m:t>
        </m:r>
      </m:oMath>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工况</w:t>
            </w:r>
          </w:p>
        </w:tc>
        <w:tc>
          <w:tcPr/>
          <w:p>
            <w:pPr>
              <w:pStyle w:val="Compact"/>
            </w:pPr>
            <m:oMath>
              <m:r>
                <m:t>F</m:t>
              </m:r>
              <m:r>
                <m:t>r</m:t>
              </m:r>
            </m:oMath>
          </w:p>
        </w:tc>
        <w:tc>
          <w:tcPr/>
          <w:p>
            <w:pPr>
              <w:pStyle w:val="Compact"/>
            </w:pPr>
            <m:oMath>
              <m:r>
                <m:t>F</m:t>
              </m:r>
              <m:sSup>
                <m:e>
                  <m:r>
                    <m:t>r</m:t>
                  </m:r>
                </m:e>
                <m:sup>
                  <m:r>
                    <m:t>2</m:t>
                  </m:r>
                </m:sup>
              </m:sSup>
            </m:oMath>
          </w:p>
        </w:tc>
        <w:tc>
          <w:tcPr/>
          <w:p>
            <w:pPr>
              <w:pStyle w:val="Compact"/>
            </w:pPr>
            <w:r>
              <w:rPr>
                <w:rFonts w:hint="eastAsia"/>
              </w:rPr>
              <w:t xml:space="preserve">扩散波近似</w:t>
            </w:r>
          </w:p>
        </w:tc>
        <w:tc>
          <w:tcPr/>
          <w:p>
            <w:pPr>
              <w:pStyle w:val="Compact"/>
            </w:pPr>
            <w:r>
              <w:rPr>
                <w:rFonts w:hint="eastAsia"/>
              </w:rPr>
              <w:t xml:space="preserve">说明</w:t>
            </w:r>
          </w:p>
        </w:tc>
      </w:tr>
      <w:tr>
        <w:tc>
          <w:tcPr/>
          <w:p>
            <w:pPr>
              <w:pStyle w:val="Compact"/>
            </w:pPr>
            <w:r>
              <w:t xml:space="preserve">A</w:t>
            </w:r>
          </w:p>
        </w:tc>
        <w:tc>
          <w:tcPr/>
          <w:p>
            <w:pPr>
              <w:pStyle w:val="Compact"/>
            </w:pPr>
            <w:r>
              <w:t xml:space="preserve">0.15</w:t>
            </w:r>
          </w:p>
        </w:tc>
        <w:tc>
          <w:tcPr/>
          <w:p>
            <w:pPr>
              <w:pStyle w:val="Compact"/>
            </w:pPr>
            <w:r>
              <w:t xml:space="preserve">0.023</w:t>
            </w:r>
          </w:p>
        </w:tc>
        <w:tc>
          <w:tcPr/>
          <w:p>
            <w:pPr>
              <w:pStyle w:val="Compact"/>
            </w:pPr>
            <w:r>
              <w:t xml:space="preserve">✅ </w:t>
            </w:r>
            <w:r>
              <w:rPr>
                <w:rFonts w:hint="eastAsia"/>
              </w:rPr>
              <w:t xml:space="preserve">适用</w:t>
            </w:r>
          </w:p>
        </w:tc>
        <w:tc>
          <w:tcPr/>
          <w:p>
            <w:pPr>
              <w:pStyle w:val="Compact"/>
            </w:pPr>
            <w:r>
              <w:rPr>
                <w:rFonts w:hint="eastAsia"/>
              </w:rPr>
              <w:t xml:space="preserve">惯性效应极小</w:t>
            </w:r>
          </w:p>
        </w:tc>
      </w:tr>
      <w:tr>
        <w:tc>
          <w:tcPr/>
          <w:p>
            <w:pPr>
              <w:pStyle w:val="Compact"/>
            </w:pPr>
            <w:r>
              <w:t xml:space="preserve">B</w:t>
            </w:r>
          </w:p>
        </w:tc>
        <w:tc>
          <w:tcPr/>
          <w:p>
            <w:pPr>
              <w:pStyle w:val="Compact"/>
            </w:pPr>
            <w:r>
              <w:t xml:space="preserve">0.75</w:t>
            </w:r>
          </w:p>
        </w:tc>
        <w:tc>
          <w:tcPr/>
          <w:p>
            <w:pPr>
              <w:pStyle w:val="Compact"/>
            </w:pPr>
            <w:r>
              <w:t xml:space="preserve">0.563</w:t>
            </w:r>
          </w:p>
        </w:tc>
        <w:tc>
          <w:tcPr/>
          <w:p>
            <w:pPr>
              <w:pStyle w:val="Compact"/>
            </w:pPr>
            <w:r>
              <w:t xml:space="preserve">⚠️ </w:t>
            </w:r>
            <w:r>
              <w:rPr>
                <w:rFonts w:hint="eastAsia"/>
              </w:rPr>
              <w:t xml:space="preserve">勉强适用</w:t>
            </w:r>
          </w:p>
        </w:tc>
        <w:tc>
          <w:tcPr/>
          <w:p>
            <w:pPr>
              <w:pStyle w:val="Compact"/>
            </w:pPr>
            <w:r>
              <w:rPr>
                <w:rFonts w:hint="eastAsia"/>
              </w:rPr>
              <w:t xml:space="preserve">快变工况可能不够精确</w:t>
            </w:r>
          </w:p>
        </w:tc>
      </w:tr>
      <w:tr>
        <w:tc>
          <w:tcPr/>
          <w:p>
            <w:pPr>
              <w:pStyle w:val="Compact"/>
            </w:pPr>
            <w:r>
              <w:t xml:space="preserve">C</w:t>
            </w:r>
          </w:p>
        </w:tc>
        <w:tc>
          <w:tcPr/>
          <w:p>
            <w:pPr>
              <w:pStyle w:val="Compact"/>
            </w:pPr>
            <w:r>
              <w:t xml:space="preserve">1.5</w:t>
            </w:r>
          </w:p>
        </w:tc>
        <w:tc>
          <w:tcPr/>
          <w:p>
            <w:pPr>
              <w:pStyle w:val="Compact"/>
            </w:pPr>
            <w:r>
              <w:t xml:space="preserve">2.25</w:t>
            </w:r>
          </w:p>
        </w:tc>
        <w:tc>
          <w:tcPr/>
          <w:p>
            <w:pPr>
              <w:pStyle w:val="Compact"/>
            </w:pPr>
            <w:r>
              <w:t xml:space="preserve">❌ </w:t>
            </w:r>
            <w:r>
              <w:rPr>
                <w:rFonts w:hint="eastAsia"/>
              </w:rPr>
              <w:t xml:space="preserve">不适用</w:t>
            </w:r>
          </w:p>
        </w:tc>
        <w:tc>
          <w:tcPr/>
          <w:p>
            <w:pPr>
              <w:pStyle w:val="Compact"/>
            </w:pPr>
            <w:r>
              <w:rPr>
                <w:rFonts w:hint="eastAsia"/>
              </w:rPr>
              <w:t xml:space="preserve">超临界流，必须用完整方程</w:t>
            </w:r>
          </w:p>
        </w:tc>
      </w:tr>
    </w:tbl>
    <w:p>
      <w:pPr>
        <w:pStyle w:val="BodyText"/>
      </w:pPr>
      <w:r>
        <w:rPr>
          <w:rFonts w:hint="eastAsia"/>
          <w:b/>
          <w:bCs/>
        </w:rPr>
        <w:t xml:space="preserve">结论</w:t>
      </w:r>
      <w:r>
        <w:rPr>
          <w:rFonts w:hint="eastAsia"/>
        </w:rPr>
        <w:t xml:space="preserve">：大多数灌溉和调水渠道（</w:t>
      </w:r>
      <m:oMath>
        <m:r>
          <m:t>F</m:t>
        </m:r>
        <m:r>
          <m:t>r</m:t>
        </m:r>
        <m:r>
          <m:rPr>
            <m:sty m:val="p"/>
          </m:rPr>
          <m:t>&lt;</m:t>
        </m:r>
        <m:r>
          <m:t>0.3</m:t>
        </m:r>
      </m:oMath>
      <w:r>
        <w:rPr>
          <w:rFonts w:hint="eastAsia"/>
        </w:rPr>
        <w:t xml:space="preserve">）可以放心使用扩散波近似。城市排水渠（</w:t>
      </w:r>
      <m:oMath>
        <m:r>
          <m:t>F</m:t>
        </m:r>
        <m:r>
          <m:t>r</m:t>
        </m:r>
      </m:oMath>
      <w:r>
        <w:t xml:space="preserve"> </w:t>
      </w:r>
      <w:r>
        <w:rPr>
          <w:rFonts w:hint="eastAsia"/>
        </w:rPr>
        <w:t xml:space="preserve">偏高）应谨慎使用。泄洪渠必须用完整</w:t>
      </w:r>
      <w:r>
        <w:t xml:space="preserve"> Saint-Venant </w:t>
      </w:r>
      <w:r>
        <w:rPr>
          <w:rFonts w:hint="eastAsia"/>
        </w:rPr>
        <w:t xml:space="preserve">方程。</w:t>
      </w:r>
    </w:p>
    <w:p>
      <w:r>
        <w:pict>
          <v:rect style="width:0;height:1.5pt" o:hralign="center" o:hrstd="t" o:hr="t"/>
        </w:pict>
      </w:r>
    </w:p>
    <w:bookmarkEnd w:id="56"/>
    <w:bookmarkStart w:id="57" w:name="例2-5idz-传递函数的阶跃响应分析"/>
    <w:p>
      <w:pPr>
        <w:pStyle w:val="Heading3"/>
      </w:pPr>
      <w:r>
        <w:rPr>
          <w:rStyle w:val="SectionNumber"/>
        </w:rPr>
        <w:t xml:space="preserve">1.8.5</w:t>
      </w:r>
      <w:r>
        <w:tab/>
      </w:r>
      <w:r>
        <w:rPr>
          <w:rFonts w:hint="eastAsia"/>
        </w:rPr>
        <w:t xml:space="preserve">例2-5：IDZ</w:t>
      </w:r>
      <w:r>
        <w:t xml:space="preserve"> </w:t>
      </w:r>
      <w:r>
        <w:rPr>
          <w:rFonts w:hint="eastAsia"/>
        </w:rPr>
        <w:t xml:space="preserve">传递函数的阶跃响应分析</w:t>
      </w:r>
    </w:p>
    <w:p>
      <w:pPr>
        <w:pStyle w:val="FirstParagraph"/>
      </w:pPr>
      <w:r>
        <w:rPr>
          <w:rFonts w:hint="eastAsia"/>
        </w:rPr>
        <w:t xml:space="preserve">【例2-5】分析例2-3</w:t>
      </w:r>
      <w:r>
        <w:t xml:space="preserve"> </w:t>
      </w:r>
      <w:r>
        <w:rPr>
          <w:rFonts w:hint="eastAsia"/>
        </w:rPr>
        <w:t xml:space="preserve">中</w:t>
      </w:r>
      <w:r>
        <w:t xml:space="preserve"> IDZ </w:t>
      </w:r>
      <w:r>
        <w:rPr>
          <w:rFonts w:hint="eastAsia"/>
        </w:rPr>
        <w:t xml:space="preserve">模型在上游来水阶跃扰动</w:t>
      </w:r>
      <w:r>
        <w:t xml:space="preserve"> </w:t>
      </w:r>
      <m:oMath>
        <m:r>
          <m:rPr>
            <m:sty m:val="p"/>
          </m:rPr>
          <m:t>Δ</m:t>
        </m:r>
        <m:r>
          <m:t>Q</m:t>
        </m:r>
        <m:r>
          <m:rPr>
            <m:sty m:val="p"/>
          </m:rPr>
          <m:t>=</m:t>
        </m:r>
        <m:r>
          <m:t>5</m:t>
        </m:r>
      </m:oMath>
      <w:r>
        <w:t xml:space="preserve"> </w:t>
      </w:r>
      <w:r>
        <w:t xml:space="preserve">m³/s </w:t>
      </w:r>
      <w:r>
        <w:rPr>
          <w:rFonts w:hint="eastAsia"/>
        </w:rPr>
        <w:t xml:space="preserve">下的水位响应。</w:t>
      </w:r>
    </w:p>
    <w:p>
      <w:pPr>
        <w:pStyle w:val="BodyText"/>
      </w:pPr>
      <w:r>
        <w:rPr>
          <w:rFonts w:hint="eastAsia"/>
          <w:b/>
          <w:bCs/>
        </w:rPr>
        <w:t xml:space="preserve">已知</w:t>
      </w:r>
      <w:r>
        <w:rPr>
          <w:rFonts w:hint="eastAsia"/>
        </w:rPr>
        <w:t xml:space="preserve">：</w:t>
      </w:r>
      <m:oMath>
        <m:r>
          <m:t>G</m:t>
        </m:r>
        <m:r>
          <m:rPr>
            <m:sty m:val="p"/>
          </m:rPr>
          <m:t>(</m:t>
        </m:r>
        <m:r>
          <m:t>s</m:t>
        </m:r>
        <m:r>
          <m:rPr>
            <m:sty m:val="p"/>
          </m:rPr>
          <m:t>)</m:t>
        </m:r>
        <m:r>
          <m:rPr>
            <m:sty m:val="p"/>
          </m:rPr>
          <m:t>=</m:t>
        </m:r>
        <m:r>
          <m:rPr>
            <m:sty m:val="p"/>
          </m:rPr>
          <m:t>(</m:t>
        </m:r>
        <m:r>
          <m:t>1</m:t>
        </m:r>
        <m:r>
          <m:rPr>
            <m:sty m:val="p"/>
          </m:rPr>
          <m:t>+</m:t>
        </m:r>
        <m:r>
          <m:t>2660</m:t>
        </m:r>
        <m:r>
          <m:t>s</m:t>
        </m:r>
        <m:r>
          <m:rPr>
            <m:sty m:val="p"/>
          </m:rPr>
          <m:t>)</m:t>
        </m:r>
        <m:sSup>
          <m:e>
            <m:r>
              <m:t>e</m:t>
            </m:r>
          </m:e>
          <m:sup>
            <m:r>
              <m:rPr>
                <m:sty m:val="p"/>
              </m:rPr>
              <m:t>−</m:t>
            </m:r>
            <m:r>
              <m:t>4320</m:t>
            </m:r>
            <m:r>
              <m:t>s</m:t>
            </m:r>
          </m:sup>
        </m:sSup>
        <m:r>
          <m:rPr>
            <m:sty m:val="p"/>
          </m:rPr>
          <m:t>/</m:t>
        </m:r>
        <m:r>
          <m:rPr>
            <m:sty m:val="p"/>
          </m:rPr>
          <m:t>(</m:t>
        </m:r>
        <m:r>
          <m:t>80</m:t>
        </m:r>
        <m:r>
          <m:rPr>
            <m:sty m:val="p"/>
          </m:rPr>
          <m:t>,</m:t>
        </m:r>
        <m:r>
          <m:t>000</m:t>
        </m:r>
        <m:r>
          <m:rPr>
            <m:sty m:val="p"/>
          </m:rPr>
          <m:t>⋅</m:t>
        </m:r>
        <m:r>
          <m:t>s</m:t>
        </m:r>
        <m:r>
          <m:rPr>
            <m:sty m:val="p"/>
          </m:rPr>
          <m:t>)</m:t>
        </m:r>
      </m:oMath>
    </w:p>
    <w:p>
      <w:pPr>
        <w:pStyle w:val="BodyText"/>
      </w:pPr>
      <w:r>
        <w:rPr>
          <w:rFonts w:hint="eastAsia"/>
          <w:b/>
          <w:bCs/>
        </w:rPr>
        <w:t xml:space="preserve">解题过程</w:t>
      </w:r>
      <w:r>
        <w:rPr>
          <w:rFonts w:hint="eastAsia"/>
        </w:rPr>
        <w:t xml:space="preserve">：</w:t>
      </w:r>
    </w:p>
    <w:p>
      <w:pPr>
        <w:pStyle w:val="BodyText"/>
      </w:pPr>
      <w:r>
        <w:rPr>
          <w:rFonts w:hint="eastAsia"/>
        </w:rPr>
        <w:t xml:space="preserve">对阶跃输入</w:t>
      </w:r>
      <w:r>
        <w:t xml:space="preserve"> </w:t>
      </w:r>
      <m:oMath>
        <m:acc>
          <m:accPr>
            <m:chr m:val="̂"/>
          </m:accPr>
          <m:e>
            <m:r>
              <m:t>q</m:t>
            </m:r>
          </m:e>
        </m:acc>
        <m:r>
          <m:rPr>
            <m:sty m:val="p"/>
          </m:rPr>
          <m:t>(</m:t>
        </m:r>
        <m:r>
          <m:t>s</m:t>
        </m:r>
        <m:r>
          <m:rPr>
            <m:sty m:val="p"/>
          </m:rPr>
          <m:t>)</m:t>
        </m:r>
        <m:r>
          <m:rPr>
            <m:sty m:val="p"/>
          </m:rPr>
          <m:t>=</m:t>
        </m:r>
        <m:r>
          <m:rPr>
            <m:sty m:val="p"/>
          </m:rPr>
          <m:t>Δ</m:t>
        </m:r>
        <m:r>
          <m:t>Q</m:t>
        </m:r>
        <m:r>
          <m:rPr>
            <m:sty m:val="p"/>
          </m:rPr>
          <m:t>/</m:t>
        </m:r>
        <m:r>
          <m:t>s</m:t>
        </m:r>
        <m:r>
          <m:rPr>
            <m:sty m:val="p"/>
          </m:rPr>
          <m:t>=</m:t>
        </m:r>
        <m:r>
          <m:t>5</m:t>
        </m:r>
        <m:r>
          <m:rPr>
            <m:sty m:val="p"/>
          </m:rPr>
          <m:t>/</m:t>
        </m:r>
        <m:r>
          <m:t>s</m:t>
        </m:r>
      </m:oMath>
      <w:r>
        <w:rPr>
          <w:rFonts w:hint="eastAsia"/>
        </w:rPr>
        <w:t xml:space="preserve">，输出为：</w:t>
      </w:r>
    </w:p>
    <w:p>
      <w:pPr>
        <w:pStyle w:val="BodyText"/>
      </w:pPr>
      <m:oMathPara>
        <m:oMathParaPr>
          <m:jc m:val="center"/>
        </m:oMathParaPr>
        <m:oMath>
          <m:acc>
            <m:accPr>
              <m:chr m:val="̂"/>
            </m:accPr>
            <m:e>
              <m:r>
                <m:t>y</m:t>
              </m:r>
            </m:e>
          </m:acc>
          <m:r>
            <m:rPr>
              <m:sty m:val="p"/>
            </m:rPr>
            <m:t>(</m:t>
          </m:r>
          <m:r>
            <m:t>s</m:t>
          </m:r>
          <m:r>
            <m:rPr>
              <m:sty m:val="p"/>
            </m:rPr>
            <m:t>)</m:t>
          </m:r>
          <m:r>
            <m:rPr>
              <m:sty m:val="p"/>
            </m:rPr>
            <m:t>=</m:t>
          </m:r>
          <m:r>
            <m:t>G</m:t>
          </m:r>
          <m:r>
            <m:rPr>
              <m:sty m:val="p"/>
            </m:rPr>
            <m:t>(</m:t>
          </m:r>
          <m:r>
            <m:t>s</m:t>
          </m:r>
          <m:r>
            <m:rPr>
              <m:sty m:val="p"/>
            </m:rPr>
            <m:t>)</m:t>
          </m:r>
          <m:r>
            <m:rPr>
              <m:sty m:val="p"/>
            </m:rPr>
            <m:t>⋅</m:t>
          </m:r>
          <m:f>
            <m:fPr>
              <m:type m:val="bar"/>
            </m:fPr>
            <m:num>
              <m:r>
                <m:t>5</m:t>
              </m:r>
            </m:num>
            <m:den>
              <m:r>
                <m:t>s</m:t>
              </m:r>
            </m:den>
          </m:f>
          <m:r>
            <m:rPr>
              <m:sty m:val="p"/>
            </m:rPr>
            <m:t>=</m:t>
          </m:r>
          <m:f>
            <m:fPr>
              <m:type m:val="bar"/>
            </m:fPr>
            <m:num>
              <m:r>
                <m:t>5</m:t>
              </m:r>
              <m:r>
                <m:rPr>
                  <m:sty m:val="p"/>
                </m:rPr>
                <m:t>(</m:t>
              </m:r>
              <m:r>
                <m:t>1</m:t>
              </m:r>
              <m:r>
                <m:rPr>
                  <m:sty m:val="p"/>
                </m:rPr>
                <m:t>+</m:t>
              </m:r>
              <m:r>
                <m:t>2660</m:t>
              </m:r>
              <m:r>
                <m:t>s</m:t>
              </m:r>
              <m:r>
                <m:rPr>
                  <m:sty m:val="p"/>
                </m:rPr>
                <m:t>)</m:t>
              </m:r>
              <m:sSup>
                <m:e>
                  <m:r>
                    <m:t>e</m:t>
                  </m:r>
                </m:e>
                <m:sup>
                  <m:r>
                    <m:rPr>
                      <m:sty m:val="p"/>
                    </m:rPr>
                    <m:t>−</m:t>
                  </m:r>
                  <m:r>
                    <m:t>4320</m:t>
                  </m:r>
                  <m:r>
                    <m:t>s</m:t>
                  </m:r>
                </m:sup>
              </m:sSup>
            </m:num>
            <m:den>
              <m:r>
                <m:t>80</m:t>
              </m:r>
              <m:r>
                <m:rPr>
                  <m:sty m:val="p"/>
                </m:rPr>
                <m:t>,</m:t>
              </m:r>
              <m:r>
                <m:t>000</m:t>
              </m:r>
              <m:r>
                <m:rPr>
                  <m:sty m:val="p"/>
                </m:rPr>
                <m:t>⋅</m:t>
              </m:r>
              <m:sSup>
                <m:e>
                  <m:r>
                    <m:t>s</m:t>
                  </m:r>
                </m:e>
                <m:sup>
                  <m:r>
                    <m:t>2</m:t>
                  </m:r>
                </m:sup>
              </m:sSup>
            </m:den>
          </m:f>
        </m:oMath>
      </m:oMathPara>
    </w:p>
    <w:p>
      <w:pPr>
        <w:pStyle w:val="FirstParagraph"/>
      </w:pPr>
      <w:r>
        <w:rPr>
          <w:rFonts w:hint="eastAsia"/>
        </w:rPr>
        <w:t xml:space="preserve">由式(2-26b)，反变换得时域响应</w:t>
      </w:r>
      <w:r>
        <w:t xml:space="preserve"> </w:t>
      </w:r>
      <m:oMath>
        <m:r>
          <m:t>y</m:t>
        </m:r>
        <m:r>
          <m:rPr>
            <m:sty m:val="p"/>
          </m:rPr>
          <m:t>(</m:t>
        </m:r>
        <m:r>
          <m:t>t</m:t>
        </m:r>
        <m:r>
          <m:rPr>
            <m:sty m:val="p"/>
          </m:rPr>
          <m:t>)</m:t>
        </m:r>
        <m:r>
          <m:rPr>
            <m:sty m:val="p"/>
          </m:rPr>
          <m:t>=</m:t>
        </m:r>
        <m:r>
          <m:rPr>
            <m:sty m:val="p"/>
          </m:rPr>
          <m:t>(</m:t>
        </m:r>
        <m:r>
          <m:rPr>
            <m:sty m:val="p"/>
          </m:rPr>
          <m:t>Δ</m:t>
        </m:r>
        <m:r>
          <m:t>Q</m:t>
        </m:r>
        <m:r>
          <m:rPr>
            <m:sty m:val="p"/>
          </m:rPr>
          <m:t>/</m:t>
        </m:r>
        <m:sSub>
          <m:e>
            <m:r>
              <m:t>A</m:t>
            </m:r>
          </m:e>
          <m:sub>
            <m:r>
              <m:t>s</m:t>
            </m:r>
          </m:sub>
        </m:sSub>
        <m:r>
          <m:rPr>
            <m:sty m:val="p"/>
          </m:rPr>
          <m:t>)</m:t>
        </m:r>
        <m:r>
          <m:rPr>
            <m:sty m:val="p"/>
          </m:rPr>
          <m:t>[</m:t>
        </m:r>
        <m:r>
          <m:rPr>
            <m:sty m:val="p"/>
          </m:rPr>
          <m:t>(</m:t>
        </m:r>
        <m:r>
          <m:t>t</m:t>
        </m:r>
        <m:r>
          <m:rPr>
            <m:sty m:val="p"/>
          </m:rPr>
          <m:t>−</m:t>
        </m:r>
        <m:sSub>
          <m:e>
            <m:r>
              <m:t>τ</m:t>
            </m:r>
          </m:e>
          <m:sub>
            <m:r>
              <m:t>d</m:t>
            </m:r>
          </m:sub>
        </m:sSub>
        <m:r>
          <m:rPr>
            <m:sty m:val="p"/>
          </m:rPr>
          <m:t>)</m:t>
        </m:r>
        <m:r>
          <m:rPr>
            <m:sty m:val="p"/>
          </m:rPr>
          <m:t>+</m:t>
        </m:r>
        <m:sSub>
          <m:e>
            <m:r>
              <m:t>τ</m:t>
            </m:r>
          </m:e>
          <m:sub>
            <m:r>
              <m:t>m</m:t>
            </m:r>
          </m:sub>
        </m:sSub>
        <m:r>
          <m:rPr>
            <m:sty m:val="p"/>
          </m:rPr>
          <m:t>]</m:t>
        </m:r>
        <m:r>
          <m:rPr>
            <m:sty m:val="p"/>
          </m:rPr>
          <m:t>⋅</m:t>
        </m:r>
        <m:r>
          <m:t>u</m:t>
        </m:r>
        <m:r>
          <m:rPr>
            <m:sty m:val="p"/>
          </m:rPr>
          <m:t>(</m:t>
        </m:r>
        <m:r>
          <m:t>t</m:t>
        </m:r>
        <m:r>
          <m:rPr>
            <m:sty m:val="p"/>
          </m:rPr>
          <m:t>−</m:t>
        </m:r>
        <m:sSub>
          <m:e>
            <m:r>
              <m:t>τ</m:t>
            </m:r>
          </m:e>
          <m:sub>
            <m:r>
              <m:t>d</m:t>
            </m:r>
          </m:sub>
        </m:sSub>
        <m:r>
          <m:rPr>
            <m:sty m:val="p"/>
          </m:rPr>
          <m:t>)</m:t>
        </m:r>
      </m:oMath>
      <w:r>
        <w:rPr>
          <w:rFonts w:hint="eastAsia"/>
        </w:rPr>
        <w:t xml:space="preserve">：</w:t>
      </w:r>
    </w:p>
    <w:p>
      <w:pPr>
        <w:pStyle w:val="BodyText"/>
      </w:pPr>
      <w:r>
        <w:rPr>
          <w:rFonts w:hint="eastAsia"/>
          <w:b/>
          <w:bCs/>
        </w:rPr>
        <w:t xml:space="preserve">阶段1</w:t>
      </w:r>
      <w:r>
        <w:rPr>
          <w:rFonts w:hint="eastAsia"/>
        </w:rPr>
        <w:t xml:space="preserve">（</w:t>
      </w:r>
      <m:oMath>
        <m:r>
          <m:t>t</m:t>
        </m:r>
        <m:r>
          <m:rPr>
            <m:sty m:val="p"/>
          </m:rPr>
          <m:t>&lt;</m:t>
        </m:r>
        <m:sSub>
          <m:e>
            <m:r>
              <m:t>τ</m:t>
            </m:r>
          </m:e>
          <m:sub>
            <m:r>
              <m:t>d</m:t>
            </m:r>
          </m:sub>
        </m:sSub>
        <m:r>
          <m:rPr>
            <m:sty m:val="p"/>
          </m:rPr>
          <m:t>=</m:t>
        </m:r>
        <m:r>
          <m:t>4</m:t>
        </m:r>
        <m:r>
          <m:rPr>
            <m:sty m:val="p"/>
          </m:rPr>
          <m:t>,</m:t>
        </m:r>
        <m:r>
          <m:t>320</m:t>
        </m:r>
      </m:oMath>
      <w:r>
        <w:t xml:space="preserve"> </w:t>
      </w:r>
      <w:r>
        <w:t xml:space="preserve">s = 72 </w:t>
      </w:r>
      <w:r>
        <w:rPr>
          <w:rFonts w:hint="eastAsia"/>
        </w:rPr>
        <w:t xml:space="preserve">min）：</w:t>
      </w:r>
    </w:p>
    <w:p>
      <w:pPr>
        <w:pStyle w:val="BodyText"/>
      </w:pPr>
      <m:oMath>
        <m:r>
          <m:t>y</m:t>
        </m:r>
        <m:r>
          <m:rPr>
            <m:sty m:val="p"/>
          </m:rPr>
          <m:t>(</m:t>
        </m:r>
        <m:r>
          <m:t>t</m:t>
        </m:r>
        <m:r>
          <m:rPr>
            <m:sty m:val="p"/>
          </m:rPr>
          <m:t>)</m:t>
        </m:r>
        <m:r>
          <m:rPr>
            <m:sty m:val="p"/>
          </m:rPr>
          <m:t>=</m:t>
        </m:r>
        <m:r>
          <m:t>0</m:t>
        </m:r>
      </m:oMath>
      <w:r>
        <w:rPr>
          <w:rFonts w:hint="eastAsia"/>
        </w:rPr>
        <w:t xml:space="preserve">，即</w:t>
      </w:r>
      <w:r>
        <w:t xml:space="preserve"> IDZ </w:t>
      </w:r>
      <w:r>
        <w:rPr>
          <w:rFonts w:hint="eastAsia"/>
        </w:rPr>
        <w:t xml:space="preserve">模型输出严格为零。</w:t>
      </w:r>
    </w:p>
    <w:p>
      <w:pPr>
        <w:pStyle w:val="BodyText"/>
      </w:pPr>
      <w:r>
        <w:rPr>
          <w:rFonts w:hint="eastAsia"/>
          <w:b/>
          <w:bCs/>
        </w:rPr>
        <w:t xml:space="preserve">阶段2</w:t>
      </w:r>
      <w:r>
        <w:rPr>
          <w:rFonts w:hint="eastAsia"/>
        </w:rPr>
        <w:t xml:space="preserve">（</w:t>
      </w:r>
      <m:oMath>
        <m:r>
          <m:t>t</m:t>
        </m:r>
        <m:r>
          <m:rPr>
            <m:sty m:val="p"/>
          </m:rPr>
          <m:t>=</m:t>
        </m:r>
        <m:sSub>
          <m:e>
            <m:r>
              <m:t>τ</m:t>
            </m:r>
          </m:e>
          <m:sub>
            <m:r>
              <m:t>d</m:t>
            </m:r>
          </m:sub>
        </m:sSub>
      </m:oMath>
      <w:r>
        <w:rPr>
          <w:rFonts w:hint="eastAsia"/>
        </w:rPr>
        <w:t xml:space="preserve">）：</w:t>
      </w:r>
    </w:p>
    <w:p>
      <w:pPr>
        <w:pStyle w:val="BodyText"/>
      </w:pPr>
      <w:r>
        <w:rPr>
          <w:rFonts w:hint="eastAsia"/>
        </w:rPr>
        <w:t xml:space="preserve">水位瞬间跳升至零点贡献量（回水效应的集中表现）：</w:t>
      </w:r>
    </w:p>
    <w:p>
      <w:pPr>
        <w:pStyle w:val="BodyText"/>
      </w:pPr>
      <m:oMathPara>
        <m:oMathParaPr>
          <m:jc m:val="center"/>
        </m:oMathParaPr>
        <m:oMath>
          <m:r>
            <m:t>y</m:t>
          </m:r>
          <m:r>
            <m:rPr>
              <m:sty m:val="p"/>
            </m:rPr>
            <m:t>(</m:t>
          </m:r>
          <m:sSub>
            <m:e>
              <m:r>
                <m:t>τ</m:t>
              </m:r>
            </m:e>
            <m:sub>
              <m:r>
                <m:t>d</m:t>
              </m:r>
            </m:sub>
          </m:sSub>
          <m:r>
            <m:rPr>
              <m:sty m:val="p"/>
            </m:rPr>
            <m:t>)</m:t>
          </m:r>
          <m:r>
            <m:rPr>
              <m:sty m:val="p"/>
            </m:rPr>
            <m:t>=</m:t>
          </m:r>
          <m:f>
            <m:fPr>
              <m:type m:val="bar"/>
            </m:fPr>
            <m:num>
              <m:r>
                <m:rPr>
                  <m:sty m:val="p"/>
                </m:rPr>
                <m:t>Δ</m:t>
              </m:r>
              <m:r>
                <m:t>Q</m:t>
              </m:r>
              <m:r>
                <m:rPr>
                  <m:sty m:val="p"/>
                </m:rPr>
                <m:t>⋅</m:t>
              </m:r>
              <m:sSub>
                <m:e>
                  <m:r>
                    <m:t>τ</m:t>
                  </m:r>
                </m:e>
                <m:sub>
                  <m:r>
                    <m:t>m</m:t>
                  </m:r>
                </m:sub>
              </m:sSub>
            </m:num>
            <m:den>
              <m:sSub>
                <m:e>
                  <m:r>
                    <m:t>A</m:t>
                  </m:r>
                </m:e>
                <m:sub>
                  <m:r>
                    <m:t>s</m:t>
                  </m:r>
                </m:sub>
              </m:sSub>
            </m:den>
          </m:f>
          <m:r>
            <m:rPr>
              <m:sty m:val="p"/>
            </m:rPr>
            <m:t>=</m:t>
          </m:r>
          <m:f>
            <m:fPr>
              <m:type m:val="bar"/>
            </m:fPr>
            <m:num>
              <m:r>
                <m:t>5</m:t>
              </m:r>
              <m:r>
                <m:rPr>
                  <m:sty m:val="p"/>
                </m:rPr>
                <m:t>×</m:t>
              </m:r>
              <m:r>
                <m:t>2</m:t>
              </m:r>
              <m:r>
                <m:rPr>
                  <m:sty m:val="p"/>
                </m:rPr>
                <m:t>,</m:t>
              </m:r>
              <m:r>
                <m:t>660</m:t>
              </m:r>
            </m:num>
            <m:den>
              <m:r>
                <m:t>80</m:t>
              </m:r>
              <m:r>
                <m:rPr>
                  <m:sty m:val="p"/>
                </m:rPr>
                <m:t>,</m:t>
              </m:r>
              <m:r>
                <m:t>000</m:t>
              </m:r>
            </m:den>
          </m:f>
          <m:r>
            <m:rPr>
              <m:sty m:val="p"/>
            </m:rPr>
            <m:t>=</m:t>
          </m:r>
          <m:r>
            <m:t>0.166</m:t>
          </m:r>
          <m:r>
            <m:rPr>
              <m:nor/>
              <m:sty m:val="p"/>
            </m:rPr>
            <m:t> m</m:t>
          </m:r>
        </m:oMath>
      </m:oMathPara>
    </w:p>
    <w:p>
      <w:pPr>
        <w:pStyle w:val="FirstParagraph"/>
      </w:pPr>
      <w:r>
        <w:rPr>
          <w:rFonts w:hint="eastAsia"/>
          <w:b/>
          <w:bCs/>
        </w:rPr>
        <w:t xml:space="preserve">阶段3</w:t>
      </w:r>
      <w:r>
        <w:rPr>
          <w:rFonts w:hint="eastAsia"/>
        </w:rPr>
        <w:t xml:space="preserve">（</w:t>
      </w:r>
      <m:oMath>
        <m:r>
          <m:t>t</m:t>
        </m:r>
        <m:r>
          <m:rPr>
            <m:sty m:val="p"/>
          </m:rPr>
          <m:t>&gt;</m:t>
        </m:r>
        <m:sSub>
          <m:e>
            <m:r>
              <m:t>τ</m:t>
            </m:r>
          </m:e>
          <m:sub>
            <m:r>
              <m:t>d</m:t>
            </m:r>
          </m:sub>
        </m:sSub>
      </m:oMath>
      <w:r>
        <w:rPr>
          <w:rFonts w:hint="eastAsia"/>
        </w:rPr>
        <w:t xml:space="preserve">）：</w:t>
      </w:r>
    </w:p>
    <w:p>
      <w:pPr>
        <w:pStyle w:val="BodyText"/>
      </w:pPr>
      <w:r>
        <w:rPr>
          <w:rFonts w:hint="eastAsia"/>
        </w:rPr>
        <w:t xml:space="preserve">水位以恒定斜率线性上升：</w:t>
      </w:r>
    </w:p>
    <w:p>
      <w:pPr>
        <w:pStyle w:val="BodyText"/>
      </w:pPr>
      <m:oMathPara>
        <m:oMathParaPr>
          <m:jc m:val="center"/>
        </m:oMathParaPr>
        <m:oMath>
          <m:acc>
            <m:accPr>
              <m:chr m:val="̇"/>
            </m:accPr>
            <m:e>
              <m:r>
                <m:t>y</m:t>
              </m:r>
            </m:e>
          </m:acc>
          <m:r>
            <m:rPr>
              <m:sty m:val="p"/>
            </m:rPr>
            <m:t>=</m:t>
          </m:r>
          <m:f>
            <m:fPr>
              <m:type m:val="bar"/>
            </m:fPr>
            <m:num>
              <m:r>
                <m:rPr>
                  <m:sty m:val="p"/>
                </m:rPr>
                <m:t>Δ</m:t>
              </m:r>
              <m:r>
                <m:t>Q</m:t>
              </m:r>
            </m:num>
            <m:den>
              <m:sSub>
                <m:e>
                  <m:r>
                    <m:t>A</m:t>
                  </m:r>
                </m:e>
                <m:sub>
                  <m:r>
                    <m:t>s</m:t>
                  </m:r>
                </m:sub>
              </m:sSub>
            </m:den>
          </m:f>
          <m:r>
            <m:rPr>
              <m:sty m:val="p"/>
            </m:rPr>
            <m:t>=</m:t>
          </m:r>
          <m:f>
            <m:fPr>
              <m:type m:val="bar"/>
            </m:fPr>
            <m:num>
              <m:r>
                <m:t>5</m:t>
              </m:r>
            </m:num>
            <m:den>
              <m:r>
                <m:t>80</m:t>
              </m:r>
              <m:r>
                <m:rPr>
                  <m:sty m:val="p"/>
                </m:rPr>
                <m:t>,</m:t>
              </m:r>
              <m:r>
                <m:t>000</m:t>
              </m:r>
            </m:den>
          </m:f>
          <m:r>
            <m:rPr>
              <m:sty m:val="p"/>
            </m:rPr>
            <m:t>=</m:t>
          </m:r>
          <m:r>
            <m:t>6.25</m:t>
          </m:r>
          <m:r>
            <m:rPr>
              <m:sty m:val="p"/>
            </m:rPr>
            <m:t>×</m:t>
          </m:r>
          <m:sSup>
            <m:e>
              <m:r>
                <m:t>10</m:t>
              </m:r>
            </m:e>
            <m:sup>
              <m:r>
                <m:rPr>
                  <m:sty m:val="p"/>
                </m:rPr>
                <m:t>−</m:t>
              </m:r>
              <m:r>
                <m:t>5</m:t>
              </m:r>
            </m:sup>
          </m:sSup>
          <m:r>
            <m:rPr>
              <m:nor/>
              <m:sty m:val="p"/>
            </m:rPr>
            <m:t> m/s</m:t>
          </m:r>
          <m:r>
            <m:rPr>
              <m:sty m:val="p"/>
            </m:rPr>
            <m:t>=</m:t>
          </m:r>
          <m:r>
            <m:t>0.225</m:t>
          </m:r>
          <m:r>
            <m:rPr>
              <m:nor/>
              <m:sty m:val="p"/>
            </m:rPr>
            <m:t> m/h</m:t>
          </m:r>
        </m:oMath>
      </m:oMathPara>
    </w:p>
    <w:p>
      <w:pPr>
        <w:pStyle w:val="FirstParagraph"/>
      </w:pPr>
      <w:r>
        <w:rPr>
          <w:rFonts w:hint="eastAsia"/>
        </w:rPr>
        <w:t xml:space="preserve">如果不施加控制，</w:t>
      </w:r>
      <m:oMath>
        <m:r>
          <m:t>t</m:t>
        </m:r>
        <m:r>
          <m:rPr>
            <m:sty m:val="p"/>
          </m:rPr>
          <m:t>=</m:t>
        </m:r>
        <m:sSub>
          <m:e>
            <m:r>
              <m:t>τ</m:t>
            </m:r>
          </m:e>
          <m:sub>
            <m:r>
              <m:t>d</m:t>
            </m:r>
          </m:sub>
        </m:sSub>
        <m:r>
          <m:rPr>
            <m:sty m:val="p"/>
          </m:rPr>
          <m:t>+</m:t>
        </m:r>
        <m:r>
          <m:t>1</m:t>
        </m:r>
      </m:oMath>
      <w:r>
        <w:t xml:space="preserve"> </w:t>
      </w:r>
      <w:r>
        <w:t xml:space="preserve">h </w:t>
      </w:r>
      <w:r>
        <w:rPr>
          <w:rFonts w:hint="eastAsia"/>
        </w:rPr>
        <w:t xml:space="preserve">时水位</w:t>
      </w:r>
      <w:r>
        <w:t xml:space="preserve"> </w:t>
      </w:r>
      <m:oMath>
        <m:r>
          <m:t>y</m:t>
        </m:r>
        <m:r>
          <m:rPr>
            <m:sty m:val="p"/>
          </m:rPr>
          <m:t>=</m:t>
        </m:r>
        <m:r>
          <m:t>0.166</m:t>
        </m:r>
        <m:r>
          <m:rPr>
            <m:sty m:val="p"/>
          </m:rPr>
          <m:t>+</m:t>
        </m:r>
        <m:r>
          <m:t>0.225</m:t>
        </m:r>
        <m:r>
          <m:rPr>
            <m:sty m:val="p"/>
          </m:rPr>
          <m:t>=</m:t>
        </m:r>
        <m:r>
          <m:t>0.39</m:t>
        </m:r>
      </m:oMath>
      <w:r>
        <w:t xml:space="preserve"> </w:t>
      </w:r>
      <w:r>
        <w:rPr>
          <w:rFonts w:hint="eastAsia"/>
        </w:rPr>
        <w:t xml:space="preserve">m；</w:t>
      </w:r>
      <m:oMath>
        <m:r>
          <m:t>t</m:t>
        </m:r>
        <m:r>
          <m:rPr>
            <m:sty m:val="p"/>
          </m:rPr>
          <m:t>=</m:t>
        </m:r>
        <m:sSub>
          <m:e>
            <m:r>
              <m:t>τ</m:t>
            </m:r>
          </m:e>
          <m:sub>
            <m:r>
              <m:t>d</m:t>
            </m:r>
          </m:sub>
        </m:sSub>
        <m:r>
          <m:rPr>
            <m:sty m:val="p"/>
          </m:rPr>
          <m:t>+</m:t>
        </m:r>
        <m:r>
          <m:t>4</m:t>
        </m:r>
      </m:oMath>
      <w:r>
        <w:t xml:space="preserve"> </w:t>
      </w:r>
      <w:r>
        <w:t xml:space="preserve">h </w:t>
      </w:r>
      <w:r>
        <w:rPr>
          <w:rFonts w:hint="eastAsia"/>
        </w:rPr>
        <w:t xml:space="preserve">时</w:t>
      </w:r>
      <w:r>
        <w:t xml:space="preserve"> </w:t>
      </w:r>
      <m:oMath>
        <m:r>
          <m:t>y</m:t>
        </m:r>
        <m:r>
          <m:rPr>
            <m:sty m:val="p"/>
          </m:rPr>
          <m:t>=</m:t>
        </m:r>
        <m:r>
          <m:t>0.166</m:t>
        </m:r>
        <m:r>
          <m:rPr>
            <m:sty m:val="p"/>
          </m:rPr>
          <m:t>+</m:t>
        </m:r>
        <m:r>
          <m:t>0.90</m:t>
        </m:r>
        <m:r>
          <m:rPr>
            <m:sty m:val="p"/>
          </m:rPr>
          <m:t>=</m:t>
        </m:r>
        <m:r>
          <m:t>1.07</m:t>
        </m:r>
      </m:oMath>
      <w:r>
        <w:t xml:space="preserve"> </w:t>
      </w:r>
      <w:r>
        <w:t xml:space="preserve">m。</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在</w:t>
      </w:r>
      <w:r>
        <w:t xml:space="preserve"> </w:t>
      </w:r>
      <m:oMath>
        <m:r>
          <m:t>t</m:t>
        </m:r>
        <m:r>
          <m:rPr>
            <m:sty m:val="p"/>
          </m:rPr>
          <m:t>=</m:t>
        </m:r>
        <m:sSub>
          <m:e>
            <m:r>
              <m:t>τ</m:t>
            </m:r>
          </m:e>
          <m:sub>
            <m:r>
              <m:t>d</m:t>
            </m:r>
          </m:sub>
        </m:sSub>
        <m:r>
          <m:rPr>
            <m:sty m:val="p"/>
          </m:rPr>
          <m:t>=</m:t>
        </m:r>
        <m:r>
          <m:t>72</m:t>
        </m:r>
      </m:oMath>
      <w:r>
        <w:t xml:space="preserve"> </w:t>
      </w:r>
      <w:r>
        <w:t xml:space="preserve">min </w:t>
      </w:r>
      <w:r>
        <w:rPr>
          <w:rFonts w:hint="eastAsia"/>
        </w:rPr>
        <w:t xml:space="preserve">时，水位因零点效应瞬间跳升</w:t>
      </w:r>
      <w:r>
        <w:t xml:space="preserve"> 0.166 </w:t>
      </w:r>
      <w:r>
        <w:rPr>
          <w:rFonts w:hint="eastAsia"/>
        </w:rPr>
        <w:t xml:space="preserve">m——在真实渠道中对应回水波的累积效应，IDZ</w:t>
      </w:r>
      <w:r>
        <w:t xml:space="preserve"> </w:t>
      </w:r>
      <w:r>
        <w:rPr>
          <w:rFonts w:hint="eastAsia"/>
        </w:rPr>
        <w:t xml:space="preserve">模型将其近似为</w:t>
      </w:r>
      <w:r>
        <w:t xml:space="preserve"> </w:t>
      </w:r>
      <m:oMath>
        <m:sSub>
          <m:e>
            <m:r>
              <m:t>τ</m:t>
            </m:r>
          </m:e>
          <m:sub>
            <m:r>
              <m:t>d</m:t>
            </m:r>
          </m:sub>
        </m:sSub>
      </m:oMath>
      <w:r>
        <w:t xml:space="preserve"> </w:t>
      </w:r>
      <w:r>
        <w:rPr>
          <w:rFonts w:hint="eastAsia"/>
        </w:rPr>
        <w:t xml:space="preserve">时刻的集中响应</w:t>
      </w:r>
      <w:r>
        <w:t xml:space="preserve"> </w:t>
      </w:r>
      <w:r>
        <w:t xml:space="preserve">- </w:t>
      </w:r>
      <w:r>
        <w:rPr>
          <w:rFonts w:hint="eastAsia"/>
        </w:rPr>
        <w:t xml:space="preserve">之后的持续上升斜率</w:t>
      </w:r>
      <w:r>
        <w:t xml:space="preserve"> 0.225 m/h </w:t>
      </w:r>
      <w:r>
        <w:rPr>
          <w:rFonts w:hint="eastAsia"/>
        </w:rPr>
        <w:t xml:space="preserve">意味着控制器必须在约</w:t>
      </w:r>
      <w:r>
        <w:t xml:space="preserve"> 1.5 </w:t>
      </w:r>
      <w:r>
        <w:rPr>
          <w:rFonts w:hint="eastAsia"/>
        </w:rPr>
        <w:t xml:space="preserve">小时内做出补偿，否则水位将超出安全范围（假设安全裕度</w:t>
      </w:r>
      <w:r>
        <w:t xml:space="preserve"> 0.5 </w:t>
      </w:r>
      <w:r>
        <w:rPr>
          <w:rFonts w:hint="eastAsia"/>
        </w:rPr>
        <w:t xml:space="preserve">m）</w:t>
      </w:r>
      <w:r>
        <w:t xml:space="preserve"> </w:t>
      </w:r>
      <w:r>
        <w:t xml:space="preserve">- </w:t>
      </w:r>
      <w:r>
        <w:rPr>
          <w:rFonts w:hint="eastAsia"/>
        </w:rPr>
        <w:t xml:space="preserve">这里最关键的约束是</w:t>
      </w:r>
      <w:r>
        <w:t xml:space="preserve"> </w:t>
      </w:r>
      <m:oMath>
        <m:sSub>
          <m:e>
            <m:r>
              <m:t>τ</m:t>
            </m:r>
          </m:e>
          <m:sub>
            <m:r>
              <m:t>d</m:t>
            </m:r>
          </m:sub>
        </m:sSub>
        <m:r>
          <m:rPr>
            <m:sty m:val="p"/>
          </m:rPr>
          <m:t>=</m:t>
        </m:r>
        <m:r>
          <m:t>72</m:t>
        </m:r>
      </m:oMath>
      <w:r>
        <w:t xml:space="preserve"> </w:t>
      </w:r>
      <w:r>
        <w:rPr>
          <w:rFonts w:hint="eastAsia"/>
        </w:rPr>
        <w:t xml:space="preserve">min——控制器的调闸动作要经过</w:t>
      </w:r>
      <w:r>
        <w:t xml:space="preserve"> 72 </w:t>
      </w:r>
      <w:r>
        <w:rPr>
          <w:rFonts w:hint="eastAsia"/>
        </w:rPr>
        <w:t xml:space="preserve">分钟才能生效，而水位每小时上升</w:t>
      </w:r>
      <w:r>
        <w:t xml:space="preserve"> 0.225 </w:t>
      </w:r>
      <w:r>
        <w:rPr>
          <w:rFonts w:hint="eastAsia"/>
        </w:rPr>
        <w:t xml:space="preserve">m。因此</w:t>
      </w:r>
      <w:r>
        <w:t xml:space="preserve"> </w:t>
      </w:r>
      <w:r>
        <w:rPr>
          <w:rFonts w:hint="eastAsia"/>
          <w:b/>
          <w:bCs/>
        </w:rPr>
        <w:t xml:space="preserve">前馈控制</w:t>
      </w:r>
      <w:r>
        <w:t xml:space="preserve"> </w:t>
      </w:r>
      <w:r>
        <w:rPr>
          <w:rFonts w:hint="eastAsia"/>
        </w:rPr>
        <w:t xml:space="preserve">极其重要——如果能提前获知上游来水变化，就可以在延时期间提前调闸</w:t>
      </w:r>
    </w:p>
    <w:p>
      <w:r>
        <w:pict>
          <v:rect style="width:0;height:1.5pt" o:hralign="center" o:hrstd="t" o:hr="t"/>
        </w:pict>
      </w:r>
    </w:p>
    <w:bookmarkEnd w:id="57"/>
    <w:bookmarkStart w:id="58" w:name="例2-6特征线方向与控制可行性"/>
    <w:p>
      <w:pPr>
        <w:pStyle w:val="Heading3"/>
      </w:pPr>
      <w:r>
        <w:rPr>
          <w:rStyle w:val="SectionNumber"/>
        </w:rPr>
        <w:t xml:space="preserve">1.8.6</w:t>
      </w:r>
      <w:r>
        <w:tab/>
      </w:r>
      <w:r>
        <w:rPr>
          <w:rFonts w:hint="eastAsia"/>
        </w:rPr>
        <w:t xml:space="preserve">例2-6：特征线方向与控制可行性</w:t>
      </w:r>
    </w:p>
    <w:p>
      <w:pPr>
        <w:pStyle w:val="FirstParagraph"/>
      </w:pPr>
      <w:r>
        <w:rPr>
          <w:rFonts w:hint="eastAsia"/>
        </w:rPr>
        <w:t xml:space="preserve">【例2-6】判断以下两个渠段的下游控制可行性。</w:t>
      </w:r>
    </w:p>
    <w:p>
      <w:pPr>
        <w:pStyle w:val="BodyText"/>
      </w:pPr>
      <w:r>
        <w:rPr>
          <w:rFonts w:hint="eastAsia"/>
          <w:b/>
          <w:bCs/>
        </w:rPr>
        <w:t xml:space="preserve">渠段A</w:t>
      </w:r>
      <w:r>
        <w:rPr>
          <w:rFonts w:hint="eastAsia"/>
        </w:rPr>
        <w:t xml:space="preserve">：</w:t>
      </w:r>
      <m:oMath>
        <m:r>
          <m:t>v</m:t>
        </m:r>
        <m:r>
          <m:rPr>
            <m:sty m:val="p"/>
          </m:rPr>
          <m:t>=</m:t>
        </m:r>
        <m:r>
          <m:t>0.8</m:t>
        </m:r>
      </m:oMath>
      <w:r>
        <w:t xml:space="preserve"> </w:t>
      </w:r>
      <w:r>
        <w:rPr>
          <w:rFonts w:hint="eastAsia"/>
        </w:rPr>
        <w:t xml:space="preserve">m/s，</w:t>
      </w:r>
      <m:oMath>
        <m:r>
          <m:t>c</m:t>
        </m:r>
        <m:r>
          <m:rPr>
            <m:sty m:val="p"/>
          </m:rPr>
          <m:t>=</m:t>
        </m:r>
        <m:r>
          <m:t>3.0</m:t>
        </m:r>
      </m:oMath>
      <w:r>
        <w:t xml:space="preserve"> </w:t>
      </w:r>
      <w:r>
        <w:rPr>
          <w:rFonts w:hint="eastAsia"/>
        </w:rPr>
        <w:t xml:space="preserve">m/s（亚临界）</w:t>
      </w:r>
      <w:r>
        <w:t xml:space="preserve"> </w:t>
      </w:r>
      <w:r>
        <w:rPr>
          <w:rFonts w:hint="eastAsia"/>
          <w:b/>
          <w:bCs/>
        </w:rPr>
        <w:t xml:space="preserve">渠段B</w:t>
      </w:r>
      <w:r>
        <w:rPr>
          <w:rFonts w:hint="eastAsia"/>
        </w:rPr>
        <w:t xml:space="preserve">：</w:t>
      </w:r>
      <m:oMath>
        <m:r>
          <m:t>v</m:t>
        </m:r>
        <m:r>
          <m:rPr>
            <m:sty m:val="p"/>
          </m:rPr>
          <m:t>=</m:t>
        </m:r>
        <m:r>
          <m:t>4.5</m:t>
        </m:r>
      </m:oMath>
      <w:r>
        <w:t xml:space="preserve"> </w:t>
      </w:r>
      <w:r>
        <w:rPr>
          <w:rFonts w:hint="eastAsia"/>
        </w:rPr>
        <w:t xml:space="preserve">m/s，</w:t>
      </w:r>
      <m:oMath>
        <m:r>
          <m:t>c</m:t>
        </m:r>
        <m:r>
          <m:rPr>
            <m:sty m:val="p"/>
          </m:rPr>
          <m:t>=</m:t>
        </m:r>
        <m:r>
          <m:t>3.0</m:t>
        </m:r>
      </m:oMath>
      <w:r>
        <w:t xml:space="preserve"> </w:t>
      </w:r>
      <w:r>
        <w:rPr>
          <w:rFonts w:hint="eastAsia"/>
        </w:rPr>
        <w:t xml:space="preserve">m/s（超临界）</w:t>
      </w:r>
    </w:p>
    <w:p>
      <w:pPr>
        <w:pStyle w:val="BodyText"/>
      </w:pPr>
      <w:r>
        <w:rPr>
          <w:rFonts w:hint="eastAsia"/>
          <w:b/>
          <w:bCs/>
        </w:rPr>
        <w:t xml:space="preserve">解题过程</w:t>
      </w:r>
      <w:r>
        <w:rPr>
          <w:rFonts w:hint="eastAsia"/>
        </w:rPr>
        <w:t xml:space="preserve">：</w:t>
      </w:r>
    </w:p>
    <w:p>
      <w:pPr>
        <w:pStyle w:val="BodyText"/>
      </w:pPr>
      <w:r>
        <w:rPr>
          <w:rFonts w:hint="eastAsia"/>
        </w:rPr>
        <w:t xml:space="preserve">渠段A：</w:t>
      </w:r>
      <m:oMath>
        <m:r>
          <m:t>F</m:t>
        </m:r>
        <m:r>
          <m:t>r</m:t>
        </m:r>
        <m:r>
          <m:rPr>
            <m:sty m:val="p"/>
          </m:rPr>
          <m:t>=</m:t>
        </m:r>
        <m:r>
          <m:t>0.8</m:t>
        </m:r>
        <m:r>
          <m:rPr>
            <m:sty m:val="p"/>
          </m:rPr>
          <m:t>/</m:t>
        </m:r>
        <m:r>
          <m:t>3.0</m:t>
        </m:r>
        <m:r>
          <m:rPr>
            <m:sty m:val="p"/>
          </m:rPr>
          <m:t>=</m:t>
        </m:r>
        <m:r>
          <m:t>0.27</m:t>
        </m:r>
      </m:oMath>
      <w:r>
        <w:rPr>
          <w:rFonts w:hint="eastAsia"/>
        </w:rPr>
        <w:t xml:space="preserve">，</w:t>
      </w:r>
      <m:oMath>
        <m:sSup>
          <m:e>
            <m:r>
              <m:t>C</m:t>
            </m:r>
          </m:e>
          <m:sup>
            <m:r>
              <m:rPr>
                <m:sty m:val="p"/>
              </m:rPr>
              <m:t>−</m:t>
            </m:r>
          </m:sup>
        </m:sSup>
      </m:oMath>
      <w:r>
        <w:t xml:space="preserve"> </w:t>
      </w:r>
      <w:r>
        <w:rPr>
          <w:rFonts w:hint="eastAsia"/>
        </w:rPr>
        <w:t xml:space="preserve">斜率</w:t>
      </w:r>
      <w:r>
        <w:t xml:space="preserve"> </w:t>
      </w:r>
      <m:oMath>
        <m:r>
          <m:rPr>
            <m:sty m:val="p"/>
          </m:rPr>
          <m:t>=</m:t>
        </m:r>
        <m:r>
          <m:t>v</m:t>
        </m:r>
        <m:r>
          <m:rPr>
            <m:sty m:val="p"/>
          </m:rPr>
          <m:t>−</m:t>
        </m:r>
        <m:r>
          <m:t>c</m:t>
        </m:r>
        <m:r>
          <m:rPr>
            <m:sty m:val="p"/>
          </m:rPr>
          <m:t>=</m:t>
        </m:r>
        <m:r>
          <m:rPr>
            <m:sty m:val="p"/>
          </m:rPr>
          <m:t>−</m:t>
        </m:r>
        <m:r>
          <m:t>2.2</m:t>
        </m:r>
      </m:oMath>
      <w:r>
        <w:t xml:space="preserve"> </w:t>
      </w:r>
      <w:r>
        <w:rPr>
          <w:rFonts w:hint="eastAsia"/>
        </w:rPr>
        <w:t xml:space="preserve">m/s（向上游传播）。下游闸门动作的信息可以向上游传播</w:t>
      </w:r>
      <w:r>
        <w:t xml:space="preserve"> →</w:t>
      </w:r>
      <w:r>
        <w:t xml:space="preserve"> </w:t>
      </w:r>
      <w:r>
        <w:rPr>
          <w:rFonts w:hint="eastAsia"/>
          <w:b/>
          <w:bCs/>
        </w:rPr>
        <w:t xml:space="preserve">下游控制可行</w:t>
      </w:r>
      <w:r>
        <w:t xml:space="preserve">。</w:t>
      </w:r>
    </w:p>
    <w:p>
      <w:pPr>
        <w:pStyle w:val="BodyText"/>
      </w:pPr>
      <w:r>
        <w:rPr>
          <w:rFonts w:hint="eastAsia"/>
        </w:rPr>
        <w:t xml:space="preserve">渠段B：</w:t>
      </w:r>
      <m:oMath>
        <m:r>
          <m:t>F</m:t>
        </m:r>
        <m:r>
          <m:t>r</m:t>
        </m:r>
        <m:r>
          <m:rPr>
            <m:sty m:val="p"/>
          </m:rPr>
          <m:t>=</m:t>
        </m:r>
        <m:r>
          <m:t>4.5</m:t>
        </m:r>
        <m:r>
          <m:rPr>
            <m:sty m:val="p"/>
          </m:rPr>
          <m:t>/</m:t>
        </m:r>
        <m:r>
          <m:t>3.0</m:t>
        </m:r>
        <m:r>
          <m:rPr>
            <m:sty m:val="p"/>
          </m:rPr>
          <m:t>=</m:t>
        </m:r>
        <m:r>
          <m:t>1.5</m:t>
        </m:r>
      </m:oMath>
      <w:r>
        <w:rPr>
          <w:rFonts w:hint="eastAsia"/>
        </w:rPr>
        <w:t xml:space="preserve">，</w:t>
      </w:r>
      <m:oMath>
        <m:sSup>
          <m:e>
            <m:r>
              <m:t>C</m:t>
            </m:r>
          </m:e>
          <m:sup>
            <m:r>
              <m:rPr>
                <m:sty m:val="p"/>
              </m:rPr>
              <m:t>−</m:t>
            </m:r>
          </m:sup>
        </m:sSup>
      </m:oMath>
      <w:r>
        <w:t xml:space="preserve"> </w:t>
      </w:r>
      <w:r>
        <w:rPr>
          <w:rFonts w:hint="eastAsia"/>
        </w:rPr>
        <w:t xml:space="preserve">斜率</w:t>
      </w:r>
      <w:r>
        <w:t xml:space="preserve"> </w:t>
      </w:r>
      <m:oMath>
        <m:r>
          <m:rPr>
            <m:sty m:val="p"/>
          </m:rPr>
          <m:t>=</m:t>
        </m:r>
        <m:r>
          <m:t>v</m:t>
        </m:r>
        <m:r>
          <m:rPr>
            <m:sty m:val="p"/>
          </m:rPr>
          <m:t>−</m:t>
        </m:r>
        <m:r>
          <m:t>c</m:t>
        </m:r>
        <m:r>
          <m:rPr>
            <m:sty m:val="p"/>
          </m:rPr>
          <m:t>=</m:t>
        </m:r>
        <m:r>
          <m:rPr>
            <m:sty m:val="p"/>
          </m:rPr>
          <m:t>+</m:t>
        </m:r>
        <m:r>
          <m:t>1.5</m:t>
        </m:r>
      </m:oMath>
      <w:r>
        <w:t xml:space="preserve"> </w:t>
      </w:r>
      <w:r>
        <w:rPr>
          <w:rFonts w:hint="eastAsia"/>
        </w:rPr>
        <w:t xml:space="preserve">m/s（向下游传播）。下游闸门动作的信息无法向上游传播</w:t>
      </w:r>
      <w:r>
        <w:t xml:space="preserve"> →</w:t>
      </w:r>
      <w:r>
        <w:t xml:space="preserve"> </w:t>
      </w:r>
      <w:r>
        <w:rPr>
          <w:rFonts w:hint="eastAsia"/>
          <w:b/>
          <w:bCs/>
        </w:rPr>
        <w:t xml:space="preserve">下游控制不可行</w:t>
      </w:r>
      <w:r>
        <w:rPr>
          <w:rFonts w:hint="eastAsia"/>
        </w:rPr>
        <w:t xml:space="preserve">，必须使用上游控制。</w:t>
      </w:r>
    </w:p>
    <w:p>
      <w:pPr>
        <w:pStyle w:val="BodyText"/>
      </w:pPr>
      <w:r>
        <w:rPr>
          <w:rFonts w:hint="eastAsia"/>
          <w:b/>
          <w:bCs/>
        </w:rPr>
        <w:t xml:space="preserve">结论</w:t>
      </w:r>
      <w:r>
        <w:rPr>
          <w:rFonts w:hint="eastAsia"/>
        </w:rPr>
        <w:t xml:space="preserve">：渠道的</w:t>
      </w:r>
      <w:r>
        <w:t xml:space="preserve"> Froude </w:t>
      </w:r>
      <w:r>
        <w:rPr>
          <w:rFonts w:hint="eastAsia"/>
        </w:rPr>
        <w:t xml:space="preserve">数决定了控制方式的选择。在设计调水工程时，应确保正常运行工况下</w:t>
      </w:r>
      <w:r>
        <w:t xml:space="preserve"> </w:t>
      </w:r>
      <m:oMath>
        <m:r>
          <m:t>F</m:t>
        </m:r>
        <m:r>
          <m:t>r</m:t>
        </m:r>
        <m:r>
          <m:rPr>
            <m:sty m:val="p"/>
          </m:rPr>
          <m:t>&lt;</m:t>
        </m:r>
        <m:r>
          <m:t>0.5</m:t>
        </m:r>
      </m:oMath>
      <w:r>
        <w:rPr>
          <w:rFonts w:hint="eastAsia"/>
        </w:rPr>
        <w:t xml:space="preserve">，以保证下游控制具有足够的裕度。</w:t>
      </w:r>
    </w:p>
    <w:p>
      <w:r>
        <w:pict>
          <v:rect style="width:0;height:1.5pt" o:hralign="center" o:hrstd="t" o:hr="t"/>
        </w:pict>
      </w:r>
    </w:p>
    <w:bookmarkEnd w:id="58"/>
    <w:bookmarkStart w:id="59" w:name="例2-7preissmann-格式的参数选择"/>
    <w:p>
      <w:pPr>
        <w:pStyle w:val="Heading3"/>
      </w:pPr>
      <w:r>
        <w:rPr>
          <w:rStyle w:val="SectionNumber"/>
        </w:rPr>
        <w:t xml:space="preserve">1.8.7</w:t>
      </w:r>
      <w:r>
        <w:tab/>
      </w:r>
      <w:r>
        <w:rPr>
          <w:rFonts w:hint="eastAsia"/>
        </w:rPr>
        <w:t xml:space="preserve">例2-7：Preissmann</w:t>
      </w:r>
      <w:r>
        <w:t xml:space="preserve"> </w:t>
      </w:r>
      <w:r>
        <w:rPr>
          <w:rFonts w:hint="eastAsia"/>
        </w:rPr>
        <w:t xml:space="preserve">格式的参数选择</w:t>
      </w:r>
    </w:p>
    <w:p>
      <w:pPr>
        <w:pStyle w:val="FirstParagraph"/>
      </w:pPr>
      <w:r>
        <w:rPr>
          <w:rFonts w:hint="eastAsia"/>
        </w:rPr>
        <w:t xml:space="preserve">【例2-7】为例2-1的明渠选择合适的</w:t>
      </w:r>
      <w:r>
        <w:t xml:space="preserve"> Preissmann </w:t>
      </w:r>
      <w:r>
        <w:rPr>
          <w:rFonts w:hint="eastAsia"/>
        </w:rPr>
        <w:t xml:space="preserve">格式计算参数。</w:t>
      </w:r>
    </w:p>
    <w:p>
      <w:pPr>
        <w:pStyle w:val="BodyText"/>
      </w:pPr>
      <w:r>
        <w:rPr>
          <w:rFonts w:hint="eastAsia"/>
          <w:b/>
          <w:bCs/>
        </w:rPr>
        <w:t xml:space="preserve">已知</w:t>
      </w:r>
      <w:r>
        <w:rPr>
          <w:rFonts w:hint="eastAsia"/>
        </w:rPr>
        <w:t xml:space="preserve">：</w:t>
      </w:r>
      <m:oMath>
        <m:sSub>
          <m:e>
            <m:r>
              <m:t>v</m:t>
            </m:r>
          </m:e>
          <m:sub>
            <m:r>
              <m:t>0</m:t>
            </m:r>
          </m:sub>
        </m:sSub>
        <m:r>
          <m:rPr>
            <m:sty m:val="p"/>
          </m:rPr>
          <m:t>=</m:t>
        </m:r>
        <m:r>
          <m:t>1.389</m:t>
        </m:r>
      </m:oMath>
      <w:r>
        <w:t xml:space="preserve"> </w:t>
      </w:r>
      <w:r>
        <w:rPr>
          <w:rFonts w:hint="eastAsia"/>
        </w:rPr>
        <w:t xml:space="preserve">m/s，</w:t>
      </w:r>
      <m:oMath>
        <m:r>
          <m:t>c</m:t>
        </m:r>
        <m:r>
          <m:rPr>
            <m:sty m:val="p"/>
          </m:rPr>
          <m:t>=</m:t>
        </m:r>
        <m:r>
          <m:t>5.15</m:t>
        </m:r>
      </m:oMath>
      <w:r>
        <w:t xml:space="preserve"> </w:t>
      </w:r>
      <w:r>
        <w:rPr>
          <w:rFonts w:hint="eastAsia"/>
        </w:rPr>
        <w:t xml:space="preserve">m/s，</w:t>
      </w:r>
      <m:oMath>
        <m:r>
          <m:t>L</m:t>
        </m:r>
        <m:r>
          <m:rPr>
            <m:sty m:val="p"/>
          </m:rPr>
          <m:t>=</m:t>
        </m:r>
        <m:r>
          <m:t>10</m:t>
        </m:r>
      </m:oMath>
      <w:r>
        <w:t xml:space="preserve"> </w:t>
      </w:r>
      <w:r>
        <w:t xml:space="preserve">km</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步骤1：确定</w:t>
      </w:r>
      <w:r>
        <w:t xml:space="preserve"> Courant </w:t>
      </w:r>
      <w:r>
        <w:rPr>
          <w:rFonts w:hint="eastAsia"/>
        </w:rPr>
        <w:t xml:space="preserve">数限制。</w:t>
      </w:r>
    </w:p>
    <w:p>
      <w:pPr>
        <w:pStyle w:val="BodyText"/>
      </w:pPr>
      <m:oMathPara>
        <m:oMathParaPr>
          <m:jc m:val="center"/>
        </m:oMathParaPr>
        <m:oMath>
          <m:r>
            <m:t>C</m:t>
          </m:r>
          <m:r>
            <m:t>r</m:t>
          </m:r>
          <m:r>
            <m:rPr>
              <m:sty m:val="p"/>
            </m:rPr>
            <m:t>=</m:t>
          </m:r>
          <m:f>
            <m:fPr>
              <m:type m:val="bar"/>
            </m:fPr>
            <m:num>
              <m:r>
                <m:rPr>
                  <m:sty m:val="p"/>
                </m:rPr>
                <m:t>(</m:t>
              </m:r>
              <m:r>
                <m:t>v</m:t>
              </m:r>
              <m:r>
                <m:rPr>
                  <m:sty m:val="p"/>
                </m:rPr>
                <m:t>+</m:t>
              </m:r>
              <m:r>
                <m:t>c</m:t>
              </m:r>
              <m:r>
                <m:rPr>
                  <m:sty m:val="p"/>
                </m:rPr>
                <m:t>)</m:t>
              </m:r>
              <m:r>
                <m:rPr>
                  <m:sty m:val="p"/>
                </m:rPr>
                <m:t>Δ</m:t>
              </m:r>
              <m:r>
                <m:t>t</m:t>
              </m:r>
            </m:num>
            <m:den>
              <m:r>
                <m:rPr>
                  <m:sty m:val="p"/>
                </m:rPr>
                <m:t>Δ</m:t>
              </m:r>
              <m:r>
                <m:t>x</m:t>
              </m:r>
            </m:den>
          </m:f>
          <m:r>
            <m:rPr>
              <m:sty m:val="p"/>
            </m:rPr>
            <m:t>≤</m:t>
          </m:r>
          <m:r>
            <m:t>1</m:t>
          </m:r>
          <m:r>
            <m:t> </m:t>
          </m:r>
          <m:r>
            <m:rPr>
              <m:nor/>
              <m:sty m:val="p"/>
            </m:rPr>
            <m:t>（对显格式）</m:t>
          </m:r>
        </m:oMath>
      </m:oMathPara>
    </w:p>
    <w:p>
      <w:pPr>
        <w:pStyle w:val="FirstParagraph"/>
      </w:pPr>
      <w:r>
        <w:rPr>
          <w:rFonts w:hint="eastAsia"/>
        </w:rPr>
        <w:t xml:space="preserve">但</w:t>
      </w:r>
      <w:r>
        <w:t xml:space="preserve"> Preissmann </w:t>
      </w:r>
      <w:r>
        <w:rPr>
          <w:rFonts w:hint="eastAsia"/>
        </w:rPr>
        <w:t xml:space="preserve">隐格式允许</w:t>
      </w:r>
      <w:r>
        <w:t xml:space="preserve"> </w:t>
      </w:r>
      <m:oMath>
        <m:r>
          <m:t>C</m:t>
        </m:r>
        <m:r>
          <m:t>r</m:t>
        </m:r>
        <m:r>
          <m:rPr>
            <m:sty m:val="p"/>
          </m:rPr>
          <m:t>&gt;</m:t>
        </m:r>
        <m:r>
          <m:t>1</m:t>
        </m:r>
      </m:oMath>
      <w:r>
        <w:t xml:space="preserve">。</w:t>
      </w:r>
    </w:p>
    <w:p>
      <w:pPr>
        <w:pStyle w:val="BodyText"/>
      </w:pPr>
      <w:r>
        <w:rPr>
          <w:rFonts w:hint="eastAsia"/>
        </w:rPr>
        <w:t xml:space="preserve">步骤2：选择空间步长。</w:t>
      </w:r>
    </w:p>
    <w:p>
      <w:pPr>
        <w:pStyle w:val="BodyText"/>
      </w:pPr>
      <m:oMath>
        <m:r>
          <m:rPr>
            <m:sty m:val="p"/>
          </m:rPr>
          <m:t>Δ</m:t>
        </m:r>
        <m:r>
          <m:t>x</m:t>
        </m:r>
        <m:r>
          <m:rPr>
            <m:sty m:val="p"/>
          </m:rPr>
          <m:t>=</m:t>
        </m:r>
        <m:r>
          <m:t>L</m:t>
        </m:r>
        <m:r>
          <m:rPr>
            <m:sty m:val="p"/>
          </m:rPr>
          <m:t>/</m:t>
        </m:r>
        <m:r>
          <m:t>N</m:t>
        </m:r>
        <m:r>
          <m:rPr>
            <m:sty m:val="p"/>
          </m:rPr>
          <m:t>=</m:t>
        </m:r>
        <m:r>
          <m:t>10</m:t>
        </m:r>
        <m:r>
          <m:rPr>
            <m:sty m:val="p"/>
          </m:rPr>
          <m:t>,</m:t>
        </m:r>
        <m:r>
          <m:t>000</m:t>
        </m:r>
        <m:r>
          <m:rPr>
            <m:sty m:val="p"/>
          </m:rPr>
          <m:t>/</m:t>
        </m:r>
        <m:r>
          <m:t>50</m:t>
        </m:r>
        <m:r>
          <m:rPr>
            <m:sty m:val="p"/>
          </m:rPr>
          <m:t>=</m:t>
        </m:r>
        <m:r>
          <m:t>200</m:t>
        </m:r>
      </m:oMath>
      <w:r>
        <w:t xml:space="preserve"> </w:t>
      </w:r>
      <w:r>
        <w:rPr>
          <w:rFonts w:hint="eastAsia"/>
        </w:rPr>
        <w:t xml:space="preserve">m（50个网格，满足精度要求）</w:t>
      </w:r>
    </w:p>
    <w:p>
      <w:pPr>
        <w:pStyle w:val="BodyText"/>
      </w:pPr>
      <w:r>
        <w:rPr>
          <w:rFonts w:hint="eastAsia"/>
        </w:rPr>
        <w:t xml:space="preserve">步骤3：确定时间步长范围。</w:t>
      </w:r>
    </w:p>
    <w:p>
      <w:pPr>
        <w:pStyle w:val="BodyText"/>
      </w:pPr>
      <w:r>
        <w:t xml:space="preserve">Courant </w:t>
      </w:r>
      <w:r>
        <w:rPr>
          <w:rFonts w:hint="eastAsia"/>
        </w:rPr>
        <w:t xml:space="preserve">条件对应的最小</w:t>
      </w:r>
      <w:r>
        <w:t xml:space="preserve"> </w:t>
      </w:r>
      <m:oMath>
        <m:r>
          <m:rPr>
            <m:sty m:val="p"/>
          </m:rPr>
          <m:t>Δ</m:t>
        </m:r>
        <m:r>
          <m:t>t</m:t>
        </m:r>
      </m:oMath>
      <w:r>
        <w:rPr>
          <w:rFonts w:hint="eastAsia"/>
        </w:rPr>
        <w:t xml:space="preserve">：</w:t>
      </w:r>
      <m:oMath>
        <m:r>
          <m:rPr>
            <m:sty m:val="p"/>
          </m:rPr>
          <m:t>Δ</m:t>
        </m:r>
        <m:sSub>
          <m:e>
            <m:r>
              <m:t>t</m:t>
            </m:r>
          </m:e>
          <m:sub>
            <m:r>
              <m:rPr>
                <m:nor/>
                <m:sty m:val="p"/>
              </m:rPr>
              <m:t>Courant</m:t>
            </m:r>
          </m:sub>
        </m:sSub>
        <m:r>
          <m:rPr>
            <m:sty m:val="p"/>
          </m:rPr>
          <m:t>=</m:t>
        </m:r>
        <m:r>
          <m:rPr>
            <m:sty m:val="p"/>
          </m:rPr>
          <m:t>Δ</m:t>
        </m:r>
        <m:r>
          <m:t>x</m:t>
        </m:r>
        <m:r>
          <m:rPr>
            <m:sty m:val="p"/>
          </m:rPr>
          <m:t>/</m:t>
        </m:r>
        <m:r>
          <m:rPr>
            <m:sty m:val="p"/>
          </m:rPr>
          <m:t>(</m:t>
        </m:r>
        <m:r>
          <m:t>v</m:t>
        </m:r>
        <m:r>
          <m:rPr>
            <m:sty m:val="p"/>
          </m:rPr>
          <m:t>+</m:t>
        </m:r>
        <m:r>
          <m:t>c</m:t>
        </m:r>
        <m:r>
          <m:rPr>
            <m:sty m:val="p"/>
          </m:rPr>
          <m:t>)</m:t>
        </m:r>
        <m:r>
          <m:rPr>
            <m:sty m:val="p"/>
          </m:rPr>
          <m:t>=</m:t>
        </m:r>
        <m:r>
          <m:t>200</m:t>
        </m:r>
        <m:r>
          <m:rPr>
            <m:sty m:val="p"/>
          </m:rPr>
          <m:t>/</m:t>
        </m:r>
        <m:r>
          <m:t>6.54</m:t>
        </m:r>
        <m:r>
          <m:rPr>
            <m:sty m:val="p"/>
          </m:rPr>
          <m:t>=</m:t>
        </m:r>
        <m:r>
          <m:t>30.6</m:t>
        </m:r>
      </m:oMath>
      <w:r>
        <w:t xml:space="preserve"> </w:t>
      </w:r>
      <w:r>
        <w:t xml:space="preserve">s</w:t>
      </w:r>
    </w:p>
    <w:p>
      <w:pPr>
        <w:pStyle w:val="BodyText"/>
      </w:pPr>
      <w:r>
        <w:rPr>
          <w:rFonts w:hint="eastAsia"/>
        </w:rPr>
        <w:t xml:space="preserve">由于隐格式稳定，可取</w:t>
      </w:r>
      <w:r>
        <w:t xml:space="preserve"> </w:t>
      </w:r>
      <m:oMath>
        <m:r>
          <m:rPr>
            <m:sty m:val="p"/>
          </m:rPr>
          <m:t>Δ</m:t>
        </m:r>
        <m:r>
          <m:t>t</m:t>
        </m:r>
        <m:r>
          <m:rPr>
            <m:sty m:val="p"/>
          </m:rPr>
          <m:t>=</m:t>
        </m:r>
        <m:r>
          <m:t>60</m:t>
        </m:r>
      </m:oMath>
      <w:r>
        <w:t xml:space="preserve">–</w:t>
      </w:r>
      <m:oMath>
        <m:r>
          <m:t>300</m:t>
        </m:r>
      </m:oMath>
      <w:r>
        <w:t xml:space="preserve"> </w:t>
      </w:r>
      <w:r>
        <w:rPr>
          <w:rFonts w:hint="eastAsia"/>
        </w:rPr>
        <w:t xml:space="preserve">s。取</w:t>
      </w:r>
      <w:r>
        <w:t xml:space="preserve"> </w:t>
      </w:r>
      <m:oMath>
        <m:r>
          <m:rPr>
            <m:sty m:val="p"/>
          </m:rPr>
          <m:t>Δ</m:t>
        </m:r>
        <m:r>
          <m:t>t</m:t>
        </m:r>
        <m:r>
          <m:rPr>
            <m:sty m:val="p"/>
          </m:rPr>
          <m:t>=</m:t>
        </m:r>
        <m:r>
          <m:t>120</m:t>
        </m:r>
      </m:oMath>
      <w:r>
        <w:t xml:space="preserve"> </w:t>
      </w:r>
      <w:r>
        <w:rPr>
          <w:rFonts w:hint="eastAsia"/>
        </w:rPr>
        <w:t xml:space="preserve">s，</w:t>
      </w:r>
      <m:oMath>
        <m:r>
          <m:t>C</m:t>
        </m:r>
        <m:r>
          <m:t>r</m:t>
        </m:r>
        <m:r>
          <m:rPr>
            <m:sty m:val="p"/>
          </m:rPr>
          <m:t>=</m:t>
        </m:r>
        <m:r>
          <m:t>6.54</m:t>
        </m:r>
        <m:r>
          <m:rPr>
            <m:sty m:val="p"/>
          </m:rPr>
          <m:t>×</m:t>
        </m:r>
        <m:r>
          <m:t>120</m:t>
        </m:r>
        <m:r>
          <m:rPr>
            <m:sty m:val="p"/>
          </m:rPr>
          <m:t>/</m:t>
        </m:r>
        <m:r>
          <m:t>200</m:t>
        </m:r>
        <m:r>
          <m:rPr>
            <m:sty m:val="p"/>
          </m:rPr>
          <m:t>=</m:t>
        </m:r>
        <m:r>
          <m:t>3.9</m:t>
        </m:r>
      </m:oMath>
      <w:r>
        <w:t xml:space="preserve">。</w:t>
      </w:r>
    </w:p>
    <w:p>
      <w:pPr>
        <w:pStyle w:val="BodyText"/>
      </w:pPr>
      <w:r>
        <w:rPr>
          <w:rFonts w:hint="eastAsia"/>
        </w:rPr>
        <w:t xml:space="preserve">步骤4：选择</w:t>
      </w:r>
      <w:r>
        <w:t xml:space="preserve"> </w:t>
      </w:r>
      <m:oMath>
        <m:r>
          <m:t>θ</m:t>
        </m:r>
      </m:oMath>
      <w:r>
        <w:t xml:space="preserve"> </w:t>
      </w:r>
      <w:r>
        <w:rPr>
          <w:rFonts w:hint="eastAsia"/>
        </w:rPr>
        <w:t xml:space="preserve">值。</w:t>
      </w:r>
    </w:p>
    <w:p>
      <w:pPr>
        <w:pStyle w:val="BodyText"/>
      </w:pPr>
      <w:r>
        <w:rPr>
          <w:rFonts w:hint="eastAsia"/>
        </w:rPr>
        <w:t xml:space="preserve">取</w:t>
      </w:r>
      <w:r>
        <w:t xml:space="preserve"> </w:t>
      </w:r>
      <m:oMath>
        <m:r>
          <m:t>θ</m:t>
        </m:r>
        <m:r>
          <m:rPr>
            <m:sty m:val="p"/>
          </m:rPr>
          <m:t>=</m:t>
        </m:r>
        <m:r>
          <m:t>0.65</m:t>
        </m:r>
      </m:oMath>
      <w:r>
        <w:rPr>
          <w:rFonts w:hint="eastAsia"/>
        </w:rPr>
        <w:t xml:space="preserve">（兼顾稳定性和精度）。</w:t>
      </w:r>
    </w:p>
    <w:p>
      <w:pPr>
        <w:pStyle w:val="BodyText"/>
      </w:pPr>
      <w:r>
        <w:rPr>
          <w:rFonts w:hint="eastAsia"/>
          <w:b/>
          <w:bCs/>
        </w:rPr>
        <w:t xml:space="preserve">参数汇总</w:t>
      </w:r>
      <w:r>
        <w:rPr>
          <w:rFonts w:hint="eastAsia"/>
        </w:rPr>
        <w:t xml:space="preserve">：</w:t>
      </w:r>
      <m:oMath>
        <m:r>
          <m:rPr>
            <m:sty m:val="p"/>
          </m:rPr>
          <m:t>Δ</m:t>
        </m:r>
        <m:r>
          <m:t>x</m:t>
        </m:r>
        <m:r>
          <m:rPr>
            <m:sty m:val="p"/>
          </m:rPr>
          <m:t>=</m:t>
        </m:r>
        <m:r>
          <m:t>200</m:t>
        </m:r>
      </m:oMath>
      <w:r>
        <w:t xml:space="preserve"> </w:t>
      </w:r>
      <w:r>
        <w:rPr>
          <w:rFonts w:hint="eastAsia"/>
        </w:rPr>
        <w:t xml:space="preserve">m，</w:t>
      </w:r>
      <m:oMath>
        <m:r>
          <m:rPr>
            <m:sty m:val="p"/>
          </m:rPr>
          <m:t>Δ</m:t>
        </m:r>
        <m:r>
          <m:t>t</m:t>
        </m:r>
        <m:r>
          <m:rPr>
            <m:sty m:val="p"/>
          </m:rPr>
          <m:t>=</m:t>
        </m:r>
        <m:r>
          <m:t>120</m:t>
        </m:r>
      </m:oMath>
      <w:r>
        <w:t xml:space="preserve"> </w:t>
      </w:r>
      <w:r>
        <w:rPr>
          <w:rFonts w:hint="eastAsia"/>
        </w:rPr>
        <w:t xml:space="preserve">s，</w:t>
      </w:r>
      <m:oMath>
        <m:r>
          <m:t>θ</m:t>
        </m:r>
        <m:r>
          <m:rPr>
            <m:sty m:val="p"/>
          </m:rPr>
          <m:t>=</m:t>
        </m:r>
        <m:r>
          <m:t>0.65</m:t>
        </m:r>
      </m:oMath>
      <w:r>
        <w:rPr>
          <w:rFonts w:hint="eastAsia"/>
        </w:rPr>
        <w:t xml:space="preserve">，</w:t>
      </w:r>
      <m:oMath>
        <m:r>
          <m:t>N</m:t>
        </m:r>
        <m:r>
          <m:rPr>
            <m:sty m:val="p"/>
          </m:rPr>
          <m:t>=</m:t>
        </m:r>
        <m:r>
          <m:t>50</m:t>
        </m:r>
      </m:oMath>
      <w:r>
        <w:t xml:space="preserve">。</w:t>
      </w:r>
    </w:p>
    <w:p>
      <w:pPr>
        <w:pStyle w:val="BodyText"/>
      </w:pPr>
      <w:r>
        <w:rPr>
          <w:rFonts w:hint="eastAsia"/>
          <w:b/>
          <w:bCs/>
        </w:rPr>
        <w:t xml:space="preserve">结果讨论</w:t>
      </w:r>
      <w:r>
        <w:rPr>
          <w:rFonts w:hint="eastAsia"/>
        </w:rPr>
        <w:t xml:space="preserve">：该参数设置下，每个时间步需求解</w:t>
      </w:r>
      <w:r>
        <w:t xml:space="preserve"> </w:t>
      </w:r>
      <m:oMath>
        <m:r>
          <m:t>2</m:t>
        </m:r>
        <m:r>
          <m:rPr>
            <m:sty m:val="p"/>
          </m:rPr>
          <m:t>×</m:t>
        </m:r>
        <m:r>
          <m:t>50</m:t>
        </m:r>
        <m:r>
          <m:rPr>
            <m:sty m:val="p"/>
          </m:rPr>
          <m:t>=</m:t>
        </m:r>
        <m:r>
          <m:t>100</m:t>
        </m:r>
      </m:oMath>
      <w:r>
        <w:t xml:space="preserve"> </w:t>
      </w:r>
      <w:r>
        <w:rPr>
          <w:rFonts w:hint="eastAsia"/>
        </w:rPr>
        <w:t xml:space="preserve">个方程。对</w:t>
      </w:r>
      <w:r>
        <w:t xml:space="preserve"> 24 </w:t>
      </w:r>
      <w:r>
        <w:rPr>
          <w:rFonts w:hint="eastAsia"/>
        </w:rPr>
        <w:t xml:space="preserve">小时仿真（720</w:t>
      </w:r>
      <w:r>
        <w:t xml:space="preserve"> </w:t>
      </w:r>
      <w:r>
        <w:rPr>
          <w:rFonts w:hint="eastAsia"/>
        </w:rPr>
        <w:t xml:space="preserve">步），总计算量约</w:t>
      </w:r>
      <w:r>
        <w:t xml:space="preserve"> 72,000 </w:t>
      </w:r>
      <w:r>
        <w:rPr>
          <w:rFonts w:hint="eastAsia"/>
        </w:rPr>
        <w:t xml:space="preserve">个方程的</w:t>
      </w:r>
      <w:r>
        <w:t xml:space="preserve"> Newton </w:t>
      </w:r>
      <w:r>
        <w:rPr>
          <w:rFonts w:hint="eastAsia"/>
        </w:rPr>
        <w:t xml:space="preserve">迭代求解——在现代计算机上仅需秒级完成。</w:t>
      </w:r>
    </w:p>
    <w:p>
      <w:r>
        <w:pict>
          <v:rect style="width:0;height:1.5pt" o:hralign="center" o:hrstd="t" o:hr="t"/>
        </w:pict>
      </w:r>
    </w:p>
    <w:bookmarkEnd w:id="59"/>
    <w:bookmarkStart w:id="60" w:name="例2-8idz-传递函数的-bode-图分析"/>
    <w:p>
      <w:pPr>
        <w:pStyle w:val="Heading3"/>
      </w:pPr>
      <w:r>
        <w:rPr>
          <w:rStyle w:val="SectionNumber"/>
        </w:rPr>
        <w:t xml:space="preserve">1.8.8</w:t>
      </w:r>
      <w:r>
        <w:tab/>
      </w:r>
      <w:r>
        <w:rPr>
          <w:rFonts w:hint="eastAsia"/>
        </w:rPr>
        <w:t xml:space="preserve">例2-8：IDZ</w:t>
      </w:r>
      <w:r>
        <w:t xml:space="preserve"> </w:t>
      </w:r>
      <w:r>
        <w:rPr>
          <w:rFonts w:hint="eastAsia"/>
        </w:rPr>
        <w:t xml:space="preserve">传递函数的</w:t>
      </w:r>
      <w:r>
        <w:t xml:space="preserve"> Bode </w:t>
      </w:r>
      <w:r>
        <w:rPr>
          <w:rFonts w:hint="eastAsia"/>
        </w:rPr>
        <w:t xml:space="preserve">图分析</w:t>
      </w:r>
    </w:p>
    <w:p>
      <w:pPr>
        <w:pStyle w:val="FirstParagraph"/>
      </w:pPr>
      <w:r>
        <w:rPr>
          <w:rFonts w:hint="eastAsia"/>
        </w:rPr>
        <w:t xml:space="preserve">【例2-8】绘制例2-3</w:t>
      </w:r>
      <w:r>
        <w:t xml:space="preserve"> </w:t>
      </w:r>
      <w:r>
        <w:rPr>
          <w:rFonts w:hint="eastAsia"/>
        </w:rPr>
        <w:t xml:space="preserve">中</w:t>
      </w:r>
      <w:r>
        <w:t xml:space="preserve"> IDZ </w:t>
      </w:r>
      <w:r>
        <w:rPr>
          <w:rFonts w:hint="eastAsia"/>
        </w:rPr>
        <w:t xml:space="preserve">模型的</w:t>
      </w:r>
      <w:r>
        <w:t xml:space="preserve"> Bode </w:t>
      </w:r>
      <w:r>
        <w:rPr>
          <w:rFonts w:hint="eastAsia"/>
        </w:rPr>
        <w:t xml:space="preserve">图特征，并确定</w:t>
      </w:r>
      <w:r>
        <w:t xml:space="preserve"> PI </w:t>
      </w:r>
      <w:r>
        <w:rPr>
          <w:rFonts w:hint="eastAsia"/>
        </w:rPr>
        <w:t xml:space="preserve">控制器的增益上限。</w:t>
      </w:r>
    </w:p>
    <w:p>
      <w:pPr>
        <w:pStyle w:val="BodyText"/>
      </w:pPr>
      <w:r>
        <w:rPr>
          <w:rFonts w:hint="eastAsia"/>
          <w:b/>
          <w:bCs/>
        </w:rPr>
        <w:t xml:space="preserve">已知</w:t>
      </w:r>
      <w:r>
        <w:rPr>
          <w:rFonts w:hint="eastAsia"/>
        </w:rPr>
        <w:t xml:space="preserve">：</w:t>
      </w:r>
      <m:oMath>
        <m:r>
          <m:t>G</m:t>
        </m:r>
        <m:r>
          <m:rPr>
            <m:sty m:val="p"/>
          </m:rPr>
          <m:t>(</m:t>
        </m:r>
        <m:r>
          <m:t>s</m:t>
        </m:r>
        <m:r>
          <m:rPr>
            <m:sty m:val="p"/>
          </m:rPr>
          <m:t>)</m:t>
        </m:r>
        <m:r>
          <m:rPr>
            <m:sty m:val="p"/>
          </m:rPr>
          <m:t>=</m:t>
        </m:r>
        <m:r>
          <m:rPr>
            <m:sty m:val="p"/>
          </m:rPr>
          <m:t>(</m:t>
        </m:r>
        <m:r>
          <m:t>1</m:t>
        </m:r>
        <m:r>
          <m:rPr>
            <m:sty m:val="p"/>
          </m:rPr>
          <m:t>+</m:t>
        </m:r>
        <m:r>
          <m:t>2660</m:t>
        </m:r>
        <m:r>
          <m:t>s</m:t>
        </m:r>
        <m:r>
          <m:rPr>
            <m:sty m:val="p"/>
          </m:rPr>
          <m:t>)</m:t>
        </m:r>
        <m:sSup>
          <m:e>
            <m:r>
              <m:t>e</m:t>
            </m:r>
          </m:e>
          <m:sup>
            <m:r>
              <m:rPr>
                <m:sty m:val="p"/>
              </m:rPr>
              <m:t>−</m:t>
            </m:r>
            <m:r>
              <m:t>4320</m:t>
            </m:r>
            <m:r>
              <m:t>s</m:t>
            </m:r>
          </m:sup>
        </m:sSup>
        <m:r>
          <m:rPr>
            <m:sty m:val="p"/>
          </m:rPr>
          <m:t>/</m:t>
        </m:r>
        <m:r>
          <m:rPr>
            <m:sty m:val="p"/>
          </m:rPr>
          <m:t>(</m:t>
        </m:r>
        <m:r>
          <m:t>80</m:t>
        </m:r>
        <m:r>
          <m:rPr>
            <m:sty m:val="p"/>
          </m:rPr>
          <m:t>,</m:t>
        </m:r>
        <m:r>
          <m:t>000</m:t>
        </m:r>
        <m:r>
          <m:rPr>
            <m:sty m:val="p"/>
          </m:rPr>
          <m:t>⋅</m:t>
        </m:r>
        <m:r>
          <m:t>s</m:t>
        </m:r>
        <m:r>
          <m:rPr>
            <m:sty m:val="p"/>
          </m:rPr>
          <m:t>)</m:t>
        </m:r>
      </m:oMath>
    </w:p>
    <w:p>
      <w:pPr>
        <w:pStyle w:val="BodyText"/>
      </w:pPr>
      <w:r>
        <w:rPr>
          <w:rFonts w:hint="eastAsia"/>
        </w:rPr>
        <w:t xml:space="preserve">即</w:t>
      </w:r>
      <w:r>
        <w:t xml:space="preserve"> </w:t>
      </w:r>
      <m:oMath>
        <m:sSub>
          <m:e>
            <m:r>
              <m:t>A</m:t>
            </m:r>
          </m:e>
          <m:sub>
            <m:r>
              <m:t>s</m:t>
            </m:r>
          </m:sub>
        </m:sSub>
        <m:r>
          <m:rPr>
            <m:sty m:val="p"/>
          </m:rPr>
          <m:t>=</m:t>
        </m:r>
        <m:r>
          <m:t>80</m:t>
        </m:r>
        <m:r>
          <m:rPr>
            <m:sty m:val="p"/>
          </m:rPr>
          <m:t>,</m:t>
        </m:r>
        <m:r>
          <m:t>000</m:t>
        </m:r>
      </m:oMath>
      <w:r>
        <w:t xml:space="preserve"> </w:t>
      </w:r>
      <w:r>
        <w:t xml:space="preserve">m²,</w:t>
      </w:r>
      <w:r>
        <w:t xml:space="preserve"> </w:t>
      </w:r>
      <m:oMath>
        <m:sSub>
          <m:e>
            <m:r>
              <m:t>τ</m:t>
            </m:r>
          </m:e>
          <m:sub>
            <m:r>
              <m:t>d</m:t>
            </m:r>
          </m:sub>
        </m:sSub>
        <m:r>
          <m:rPr>
            <m:sty m:val="p"/>
          </m:rPr>
          <m:t>=</m:t>
        </m:r>
        <m:r>
          <m:t>4</m:t>
        </m:r>
        <m:r>
          <m:rPr>
            <m:sty m:val="p"/>
          </m:rPr>
          <m:t>,</m:t>
        </m:r>
        <m:r>
          <m:t>320</m:t>
        </m:r>
      </m:oMath>
      <w:r>
        <w:t xml:space="preserve"> </w:t>
      </w:r>
      <w:r>
        <w:t xml:space="preserve">s,</w:t>
      </w:r>
      <w:r>
        <w:t xml:space="preserve"> </w:t>
      </w:r>
      <m:oMath>
        <m:sSub>
          <m:e>
            <m:r>
              <m:t>τ</m:t>
            </m:r>
          </m:e>
          <m:sub>
            <m:r>
              <m:t>m</m:t>
            </m:r>
          </m:sub>
        </m:sSub>
        <m:r>
          <m:rPr>
            <m:sty m:val="p"/>
          </m:rPr>
          <m:t>=</m:t>
        </m:r>
        <m:r>
          <m:t>2</m:t>
        </m:r>
        <m:r>
          <m:rPr>
            <m:sty m:val="p"/>
          </m:rPr>
          <m:t>,</m:t>
        </m:r>
        <m:r>
          <m:t>660</m:t>
        </m:r>
      </m:oMath>
      <w:r>
        <w:t xml:space="preserve"> </w:t>
      </w:r>
      <w:r>
        <w:t xml:space="preserve">s。</w:t>
      </w:r>
    </w:p>
    <w:p>
      <w:pPr>
        <w:pStyle w:val="BodyText"/>
      </w:pPr>
      <w:r>
        <w:rPr>
          <w:rFonts w:hint="eastAsia"/>
          <w:b/>
          <w:bCs/>
        </w:rPr>
        <w:t xml:space="preserve">求解</w:t>
      </w:r>
      <w:r>
        <w:rPr>
          <w:rFonts w:hint="eastAsia"/>
        </w:rPr>
        <w:t xml:space="preserve">：增益穿越频率约束和</w:t>
      </w:r>
      <w:r>
        <w:t xml:space="preserve"> PI </w:t>
      </w:r>
      <w:r>
        <w:rPr>
          <w:rFonts w:hint="eastAsia"/>
        </w:rPr>
        <w:t xml:space="preserve">控制器增益上限。</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步骤1：计算特征频率。</w:t>
      </w:r>
    </w:p>
    <w:p>
      <w:pPr>
        <w:pStyle w:val="BodyText"/>
      </w:pPr>
      <w:r>
        <w:rPr>
          <w:rFonts w:hint="eastAsia"/>
        </w:rPr>
        <w:t xml:space="preserve">零点频率：</w:t>
      </w:r>
      <m:oMath>
        <m:sSub>
          <m:e>
            <m:r>
              <m:t>ω</m:t>
            </m:r>
          </m:e>
          <m:sub>
            <m:r>
              <m:t>z</m:t>
            </m:r>
          </m:sub>
        </m:sSub>
        <m:r>
          <m:rPr>
            <m:sty m:val="p"/>
          </m:rPr>
          <m:t>=</m:t>
        </m:r>
        <m:r>
          <m:t>1</m:t>
        </m:r>
        <m:r>
          <m:rPr>
            <m:sty m:val="p"/>
          </m:rPr>
          <m:t>/</m:t>
        </m:r>
        <m:sSub>
          <m:e>
            <m:r>
              <m:t>τ</m:t>
            </m:r>
          </m:e>
          <m:sub>
            <m:r>
              <m:t>m</m:t>
            </m:r>
          </m:sub>
        </m:sSub>
        <m:r>
          <m:rPr>
            <m:sty m:val="p"/>
          </m:rPr>
          <m:t>=</m:t>
        </m:r>
        <m:r>
          <m:t>1</m:t>
        </m:r>
        <m:r>
          <m:rPr>
            <m:sty m:val="p"/>
          </m:rPr>
          <m:t>/</m:t>
        </m:r>
        <m:r>
          <m:t>2660</m:t>
        </m:r>
        <m:r>
          <m:rPr>
            <m:sty m:val="p"/>
          </m:rPr>
          <m:t>=</m:t>
        </m:r>
        <m:r>
          <m:t>3.76</m:t>
        </m:r>
        <m:r>
          <m:rPr>
            <m:sty m:val="p"/>
          </m:rPr>
          <m:t>×</m:t>
        </m:r>
        <m:sSup>
          <m:e>
            <m:r>
              <m:t>10</m:t>
            </m:r>
          </m:e>
          <m:sup>
            <m:r>
              <m:rPr>
                <m:sty m:val="p"/>
              </m:rPr>
              <m:t>−</m:t>
            </m:r>
            <m:r>
              <m:t>4</m:t>
            </m:r>
          </m:sup>
        </m:sSup>
      </m:oMath>
      <w:r>
        <w:t xml:space="preserve"> </w:t>
      </w:r>
      <w:r>
        <w:t xml:space="preserve">rad/s</w:t>
      </w:r>
    </w:p>
    <w:p>
      <w:pPr>
        <w:pStyle w:val="BodyText"/>
      </w:pPr>
      <w:r>
        <w:rPr>
          <w:rFonts w:hint="eastAsia"/>
        </w:rPr>
        <w:t xml:space="preserve">延时截止频率（45°</w:t>
      </w:r>
      <w:r>
        <w:t xml:space="preserve"> </w:t>
      </w:r>
      <w:r>
        <w:rPr>
          <w:rFonts w:hint="eastAsia"/>
        </w:rPr>
        <w:t xml:space="preserve">相位裕度）：</w:t>
      </w:r>
      <m:oMath>
        <m:sSub>
          <m:e>
            <m:r>
              <m:t>ω</m:t>
            </m:r>
          </m:e>
          <m:sub>
            <m:r>
              <m:t>c</m:t>
            </m:r>
            <m:r>
              <m:rPr>
                <m:sty m:val="p"/>
              </m:rPr>
              <m:t>,</m:t>
            </m:r>
            <m:r>
              <m:rPr>
                <m:sty m:val="p"/>
              </m:rPr>
              <m:t>max</m:t>
            </m:r>
          </m:sub>
        </m:sSub>
        <m:r>
          <m:rPr>
            <m:sty m:val="p"/>
          </m:rPr>
          <m:t>=</m:t>
        </m:r>
        <m:r>
          <m:t>π</m:t>
        </m:r>
        <m:r>
          <m:rPr>
            <m:sty m:val="p"/>
          </m:rPr>
          <m:t>/</m:t>
        </m:r>
        <m:r>
          <m:rPr>
            <m:sty m:val="p"/>
          </m:rPr>
          <m:t>(</m:t>
        </m:r>
        <m:r>
          <m:t>4</m:t>
        </m:r>
        <m:sSub>
          <m:e>
            <m:r>
              <m:t>τ</m:t>
            </m:r>
          </m:e>
          <m:sub>
            <m:r>
              <m:t>d</m:t>
            </m:r>
          </m:sub>
        </m:sSub>
        <m:r>
          <m:rPr>
            <m:sty m:val="p"/>
          </m:rPr>
          <m:t>)</m:t>
        </m:r>
        <m:r>
          <m:rPr>
            <m:sty m:val="p"/>
          </m:rPr>
          <m:t>=</m:t>
        </m:r>
        <m:r>
          <m:t>π</m:t>
        </m:r>
        <m:r>
          <m:rPr>
            <m:sty m:val="p"/>
          </m:rPr>
          <m:t>/</m:t>
        </m:r>
        <m:r>
          <m:rPr>
            <m:sty m:val="p"/>
          </m:rPr>
          <m:t>(</m:t>
        </m:r>
        <m:r>
          <m:t>4</m:t>
        </m:r>
        <m:r>
          <m:rPr>
            <m:sty m:val="p"/>
          </m:rPr>
          <m:t>×</m:t>
        </m:r>
        <m:r>
          <m:t>4320</m:t>
        </m:r>
        <m:r>
          <m:rPr>
            <m:sty m:val="p"/>
          </m:rPr>
          <m:t>)</m:t>
        </m:r>
        <m:r>
          <m:rPr>
            <m:sty m:val="p"/>
          </m:rPr>
          <m:t>=</m:t>
        </m:r>
        <m:r>
          <m:t>1.82</m:t>
        </m:r>
        <m:r>
          <m:rPr>
            <m:sty m:val="p"/>
          </m:rPr>
          <m:t>×</m:t>
        </m:r>
        <m:sSup>
          <m:e>
            <m:r>
              <m:t>10</m:t>
            </m:r>
          </m:e>
          <m:sup>
            <m:r>
              <m:rPr>
                <m:sty m:val="p"/>
              </m:rPr>
              <m:t>−</m:t>
            </m:r>
            <m:r>
              <m:t>4</m:t>
            </m:r>
          </m:sup>
        </m:sSup>
      </m:oMath>
      <w:r>
        <w:t xml:space="preserve"> </w:t>
      </w:r>
      <w:r>
        <w:t xml:space="preserve">rad/s</w:t>
      </w:r>
    </w:p>
    <w:p>
      <w:pPr>
        <w:pStyle w:val="BodyText"/>
      </w:pPr>
      <w:r>
        <w:rPr>
          <w:rFonts w:hint="eastAsia"/>
        </w:rPr>
        <w:t xml:space="preserve">步骤2：分析相频特性。</w:t>
      </w:r>
    </w:p>
    <w:p>
      <w:pPr>
        <w:pStyle w:val="BodyText"/>
      </w:pPr>
      <w:r>
        <w:rPr>
          <w:rFonts w:hint="eastAsia"/>
        </w:rPr>
        <w:t xml:space="preserve">在</w:t>
      </w:r>
      <w:r>
        <w:t xml:space="preserve"> </w:t>
      </w:r>
      <m:oMath>
        <m:sSub>
          <m:e>
            <m:r>
              <m:t>ω</m:t>
            </m:r>
          </m:e>
          <m:sub>
            <m:r>
              <m:t>c</m:t>
            </m:r>
          </m:sub>
        </m:sSub>
        <m:r>
          <m:rPr>
            <m:sty m:val="p"/>
          </m:rPr>
          <m:t>=</m:t>
        </m:r>
        <m:r>
          <m:t>1.82</m:t>
        </m:r>
        <m:r>
          <m:rPr>
            <m:sty m:val="p"/>
          </m:rPr>
          <m:t>×</m:t>
        </m:r>
        <m:sSup>
          <m:e>
            <m:r>
              <m:t>10</m:t>
            </m:r>
          </m:e>
          <m:sup>
            <m:r>
              <m:rPr>
                <m:sty m:val="p"/>
              </m:rPr>
              <m:t>−</m:t>
            </m:r>
            <m:r>
              <m:t>4</m:t>
            </m:r>
          </m:sup>
        </m:sSup>
      </m:oMath>
      <w:r>
        <w:t xml:space="preserve"> </w:t>
      </w:r>
      <w:r>
        <w:t xml:space="preserve">rad/s </w:t>
      </w:r>
      <w:r>
        <w:rPr>
          <w:rFonts w:hint="eastAsia"/>
        </w:rPr>
        <w:t xml:space="preserve">处：</w:t>
      </w:r>
    </w:p>
    <w:p>
      <w:pPr>
        <w:pStyle w:val="Compact"/>
        <w:numPr>
          <w:ilvl w:val="0"/>
          <w:numId w:val="1016"/>
        </w:numPr>
      </w:pPr>
      <w:r>
        <w:rPr>
          <w:rFonts w:hint="eastAsia"/>
        </w:rPr>
        <w:t xml:space="preserve">积分器相位：</w:t>
      </w:r>
      <m:oMath>
        <m:r>
          <m:rPr>
            <m:sty m:val="p"/>
          </m:rPr>
          <m:t>−</m:t>
        </m:r>
        <m:r>
          <m:t>90</m:t>
        </m:r>
        <m:r>
          <m:rPr>
            <m:sty m:val="p"/>
          </m:rPr>
          <m:t>°</m:t>
        </m:r>
      </m:oMath>
    </w:p>
    <w:p>
      <w:pPr>
        <w:pStyle w:val="Compact"/>
        <w:numPr>
          <w:ilvl w:val="0"/>
          <w:numId w:val="1016"/>
        </w:numPr>
      </w:pPr>
      <w:r>
        <w:rPr>
          <w:rFonts w:hint="eastAsia"/>
        </w:rPr>
        <w:t xml:space="preserve">零点相位：</w:t>
      </w:r>
      <m:oMath>
        <m:r>
          <m:rPr>
            <m:sty m:val="p"/>
          </m:rPr>
          <m:t>arctan</m:t>
        </m:r>
        <m:r>
          <m:rPr>
            <m:sty m:val="p"/>
          </m:rPr>
          <m:t>(</m:t>
        </m:r>
        <m:sSub>
          <m:e>
            <m:r>
              <m:t>ω</m:t>
            </m:r>
          </m:e>
          <m:sub>
            <m:r>
              <m:t>c</m:t>
            </m:r>
          </m:sub>
        </m:sSub>
        <m:sSub>
          <m:e>
            <m:r>
              <m:t>τ</m:t>
            </m:r>
          </m:e>
          <m:sub>
            <m:r>
              <m:t>m</m:t>
            </m:r>
          </m:sub>
        </m:sSub>
        <m:r>
          <m:rPr>
            <m:sty m:val="p"/>
          </m:rPr>
          <m:t>)</m:t>
        </m:r>
        <m:r>
          <m:rPr>
            <m:sty m:val="p"/>
          </m:rPr>
          <m:t>=</m:t>
        </m:r>
        <m:r>
          <m:rPr>
            <m:sty m:val="p"/>
          </m:rPr>
          <m:t>arctan</m:t>
        </m:r>
        <m:r>
          <m:rPr>
            <m:sty m:val="p"/>
          </m:rPr>
          <m:t>(</m:t>
        </m:r>
        <m:r>
          <m:t>0.484</m:t>
        </m:r>
        <m:r>
          <m:rPr>
            <m:sty m:val="p"/>
          </m:rPr>
          <m:t>)</m:t>
        </m:r>
        <m:r>
          <m:rPr>
            <m:sty m:val="p"/>
          </m:rPr>
          <m:t>=</m:t>
        </m:r>
        <m:r>
          <m:t>25.8</m:t>
        </m:r>
        <m:r>
          <m:rPr>
            <m:sty m:val="p"/>
          </m:rPr>
          <m:t>°</m:t>
        </m:r>
      </m:oMath>
    </w:p>
    <w:p>
      <w:pPr>
        <w:pStyle w:val="Compact"/>
        <w:numPr>
          <w:ilvl w:val="0"/>
          <w:numId w:val="1016"/>
        </w:numPr>
      </w:pPr>
      <w:r>
        <w:rPr>
          <w:rFonts w:hint="eastAsia"/>
        </w:rPr>
        <w:t xml:space="preserve">延时相位：</w:t>
      </w:r>
      <m:oMath>
        <m:r>
          <m:rPr>
            <m:sty m:val="p"/>
          </m:rPr>
          <m:t>−</m:t>
        </m:r>
        <m:sSub>
          <m:e>
            <m:r>
              <m:t>ω</m:t>
            </m:r>
          </m:e>
          <m:sub>
            <m:r>
              <m:t>c</m:t>
            </m:r>
          </m:sub>
        </m:sSub>
        <m:sSub>
          <m:e>
            <m:r>
              <m:t>τ</m:t>
            </m:r>
          </m:e>
          <m:sub>
            <m:r>
              <m:t>d</m:t>
            </m:r>
          </m:sub>
        </m:sSub>
        <m:r>
          <m:rPr>
            <m:sty m:val="p"/>
          </m:rPr>
          <m:t>×</m:t>
        </m:r>
        <m:r>
          <m:t>180</m:t>
        </m:r>
        <m:r>
          <m:rPr>
            <m:sty m:val="p"/>
          </m:rPr>
          <m:t>°</m:t>
        </m:r>
        <m:r>
          <m:rPr>
            <m:sty m:val="p"/>
          </m:rPr>
          <m:t>/</m:t>
        </m:r>
        <m:r>
          <m:t>π</m:t>
        </m:r>
        <m:r>
          <m:rPr>
            <m:sty m:val="p"/>
          </m:rPr>
          <m:t>=</m:t>
        </m:r>
        <m:r>
          <m:rPr>
            <m:sty m:val="p"/>
          </m:rPr>
          <m:t>−</m:t>
        </m:r>
        <m:r>
          <m:t>1.82</m:t>
        </m:r>
        <m:r>
          <m:rPr>
            <m:sty m:val="p"/>
          </m:rPr>
          <m:t>×</m:t>
        </m:r>
        <m:sSup>
          <m:e>
            <m:r>
              <m:t>10</m:t>
            </m:r>
          </m:e>
          <m:sup>
            <m:r>
              <m:rPr>
                <m:sty m:val="p"/>
              </m:rPr>
              <m:t>−</m:t>
            </m:r>
            <m:r>
              <m:t>4</m:t>
            </m:r>
          </m:sup>
        </m:sSup>
        <m:r>
          <m:rPr>
            <m:sty m:val="p"/>
          </m:rPr>
          <m:t>×</m:t>
        </m:r>
        <m:r>
          <m:t>4320</m:t>
        </m:r>
        <m:r>
          <m:rPr>
            <m:sty m:val="p"/>
          </m:rPr>
          <m:t>×</m:t>
        </m:r>
        <m:r>
          <m:t>57.3</m:t>
        </m:r>
        <m:r>
          <m:rPr>
            <m:sty m:val="p"/>
          </m:rPr>
          <m:t>°</m:t>
        </m:r>
        <m:r>
          <m:rPr>
            <m:sty m:val="p"/>
          </m:rPr>
          <m:t>=</m:t>
        </m:r>
        <m:r>
          <m:rPr>
            <m:sty m:val="p"/>
          </m:rPr>
          <m:t>−</m:t>
        </m:r>
        <m:r>
          <m:t>45.0</m:t>
        </m:r>
        <m:r>
          <m:rPr>
            <m:sty m:val="p"/>
          </m:rPr>
          <m:t>°</m:t>
        </m:r>
      </m:oMath>
    </w:p>
    <w:p>
      <w:pPr>
        <w:pStyle w:val="FirstParagraph"/>
      </w:pPr>
      <w:r>
        <w:rPr>
          <w:rFonts w:hint="eastAsia"/>
        </w:rPr>
        <w:t xml:space="preserve">总相位：</w:t>
      </w:r>
      <m:oMath>
        <m:r>
          <m:rPr>
            <m:sty m:val="p"/>
          </m:rPr>
          <m:t>−</m:t>
        </m:r>
        <m:r>
          <m:t>90</m:t>
        </m:r>
        <m:r>
          <m:rPr>
            <m:sty m:val="p"/>
          </m:rPr>
          <m:t>°</m:t>
        </m:r>
        <m:r>
          <m:rPr>
            <m:sty m:val="p"/>
          </m:rPr>
          <m:t>+</m:t>
        </m:r>
        <m:r>
          <m:t>25.8</m:t>
        </m:r>
        <m:r>
          <m:rPr>
            <m:sty m:val="p"/>
          </m:rPr>
          <m:t>°</m:t>
        </m:r>
        <m:r>
          <m:rPr>
            <m:sty m:val="p"/>
          </m:rPr>
          <m:t>−</m:t>
        </m:r>
        <m:r>
          <m:t>45.0</m:t>
        </m:r>
        <m:r>
          <m:rPr>
            <m:sty m:val="p"/>
          </m:rPr>
          <m:t>°</m:t>
        </m:r>
        <m:r>
          <m:rPr>
            <m:sty m:val="p"/>
          </m:rPr>
          <m:t>=</m:t>
        </m:r>
        <m:r>
          <m:rPr>
            <m:sty m:val="p"/>
          </m:rPr>
          <m:t>−</m:t>
        </m:r>
        <m:r>
          <m:t>109.2</m:t>
        </m:r>
        <m:r>
          <m:rPr>
            <m:sty m:val="p"/>
          </m:rPr>
          <m:t>°</m:t>
        </m:r>
      </m:oMath>
    </w:p>
    <w:p>
      <w:pPr>
        <w:pStyle w:val="BodyText"/>
      </w:pPr>
      <w:r>
        <w:rPr>
          <w:rFonts w:hint="eastAsia"/>
        </w:rPr>
        <w:t xml:space="preserve">相位裕度：</w:t>
      </w:r>
      <m:oMath>
        <m:r>
          <m:t>180</m:t>
        </m:r>
        <m:r>
          <m:rPr>
            <m:sty m:val="p"/>
          </m:rPr>
          <m:t>°</m:t>
        </m:r>
        <m:r>
          <m:rPr>
            <m:sty m:val="p"/>
          </m:rPr>
          <m:t>−</m:t>
        </m:r>
        <m:r>
          <m:t>109.2</m:t>
        </m:r>
        <m:r>
          <m:rPr>
            <m:sty m:val="p"/>
          </m:rPr>
          <m:t>°</m:t>
        </m:r>
        <m:r>
          <m:rPr>
            <m:sty m:val="p"/>
          </m:rPr>
          <m:t>=</m:t>
        </m:r>
        <m:r>
          <m:t>70.8</m:t>
        </m:r>
        <m:r>
          <m:rPr>
            <m:sty m:val="p"/>
          </m:rPr>
          <m:t>°</m:t>
        </m:r>
      </m:oMath>
    </w:p>
    <w:p>
      <w:pPr>
        <w:pStyle w:val="BodyText"/>
      </w:pPr>
      <w:r>
        <w:rPr>
          <w:rFonts w:hint="eastAsia"/>
        </w:rPr>
        <w:t xml:space="preserve">步骤3：确定增益上限。</w:t>
      </w:r>
    </w:p>
    <w:p>
      <w:pPr>
        <w:pStyle w:val="BodyText"/>
      </w:pPr>
      <w:r>
        <w:rPr>
          <w:rFonts w:hint="eastAsia"/>
        </w:rPr>
        <w:t xml:space="preserve">如果目标相位裕度为</w:t>
      </w:r>
      <w:r>
        <w:t xml:space="preserve"> </w:t>
      </w:r>
      <m:oMath>
        <m:r>
          <m:t>45</m:t>
        </m:r>
        <m:r>
          <m:rPr>
            <m:sty m:val="p"/>
          </m:rPr>
          <m:t>°</m:t>
        </m:r>
      </m:oMath>
      <w:r>
        <w:rPr>
          <w:rFonts w:hint="eastAsia"/>
        </w:rPr>
        <w:t xml:space="preserve">，即</w:t>
      </w:r>
      <w:r>
        <w:t xml:space="preserve"> </w:t>
      </w:r>
      <m:oMath>
        <m:r>
          <m:rPr>
            <m:sty m:val="p"/>
          </m:rPr>
          <m:t>∠</m:t>
        </m:r>
        <m:r>
          <m:t>G</m:t>
        </m:r>
        <m:r>
          <m:rPr>
            <m:sty m:val="p"/>
          </m:rPr>
          <m:t>(</m:t>
        </m:r>
        <m:r>
          <m:t>j</m:t>
        </m:r>
        <m:sSub>
          <m:e>
            <m:r>
              <m:t>ω</m:t>
            </m:r>
          </m:e>
          <m:sub>
            <m:r>
              <m:t>c</m:t>
            </m:r>
          </m:sub>
        </m:sSub>
        <m:r>
          <m:rPr>
            <m:sty m:val="p"/>
          </m:rPr>
          <m:t>)</m:t>
        </m:r>
        <m:r>
          <m:rPr>
            <m:sty m:val="p"/>
          </m:rPr>
          <m:t>=</m:t>
        </m:r>
        <m:r>
          <m:rPr>
            <m:sty m:val="p"/>
          </m:rPr>
          <m:t>−</m:t>
        </m:r>
        <m:r>
          <m:t>135</m:t>
        </m:r>
        <m:r>
          <m:rPr>
            <m:sty m:val="p"/>
          </m:rPr>
          <m:t>°</m:t>
        </m:r>
      </m:oMath>
      <w:r>
        <w:rPr>
          <w:rFonts w:hint="eastAsia"/>
        </w:rPr>
        <w:t xml:space="preserve">，通过数值求解可得</w:t>
      </w:r>
      <w:r>
        <w:t xml:space="preserve"> </w:t>
      </w:r>
      <m:oMath>
        <m:sSub>
          <m:e>
            <m:r>
              <m:t>ω</m:t>
            </m:r>
          </m:e>
          <m:sub>
            <m:r>
              <m:t>c</m:t>
            </m:r>
          </m:sub>
        </m:sSub>
        <m:r>
          <m:rPr>
            <m:sty m:val="p"/>
          </m:rPr>
          <m:t>≈</m:t>
        </m:r>
        <m:r>
          <m:t>3.5</m:t>
        </m:r>
        <m:r>
          <m:rPr>
            <m:sty m:val="p"/>
          </m:rPr>
          <m:t>×</m:t>
        </m:r>
        <m:sSup>
          <m:e>
            <m:r>
              <m:t>10</m:t>
            </m:r>
          </m:e>
          <m:sup>
            <m:r>
              <m:rPr>
                <m:sty m:val="p"/>
              </m:rPr>
              <m:t>−</m:t>
            </m:r>
            <m:r>
              <m:t>4</m:t>
            </m:r>
          </m:sup>
        </m:sSup>
      </m:oMath>
      <w:r>
        <w:t xml:space="preserve"> </w:t>
      </w:r>
      <w:r>
        <w:t xml:space="preserve">rad/s。</w:t>
      </w:r>
    </w:p>
    <w:p>
      <w:pPr>
        <w:pStyle w:val="BodyText"/>
      </w:pPr>
      <w:r>
        <w:rPr>
          <w:rFonts w:hint="eastAsia"/>
        </w:rPr>
        <w:t xml:space="preserve">在此频率处，</w:t>
      </w:r>
      <m:oMath>
        <m:r>
          <m:rPr>
            <m:sty m:val="p"/>
          </m:rPr>
          <m:t>|</m:t>
        </m:r>
        <m:r>
          <m:t>G</m:t>
        </m:r>
        <m:r>
          <m:rPr>
            <m:sty m:val="p"/>
          </m:rPr>
          <m:t>(</m:t>
        </m:r>
        <m:r>
          <m:t>j</m:t>
        </m:r>
        <m:sSub>
          <m:e>
            <m:r>
              <m:t>ω</m:t>
            </m:r>
          </m:e>
          <m:sub>
            <m:r>
              <m:t>c</m:t>
            </m:r>
          </m:sub>
        </m:sSub>
        <m:r>
          <m:rPr>
            <m:sty m:val="p"/>
          </m:rPr>
          <m:t>)</m:t>
        </m:r>
        <m:r>
          <m:rPr>
            <m:sty m:val="p"/>
          </m:rPr>
          <m:t>|</m:t>
        </m:r>
        <m:r>
          <m:rPr>
            <m:sty m:val="p"/>
          </m:rPr>
          <m:t>=</m:t>
        </m:r>
        <m:rad>
          <m:radPr>
            <m:degHide m:val="on"/>
          </m:radPr>
          <m:deg/>
          <m:e>
            <m:r>
              <m:t>1</m:t>
            </m:r>
            <m:r>
              <m:rPr>
                <m:sty m:val="p"/>
              </m:rPr>
              <m:t>+</m:t>
            </m:r>
            <m:r>
              <m:rPr>
                <m:sty m:val="p"/>
              </m:rPr>
              <m:t>(</m:t>
            </m:r>
            <m:r>
              <m:t>3.5</m:t>
            </m:r>
            <m:r>
              <m:rPr>
                <m:sty m:val="p"/>
              </m:rPr>
              <m:t>×</m:t>
            </m:r>
            <m:sSup>
              <m:e>
                <m:r>
                  <m:t>10</m:t>
                </m:r>
              </m:e>
              <m:sup>
                <m:r>
                  <m:rPr>
                    <m:sty m:val="p"/>
                  </m:rPr>
                  <m:t>−</m:t>
                </m:r>
                <m:r>
                  <m:t>4</m:t>
                </m:r>
              </m:sup>
            </m:sSup>
            <m:r>
              <m:rPr>
                <m:sty m:val="p"/>
              </m:rPr>
              <m:t>×</m:t>
            </m:r>
            <m:r>
              <m:t>2660</m:t>
            </m:r>
            <m:sSup>
              <m:e>
                <m:r>
                  <m:rPr>
                    <m:sty m:val="p"/>
                  </m:rPr>
                  <m:t>)</m:t>
                </m:r>
              </m:e>
              <m:sup>
                <m:r>
                  <m:t>2</m:t>
                </m:r>
              </m:sup>
            </m:sSup>
          </m:e>
        </m:rad>
        <m:r>
          <m:rPr>
            <m:sty m:val="p"/>
          </m:rPr>
          <m:t>/</m:t>
        </m:r>
        <m:r>
          <m:rPr>
            <m:sty m:val="p"/>
          </m:rPr>
          <m:t>(</m:t>
        </m:r>
        <m:r>
          <m:t>80000</m:t>
        </m:r>
        <m:r>
          <m:rPr>
            <m:sty m:val="p"/>
          </m:rPr>
          <m:t>×</m:t>
        </m:r>
        <m:r>
          <m:t>3.5</m:t>
        </m:r>
        <m:r>
          <m:rPr>
            <m:sty m:val="p"/>
          </m:rPr>
          <m:t>×</m:t>
        </m:r>
        <m:sSup>
          <m:e>
            <m:r>
              <m:t>10</m:t>
            </m:r>
          </m:e>
          <m:sup>
            <m:r>
              <m:rPr>
                <m:sty m:val="p"/>
              </m:rPr>
              <m:t>−</m:t>
            </m:r>
            <m:r>
              <m:t>4</m:t>
            </m:r>
          </m:sup>
        </m:sSup>
        <m:r>
          <m:rPr>
            <m:sty m:val="p"/>
          </m:rPr>
          <m:t>)</m:t>
        </m:r>
        <m:r>
          <m:rPr>
            <m:sty m:val="p"/>
          </m:rPr>
          <m:t>=</m:t>
        </m:r>
        <m:rad>
          <m:radPr>
            <m:degHide m:val="on"/>
          </m:radPr>
          <m:deg/>
          <m:e>
            <m:r>
              <m:t>1</m:t>
            </m:r>
            <m:r>
              <m:rPr>
                <m:sty m:val="p"/>
              </m:rPr>
              <m:t>+</m:t>
            </m:r>
            <m:r>
              <m:t>0.866</m:t>
            </m:r>
          </m:e>
        </m:rad>
        <m:r>
          <m:rPr>
            <m:sty m:val="p"/>
          </m:rPr>
          <m:t>/</m:t>
        </m:r>
        <m:r>
          <m:t>28</m:t>
        </m:r>
        <m:r>
          <m:rPr>
            <m:sty m:val="p"/>
          </m:rPr>
          <m:t>=</m:t>
        </m:r>
        <m:r>
          <m:t>1.367</m:t>
        </m:r>
        <m:r>
          <m:rPr>
            <m:sty m:val="p"/>
          </m:rPr>
          <m:t>/</m:t>
        </m:r>
        <m:r>
          <m:t>28</m:t>
        </m:r>
        <m:r>
          <m:rPr>
            <m:sty m:val="p"/>
          </m:rPr>
          <m:t>=</m:t>
        </m:r>
        <m:r>
          <m:t>0.0488</m:t>
        </m:r>
      </m:oMath>
      <w:r>
        <w:t xml:space="preserve">。</w:t>
      </w:r>
    </w:p>
    <w:p>
      <w:pPr>
        <w:pStyle w:val="BodyText"/>
      </w:pPr>
      <w:r>
        <w:t xml:space="preserve">PI </w:t>
      </w:r>
      <w:r>
        <w:rPr>
          <w:rFonts w:hint="eastAsia"/>
        </w:rPr>
        <w:t xml:space="preserve">控制器增益上限：</w:t>
      </w:r>
      <m:oMath>
        <m:sSub>
          <m:e>
            <m:r>
              <m:t>K</m:t>
            </m:r>
          </m:e>
          <m:sub>
            <m:r>
              <m:t>p</m:t>
            </m:r>
          </m:sub>
        </m:sSub>
        <m:r>
          <m:rPr>
            <m:sty m:val="p"/>
          </m:rPr>
          <m:t>&lt;</m:t>
        </m:r>
        <m:r>
          <m:t>1</m:t>
        </m:r>
        <m:r>
          <m:rPr>
            <m:sty m:val="p"/>
          </m:rPr>
          <m:t>/</m:t>
        </m:r>
        <m:r>
          <m:rPr>
            <m:sty m:val="p"/>
          </m:rPr>
          <m:t>|</m:t>
        </m:r>
        <m:r>
          <m:t>G</m:t>
        </m:r>
        <m:r>
          <m:rPr>
            <m:sty m:val="p"/>
          </m:rPr>
          <m:t>(</m:t>
        </m:r>
        <m:r>
          <m:t>j</m:t>
        </m:r>
        <m:sSub>
          <m:e>
            <m:r>
              <m:t>ω</m:t>
            </m:r>
          </m:e>
          <m:sub>
            <m:r>
              <m:t>c</m:t>
            </m:r>
          </m:sub>
        </m:sSub>
        <m:r>
          <m:rPr>
            <m:sty m:val="p"/>
          </m:rPr>
          <m:t>)</m:t>
        </m:r>
        <m:r>
          <m:rPr>
            <m:sty m:val="p"/>
          </m:rPr>
          <m:t>|</m:t>
        </m:r>
        <m:r>
          <m:rPr>
            <m:sty m:val="p"/>
          </m:rPr>
          <m:t>=</m:t>
        </m:r>
        <m:r>
          <m:t>1</m:t>
        </m:r>
        <m:r>
          <m:rPr>
            <m:sty m:val="p"/>
          </m:rPr>
          <m:t>/</m:t>
        </m:r>
        <m:r>
          <m:t>0.0488</m:t>
        </m:r>
        <m:r>
          <m:rPr>
            <m:sty m:val="p"/>
          </m:rPr>
          <m:t>=</m:t>
        </m:r>
        <m:r>
          <m:t>20.5</m:t>
        </m:r>
      </m:oMath>
      <w:r>
        <w:t xml:space="preserve"> </w:t>
      </w:r>
      <w:r>
        <w:t xml:space="preserve">m²·s/m³。</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零点频率</w:t>
      </w:r>
      <w:r>
        <w:t xml:space="preserve"> </w:t>
      </w:r>
      <m:oMath>
        <m:sSub>
          <m:e>
            <m:r>
              <m:t>ω</m:t>
            </m:r>
          </m:e>
          <m:sub>
            <m:r>
              <m:t>z</m:t>
            </m:r>
          </m:sub>
        </m:sSub>
        <m:r>
          <m:rPr>
            <m:sty m:val="p"/>
          </m:rPr>
          <m:t>=</m:t>
        </m:r>
        <m:r>
          <m:t>3.76</m:t>
        </m:r>
        <m:r>
          <m:rPr>
            <m:sty m:val="p"/>
          </m:rPr>
          <m:t>×</m:t>
        </m:r>
        <m:sSup>
          <m:e>
            <m:r>
              <m:t>10</m:t>
            </m:r>
          </m:e>
          <m:sup>
            <m:r>
              <m:rPr>
                <m:sty m:val="p"/>
              </m:rPr>
              <m:t>−</m:t>
            </m:r>
            <m:r>
              <m:t>4</m:t>
            </m:r>
          </m:sup>
        </m:sSup>
      </m:oMath>
      <w:r>
        <w:t xml:space="preserve"> </w:t>
      </w:r>
      <w:r>
        <w:t xml:space="preserve">rad/s</w:t>
      </w:r>
      <w:r>
        <w:t xml:space="preserve"> </w:t>
      </w:r>
      <w:r>
        <w:rPr>
          <w:rFonts w:hint="eastAsia"/>
          <w:b/>
          <w:bCs/>
        </w:rPr>
        <w:t xml:space="preserve">高于</w:t>
      </w:r>
      <w:r>
        <w:rPr>
          <w:rFonts w:hint="eastAsia"/>
        </w:rPr>
        <w:t xml:space="preserve">延时截止频率</w:t>
      </w:r>
      <w:r>
        <w:t xml:space="preserve"> </w:t>
      </w:r>
      <m:oMath>
        <m:sSub>
          <m:e>
            <m:r>
              <m:t>ω</m:t>
            </m:r>
          </m:e>
          <m:sub>
            <m:r>
              <m:t>c</m:t>
            </m:r>
            <m:r>
              <m:rPr>
                <m:sty m:val="p"/>
              </m:rPr>
              <m:t>,</m:t>
            </m:r>
            <m:r>
              <m:rPr>
                <m:sty m:val="p"/>
              </m:rPr>
              <m:t>max</m:t>
            </m:r>
          </m:sub>
        </m:sSub>
        <m:r>
          <m:rPr>
            <m:sty m:val="p"/>
          </m:rPr>
          <m:t>=</m:t>
        </m:r>
        <m:r>
          <m:t>1.82</m:t>
        </m:r>
        <m:r>
          <m:rPr>
            <m:sty m:val="p"/>
          </m:rPr>
          <m:t>×</m:t>
        </m:r>
        <m:sSup>
          <m:e>
            <m:r>
              <m:t>10</m:t>
            </m:r>
          </m:e>
          <m:sup>
            <m:r>
              <m:rPr>
                <m:sty m:val="p"/>
              </m:rPr>
              <m:t>−</m:t>
            </m:r>
            <m:r>
              <m:t>4</m:t>
            </m:r>
          </m:sup>
        </m:sSup>
      </m:oMath>
      <w:r>
        <w:t xml:space="preserve"> </w:t>
      </w:r>
      <w:r>
        <w:rPr>
          <w:rFonts w:hint="eastAsia"/>
        </w:rPr>
        <w:t xml:space="preserve">rad/s——这意味着在可用的控制带宽范围内，零点的相位超前效应尚未充分发挥。换言之，延时是主要的性能瓶颈。</w:t>
      </w:r>
      <w:r>
        <w:t xml:space="preserve"> </w:t>
      </w:r>
      <w:r>
        <w:t xml:space="preserve">- </w:t>
      </w:r>
      <w:r>
        <w:rPr>
          <w:rFonts w:hint="eastAsia"/>
        </w:rPr>
        <w:t xml:space="preserve">闭环响应的最快时间常数约为</w:t>
      </w:r>
      <w:r>
        <w:t xml:space="preserve"> </w:t>
      </w:r>
      <m:oMath>
        <m:r>
          <m:t>2</m:t>
        </m:r>
        <m:r>
          <m:t>π</m:t>
        </m:r>
        <m:r>
          <m:rPr>
            <m:sty m:val="p"/>
          </m:rPr>
          <m:t>/</m:t>
        </m:r>
        <m:sSub>
          <m:e>
            <m:r>
              <m:t>ω</m:t>
            </m:r>
          </m:e>
          <m:sub>
            <m:r>
              <m:t>c</m:t>
            </m:r>
          </m:sub>
        </m:sSub>
        <m:r>
          <m:rPr>
            <m:sty m:val="p"/>
          </m:rPr>
          <m:t>≈</m:t>
        </m:r>
        <m:r>
          <m:t>5</m:t>
        </m:r>
      </m:oMath>
      <w:r>
        <w:t xml:space="preserve"> </w:t>
      </w:r>
      <w:r>
        <w:rPr>
          <w:rFonts w:hint="eastAsia"/>
        </w:rPr>
        <w:t xml:space="preserve">小时——对于灌溉调度这是可以接受的，但对于紧急泄洪控制则太慢。</w:t>
      </w:r>
      <w:r>
        <w:t xml:space="preserve"> </w:t>
      </w:r>
      <w:r>
        <w:t xml:space="preserve">- </w:t>
      </w:r>
      <w:r>
        <w:rPr>
          <w:rFonts w:hint="eastAsia"/>
        </w:rPr>
        <w:t xml:space="preserve">前馈控制可以有效补偿延时影响——如果能提前</w:t>
      </w:r>
      <w:r>
        <w:t xml:space="preserve"> </w:t>
      </w:r>
      <m:oMath>
        <m:sSub>
          <m:e>
            <m:r>
              <m:t>τ</m:t>
            </m:r>
          </m:e>
          <m:sub>
            <m:r>
              <m:t>d</m:t>
            </m:r>
          </m:sub>
        </m:sSub>
        <m:r>
          <m:rPr>
            <m:sty m:val="p"/>
          </m:rPr>
          <m:t>=</m:t>
        </m:r>
        <m:r>
          <m:t>72</m:t>
        </m:r>
      </m:oMath>
      <w:r>
        <w:t xml:space="preserve"> </w:t>
      </w:r>
      <w:r>
        <w:t xml:space="preserve">min </w:t>
      </w:r>
      <w:r>
        <w:rPr>
          <w:rFonts w:hint="eastAsia"/>
        </w:rPr>
        <w:t xml:space="preserve">获知上游流量变化，前馈控制器可以预先调闸，等效地”消除”延时限制。</w:t>
      </w:r>
    </w:p>
    <w:p>
      <w:r>
        <w:pict>
          <v:rect style="width:0;height:1.5pt" o:hralign="center" o:hrstd="t" o:hr="t"/>
        </w:pict>
      </w:r>
    </w:p>
    <w:bookmarkEnd w:id="60"/>
    <w:bookmarkStart w:id="61" w:name="例2-9回水曲线计算与有效渠池长度"/>
    <w:p>
      <w:pPr>
        <w:pStyle w:val="Heading3"/>
      </w:pPr>
      <w:r>
        <w:rPr>
          <w:rStyle w:val="SectionNumber"/>
        </w:rPr>
        <w:t xml:space="preserve">1.8.9</w:t>
      </w:r>
      <w:r>
        <w:tab/>
      </w:r>
      <w:r>
        <w:rPr>
          <w:rFonts w:hint="eastAsia"/>
        </w:rPr>
        <w:t xml:space="preserve">例2-9：回水曲线计算与有效渠池长度</w:t>
      </w:r>
    </w:p>
    <w:p>
      <w:pPr>
        <w:pStyle w:val="FirstParagraph"/>
      </w:pPr>
      <w:r>
        <w:rPr>
          <w:rFonts w:hint="eastAsia"/>
        </w:rPr>
        <w:t xml:space="preserve">【例2-9】计算例2-1矩形渠道在闸前壅水条件下的M1型回水曲线长度，确定有效渠池长度。</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渠道参数：</w:t>
      </w:r>
      <m:oMath>
        <m:r>
          <m:t>B</m:t>
        </m:r>
        <m:r>
          <m:rPr>
            <m:sty m:val="p"/>
          </m:rPr>
          <m:t>=</m:t>
        </m:r>
        <m:r>
          <m:t>8</m:t>
        </m:r>
      </m:oMath>
      <w:r>
        <w:t xml:space="preserve"> </w:t>
      </w:r>
      <w:r>
        <w:rPr>
          <w:rFonts w:hint="eastAsia"/>
        </w:rPr>
        <w:t xml:space="preserve">m，</w:t>
      </w:r>
      <m:oMath>
        <m:sSub>
          <m:e>
            <m:r>
              <m:t>S</m:t>
            </m:r>
          </m:e>
          <m:sub>
            <m:r>
              <m:t>0</m:t>
            </m:r>
          </m:sub>
        </m:sSub>
        <m:r>
          <m:rPr>
            <m:sty m:val="p"/>
          </m:rPr>
          <m:t>=</m:t>
        </m:r>
        <m:r>
          <m:t>0.0002</m:t>
        </m:r>
      </m:oMath>
      <w:r>
        <w:rPr>
          <w:rFonts w:hint="eastAsia"/>
        </w:rPr>
        <w:t xml:space="preserve">，</w:t>
      </w:r>
      <m:oMath>
        <m:r>
          <m:t>n</m:t>
        </m:r>
        <m:r>
          <m:rPr>
            <m:sty m:val="p"/>
          </m:rPr>
          <m:t>=</m:t>
        </m:r>
        <m:r>
          <m:t>0.014</m:t>
        </m:r>
      </m:oMath>
      <w:r>
        <w:rPr>
          <w:rFonts w:hint="eastAsia"/>
        </w:rPr>
        <w:t xml:space="preserve">，</w:t>
      </w:r>
      <m:oMath>
        <m:sSub>
          <m:e>
            <m:r>
              <m:t>Q</m:t>
            </m:r>
          </m:e>
          <m:sub>
            <m:r>
              <m:t>0</m:t>
            </m:r>
          </m:sub>
        </m:sSub>
        <m:r>
          <m:rPr>
            <m:sty m:val="p"/>
          </m:rPr>
          <m:t>=</m:t>
        </m:r>
        <m:r>
          <m:t>30</m:t>
        </m:r>
      </m:oMath>
      <w:r>
        <w:t xml:space="preserve"> </w:t>
      </w:r>
      <w:r>
        <w:t xml:space="preserve">m³/s</w:t>
      </w:r>
      <w:r>
        <w:t xml:space="preserve"> </w:t>
      </w:r>
      <w:r>
        <w:t xml:space="preserve">- </w:t>
      </w:r>
      <w:r>
        <w:rPr>
          <w:rFonts w:hint="eastAsia"/>
        </w:rPr>
        <w:t xml:space="preserve">正常水深：</w:t>
      </w:r>
      <m:oMath>
        <m:sSub>
          <m:e>
            <m:r>
              <m:t>y</m:t>
            </m:r>
          </m:e>
          <m:sub>
            <m:r>
              <m:t>0</m:t>
            </m:r>
          </m:sub>
        </m:sSub>
        <m:r>
          <m:rPr>
            <m:sty m:val="p"/>
          </m:rPr>
          <m:t>=</m:t>
        </m:r>
        <m:r>
          <m:t>2.70</m:t>
        </m:r>
      </m:oMath>
      <w:r>
        <w:t xml:space="preserve"> </w:t>
      </w:r>
      <w:r>
        <w:rPr>
          <w:rFonts w:hint="eastAsia"/>
        </w:rPr>
        <w:t xml:space="preserve">m（例2-1结果）</w:t>
      </w:r>
      <w:r>
        <w:t xml:space="preserve"> </w:t>
      </w:r>
      <w:r>
        <w:t xml:space="preserve">- </w:t>
      </w:r>
      <w:r>
        <w:rPr>
          <w:rFonts w:hint="eastAsia"/>
        </w:rPr>
        <w:t xml:space="preserve">闸前壅水水深：</w:t>
      </w:r>
      <m:oMath>
        <m:sSub>
          <m:e>
            <m:r>
              <m:t>y</m:t>
            </m:r>
          </m:e>
          <m:sub>
            <m:r>
              <m:t>g</m:t>
            </m:r>
          </m:sub>
        </m:sSub>
        <m:r>
          <m:rPr>
            <m:sty m:val="p"/>
          </m:rPr>
          <m:t>=</m:t>
        </m:r>
        <m:r>
          <m:t>3.50</m:t>
        </m:r>
      </m:oMath>
      <w:r>
        <w:t xml:space="preserve"> </w:t>
      </w:r>
      <w:r>
        <w:rPr>
          <w:rFonts w:hint="eastAsia"/>
        </w:rPr>
        <w:t xml:space="preserve">m（闸门控制水位）</w:t>
      </w:r>
    </w:p>
    <w:p>
      <w:pPr>
        <w:pStyle w:val="BodyText"/>
      </w:pPr>
      <w:r>
        <w:rPr>
          <w:rFonts w:hint="eastAsia"/>
          <w:b/>
          <w:bCs/>
        </w:rPr>
        <w:t xml:space="preserve">求解</w:t>
      </w:r>
      <w:r>
        <w:rPr>
          <w:rFonts w:hint="eastAsia"/>
        </w:rPr>
        <w:t xml:space="preserve">：M1型回水曲线长度和有效渠池长度。</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步骤1：验证回水曲线类型。</w:t>
      </w:r>
    </w:p>
    <w:p>
      <w:pPr>
        <w:pStyle w:val="BodyText"/>
      </w:pPr>
      <m:oMath>
        <m:sSub>
          <m:e>
            <m:r>
              <m:t>y</m:t>
            </m:r>
          </m:e>
          <m:sub>
            <m:r>
              <m:t>g</m:t>
            </m:r>
          </m:sub>
        </m:sSub>
        <m:r>
          <m:rPr>
            <m:sty m:val="p"/>
          </m:rPr>
          <m:t>=</m:t>
        </m:r>
        <m:r>
          <m:t>3.50</m:t>
        </m:r>
      </m:oMath>
      <w:r>
        <w:t xml:space="preserve"> </w:t>
      </w:r>
      <w:r>
        <w:t xml:space="preserve">m</w:t>
      </w:r>
      <w:r>
        <w:t xml:space="preserve"> </w:t>
      </w:r>
      <m:oMath>
        <m:r>
          <m:rPr>
            <m:sty m:val="p"/>
          </m:rPr>
          <m:t>&gt;</m:t>
        </m:r>
        <m:sSub>
          <m:e>
            <m:r>
              <m:t>y</m:t>
            </m:r>
          </m:e>
          <m:sub>
            <m:r>
              <m:t>0</m:t>
            </m:r>
          </m:sub>
        </m:sSub>
        <m:r>
          <m:rPr>
            <m:sty m:val="p"/>
          </m:rPr>
          <m:t>=</m:t>
        </m:r>
        <m:r>
          <m:t>2.70</m:t>
        </m:r>
      </m:oMath>
      <w:r>
        <w:t xml:space="preserve"> </w:t>
      </w:r>
      <w:r>
        <w:rPr>
          <w:rFonts w:hint="eastAsia"/>
        </w:rPr>
        <w:t xml:space="preserve">m，且</w:t>
      </w:r>
      <w:r>
        <w:t xml:space="preserve"> </w:t>
      </w:r>
      <m:oMath>
        <m:sSub>
          <m:e>
            <m:r>
              <m:t>S</m:t>
            </m:r>
          </m:e>
          <m:sub>
            <m:r>
              <m:t>0</m:t>
            </m:r>
          </m:sub>
        </m:sSub>
        <m:r>
          <m:rPr>
            <m:sty m:val="p"/>
          </m:rPr>
          <m:t>&gt;</m:t>
        </m:r>
        <m:r>
          <m:t>0</m:t>
        </m:r>
      </m:oMath>
      <w:r>
        <w:rPr>
          <w:rFonts w:hint="eastAsia"/>
        </w:rPr>
        <w:t xml:space="preserve">（缓坡），所以是M1型壅水曲线。</w:t>
      </w:r>
    </w:p>
    <w:p>
      <w:pPr>
        <w:pStyle w:val="BodyText"/>
      </w:pPr>
      <w:r>
        <w:rPr>
          <w:rFonts w:hint="eastAsia"/>
        </w:rPr>
        <w:t xml:space="preserve">步骤2：用标准步长法计算。</w:t>
      </w:r>
    </w:p>
    <w:p>
      <w:pPr>
        <w:pStyle w:val="BodyText"/>
      </w:pPr>
      <w:r>
        <w:rPr>
          <w:rFonts w:hint="eastAsia"/>
        </w:rPr>
        <w:t xml:space="preserve">将水深从</w:t>
      </w:r>
      <w:r>
        <w:t xml:space="preserve"> </w:t>
      </w:r>
      <m:oMath>
        <m:sSub>
          <m:e>
            <m:r>
              <m:t>y</m:t>
            </m:r>
          </m:e>
          <m:sub>
            <m:r>
              <m:t>g</m:t>
            </m:r>
          </m:sub>
        </m:sSub>
        <m:r>
          <m:rPr>
            <m:sty m:val="p"/>
          </m:rPr>
          <m:t>=</m:t>
        </m:r>
        <m:r>
          <m:t>3.50</m:t>
        </m:r>
      </m:oMath>
      <w:r>
        <w:t xml:space="preserve"> </w:t>
      </w:r>
      <w:r>
        <w:t xml:space="preserve">m </w:t>
      </w:r>
      <w:r>
        <w:rPr>
          <w:rFonts w:hint="eastAsia"/>
        </w:rPr>
        <w:t xml:space="preserve">分段计算到接近</w:t>
      </w:r>
      <w:r>
        <w:t xml:space="preserve"> </w:t>
      </w:r>
      <m:oMath>
        <m:sSub>
          <m:e>
            <m:r>
              <m:t>y</m:t>
            </m:r>
          </m:e>
          <m:sub>
            <m:r>
              <m:t>0</m:t>
            </m:r>
          </m:sub>
        </m:sSub>
        <m:r>
          <m:rPr>
            <m:sty m:val="p"/>
          </m:rPr>
          <m:t>=</m:t>
        </m:r>
        <m:r>
          <m:t>2.70</m:t>
        </m:r>
      </m:oMath>
      <w:r>
        <w:t xml:space="preserve"> </w:t>
      </w:r>
      <w:r>
        <w:rPr>
          <w:rFonts w:hint="eastAsia"/>
        </w:rPr>
        <w:t xml:space="preserve">m。取</w:t>
      </w:r>
      <w:r>
        <w:t xml:space="preserve"> </w:t>
      </w:r>
      <m:oMath>
        <m:r>
          <m:rPr>
            <m:sty m:val="p"/>
          </m:rPr>
          <m:t>Δ</m:t>
        </m:r>
        <m:r>
          <m:t>y</m:t>
        </m:r>
        <m:r>
          <m:rPr>
            <m:sty m:val="p"/>
          </m:rPr>
          <m:t>=</m:t>
        </m:r>
        <m:r>
          <m:rPr>
            <m:sty m:val="p"/>
          </m:rPr>
          <m:t>−</m:t>
        </m:r>
        <m:r>
          <m:t>0.10</m:t>
        </m:r>
      </m:oMath>
      <w:r>
        <w:t xml:space="preserve"> </w:t>
      </w:r>
      <w:r>
        <w:t xml:space="preserve">m </w:t>
      </w:r>
      <w:r>
        <w:rPr>
          <w:rFonts w:hint="eastAsia"/>
        </w:rPr>
        <w:t xml:space="preserve">的步进。</w:t>
      </w:r>
    </w:p>
    <w:p>
      <w:pPr>
        <w:pStyle w:val="BodyText"/>
      </w:pPr>
      <w:r>
        <w:rPr>
          <w:rFonts w:hint="eastAsia"/>
        </w:rPr>
        <w:t xml:space="preserve">在</w:t>
      </w:r>
      <w:r>
        <w:t xml:space="preserve"> </w:t>
      </w:r>
      <m:oMath>
        <m:r>
          <m:t>y</m:t>
        </m:r>
        <m:r>
          <m:rPr>
            <m:sty m:val="p"/>
          </m:rPr>
          <m:t>=</m:t>
        </m:r>
        <m:r>
          <m:t>3.50</m:t>
        </m:r>
      </m:oMath>
      <w:r>
        <w:t xml:space="preserve"> </w:t>
      </w:r>
      <w:r>
        <w:t xml:space="preserve">m </w:t>
      </w:r>
      <w:r>
        <w:rPr>
          <w:rFonts w:hint="eastAsia"/>
        </w:rPr>
        <w:t xml:space="preserve">处：</w:t>
      </w:r>
      <w:r>
        <w:t xml:space="preserve"> </w:t>
      </w:r>
      <m:oMath>
        <m:r>
          <m:t>A</m:t>
        </m:r>
        <m:r>
          <m:rPr>
            <m:sty m:val="p"/>
          </m:rPr>
          <m:t>=</m:t>
        </m:r>
        <m:r>
          <m:t>28.0</m:t>
        </m:r>
      </m:oMath>
      <w:r>
        <w:t xml:space="preserve"> </w:t>
      </w:r>
      <w:r>
        <w:t xml:space="preserve">m²,</w:t>
      </w:r>
      <w:r>
        <w:t xml:space="preserve"> </w:t>
      </w:r>
      <m:oMath>
        <m:r>
          <m:t>P</m:t>
        </m:r>
        <m:r>
          <m:rPr>
            <m:sty m:val="p"/>
          </m:rPr>
          <m:t>=</m:t>
        </m:r>
        <m:r>
          <m:t>15.0</m:t>
        </m:r>
      </m:oMath>
      <w:r>
        <w:t xml:space="preserve"> </w:t>
      </w:r>
      <w:r>
        <w:t xml:space="preserve">m,</w:t>
      </w:r>
      <w:r>
        <w:t xml:space="preserve"> </w:t>
      </w:r>
      <m:oMath>
        <m:sSub>
          <m:e>
            <m:r>
              <m:t>R</m:t>
            </m:r>
          </m:e>
          <m:sub>
            <m:r>
              <m:t>h</m:t>
            </m:r>
          </m:sub>
        </m:sSub>
        <m:r>
          <m:rPr>
            <m:sty m:val="p"/>
          </m:rPr>
          <m:t>=</m:t>
        </m:r>
        <m:r>
          <m:t>1.867</m:t>
        </m:r>
      </m:oMath>
      <w:r>
        <w:t xml:space="preserve"> </w:t>
      </w:r>
      <w:r>
        <w:t xml:space="preserve">m,</w:t>
      </w:r>
      <w:r>
        <w:t xml:space="preserve"> </w:t>
      </w:r>
      <m:oMath>
        <m:r>
          <m:t>v</m:t>
        </m:r>
        <m:r>
          <m:rPr>
            <m:sty m:val="p"/>
          </m:rPr>
          <m:t>=</m:t>
        </m:r>
        <m:r>
          <m:t>1.071</m:t>
        </m:r>
      </m:oMath>
      <w:r>
        <w:t xml:space="preserve"> </w:t>
      </w:r>
      <w:r>
        <w:t xml:space="preserve">m/s</w:t>
      </w:r>
      <w:r>
        <w:t xml:space="preserve"> </w:t>
      </w:r>
      <m:oMath>
        <m:sSub>
          <m:e>
            <m:r>
              <m:t>S</m:t>
            </m:r>
          </m:e>
          <m:sub>
            <m:r>
              <m:t>f</m:t>
            </m:r>
          </m:sub>
        </m:sSub>
        <m:r>
          <m:rPr>
            <m:sty m:val="p"/>
          </m:rPr>
          <m:t>=</m:t>
        </m:r>
        <m:sSup>
          <m:e>
            <m:r>
              <m:t>n</m:t>
            </m:r>
          </m:e>
          <m:sup>
            <m:r>
              <m:t>2</m:t>
            </m:r>
          </m:sup>
        </m:sSup>
        <m:sSup>
          <m:e>
            <m:r>
              <m:t>Q</m:t>
            </m:r>
          </m:e>
          <m:sup>
            <m:r>
              <m:t>2</m:t>
            </m:r>
          </m:sup>
        </m:sSup>
        <m:r>
          <m:rPr>
            <m:sty m:val="p"/>
          </m:rPr>
          <m:t>/</m:t>
        </m:r>
        <m:r>
          <m:rPr>
            <m:sty m:val="p"/>
          </m:rPr>
          <m:t>(</m:t>
        </m:r>
        <m:sSup>
          <m:e>
            <m:r>
              <m:t>A</m:t>
            </m:r>
          </m:e>
          <m:sup>
            <m:r>
              <m:t>2</m:t>
            </m:r>
          </m:sup>
        </m:sSup>
        <m:sSubSup>
          <m:e>
            <m:r>
              <m:t>R</m:t>
            </m:r>
          </m:e>
          <m:sub>
            <m:r>
              <m:t>h</m:t>
            </m:r>
          </m:sub>
          <m:sup>
            <m:r>
              <m:t>4</m:t>
            </m:r>
            <m:r>
              <m:rPr>
                <m:sty m:val="p"/>
              </m:rPr>
              <m:t>/</m:t>
            </m:r>
            <m:r>
              <m:t>3</m:t>
            </m:r>
          </m:sup>
        </m:sSubSup>
        <m:r>
          <m:rPr>
            <m:sty m:val="p"/>
          </m:rPr>
          <m:t>)</m:t>
        </m:r>
        <m:r>
          <m:rPr>
            <m:sty m:val="p"/>
          </m:rPr>
          <m:t>=</m:t>
        </m:r>
        <m:sSup>
          <m:e>
            <m:r>
              <m:t>0.014</m:t>
            </m:r>
          </m:e>
          <m:sup>
            <m:r>
              <m:t>2</m:t>
            </m:r>
          </m:sup>
        </m:sSup>
        <m:r>
          <m:rPr>
            <m:sty m:val="p"/>
          </m:rPr>
          <m:t>×</m:t>
        </m:r>
        <m:r>
          <m:t>900</m:t>
        </m:r>
        <m:r>
          <m:rPr>
            <m:sty m:val="p"/>
          </m:rPr>
          <m:t>/</m:t>
        </m:r>
        <m:r>
          <m:rPr>
            <m:sty m:val="p"/>
          </m:rPr>
          <m:t>(</m:t>
        </m:r>
        <m:r>
          <m:t>784</m:t>
        </m:r>
        <m:r>
          <m:rPr>
            <m:sty m:val="p"/>
          </m:rPr>
          <m:t>×</m:t>
        </m:r>
        <m:r>
          <m:t>2.294</m:t>
        </m:r>
        <m:r>
          <m:rPr>
            <m:sty m:val="p"/>
          </m:rPr>
          <m:t>)</m:t>
        </m:r>
        <m:r>
          <m:rPr>
            <m:sty m:val="p"/>
          </m:rPr>
          <m:t>=</m:t>
        </m:r>
        <m:r>
          <m:t>0.000098</m:t>
        </m:r>
      </m:oMath>
      <w:r>
        <w:t xml:space="preserve"> </w:t>
      </w:r>
      <m:oMath>
        <m:r>
          <m:t>E</m:t>
        </m:r>
        <m:r>
          <m:rPr>
            <m:sty m:val="p"/>
          </m:rPr>
          <m:t>=</m:t>
        </m:r>
        <m:r>
          <m:t>3.50</m:t>
        </m:r>
        <m:r>
          <m:rPr>
            <m:sty m:val="p"/>
          </m:rPr>
          <m:t>+</m:t>
        </m:r>
        <m:sSup>
          <m:e>
            <m:r>
              <m:t>1.071</m:t>
            </m:r>
          </m:e>
          <m:sup>
            <m:r>
              <m:t>2</m:t>
            </m:r>
          </m:sup>
        </m:sSup>
        <m:r>
          <m:rPr>
            <m:sty m:val="p"/>
          </m:rPr>
          <m:t>/</m:t>
        </m:r>
        <m:r>
          <m:rPr>
            <m:sty m:val="p"/>
          </m:rPr>
          <m:t>(</m:t>
        </m:r>
        <m:r>
          <m:t>2</m:t>
        </m:r>
        <m:r>
          <m:rPr>
            <m:sty m:val="p"/>
          </m:rPr>
          <m:t>×</m:t>
        </m:r>
        <m:r>
          <m:t>9.81</m:t>
        </m:r>
        <m:r>
          <m:rPr>
            <m:sty m:val="p"/>
          </m:rPr>
          <m:t>)</m:t>
        </m:r>
        <m:r>
          <m:rPr>
            <m:sty m:val="p"/>
          </m:rPr>
          <m:t>=</m:t>
        </m:r>
        <m:r>
          <m:t>3.558</m:t>
        </m:r>
      </m:oMath>
      <w:r>
        <w:t xml:space="preserve"> </w:t>
      </w:r>
      <w:r>
        <w:t xml:space="preserve">m</w:t>
      </w:r>
      <w:r>
        <w:t xml:space="preserve"> </w:t>
      </w:r>
      <m:oMath>
        <m:r>
          <m:t>F</m:t>
        </m:r>
        <m:sSup>
          <m:e>
            <m:r>
              <m:t>r</m:t>
            </m:r>
          </m:e>
          <m:sup>
            <m:r>
              <m:t>2</m:t>
            </m:r>
          </m:sup>
        </m:sSup>
        <m:r>
          <m:rPr>
            <m:sty m:val="p"/>
          </m:rPr>
          <m:t>=</m:t>
        </m:r>
        <m:sSup>
          <m:e>
            <m:r>
              <m:t>v</m:t>
            </m:r>
          </m:e>
          <m:sup>
            <m:r>
              <m:t>2</m:t>
            </m:r>
          </m:sup>
        </m:sSup>
        <m:r>
          <m:rPr>
            <m:sty m:val="p"/>
          </m:rPr>
          <m:t>/</m:t>
        </m:r>
        <m:r>
          <m:rPr>
            <m:sty m:val="p"/>
          </m:rPr>
          <m:t>(</m:t>
        </m:r>
        <m:r>
          <m:t>g</m:t>
        </m:r>
        <m:r>
          <m:t>y</m:t>
        </m:r>
        <m:r>
          <m:rPr>
            <m:sty m:val="p"/>
          </m:rPr>
          <m:t>)</m:t>
        </m:r>
        <m:r>
          <m:rPr>
            <m:sty m:val="p"/>
          </m:rPr>
          <m:t>=</m:t>
        </m:r>
        <m:r>
          <m:t>1.148</m:t>
        </m:r>
        <m:r>
          <m:rPr>
            <m:sty m:val="p"/>
          </m:rPr>
          <m:t>/</m:t>
        </m:r>
        <m:r>
          <m:t>34.34</m:t>
        </m:r>
        <m:r>
          <m:rPr>
            <m:sty m:val="p"/>
          </m:rPr>
          <m:t>=</m:t>
        </m:r>
        <m:r>
          <m:t>0.033</m:t>
        </m:r>
      </m:oMath>
    </w:p>
    <w:p>
      <w:pPr>
        <w:pStyle w:val="BodyText"/>
      </w:pPr>
      <w:r>
        <w:rPr>
          <w:rFonts w:hint="eastAsia"/>
        </w:rPr>
        <w:t xml:space="preserve">在</w:t>
      </w:r>
      <w:r>
        <w:t xml:space="preserve"> </w:t>
      </w:r>
      <m:oMath>
        <m:r>
          <m:t>y</m:t>
        </m:r>
        <m:r>
          <m:rPr>
            <m:sty m:val="p"/>
          </m:rPr>
          <m:t>=</m:t>
        </m:r>
        <m:r>
          <m:t>3.40</m:t>
        </m:r>
      </m:oMath>
      <w:r>
        <w:t xml:space="preserve"> </w:t>
      </w:r>
      <w:r>
        <w:t xml:space="preserve">m </w:t>
      </w:r>
      <w:r>
        <w:rPr>
          <w:rFonts w:hint="eastAsia"/>
        </w:rPr>
        <w:t xml:space="preserve">处：</w:t>
      </w:r>
      <w:r>
        <w:t xml:space="preserve"> </w:t>
      </w:r>
      <m:oMath>
        <m:r>
          <m:t>A</m:t>
        </m:r>
        <m:r>
          <m:rPr>
            <m:sty m:val="p"/>
          </m:rPr>
          <m:t>=</m:t>
        </m:r>
        <m:r>
          <m:t>27.2</m:t>
        </m:r>
      </m:oMath>
      <w:r>
        <w:t xml:space="preserve"> </w:t>
      </w:r>
      <w:r>
        <w:t xml:space="preserve">m²,</w:t>
      </w:r>
      <w:r>
        <w:t xml:space="preserve"> </w:t>
      </w:r>
      <m:oMath>
        <m:sSub>
          <m:e>
            <m:r>
              <m:t>R</m:t>
            </m:r>
          </m:e>
          <m:sub>
            <m:r>
              <m:t>h</m:t>
            </m:r>
          </m:sub>
        </m:sSub>
        <m:r>
          <m:rPr>
            <m:sty m:val="p"/>
          </m:rPr>
          <m:t>=</m:t>
        </m:r>
        <m:r>
          <m:t>1.838</m:t>
        </m:r>
      </m:oMath>
      <w:r>
        <w:t xml:space="preserve"> </w:t>
      </w:r>
      <w:r>
        <w:t xml:space="preserve">m,</w:t>
      </w:r>
      <w:r>
        <w:t xml:space="preserve"> </w:t>
      </w:r>
      <m:oMath>
        <m:r>
          <m:t>v</m:t>
        </m:r>
        <m:r>
          <m:rPr>
            <m:sty m:val="p"/>
          </m:rPr>
          <m:t>=</m:t>
        </m:r>
        <m:r>
          <m:t>1.103</m:t>
        </m:r>
      </m:oMath>
      <w:r>
        <w:t xml:space="preserve"> </w:t>
      </w:r>
      <w:r>
        <w:t xml:space="preserve">m/s</w:t>
      </w:r>
      <w:r>
        <w:t xml:space="preserve"> </w:t>
      </w:r>
      <m:oMath>
        <m:sSub>
          <m:e>
            <m:r>
              <m:t>S</m:t>
            </m:r>
          </m:e>
          <m:sub>
            <m:r>
              <m:t>f</m:t>
            </m:r>
          </m:sub>
        </m:sSub>
        <m:r>
          <m:rPr>
            <m:sty m:val="p"/>
          </m:rPr>
          <m:t>=</m:t>
        </m:r>
        <m:r>
          <m:t>0.000106</m:t>
        </m:r>
      </m:oMath>
      <w:r>
        <w:t xml:space="preserve"> </w:t>
      </w:r>
      <m:oMath>
        <m:r>
          <m:t>E</m:t>
        </m:r>
        <m:r>
          <m:rPr>
            <m:sty m:val="p"/>
          </m:rPr>
          <m:t>=</m:t>
        </m:r>
        <m:r>
          <m:t>3.462</m:t>
        </m:r>
      </m:oMath>
      <w:r>
        <w:t xml:space="preserve"> </w:t>
      </w:r>
      <w:r>
        <w:t xml:space="preserve">m</w:t>
      </w:r>
    </w:p>
    <w:p>
      <w:pPr>
        <w:pStyle w:val="BodyText"/>
      </w:pPr>
      <m:oMath>
        <m:r>
          <m:rPr>
            <m:sty m:val="p"/>
          </m:rPr>
          <m:t>Δ</m:t>
        </m:r>
        <m:r>
          <m:t>x</m:t>
        </m:r>
        <m:r>
          <m:rPr>
            <m:sty m:val="p"/>
          </m:rPr>
          <m:t>=</m:t>
        </m:r>
        <m:r>
          <m:rPr>
            <m:sty m:val="p"/>
          </m:rPr>
          <m:t>(</m:t>
        </m:r>
        <m:sSub>
          <m:e>
            <m:r>
              <m:t>E</m:t>
            </m:r>
          </m:e>
          <m:sub>
            <m:r>
              <m:t>2</m:t>
            </m:r>
          </m:sub>
        </m:sSub>
        <m:r>
          <m:rPr>
            <m:sty m:val="p"/>
          </m:rPr>
          <m:t>−</m:t>
        </m:r>
        <m:sSub>
          <m:e>
            <m:r>
              <m:t>E</m:t>
            </m:r>
          </m:e>
          <m:sub>
            <m:r>
              <m:t>1</m:t>
            </m:r>
          </m:sub>
        </m:sSub>
        <m:r>
          <m:rPr>
            <m:sty m:val="p"/>
          </m:rPr>
          <m:t>)</m:t>
        </m:r>
        <m:r>
          <m:rPr>
            <m:sty m:val="p"/>
          </m:rPr>
          <m:t>/</m:t>
        </m:r>
        <m:r>
          <m:rPr>
            <m:sty m:val="p"/>
          </m:rPr>
          <m:t>(</m:t>
        </m:r>
        <m:sSub>
          <m:e>
            <m:r>
              <m:t>S</m:t>
            </m:r>
          </m:e>
          <m:sub>
            <m:r>
              <m:t>0</m:t>
            </m:r>
          </m:sub>
        </m:sSub>
        <m:r>
          <m:rPr>
            <m:sty m:val="p"/>
          </m:rPr>
          <m:t>−</m:t>
        </m:r>
        <m:sSub>
          <m:e>
            <m:acc>
              <m:accPr>
                <m:chr m:val="‾"/>
              </m:accPr>
              <m:e>
                <m:r>
                  <m:t>S</m:t>
                </m:r>
              </m:e>
            </m:acc>
          </m:e>
          <m:sub>
            <m:r>
              <m:t>f</m:t>
            </m:r>
          </m:sub>
        </m:sSub>
        <m:r>
          <m:rPr>
            <m:sty m:val="p"/>
          </m:rPr>
          <m:t>)</m:t>
        </m:r>
        <m:r>
          <m:rPr>
            <m:sty m:val="p"/>
          </m:rPr>
          <m:t>=</m:t>
        </m:r>
        <m:r>
          <m:rPr>
            <m:sty m:val="p"/>
          </m:rPr>
          <m:t>(</m:t>
        </m:r>
        <m:r>
          <m:t>3.558</m:t>
        </m:r>
        <m:r>
          <m:rPr>
            <m:sty m:val="p"/>
          </m:rPr>
          <m:t>−</m:t>
        </m:r>
        <m:r>
          <m:t>3.462</m:t>
        </m:r>
        <m:r>
          <m:rPr>
            <m:sty m:val="p"/>
          </m:rPr>
          <m:t>)</m:t>
        </m:r>
        <m:r>
          <m:rPr>
            <m:sty m:val="p"/>
          </m:rPr>
          <m:t>/</m:t>
        </m:r>
        <m:r>
          <m:rPr>
            <m:sty m:val="p"/>
          </m:rPr>
          <m:t>(</m:t>
        </m:r>
        <m:r>
          <m:t>0.0002</m:t>
        </m:r>
        <m:r>
          <m:rPr>
            <m:sty m:val="p"/>
          </m:rPr>
          <m:t>−</m:t>
        </m:r>
        <m:r>
          <m:t>0.000102</m:t>
        </m:r>
        <m:r>
          <m:rPr>
            <m:sty m:val="p"/>
          </m:rPr>
          <m:t>)</m:t>
        </m:r>
        <m:r>
          <m:rPr>
            <m:sty m:val="p"/>
          </m:rPr>
          <m:t>=</m:t>
        </m:r>
        <m:r>
          <m:t>0.096</m:t>
        </m:r>
        <m:r>
          <m:rPr>
            <m:sty m:val="p"/>
          </m:rPr>
          <m:t>/</m:t>
        </m:r>
        <m:r>
          <m:t>0.000098</m:t>
        </m:r>
        <m:r>
          <m:rPr>
            <m:sty m:val="p"/>
          </m:rPr>
          <m:t>=</m:t>
        </m:r>
        <m:r>
          <m:t>980</m:t>
        </m:r>
      </m:oMath>
      <w:r>
        <w:t xml:space="preserve"> </w:t>
      </w:r>
      <w:r>
        <w:t xml:space="preserve">m</w:t>
      </w:r>
    </w:p>
    <w:p>
      <w:pPr>
        <w:pStyle w:val="BodyText"/>
      </w:pPr>
      <w:r>
        <w:rPr>
          <w:rFonts w:hint="eastAsia"/>
        </w:rPr>
        <w:t xml:space="preserve">步骤3：逐段累加。</w:t>
      </w:r>
    </w:p>
    <w:p>
      <w:pPr>
        <w:pStyle w:val="BodyText"/>
      </w:pPr>
      <w:r>
        <w:rPr>
          <w:rFonts w:hint="eastAsia"/>
        </w:rPr>
        <w:t xml:space="preserve">以类似方法计算各段（简化列表）：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水深</w:t>
            </w:r>
            <w:r>
              <w:t xml:space="preserve"> </w:t>
            </w:r>
            <m:oMath>
              <m:r>
                <m:t>y</m:t>
              </m:r>
            </m:oMath>
            <w:r>
              <w:t xml:space="preserve"> </w:t>
            </w:r>
            <w:r>
              <w:t xml:space="preserve">(m)</w:t>
            </w:r>
          </w:p>
        </w:tc>
        <w:tc>
          <w:tcPr/>
          <w:p>
            <w:pPr>
              <w:pStyle w:val="Compact"/>
            </w:pPr>
            <m:oMath>
              <m:r>
                <m:rPr>
                  <m:sty m:val="p"/>
                </m:rPr>
                <m:t>Δ</m:t>
              </m:r>
              <m:r>
                <m:t>x</m:t>
              </m:r>
            </m:oMath>
            <w:r>
              <w:t xml:space="preserve"> </w:t>
            </w:r>
            <w:r>
              <w:t xml:space="preserve">(m)</w:t>
            </w:r>
          </w:p>
        </w:tc>
        <w:tc>
          <w:tcPr/>
          <w:p>
            <w:pPr>
              <w:pStyle w:val="Compact"/>
            </w:pPr>
            <w:r>
              <w:rPr>
                <w:rFonts w:hint="eastAsia"/>
              </w:rPr>
              <w:t xml:space="preserve">累计</w:t>
            </w:r>
            <w:r>
              <w:t xml:space="preserve"> </w:t>
            </w:r>
            <m:oMath>
              <m:r>
                <m:rPr>
                  <m:sty m:val="p"/>
                </m:rPr>
                <m:t>∑</m:t>
              </m:r>
              <m:r>
                <m:rPr>
                  <m:sty m:val="p"/>
                </m:rPr>
                <m:t>Δ</m:t>
              </m:r>
              <m:r>
                <m:t>x</m:t>
              </m:r>
            </m:oMath>
            <w:r>
              <w:t xml:space="preserve"> </w:t>
            </w:r>
            <w:r>
              <w:t xml:space="preserve">(km)</w:t>
            </w:r>
          </w:p>
        </w:tc>
      </w:tr>
      <w:tr>
        <w:tc>
          <w:tcPr/>
          <w:p>
            <w:pPr>
              <w:pStyle w:val="Compact"/>
            </w:pPr>
            <w:r>
              <w:t xml:space="preserve">3.50→3.40</w:t>
            </w:r>
          </w:p>
        </w:tc>
        <w:tc>
          <w:tcPr/>
          <w:p>
            <w:pPr>
              <w:pStyle w:val="Compact"/>
            </w:pPr>
            <w:r>
              <w:t xml:space="preserve">980</w:t>
            </w:r>
          </w:p>
        </w:tc>
        <w:tc>
          <w:tcPr/>
          <w:p>
            <w:pPr>
              <w:pStyle w:val="Compact"/>
            </w:pPr>
            <w:r>
              <w:t xml:space="preserve">0.98</w:t>
            </w:r>
          </w:p>
        </w:tc>
      </w:tr>
      <w:tr>
        <w:tc>
          <w:tcPr/>
          <w:p>
            <w:pPr>
              <w:pStyle w:val="Compact"/>
            </w:pPr>
            <w:r>
              <w:t xml:space="preserve">3.40→3.30</w:t>
            </w:r>
          </w:p>
        </w:tc>
        <w:tc>
          <w:tcPr/>
          <w:p>
            <w:pPr>
              <w:pStyle w:val="Compact"/>
            </w:pPr>
            <w:r>
              <w:t xml:space="preserve">1150</w:t>
            </w:r>
          </w:p>
        </w:tc>
        <w:tc>
          <w:tcPr/>
          <w:p>
            <w:pPr>
              <w:pStyle w:val="Compact"/>
            </w:pPr>
            <w:r>
              <w:t xml:space="preserve">2.13</w:t>
            </w:r>
          </w:p>
        </w:tc>
      </w:tr>
      <w:tr>
        <w:tc>
          <w:tcPr/>
          <w:p>
            <w:pPr>
              <w:pStyle w:val="Compact"/>
            </w:pPr>
            <w:r>
              <w:t xml:space="preserve">3.30→3.20</w:t>
            </w:r>
          </w:p>
        </w:tc>
        <w:tc>
          <w:tcPr/>
          <w:p>
            <w:pPr>
              <w:pStyle w:val="Compact"/>
            </w:pPr>
            <w:r>
              <w:t xml:space="preserve">1420</w:t>
            </w:r>
          </w:p>
        </w:tc>
        <w:tc>
          <w:tcPr/>
          <w:p>
            <w:pPr>
              <w:pStyle w:val="Compact"/>
            </w:pPr>
            <w:r>
              <w:t xml:space="preserve">3.55</w:t>
            </w:r>
          </w:p>
        </w:tc>
      </w:tr>
      <w:tr>
        <w:tc>
          <w:tcPr/>
          <w:p>
            <w:pPr>
              <w:pStyle w:val="Compact"/>
            </w:pPr>
            <w:r>
              <w:t xml:space="preserve">3.20→3.10</w:t>
            </w:r>
          </w:p>
        </w:tc>
        <w:tc>
          <w:tcPr/>
          <w:p>
            <w:pPr>
              <w:pStyle w:val="Compact"/>
            </w:pPr>
            <w:r>
              <w:t xml:space="preserve">1850</w:t>
            </w:r>
          </w:p>
        </w:tc>
        <w:tc>
          <w:tcPr/>
          <w:p>
            <w:pPr>
              <w:pStyle w:val="Compact"/>
            </w:pPr>
            <w:r>
              <w:t xml:space="preserve">5.40</w:t>
            </w:r>
          </w:p>
        </w:tc>
      </w:tr>
      <w:tr>
        <w:tc>
          <w:tcPr/>
          <w:p>
            <w:pPr>
              <w:pStyle w:val="Compact"/>
            </w:pPr>
            <w:r>
              <w:t xml:space="preserve">3.10→3.00</w:t>
            </w:r>
          </w:p>
        </w:tc>
        <w:tc>
          <w:tcPr/>
          <w:p>
            <w:pPr>
              <w:pStyle w:val="Compact"/>
            </w:pPr>
            <w:r>
              <w:t xml:space="preserve">2650</w:t>
            </w:r>
          </w:p>
        </w:tc>
        <w:tc>
          <w:tcPr/>
          <w:p>
            <w:pPr>
              <w:pStyle w:val="Compact"/>
            </w:pPr>
            <w:r>
              <w:t xml:space="preserve">8.05</w:t>
            </w:r>
          </w:p>
        </w:tc>
      </w:tr>
      <w:tr>
        <w:tc>
          <w:tcPr/>
          <w:p>
            <w:pPr>
              <w:pStyle w:val="Compact"/>
            </w:pPr>
            <w:r>
              <w:t xml:space="preserve">3.00→2.90</w:t>
            </w:r>
          </w:p>
        </w:tc>
        <w:tc>
          <w:tcPr/>
          <w:p>
            <w:pPr>
              <w:pStyle w:val="Compact"/>
            </w:pPr>
            <w:r>
              <w:t xml:space="preserve">4300</w:t>
            </w:r>
          </w:p>
        </w:tc>
        <w:tc>
          <w:tcPr/>
          <w:p>
            <w:pPr>
              <w:pStyle w:val="Compact"/>
            </w:pPr>
            <w:r>
              <w:t xml:space="preserve">12.35</w:t>
            </w:r>
          </w:p>
        </w:tc>
      </w:tr>
      <w:tr>
        <w:tc>
          <w:tcPr/>
          <w:p>
            <w:pPr>
              <w:pStyle w:val="Compact"/>
            </w:pPr>
            <w:r>
              <w:t xml:space="preserve">2.90→2.80</w:t>
            </w:r>
          </w:p>
        </w:tc>
        <w:tc>
          <w:tcPr/>
          <w:p>
            <w:pPr>
              <w:pStyle w:val="Compact"/>
            </w:pPr>
            <w:r>
              <w:t xml:space="preserve">9200</w:t>
            </w:r>
          </w:p>
        </w:tc>
        <w:tc>
          <w:tcPr/>
          <w:p>
            <w:pPr>
              <w:pStyle w:val="Compact"/>
            </w:pPr>
            <w:r>
              <w:t xml:space="preserve">21.55</w:t>
            </w:r>
          </w:p>
        </w:tc>
      </w:tr>
    </w:tbl>
    <w:p>
      <w:pPr>
        <w:pStyle w:val="BodyText"/>
      </w:pPr>
      <w:r>
        <w:rPr>
          <w:rFonts w:hint="eastAsia"/>
        </w:rPr>
        <w:t xml:space="preserve">步骤4：确定有效渠池长度。</w:t>
      </w:r>
    </w:p>
    <w:p>
      <w:pPr>
        <w:pStyle w:val="BodyText"/>
      </w:pPr>
      <w:r>
        <w:rPr>
          <w:rFonts w:hint="eastAsia"/>
        </w:rPr>
        <w:t xml:space="preserve">理论上M1曲线无限延伸（渐近趋近</w:t>
      </w:r>
      <w:r>
        <w:t xml:space="preserve"> </w:t>
      </w:r>
      <m:oMath>
        <m:sSub>
          <m:e>
            <m:r>
              <m:t>y</m:t>
            </m:r>
          </m:e>
          <m:sub>
            <m:r>
              <m:t>0</m:t>
            </m:r>
          </m:sub>
        </m:sSub>
      </m:oMath>
      <w:r>
        <w:rPr>
          <w:rFonts w:hint="eastAsia"/>
        </w:rPr>
        <w:t xml:space="preserve">），但工程上取回水水深偏差降至设计水深的5%以内的距离作为”有效回水长度”：</w:t>
      </w:r>
    </w:p>
    <w:p>
      <w:pPr>
        <w:pStyle w:val="BodyText"/>
      </w:pPr>
      <w:r>
        <w:rPr>
          <w:rFonts w:hint="eastAsia"/>
        </w:rPr>
        <w:t xml:space="preserve">当</w:t>
      </w:r>
      <w:r>
        <w:t xml:space="preserve"> </w:t>
      </w:r>
      <m:oMath>
        <m:r>
          <m:rPr>
            <m:sty m:val="p"/>
          </m:rPr>
          <m:t>(</m:t>
        </m:r>
        <m:r>
          <m:t>y</m:t>
        </m:r>
        <m:r>
          <m:rPr>
            <m:sty m:val="p"/>
          </m:rPr>
          <m:t>−</m:t>
        </m:r>
        <m:sSub>
          <m:e>
            <m:r>
              <m:t>y</m:t>
            </m:r>
          </m:e>
          <m:sub>
            <m:r>
              <m:t>0</m:t>
            </m:r>
          </m:sub>
        </m:sSub>
        <m:r>
          <m:rPr>
            <m:sty m:val="p"/>
          </m:rPr>
          <m:t>)</m:t>
        </m:r>
        <m:r>
          <m:rPr>
            <m:sty m:val="p"/>
          </m:rPr>
          <m:t>/</m:t>
        </m:r>
        <m:sSub>
          <m:e>
            <m:r>
              <m:t>y</m:t>
            </m:r>
          </m:e>
          <m:sub>
            <m:r>
              <m:t>0</m:t>
            </m:r>
          </m:sub>
        </m:sSub>
        <m:r>
          <m:rPr>
            <m:sty m:val="p"/>
          </m:rPr>
          <m:t>&lt;</m:t>
        </m:r>
        <m:r>
          <m:t>5</m:t>
        </m:r>
        <m:r>
          <m:rPr>
            <m:sty m:val="p"/>
          </m:rPr>
          <m:t>%</m:t>
        </m:r>
      </m:oMath>
      <w:r>
        <w:rPr>
          <w:rFonts w:hint="eastAsia"/>
        </w:rPr>
        <w:t xml:space="preserve">，即</w:t>
      </w:r>
      <w:r>
        <w:t xml:space="preserve"> </w:t>
      </w:r>
      <m:oMath>
        <m:r>
          <m:t>y</m:t>
        </m:r>
        <m:r>
          <m:rPr>
            <m:sty m:val="p"/>
          </m:rPr>
          <m:t>&lt;</m:t>
        </m:r>
        <m:r>
          <m:t>2.835</m:t>
        </m:r>
      </m:oMath>
      <w:r>
        <w:t xml:space="preserve"> </w:t>
      </w:r>
      <w:r>
        <w:rPr>
          <w:rFonts w:hint="eastAsia"/>
        </w:rPr>
        <w:t xml:space="preserve">m时，回水效应可忽略。从表中插值得</w:t>
      </w:r>
      <w:r>
        <w:t xml:space="preserve"> </w:t>
      </w:r>
      <m:oMath>
        <m:sSub>
          <m:e>
            <m:r>
              <m:t>L</m:t>
            </m:r>
          </m:e>
          <m:sub>
            <m:r>
              <m:rPr>
                <m:nor/>
                <m:sty m:val="p"/>
              </m:rPr>
              <m:t>eff</m:t>
            </m:r>
          </m:sub>
        </m:sSub>
        <m:r>
          <m:rPr>
            <m:sty m:val="p"/>
          </m:rPr>
          <m:t>≈</m:t>
        </m:r>
        <m:r>
          <m:t>18</m:t>
        </m:r>
      </m:oMath>
      <w:r>
        <w:t xml:space="preserve"> </w:t>
      </w:r>
      <w:r>
        <w:t xml:space="preserve">km。</w:t>
      </w:r>
    </w:p>
    <w:p>
      <w:pPr>
        <w:pStyle w:val="BodyText"/>
      </w:pPr>
      <w:r>
        <w:rPr>
          <w:rFonts w:hint="eastAsia"/>
          <w:b/>
          <w:bCs/>
        </w:rPr>
        <w:t xml:space="preserve">结果讨论</w:t>
      </w:r>
      <w:r>
        <w:rPr>
          <w:rFonts w:hint="eastAsia"/>
        </w:rPr>
        <w:t xml:space="preserve">：</w:t>
      </w:r>
      <w:r>
        <w:t xml:space="preserve"> </w:t>
      </w:r>
      <w:r>
        <w:t xml:space="preserve">- </w:t>
      </w:r>
      <w:r>
        <w:rPr>
          <w:rFonts w:hint="eastAsia"/>
        </w:rPr>
        <w:t xml:space="preserve">回水长度</w:t>
      </w:r>
      <w:r>
        <w:t xml:space="preserve"> </w:t>
      </w:r>
      <m:oMath>
        <m:sSub>
          <m:e>
            <m:r>
              <m:t>L</m:t>
            </m:r>
          </m:e>
          <m:sub>
            <m:r>
              <m:rPr>
                <m:nor/>
                <m:sty m:val="p"/>
              </m:rPr>
              <m:t>eff</m:t>
            </m:r>
          </m:sub>
        </m:sSub>
        <m:r>
          <m:rPr>
            <m:sty m:val="p"/>
          </m:rPr>
          <m:t>≈</m:t>
        </m:r>
        <m:r>
          <m:t>18</m:t>
        </m:r>
      </m:oMath>
      <w:r>
        <w:t xml:space="preserve"> </w:t>
      </w:r>
      <w:r>
        <w:rPr>
          <w:rFonts w:hint="eastAsia"/>
        </w:rPr>
        <w:t xml:space="preserve">km远大于直觉预期——底坡越缓（</w:t>
      </w:r>
      <m:oMath>
        <m:sSub>
          <m:e>
            <m:r>
              <m:t>S</m:t>
            </m:r>
          </m:e>
          <m:sub>
            <m:r>
              <m:t>0</m:t>
            </m:r>
          </m:sub>
        </m:sSub>
      </m:oMath>
      <w:r>
        <w:t xml:space="preserve"> </w:t>
      </w:r>
      <w:r>
        <w:rPr>
          <w:rFonts w:hint="eastAsia"/>
        </w:rPr>
        <w:t xml:space="preserve">越小），回水越远</w:t>
      </w:r>
      <w:r>
        <w:t xml:space="preserve"> </w:t>
      </w:r>
      <w:r>
        <w:t xml:space="preserve">- </w:t>
      </w:r>
      <w:r>
        <w:rPr>
          <w:rFonts w:hint="eastAsia"/>
        </w:rPr>
        <w:t xml:space="preserve">如果物理渠段长度</w:t>
      </w:r>
      <w:r>
        <w:t xml:space="preserve"> </w:t>
      </w:r>
      <m:oMath>
        <m:r>
          <m:t>L</m:t>
        </m:r>
        <m:r>
          <m:rPr>
            <m:sty m:val="p"/>
          </m:rPr>
          <m:t>=</m:t>
        </m:r>
        <m:r>
          <m:t>10</m:t>
        </m:r>
      </m:oMath>
      <w:r>
        <w:t xml:space="preserve"> </w:t>
      </w:r>
      <w:r>
        <w:t xml:space="preserve">km &lt;</w:t>
      </w:r>
      <w:r>
        <w:t xml:space="preserve"> </w:t>
      </w:r>
      <m:oMath>
        <m:sSub>
          <m:e>
            <m:r>
              <m:t>L</m:t>
            </m:r>
          </m:e>
          <m:sub>
            <m:r>
              <m:rPr>
                <m:nor/>
                <m:sty m:val="p"/>
              </m:rPr>
              <m:t>eff</m:t>
            </m:r>
          </m:sub>
        </m:sSub>
        <m:r>
          <m:rPr>
            <m:sty m:val="p"/>
          </m:rPr>
          <m:t>=</m:t>
        </m:r>
        <m:r>
          <m:t>18</m:t>
        </m:r>
      </m:oMath>
      <w:r>
        <w:t xml:space="preserve"> </w:t>
      </w:r>
      <w:r>
        <w:rPr>
          <w:rFonts w:hint="eastAsia"/>
        </w:rPr>
        <w:t xml:space="preserve">km，说明闸门壅水影响</w:t>
      </w:r>
      <w:r>
        <w:rPr>
          <w:rFonts w:hint="eastAsia"/>
          <w:b/>
          <w:bCs/>
        </w:rPr>
        <w:t xml:space="preserve">已达到上游闸门</w:t>
      </w:r>
      <w:r>
        <w:rPr>
          <w:rFonts w:hint="eastAsia"/>
        </w:rPr>
        <w:t xml:space="preserve">——此时整个渠段处于”非均匀流”状态，IDZ参数中的</w:t>
      </w:r>
      <w:r>
        <w:t xml:space="preserve"> </w:t>
      </w:r>
      <m:oMath>
        <m:sSub>
          <m:e>
            <m:r>
              <m:t>A</m:t>
            </m:r>
          </m:e>
          <m:sub>
            <m:r>
              <m:t>s</m:t>
            </m:r>
          </m:sub>
        </m:sSub>
        <m:r>
          <m:rPr>
            <m:sty m:val="p"/>
          </m:rPr>
          <m:t>=</m:t>
        </m:r>
        <m:sSub>
          <m:e>
            <m:r>
              <m:t>B</m:t>
            </m:r>
          </m:e>
          <m:sub>
            <m:r>
              <m:t>0</m:t>
            </m:r>
          </m:sub>
        </m:sSub>
        <m:r>
          <m:t>L</m:t>
        </m:r>
      </m:oMath>
      <w:r>
        <w:t xml:space="preserve"> </w:t>
      </w:r>
      <w:r>
        <w:rPr>
          <w:rFonts w:hint="eastAsia"/>
        </w:rPr>
        <w:t xml:space="preserve">应取物理长度</w:t>
      </w:r>
      <w:r>
        <w:t xml:space="preserve"> </w:t>
      </w:r>
      <m:oMath>
        <m:r>
          <m:t>L</m:t>
        </m:r>
      </m:oMath>
      <w:r>
        <w:t xml:space="preserve"> </w:t>
      </w:r>
      <w:r>
        <w:t xml:space="preserve">- </w:t>
      </w:r>
      <w:r>
        <w:rPr>
          <w:rFonts w:hint="eastAsia"/>
        </w:rPr>
        <w:t xml:space="preserve">如果</w:t>
      </w:r>
      <w:r>
        <w:t xml:space="preserve"> </w:t>
      </w:r>
      <m:oMath>
        <m:r>
          <m:t>L</m:t>
        </m:r>
        <m:r>
          <m:rPr>
            <m:sty m:val="p"/>
          </m:rPr>
          <m:t>=</m:t>
        </m:r>
        <m:r>
          <m:t>25</m:t>
        </m:r>
      </m:oMath>
      <w:r>
        <w:t xml:space="preserve"> </w:t>
      </w:r>
      <w:r>
        <w:t xml:space="preserve">km &gt;</w:t>
      </w:r>
      <w:r>
        <w:t xml:space="preserve"> </w:t>
      </w:r>
      <m:oMath>
        <m:sSub>
          <m:e>
            <m:r>
              <m:t>L</m:t>
            </m:r>
          </m:e>
          <m:sub>
            <m:r>
              <m:rPr>
                <m:nor/>
                <m:sty m:val="p"/>
              </m:rPr>
              <m:t>eff</m:t>
            </m:r>
          </m:sub>
        </m:sSub>
      </m:oMath>
      <w:r>
        <w:rPr>
          <w:rFonts w:hint="eastAsia"/>
        </w:rPr>
        <w:t xml:space="preserve">，则IDZ模型的有效面积</w:t>
      </w:r>
      <w:r>
        <w:t xml:space="preserve"> </w:t>
      </w:r>
      <m:oMath>
        <m:sSub>
          <m:e>
            <m:r>
              <m:t>A</m:t>
            </m:r>
          </m:e>
          <m:sub>
            <m:r>
              <m:t>s</m:t>
            </m:r>
          </m:sub>
        </m:sSub>
      </m:oMath>
      <w:r>
        <w:t xml:space="preserve"> </w:t>
      </w:r>
      <w:r>
        <w:rPr>
          <w:rFonts w:hint="eastAsia"/>
        </w:rPr>
        <w:t xml:space="preserve">应以</w:t>
      </w:r>
      <w:r>
        <w:t xml:space="preserve"> </w:t>
      </w:r>
      <m:oMath>
        <m:sSub>
          <m:e>
            <m:r>
              <m:t>L</m:t>
            </m:r>
          </m:e>
          <m:sub>
            <m:r>
              <m:rPr>
                <m:nor/>
                <m:sty m:val="p"/>
              </m:rPr>
              <m:t>eff</m:t>
            </m:r>
          </m:sub>
        </m:sSub>
      </m:oMath>
      <w:r>
        <w:t xml:space="preserve"> </w:t>
      </w:r>
      <w:r>
        <w:rPr>
          <w:rFonts w:hint="eastAsia"/>
        </w:rPr>
        <w:t xml:space="preserve">计算，而非物理长度——这是传统IDZ参数估计中常见的误差来源</w:t>
      </w:r>
    </w:p>
    <w:p>
      <w:r>
        <w:pict>
          <v:rect style="width:0;height:1.5pt" o:hralign="center" o:hrstd="t" o:hr="t"/>
        </w:pict>
      </w:r>
    </w:p>
    <w:bookmarkEnd w:id="61"/>
    <w:bookmarkStart w:id="62" w:name="例2-10闸门线性化与执行器参数计算"/>
    <w:p>
      <w:pPr>
        <w:pStyle w:val="Heading3"/>
      </w:pPr>
      <w:r>
        <w:rPr>
          <w:rStyle w:val="SectionNumber"/>
        </w:rPr>
        <w:t xml:space="preserve">1.8.10</w:t>
      </w:r>
      <w:r>
        <w:tab/>
      </w:r>
      <w:r>
        <w:rPr>
          <w:rFonts w:hint="eastAsia"/>
        </w:rPr>
        <w:t xml:space="preserve">例2-10：闸门线性化与执行器参数计算</w:t>
      </w:r>
    </w:p>
    <w:p>
      <w:pPr>
        <w:pStyle w:val="FirstParagraph"/>
      </w:pPr>
      <w:r>
        <w:rPr>
          <w:rFonts w:hint="eastAsia"/>
        </w:rPr>
        <w:t xml:space="preserve">【例2-10】计算例2-1渠道末端淹没出流闸门在工作点处的线性化执行器参数。</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闸宽</w:t>
      </w:r>
      <w:r>
        <w:t xml:space="preserve"> </w:t>
      </w:r>
      <m:oMath>
        <m:sSub>
          <m:e>
            <m:r>
              <m:t>B</m:t>
            </m:r>
          </m:e>
          <m:sub>
            <m:r>
              <m:t>g</m:t>
            </m:r>
          </m:sub>
        </m:sSub>
        <m:r>
          <m:rPr>
            <m:sty m:val="p"/>
          </m:rPr>
          <m:t>=</m:t>
        </m:r>
        <m:r>
          <m:t>8</m:t>
        </m:r>
      </m:oMath>
      <w:r>
        <w:t xml:space="preserve"> </w:t>
      </w:r>
      <w:r>
        <w:rPr>
          <w:rFonts w:hint="eastAsia"/>
        </w:rPr>
        <w:t xml:space="preserve">m，流量系数</w:t>
      </w:r>
      <w:r>
        <w:t xml:space="preserve"> </w:t>
      </w:r>
      <m:oMath>
        <m:sSub>
          <m:e>
            <m:r>
              <m:t>C</m:t>
            </m:r>
          </m:e>
          <m:sub>
            <m:r>
              <m:t>d</m:t>
            </m:r>
          </m:sub>
        </m:sSub>
        <m:r>
          <m:rPr>
            <m:sty m:val="p"/>
          </m:rPr>
          <m:t>=</m:t>
        </m:r>
        <m:r>
          <m:t>0.50</m:t>
        </m:r>
      </m:oMath>
      <w:r>
        <w:rPr>
          <w:rFonts w:hint="eastAsia"/>
        </w:rPr>
        <w:t xml:space="preserve">（淹没出流，平板闸门，</w:t>
      </w:r>
      <m:oMath>
        <m:sSub>
          <m:e>
            <m:r>
              <m:t>C</m:t>
            </m:r>
          </m:e>
          <m:sub>
            <m:r>
              <m:t>d</m:t>
            </m:r>
          </m:sub>
        </m:sSub>
      </m:oMath>
      <w:r>
        <w:t xml:space="preserve"> </w:t>
      </w:r>
      <w:r>
        <w:rPr>
          <w:rFonts w:hint="eastAsia"/>
        </w:rPr>
        <w:t xml:space="preserve">因闸门型式和淹没度而异，典型值</w:t>
      </w:r>
      <w:r>
        <w:t xml:space="preserve"> </w:t>
      </w:r>
      <w:r>
        <w:rPr>
          <w:rFonts w:hint="eastAsia"/>
        </w:rPr>
        <w:t xml:space="preserve">0.45–0.65）</w:t>
      </w:r>
      <w:r>
        <w:t xml:space="preserve"> </w:t>
      </w:r>
      <w:r>
        <w:t xml:space="preserve">- </w:t>
      </w:r>
      <w:r>
        <w:rPr>
          <w:rFonts w:hint="eastAsia"/>
        </w:rPr>
        <w:t xml:space="preserve">工作点：</w:t>
      </w:r>
      <m:oMath>
        <m:sSub>
          <m:e>
            <m:r>
              <m:t>Q</m:t>
            </m:r>
          </m:e>
          <m:sub>
            <m:r>
              <m:t>0</m:t>
            </m:r>
          </m:sub>
        </m:sSub>
        <m:r>
          <m:rPr>
            <m:sty m:val="p"/>
          </m:rPr>
          <m:t>=</m:t>
        </m:r>
        <m:r>
          <m:t>30</m:t>
        </m:r>
      </m:oMath>
      <w:r>
        <w:t xml:space="preserve"> </w:t>
      </w:r>
      <w:r>
        <w:rPr>
          <w:rFonts w:hint="eastAsia"/>
        </w:rPr>
        <w:t xml:space="preserve">m³/s，闸门开度</w:t>
      </w:r>
      <w:r>
        <w:t xml:space="preserve"> </w:t>
      </w:r>
      <m:oMath>
        <m:sSub>
          <m:e>
            <m:r>
              <m:t>a</m:t>
            </m:r>
          </m:e>
          <m:sub>
            <m:r>
              <m:t>0</m:t>
            </m:r>
          </m:sub>
        </m:sSub>
        <m:r>
          <m:rPr>
            <m:sty m:val="p"/>
          </m:rPr>
          <m:t>=</m:t>
        </m:r>
        <m:r>
          <m:t>1.5</m:t>
        </m:r>
      </m:oMath>
      <w:r>
        <w:t xml:space="preserve"> </w:t>
      </w:r>
      <w:r>
        <w:t xml:space="preserve">m</w:t>
      </w:r>
      <w:r>
        <w:t xml:space="preserve"> </w:t>
      </w:r>
      <w:r>
        <w:t xml:space="preserve">- </w:t>
      </w:r>
      <w:r>
        <w:rPr>
          <w:rFonts w:hint="eastAsia"/>
        </w:rPr>
        <w:t xml:space="preserve">闸上水位</w:t>
      </w:r>
      <w:r>
        <w:t xml:space="preserve"> </w:t>
      </w:r>
      <m:oMath>
        <m:sSub>
          <m:e>
            <m:r>
              <m:t>H</m:t>
            </m:r>
          </m:e>
          <m:sub>
            <m:r>
              <m:rPr>
                <m:nor/>
                <m:sty m:val="p"/>
              </m:rPr>
              <m:t>up</m:t>
            </m:r>
            <m:r>
              <m:rPr>
                <m:sty m:val="p"/>
              </m:rPr>
              <m:t>,</m:t>
            </m:r>
            <m:r>
              <m:t>0</m:t>
            </m:r>
          </m:sub>
        </m:sSub>
        <m:r>
          <m:rPr>
            <m:sty m:val="p"/>
          </m:rPr>
          <m:t>=</m:t>
        </m:r>
        <m:r>
          <m:t>3.50</m:t>
        </m:r>
      </m:oMath>
      <w:r>
        <w:t xml:space="preserve"> </w:t>
      </w:r>
      <w:r>
        <w:rPr>
          <w:rFonts w:hint="eastAsia"/>
        </w:rPr>
        <w:t xml:space="preserve">m（绝对高程），闸下水位</w:t>
      </w:r>
      <w:r>
        <w:t xml:space="preserve"> </w:t>
      </w:r>
      <m:oMath>
        <m:sSub>
          <m:e>
            <m:r>
              <m:t>H</m:t>
            </m:r>
          </m:e>
          <m:sub>
            <m:r>
              <m:rPr>
                <m:nor/>
                <m:sty m:val="p"/>
              </m:rPr>
              <m:t>dn</m:t>
            </m:r>
            <m:r>
              <m:rPr>
                <m:sty m:val="p"/>
              </m:rPr>
              <m:t>,</m:t>
            </m:r>
            <m:r>
              <m:t>0</m:t>
            </m:r>
          </m:sub>
        </m:sSub>
        <m:r>
          <m:rPr>
            <m:sty m:val="p"/>
          </m:rPr>
          <m:t>=</m:t>
        </m:r>
        <m:r>
          <m:t>2.20</m:t>
        </m:r>
      </m:oMath>
      <w:r>
        <w:t xml:space="preserve"> </w:t>
      </w:r>
      <w:r>
        <w:t xml:space="preserve">m</w:t>
      </w:r>
    </w:p>
    <w:p>
      <w:pPr>
        <w:pStyle w:val="BodyText"/>
      </w:pPr>
      <w:r>
        <w:rPr>
          <w:rFonts w:hint="eastAsia"/>
          <w:b/>
          <w:bCs/>
        </w:rPr>
        <w:t xml:space="preserve">求解</w:t>
      </w:r>
      <w:r>
        <w:rPr>
          <w:rFonts w:hint="eastAsia"/>
        </w:rPr>
        <w:t xml:space="preserve">：执行器参数</w:t>
      </w:r>
      <w:r>
        <w:t xml:space="preserve"> </w:t>
      </w:r>
      <m:oMath>
        <m:r>
          <m:t>α</m:t>
        </m:r>
      </m:oMath>
      <w:r>
        <w:t xml:space="preserve">、</w:t>
      </w:r>
      <m:oMath>
        <m:sSub>
          <m:e>
            <m:r>
              <m:t>β</m:t>
            </m:r>
          </m:e>
          <m:sub>
            <m:r>
              <m:rPr>
                <m:nor/>
                <m:sty m:val="p"/>
              </m:rPr>
              <m:t>up</m:t>
            </m:r>
          </m:sub>
        </m:sSub>
      </m:oMath>
      <w:r>
        <w:t xml:space="preserve">、</w:t>
      </w:r>
      <m:oMath>
        <m:sSub>
          <m:e>
            <m:r>
              <m:t>β</m:t>
            </m:r>
          </m:e>
          <m:sub>
            <m:r>
              <m:rPr>
                <m:nor/>
                <m:sty m:val="p"/>
              </m:rPr>
              <m:t>dn</m:t>
            </m:r>
          </m:sub>
        </m:sSub>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步骤1：验证工作点。</w:t>
      </w:r>
    </w:p>
    <w:p>
      <w:pPr>
        <w:pStyle w:val="BodyText"/>
      </w:pPr>
      <w:r>
        <w:rPr>
          <w:rFonts w:hint="eastAsia"/>
        </w:rPr>
        <w:t xml:space="preserve">淹没出流公式：</w:t>
      </w:r>
      <m:oMath>
        <m:sSub>
          <m:e>
            <m:r>
              <m:t>Q</m:t>
            </m:r>
          </m:e>
          <m:sub>
            <m:r>
              <m:t>g</m:t>
            </m:r>
          </m:sub>
        </m:sSub>
        <m:r>
          <m:rPr>
            <m:sty m:val="p"/>
          </m:rPr>
          <m:t>=</m:t>
        </m:r>
        <m:sSub>
          <m:e>
            <m:r>
              <m:t>C</m:t>
            </m:r>
          </m:e>
          <m:sub>
            <m:r>
              <m:t>d</m:t>
            </m:r>
          </m:sub>
        </m:sSub>
        <m:sSub>
          <m:e>
            <m:r>
              <m:t>B</m:t>
            </m:r>
          </m:e>
          <m:sub>
            <m:r>
              <m:t>g</m:t>
            </m:r>
          </m:sub>
        </m:sSub>
        <m:r>
          <m:t>a</m:t>
        </m:r>
        <m:rad>
          <m:radPr>
            <m:degHide m:val="on"/>
          </m:radPr>
          <m:deg/>
          <m:e>
            <m:r>
              <m:t>2</m:t>
            </m:r>
            <m:r>
              <m:t>g</m:t>
            </m:r>
            <m:r>
              <m:rPr>
                <m:sty m:val="p"/>
              </m:rPr>
              <m:t>(</m:t>
            </m:r>
            <m:sSub>
              <m:e>
                <m:r>
                  <m:t>H</m:t>
                </m:r>
              </m:e>
              <m:sub>
                <m:r>
                  <m:rPr>
                    <m:nor/>
                    <m:sty m:val="p"/>
                  </m:rPr>
                  <m:t>up</m:t>
                </m:r>
              </m:sub>
            </m:sSub>
            <m:r>
              <m:rPr>
                <m:sty m:val="p"/>
              </m:rPr>
              <m:t>−</m:t>
            </m:r>
            <m:sSub>
              <m:e>
                <m:r>
                  <m:t>H</m:t>
                </m:r>
              </m:e>
              <m:sub>
                <m:r>
                  <m:rPr>
                    <m:nor/>
                    <m:sty m:val="p"/>
                  </m:rPr>
                  <m:t>dn</m:t>
                </m:r>
              </m:sub>
            </m:sSub>
            <m:r>
              <m:rPr>
                <m:sty m:val="p"/>
              </m:rPr>
              <m:t>)</m:t>
            </m:r>
          </m:e>
        </m:rad>
      </m:oMath>
    </w:p>
    <w:p>
      <w:pPr>
        <w:pStyle w:val="BodyText"/>
      </w:pPr>
      <m:oMath>
        <m:sSub>
          <m:e>
            <m:r>
              <m:t>Q</m:t>
            </m:r>
          </m:e>
          <m:sub>
            <m:r>
              <m:t>g</m:t>
            </m:r>
          </m:sub>
        </m:sSub>
        <m:r>
          <m:rPr>
            <m:sty m:val="p"/>
          </m:rPr>
          <m:t>=</m:t>
        </m:r>
        <m:r>
          <m:t>0.50</m:t>
        </m:r>
        <m:r>
          <m:rPr>
            <m:sty m:val="p"/>
          </m:rPr>
          <m:t>×</m:t>
        </m:r>
        <m:r>
          <m:t>8</m:t>
        </m:r>
        <m:r>
          <m:rPr>
            <m:sty m:val="p"/>
          </m:rPr>
          <m:t>×</m:t>
        </m:r>
        <m:r>
          <m:t>1.5</m:t>
        </m:r>
        <m:r>
          <m:rPr>
            <m:sty m:val="p"/>
          </m:rPr>
          <m:t>×</m:t>
        </m:r>
        <m:rad>
          <m:radPr>
            <m:degHide m:val="on"/>
          </m:radPr>
          <m:deg/>
          <m:e>
            <m:r>
              <m:t>2</m:t>
            </m:r>
            <m:r>
              <m:rPr>
                <m:sty m:val="p"/>
              </m:rPr>
              <m:t>×</m:t>
            </m:r>
            <m:r>
              <m:t>9.81</m:t>
            </m:r>
            <m:r>
              <m:rPr>
                <m:sty m:val="p"/>
              </m:rPr>
              <m:t>×</m:t>
            </m:r>
            <m:r>
              <m:rPr>
                <m:sty m:val="p"/>
              </m:rPr>
              <m:t>(</m:t>
            </m:r>
            <m:r>
              <m:t>3.50</m:t>
            </m:r>
            <m:r>
              <m:rPr>
                <m:sty m:val="p"/>
              </m:rPr>
              <m:t>−</m:t>
            </m:r>
            <m:r>
              <m:t>2.20</m:t>
            </m:r>
            <m:r>
              <m:rPr>
                <m:sty m:val="p"/>
              </m:rPr>
              <m:t>)</m:t>
            </m:r>
          </m:e>
        </m:rad>
      </m:oMath>
    </w:p>
    <w:p>
      <w:pPr>
        <w:pStyle w:val="BodyText"/>
      </w:pPr>
      <m:oMath>
        <m:r>
          <m:rPr>
            <m:sty m:val="p"/>
          </m:rPr>
          <m:t>=</m:t>
        </m:r>
        <m:r>
          <m:t>6.0</m:t>
        </m:r>
        <m:r>
          <m:rPr>
            <m:sty m:val="p"/>
          </m:rPr>
          <m:t>×</m:t>
        </m:r>
        <m:rad>
          <m:radPr>
            <m:degHide m:val="on"/>
          </m:radPr>
          <m:deg/>
          <m:e>
            <m:r>
              <m:t>25.51</m:t>
            </m:r>
          </m:e>
        </m:rad>
        <m:r>
          <m:rPr>
            <m:sty m:val="p"/>
          </m:rPr>
          <m:t>=</m:t>
        </m:r>
        <m:r>
          <m:t>6.0</m:t>
        </m:r>
        <m:r>
          <m:rPr>
            <m:sty m:val="p"/>
          </m:rPr>
          <m:t>×</m:t>
        </m:r>
        <m:r>
          <m:t>5.051</m:t>
        </m:r>
        <m:r>
          <m:rPr>
            <m:sty m:val="p"/>
          </m:rPr>
          <m:t>=</m:t>
        </m:r>
        <m:r>
          <m:t>30.3</m:t>
        </m:r>
      </m:oMath>
      <w:r>
        <w:t xml:space="preserve"> </w:t>
      </w:r>
      <w:r>
        <w:t xml:space="preserve">m³/s ✓</w:t>
      </w:r>
    </w:p>
    <w:p>
      <w:pPr>
        <w:pStyle w:val="BodyText"/>
      </w:pPr>
      <w:r>
        <w:rPr>
          <w:rFonts w:hint="eastAsia"/>
        </w:rPr>
        <w:t xml:space="preserve">与</w:t>
      </w:r>
      <w:r>
        <w:t xml:space="preserve"> </w:t>
      </w:r>
      <m:oMath>
        <m:sSub>
          <m:e>
            <m:r>
              <m:t>Q</m:t>
            </m:r>
          </m:e>
          <m:sub>
            <m:r>
              <m:t>0</m:t>
            </m:r>
          </m:sub>
        </m:sSub>
        <m:r>
          <m:rPr>
            <m:sty m:val="p"/>
          </m:rPr>
          <m:t>=</m:t>
        </m:r>
        <m:r>
          <m:t>30</m:t>
        </m:r>
      </m:oMath>
      <w:r>
        <w:t xml:space="preserve"> </w:t>
      </w:r>
      <w:r>
        <w:rPr>
          <w:rFonts w:hint="eastAsia"/>
        </w:rPr>
        <w:t xml:space="preserve">m³/s基本吻合。</w:t>
      </w:r>
    </w:p>
    <w:p>
      <w:pPr>
        <w:pStyle w:val="BodyText"/>
      </w:pPr>
      <w:r>
        <w:rPr>
          <w:rFonts w:hint="eastAsia"/>
        </w:rPr>
        <w:t xml:space="preserve">步骤2：计算偏导数。</w:t>
      </w:r>
    </w:p>
    <w:p>
      <w:pPr>
        <w:pStyle w:val="BodyText"/>
      </w:pPr>
      <w:r>
        <w:rPr>
          <w:rFonts w:hint="eastAsia"/>
        </w:rPr>
        <w:t xml:space="preserve">设</w:t>
      </w:r>
      <w:r>
        <w:t xml:space="preserve"> </w:t>
      </w:r>
      <m:oMath>
        <m:r>
          <m:rPr>
            <m:sty m:val="p"/>
          </m:rPr>
          <m:t>Δ</m:t>
        </m:r>
        <m:r>
          <m:t>H</m:t>
        </m:r>
        <m:r>
          <m:rPr>
            <m:sty m:val="p"/>
          </m:rPr>
          <m:t>=</m:t>
        </m:r>
        <m:sSub>
          <m:e>
            <m:r>
              <m:t>H</m:t>
            </m:r>
          </m:e>
          <m:sub>
            <m:r>
              <m:rPr>
                <m:nor/>
                <m:sty m:val="p"/>
              </m:rPr>
              <m:t>up</m:t>
            </m:r>
          </m:sub>
        </m:sSub>
        <m:r>
          <m:rPr>
            <m:sty m:val="p"/>
          </m:rPr>
          <m:t>−</m:t>
        </m:r>
        <m:sSub>
          <m:e>
            <m:r>
              <m:t>H</m:t>
            </m:r>
          </m:e>
          <m:sub>
            <m:r>
              <m:rPr>
                <m:nor/>
                <m:sty m:val="p"/>
              </m:rPr>
              <m:t>dn</m:t>
            </m:r>
          </m:sub>
        </m:sSub>
        <m:r>
          <m:rPr>
            <m:sty m:val="p"/>
          </m:rPr>
          <m:t>=</m:t>
        </m:r>
        <m:r>
          <m:t>1.30</m:t>
        </m:r>
      </m:oMath>
      <w:r>
        <w:t xml:space="preserve"> </w:t>
      </w:r>
      <w:r>
        <w:t xml:space="preserve">m。</w:t>
      </w:r>
    </w:p>
    <w:p>
      <w:pPr>
        <w:pStyle w:val="BodyText"/>
      </w:pPr>
      <m:oMathPara>
        <m:oMathParaPr>
          <m:jc m:val="center"/>
        </m:oMathParaPr>
        <m:oMath>
          <m:r>
            <m:t>α</m:t>
          </m:r>
          <m:r>
            <m:rPr>
              <m:sty m:val="p"/>
            </m:rPr>
            <m:t>=</m:t>
          </m:r>
          <m:f>
            <m:fPr>
              <m:type m:val="bar"/>
            </m:fPr>
            <m:num>
              <m:r>
                <m:rPr>
                  <m:sty m:val="p"/>
                </m:rPr>
                <m:t>∂</m:t>
              </m:r>
              <m:sSub>
                <m:e>
                  <m:r>
                    <m:t>Q</m:t>
                  </m:r>
                </m:e>
                <m:sub>
                  <m:r>
                    <m:t>g</m:t>
                  </m:r>
                </m:sub>
              </m:sSub>
            </m:num>
            <m:den>
              <m:r>
                <m:rPr>
                  <m:sty m:val="p"/>
                </m:rPr>
                <m:t>∂</m:t>
              </m:r>
              <m:r>
                <m:t>a</m:t>
              </m:r>
            </m:den>
          </m:f>
          <m:r>
            <m:rPr>
              <m:sty m:val="p"/>
            </m:rPr>
            <m:t>=</m:t>
          </m:r>
          <m:sSub>
            <m:e>
              <m:r>
                <m:t>C</m:t>
              </m:r>
            </m:e>
            <m:sub>
              <m:r>
                <m:t>d</m:t>
              </m:r>
            </m:sub>
          </m:sSub>
          <m:sSub>
            <m:e>
              <m:r>
                <m:t>B</m:t>
              </m:r>
            </m:e>
            <m:sub>
              <m:r>
                <m:t>g</m:t>
              </m:r>
            </m:sub>
          </m:sSub>
          <m:rad>
            <m:radPr>
              <m:degHide m:val="on"/>
            </m:radPr>
            <m:deg/>
            <m:e>
              <m:r>
                <m:t>2</m:t>
              </m:r>
              <m:r>
                <m:t>g</m:t>
              </m:r>
              <m:r>
                <m:rPr>
                  <m:sty m:val="p"/>
                </m:rPr>
                <m:t>Δ</m:t>
              </m:r>
              <m:r>
                <m:t>H</m:t>
              </m:r>
            </m:e>
          </m:rad>
          <m:r>
            <m:rPr>
              <m:sty m:val="p"/>
            </m:rPr>
            <m:t>=</m:t>
          </m:r>
          <m:r>
            <m:t>0.50</m:t>
          </m:r>
          <m:r>
            <m:rPr>
              <m:sty m:val="p"/>
            </m:rPr>
            <m:t>×</m:t>
          </m:r>
          <m:r>
            <m:t>8</m:t>
          </m:r>
          <m:r>
            <m:rPr>
              <m:sty m:val="p"/>
            </m:rPr>
            <m:t>×</m:t>
          </m:r>
          <m:rad>
            <m:radPr>
              <m:degHide m:val="on"/>
            </m:radPr>
            <m:deg/>
            <m:e>
              <m:r>
                <m:t>2</m:t>
              </m:r>
              <m:r>
                <m:rPr>
                  <m:sty m:val="p"/>
                </m:rPr>
                <m:t>×</m:t>
              </m:r>
              <m:r>
                <m:t>9.81</m:t>
              </m:r>
              <m:r>
                <m:rPr>
                  <m:sty m:val="p"/>
                </m:rPr>
                <m:t>×</m:t>
              </m:r>
              <m:r>
                <m:t>1.30</m:t>
              </m:r>
            </m:e>
          </m:rad>
          <m:r>
            <m:rPr>
              <m:sty m:val="p"/>
            </m:rPr>
            <m:t>=</m:t>
          </m:r>
          <m:r>
            <m:t>4.0</m:t>
          </m:r>
          <m:r>
            <m:rPr>
              <m:sty m:val="p"/>
            </m:rPr>
            <m:t>×</m:t>
          </m:r>
          <m:r>
            <m:t>5.051</m:t>
          </m:r>
          <m:r>
            <m:rPr>
              <m:sty m:val="p"/>
            </m:rPr>
            <m:t>=</m:t>
          </m:r>
          <m:r>
            <m:t>20.2</m:t>
          </m:r>
          <m:sSup>
            <m:e>
              <m:r>
                <m:rPr>
                  <m:nor/>
                  <m:sty m:val="p"/>
                </m:rPr>
                <m:t> m</m:t>
              </m:r>
            </m:e>
            <m:sup>
              <m:r>
                <m:t>2</m:t>
              </m:r>
            </m:sup>
          </m:sSup>
          <m:r>
            <m:rPr>
              <m:sty m:val="p"/>
            </m:rPr>
            <m:t>/</m:t>
          </m:r>
          <m:r>
            <m:rPr>
              <m:nor/>
              <m:sty m:val="p"/>
            </m:rPr>
            <m:t>s</m:t>
          </m:r>
        </m:oMath>
      </m:oMathPara>
    </w:p>
    <w:p>
      <w:pPr>
        <w:pStyle w:val="FirstParagraph"/>
      </w:pPr>
      <m:oMathPara>
        <m:oMathParaPr>
          <m:jc m:val="center"/>
        </m:oMathParaPr>
        <m:oMath>
          <m:sSub>
            <m:e>
              <m:r>
                <m:t>β</m:t>
              </m:r>
            </m:e>
            <m:sub>
              <m:r>
                <m:rPr>
                  <m:nor/>
                  <m:sty m:val="p"/>
                </m:rPr>
                <m:t>up</m:t>
              </m:r>
            </m:sub>
          </m:sSub>
          <m:r>
            <m:rPr>
              <m:sty m:val="p"/>
            </m:rPr>
            <m:t>=</m:t>
          </m:r>
          <m:f>
            <m:fPr>
              <m:type m:val="bar"/>
            </m:fPr>
            <m:num>
              <m:r>
                <m:rPr>
                  <m:sty m:val="p"/>
                </m:rPr>
                <m:t>∂</m:t>
              </m:r>
              <m:sSub>
                <m:e>
                  <m:r>
                    <m:t>Q</m:t>
                  </m:r>
                </m:e>
                <m:sub>
                  <m:r>
                    <m:t>g</m:t>
                  </m:r>
                </m:sub>
              </m:sSub>
            </m:num>
            <m:den>
              <m:r>
                <m:rPr>
                  <m:sty m:val="p"/>
                </m:rPr>
                <m:t>∂</m:t>
              </m:r>
              <m:sSub>
                <m:e>
                  <m:r>
                    <m:t>H</m:t>
                  </m:r>
                </m:e>
                <m:sub>
                  <m:r>
                    <m:rPr>
                      <m:nor/>
                      <m:sty m:val="p"/>
                    </m:rPr>
                    <m:t>up</m:t>
                  </m:r>
                </m:sub>
              </m:sSub>
            </m:den>
          </m:f>
          <m:r>
            <m:rPr>
              <m:sty m:val="p"/>
            </m:rPr>
            <m:t>=</m:t>
          </m:r>
          <m:f>
            <m:fPr>
              <m:type m:val="bar"/>
            </m:fPr>
            <m:num>
              <m:sSub>
                <m:e>
                  <m:r>
                    <m:t>C</m:t>
                  </m:r>
                </m:e>
                <m:sub>
                  <m:r>
                    <m:t>d</m:t>
                  </m:r>
                </m:sub>
              </m:sSub>
              <m:sSub>
                <m:e>
                  <m:r>
                    <m:t>B</m:t>
                  </m:r>
                </m:e>
                <m:sub>
                  <m:r>
                    <m:t>g</m:t>
                  </m:r>
                </m:sub>
              </m:sSub>
              <m:r>
                <m:t>a</m:t>
              </m:r>
            </m:num>
            <m:den>
              <m:r>
                <m:t>2</m:t>
              </m:r>
              <m:rad>
                <m:radPr>
                  <m:degHide m:val="on"/>
                </m:radPr>
                <m:deg/>
                <m:e>
                  <m:r>
                    <m:t>2</m:t>
                  </m:r>
                  <m:r>
                    <m:t>g</m:t>
                  </m:r>
                  <m:r>
                    <m:rPr>
                      <m:sty m:val="p"/>
                    </m:rPr>
                    <m:t>Δ</m:t>
                  </m:r>
                  <m:r>
                    <m:t>H</m:t>
                  </m:r>
                </m:e>
              </m:rad>
            </m:den>
          </m:f>
          <m:r>
            <m:rPr>
              <m:sty m:val="p"/>
            </m:rPr>
            <m:t>⋅</m:t>
          </m:r>
          <m:r>
            <m:t>2</m:t>
          </m:r>
          <m:r>
            <m:t>g</m:t>
          </m:r>
          <m:r>
            <m:rPr>
              <m:sty m:val="p"/>
            </m:rPr>
            <m:t>=</m:t>
          </m:r>
          <m:f>
            <m:fPr>
              <m:type m:val="bar"/>
            </m:fPr>
            <m:num>
              <m:sSub>
                <m:e>
                  <m:r>
                    <m:t>C</m:t>
                  </m:r>
                </m:e>
                <m:sub>
                  <m:r>
                    <m:t>d</m:t>
                  </m:r>
                </m:sub>
              </m:sSub>
              <m:sSub>
                <m:e>
                  <m:r>
                    <m:t>B</m:t>
                  </m:r>
                </m:e>
                <m:sub>
                  <m:r>
                    <m:t>g</m:t>
                  </m:r>
                </m:sub>
              </m:sSub>
              <m:r>
                <m:t>a</m:t>
              </m:r>
              <m:rad>
                <m:radPr>
                  <m:degHide m:val="on"/>
                </m:radPr>
                <m:deg/>
                <m:e>
                  <m:r>
                    <m:t>2</m:t>
                  </m:r>
                  <m:r>
                    <m:t>g</m:t>
                  </m:r>
                </m:e>
              </m:rad>
            </m:num>
            <m:den>
              <m:r>
                <m:t>2</m:t>
              </m:r>
              <m:rad>
                <m:radPr>
                  <m:degHide m:val="on"/>
                </m:radPr>
                <m:deg/>
                <m:e>
                  <m:r>
                    <m:rPr>
                      <m:sty m:val="p"/>
                    </m:rPr>
                    <m:t>Δ</m:t>
                  </m:r>
                  <m:r>
                    <m:t>H</m:t>
                  </m:r>
                </m:e>
              </m:rad>
            </m:den>
          </m:f>
          <m:r>
            <m:rPr>
              <m:sty m:val="p"/>
            </m:rPr>
            <m:t>⋅</m:t>
          </m:r>
          <m:rad>
            <m:radPr>
              <m:degHide m:val="on"/>
            </m:radPr>
            <m:deg/>
            <m:e>
              <m:r>
                <m:t>2</m:t>
              </m:r>
              <m:r>
                <m:t>g</m:t>
              </m:r>
            </m:e>
          </m:rad>
        </m:oMath>
      </m:oMathPara>
    </w:p>
    <w:p>
      <w:pPr>
        <w:pStyle w:val="FirstParagraph"/>
      </w:pPr>
      <w:r>
        <w:rPr>
          <w:rFonts w:hint="eastAsia"/>
        </w:rPr>
        <w:t xml:space="preserve">简化：</w:t>
      </w:r>
      <m:oMath>
        <m:sSub>
          <m:e>
            <m:r>
              <m:t>β</m:t>
            </m:r>
          </m:e>
          <m:sub>
            <m:r>
              <m:rPr>
                <m:nor/>
                <m:sty m:val="p"/>
              </m:rPr>
              <m:t>up</m:t>
            </m:r>
          </m:sub>
        </m:sSub>
        <m:r>
          <m:rPr>
            <m:sty m:val="p"/>
          </m:rPr>
          <m:t>=</m:t>
        </m:r>
        <m:sSub>
          <m:e>
            <m:r>
              <m:t>Q</m:t>
            </m:r>
          </m:e>
          <m:sub>
            <m:r>
              <m:t>0</m:t>
            </m:r>
          </m:sub>
        </m:sSub>
        <m:r>
          <m:rPr>
            <m:sty m:val="p"/>
          </m:rPr>
          <m:t>/</m:t>
        </m:r>
        <m:r>
          <m:rPr>
            <m:sty m:val="p"/>
          </m:rPr>
          <m:t>(</m:t>
        </m:r>
        <m:r>
          <m:t>2</m:t>
        </m:r>
        <m:r>
          <m:rPr>
            <m:sty m:val="p"/>
          </m:rPr>
          <m:t>Δ</m:t>
        </m:r>
        <m:r>
          <m:t>H</m:t>
        </m:r>
        <m:r>
          <m:rPr>
            <m:sty m:val="p"/>
          </m:rPr>
          <m:t>)</m:t>
        </m:r>
        <m:r>
          <m:rPr>
            <m:sty m:val="p"/>
          </m:rPr>
          <m:t>=</m:t>
        </m:r>
        <m:r>
          <m:t>30</m:t>
        </m:r>
        <m:r>
          <m:rPr>
            <m:sty m:val="p"/>
          </m:rPr>
          <m:t>/</m:t>
        </m:r>
        <m:r>
          <m:rPr>
            <m:sty m:val="p"/>
          </m:rPr>
          <m:t>(</m:t>
        </m:r>
        <m:r>
          <m:t>2</m:t>
        </m:r>
        <m:r>
          <m:rPr>
            <m:sty m:val="p"/>
          </m:rPr>
          <m:t>×</m:t>
        </m:r>
        <m:r>
          <m:t>1.30</m:t>
        </m:r>
        <m:r>
          <m:rPr>
            <m:sty m:val="p"/>
          </m:rPr>
          <m:t>)</m:t>
        </m:r>
        <m:r>
          <m:rPr>
            <m:sty m:val="p"/>
          </m:rPr>
          <m:t>=</m:t>
        </m:r>
        <m:r>
          <m:t>11.5</m:t>
        </m:r>
      </m:oMath>
      <w:r>
        <w:t xml:space="preserve"> </w:t>
      </w:r>
      <w:r>
        <w:t xml:space="preserve">m²/s per m</w:t>
      </w:r>
    </w:p>
    <w:p>
      <w:pPr>
        <w:pStyle w:val="BodyText"/>
      </w:pPr>
      <m:oMathPara>
        <m:oMathParaPr>
          <m:jc m:val="center"/>
        </m:oMathParaPr>
        <m:oMath>
          <m:sSub>
            <m:e>
              <m:r>
                <m:t>β</m:t>
              </m:r>
            </m:e>
            <m:sub>
              <m:r>
                <m:rPr>
                  <m:nor/>
                  <m:sty m:val="p"/>
                </m:rPr>
                <m:t>dn</m:t>
              </m:r>
            </m:sub>
          </m:sSub>
          <m:r>
            <m:rPr>
              <m:sty m:val="p"/>
            </m:rPr>
            <m:t>=</m:t>
          </m:r>
          <m:r>
            <m:rPr>
              <m:sty m:val="p"/>
            </m:rPr>
            <m:t>−</m:t>
          </m:r>
          <m:sSub>
            <m:e>
              <m:r>
                <m:t>β</m:t>
              </m:r>
            </m:e>
            <m:sub>
              <m:r>
                <m:rPr>
                  <m:nor/>
                  <m:sty m:val="p"/>
                </m:rPr>
                <m:t>up</m:t>
              </m:r>
            </m:sub>
          </m:sSub>
          <m:r>
            <m:rPr>
              <m:sty m:val="p"/>
            </m:rPr>
            <m:t>=</m:t>
          </m:r>
          <m:r>
            <m:rPr>
              <m:sty m:val="p"/>
            </m:rPr>
            <m:t>−</m:t>
          </m:r>
          <m:r>
            <m:t>11.5</m:t>
          </m:r>
          <m:sSup>
            <m:e>
              <m:r>
                <m:rPr>
                  <m:nor/>
                  <m:sty m:val="p"/>
                </m:rPr>
                <m:t> m</m:t>
              </m:r>
            </m:e>
            <m:sup>
              <m:r>
                <m:t>2</m:t>
              </m:r>
            </m:sup>
          </m:sSup>
          <m:r>
            <m:rPr>
              <m:sty m:val="p"/>
            </m:rPr>
            <m:t>/</m:t>
          </m:r>
          <m:r>
            <m:rPr>
              <m:nor/>
              <m:sty m:val="p"/>
            </m:rPr>
            <m:t>s per m</m:t>
          </m:r>
        </m:oMath>
      </m:oMathPara>
    </w:p>
    <w:p>
      <w:pPr>
        <w:pStyle w:val="FirstParagraph"/>
      </w:pPr>
      <w:r>
        <w:rPr>
          <w:rFonts w:hint="eastAsia"/>
        </w:rPr>
        <w:t xml:space="preserve">步骤3：写出线性化执行器方程。</w:t>
      </w:r>
    </w:p>
    <w:p>
      <w:pPr>
        <w:pStyle w:val="BodyText"/>
      </w:pPr>
      <m:oMathPara>
        <m:oMathParaPr>
          <m:jc m:val="center"/>
        </m:oMathParaPr>
        <m:oMath>
          <m:r>
            <m:rPr>
              <m:sty m:val="p"/>
            </m:rPr>
            <m:t>Δ</m:t>
          </m:r>
          <m:sSub>
            <m:e>
              <m:r>
                <m:t>Q</m:t>
              </m:r>
            </m:e>
            <m:sub>
              <m:r>
                <m:t>g</m:t>
              </m:r>
            </m:sub>
          </m:sSub>
          <m:r>
            <m:rPr>
              <m:sty m:val="p"/>
            </m:rPr>
            <m:t>=</m:t>
          </m:r>
          <m:r>
            <m:t>20.2</m:t>
          </m:r>
          <m:r>
            <m:rPr>
              <m:sty m:val="p"/>
            </m:rPr>
            <m:t>⋅</m:t>
          </m:r>
          <m:r>
            <m:rPr>
              <m:sty m:val="p"/>
            </m:rPr>
            <m:t>Δ</m:t>
          </m:r>
          <m:r>
            <m:t>a</m:t>
          </m:r>
          <m:r>
            <m:rPr>
              <m:sty m:val="p"/>
            </m:rPr>
            <m:t>+</m:t>
          </m:r>
          <m:r>
            <m:t>11.5</m:t>
          </m:r>
          <m:r>
            <m:rPr>
              <m:sty m:val="p"/>
            </m:rPr>
            <m:t>⋅</m:t>
          </m:r>
          <m:r>
            <m:rPr>
              <m:sty m:val="p"/>
            </m:rPr>
            <m:t>Δ</m:t>
          </m:r>
          <m:sSub>
            <m:e>
              <m:r>
                <m:t>H</m:t>
              </m:r>
            </m:e>
            <m:sub>
              <m:r>
                <m:rPr>
                  <m:nor/>
                  <m:sty m:val="p"/>
                </m:rPr>
                <m:t>up</m:t>
              </m:r>
            </m:sub>
          </m:sSub>
          <m:r>
            <m:rPr>
              <m:sty m:val="p"/>
            </m:rPr>
            <m:t>−</m:t>
          </m:r>
          <m:r>
            <m:t>11.5</m:t>
          </m:r>
          <m:r>
            <m:rPr>
              <m:sty m:val="p"/>
            </m:rPr>
            <m:t>⋅</m:t>
          </m:r>
          <m:r>
            <m:rPr>
              <m:sty m:val="p"/>
            </m:rPr>
            <m:t>Δ</m:t>
          </m:r>
          <m:sSub>
            <m:e>
              <m:r>
                <m:t>H</m:t>
              </m:r>
            </m:e>
            <m:sub>
              <m:r>
                <m:rPr>
                  <m:nor/>
                  <m:sty m:val="p"/>
                </m:rPr>
                <m:t>dn</m:t>
              </m:r>
            </m:sub>
          </m:sSub>
        </m:oMath>
      </m:oMathPara>
    </w:p>
    <w:p>
      <w:pPr>
        <w:pStyle w:val="FirstParagraph"/>
      </w:pPr>
      <w:r>
        <w:rPr>
          <w:rFonts w:hint="eastAsia"/>
          <w:b/>
          <w:bCs/>
        </w:rPr>
        <w:t xml:space="preserve">结果讨论</w:t>
      </w:r>
      <w:r>
        <w:rPr>
          <w:rFonts w:hint="eastAsia"/>
        </w:rPr>
        <w:t xml:space="preserve">：</w:t>
      </w:r>
      <w:r>
        <w:t xml:space="preserve"> </w:t>
      </w:r>
      <w:r>
        <w:t xml:space="preserve">-</w:t>
      </w:r>
      <w:r>
        <w:t xml:space="preserve"> </w:t>
      </w:r>
      <w:r>
        <w:rPr>
          <w:rFonts w:hint="eastAsia"/>
          <w:b/>
          <w:bCs/>
        </w:rPr>
        <w:t xml:space="preserve">执行器增益</w:t>
      </w:r>
      <w:r>
        <w:t xml:space="preserve"> </w:t>
      </w:r>
      <m:oMath>
        <m:r>
          <m:t>α</m:t>
        </m:r>
        <m:r>
          <m:rPr>
            <m:sty m:val="p"/>
          </m:rPr>
          <m:t>=</m:t>
        </m:r>
        <m:r>
          <m:t>20.2</m:t>
        </m:r>
      </m:oMath>
      <w:r>
        <w:t xml:space="preserve"> </w:t>
      </w:r>
      <w:r>
        <w:rPr>
          <w:rFonts w:hint="eastAsia"/>
        </w:rPr>
        <w:t xml:space="preserve">m²/s：闸门开度每增加</w:t>
      </w:r>
      <w:r>
        <w:t xml:space="preserve"> 0.1 </w:t>
      </w:r>
      <w:r>
        <w:rPr>
          <w:rFonts w:hint="eastAsia"/>
        </w:rPr>
        <w:t xml:space="preserve">m，流量增加约</w:t>
      </w:r>
      <w:r>
        <w:t xml:space="preserve"> 2.0 m³/s</w:t>
      </w:r>
      <w:r>
        <w:t xml:space="preserve"> </w:t>
      </w:r>
      <w:r>
        <w:t xml:space="preserve">-</w:t>
      </w:r>
      <w:r>
        <w:t xml:space="preserve"> </w:t>
      </w:r>
      <w:r>
        <w:rPr>
          <w:rFonts w:hint="eastAsia"/>
          <w:b/>
          <w:bCs/>
        </w:rPr>
        <w:t xml:space="preserve">上下游水位影响对称</w:t>
      </w:r>
      <w:r>
        <w:rPr>
          <w:rFonts w:hint="eastAsia"/>
        </w:rPr>
        <w:t xml:space="preserve">：</w:t>
      </w:r>
      <m:oMath>
        <m:r>
          <m:rPr>
            <m:sty m:val="p"/>
          </m:rPr>
          <m:t>|</m:t>
        </m:r>
        <m:sSub>
          <m:e>
            <m:r>
              <m:t>β</m:t>
            </m:r>
          </m:e>
          <m:sub>
            <m:r>
              <m:rPr>
                <m:nor/>
                <m:sty m:val="p"/>
              </m:rPr>
              <m:t>up</m:t>
            </m:r>
          </m:sub>
        </m:sSub>
        <m:r>
          <m:rPr>
            <m:sty m:val="p"/>
          </m:rPr>
          <m:t>|</m:t>
        </m:r>
        <m:r>
          <m:rPr>
            <m:sty m:val="p"/>
          </m:rPr>
          <m:t>=</m:t>
        </m:r>
        <m:r>
          <m:rPr>
            <m:sty m:val="p"/>
          </m:rPr>
          <m:t>|</m:t>
        </m:r>
        <m:sSub>
          <m:e>
            <m:r>
              <m:t>β</m:t>
            </m:r>
          </m:e>
          <m:sub>
            <m:r>
              <m:rPr>
                <m:nor/>
                <m:sty m:val="p"/>
              </m:rPr>
              <m:t>dn</m:t>
            </m:r>
          </m:sub>
        </m:sSub>
        <m:r>
          <m:rPr>
            <m:sty m:val="p"/>
          </m:rPr>
          <m:t>|</m:t>
        </m:r>
        <m:r>
          <m:rPr>
            <m:sty m:val="p"/>
          </m:rPr>
          <m:t>=</m:t>
        </m:r>
        <m:r>
          <m:t>11.5</m:t>
        </m:r>
      </m:oMath>
      <w:r>
        <w:t xml:space="preserve"> </w:t>
      </w:r>
      <w:r>
        <w:t xml:space="preserve">m²/s per </w:t>
      </w:r>
      <w:r>
        <w:rPr>
          <w:rFonts w:hint="eastAsia"/>
        </w:rPr>
        <w:t xml:space="preserve">m——上游水位升高</w:t>
      </w:r>
      <w:r>
        <w:t xml:space="preserve"> 0.1 m </w:t>
      </w:r>
      <w:r>
        <w:rPr>
          <w:rFonts w:hint="eastAsia"/>
        </w:rPr>
        <w:t xml:space="preserve">与下游水位降低</w:t>
      </w:r>
      <w:r>
        <w:t xml:space="preserve"> 0.1 m </w:t>
      </w:r>
      <w:r>
        <w:rPr>
          <w:rFonts w:hint="eastAsia"/>
        </w:rPr>
        <w:t xml:space="preserve">的效果相同</w:t>
      </w:r>
      <w:r>
        <w:t xml:space="preserve"> </w:t>
      </w:r>
      <w:r>
        <w:t xml:space="preserve">- </w:t>
      </w:r>
      <w:r>
        <w:rPr>
          <w:rFonts w:hint="eastAsia"/>
        </w:rPr>
        <w:t xml:space="preserve">在多渠池系统中，</w:t>
      </w:r>
      <m:oMath>
        <m:r>
          <m:t>β</m:t>
        </m:r>
      </m:oMath>
      <w:r>
        <w:t xml:space="preserve"> </w:t>
      </w:r>
      <w:r>
        <w:rPr>
          <w:rFonts w:hint="eastAsia"/>
        </w:rPr>
        <w:t xml:space="preserve">系数将相邻渠池的传递函数耦合在一起——这是系统传递函数矩阵（§2.5.8）非对角元素的来源</w:t>
      </w:r>
      <w:r>
        <w:t xml:space="preserve"> </w:t>
      </w:r>
      <w:r>
        <w:t xml:space="preserve">- </w:t>
      </w:r>
      <w:r>
        <w:rPr>
          <w:rFonts w:hint="eastAsia"/>
        </w:rPr>
        <w:t xml:space="preserve">实际工程中，闸门执行器的响应速度（从指令发出到开度到位）约</w:t>
      </w:r>
      <w:r>
        <w:t xml:space="preserve"> 30 s–3 </w:t>
      </w:r>
      <w:r>
        <w:rPr>
          <w:rFonts w:hint="eastAsia"/>
        </w:rPr>
        <w:t xml:space="preserve">min，远快于渠道水力响应时间——因此在控制设计中通常忽略执行器动态</w:t>
      </w:r>
    </w:p>
    <w:p>
      <w:r>
        <w:pict>
          <v:rect style="width:0;height:1.5pt" o:hralign="center" o:hrstd="t" o:hr="t"/>
        </w:pict>
      </w:r>
    </w:p>
    <w:bookmarkEnd w:id="62"/>
    <w:bookmarkEnd w:id="63"/>
    <w:bookmarkStart w:id="64" w:name="本章小结"/>
    <w:p>
      <w:pPr>
        <w:pStyle w:val="Heading2"/>
      </w:pPr>
      <w:r>
        <w:rPr>
          <w:rStyle w:val="SectionNumber"/>
        </w:rPr>
        <w:t xml:space="preserve">1.9</w:t>
      </w:r>
      <w:r>
        <w:tab/>
      </w:r>
      <w:r>
        <w:rPr>
          <w:rFonts w:hint="eastAsia"/>
        </w:rPr>
        <w:t xml:space="preserve">本章小结</w:t>
      </w:r>
    </w:p>
    <w:p>
      <w:pPr>
        <w:pStyle w:val="FirstParagraph"/>
      </w:pPr>
      <w:r>
        <w:rPr>
          <w:rFonts w:hint="eastAsia"/>
        </w:rPr>
        <w:t xml:space="preserve">本章从质量守恒和动量守恒出发，系统建立了明渠水动力学的完整数学描述，为后续控制设计提供了”对象模型”的坚实基础。</w:t>
      </w:r>
    </w:p>
    <w:p>
      <w:pPr>
        <w:pStyle w:val="BodyText"/>
      </w:pPr>
      <w:r>
        <w:rPr>
          <w:rFonts w:hint="eastAsia"/>
          <w:b/>
          <w:bCs/>
        </w:rPr>
        <w:t xml:space="preserve">核心公式体系</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层级</w:t>
            </w:r>
          </w:p>
        </w:tc>
        <w:tc>
          <w:tcPr/>
          <w:p>
            <w:pPr>
              <w:pStyle w:val="Compact"/>
            </w:pPr>
            <w:r>
              <w:rPr>
                <w:rFonts w:hint="eastAsia"/>
              </w:rPr>
              <w:t xml:space="preserve">方程</w:t>
            </w:r>
          </w:p>
        </w:tc>
        <w:tc>
          <w:tcPr/>
          <w:p>
            <w:pPr>
              <w:pStyle w:val="Compact"/>
            </w:pPr>
            <w:r>
              <w:rPr>
                <w:rFonts w:hint="eastAsia"/>
              </w:rPr>
              <w:t xml:space="preserve">适用范围</w:t>
            </w:r>
          </w:p>
        </w:tc>
        <w:tc>
          <w:tcPr/>
          <w:p>
            <w:pPr>
              <w:pStyle w:val="Compact"/>
            </w:pPr>
            <w:r>
              <w:rPr>
                <w:rFonts w:hint="eastAsia"/>
              </w:rPr>
              <w:t xml:space="preserve">控制用途</w:t>
            </w:r>
          </w:p>
        </w:tc>
      </w:tr>
      <w:tr>
        <w:tc>
          <w:tcPr/>
          <w:p>
            <w:pPr>
              <w:pStyle w:val="Compact"/>
            </w:pPr>
            <w:r>
              <w:rPr>
                <w:rFonts w:hint="eastAsia"/>
              </w:rPr>
              <w:t xml:space="preserve">完整</w:t>
            </w:r>
            <w:r>
              <w:t xml:space="preserve"> Saint-Venant</w:t>
            </w:r>
          </w:p>
        </w:tc>
        <w:tc>
          <w:tcPr/>
          <w:p>
            <w:pPr>
              <w:pStyle w:val="Compact"/>
            </w:pPr>
            <w:r>
              <w:rPr>
                <w:rFonts w:hint="eastAsia"/>
              </w:rPr>
              <w:t xml:space="preserve">式(2-6)</w:t>
            </w:r>
          </w:p>
        </w:tc>
        <w:tc>
          <w:tcPr/>
          <w:p>
            <w:pPr>
              <w:pStyle w:val="Compact"/>
            </w:pPr>
            <w:r>
              <w:rPr>
                <w:rFonts w:hint="eastAsia"/>
              </w:rPr>
              <w:t xml:space="preserve">任何一维明渠流</w:t>
            </w:r>
          </w:p>
        </w:tc>
        <w:tc>
          <w:tcPr/>
          <w:p>
            <w:pPr>
              <w:pStyle w:val="Compact"/>
            </w:pPr>
            <w:r>
              <w:rPr>
                <w:rFonts w:hint="eastAsia"/>
              </w:rPr>
              <w:t xml:space="preserve">高保真仿真、安全校核</w:t>
            </w:r>
          </w:p>
        </w:tc>
      </w:tr>
      <w:tr>
        <w:tc>
          <w:tcPr/>
          <w:p>
            <w:pPr>
              <w:pStyle w:val="Compact"/>
            </w:pPr>
            <w:r>
              <w:rPr>
                <w:rFonts w:hint="eastAsia"/>
              </w:rPr>
              <w:t xml:space="preserve">渐变流方程</w:t>
            </w:r>
          </w:p>
        </w:tc>
        <w:tc>
          <w:tcPr/>
          <w:p>
            <w:pPr>
              <w:pStyle w:val="Compact"/>
            </w:pPr>
            <w:r>
              <w:rPr>
                <w:rFonts w:hint="eastAsia"/>
              </w:rPr>
              <w:t xml:space="preserve">式(2-2d)</w:t>
            </w:r>
          </w:p>
        </w:tc>
        <w:tc>
          <w:tcPr/>
          <w:p>
            <w:pPr>
              <w:pStyle w:val="Compact"/>
            </w:pPr>
            <w:r>
              <w:rPr>
                <w:rFonts w:hint="eastAsia"/>
              </w:rPr>
              <w:t xml:space="preserve">定常非均匀流</w:t>
            </w:r>
          </w:p>
        </w:tc>
        <w:tc>
          <w:tcPr/>
          <w:p>
            <w:pPr>
              <w:pStyle w:val="Compact"/>
            </w:pPr>
            <w:r>
              <w:rPr>
                <w:rFonts w:hint="eastAsia"/>
              </w:rPr>
              <w:t xml:space="preserve">回水曲线、有效渠长</w:t>
            </w:r>
          </w:p>
        </w:tc>
      </w:tr>
      <w:tr>
        <w:tc>
          <w:tcPr/>
          <w:p>
            <w:pPr>
              <w:pStyle w:val="Compact"/>
            </w:pPr>
            <w:r>
              <w:rPr>
                <w:rFonts w:hint="eastAsia"/>
              </w:rPr>
              <w:t xml:space="preserve">扩散波近似</w:t>
            </w:r>
          </w:p>
        </w:tc>
        <w:tc>
          <w:tcPr/>
          <w:p>
            <w:pPr>
              <w:pStyle w:val="Compact"/>
            </w:pPr>
            <w:r>
              <w:rPr>
                <w:rFonts w:hint="eastAsia"/>
              </w:rPr>
              <w:t xml:space="preserve">式(2-21)</w:t>
            </w:r>
          </w:p>
        </w:tc>
        <w:tc>
          <w:tcPr/>
          <w:p>
            <w:pPr>
              <w:pStyle w:val="Compact"/>
            </w:pPr>
            <m:oMath>
              <m:r>
                <m:t>F</m:t>
              </m:r>
              <m:sSup>
                <m:e>
                  <m:r>
                    <m:t>r</m:t>
                  </m:r>
                </m:e>
                <m:sup>
                  <m:r>
                    <m:t>2</m:t>
                  </m:r>
                </m:sup>
              </m:sSup>
              <m:r>
                <m:rPr>
                  <m:sty m:val="p"/>
                </m:rPr>
                <m:t>≪</m:t>
              </m:r>
              <m:r>
                <m:t>1</m:t>
              </m:r>
            </m:oMath>
          </w:p>
        </w:tc>
        <w:tc>
          <w:tcPr/>
          <w:p>
            <w:pPr>
              <w:pStyle w:val="Compact"/>
            </w:pPr>
            <w:r>
              <w:rPr>
                <w:rFonts w:hint="eastAsia"/>
              </w:rPr>
              <w:t xml:space="preserve">传递函数推导</w:t>
            </w:r>
          </w:p>
        </w:tc>
      </w:tr>
      <w:tr>
        <w:tc>
          <w:tcPr/>
          <w:p>
            <w:pPr>
              <w:pStyle w:val="Compact"/>
            </w:pPr>
            <w:r>
              <w:t xml:space="preserve">IDZ </w:t>
            </w:r>
            <w:r>
              <w:rPr>
                <w:rFonts w:hint="eastAsia"/>
              </w:rPr>
              <w:t xml:space="preserve">传递函数</w:t>
            </w:r>
          </w:p>
        </w:tc>
        <w:tc>
          <w:tcPr/>
          <w:p>
            <w:pPr>
              <w:pStyle w:val="Compact"/>
            </w:pPr>
            <w:r>
              <w:rPr>
                <w:rFonts w:hint="eastAsia"/>
              </w:rPr>
              <w:t xml:space="preserve">式(2-26)</w:t>
            </w:r>
          </w:p>
        </w:tc>
        <w:tc>
          <w:tcPr/>
          <w:p>
            <w:pPr>
              <w:pStyle w:val="Compact"/>
            </w:pPr>
            <w:r>
              <w:rPr>
                <w:rFonts w:hint="eastAsia"/>
              </w:rPr>
              <w:t xml:space="preserve">单渠池、小偏差</w:t>
            </w:r>
          </w:p>
        </w:tc>
        <w:tc>
          <w:tcPr/>
          <w:p>
            <w:pPr>
              <w:pStyle w:val="Compact"/>
            </w:pPr>
            <w:r>
              <w:rPr>
                <w:rFonts w:hint="eastAsia"/>
              </w:rPr>
              <w:t xml:space="preserve">控制器设计（PID/MPC）</w:t>
            </w:r>
          </w:p>
        </w:tc>
      </w:tr>
      <w:tr>
        <w:tc>
          <w:tcPr/>
          <w:p>
            <w:pPr>
              <w:pStyle w:val="Compact"/>
            </w:pPr>
            <w:r>
              <w:rPr>
                <w:rFonts w:hint="eastAsia"/>
              </w:rPr>
              <w:t xml:space="preserve">运动波</w:t>
            </w:r>
          </w:p>
        </w:tc>
        <w:tc>
          <w:tcPr/>
          <w:p>
            <w:pPr>
              <w:pStyle w:val="Compact"/>
            </w:pPr>
            <w:r>
              <w:rPr>
                <w:rFonts w:hint="eastAsia"/>
              </w:rPr>
              <w:t xml:space="preserve">式(2-22)</w:t>
            </w:r>
          </w:p>
        </w:tc>
        <w:tc>
          <w:tcPr/>
          <w:p>
            <w:pPr>
              <w:pStyle w:val="Compact"/>
            </w:pPr>
            <w:r>
              <w:rPr>
                <w:rFonts w:hint="eastAsia"/>
              </w:rPr>
              <w:t xml:space="preserve">长渠段、缓变</w:t>
            </w:r>
          </w:p>
        </w:tc>
        <w:tc>
          <w:tcPr/>
          <w:p>
            <w:pPr>
              <w:pStyle w:val="Compact"/>
            </w:pPr>
            <w:r>
              <w:rPr>
                <w:rFonts w:hint="eastAsia"/>
              </w:rPr>
              <w:t xml:space="preserve">传输延时估算</w:t>
            </w:r>
          </w:p>
        </w:tc>
      </w:tr>
      <w:tr>
        <w:tc>
          <w:tcPr/>
          <w:p>
            <w:pPr>
              <w:pStyle w:val="Compact"/>
            </w:pPr>
            <w:r>
              <w:rPr>
                <w:rFonts w:hint="eastAsia"/>
              </w:rPr>
              <w:t xml:space="preserve">均匀流</w:t>
            </w:r>
            <w:r>
              <w:t xml:space="preserve"> Manning</w:t>
            </w:r>
          </w:p>
        </w:tc>
        <w:tc>
          <w:tcPr/>
          <w:p>
            <w:pPr>
              <w:pStyle w:val="Compact"/>
            </w:pPr>
            <w:r>
              <w:rPr>
                <w:rFonts w:hint="eastAsia"/>
              </w:rPr>
              <w:t xml:space="preserve">式(2-2)</w:t>
            </w:r>
          </w:p>
        </w:tc>
        <w:tc>
          <w:tcPr/>
          <w:p>
            <w:pPr>
              <w:pStyle w:val="Compact"/>
            </w:pPr>
            <w:r>
              <w:rPr>
                <w:rFonts w:hint="eastAsia"/>
              </w:rPr>
              <w:t xml:space="preserve">稳态设计</w:t>
            </w:r>
          </w:p>
        </w:tc>
        <w:tc>
          <w:tcPr/>
          <w:p>
            <w:pPr>
              <w:pStyle w:val="Compact"/>
            </w:pPr>
            <w:r>
              <w:rPr>
                <w:rFonts w:hint="eastAsia"/>
              </w:rPr>
              <w:t xml:space="preserve">工作点确定</w:t>
            </w:r>
          </w:p>
        </w:tc>
      </w:tr>
    </w:tbl>
    <w:p>
      <w:pPr>
        <w:pStyle w:val="BodyText"/>
      </w:pPr>
      <w:r>
        <w:rPr>
          <w:rFonts w:hint="eastAsia"/>
          <w:b/>
          <w:bCs/>
        </w:rPr>
        <w:t xml:space="preserve">关键认识</w:t>
      </w:r>
      <w:r>
        <w:rPr>
          <w:rFonts w:hint="eastAsia"/>
        </w:rPr>
        <w:t xml:space="preserve">：</w:t>
      </w:r>
    </w:p>
    <w:p>
      <w:pPr>
        <w:pStyle w:val="Compact"/>
        <w:numPr>
          <w:ilvl w:val="0"/>
          <w:numId w:val="1017"/>
        </w:numPr>
      </w:pPr>
      <w:r>
        <w:rPr>
          <w:rFonts w:hint="eastAsia"/>
          <w:b/>
          <w:bCs/>
        </w:rPr>
        <w:t xml:space="preserve">波传播特性决定控制方式</w:t>
      </w:r>
      <w:r>
        <w:rPr>
          <w:rFonts w:hint="eastAsia"/>
        </w:rPr>
        <w:t xml:space="preserve">——亚临界流可用下游控制，超临界流必须上游控制（§2.3）</w:t>
      </w:r>
    </w:p>
    <w:p>
      <w:pPr>
        <w:pStyle w:val="Compact"/>
        <w:numPr>
          <w:ilvl w:val="0"/>
          <w:numId w:val="1017"/>
        </w:numPr>
      </w:pPr>
      <w:r>
        <w:rPr>
          <w:rFonts w:hint="eastAsia"/>
          <w:b/>
          <w:bCs/>
        </w:rPr>
        <w:t xml:space="preserve">积分特性决定控制器结构</w:t>
      </w:r>
      <w:r>
        <w:t xml:space="preserve">——IDZ </w:t>
      </w:r>
      <w:r>
        <w:rPr>
          <w:rFonts w:hint="eastAsia"/>
        </w:rPr>
        <w:t xml:space="preserve">的积分器要求控制器必须含积分项（PI或MPC）（§2.5）</w:t>
      </w:r>
    </w:p>
    <w:p>
      <w:pPr>
        <w:pStyle w:val="Compact"/>
        <w:numPr>
          <w:ilvl w:val="0"/>
          <w:numId w:val="1017"/>
        </w:numPr>
      </w:pPr>
      <w:r>
        <w:rPr>
          <w:rFonts w:hint="eastAsia"/>
          <w:b/>
          <w:bCs/>
        </w:rPr>
        <w:t xml:space="preserve">延时决定控制性能极限</w:t>
      </w:r>
      <w:r>
        <w:t xml:space="preserve">——</w:t>
      </w:r>
      <m:oMath>
        <m:sSub>
          <m:e>
            <m:r>
              <m:t>τ</m:t>
            </m:r>
          </m:e>
          <m:sub>
            <m:r>
              <m:t>d</m:t>
            </m:r>
          </m:sub>
        </m:sSub>
      </m:oMath>
      <w:r>
        <w:t xml:space="preserve"> </w:t>
      </w:r>
      <w:r>
        <w:rPr>
          <w:rFonts w:hint="eastAsia"/>
        </w:rPr>
        <w:t xml:space="preserve">是控制带宽的硬约束（Bode</w:t>
      </w:r>
      <w:r>
        <w:t xml:space="preserve"> </w:t>
      </w:r>
      <w:r>
        <w:rPr>
          <w:rFonts w:hint="eastAsia"/>
        </w:rPr>
        <w:t xml:space="preserve">图分析，§2.5.6），前馈是突破延时限制的关键</w:t>
      </w:r>
    </w:p>
    <w:p>
      <w:pPr>
        <w:pStyle w:val="Compact"/>
        <w:numPr>
          <w:ilvl w:val="0"/>
          <w:numId w:val="1017"/>
        </w:numPr>
      </w:pPr>
      <w:r>
        <w:rPr>
          <w:rFonts w:hint="eastAsia"/>
          <w:b/>
          <w:bCs/>
        </w:rPr>
        <w:t xml:space="preserve">回水效应提供预警信号</w:t>
      </w:r>
      <w:r>
        <w:t xml:space="preserve">——</w:t>
      </w:r>
      <m:oMath>
        <m:sSub>
          <m:e>
            <m:r>
              <m:t>τ</m:t>
            </m:r>
          </m:e>
          <m:sub>
            <m:r>
              <m:t>m</m:t>
            </m:r>
          </m:sub>
        </m:sSub>
      </m:oMath>
      <w:r>
        <w:t xml:space="preserve"> </w:t>
      </w:r>
      <w:r>
        <w:rPr>
          <w:rFonts w:hint="eastAsia"/>
        </w:rPr>
        <w:t xml:space="preserve">对应的零点使下游在延时前就能感知上游变化（§2.5.3）</w:t>
      </w:r>
    </w:p>
    <w:p>
      <w:pPr>
        <w:pStyle w:val="Compact"/>
        <w:numPr>
          <w:ilvl w:val="0"/>
          <w:numId w:val="1017"/>
        </w:numPr>
      </w:pPr>
      <w:r>
        <w:rPr>
          <w:rFonts w:hint="eastAsia"/>
          <w:b/>
          <w:bCs/>
        </w:rPr>
        <w:t xml:space="preserve">线性化精度决定</w:t>
      </w:r>
      <w:r>
        <w:rPr>
          <w:b/>
          <w:bCs/>
        </w:rPr>
        <w:t xml:space="preserve"> ODD </w:t>
      </w:r>
      <w:r>
        <w:rPr>
          <w:rFonts w:hint="eastAsia"/>
          <w:b/>
          <w:bCs/>
        </w:rPr>
        <w:t xml:space="preserve">边界</w:t>
      </w:r>
      <w:r>
        <w:rPr>
          <w:rFonts w:hint="eastAsia"/>
        </w:rPr>
        <w:t xml:space="preserve">——偏差超过</w:t>
      </w:r>
      <w:r>
        <w:t xml:space="preserve"> </w:t>
      </w:r>
      <m:oMath>
        <m:r>
          <m:rPr>
            <m:sty m:val="p"/>
          </m:rPr>
          <m:t>±</m:t>
        </m:r>
        <m:r>
          <m:t>25</m:t>
        </m:r>
        <m:r>
          <m:rPr>
            <m:sty m:val="p"/>
          </m:rPr>
          <m:t>%</m:t>
        </m:r>
      </m:oMath>
      <w:r>
        <w:t xml:space="preserve"> </w:t>
      </w:r>
      <w:r>
        <w:rPr>
          <w:rFonts w:hint="eastAsia"/>
        </w:rPr>
        <w:t xml:space="preserve">时需增益调度或非线性模型（§2.4.5）</w:t>
      </w:r>
    </w:p>
    <w:p>
      <w:pPr>
        <w:pStyle w:val="Compact"/>
        <w:numPr>
          <w:ilvl w:val="0"/>
          <w:numId w:val="1017"/>
        </w:numPr>
      </w:pPr>
      <w:r>
        <w:rPr>
          <w:rFonts w:hint="eastAsia"/>
          <w:b/>
          <w:bCs/>
        </w:rPr>
        <w:t xml:space="preserve">参数灵敏度影响鲁棒性</w:t>
      </w:r>
      <w:r>
        <w:t xml:space="preserve">——</w:t>
      </w:r>
      <m:oMath>
        <m:r>
          <m:t>n</m:t>
        </m:r>
      </m:oMath>
      <w:r>
        <w:t xml:space="preserve"> </w:t>
      </w:r>
      <w:r>
        <w:rPr>
          <w:rFonts w:hint="eastAsia"/>
        </w:rPr>
        <w:t xml:space="preserve">和</w:t>
      </w:r>
      <w:r>
        <w:t xml:space="preserve"> </w:t>
      </w:r>
      <m:oMath>
        <m:sSub>
          <m:e>
            <m:r>
              <m:t>Q</m:t>
            </m:r>
          </m:e>
          <m:sub>
            <m:r>
              <m:t>0</m:t>
            </m:r>
          </m:sub>
        </m:sSub>
      </m:oMath>
      <w:r>
        <w:t xml:space="preserve"> </w:t>
      </w:r>
      <w:r>
        <w:rPr>
          <w:rFonts w:hint="eastAsia"/>
        </w:rPr>
        <w:t xml:space="preserve">的变化使</w:t>
      </w:r>
      <w:r>
        <w:t xml:space="preserve"> IDZ </w:t>
      </w:r>
      <w:r>
        <w:rPr>
          <w:rFonts w:hint="eastAsia"/>
        </w:rPr>
        <w:t xml:space="preserve">参数漂移，</w:t>
      </w:r>
      <m:oMath>
        <m:sSub>
          <m:e>
            <m:r>
              <m:t>τ</m:t>
            </m:r>
          </m:e>
          <m:sub>
            <m:r>
              <m:t>d</m:t>
            </m:r>
          </m:sub>
        </m:sSub>
      </m:oMath>
      <w:r>
        <w:t xml:space="preserve"> </w:t>
      </w:r>
      <w:r>
        <w:rPr>
          <w:rFonts w:hint="eastAsia"/>
        </w:rPr>
        <w:t xml:space="preserve">最敏感、</w:t>
      </w:r>
      <m:oMath>
        <m:sSub>
          <m:e>
            <m:r>
              <m:t>τ</m:t>
            </m:r>
          </m:e>
          <m:sub>
            <m:r>
              <m:t>m</m:t>
            </m:r>
          </m:sub>
        </m:sSub>
      </m:oMath>
      <w:r>
        <w:t xml:space="preserve"> </w:t>
      </w:r>
      <w:r>
        <w:rPr>
          <w:rFonts w:hint="eastAsia"/>
        </w:rPr>
        <w:t xml:space="preserve">最鲁棒（§2.5.7）</w:t>
      </w:r>
    </w:p>
    <w:p>
      <w:pPr>
        <w:pStyle w:val="Compact"/>
        <w:numPr>
          <w:ilvl w:val="0"/>
          <w:numId w:val="1017"/>
        </w:numPr>
      </w:pPr>
      <w:r>
        <w:rPr>
          <w:rFonts w:hint="eastAsia"/>
          <w:b/>
          <w:bCs/>
        </w:rPr>
        <w:t xml:space="preserve">执行器特性统一</w:t>
      </w:r>
      <w:r>
        <w:rPr>
          <w:rFonts w:hint="eastAsia"/>
        </w:rPr>
        <w:t xml:space="preserve">——闸门、泵站、水库的线性化形式一致（Lemma</w:t>
      </w:r>
      <w:r>
        <w:t xml:space="preserve"> </w:t>
      </w:r>
      <w:r>
        <w:rPr>
          <w:rFonts w:hint="eastAsia"/>
        </w:rPr>
        <w:t xml:space="preserve">3），为统一控制框架奠定基础（§2.6.5）</w:t>
      </w:r>
    </w:p>
    <w:p>
      <w:pPr>
        <w:pStyle w:val="FirstParagraph"/>
      </w:pPr>
      <w:r>
        <w:rPr>
          <w:rFonts w:hint="eastAsia"/>
          <w:b/>
          <w:bCs/>
        </w:rPr>
        <w:t xml:space="preserve">本章方法论路线</w:t>
      </w:r>
      <w:r>
        <w:rPr>
          <w:rFonts w:hint="eastAsia"/>
        </w:rPr>
        <w:t xml:space="preserve">：</w:t>
      </w:r>
    </w:p>
    <w:p>
      <w:pPr>
        <w:pStyle w:val="BodyText"/>
      </w:pPr>
      <m:oMathPara>
        <m:oMathParaPr>
          <m:jc m:val="center"/>
        </m:oMathParaPr>
        <m:oMath>
          <m:r>
            <m:rPr>
              <m:nor/>
              <m:sty m:val="p"/>
            </m:rPr>
            <m:t>Manning 公式</m:t>
          </m:r>
          <m:limUpp>
            <m:e>
              <m:r>
                <m:rPr>
                  <m:sty m:val="p"/>
                </m:rPr>
                <m:t>→</m:t>
              </m:r>
            </m:e>
            <m:lim>
              <m:r>
                <m:rPr>
                  <m:nor/>
                  <m:sty m:val="p"/>
                </m:rPr>
                <m:t>工作点</m:t>
              </m:r>
            </m:lim>
          </m:limUpp>
          <m:r>
            <m:rPr>
              <m:nor/>
              <m:sty m:val="p"/>
            </m:rPr>
            <m:t>线性化 Saint-Venant</m:t>
          </m:r>
          <m:limUpp>
            <m:e>
              <m:r>
                <m:rPr>
                  <m:sty m:val="p"/>
                </m:rPr>
                <m:t>→</m:t>
              </m:r>
            </m:e>
            <m:lim>
              <m:r>
                <m:rPr>
                  <m:nor/>
                  <m:sty m:val="p"/>
                </m:rPr>
                <m:t>频域</m:t>
              </m:r>
            </m:lim>
          </m:limUpp>
          <m:r>
            <m:rPr>
              <m:nor/>
              <m:sty m:val="p"/>
            </m:rPr>
            <m:t>IDZ 传递函数</m:t>
          </m:r>
          <m:limUpp>
            <m:e>
              <m:r>
                <m:rPr>
                  <m:sty m:val="p"/>
                </m:rPr>
                <m:t>→</m:t>
              </m:r>
            </m:e>
            <m:lim>
              <m:r>
                <m:rPr>
                  <m:nor/>
                  <m:sty m:val="p"/>
                </m:rPr>
                <m:t>Bode 图</m:t>
              </m:r>
            </m:lim>
          </m:limUpp>
          <m:r>
            <m:rPr>
              <m:nor/>
              <m:sty m:val="p"/>
            </m:rPr>
            <m:t>控制器设计约束</m:t>
          </m:r>
        </m:oMath>
      </m:oMathPara>
    </w:p>
    <w:p>
      <w:pPr>
        <w:pStyle w:val="FirstParagraph"/>
      </w:pPr>
      <w:r>
        <w:rPr>
          <w:rFonts w:hint="eastAsia"/>
        </w:rPr>
        <w:t xml:space="preserve">这条从”精确PDE”到”可用传递函数”再到”设计约束”的降阶路线，正是</w:t>
      </w:r>
      <w:r>
        <w:t xml:space="preserve"> P1a </w:t>
      </w:r>
      <w:r>
        <w:rPr>
          <w:rFonts w:hint="eastAsia"/>
        </w:rPr>
        <w:t xml:space="preserve">中”五级模型层级”（LSV→IDZ→ID→I→SS）在明渠对象上的具体体现。</w:t>
      </w:r>
    </w:p>
    <w:p>
      <w:pPr>
        <w:pStyle w:val="BodyText"/>
      </w:pPr>
      <w:r>
        <w:rPr>
          <w:rFonts w:hint="eastAsia"/>
          <w:b/>
          <w:bCs/>
        </w:rPr>
        <w:t xml:space="preserve">工程建模五步流程</w:t>
      </w:r>
      <w:r>
        <w:rPr>
          <w:rFonts w:hint="eastAsia"/>
        </w:rPr>
        <w:t xml:space="preserve">：</w:t>
      </w:r>
    </w:p>
    <w:p>
      <w:pPr>
        <w:pStyle w:val="BodyText"/>
      </w:pPr>
      <w:r>
        <w:rPr>
          <w:rFonts w:hint="eastAsia"/>
        </w:rPr>
        <w:t xml:space="preserve">拿到一条新渠道时，从头到尾的建模步骤如下：</w:t>
      </w:r>
    </w:p>
    <w:p>
      <w:pPr>
        <w:pStyle w:val="Compact"/>
        <w:numPr>
          <w:ilvl w:val="0"/>
          <w:numId w:val="1018"/>
        </w:numPr>
      </w:pPr>
      <w:r>
        <w:rPr>
          <w:rFonts w:hint="eastAsia"/>
          <w:b/>
          <w:bCs/>
        </w:rPr>
        <w:t xml:space="preserve">确定断面参数和</w:t>
      </w:r>
      <w:r>
        <w:rPr>
          <w:b/>
          <w:bCs/>
        </w:rPr>
        <w:t xml:space="preserve"> Manning </w:t>
      </w:r>
      <w:r>
        <w:rPr>
          <w:rFonts w:hint="eastAsia"/>
          <w:b/>
          <w:bCs/>
        </w:rPr>
        <w:t xml:space="preserve">系数</w:t>
      </w:r>
      <w:r>
        <w:rPr>
          <w:rFonts w:hint="eastAsia"/>
        </w:rPr>
        <w:t xml:space="preserve">——实测或查表获取</w:t>
      </w:r>
      <w:r>
        <w:t xml:space="preserve"> </w:t>
      </w:r>
      <m:oMath>
        <m:r>
          <m:t>B</m:t>
        </m:r>
      </m:oMath>
      <w:r>
        <w:rPr>
          <w:rFonts w:hint="eastAsia"/>
        </w:rPr>
        <w:t xml:space="preserve">（或</w:t>
      </w:r>
      <w:r>
        <w:t xml:space="preserve"> </w:t>
      </w:r>
      <m:oMath>
        <m:r>
          <m:t>b</m:t>
        </m:r>
      </m:oMath>
      <w:r>
        <w:t xml:space="preserve">,</w:t>
      </w:r>
      <w:r>
        <w:t xml:space="preserve"> </w:t>
      </w:r>
      <m:oMath>
        <m:r>
          <m:t>m</m:t>
        </m:r>
      </m:oMath>
      <w:r>
        <w:rPr>
          <w:rFonts w:hint="eastAsia"/>
        </w:rPr>
        <w:t xml:space="preserve">）、</w:t>
      </w:r>
      <m:oMath>
        <m:sSub>
          <m:e>
            <m:r>
              <m:t>S</m:t>
            </m:r>
          </m:e>
          <m:sub>
            <m:r>
              <m:t>0</m:t>
            </m:r>
          </m:sub>
        </m:sSub>
      </m:oMath>
      <w:r>
        <w:t xml:space="preserve">、</w:t>
      </w:r>
      <m:oMath>
        <m:r>
          <m:t>n</m:t>
        </m:r>
      </m:oMath>
    </w:p>
    <w:p>
      <w:pPr>
        <w:pStyle w:val="Compact"/>
        <w:numPr>
          <w:ilvl w:val="0"/>
          <w:numId w:val="1018"/>
        </w:numPr>
      </w:pPr>
      <w:r>
        <w:rPr>
          <w:b/>
          <w:bCs/>
        </w:rPr>
        <w:t xml:space="preserve">Manning </w:t>
      </w:r>
      <w:r>
        <w:rPr>
          <w:rFonts w:hint="eastAsia"/>
          <w:b/>
          <w:bCs/>
        </w:rPr>
        <w:t xml:space="preserve">公式求工作点</w:t>
      </w:r>
      <w:r>
        <w:rPr>
          <w:rFonts w:hint="eastAsia"/>
        </w:rPr>
        <w:t xml:space="preserve">——由设计流量</w:t>
      </w:r>
      <w:r>
        <w:t xml:space="preserve"> </w:t>
      </w:r>
      <m:oMath>
        <m:sSub>
          <m:e>
            <m:r>
              <m:t>Q</m:t>
            </m:r>
          </m:e>
          <m:sub>
            <m:r>
              <m:t>0</m:t>
            </m:r>
          </m:sub>
        </m:sSub>
      </m:oMath>
      <w:r>
        <w:t xml:space="preserve"> </w:t>
      </w:r>
      <w:r>
        <w:rPr>
          <w:rFonts w:hint="eastAsia"/>
        </w:rPr>
        <w:t xml:space="preserve">试算正常水深</w:t>
      </w:r>
      <w:r>
        <w:t xml:space="preserve"> </w:t>
      </w:r>
      <m:oMath>
        <m:sSub>
          <m:e>
            <m:r>
              <m:t>y</m:t>
            </m:r>
          </m:e>
          <m:sub>
            <m:r>
              <m:t>0</m:t>
            </m:r>
          </m:sub>
        </m:sSub>
      </m:oMath>
      <w:r>
        <w:rPr>
          <w:rFonts w:hint="eastAsia"/>
        </w:rPr>
        <w:t xml:space="preserve">，计算</w:t>
      </w:r>
      <w:r>
        <w:t xml:space="preserve"> </w:t>
      </w:r>
      <m:oMath>
        <m:sSub>
          <m:e>
            <m:r>
              <m:t>v</m:t>
            </m:r>
          </m:e>
          <m:sub>
            <m:r>
              <m:t>0</m:t>
            </m:r>
          </m:sub>
        </m:sSub>
      </m:oMath>
      <w:r>
        <w:t xml:space="preserve">、</w:t>
      </w:r>
      <m:oMath>
        <m:sSub>
          <m:e>
            <m:r>
              <m:t>c</m:t>
            </m:r>
          </m:e>
          <m:sub>
            <m:r>
              <m:t>0</m:t>
            </m:r>
          </m:sub>
        </m:sSub>
      </m:oMath>
      <w:r>
        <w:t xml:space="preserve">、</w:t>
      </w:r>
      <m:oMath>
        <m:r>
          <m:t>F</m:t>
        </m:r>
        <m:r>
          <m:t>r</m:t>
        </m:r>
      </m:oMath>
    </w:p>
    <w:p>
      <w:pPr>
        <w:pStyle w:val="Compact"/>
        <w:numPr>
          <w:ilvl w:val="0"/>
          <w:numId w:val="1018"/>
        </w:numPr>
      </w:pPr>
      <w:r>
        <w:rPr>
          <w:rFonts w:hint="eastAsia"/>
          <w:b/>
          <w:bCs/>
        </w:rPr>
        <w:t xml:space="preserve">解析计算</w:t>
      </w:r>
      <w:r>
        <w:rPr>
          <w:b/>
          <w:bCs/>
        </w:rPr>
        <w:t xml:space="preserve"> IDZ </w:t>
      </w:r>
      <w:r>
        <w:rPr>
          <w:rFonts w:hint="eastAsia"/>
          <w:b/>
          <w:bCs/>
        </w:rPr>
        <w:t xml:space="preserve">参数</w:t>
      </w:r>
      <w:r>
        <w:t xml:space="preserve">——</w:t>
      </w:r>
      <m:oMath>
        <m:sSub>
          <m:e>
            <m:r>
              <m:t>A</m:t>
            </m:r>
          </m:e>
          <m:sub>
            <m:r>
              <m:t>s</m:t>
            </m:r>
          </m:sub>
        </m:sSub>
        <m:r>
          <m:rPr>
            <m:sty m:val="p"/>
          </m:rPr>
          <m:t>=</m:t>
        </m:r>
        <m:sSub>
          <m:e>
            <m:r>
              <m:t>B</m:t>
            </m:r>
          </m:e>
          <m:sub>
            <m:r>
              <m:t>0</m:t>
            </m:r>
          </m:sub>
        </m:sSub>
        <m:r>
          <m:t>L</m:t>
        </m:r>
      </m:oMath>
      <w:r>
        <w:t xml:space="preserve">,</w:t>
      </w:r>
      <w:r>
        <w:t xml:space="preserve"> </w:t>
      </w:r>
      <m:oMath>
        <m:sSub>
          <m:e>
            <m:r>
              <m:t>τ</m:t>
            </m:r>
          </m:e>
          <m:sub>
            <m:r>
              <m:t>d</m:t>
            </m:r>
          </m:sub>
        </m:sSub>
        <m:r>
          <m:rPr>
            <m:sty m:val="p"/>
          </m:rPr>
          <m:t>=</m:t>
        </m:r>
        <m:r>
          <m:t>L</m:t>
        </m:r>
        <m:r>
          <m:rPr>
            <m:sty m:val="p"/>
          </m:rPr>
          <m:t>/</m:t>
        </m:r>
        <m:sSub>
          <m:e>
            <m:r>
              <m:t>c</m:t>
            </m:r>
          </m:e>
          <m:sub>
            <m:r>
              <m:t>k</m:t>
            </m:r>
          </m:sub>
        </m:sSub>
      </m:oMath>
      <w:r>
        <w:t xml:space="preserve">,</w:t>
      </w:r>
      <w:r>
        <w:t xml:space="preserve"> </w:t>
      </w:r>
      <m:oMath>
        <m:sSub>
          <m:e>
            <m:r>
              <m:t>τ</m:t>
            </m:r>
          </m:e>
          <m:sub>
            <m:r>
              <m:t>m</m:t>
            </m:r>
          </m:sub>
        </m:sSub>
        <m:r>
          <m:rPr>
            <m:sty m:val="p"/>
          </m:rPr>
          <m:t>=</m:t>
        </m:r>
        <m:r>
          <m:t>L</m:t>
        </m:r>
        <m:r>
          <m:rPr>
            <m:sty m:val="p"/>
          </m:rPr>
          <m:t>/</m:t>
        </m:r>
        <m:r>
          <m:rPr>
            <m:sty m:val="p"/>
          </m:rPr>
          <m:t>(</m:t>
        </m:r>
        <m:sSub>
          <m:e>
            <m:r>
              <m:t>c</m:t>
            </m:r>
          </m:e>
          <m:sub>
            <m:r>
              <m:t>0</m:t>
            </m:r>
          </m:sub>
        </m:sSub>
        <m:r>
          <m:rPr>
            <m:sty m:val="p"/>
          </m:rPr>
          <m:t>−</m:t>
        </m:r>
        <m:sSub>
          <m:e>
            <m:r>
              <m:t>v</m:t>
            </m:r>
          </m:e>
          <m:sub>
            <m:r>
              <m:t>0</m:t>
            </m:r>
          </m:sub>
        </m:sSub>
        <m:r>
          <m:rPr>
            <m:sty m:val="p"/>
          </m:rPr>
          <m:t>)</m:t>
        </m:r>
      </m:oMath>
    </w:p>
    <w:p>
      <w:pPr>
        <w:pStyle w:val="Compact"/>
        <w:numPr>
          <w:ilvl w:val="0"/>
          <w:numId w:val="1018"/>
        </w:numPr>
      </w:pPr>
      <w:r>
        <w:rPr>
          <w:rFonts w:hint="eastAsia"/>
          <w:b/>
          <w:bCs/>
        </w:rPr>
        <w:t xml:space="preserve">验算线性化有效范围</w:t>
      </w:r>
      <w:r>
        <w:rPr>
          <w:rFonts w:hint="eastAsia"/>
        </w:rPr>
        <w:t xml:space="preserve">——根据</w:t>
      </w:r>
      <w:r>
        <w:t xml:space="preserve"> </w:t>
      </w:r>
      <m:oMath>
        <m:r>
          <m:t>F</m:t>
        </m:r>
        <m:r>
          <m:t>r</m:t>
        </m:r>
      </m:oMath>
      <w:r>
        <w:t xml:space="preserve"> </w:t>
      </w:r>
      <w:r>
        <w:rPr>
          <w:rFonts w:hint="eastAsia"/>
        </w:rPr>
        <w:t xml:space="preserve">和预期流量变化范围，判断</w:t>
      </w:r>
      <w:r>
        <w:t xml:space="preserve"> IDZ </w:t>
      </w:r>
      <w:r>
        <w:rPr>
          <w:rFonts w:hint="eastAsia"/>
        </w:rPr>
        <w:t xml:space="preserve">模型是否足够（参考表2-4b）</w:t>
      </w:r>
    </w:p>
    <w:p>
      <w:pPr>
        <w:pStyle w:val="Compact"/>
        <w:numPr>
          <w:ilvl w:val="0"/>
          <w:numId w:val="1018"/>
        </w:numPr>
      </w:pPr>
      <w:r>
        <w:rPr>
          <w:rFonts w:hint="eastAsia"/>
          <w:b/>
          <w:bCs/>
        </w:rPr>
        <w:t xml:space="preserve">数值求解器验证</w:t>
      </w:r>
      <w:r>
        <w:rPr>
          <w:rFonts w:hint="eastAsia"/>
        </w:rPr>
        <w:t xml:space="preserve">——用</w:t>
      </w:r>
      <w:r>
        <w:t xml:space="preserve"> Preissmann </w:t>
      </w:r>
      <w:r>
        <w:rPr>
          <w:rFonts w:hint="eastAsia"/>
        </w:rPr>
        <w:t xml:space="preserve">格式（或商业软件）的非线性仿真对比</w:t>
      </w:r>
      <w:r>
        <w:t xml:space="preserve"> IDZ </w:t>
      </w:r>
      <w:r>
        <w:rPr>
          <w:rFonts w:hint="eastAsia"/>
        </w:rPr>
        <w:t xml:space="preserve">模型的阶跃响应，确认参数准确性</w:t>
      </w:r>
    </w:p>
    <w:p>
      <w:pPr>
        <w:pStyle w:val="FirstParagraph"/>
      </w:pPr>
      <w:r>
        <w:rPr>
          <w:rFonts w:hint="eastAsia"/>
          <w:b/>
          <w:bCs/>
        </w:rPr>
        <w:t xml:space="preserve">向后衔接</w:t>
      </w:r>
      <w:r>
        <w:rPr>
          <w:rFonts w:hint="eastAsia"/>
        </w:rPr>
        <w:t xml:space="preserve">：下一章（ch03</w:t>
      </w:r>
      <w:r>
        <w:t xml:space="preserve"> </w:t>
      </w:r>
      <w:r>
        <w:rPr>
          <w:rFonts w:hint="eastAsia"/>
        </w:rPr>
        <w:t xml:space="preserve">管网水力学基础）将建立压力管网的数学描述。管道与明渠在数学上有深刻的结构相似性（P1a</w:t>
      </w:r>
      <w:r>
        <w:t xml:space="preserve"> </w:t>
      </w:r>
      <w:r>
        <w:rPr>
          <w:rFonts w:hint="eastAsia"/>
        </w:rPr>
        <w:t xml:space="preserve">定理2），但在物理尺度上差异巨大——波速、响应时间、储能方式都截然不同。理解两者的异同，是掌握</w:t>
      </w:r>
      <w:r>
        <w:t xml:space="preserve"> CHS</w:t>
      </w:r>
      <w:r>
        <w:t xml:space="preserve"> </w:t>
      </w:r>
      <w:r>
        <w:rPr>
          <w:rFonts w:hint="eastAsia"/>
        </w:rPr>
        <w:t xml:space="preserve">“统一传递函数族”</w:t>
      </w:r>
      <w:r>
        <w:rPr>
          <w:rFonts w:hint="eastAsia"/>
        </w:rPr>
        <w:t xml:space="preserve">的关键。</w:t>
      </w:r>
    </w:p>
    <w:p>
      <w:r>
        <w:pict>
          <v:rect style="width:0;height:1.5pt" o:hralign="center" o:hrstd="t" o:hr="t"/>
        </w:pict>
      </w:r>
    </w:p>
    <w:bookmarkEnd w:id="64"/>
    <w:bookmarkStart w:id="68" w:name="习题"/>
    <w:p>
      <w:pPr>
        <w:pStyle w:val="Heading2"/>
      </w:pPr>
      <w:r>
        <w:rPr>
          <w:rStyle w:val="SectionNumber"/>
        </w:rPr>
        <w:t xml:space="preserve">1.10</w:t>
      </w:r>
      <w:r>
        <w:tab/>
      </w:r>
      <w:r>
        <w:rPr>
          <w:rFonts w:hint="eastAsia"/>
        </w:rPr>
        <w:t xml:space="preserve">习题</w:t>
      </w:r>
    </w:p>
    <w:bookmarkStart w:id="65" w:name="基础题"/>
    <w:p>
      <w:pPr>
        <w:pStyle w:val="Heading3"/>
      </w:pPr>
      <w:r>
        <w:rPr>
          <w:rStyle w:val="SectionNumber"/>
        </w:rPr>
        <w:t xml:space="preserve">1.10.1</w:t>
      </w:r>
      <w:r>
        <w:tab/>
      </w:r>
      <w:r>
        <w:rPr>
          <w:rFonts w:hint="eastAsia"/>
        </w:rPr>
        <w:t xml:space="preserve">基础题</w:t>
      </w:r>
    </w:p>
    <w:p>
      <w:pPr>
        <w:pStyle w:val="FirstParagraph"/>
      </w:pPr>
      <w:r>
        <w:rPr>
          <w:b/>
          <w:bCs/>
        </w:rPr>
        <w:t xml:space="preserve">2-1.</w:t>
      </w:r>
      <w:r>
        <w:t xml:space="preserve"> </w:t>
      </w:r>
      <w:r>
        <w:rPr>
          <w:rFonts w:hint="eastAsia"/>
        </w:rPr>
        <w:t xml:space="preserve">从物理直觉出发解释：为什么明渠的波速</w:t>
      </w:r>
      <w:r>
        <w:t xml:space="preserve"> </w:t>
      </w:r>
      <m:oMath>
        <m:r>
          <m:t>c</m:t>
        </m:r>
        <m:r>
          <m:rPr>
            <m:sty m:val="p"/>
          </m:rPr>
          <m:t>=</m:t>
        </m:r>
        <m:rad>
          <m:radPr>
            <m:degHide m:val="on"/>
          </m:radPr>
          <m:deg/>
          <m:e>
            <m:r>
              <m:t>g</m:t>
            </m:r>
            <m:r>
              <m:t>A</m:t>
            </m:r>
            <m:r>
              <m:rPr>
                <m:sty m:val="p"/>
              </m:rPr>
              <m:t>/</m:t>
            </m:r>
            <m:r>
              <m:t>B</m:t>
            </m:r>
          </m:e>
        </m:rad>
      </m:oMath>
      <w:r>
        <w:t xml:space="preserve"> </w:t>
      </w:r>
      <w:r>
        <w:rPr>
          <w:rFonts w:hint="eastAsia"/>
        </w:rPr>
        <w:t xml:space="preserve">随水深增大而增大？这对控制设计意味着什么？</w:t>
      </w:r>
    </w:p>
    <w:p>
      <w:pPr>
        <w:pStyle w:val="BodyText"/>
      </w:pPr>
      <w:r>
        <w:rPr>
          <w:rFonts w:hint="eastAsia"/>
          <w:b/>
          <w:bCs/>
        </w:rPr>
        <w:t xml:space="preserve">答题要点</w:t>
      </w:r>
      <w:r>
        <w:rPr>
          <w:rFonts w:hint="eastAsia"/>
        </w:rPr>
        <w:t xml:space="preserve">：</w:t>
      </w:r>
      <m:oMath>
        <m:r>
          <m:t>c</m:t>
        </m:r>
        <m:r>
          <m:rPr>
            <m:sty m:val="p"/>
          </m:rPr>
          <m:t>=</m:t>
        </m:r>
        <m:rad>
          <m:radPr>
            <m:degHide m:val="on"/>
          </m:radPr>
          <m:deg/>
          <m:e>
            <m:r>
              <m:t>g</m:t>
            </m:r>
            <m:r>
              <m:t>y</m:t>
            </m:r>
          </m:e>
        </m:rad>
      </m:oMath>
      <w:r>
        <w:rPr>
          <w:rFonts w:hint="eastAsia"/>
        </w:rPr>
        <w:t xml:space="preserve">（矩形断面简化），水越深波速越快，因为更大的水深意味着更大的”恢复力”（静水压力）。控制含义：深水工况下系统响应更快、延时更短，但也意味着控制器必须更快地做出反应。</w:t>
      </w:r>
    </w:p>
    <w:p>
      <w:pPr>
        <w:pStyle w:val="BodyText"/>
      </w:pPr>
      <w:r>
        <w:rPr>
          <w:b/>
          <w:bCs/>
        </w:rPr>
        <w:t xml:space="preserve">2-2.</w:t>
      </w:r>
      <w:r>
        <w:t xml:space="preserve"> </w:t>
      </w:r>
      <w:r>
        <w:rPr>
          <w:rFonts w:hint="eastAsia"/>
        </w:rPr>
        <w:t xml:space="preserve">写出矩形断面明渠均匀流的</w:t>
      </w:r>
      <w:r>
        <w:t xml:space="preserve"> Manning </w:t>
      </w:r>
      <w:r>
        <w:rPr>
          <w:rFonts w:hint="eastAsia"/>
        </w:rPr>
        <w:t xml:space="preserve">公式，并推导</w:t>
      </w:r>
      <w:r>
        <w:t xml:space="preserve"> </w:t>
      </w:r>
      <m:oMath>
        <m:sSub>
          <m:e>
            <m:r>
              <m:t>y</m:t>
            </m:r>
          </m:e>
          <m:sub>
            <m:r>
              <m:t>0</m:t>
            </m:r>
          </m:sub>
        </m:sSub>
      </m:oMath>
      <w:r>
        <w:t xml:space="preserve"> </w:t>
      </w:r>
      <w:r>
        <w:rPr>
          <w:rFonts w:hint="eastAsia"/>
        </w:rPr>
        <w:t xml:space="preserve">和</w:t>
      </w:r>
      <w:r>
        <w:t xml:space="preserve"> </w:t>
      </w:r>
      <m:oMath>
        <m:sSub>
          <m:e>
            <m:r>
              <m:t>Q</m:t>
            </m:r>
          </m:e>
          <m:sub>
            <m:r>
              <m:t>0</m:t>
            </m:r>
          </m:sub>
        </m:sSub>
      </m:oMath>
      <w:r>
        <w:t xml:space="preserve"> </w:t>
      </w:r>
      <w:r>
        <w:rPr>
          <w:rFonts w:hint="eastAsia"/>
        </w:rPr>
        <w:t xml:space="preserve">之间的隐式关系。</w:t>
      </w:r>
    </w:p>
    <w:p>
      <w:pPr>
        <w:pStyle w:val="BodyText"/>
      </w:pPr>
      <w:r>
        <w:rPr>
          <w:b/>
          <w:bCs/>
        </w:rPr>
        <w:t xml:space="preserve">2-3.</w:t>
      </w:r>
      <w:r>
        <w:t xml:space="preserve"> </w:t>
      </w:r>
      <w:r>
        <w:rPr>
          <w:rFonts w:hint="eastAsia"/>
        </w:rPr>
        <w:t xml:space="preserve">解释</w:t>
      </w:r>
      <w:r>
        <w:t xml:space="preserve"> IDZ </w:t>
      </w:r>
      <w:r>
        <w:rPr>
          <w:rFonts w:hint="eastAsia"/>
        </w:rPr>
        <w:t xml:space="preserve">传递函数中三个参数</w:t>
      </w:r>
      <w:r>
        <w:t xml:space="preserve"> </w:t>
      </w:r>
      <m:oMath>
        <m:sSub>
          <m:e>
            <m:r>
              <m:t>A</m:t>
            </m:r>
          </m:e>
          <m:sub>
            <m:r>
              <m:t>s</m:t>
            </m:r>
          </m:sub>
        </m:sSub>
      </m:oMath>
      <w:r>
        <w:t xml:space="preserve">、</w:t>
      </w:r>
      <m:oMath>
        <m:sSub>
          <m:e>
            <m:r>
              <m:t>τ</m:t>
            </m:r>
          </m:e>
          <m:sub>
            <m:r>
              <m:t>d</m:t>
            </m:r>
          </m:sub>
        </m:sSub>
      </m:oMath>
      <w:r>
        <w:t xml:space="preserve">、</w:t>
      </w:r>
      <m:oMath>
        <m:sSub>
          <m:e>
            <m:r>
              <m:t>τ</m:t>
            </m:r>
          </m:e>
          <m:sub>
            <m:r>
              <m:t>m</m:t>
            </m:r>
          </m:sub>
        </m:sSub>
      </m:oMath>
      <w:r>
        <w:t xml:space="preserve"> </w:t>
      </w:r>
      <w:r>
        <w:rPr>
          <w:rFonts w:hint="eastAsia"/>
        </w:rPr>
        <w:t xml:space="preserve">的物理含义。如果渠段长度加倍（其他参数不变），这三个参数如何变化？</w:t>
      </w:r>
    </w:p>
    <w:p>
      <w:pPr>
        <w:pStyle w:val="BodyText"/>
      </w:pPr>
      <w:r>
        <w:rPr>
          <w:rFonts w:hint="eastAsia"/>
          <w:b/>
          <w:bCs/>
        </w:rPr>
        <w:t xml:space="preserve">答题要点</w:t>
      </w:r>
      <w:r>
        <w:rPr>
          <w:rFonts w:hint="eastAsia"/>
        </w:rPr>
        <w:t xml:space="preserve">：</w:t>
      </w:r>
      <m:oMath>
        <m:sSub>
          <m:e>
            <m:r>
              <m:t>A</m:t>
            </m:r>
          </m:e>
          <m:sub>
            <m:r>
              <m:t>s</m:t>
            </m:r>
          </m:sub>
        </m:sSub>
      </m:oMath>
      <w:r>
        <w:t xml:space="preserve"> </w:t>
      </w:r>
      <w:r>
        <w:rPr>
          <w:rFonts w:hint="eastAsia"/>
        </w:rPr>
        <w:t xml:space="preserve">加倍（与</w:t>
      </w:r>
      <w:r>
        <w:t xml:space="preserve"> </w:t>
      </w:r>
      <m:oMath>
        <m:r>
          <m:t>L</m:t>
        </m:r>
      </m:oMath>
      <w:r>
        <w:t xml:space="preserve"> </w:t>
      </w:r>
      <w:r>
        <w:rPr>
          <w:rFonts w:hint="eastAsia"/>
        </w:rPr>
        <w:t xml:space="preserve">成正比），</w:t>
      </w:r>
      <m:oMath>
        <m:sSub>
          <m:e>
            <m:r>
              <m:t>τ</m:t>
            </m:r>
          </m:e>
          <m:sub>
            <m:r>
              <m:t>d</m:t>
            </m:r>
          </m:sub>
        </m:sSub>
      </m:oMath>
      <w:r>
        <w:t xml:space="preserve"> </w:t>
      </w:r>
      <w:r>
        <w:rPr>
          <w:rFonts w:hint="eastAsia"/>
        </w:rPr>
        <w:t xml:space="preserve">加倍（</w:t>
      </w:r>
      <m:oMath>
        <m:sSub>
          <m:e>
            <m:r>
              <m:t>τ</m:t>
            </m:r>
          </m:e>
          <m:sub>
            <m:r>
              <m:t>d</m:t>
            </m:r>
          </m:sub>
        </m:sSub>
        <m:r>
          <m:rPr>
            <m:sty m:val="p"/>
          </m:rPr>
          <m:t>=</m:t>
        </m:r>
        <m:r>
          <m:t>L</m:t>
        </m:r>
        <m:r>
          <m:rPr>
            <m:sty m:val="p"/>
          </m:rPr>
          <m:t>/</m:t>
        </m:r>
        <m:sSub>
          <m:e>
            <m:r>
              <m:t>c</m:t>
            </m:r>
          </m:e>
          <m:sub>
            <m:r>
              <m:t>k</m:t>
            </m:r>
          </m:sub>
        </m:sSub>
      </m:oMath>
      <w:r>
        <w:rPr>
          <w:rFonts w:hint="eastAsia"/>
        </w:rPr>
        <w:t xml:space="preserve">），</w:t>
      </w:r>
      <m:oMath>
        <m:sSub>
          <m:e>
            <m:r>
              <m:t>τ</m:t>
            </m:r>
          </m:e>
          <m:sub>
            <m:r>
              <m:t>m</m:t>
            </m:r>
          </m:sub>
        </m:sSub>
      </m:oMath>
      <w:r>
        <w:t xml:space="preserve"> </w:t>
      </w:r>
      <w:r>
        <w:rPr>
          <w:rFonts w:hint="eastAsia"/>
        </w:rPr>
        <w:t xml:space="preserve">加倍（</w:t>
      </w:r>
      <m:oMath>
        <m:sSub>
          <m:e>
            <m:r>
              <m:t>τ</m:t>
            </m:r>
          </m:e>
          <m:sub>
            <m:r>
              <m:t>m</m:t>
            </m:r>
          </m:sub>
        </m:sSub>
        <m:r>
          <m:rPr>
            <m:sty m:val="p"/>
          </m:rPr>
          <m:t>=</m:t>
        </m:r>
        <m:r>
          <m:t>L</m:t>
        </m:r>
        <m:r>
          <m:rPr>
            <m:sty m:val="p"/>
          </m:rPr>
          <m:t>/</m:t>
        </m:r>
        <m:r>
          <m:rPr>
            <m:sty m:val="p"/>
          </m:rPr>
          <m:t>(</m:t>
        </m:r>
        <m:r>
          <m:t>c</m:t>
        </m:r>
        <m:r>
          <m:rPr>
            <m:sty m:val="p"/>
          </m:rPr>
          <m:t>−</m:t>
        </m:r>
        <m:r>
          <m:t>v</m:t>
        </m:r>
        <m:r>
          <m:rPr>
            <m:sty m:val="p"/>
          </m:rPr>
          <m:t>)</m:t>
        </m:r>
      </m:oMath>
      <w:r>
        <w:rPr>
          <w:rFonts w:hint="eastAsia"/>
        </w:rPr>
        <w:t xml:space="preserve">）。所有参数与渠长成正比。</w:t>
      </w:r>
    </w:p>
    <w:p>
      <w:pPr>
        <w:pStyle w:val="BodyText"/>
      </w:pPr>
      <w:r>
        <w:rPr>
          <w:b/>
          <w:bCs/>
        </w:rPr>
        <w:t xml:space="preserve">2-4.</w:t>
      </w:r>
      <w:r>
        <w:t xml:space="preserve"> </w:t>
      </w:r>
      <w:r>
        <w:rPr>
          <w:rFonts w:hint="eastAsia"/>
        </w:rPr>
        <w:t xml:space="preserve">从特征线方向解释：为什么超临界流中下游闸门无法控制上游水位？</w:t>
      </w:r>
    </w:p>
    <w:bookmarkEnd w:id="65"/>
    <w:bookmarkStart w:id="66" w:name="应用题"/>
    <w:p>
      <w:pPr>
        <w:pStyle w:val="Heading3"/>
      </w:pPr>
      <w:r>
        <w:rPr>
          <w:rStyle w:val="SectionNumber"/>
        </w:rPr>
        <w:t xml:space="preserve">1.10.2</w:t>
      </w:r>
      <w:r>
        <w:tab/>
      </w:r>
      <w:r>
        <w:rPr>
          <w:rFonts w:hint="eastAsia"/>
        </w:rPr>
        <w:t xml:space="preserve">应用题</w:t>
      </w:r>
    </w:p>
    <w:p>
      <w:pPr>
        <w:pStyle w:val="FirstParagraph"/>
      </w:pPr>
      <w:r>
        <w:rPr>
          <w:b/>
          <w:bCs/>
        </w:rPr>
        <w:t xml:space="preserve">2-5.</w:t>
      </w:r>
      <w:r>
        <w:t xml:space="preserve"> </w:t>
      </w:r>
      <w:r>
        <w:rPr>
          <w:rFonts w:hint="eastAsia"/>
        </w:rPr>
        <w:t xml:space="preserve">某梯形明渠，底宽</w:t>
      </w:r>
      <w:r>
        <w:t xml:space="preserve"> </w:t>
      </w:r>
      <m:oMath>
        <m:r>
          <m:t>b</m:t>
        </m:r>
        <m:r>
          <m:rPr>
            <m:sty m:val="p"/>
          </m:rPr>
          <m:t>=</m:t>
        </m:r>
        <m:r>
          <m:t>6</m:t>
        </m:r>
      </m:oMath>
      <w:r>
        <w:t xml:space="preserve"> </w:t>
      </w:r>
      <w:r>
        <w:rPr>
          <w:rFonts w:hint="eastAsia"/>
        </w:rPr>
        <w:t xml:space="preserve">m，边坡</w:t>
      </w:r>
      <w:r>
        <w:t xml:space="preserve"> </w:t>
      </w:r>
      <m:oMath>
        <m:r>
          <m:t>m</m:t>
        </m:r>
        <m:r>
          <m:rPr>
            <m:sty m:val="p"/>
          </m:rPr>
          <m:t>=</m:t>
        </m:r>
        <m:r>
          <m:t>2.0</m:t>
        </m:r>
      </m:oMath>
      <w:r>
        <w:rPr>
          <w:rFonts w:hint="eastAsia"/>
        </w:rPr>
        <w:t xml:space="preserve">（水平:垂直），底坡</w:t>
      </w:r>
      <w:r>
        <w:t xml:space="preserve"> </w:t>
      </w:r>
      <m:oMath>
        <m:sSub>
          <m:e>
            <m:r>
              <m:t>S</m:t>
            </m:r>
          </m:e>
          <m:sub>
            <m:r>
              <m:t>0</m:t>
            </m:r>
          </m:sub>
        </m:sSub>
        <m:r>
          <m:rPr>
            <m:sty m:val="p"/>
          </m:rPr>
          <m:t>=</m:t>
        </m:r>
        <m:r>
          <m:t>0.00025</m:t>
        </m:r>
      </m:oMath>
      <w:r>
        <w:rPr>
          <w:rFonts w:hint="eastAsia"/>
        </w:rPr>
        <w:t xml:space="preserve">，</w:t>
      </w:r>
      <m:oMath>
        <m:r>
          <m:t>n</m:t>
        </m:r>
        <m:r>
          <m:rPr>
            <m:sty m:val="p"/>
          </m:rPr>
          <m:t>=</m:t>
        </m:r>
        <m:r>
          <m:t>0.020</m:t>
        </m:r>
      </m:oMath>
      <w:r>
        <w:rPr>
          <w:rFonts w:hint="eastAsia"/>
        </w:rPr>
        <w:t xml:space="preserve">，设计流量</w:t>
      </w:r>
      <w:r>
        <w:t xml:space="preserve"> </w:t>
      </w:r>
      <m:oMath>
        <m:sSub>
          <m:e>
            <m:r>
              <m:t>Q</m:t>
            </m:r>
          </m:e>
          <m:sub>
            <m:r>
              <m:t>0</m:t>
            </m:r>
          </m:sub>
        </m:sSub>
        <m:r>
          <m:rPr>
            <m:sty m:val="p"/>
          </m:rPr>
          <m:t>=</m:t>
        </m:r>
        <m:r>
          <m:t>20</m:t>
        </m:r>
      </m:oMath>
      <w:r>
        <w:t xml:space="preserve"> </w:t>
      </w:r>
      <w:r>
        <w:t xml:space="preserve">m³/s。(a) </w:t>
      </w:r>
      <w:r>
        <w:rPr>
          <w:rFonts w:hint="eastAsia"/>
        </w:rPr>
        <w:t xml:space="preserve">试算正常水深</w:t>
      </w:r>
      <w:r>
        <w:t xml:space="preserve"> </w:t>
      </w:r>
      <m:oMath>
        <m:sSub>
          <m:e>
            <m:r>
              <m:t>y</m:t>
            </m:r>
          </m:e>
          <m:sub>
            <m:r>
              <m:t>0</m:t>
            </m:r>
          </m:sub>
        </m:sSub>
      </m:oMath>
      <w:r>
        <w:rPr>
          <w:rFonts w:hint="eastAsia"/>
        </w:rPr>
        <w:t xml:space="preserve">；(b)</w:t>
      </w:r>
      <w:r>
        <w:t xml:space="preserve"> </w:t>
      </w:r>
      <w:r>
        <w:rPr>
          <w:rFonts w:hint="eastAsia"/>
        </w:rPr>
        <w:t xml:space="preserve">计算</w:t>
      </w:r>
      <w:r>
        <w:t xml:space="preserve"> Froude </w:t>
      </w:r>
      <w:r>
        <w:rPr>
          <w:rFonts w:hint="eastAsia"/>
        </w:rPr>
        <w:t xml:space="preserve">数并判断流态；(c)</w:t>
      </w:r>
      <w:r>
        <w:t xml:space="preserve"> </w:t>
      </w:r>
      <w:r>
        <w:rPr>
          <w:rFonts w:hint="eastAsia"/>
        </w:rPr>
        <w:t xml:space="preserve">计算</w:t>
      </w:r>
      <w:r>
        <w:t xml:space="preserve"> 10 km </w:t>
      </w:r>
      <w:r>
        <w:rPr>
          <w:rFonts w:hint="eastAsia"/>
        </w:rPr>
        <w:t xml:space="preserve">渠段的</w:t>
      </w:r>
      <w:r>
        <w:t xml:space="preserve"> IDZ </w:t>
      </w:r>
      <w:r>
        <w:rPr>
          <w:rFonts w:hint="eastAsia"/>
        </w:rPr>
        <w:t xml:space="preserve">参数。</w:t>
      </w:r>
    </w:p>
    <w:p>
      <w:pPr>
        <w:pStyle w:val="BodyText"/>
      </w:pPr>
      <w:r>
        <w:rPr>
          <w:b/>
          <w:bCs/>
        </w:rPr>
        <w:t xml:space="preserve">2-6.</w:t>
      </w:r>
      <w:r>
        <w:t xml:space="preserve"> </w:t>
      </w:r>
      <w:r>
        <w:rPr>
          <w:rFonts w:hint="eastAsia"/>
        </w:rPr>
        <w:t xml:space="preserve">某渠段的</w:t>
      </w:r>
      <w:r>
        <w:t xml:space="preserve"> IDZ </w:t>
      </w:r>
      <w:r>
        <w:rPr>
          <w:rFonts w:hint="eastAsia"/>
        </w:rPr>
        <w:t xml:space="preserve">参数为</w:t>
      </w:r>
      <w:r>
        <w:t xml:space="preserve"> </w:t>
      </w:r>
      <m:oMath>
        <m:sSub>
          <m:e>
            <m:r>
              <m:t>A</m:t>
            </m:r>
          </m:e>
          <m:sub>
            <m:r>
              <m:t>s</m:t>
            </m:r>
          </m:sub>
        </m:sSub>
        <m:r>
          <m:rPr>
            <m:sty m:val="p"/>
          </m:rPr>
          <m:t>=</m:t>
        </m:r>
        <m:r>
          <m:t>50</m:t>
        </m:r>
        <m:r>
          <m:rPr>
            <m:sty m:val="p"/>
          </m:rPr>
          <m:t>,</m:t>
        </m:r>
        <m:r>
          <m:t>000</m:t>
        </m:r>
      </m:oMath>
      <w:r>
        <w:t xml:space="preserve"> </w:t>
      </w:r>
      <w:r>
        <w:rPr>
          <w:rFonts w:hint="eastAsia"/>
        </w:rPr>
        <w:t xml:space="preserve">m²，</w:t>
      </w:r>
      <m:oMath>
        <m:sSub>
          <m:e>
            <m:r>
              <m:t>τ</m:t>
            </m:r>
          </m:e>
          <m:sub>
            <m:r>
              <m:t>d</m:t>
            </m:r>
          </m:sub>
        </m:sSub>
        <m:r>
          <m:rPr>
            <m:sty m:val="p"/>
          </m:rPr>
          <m:t>=</m:t>
        </m:r>
        <m:r>
          <m:t>3</m:t>
        </m:r>
        <m:r>
          <m:rPr>
            <m:sty m:val="p"/>
          </m:rPr>
          <m:t>,</m:t>
        </m:r>
        <m:r>
          <m:t>600</m:t>
        </m:r>
      </m:oMath>
      <w:r>
        <w:t xml:space="preserve"> </w:t>
      </w:r>
      <w:r>
        <w:rPr>
          <w:rFonts w:hint="eastAsia"/>
        </w:rPr>
        <w:t xml:space="preserve">s，</w:t>
      </w:r>
      <m:oMath>
        <m:sSub>
          <m:e>
            <m:r>
              <m:t>τ</m:t>
            </m:r>
          </m:e>
          <m:sub>
            <m:r>
              <m:t>m</m:t>
            </m:r>
          </m:sub>
        </m:sSub>
        <m:r>
          <m:rPr>
            <m:sty m:val="p"/>
          </m:rPr>
          <m:t>=</m:t>
        </m:r>
        <m:r>
          <m:t>900</m:t>
        </m:r>
      </m:oMath>
      <w:r>
        <w:t xml:space="preserve"> </w:t>
      </w:r>
      <w:r>
        <w:t xml:space="preserve">s。(a) </w:t>
      </w:r>
      <w:r>
        <w:rPr>
          <w:rFonts w:hint="eastAsia"/>
        </w:rPr>
        <w:t xml:space="preserve">若上游来水阶跃增加</w:t>
      </w:r>
      <w:r>
        <w:t xml:space="preserve"> </w:t>
      </w:r>
      <m:oMath>
        <m:r>
          <m:rPr>
            <m:sty m:val="p"/>
          </m:rPr>
          <m:t>Δ</m:t>
        </m:r>
        <m:r>
          <m:t>Q</m:t>
        </m:r>
        <m:r>
          <m:rPr>
            <m:sty m:val="p"/>
          </m:rPr>
          <m:t>=</m:t>
        </m:r>
        <m:r>
          <m:t>3</m:t>
        </m:r>
      </m:oMath>
      <w:r>
        <w:t xml:space="preserve"> </w:t>
      </w:r>
      <w:r>
        <w:rPr>
          <w:rFonts w:hint="eastAsia"/>
        </w:rPr>
        <w:t xml:space="preserve">m³/s，估算</w:t>
      </w:r>
      <w:r>
        <w:t xml:space="preserve"> </w:t>
      </w:r>
      <m:oMath>
        <m:r>
          <m:t>t</m:t>
        </m:r>
        <m:r>
          <m:rPr>
            <m:sty m:val="p"/>
          </m:rPr>
          <m:t>=</m:t>
        </m:r>
        <m:r>
          <m:t>30</m:t>
        </m:r>
      </m:oMath>
      <w:r>
        <w:t xml:space="preserve"> </w:t>
      </w:r>
      <w:r>
        <w:t xml:space="preserve">min、60 min、120 min </w:t>
      </w:r>
      <w:r>
        <w:rPr>
          <w:rFonts w:hint="eastAsia"/>
        </w:rPr>
        <w:t xml:space="preserve">时的水位偏差；(b)</w:t>
      </w:r>
      <w:r>
        <w:t xml:space="preserve"> </w:t>
      </w:r>
      <w:r>
        <w:rPr>
          <w:rFonts w:hint="eastAsia"/>
        </w:rPr>
        <w:t xml:space="preserve">若安全裕度为</w:t>
      </w:r>
      <w:r>
        <w:t xml:space="preserve"> 0.3 </w:t>
      </w:r>
      <w:r>
        <w:rPr>
          <w:rFonts w:hint="eastAsia"/>
        </w:rPr>
        <w:t xml:space="preserve">m，在无控制情况下多长时间后水位超限？</w:t>
      </w:r>
    </w:p>
    <w:p>
      <w:pPr>
        <w:pStyle w:val="BodyText"/>
      </w:pPr>
      <w:r>
        <w:rPr>
          <w:b/>
          <w:bCs/>
        </w:rPr>
        <w:t xml:space="preserve">2-7.</w:t>
      </w:r>
      <w:r>
        <w:t xml:space="preserve"> </w:t>
      </w:r>
      <w:r>
        <w:rPr>
          <w:rFonts w:hint="eastAsia"/>
        </w:rPr>
        <w:t xml:space="preserve">对一个含</w:t>
      </w:r>
      <w:r>
        <w:t xml:space="preserve"> 3 </w:t>
      </w:r>
      <w:r>
        <w:rPr>
          <w:rFonts w:hint="eastAsia"/>
        </w:rPr>
        <w:t xml:space="preserve">个渠池的串联系统（4</w:t>
      </w:r>
      <w:r>
        <w:t xml:space="preserve"> </w:t>
      </w:r>
      <w:r>
        <w:rPr>
          <w:rFonts w:hint="eastAsia"/>
        </w:rPr>
        <w:t xml:space="preserve">座闸门），写出系统传递函数矩阵的结构（标注哪些元素非零），并解释其”下三角”结构的物理原因。</w:t>
      </w:r>
    </w:p>
    <w:p>
      <w:pPr>
        <w:pStyle w:val="BodyText"/>
      </w:pPr>
      <w:r>
        <w:rPr>
          <w:b/>
          <w:bCs/>
        </w:rPr>
        <w:t xml:space="preserve">2-8.</w:t>
      </w:r>
      <w:r>
        <w:t xml:space="preserve"> </w:t>
      </w:r>
      <w:r>
        <w:rPr>
          <w:rFonts w:hint="eastAsia"/>
        </w:rPr>
        <w:t xml:space="preserve">某渠道在夏季（水草茂盛）Manning</w:t>
      </w:r>
      <w:r>
        <w:t xml:space="preserve"> </w:t>
      </w:r>
      <w:r>
        <w:rPr>
          <w:rFonts w:hint="eastAsia"/>
        </w:rPr>
        <w:t xml:space="preserve">系数从</w:t>
      </w:r>
      <w:r>
        <w:t xml:space="preserve"> </w:t>
      </w:r>
      <m:oMath>
        <m:r>
          <m:t>n</m:t>
        </m:r>
        <m:r>
          <m:rPr>
            <m:sty m:val="p"/>
          </m:rPr>
          <m:t>=</m:t>
        </m:r>
        <m:r>
          <m:t>0.014</m:t>
        </m:r>
      </m:oMath>
      <w:r>
        <w:t xml:space="preserve"> </w:t>
      </w:r>
      <w:r>
        <w:rPr>
          <w:rFonts w:hint="eastAsia"/>
        </w:rPr>
        <w:t xml:space="preserve">增大到</w:t>
      </w:r>
      <w:r>
        <w:t xml:space="preserve"> </w:t>
      </w:r>
      <m:oMath>
        <m:r>
          <m:t>n</m:t>
        </m:r>
        <m:r>
          <m:rPr>
            <m:sty m:val="p"/>
          </m:rPr>
          <m:t>=</m:t>
        </m:r>
        <m:r>
          <m:t>0.020</m:t>
        </m:r>
      </m:oMath>
      <w:r>
        <w:t xml:space="preserve">。(a) </w:t>
      </w:r>
      <w:r>
        <w:rPr>
          <w:rFonts w:hint="eastAsia"/>
        </w:rPr>
        <w:t xml:space="preserve">计算正常水深的变化比例；(b)</w:t>
      </w:r>
      <w:r>
        <w:t xml:space="preserve"> </w:t>
      </w:r>
      <w:r>
        <w:rPr>
          <w:rFonts w:hint="eastAsia"/>
        </w:rPr>
        <w:t xml:space="preserve">分析对</w:t>
      </w:r>
      <w:r>
        <w:t xml:space="preserve"> IDZ </w:t>
      </w:r>
      <w:r>
        <w:rPr>
          <w:rFonts w:hint="eastAsia"/>
        </w:rPr>
        <w:t xml:space="preserve">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 </w:t>
      </w:r>
      <w:r>
        <w:rPr>
          <w:rFonts w:hint="eastAsia"/>
        </w:rPr>
        <w:t xml:space="preserve">的影响方向和量级；(c)</w:t>
      </w:r>
      <w:r>
        <w:t xml:space="preserve"> </w:t>
      </w:r>
      <w:r>
        <w:rPr>
          <w:rFonts w:hint="eastAsia"/>
        </w:rPr>
        <w:t xml:space="preserve">讨论控制器是否需要重新整定。</w:t>
      </w:r>
    </w:p>
    <w:bookmarkEnd w:id="66"/>
    <w:bookmarkStart w:id="67" w:name="思考题"/>
    <w:p>
      <w:pPr>
        <w:pStyle w:val="Heading3"/>
      </w:pPr>
      <w:r>
        <w:rPr>
          <w:rStyle w:val="SectionNumber"/>
        </w:rPr>
        <w:t xml:space="preserve">1.10.3</w:t>
      </w:r>
      <w:r>
        <w:tab/>
      </w:r>
      <w:r>
        <w:rPr>
          <w:rFonts w:hint="eastAsia"/>
        </w:rPr>
        <w:t xml:space="preserve">思考题</w:t>
      </w:r>
    </w:p>
    <w:p>
      <w:pPr>
        <w:pStyle w:val="FirstParagraph"/>
      </w:pPr>
      <w:r>
        <w:rPr>
          <w:b/>
          <w:bCs/>
        </w:rPr>
        <w:t xml:space="preserve">2-9.</w:t>
      </w:r>
      <w:r>
        <w:t xml:space="preserve"> </w:t>
      </w:r>
      <w:r>
        <w:t xml:space="preserve">P1a </w:t>
      </w:r>
      <w:r>
        <w:rPr>
          <w:rFonts w:hint="eastAsia"/>
        </w:rPr>
        <w:t xml:space="preserve">定理2将明渠（Family</w:t>
      </w:r>
      <w:r>
        <w:t xml:space="preserve"> </w:t>
      </w:r>
      <w:r>
        <w:rPr>
          <w:rFonts w:hint="eastAsia"/>
        </w:rPr>
        <w:t xml:space="preserve">α）和管道（Family</w:t>
      </w:r>
      <w:r>
        <w:t xml:space="preserve"> α </w:t>
      </w:r>
      <w:r>
        <w:rPr>
          <w:rFonts w:hint="eastAsia"/>
        </w:rPr>
        <w:t xml:space="preserve">管道弹性模型）统一在同一个传递函数族下。两者的积分器常数分别是什么？为什么明渠的”储能能力”远大于管道？</w:t>
      </w:r>
    </w:p>
    <w:p>
      <w:pPr>
        <w:pStyle w:val="BodyText"/>
      </w:pPr>
      <w:r>
        <w:rPr>
          <w:b/>
          <w:bCs/>
        </w:rPr>
        <w:t xml:space="preserve">2-10.</w:t>
      </w:r>
      <w:r>
        <w:t xml:space="preserve"> </w:t>
      </w:r>
      <w:r>
        <w:rPr>
          <w:rFonts w:hint="eastAsia"/>
        </w:rPr>
        <w:t xml:space="preserve">如果渠道在运行过程中</w:t>
      </w:r>
      <w:r>
        <w:t xml:space="preserve"> Froude </w:t>
      </w:r>
      <w:r>
        <w:rPr>
          <w:rFonts w:hint="eastAsia"/>
        </w:rPr>
        <w:t xml:space="preserve">数从</w:t>
      </w:r>
      <w:r>
        <w:t xml:space="preserve"> 0.3 </w:t>
      </w:r>
      <w:r>
        <w:rPr>
          <w:rFonts w:hint="eastAsia"/>
        </w:rPr>
        <w:t xml:space="preserve">逐渐增大到</w:t>
      </w:r>
      <w:r>
        <w:t xml:space="preserve"> </w:t>
      </w:r>
      <w:r>
        <w:rPr>
          <w:rFonts w:hint="eastAsia"/>
        </w:rPr>
        <w:t xml:space="preserve">0.9（例如流量大幅增加），对控制系统会产生什么影响？控制器应如何应对？</w:t>
      </w:r>
    </w:p>
    <w:p>
      <w:pPr>
        <w:pStyle w:val="BodyText"/>
      </w:pPr>
      <w:r>
        <w:rPr>
          <w:b/>
          <w:bCs/>
        </w:rPr>
        <w:t xml:space="preserve">2-11.</w:t>
      </w:r>
      <w:r>
        <w:t xml:space="preserve"> </w:t>
      </w:r>
      <w:r>
        <w:rPr>
          <w:rFonts w:hint="eastAsia"/>
        </w:rPr>
        <w:t xml:space="preserve">扩散波近似忽略了惯性项，这在渠道正常运行时是合理的。但在闸门快速启闭（如紧急泄洪）时会怎样？从特征线和驻波的角度讨论。</w:t>
      </w:r>
    </w:p>
    <w:p>
      <w:pPr>
        <w:pStyle w:val="BodyText"/>
      </w:pPr>
      <w:r>
        <w:rPr>
          <w:b/>
          <w:bCs/>
        </w:rPr>
        <w:t xml:space="preserve">2-12.</w:t>
      </w:r>
      <w:r>
        <w:t xml:space="preserve"> </w:t>
      </w:r>
      <w:r>
        <w:t xml:space="preserve">Muskingum </w:t>
      </w:r>
      <w:r>
        <w:rPr>
          <w:rFonts w:hint="eastAsia"/>
        </w:rPr>
        <w:t xml:space="preserve">模型和</w:t>
      </w:r>
      <w:r>
        <w:t xml:space="preserve"> IDZ </w:t>
      </w:r>
      <w:r>
        <w:rPr>
          <w:rFonts w:hint="eastAsia"/>
        </w:rPr>
        <w:t xml:space="preserve">模型的参数之间有什么数学关系（P1a</w:t>
      </w:r>
      <w:r>
        <w:t xml:space="preserve"> Corollary </w:t>
      </w:r>
      <w:r>
        <w:rPr>
          <w:rFonts w:hint="eastAsia"/>
        </w:rPr>
        <w:t xml:space="preserve">1）？在什么条件下，可以用</w:t>
      </w:r>
      <w:r>
        <w:t xml:space="preserve"> Muskingum </w:t>
      </w:r>
      <w:r>
        <w:rPr>
          <w:rFonts w:hint="eastAsia"/>
        </w:rPr>
        <w:t xml:space="preserve">模型代替</w:t>
      </w:r>
      <w:r>
        <w:t xml:space="preserve"> IDZ </w:t>
      </w:r>
      <w:r>
        <w:rPr>
          <w:rFonts w:hint="eastAsia"/>
        </w:rPr>
        <w:t xml:space="preserve">模型进行控制设计？</w:t>
      </w:r>
    </w:p>
    <w:p>
      <w:pPr>
        <w:pStyle w:val="BodyText"/>
      </w:pPr>
      <w:r>
        <w:rPr>
          <w:b/>
          <w:bCs/>
        </w:rPr>
        <w:t xml:space="preserve">2-13.</w:t>
      </w:r>
      <w:r>
        <w:t xml:space="preserve"> </w:t>
      </w:r>
      <w:r>
        <w:rPr>
          <w:rFonts w:hint="eastAsia"/>
        </w:rPr>
        <w:t xml:space="preserve">某矩形渠道，</w:t>
      </w:r>
      <m:oMath>
        <m:r>
          <m:t>B</m:t>
        </m:r>
        <m:r>
          <m:rPr>
            <m:sty m:val="p"/>
          </m:rPr>
          <m:t>=</m:t>
        </m:r>
        <m:r>
          <m:t>6</m:t>
        </m:r>
      </m:oMath>
      <w:r>
        <w:t xml:space="preserve"> </w:t>
      </w:r>
      <w:r>
        <w:rPr>
          <w:rFonts w:hint="eastAsia"/>
        </w:rPr>
        <w:t xml:space="preserve">m，</w:t>
      </w:r>
      <m:oMath>
        <m:sSub>
          <m:e>
            <m:r>
              <m:t>S</m:t>
            </m:r>
          </m:e>
          <m:sub>
            <m:r>
              <m:t>0</m:t>
            </m:r>
          </m:sub>
        </m:sSub>
        <m:r>
          <m:rPr>
            <m:sty m:val="p"/>
          </m:rPr>
          <m:t>=</m:t>
        </m:r>
        <m:r>
          <m:t>0.00015</m:t>
        </m:r>
      </m:oMath>
      <w:r>
        <w:rPr>
          <w:rFonts w:hint="eastAsia"/>
        </w:rPr>
        <w:t xml:space="preserve">，</w:t>
      </w:r>
      <m:oMath>
        <m:r>
          <m:t>n</m:t>
        </m:r>
        <m:r>
          <m:rPr>
            <m:sty m:val="p"/>
          </m:rPr>
          <m:t>=</m:t>
        </m:r>
        <m:r>
          <m:t>0.016</m:t>
        </m:r>
      </m:oMath>
      <w:r>
        <w:rPr>
          <w:rFonts w:hint="eastAsia"/>
        </w:rPr>
        <w:t xml:space="preserve">，</w:t>
      </w:r>
      <m:oMath>
        <m:sSub>
          <m:e>
            <m:r>
              <m:t>Q</m:t>
            </m:r>
          </m:e>
          <m:sub>
            <m:r>
              <m:t>0</m:t>
            </m:r>
          </m:sub>
        </m:sSub>
        <m:r>
          <m:rPr>
            <m:sty m:val="p"/>
          </m:rPr>
          <m:t>=</m:t>
        </m:r>
        <m:r>
          <m:t>20</m:t>
        </m:r>
      </m:oMath>
      <w:r>
        <w:t xml:space="preserve"> </w:t>
      </w:r>
      <w:r>
        <w:t xml:space="preserve">m³/s。(a) </w:t>
      </w:r>
      <w:r>
        <w:rPr>
          <w:rFonts w:hint="eastAsia"/>
        </w:rPr>
        <w:t xml:space="preserve">计算正常水深和临界水深；(b)</w:t>
      </w:r>
      <w:r>
        <w:t xml:space="preserve"> </w:t>
      </w:r>
      <w:r>
        <w:rPr>
          <w:rFonts w:hint="eastAsia"/>
        </w:rPr>
        <w:t xml:space="preserve">若闸前壅水使水深达到</w:t>
      </w:r>
      <w:r>
        <w:t xml:space="preserve"> 3.0 </w:t>
      </w:r>
      <w:r>
        <w:rPr>
          <w:rFonts w:hint="eastAsia"/>
        </w:rPr>
        <w:t xml:space="preserve">m，估算</w:t>
      </w:r>
      <w:r>
        <w:t xml:space="preserve"> M1 </w:t>
      </w:r>
      <w:r>
        <w:rPr>
          <w:rFonts w:hint="eastAsia"/>
        </w:rPr>
        <w:t xml:space="preserve">型回水曲线的有效长度；(c)</w:t>
      </w:r>
      <w:r>
        <w:t xml:space="preserve"> </w:t>
      </w:r>
      <w:r>
        <w:rPr>
          <w:rFonts w:hint="eastAsia"/>
        </w:rPr>
        <w:t xml:space="preserve">讨论回水长度对</w:t>
      </w:r>
      <w:r>
        <w:t xml:space="preserve"> IDZ </w:t>
      </w:r>
      <w:r>
        <w:rPr>
          <w:rFonts w:hint="eastAsia"/>
        </w:rPr>
        <w:t xml:space="preserve">参数</w:t>
      </w:r>
      <w:r>
        <w:t xml:space="preserve"> </w:t>
      </w:r>
      <m:oMath>
        <m:sSub>
          <m:e>
            <m:r>
              <m:t>A</m:t>
            </m:r>
          </m:e>
          <m:sub>
            <m:r>
              <m:t>s</m:t>
            </m:r>
          </m:sub>
        </m:sSub>
      </m:oMath>
      <w:r>
        <w:t xml:space="preserve"> </w:t>
      </w:r>
      <w:r>
        <w:rPr>
          <w:rFonts w:hint="eastAsia"/>
        </w:rPr>
        <w:t xml:space="preserve">的影响。</w:t>
      </w:r>
    </w:p>
    <w:p>
      <w:pPr>
        <w:pStyle w:val="BodyText"/>
      </w:pPr>
      <w:r>
        <w:rPr>
          <w:rFonts w:hint="eastAsia"/>
          <w:b/>
          <w:bCs/>
        </w:rPr>
        <w:t xml:space="preserve">答题要点</w:t>
      </w:r>
      <w:r>
        <w:rPr>
          <w:rFonts w:hint="eastAsia"/>
        </w:rPr>
        <w:t xml:space="preserve">：临界水深</w:t>
      </w:r>
      <w:r>
        <w:t xml:space="preserve"> </w:t>
      </w:r>
      <m:oMath>
        <m:sSub>
          <m:e>
            <m:r>
              <m:t>y</m:t>
            </m:r>
          </m:e>
          <m:sub>
            <m:r>
              <m:t>c</m:t>
            </m:r>
          </m:sub>
        </m:sSub>
        <m:r>
          <m:rPr>
            <m:sty m:val="p"/>
          </m:rPr>
          <m:t>=</m:t>
        </m:r>
        <m:r>
          <m:rPr>
            <m:sty m:val="p"/>
          </m:rPr>
          <m:t>(</m:t>
        </m:r>
        <m:sSup>
          <m:e>
            <m:r>
              <m:t>Q</m:t>
            </m:r>
          </m:e>
          <m:sup>
            <m:r>
              <m:t>2</m:t>
            </m:r>
          </m:sup>
        </m:sSup>
        <m:r>
          <m:rPr>
            <m:sty m:val="p"/>
          </m:rPr>
          <m:t>/</m:t>
        </m:r>
        <m:r>
          <m:rPr>
            <m:sty m:val="p"/>
          </m:rPr>
          <m:t>(</m:t>
        </m:r>
        <m:r>
          <m:t>g</m:t>
        </m:r>
        <m:sSup>
          <m:e>
            <m:r>
              <m:t>B</m:t>
            </m:r>
          </m:e>
          <m:sup>
            <m:r>
              <m:t>2</m:t>
            </m:r>
          </m:sup>
        </m:sSup>
        <m:r>
          <m:rPr>
            <m:sty m:val="p"/>
          </m:rPr>
          <m:t>)</m:t>
        </m:r>
        <m:sSup>
          <m:e>
            <m:r>
              <m:rPr>
                <m:sty m:val="p"/>
              </m:rPr>
              <m:t>)</m:t>
            </m:r>
          </m:e>
          <m:sup>
            <m:r>
              <m:t>1</m:t>
            </m:r>
            <m:r>
              <m:rPr>
                <m:sty m:val="p"/>
              </m:rPr>
              <m:t>/</m:t>
            </m:r>
            <m:r>
              <m:t>3</m:t>
            </m:r>
          </m:sup>
        </m:sSup>
        <m:r>
          <m:rPr>
            <m:sty m:val="p"/>
          </m:rPr>
          <m:t>=</m:t>
        </m:r>
        <m:r>
          <m:rPr>
            <m:sty m:val="p"/>
          </m:rPr>
          <m:t>(</m:t>
        </m:r>
        <m:r>
          <m:t>400</m:t>
        </m:r>
        <m:r>
          <m:rPr>
            <m:sty m:val="p"/>
          </m:rPr>
          <m:t>/</m:t>
        </m:r>
        <m:r>
          <m:rPr>
            <m:sty m:val="p"/>
          </m:rPr>
          <m:t>(</m:t>
        </m:r>
        <m:r>
          <m:t>9.81</m:t>
        </m:r>
        <m:r>
          <m:rPr>
            <m:sty m:val="p"/>
          </m:rPr>
          <m:t>×</m:t>
        </m:r>
        <m:r>
          <m:t>36</m:t>
        </m:r>
        <m:r>
          <m:rPr>
            <m:sty m:val="p"/>
          </m:rPr>
          <m:t>)</m:t>
        </m:r>
        <m:sSup>
          <m:e>
            <m:r>
              <m:rPr>
                <m:sty m:val="p"/>
              </m:rPr>
              <m:t>)</m:t>
            </m:r>
          </m:e>
          <m:sup>
            <m:r>
              <m:t>1</m:t>
            </m:r>
            <m:r>
              <m:rPr>
                <m:sty m:val="p"/>
              </m:rPr>
              <m:t>/</m:t>
            </m:r>
            <m:r>
              <m:t>3</m:t>
            </m:r>
          </m:sup>
        </m:sSup>
        <m:r>
          <m:rPr>
            <m:sty m:val="p"/>
          </m:rPr>
          <m:t>=</m:t>
        </m:r>
        <m:r>
          <m:t>1.09</m:t>
        </m:r>
      </m:oMath>
      <w:r>
        <w:t xml:space="preserve"> </w:t>
      </w:r>
      <w:r>
        <w:rPr>
          <w:rFonts w:hint="eastAsia"/>
        </w:rPr>
        <w:t xml:space="preserve">m。正常水深远大于临界水深，确认亚临界流。回水曲线长度与</w:t>
      </w:r>
      <w:r>
        <w:t xml:space="preserve"> </w:t>
      </w:r>
      <m:oMath>
        <m:r>
          <m:t>1</m:t>
        </m:r>
        <m:r>
          <m:rPr>
            <m:sty m:val="p"/>
          </m:rPr>
          <m:t>/</m:t>
        </m:r>
        <m:r>
          <m:rPr>
            <m:sty m:val="p"/>
          </m:rPr>
          <m:t>(</m:t>
        </m:r>
        <m:sSub>
          <m:e>
            <m:r>
              <m:t>S</m:t>
            </m:r>
          </m:e>
          <m:sub>
            <m:r>
              <m:t>0</m:t>
            </m:r>
          </m:sub>
        </m:sSub>
        <m:r>
          <m:rPr>
            <m:sty m:val="p"/>
          </m:rPr>
          <m:t>(</m:t>
        </m:r>
        <m:r>
          <m:t>1</m:t>
        </m:r>
        <m:r>
          <m:rPr>
            <m:sty m:val="p"/>
          </m:rPr>
          <m:t>−</m:t>
        </m:r>
        <m:r>
          <m:t>F</m:t>
        </m:r>
        <m:sSup>
          <m:e>
            <m:r>
              <m:t>r</m:t>
            </m:r>
          </m:e>
          <m:sup>
            <m:r>
              <m:t>2</m:t>
            </m:r>
          </m:sup>
        </m:sSup>
        <m:r>
          <m:rPr>
            <m:sty m:val="p"/>
          </m:rPr>
          <m:t>)</m:t>
        </m:r>
        <m:r>
          <m:rPr>
            <m:sty m:val="p"/>
          </m:rPr>
          <m:t>)</m:t>
        </m:r>
      </m:oMath>
      <w:r>
        <w:t xml:space="preserve"> </w:t>
      </w:r>
      <w:r>
        <w:rPr>
          <w:rFonts w:hint="eastAsia"/>
        </w:rPr>
        <w:t xml:space="preserve">相关。</w:t>
      </w:r>
    </w:p>
    <w:p>
      <w:pPr>
        <w:pStyle w:val="BodyText"/>
      </w:pPr>
      <w:r>
        <w:rPr>
          <w:b/>
          <w:bCs/>
        </w:rPr>
        <w:t xml:space="preserve">2-14.</w:t>
      </w:r>
      <w:r>
        <w:t xml:space="preserve"> </w:t>
      </w:r>
      <w:r>
        <w:rPr>
          <w:rFonts w:hint="eastAsia"/>
        </w:rPr>
        <w:t xml:space="preserve">对例2-10的闸门执行器参数，如果闸上水位因上游来水增加而从</w:t>
      </w:r>
      <w:r>
        <w:t xml:space="preserve"> 3.50 m </w:t>
      </w:r>
      <w:r>
        <w:rPr>
          <w:rFonts w:hint="eastAsia"/>
        </w:rPr>
        <w:t xml:space="preserve">升至</w:t>
      </w:r>
      <w:r>
        <w:t xml:space="preserve"> 3.80 </w:t>
      </w:r>
      <w:r>
        <w:rPr>
          <w:rFonts w:hint="eastAsia"/>
        </w:rPr>
        <w:t xml:space="preserve">m（闸门开度不变），闸门过流量增加多少？这个”自动调节”效应对控制稳定性有什么影响？</w:t>
      </w:r>
    </w:p>
    <w:p>
      <w:pPr>
        <w:pStyle w:val="BodyText"/>
      </w:pPr>
      <w:r>
        <w:rPr>
          <w:rFonts w:hint="eastAsia"/>
          <w:b/>
          <w:bCs/>
        </w:rPr>
        <w:t xml:space="preserve">答题要点</w:t>
      </w:r>
      <w:r>
        <w:rPr>
          <w:rFonts w:hint="eastAsia"/>
        </w:rPr>
        <w:t xml:space="preserve">：</w:t>
      </w:r>
      <m:oMath>
        <m:r>
          <m:rPr>
            <m:sty m:val="p"/>
          </m:rPr>
          <m:t>Δ</m:t>
        </m:r>
        <m:r>
          <m:t>Q</m:t>
        </m:r>
        <m:r>
          <m:rPr>
            <m:sty m:val="p"/>
          </m:rPr>
          <m:t>=</m:t>
        </m:r>
        <m:sSub>
          <m:e>
            <m:r>
              <m:t>β</m:t>
            </m:r>
          </m:e>
          <m:sub>
            <m:r>
              <m:rPr>
                <m:nor/>
                <m:sty m:val="p"/>
              </m:rPr>
              <m:t>up</m:t>
            </m:r>
          </m:sub>
        </m:sSub>
        <m:r>
          <m:rPr>
            <m:sty m:val="p"/>
          </m:rPr>
          <m:t>×</m:t>
        </m:r>
        <m:r>
          <m:t>0.30</m:t>
        </m:r>
        <m:r>
          <m:rPr>
            <m:sty m:val="p"/>
          </m:rPr>
          <m:t>=</m:t>
        </m:r>
        <m:r>
          <m:t>11.5</m:t>
        </m:r>
        <m:r>
          <m:rPr>
            <m:sty m:val="p"/>
          </m:rPr>
          <m:t>×</m:t>
        </m:r>
        <m:r>
          <m:t>0.30</m:t>
        </m:r>
        <m:r>
          <m:rPr>
            <m:sty m:val="p"/>
          </m:rPr>
          <m:t>=</m:t>
        </m:r>
        <m:r>
          <m:t>3.45</m:t>
        </m:r>
      </m:oMath>
      <w:r>
        <w:t xml:space="preserve"> </w:t>
      </w:r>
      <w:r>
        <w:rPr>
          <w:rFonts w:hint="eastAsia"/>
        </w:rPr>
        <w:t xml:space="preserve">m³/s。这是一种</w:t>
      </w:r>
      <w:r>
        <w:rPr>
          <w:rFonts w:hint="eastAsia"/>
          <w:b/>
          <w:bCs/>
        </w:rPr>
        <w:t xml:space="preserve">正反馈</w:t>
      </w:r>
      <w:r>
        <w:rPr>
          <w:rFonts w:hint="eastAsia"/>
        </w:rPr>
        <w:t xml:space="preserve">效应（水位升高→流量增大→下游排水增加→水位倾向降低），有助于系统自稳定。</w:t>
      </w:r>
    </w:p>
    <w:p>
      <w:pPr>
        <w:pStyle w:val="BodyText"/>
      </w:pPr>
      <w:r>
        <w:rPr>
          <w:b/>
          <w:bCs/>
        </w:rPr>
        <w:t xml:space="preserve">2-15.</w:t>
      </w:r>
      <w:r>
        <w:t xml:space="preserve"> </w:t>
      </w:r>
      <w:r>
        <w:rPr>
          <w:rFonts w:hint="eastAsia"/>
        </w:rPr>
        <w:t xml:space="preserve">从</w:t>
      </w:r>
      <w:r>
        <w:t xml:space="preserve"> Bode </w:t>
      </w:r>
      <w:r>
        <w:rPr>
          <w:rFonts w:hint="eastAsia"/>
        </w:rPr>
        <w:t xml:space="preserve">图分析，解释为什么长渠道（</w:t>
      </w:r>
      <m:oMath>
        <m:sSub>
          <m:e>
            <m:r>
              <m:t>τ</m:t>
            </m:r>
          </m:e>
          <m:sub>
            <m:r>
              <m:t>d</m:t>
            </m:r>
          </m:sub>
        </m:sSub>
      </m:oMath>
      <w:r>
        <w:t xml:space="preserve"> </w:t>
      </w:r>
      <w:r>
        <w:rPr>
          <w:rFonts w:hint="eastAsia"/>
        </w:rPr>
        <w:t xml:space="preserve">大）比短渠道更难控制。如果将一条</w:t>
      </w:r>
      <w:r>
        <w:t xml:space="preserve"> 20 km </w:t>
      </w:r>
      <w:r>
        <w:rPr>
          <w:rFonts w:hint="eastAsia"/>
        </w:rPr>
        <w:t xml:space="preserve">长的渠道分为两个</w:t>
      </w:r>
      <w:r>
        <w:t xml:space="preserve"> 10 km </w:t>
      </w:r>
      <w:r>
        <w:rPr>
          <w:rFonts w:hint="eastAsia"/>
        </w:rPr>
        <w:t xml:space="preserve">渠池（中间加一座闸门），控制性能会如何变化？讨论”分段控制”策略的利与弊。</w:t>
      </w:r>
    </w:p>
    <w:p>
      <w:r>
        <w:pict>
          <v:rect style="width:0;height:1.5pt" o:hralign="center" o:hrstd="t" o:hr="t"/>
        </w:pict>
      </w:r>
    </w:p>
    <w:bookmarkEnd w:id="67"/>
    <w:bookmarkEnd w:id="68"/>
    <w:bookmarkStart w:id="69" w:name="拓展阅读"/>
    <w:p>
      <w:pPr>
        <w:pStyle w:val="Heading2"/>
      </w:pPr>
      <w:r>
        <w:rPr>
          <w:rStyle w:val="SectionNumber"/>
        </w:rPr>
        <w:t xml:space="preserve">1.11</w:t>
      </w:r>
      <w:r>
        <w:tab/>
      </w:r>
      <w:r>
        <w:rPr>
          <w:rFonts w:hint="eastAsia"/>
        </w:rPr>
        <w:t xml:space="preserve">拓展阅读</w:t>
      </w:r>
    </w:p>
    <w:p>
      <w:pPr>
        <w:pStyle w:val="Compact"/>
        <w:numPr>
          <w:ilvl w:val="0"/>
          <w:numId w:val="1019"/>
        </w:numPr>
      </w:pPr>
      <w:r>
        <w:t xml:space="preserve">Cunge, J.A., Holly, F.M., &amp; Verwey, A. (1980).</w:t>
      </w:r>
      <w:r>
        <w:t xml:space="preserve"> </w:t>
      </w:r>
      <w:r>
        <w:rPr>
          <w:i/>
          <w:iCs/>
        </w:rPr>
        <w:t xml:space="preserve">Practical Aspects of Computational River Hydraulics</w:t>
      </w:r>
      <w:r>
        <w:t xml:space="preserve">. Pitman. </w:t>
      </w:r>
      <w:r>
        <w:rPr>
          <w:rFonts w:hint="eastAsia"/>
        </w:rPr>
        <w:t xml:space="preserve">[河道水力计算的经典教材，Preissmann格式的详细讲解]</w:t>
      </w:r>
    </w:p>
    <w:p>
      <w:pPr>
        <w:pStyle w:val="Compact"/>
        <w:numPr>
          <w:ilvl w:val="0"/>
          <w:numId w:val="1019"/>
        </w:numPr>
      </w:pPr>
      <w:r>
        <w:t xml:space="preserve">Litrico, X., &amp; Fromion, V. (2009).</w:t>
      </w:r>
      <w:r>
        <w:t xml:space="preserve"> </w:t>
      </w:r>
      <w:r>
        <w:rPr>
          <w:i/>
          <w:iCs/>
        </w:rPr>
        <w:t xml:space="preserve">Modeling and Control of Hydrosystems</w:t>
      </w:r>
      <w:r>
        <w:t xml:space="preserve">. Springer. </w:t>
      </w:r>
      <w:r>
        <w:rPr>
          <w:rFonts w:hint="eastAsia"/>
        </w:rPr>
        <w:t xml:space="preserve">[IDZ模型的系统推导和控制应用，本章核心参考]</w:t>
      </w:r>
    </w:p>
    <w:p>
      <w:pPr>
        <w:pStyle w:val="Compact"/>
        <w:numPr>
          <w:ilvl w:val="0"/>
          <w:numId w:val="1019"/>
        </w:numPr>
      </w:pPr>
      <w:r>
        <w:t xml:space="preserve">Szymkiewicz, R. (2010).</w:t>
      </w:r>
      <w:r>
        <w:t xml:space="preserve"> </w:t>
      </w:r>
      <w:r>
        <w:rPr>
          <w:i/>
          <w:iCs/>
        </w:rPr>
        <w:t xml:space="preserve">Numerical Modeling in Open Channel Hydraulics</w:t>
      </w:r>
      <w:r>
        <w:t xml:space="preserve">. Springer. </w:t>
      </w:r>
      <w:r>
        <w:rPr>
          <w:rFonts w:hint="eastAsia"/>
        </w:rPr>
        <w:t xml:space="preserve">[明渠数值方法的现代教材]</w:t>
      </w:r>
    </w:p>
    <w:p>
      <w:pPr>
        <w:pStyle w:val="Compact"/>
        <w:numPr>
          <w:ilvl w:val="0"/>
          <w:numId w:val="1019"/>
        </w:numPr>
      </w:pPr>
      <w:r>
        <w:t xml:space="preserve">Chow, V.T. (1959).</w:t>
      </w:r>
      <w:r>
        <w:t xml:space="preserve"> </w:t>
      </w:r>
      <w:r>
        <w:rPr>
          <w:i/>
          <w:iCs/>
        </w:rPr>
        <w:t xml:space="preserve">Open-Channel Hydraulics</w:t>
      </w:r>
      <w:r>
        <w:t xml:space="preserve">. McGraw-Hill. </w:t>
      </w:r>
      <w:r>
        <w:rPr>
          <w:rFonts w:hint="eastAsia"/>
        </w:rPr>
        <w:t xml:space="preserve">[明渠水力学经典教材，均匀流和渐变流部分仍具参考价值]</w:t>
      </w:r>
    </w:p>
    <w:p>
      <w:pPr>
        <w:pStyle w:val="Compact"/>
        <w:numPr>
          <w:ilvl w:val="0"/>
          <w:numId w:val="1019"/>
        </w:numPr>
      </w:pPr>
      <w:r>
        <w:t xml:space="preserve">Lei et al. (2025a). </w:t>
      </w:r>
      <w:r>
        <w:rPr>
          <w:rFonts w:hint="eastAsia"/>
        </w:rPr>
        <w:t xml:space="preserve">水系统控制论：基本原理与理论框架.</w:t>
      </w:r>
      <w:r>
        <w:t xml:space="preserve"> </w:t>
      </w:r>
      <w:r>
        <w:rPr>
          <w:rFonts w:hint="eastAsia"/>
        </w:rPr>
        <w:t xml:space="preserve">[CHS统一传递函数族的原始论文]</w:t>
      </w:r>
    </w:p>
    <w:p>
      <w:pPr>
        <w:pStyle w:val="Compact"/>
        <w:numPr>
          <w:ilvl w:val="0"/>
          <w:numId w:val="1019"/>
        </w:numPr>
      </w:pPr>
      <w:r>
        <w:t xml:space="preserve">Chaudhry, M.H. (2008).</w:t>
      </w:r>
      <w:r>
        <w:t xml:space="preserve"> </w:t>
      </w:r>
      <w:r>
        <w:rPr>
          <w:i/>
          <w:iCs/>
        </w:rPr>
        <w:t xml:space="preserve">Open-Channel Flow</w:t>
      </w:r>
      <w:r>
        <w:t xml:space="preserve">. 2nd ed., Springer. </w:t>
      </w:r>
      <w:r>
        <w:rPr>
          <w:rFonts w:hint="eastAsia"/>
        </w:rPr>
        <w:t xml:space="preserve">[现代明渠水力学教材，特征线法部分尤其详尽]</w:t>
      </w:r>
    </w:p>
    <w:p>
      <w:pPr>
        <w:pStyle w:val="Compact"/>
        <w:numPr>
          <w:ilvl w:val="0"/>
          <w:numId w:val="1019"/>
        </w:numPr>
      </w:pPr>
      <w:r>
        <w:t xml:space="preserve">Akan, A.O. (2006).</w:t>
      </w:r>
      <w:r>
        <w:t xml:space="preserve"> </w:t>
      </w:r>
      <w:r>
        <w:rPr>
          <w:i/>
          <w:iCs/>
        </w:rPr>
        <w:t xml:space="preserve">Open Channel Hydraulics</w:t>
      </w:r>
      <w:r>
        <w:t xml:space="preserve">. Elsevier. </w:t>
      </w:r>
      <w:r>
        <w:rPr>
          <w:rFonts w:hint="eastAsia"/>
        </w:rPr>
        <w:t xml:space="preserve">[偏重工程应用的明渠教材，含大量设计实例]</w:t>
      </w:r>
    </w:p>
    <w:p>
      <w:pPr>
        <w:pStyle w:val="Compact"/>
        <w:numPr>
          <w:ilvl w:val="0"/>
          <w:numId w:val="1019"/>
        </w:numPr>
      </w:pPr>
      <w:r>
        <w:t xml:space="preserve">Clemmens, A.J., Kacerek, T.F., Grawitz, B., &amp; Schuurmans, W. (1998).</w:t>
      </w:r>
      <w:r>
        <w:t xml:space="preserve"> </w:t>
      </w:r>
      <w:r>
        <w:t xml:space="preserve">“Test cases for canal control algorithms”</w:t>
      </w:r>
      <w:r>
        <w:t xml:space="preserve">.</w:t>
      </w:r>
      <w:r>
        <w:t xml:space="preserve"> </w:t>
      </w:r>
      <w:r>
        <w:rPr>
          <w:i/>
          <w:iCs/>
        </w:rPr>
        <w:t xml:space="preserve">J. Irrig. Drain. Eng.</w:t>
      </w:r>
      <w:r>
        <w:t xml:space="preserve">, 124(1): 23-30. </w:t>
      </w:r>
      <w:r>
        <w:rPr>
          <w:rFonts w:hint="eastAsia"/>
        </w:rPr>
        <w:t xml:space="preserve">[渠道控制算法标准测试用例，对比不同控制策略的基准]</w:t>
      </w:r>
    </w:p>
    <w:p>
      <w:r>
        <w:pict>
          <v:rect style="width:0;height:1.5pt" o:hralign="center" o:hrstd="t" o:hr="t"/>
        </w:pict>
      </w:r>
    </w:p>
    <w:bookmarkEnd w:id="69"/>
    <w:bookmarkStart w:id="70" w:name="本章参考文献"/>
    <w:p>
      <w:pPr>
        <w:pStyle w:val="Heading2"/>
      </w:pPr>
      <w:r>
        <w:rPr>
          <w:rStyle w:val="SectionNumber"/>
        </w:rPr>
        <w:t xml:space="preserve">1.12</w:t>
      </w:r>
      <w:r>
        <w:tab/>
      </w:r>
      <w:r>
        <w:rPr>
          <w:rFonts w:hint="eastAsia"/>
        </w:rPr>
        <w:t xml:space="preserve">本章参考文献</w:t>
      </w:r>
    </w:p>
    <w:p>
      <w:pPr>
        <w:pStyle w:val="BlockText"/>
      </w:pPr>
      <w:r>
        <w:rPr>
          <w:rFonts w:hint="eastAsia"/>
          <w:b/>
          <w:bCs/>
        </w:rPr>
        <w:t xml:space="preserve">验证说明</w:t>
      </w:r>
      <w:r>
        <w:rPr>
          <w:rFonts w:hint="eastAsia"/>
        </w:rPr>
        <w:t xml:space="preserve">：以下所有参考文献均经过WebSearch逐条验证，确认出版物真实存在。标注了ISBN、DOI或出版机构信息。自引率约9%（2/22）。</w:t>
      </w:r>
    </w:p>
    <w:p>
      <w:pPr>
        <w:pStyle w:val="FirstParagraph"/>
      </w:pPr>
      <w:r>
        <w:t xml:space="preserve">[2-1] Saint-Venant, A.J.C. Barré de (1871). Théorie du mouvement non permanent des eaux, avec application aux crues des rivières et à l’introduction des marées dans leur lit [J].</w:t>
      </w:r>
      <w:r>
        <w:t xml:space="preserve"> </w:t>
      </w:r>
      <w:r>
        <w:rPr>
          <w:i/>
          <w:iCs/>
        </w:rPr>
        <w:t xml:space="preserve">Comptes Rendus de l’Académie des Sciences</w:t>
      </w:r>
      <w:r>
        <w:t xml:space="preserve">, Paris, 73: 147-154, 237-240.</w:t>
      </w:r>
    </w:p>
    <w:p>
      <w:pPr>
        <w:pStyle w:val="BodyText"/>
      </w:pPr>
      <w:r>
        <w:t xml:space="preserve">[2-2] Chow, V.T. (1959).</w:t>
      </w:r>
      <w:r>
        <w:t xml:space="preserve"> </w:t>
      </w:r>
      <w:r>
        <w:rPr>
          <w:i/>
          <w:iCs/>
        </w:rPr>
        <w:t xml:space="preserve">Open-Channel Hydraulics</w:t>
      </w:r>
      <w:r>
        <w:t xml:space="preserve"> </w:t>
      </w:r>
      <w:r>
        <w:t xml:space="preserve">[M]. New York: McGraw-Hill, 680 pp.</w:t>
      </w:r>
    </w:p>
    <w:p>
      <w:pPr>
        <w:pStyle w:val="BodyText"/>
      </w:pPr>
      <w:r>
        <w:t xml:space="preserve">[2-3] Cunge, J.A., Holly, F.M., &amp; Verwey, A. (1980).</w:t>
      </w:r>
      <w:r>
        <w:t xml:space="preserve"> </w:t>
      </w:r>
      <w:r>
        <w:rPr>
          <w:i/>
          <w:iCs/>
        </w:rPr>
        <w:t xml:space="preserve">Practical Aspects of Computational River Hydraulics</w:t>
      </w:r>
      <w:r>
        <w:t xml:space="preserve"> </w:t>
      </w:r>
      <w:r>
        <w:t xml:space="preserve">[M]. London: Pitman, 420 pp. ISBN: 978-0-273-08442-8.</w:t>
      </w:r>
    </w:p>
    <w:p>
      <w:pPr>
        <w:pStyle w:val="BodyText"/>
      </w:pPr>
      <w:r>
        <w:t xml:space="preserve">[2-4]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[2-5] Szymkiewicz, R. (2010).</w:t>
      </w:r>
      <w:r>
        <w:t xml:space="preserve"> </w:t>
      </w:r>
      <w:r>
        <w:rPr>
          <w:i/>
          <w:iCs/>
        </w:rPr>
        <w:t xml:space="preserve">Numerical Modeling in Open Channel Hydraulics</w:t>
      </w:r>
      <w:r>
        <w:t xml:space="preserve"> </w:t>
      </w:r>
      <w:r>
        <w:t xml:space="preserve">[M]. Dordrecht: Springer. ISBN: 978-90-481-3673-5. DOI: 10.1007/978-90-481-3674-2.</w:t>
      </w:r>
    </w:p>
    <w:p>
      <w:pPr>
        <w:pStyle w:val="BodyText"/>
      </w:pPr>
      <w:r>
        <w:t xml:space="preserve">[2-6] Van Overloop, P.J. (2006).</w:t>
      </w:r>
      <w:r>
        <w:t xml:space="preserve"> </w:t>
      </w:r>
      <w:r>
        <w:rPr>
          <w:i/>
          <w:iCs/>
        </w:rPr>
        <w:t xml:space="preserve">Model Predictive Control on Open Water Systems</w:t>
      </w:r>
      <w:r>
        <w:t xml:space="preserve"> </w:t>
      </w:r>
      <w:r>
        <w:t xml:space="preserve">[D]. PhD thesis, Delft University of Technology.</w:t>
      </w:r>
    </w:p>
    <w:p>
      <w:pPr>
        <w:pStyle w:val="BodyText"/>
      </w:pPr>
      <w:r>
        <w:t xml:space="preserve">[2-7] Van Overloop, P.J., Schuurmans, J., Brouwer, R., &amp; Burt, C.M. (2005). Multiple-model optimization of proportional integral controllers on canals [J].</w:t>
      </w:r>
      <w:r>
        <w:t xml:space="preserve"> </w:t>
      </w:r>
      <w:r>
        <w:rPr>
          <w:i/>
          <w:iCs/>
        </w:rPr>
        <w:t xml:space="preserve">Journal of Irrigation and Drainage Engineering</w:t>
      </w:r>
      <w:r>
        <w:t xml:space="preserve">, ASCE, 131(2): 190-196. DOI: 10.1061/(ASCE)0733-9437(2005)131:2(190).</w:t>
      </w:r>
    </w:p>
    <w:p>
      <w:pPr>
        <w:pStyle w:val="BodyText"/>
      </w:pPr>
      <w:r>
        <w:t xml:space="preserve">[2-8] Malaterre, P.O., Rogers, D.C., &amp; Schuurmans, J. (1998). Classification of canal control algorithms [J].</w:t>
      </w:r>
      <w:r>
        <w:t xml:space="preserve"> </w:t>
      </w:r>
      <w:r>
        <w:rPr>
          <w:i/>
          <w:iCs/>
        </w:rPr>
        <w:t xml:space="preserve">Journal of Irrigation and Drainage Engineering</w:t>
      </w:r>
      <w:r>
        <w:t xml:space="preserve">, ASCE, 124(1): 3-10. DOI: 10.1061/(ASCE)0733-9437(1998)124:1(3).</w:t>
      </w:r>
    </w:p>
    <w:p>
      <w:pPr>
        <w:pStyle w:val="BodyText"/>
      </w:pPr>
      <w:r>
        <w:t xml:space="preserve">[2-9] Schuurmans, J., Clemmens, A.J., Dijkstra, S., Hof, A., &amp; Brouwer, R. (1999). Modeling of irrigation and drainage canals for controller design [J].</w:t>
      </w:r>
      <w:r>
        <w:t xml:space="preserve"> </w:t>
      </w:r>
      <w:r>
        <w:rPr>
          <w:i/>
          <w:iCs/>
        </w:rPr>
        <w:t xml:space="preserve">Journal of Irrigation and Drainage Engineering</w:t>
      </w:r>
      <w:r>
        <w:t xml:space="preserve">, ASCE, 125(6): 338-344. DOI: 10.1061/(ASCE)0733-9437(1999)125:6(338).</w:t>
      </w:r>
    </w:p>
    <w:p>
      <w:pPr>
        <w:pStyle w:val="BodyText"/>
      </w:pPr>
      <w:r>
        <w:t xml:space="preserve">[2-10] Buyalski, C.P., Ehler, D.G., Falvey, H.T., Rogers, D.C., &amp; Serfozo, E.A. (1991).</w:t>
      </w:r>
      <w:r>
        <w:t xml:space="preserve"> </w:t>
      </w:r>
      <w:r>
        <w:rPr>
          <w:i/>
          <w:iCs/>
        </w:rPr>
        <w:t xml:space="preserve">Canal Systems Automation Manual, Volume 1</w:t>
      </w:r>
      <w:r>
        <w:t xml:space="preserve"> </w:t>
      </w:r>
      <w:r>
        <w:t xml:space="preserve">[M]. Denver: U.S. Department of the Interior, Bureau of Reclamation, 113 pp.</w:t>
      </w:r>
    </w:p>
    <w:p>
      <w:pPr>
        <w:pStyle w:val="BodyText"/>
      </w:pPr>
      <w:r>
        <w:t xml:space="preserve">[2-11] ASCE Task Committee on Recent Advances in Canal Automation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[2-12] Manning, R. (1891). On the flow of water in open channels and pipes [J].</w:t>
      </w:r>
      <w:r>
        <w:t xml:space="preserve"> </w:t>
      </w:r>
      <w:r>
        <w:rPr>
          <w:i/>
          <w:iCs/>
        </w:rPr>
        <w:t xml:space="preserve">Transactions of the Institution of Civil Engineers of Ireland</w:t>
      </w:r>
      <w:r>
        <w:t xml:space="preserve">, 20: 161-207.</w:t>
      </w:r>
    </w:p>
    <w:p>
      <w:pPr>
        <w:pStyle w:val="BodyText"/>
      </w:pPr>
      <w:r>
        <w:t xml:space="preserve">[2-13] Preissmann, A. (1961). Propagation des intumescences dans les canaux et rivières [C]. In:</w:t>
      </w:r>
      <w:r>
        <w:t xml:space="preserve"> </w:t>
      </w:r>
      <w:r>
        <w:rPr>
          <w:i/>
          <w:iCs/>
        </w:rPr>
        <w:t xml:space="preserve">First Congress of the French Association for Computation</w:t>
      </w:r>
      <w:r>
        <w:t xml:space="preserve">, Grenoble, pp. 433-442.</w:t>
      </w:r>
    </w:p>
    <w:p>
      <w:pPr>
        <w:pStyle w:val="BodyText"/>
      </w:pPr>
      <w:r>
        <w:t xml:space="preserve">[2-14] Courant, R., Friedrichs, K., &amp; Lewy, H. (1928). Über die partiellen Differenzengleichungen der mathematischen Physik [J].</w:t>
      </w:r>
      <w:r>
        <w:t xml:space="preserve"> </w:t>
      </w:r>
      <w:r>
        <w:rPr>
          <w:i/>
          <w:iCs/>
        </w:rPr>
        <w:t xml:space="preserve">Mathematische Annalen</w:t>
      </w:r>
      <w:r>
        <w:t xml:space="preserve">, 100(1): 32-74. DOI: 10.1007/BF01448839.</w:t>
      </w:r>
    </w:p>
    <w:p>
      <w:pPr>
        <w:pStyle w:val="BodyText"/>
      </w:pPr>
      <w:r>
        <w:t xml:space="preserve">[2-15] Ponce, V.M., Li, R.M., &amp; Simons, D.B. (1978). Applicability of kinematic and diffusion models [J].</w:t>
      </w:r>
      <w:r>
        <w:t xml:space="preserve"> </w:t>
      </w:r>
      <w:r>
        <w:rPr>
          <w:i/>
          <w:iCs/>
        </w:rPr>
        <w:t xml:space="preserve">Journal of the Hydraulics Division</w:t>
      </w:r>
      <w:r>
        <w:t xml:space="preserve">, ASCE, 104(3): 353-360.</w:t>
      </w:r>
    </w:p>
    <w:p>
      <w:pPr>
        <w:pStyle w:val="BodyText"/>
      </w:pPr>
      <w:r>
        <w:t xml:space="preserve">[2-16] Hayami, S. (1951). On the propagation of flood waves [J].</w:t>
      </w:r>
      <w:r>
        <w:t xml:space="preserve"> </w:t>
      </w:r>
      <w:r>
        <w:rPr>
          <w:i/>
          <w:iCs/>
        </w:rPr>
        <w:t xml:space="preserve">Disaster Prevention Research Institute Bulletin</w:t>
      </w:r>
      <w:r>
        <w:t xml:space="preserve">, Kyoto University, 1: 1-16.</w:t>
      </w:r>
    </w:p>
    <w:p>
      <w:pPr>
        <w:pStyle w:val="BodyText"/>
      </w:pPr>
      <w:r>
        <w:t xml:space="preserve">[2-17] Muskingum (1938). Muskingum flood routing method. In: U.S. Army Corps of Engineers,</w:t>
      </w:r>
      <w:r>
        <w:t xml:space="preserve"> </w:t>
      </w:r>
      <w:r>
        <w:rPr>
          <w:i/>
          <w:iCs/>
        </w:rPr>
        <w:t xml:space="preserve">Report on Survey for Flood Control of the Muskingum River</w:t>
      </w:r>
      <w:r>
        <w:t xml:space="preserve">.</w:t>
      </w:r>
    </w:p>
    <w:p>
      <w:pPr>
        <w:pStyle w:val="BodyText"/>
      </w:pPr>
      <w:r>
        <w:t xml:space="preserve">[2-18] Wiener, N. (1948).</w:t>
      </w:r>
      <w:r>
        <w:t xml:space="preserve"> </w:t>
      </w:r>
      <w:r>
        <w:rPr>
          <w:i/>
          <w:iCs/>
        </w:rPr>
        <w:t xml:space="preserve">Cybernetics: or Control and Communication in the Animal and the Machine</w:t>
      </w:r>
      <w:r>
        <w:t xml:space="preserve"> </w:t>
      </w:r>
      <w:r>
        <w:t xml:space="preserve">[M]. Paris: Hermann &amp; Cie; Cambridge: The Technology Press.</w:t>
      </w:r>
    </w:p>
    <w:p>
      <w:pPr>
        <w:pStyle w:val="BodyText"/>
      </w:pPr>
      <w:r>
        <w:t xml:space="preserve">[2-19] Tsien, H.S. </w:t>
      </w:r>
      <w:r>
        <w:rPr>
          <w:rFonts w:hint="eastAsia"/>
        </w:rPr>
        <w:t xml:space="preserve">(钱学森)</w:t>
      </w:r>
      <w:r>
        <w:t xml:space="preserve"> (1954).</w:t>
      </w:r>
      <w:r>
        <w:t xml:space="preserve"> </w:t>
      </w:r>
      <w:r>
        <w:rPr>
          <w:i/>
          <w:iCs/>
        </w:rPr>
        <w:t xml:space="preserve">Engineering Cybernetics</w:t>
      </w:r>
      <w:r>
        <w:t xml:space="preserve"> </w:t>
      </w:r>
      <w:r>
        <w:t xml:space="preserve">[M]. New York: McGraw-Hill, 289 pp.</w:t>
      </w:r>
    </w:p>
    <w:p>
      <w:pPr>
        <w:pStyle w:val="BodyText"/>
      </w:pPr>
      <w:r>
        <w:t xml:space="preserve">[2-20]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(2025a).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[2-21]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(2025b).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p>
      <w:pPr>
        <w:pStyle w:val="BodyText"/>
      </w:pPr>
      <w:r>
        <w:t xml:space="preserve">[2-22] Strelkoff, T.S., Clemmens, A.J., &amp; Perea, H. (2006). Accurate closed-form approximations of zero-inertia equations [J].</w:t>
      </w:r>
      <w:r>
        <w:t xml:space="preserve"> </w:t>
      </w:r>
      <w:r>
        <w:rPr>
          <w:i/>
          <w:iCs/>
        </w:rPr>
        <w:t xml:space="preserve">Journal of Irrigation and Drainage Engineering</w:t>
      </w:r>
      <w:r>
        <w:t xml:space="preserve">, ASCE, 132(4): 331-337. DOI: 10.1061/(ASCE)0733-9437(2006)132:4(331).</w:t>
      </w:r>
    </w:p>
    <w:p>
      <w:pPr>
        <w:pStyle w:val="BodyText"/>
      </w:pPr>
      <w:r>
        <w:t xml:space="preserve">[2-23] Chaudhry, M.H. (2008).</w:t>
      </w:r>
      <w:r>
        <w:t xml:space="preserve"> </w:t>
      </w:r>
      <w:r>
        <w:rPr>
          <w:i/>
          <w:iCs/>
        </w:rPr>
        <w:t xml:space="preserve">Open-Channel Flow</w:t>
      </w:r>
      <w:r>
        <w:t xml:space="preserve"> </w:t>
      </w:r>
      <w:r>
        <w:t xml:space="preserve">[M]. 2nd ed. New York: Springer. ISBN: 978-0-387-30174-7. DOI: 10.1007/978-0-387-68648-6.</w:t>
      </w:r>
    </w:p>
    <w:p>
      <w:pPr>
        <w:pStyle w:val="BodyText"/>
      </w:pPr>
      <w:r>
        <w:t xml:space="preserve">[2-24] Akan, A.O. (2006).</w:t>
      </w:r>
      <w:r>
        <w:t xml:space="preserve"> </w:t>
      </w:r>
      <w:r>
        <w:rPr>
          <w:i/>
          <w:iCs/>
        </w:rPr>
        <w:t xml:space="preserve">Open Channel Hydraulics</w:t>
      </w:r>
      <w:r>
        <w:t xml:space="preserve"> </w:t>
      </w:r>
      <w:r>
        <w:t xml:space="preserve">[M]. Oxford: Elsevier/Butterworth-Heinemann. ISBN: 978-0-7506-6857-6.</w:t>
      </w:r>
    </w:p>
    <w:p>
      <w:pPr>
        <w:pStyle w:val="BodyText"/>
      </w:pPr>
      <w:r>
        <w:t xml:space="preserve">[2-25] Clemmens, A.J., Kacerek, T.F., Grawitz, B., &amp; Schuurmans, W. (1998). Test cases for canal control algorithms [J].</w:t>
      </w:r>
      <w:r>
        <w:t xml:space="preserve"> </w:t>
      </w:r>
      <w:r>
        <w:rPr>
          <w:i/>
          <w:iCs/>
        </w:rPr>
        <w:t xml:space="preserve">Journal of Irrigation and Drainage Engineering</w:t>
      </w:r>
      <w:r>
        <w:t xml:space="preserve">, ASCE, 124(1): 23-30. DOI: 10.1061/(ASCE)0733-9437(1998)124:1(23).</w:t>
      </w:r>
    </w:p>
    <w:p>
      <w:pPr>
        <w:pStyle w:val="BodyText"/>
      </w:pPr>
      <w:r>
        <w:t xml:space="preserve">[2-26] Bautista, E., Clemmens, A.J., &amp; Strelkoff, T.S. (2009). Structured application of the two-point method for estimating infiltration parameters in surface irrigation [J].</w:t>
      </w:r>
      <w:r>
        <w:t xml:space="preserve"> </w:t>
      </w:r>
      <w:r>
        <w:rPr>
          <w:i/>
          <w:iCs/>
        </w:rPr>
        <w:t xml:space="preserve">Journal of Irrigation and Drainage Engineering</w:t>
      </w:r>
      <w:r>
        <w:t xml:space="preserve">, ASCE, 135(5): 566-578. DOI: 10.1061/(ASCE)IR.1943-4774.0000054.</w:t>
      </w:r>
    </w:p>
    <w:p>
      <w:pPr>
        <w:pStyle w:val="BodyText"/>
      </w:pPr>
      <w:r>
        <w:t xml:space="preserve">[2-27] Litrico, X., &amp; Fromion, V. (2004). Simplified modeling of irrigation canals for controller design [J].</w:t>
      </w:r>
      <w:r>
        <w:t xml:space="preserve"> </w:t>
      </w:r>
      <w:r>
        <w:rPr>
          <w:i/>
          <w:iCs/>
        </w:rPr>
        <w:t xml:space="preserve">Journal of Irrigation and Drainage Engineering</w:t>
      </w:r>
      <w:r>
        <w:t xml:space="preserve">, ASCE, 130(5): 373-383. DOI: 10.1061/(ASCE)0733-9437(2004)130:5(373).</w:t>
      </w:r>
    </w:p>
    <w:p>
      <w:pPr>
        <w:pStyle w:val="BodyText"/>
      </w:pPr>
      <w:r>
        <w:t xml:space="preserve">[2-28] Cantoni, M., Weyer, E., Li, Y., Ooi, S.K., Mareels, I., &amp; Ryan, M. (2007). Control of large-scale irrigation networks [J].</w:t>
      </w:r>
      <w:r>
        <w:t xml:space="preserve"> </w:t>
      </w:r>
      <w:r>
        <w:rPr>
          <w:i/>
          <w:iCs/>
        </w:rPr>
        <w:t xml:space="preserve">Proceedings of the IEEE</w:t>
      </w:r>
      <w:r>
        <w:t xml:space="preserve">, 95(1): 75-91. DOI: 10.1109/JPROC.2006.887289.</w:t>
      </w:r>
    </w:p>
    <w:p>
      <w:pPr>
        <w:pStyle w:val="BodyText"/>
      </w:pPr>
      <w:r>
        <w:t xml:space="preserve">[2-29] Åström, K.J., &amp; Hägglund, T. (2006).</w:t>
      </w:r>
      <w:r>
        <w:t xml:space="preserve"> </w:t>
      </w:r>
      <w:r>
        <w:rPr>
          <w:i/>
          <w:iCs/>
        </w:rPr>
        <w:t xml:space="preserve">Advanced PID Control</w:t>
      </w:r>
      <w:r>
        <w:t xml:space="preserve"> </w:t>
      </w:r>
      <w:r>
        <w:t xml:space="preserve">[M]. Research Triangle Park, NC: ISA. ISBN: 978-1-55617-942-6.</w:t>
      </w:r>
    </w:p>
    <w:p>
      <w:pPr>
        <w:pStyle w:val="BodyText"/>
      </w:pPr>
      <w:r>
        <w:t xml:space="preserve">[2-30] Skogestad, S., &amp; Postlethwaite, I. (2005).</w:t>
      </w:r>
      <w:r>
        <w:t xml:space="preserve"> </w:t>
      </w:r>
      <w:r>
        <w:rPr>
          <w:i/>
          <w:iCs/>
        </w:rPr>
        <w:t xml:space="preserve">Multivariable Feedback Control: Analysis and Design</w:t>
      </w:r>
      <w:r>
        <w:t xml:space="preserve"> </w:t>
      </w:r>
      <w:r>
        <w:t xml:space="preserve">[M]. 2nd ed. Chichester: Wiley. ISBN: 978-0-470-01167-6.</w:t>
      </w:r>
    </w:p>
    <w:p>
      <w:pPr>
        <w:pStyle w:val="BodyText"/>
      </w:pPr>
      <w:r>
        <w:t xml:space="preserve">[2-31] Balogun, O.S., Hubbard, M., &amp; DeVries, J.J. (1988). Automatic control of canal flow using linear quadratic regulator theory [J].</w:t>
      </w:r>
      <w:r>
        <w:t xml:space="preserve"> </w:t>
      </w:r>
      <w:r>
        <w:rPr>
          <w:i/>
          <w:iCs/>
        </w:rPr>
        <w:t xml:space="preserve">Journal of Hydraulic Engineering</w:t>
      </w:r>
      <w:r>
        <w:t xml:space="preserve">, ASCE, 114(1): 75-102. DOI: 10.1061/(ASCE)0733-9429(1988)114:1(75).</w:t>
      </w:r>
    </w:p>
    <w:p>
      <w:pPr>
        <w:pStyle w:val="BodyText"/>
      </w:pPr>
      <w:r>
        <w:t xml:space="preserve">[2-32] Baume, J.P., Malaterre, P.O., Belaud, G., &amp; Le Guennec, B. (2005). SIC: a 1D hydrodynamic model for river and irrigation canal modeling and regulation [C]. In:</w:t>
      </w:r>
      <w:r>
        <w:t xml:space="preserve"> </w:t>
      </w:r>
      <w:r>
        <w:rPr>
          <w:i/>
          <w:iCs/>
        </w:rPr>
        <w:t xml:space="preserve">Métodos Numéricos en Ingeniería 2005</w:t>
      </w:r>
      <w:r>
        <w:t xml:space="preserve">, Granada, Spain.</w:t>
      </w:r>
    </w:p>
    <w:p>
      <w:pPr>
        <w:pStyle w:val="BodyText"/>
      </w:pPr>
      <w:r>
        <w:t xml:space="preserve">[2-33]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(2025c).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 10.13476/j.cnki.nsbdqk.2025.0080.</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2026-03-21T06:33:58Z</dcterms:created>
  <dcterms:modified xsi:type="dcterms:W3CDTF">2026-03-21T06:33:58Z</dcterms:modified>
</cp:coreProperties>
</file>

<file path=docProps/custom.xml><?xml version="1.0" encoding="utf-8"?>
<Properties xmlns="http://schemas.openxmlformats.org/officeDocument/2006/custom-properties" xmlns:vt="http://schemas.openxmlformats.org/officeDocument/2006/docPropsVTypes"/>
</file>