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第七章-多智能体系统理论与编排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多智能体系统理论与编排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完成本章后，你应能够：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解释多智能体系统（MAS）的四个建模要素，并将其映射到水网运行场景；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推导线性共识协议的收敛条件，理解</w:t>
      </w:r>
      <w:r>
        <w:t xml:space="preserve"> Laplacian </w:t>
      </w:r>
      <w:r>
        <w:rPr>
          <w:rFonts w:hint="eastAsia"/>
        </w:rPr>
        <w:t xml:space="preserve">矩阵在分布式协调中的作用；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阐述消息驱动通信模型的三种模式（直发、发布-订阅、请求-响应），并设计智能体间的通信拓扑；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构建任务依赖图（DAG），实现并行执行与故障自动重规划；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对照</w:t>
      </w:r>
      <w:r>
        <w:t xml:space="preserve"> HydroClaw </w:t>
      </w:r>
      <w:r>
        <w:rPr>
          <w:rFonts w:hint="eastAsia"/>
        </w:rPr>
        <w:t xml:space="preserve">的实际代码，将</w:t>
      </w:r>
      <w:r>
        <w:t xml:space="preserve"> MAS </w:t>
      </w:r>
      <w:r>
        <w:rPr>
          <w:rFonts w:hint="eastAsia"/>
        </w:rPr>
        <w:t xml:space="preserve">理论概念映射到工程实现；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</w:t>
      </w:r>
      <w:r>
        <w:t xml:space="preserve"> SCADA+MAS </w:t>
      </w:r>
      <w:r>
        <w:rPr>
          <w:rFonts w:hint="eastAsia"/>
        </w:rPr>
        <w:t xml:space="preserve">融合架构中的分层</w:t>
      </w:r>
      <w:r>
        <w:t xml:space="preserve"> Agent </w:t>
      </w:r>
      <w:r>
        <w:rPr>
          <w:rFonts w:hint="eastAsia"/>
        </w:rPr>
        <w:t xml:space="preserve">体系，理解岛式自治与优雅降级机制。</w:t>
      </w:r>
    </w:p>
    <w:p>
      <w:pPr>
        <w:pStyle w:val="BlockText"/>
      </w:pPr>
      <w:r>
        <w:rPr>
          <w:rFonts w:hint="eastAsia"/>
          <w:b/>
          <w:bCs/>
        </w:rPr>
        <w:t xml:space="preserve">章首衔接（承接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ch06）</w:t>
      </w:r>
      <w:r>
        <w:t xml:space="preserve"> </w:t>
      </w:r>
      <w:r>
        <w:rPr>
          <w:rFonts w:hint="eastAsia"/>
        </w:rPr>
        <w:t xml:space="preserve">上一章以”快慢思考”为主线，介绍了认知AI引擎的架构设计原理——Skill</w:t>
      </w:r>
      <w:r>
        <w:t xml:space="preserve"> </w:t>
      </w:r>
      <w:r>
        <w:rPr>
          <w:rFonts w:hint="eastAsia"/>
        </w:rPr>
        <w:t xml:space="preserve">提供确定性的快思考，Agent</w:t>
      </w:r>
      <w:r>
        <w:t xml:space="preserve"> </w:t>
      </w:r>
      <w:r>
        <w:rPr>
          <w:rFonts w:hint="eastAsia"/>
        </w:rPr>
        <w:t xml:space="preserve">提供灵活性的慢思考。但一个自然的问题随之而来：</w:t>
      </w:r>
      <w:r>
        <w:rPr>
          <w:rFonts w:hint="eastAsia"/>
          <w:b/>
          <w:bCs/>
        </w:rPr>
        <w:t xml:space="preserve">当多个智能体同时在线时，它们如何通信、如何协商、如何在分歧中达成共识、如何将复杂任务分解为可并行执行的子任务？</w:t>
      </w:r>
      <w:r>
        <w:t xml:space="preserve"> </w:t>
      </w:r>
      <w:r>
        <w:rPr>
          <w:rFonts w:hint="eastAsia"/>
        </w:rPr>
        <w:t xml:space="preserve">这正是多智能体系统（MAS）理论要回答的核心问题。本章从</w:t>
      </w:r>
      <w:r>
        <w:t xml:space="preserve"> MAS </w:t>
      </w:r>
      <w:r>
        <w:rPr>
          <w:rFonts w:hint="eastAsia"/>
        </w:rPr>
        <w:t xml:space="preserve">的数学基础出发，逐步引入通信协议、编排机制和工程实现，帮助读者在理论与代码之间建立桥梁。</w:t>
      </w:r>
    </w:p>
    <w:p>
      <w:r>
        <w:pict>
          <v:rect style="width:0;height:1.5pt" o:hralign="center" o:hrstd="t" o:hr="t"/>
        </w:pict>
      </w:r>
    </w:p>
    <w:bookmarkEnd w:id="9"/>
    <w:bookmarkStart w:id="13" w:name="为什么需要多智能体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7.1 </w:t>
      </w:r>
      <w:r>
        <w:rPr>
          <w:rFonts w:hint="eastAsia"/>
        </w:rPr>
        <w:t xml:space="preserve">为什么需要多智能体？</w:t>
      </w:r>
    </w:p>
    <w:bookmarkStart w:id="10" w:name="物理直觉水网天然是分布式的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7.1.1 </w:t>
      </w:r>
      <w:r>
        <w:rPr>
          <w:rFonts w:hint="eastAsia"/>
        </w:rPr>
        <w:t xml:space="preserve">物理直觉：水网天然是分布式的</w:t>
      </w:r>
    </w:p>
    <w:p>
      <w:pPr>
        <w:pStyle w:val="FirstParagraph"/>
      </w:pPr>
      <w:r>
        <w:rPr>
          <w:rFonts w:hint="eastAsia"/>
        </w:rPr>
        <w:t xml:space="preserve">考虑一个由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个渠池串联组成的长距离调水系统。从物理角度看，每个渠池是一个独立的动态子系统，具有自己的水位状态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、入流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和出流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out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。渠池之间通过闸门或泵站相连，形成串联-分叉的拓扑结构。</w:t>
      </w:r>
    </w:p>
    <w:p>
      <w:pPr>
        <w:pStyle w:val="BodyText"/>
      </w:pPr>
      <w:r>
        <w:rPr>
          <w:rFonts w:hint="eastAsia"/>
        </w:rPr>
        <w:t xml:space="preserve">如果用一个集中控制器同时控制所有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个渠池的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个执行器，控制器需要：</w:t>
      </w:r>
      <w:r>
        <w:t xml:space="preserve"> </w:t>
      </w:r>
      <w:r>
        <w:t xml:space="preserve">- </w:t>
      </w:r>
      <w:r>
        <w:rPr>
          <w:rFonts w:hint="eastAsia"/>
        </w:rPr>
        <w:t xml:space="preserve">采集全部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个渠池的传感器数据（通信带宽为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求解一个维度为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的优化问题（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为预测时域，计算量为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3</m:t>
            </m:r>
          </m:sup>
        </m:sSup>
        <m:sSubSup>
          <m:e>
            <m:r>
              <m:t>N</m:t>
            </m:r>
          </m:e>
          <m:sub>
            <m:r>
              <m:t>p</m:t>
            </m:r>
          </m:sub>
          <m:sup>
            <m:r>
              <m:t>3</m:t>
            </m:r>
          </m:sup>
        </m:sSubSup>
        <m:r>
          <m:rPr>
            <m:sty m:val="p"/>
          </m:rPr>
          <m:t>)</m:t>
        </m:r>
      </m:oMath>
      <w:r>
        <w:rPr>
          <w:rFonts w:hint="eastAsia"/>
        </w:rPr>
        <w:t xml:space="preserve">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将控制指令下发到所有执行器（延迟为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3 </w:t>
      </w:r>
      <w:r>
        <w:rPr>
          <w:rFonts w:hint="eastAsia"/>
        </w:rPr>
        <w:t xml:space="preserve">增长到</w:t>
      </w:r>
      <w:r>
        <w:t xml:space="preserve"> 30、300 </w:t>
      </w:r>
      <w:r>
        <w:rPr>
          <w:rFonts w:hint="eastAsia"/>
        </w:rPr>
        <w:t xml:space="preserve">时，集中方案面临三重瓶颈：</w:t>
      </w:r>
      <w:r>
        <w:rPr>
          <w:rFonts w:hint="eastAsia"/>
          <w:b/>
          <w:bCs/>
        </w:rPr>
        <w:t xml:space="preserve">通信瓶颈</w:t>
      </w:r>
      <w:r>
        <w:rPr>
          <w:rFonts w:hint="eastAsia"/>
        </w:rPr>
        <w:t xml:space="preserve">（数据汇聚到中心的带宽和延迟）、</w:t>
      </w:r>
      <w:r>
        <w:rPr>
          <w:rFonts w:hint="eastAsia"/>
          <w:b/>
          <w:bCs/>
        </w:rPr>
        <w:t xml:space="preserve">计算瓶颈</w:t>
      </w:r>
      <w:r>
        <w:rPr>
          <w:rFonts w:hint="eastAsia"/>
        </w:rPr>
        <w:t xml:space="preserve">（大规模优化问题的实时求解）、</w:t>
      </w:r>
      <w:r>
        <w:rPr>
          <w:rFonts w:hint="eastAsia"/>
          <w:b/>
          <w:bCs/>
        </w:rPr>
        <w:t xml:space="preserve">可靠性瓶颈</w:t>
      </w:r>
      <w:r>
        <w:rPr>
          <w:rFonts w:hint="eastAsia"/>
        </w:rPr>
        <w:t xml:space="preserve">（中心节点单点故障导致全系统瘫痪）。</w:t>
      </w:r>
    </w:p>
    <w:p>
      <w:pPr>
        <w:pStyle w:val="BodyText"/>
      </w:pPr>
      <w:r>
        <w:rPr>
          <w:rFonts w:hint="eastAsia"/>
        </w:rPr>
        <w:t xml:space="preserve">这种物理上的分布式特征，天然适合用多个智能体分而治之：每个</w:t>
      </w:r>
      <w:r>
        <w:t xml:space="preserve"> Agent </w:t>
      </w:r>
      <w:r>
        <w:rPr>
          <w:rFonts w:hint="eastAsia"/>
        </w:rPr>
        <w:t xml:space="preserve">负责一段渠池或一组设备，通过邻居间的信息交换实现全局协调。这就是</w:t>
      </w:r>
      <w:r>
        <w:t xml:space="preserve"> MAS </w:t>
      </w:r>
      <w:r>
        <w:rPr>
          <w:rFonts w:hint="eastAsia"/>
        </w:rPr>
        <w:t xml:space="preserve">的工程动机。</w:t>
      </w:r>
    </w:p>
    <w:bookmarkEnd w:id="10"/>
    <w:bookmarkStart w:id="11" w:name="从集中到协同的演进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7.1.2 </w:t>
      </w:r>
      <w:r>
        <w:rPr>
          <w:rFonts w:hint="eastAsia"/>
        </w:rPr>
        <w:t xml:space="preserve">从集中到协同的演进</w:t>
      </w:r>
    </w:p>
    <w:p>
      <w:pPr>
        <w:pStyle w:val="FirstParagraph"/>
      </w:pPr>
      <w:r>
        <w:rPr>
          <w:rFonts w:hint="eastAsia"/>
        </w:rPr>
        <w:t xml:space="preserve">水系统控制架构的演进，本质上是从集中到分布式的过程。表</w:t>
      </w:r>
      <w:r>
        <w:t xml:space="preserve"> 7-1 </w:t>
      </w:r>
      <w:r>
        <w:rPr>
          <w:rFonts w:hint="eastAsia"/>
        </w:rPr>
        <w:t xml:space="preserve">概括了三个阶段。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7-1 </w:t>
      </w:r>
      <w:r>
        <w:rPr>
          <w:rFonts w:hint="eastAsia"/>
          <w:b/>
          <w:bCs/>
        </w:rPr>
        <w:t xml:space="preserve">水系统控制架构演进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集中控制</w:t>
            </w:r>
          </w:p>
        </w:tc>
        <w:tc>
          <w:tcPr/>
          <w:p>
            <w:pPr>
              <w:pStyle w:val="Compact"/>
            </w:pPr>
            <w:r>
              <w:t xml:space="preserve">1990s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单一控制器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</w:t>
            </w:r>
            <w:r>
              <w:t xml:space="preserve"> SCADA+PID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单点故障；扩展性差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分层控制</w:t>
            </w:r>
          </w:p>
        </w:tc>
        <w:tc>
          <w:tcPr/>
          <w:p>
            <w:pPr>
              <w:pStyle w:val="Compact"/>
            </w:pPr>
            <w:r>
              <w:t xml:space="preserve">2000s–2010s</w:t>
            </w:r>
          </w:p>
        </w:tc>
        <w:tc>
          <w:tcPr/>
          <w:p>
            <w:pPr>
              <w:pStyle w:val="Compact"/>
            </w:pPr>
            <w:r>
              <w:t xml:space="preserve">HDC (L0/L1/L2)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分层分布式</w:t>
            </w:r>
            <w:r>
              <w:t xml:space="preserve"> MPC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层间耦合弱；缺乏灵活性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</w:t>
            </w:r>
          </w:p>
        </w:tc>
        <w:tc>
          <w:tcPr/>
          <w:p>
            <w:pPr>
              <w:pStyle w:val="Compact"/>
            </w:pPr>
            <w:r>
              <w:t xml:space="preserve">2020s–</w:t>
            </w:r>
          </w:p>
        </w:tc>
        <w:tc>
          <w:tcPr/>
          <w:p>
            <w:pPr>
              <w:pStyle w:val="Compact"/>
            </w:pPr>
            <w:r>
              <w:t xml:space="preserve">MAS = HDC + ODD + </w:t>
            </w:r>
            <w:r>
              <w:rPr>
                <w:rFonts w:hint="eastAsia"/>
              </w:rPr>
              <w:t xml:space="preserve">认知智能</w:t>
            </w:r>
          </w:p>
        </w:tc>
        <w:tc>
          <w:tcPr/>
          <w:p>
            <w:pPr>
              <w:pStyle w:val="Compact"/>
            </w:pPr>
            <w:r>
              <w:t xml:space="preserve">SCADA+MAS </w:t>
            </w:r>
            <w:r>
              <w:rPr>
                <w:rFonts w:hint="eastAsia"/>
              </w:rPr>
              <w:t xml:space="preserve">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需要新的理论保障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第一阶段的集中控制虽然简单直接，但在工程规模扩大后暴露出可扩展性和可靠性问题。第二阶段引入分层分布式控制（HDC），通过”安全层（L0）→调节层（L1）→协调层（L2）→规划层（L3）“的层级结构缓解了计算和通信瓶颈（详见</w:t>
      </w:r>
      <w:r>
        <w:t xml:space="preserve"> T2a </w:t>
      </w:r>
      <w:r>
        <w:rPr>
          <w:rFonts w:hint="eastAsia"/>
        </w:rPr>
        <w:t xml:space="preserve">第十二章）。但</w:t>
      </w:r>
      <w:r>
        <w:t xml:space="preserve"> HDC </w:t>
      </w:r>
      <w:r>
        <w:rPr>
          <w:rFonts w:hint="eastAsia"/>
        </w:rPr>
        <w:t xml:space="preserve">的层间关系是静态的，缺乏运行时的动态适应能力。</w:t>
      </w:r>
    </w:p>
    <w:p>
      <w:pPr>
        <w:pStyle w:val="BodyText"/>
      </w:pPr>
      <w:r>
        <w:rPr>
          <w:rFonts w:hint="eastAsia"/>
        </w:rPr>
        <w:t xml:space="preserve">第三阶段的</w:t>
      </w:r>
      <w:r>
        <w:t xml:space="preserve"> MAS </w:t>
      </w:r>
      <w:r>
        <w:rPr>
          <w:rFonts w:hint="eastAsia"/>
        </w:rPr>
        <w:t xml:space="preserve">在</w:t>
      </w:r>
      <w:r>
        <w:t xml:space="preserve"> HDC </w:t>
      </w:r>
      <w:r>
        <w:rPr>
          <w:rFonts w:hint="eastAsia"/>
        </w:rPr>
        <w:t xml:space="preserve">基础上增加了两个关键维度：</w:t>
      </w:r>
      <w:r>
        <w:rPr>
          <w:rFonts w:hint="eastAsia"/>
          <w:b/>
          <w:bCs/>
        </w:rPr>
        <w:t xml:space="preserve">运行设计域（ODD）</w:t>
      </w:r>
      <w:r>
        <w:t xml:space="preserve"> </w:t>
      </w:r>
      <w:r>
        <w:rPr>
          <w:rFonts w:hint="eastAsia"/>
        </w:rPr>
        <w:t xml:space="preserve">确保每个</w:t>
      </w:r>
      <w:r>
        <w:t xml:space="preserve"> Agent </w:t>
      </w:r>
      <w:r>
        <w:rPr>
          <w:rFonts w:hint="eastAsia"/>
        </w:rPr>
        <w:t xml:space="preserve">在已验证的安全包络内运行（详见第八章），</w:t>
      </w:r>
      <w:r>
        <w:rPr>
          <w:rFonts w:hint="eastAsia"/>
          <w:b/>
          <w:bCs/>
        </w:rPr>
        <w:t xml:space="preserve">认知智能</w:t>
      </w:r>
      <w:r>
        <w:t xml:space="preserve"> </w:t>
      </w:r>
      <w:r>
        <w:rPr>
          <w:rFonts w:hint="eastAsia"/>
        </w:rPr>
        <w:t xml:space="preserve">赋予</w:t>
      </w:r>
      <w:r>
        <w:t xml:space="preserve"> Agent </w:t>
      </w:r>
      <w:r>
        <w:rPr>
          <w:rFonts w:hint="eastAsia"/>
        </w:rPr>
        <w:t xml:space="preserve">语义理解和自主推理能力（详见第六章）。Lei</w:t>
      </w:r>
      <w:r>
        <w:t xml:space="preserve"> 2025a </w:t>
      </w:r>
      <w:r>
        <w:rPr>
          <w:rFonts w:hint="eastAsia"/>
        </w:rPr>
        <w:t xml:space="preserve">将这一关系总结为：</w:t>
      </w:r>
    </w:p>
    <w:p>
      <w:pPr>
        <w:pStyle w:val="BodyText"/>
      </w:pPr>
      <w:r>
        <w:t xml:space="preserve">$$
    \text{MAS} = \text{HDC} + \text{ODD} + </w:t>
      </w:r>
      <w:r>
        <w:rPr>
          <w:rFonts w:hint="eastAsia"/>
        </w:rPr>
        <w:t xml:space="preserve">\text{认知智能}</w:t>
      </w:r>
      <w:r>
        <w:t xml:space="preserve"> \tag{7-1}
    $$</w:t>
      </w:r>
    </w:p>
    <w:p>
      <w:pPr>
        <w:pStyle w:val="FirstParagraph"/>
      </w:pPr>
      <w:r>
        <w:rPr>
          <w:rFonts w:hint="eastAsia"/>
        </w:rPr>
        <w:t xml:space="preserve">这个公式的含义是：多智能体系统不是凭空构建的，而是在分层分布式控制这一成熟框架之上，叠加安全保障和认知能力。HDC</w:t>
      </w:r>
      <w:r>
        <w:t xml:space="preserve"> </w:t>
      </w:r>
      <w:r>
        <w:rPr>
          <w:rFonts w:hint="eastAsia"/>
        </w:rPr>
        <w:t xml:space="preserve">提供控制骨架，ODD</w:t>
      </w:r>
      <w:r>
        <w:t xml:space="preserve"> </w:t>
      </w:r>
      <w:r>
        <w:rPr>
          <w:rFonts w:hint="eastAsia"/>
        </w:rPr>
        <w:t xml:space="preserve">提供安全包络，认知智能提供灵活决策。三者缺一不可。</w:t>
      </w:r>
    </w:p>
    <w:p>
      <w:pPr>
        <w:pStyle w:val="BodyText"/>
      </w:pPr>
      <w:r>
        <w:rPr>
          <w:rFonts w:hint="eastAsia"/>
        </w:rPr>
        <w:t xml:space="preserve">为了帮助读者把</w:t>
      </w:r>
      <w:r>
        <w:t xml:space="preserve"> MAS </w:t>
      </w:r>
      <w:r>
        <w:rPr>
          <w:rFonts w:hint="eastAsia"/>
        </w:rPr>
        <w:t xml:space="preserve">与</w:t>
      </w:r>
      <w:r>
        <w:t xml:space="preserve"> T2a/T2b </w:t>
      </w:r>
      <w:r>
        <w:rPr>
          <w:rFonts w:hint="eastAsia"/>
        </w:rPr>
        <w:t xml:space="preserve">的知识体系对齐，同时理解它与</w:t>
      </w:r>
      <w:r>
        <w:t xml:space="preserve"> WNAL </w:t>
      </w:r>
      <w:r>
        <w:rPr>
          <w:rFonts w:hint="eastAsia"/>
        </w:rPr>
        <w:t xml:space="preserve">自治等级的关系，可参照表</w:t>
      </w:r>
      <w:r>
        <w:t xml:space="preserve"> 7-2 </w:t>
      </w:r>
      <w:r>
        <w:rPr>
          <w:rFonts w:hint="eastAsia"/>
        </w:rPr>
        <w:t xml:space="preserve">的映射。每一类</w:t>
      </w:r>
      <w:r>
        <w:t xml:space="preserve"> Agent </w:t>
      </w:r>
      <w:r>
        <w:rPr>
          <w:rFonts w:hint="eastAsia"/>
        </w:rPr>
        <w:t xml:space="preserve">都有明确的物理AI底座（T2a</w:t>
      </w:r>
      <w:r>
        <w:t xml:space="preserve"> </w:t>
      </w:r>
      <w:r>
        <w:rPr>
          <w:rFonts w:hint="eastAsia"/>
        </w:rPr>
        <w:t xml:space="preserve">提供的确定性能力）和认知AI增强（T2b</w:t>
      </w:r>
      <w:r>
        <w:t xml:space="preserve"> </w:t>
      </w:r>
      <w:r>
        <w:rPr>
          <w:rFonts w:hint="eastAsia"/>
        </w:rPr>
        <w:t xml:space="preserve">提供的快慢思考能力），共同决定系统能否从</w:t>
      </w:r>
      <w:r>
        <w:t xml:space="preserve"> L2 </w:t>
      </w:r>
      <w:r>
        <w:rPr>
          <w:rFonts w:hint="eastAsia"/>
        </w:rPr>
        <w:t xml:space="preserve">辅助决策跃迁到</w:t>
      </w:r>
      <w:r>
        <w:t xml:space="preserve"> L3 </w:t>
      </w:r>
      <w:r>
        <w:rPr>
          <w:rFonts w:hint="eastAsia"/>
        </w:rPr>
        <w:t xml:space="preserve">条件自主。</w:t>
      </w:r>
    </w:p>
    <w:p>
      <w:pPr>
        <w:pStyle w:val="BodyText"/>
      </w:pPr>
      <w:r>
        <w:rPr>
          <w:rFonts w:hint="eastAsia"/>
        </w:rPr>
        <w:t xml:space="preserve">[表7-2:</w:t>
      </w:r>
      <w:r>
        <w:t xml:space="preserve"> MAS Agent </w:t>
      </w:r>
      <w:r>
        <w:rPr>
          <w:rFonts w:hint="eastAsia"/>
        </w:rPr>
        <w:t xml:space="preserve">类型与</w:t>
      </w:r>
      <w:r>
        <w:t xml:space="preserve"> T2a/T2b </w:t>
      </w:r>
      <w:r>
        <w:rPr>
          <w:rFonts w:hint="eastAsia"/>
        </w:rPr>
        <w:t xml:space="preserve">能力映射]</w:t>
      </w:r>
      <w:r>
        <w:t xml:space="preserve"> </w:t>
      </w:r>
      <w:r>
        <w:t xml:space="preserve">| MAS </w:t>
      </w:r>
      <w:r>
        <w:rPr>
          <w:rFonts w:hint="eastAsia"/>
        </w:rPr>
        <w:t xml:space="preserve">层/Agent</w:t>
      </w:r>
      <w:r>
        <w:t xml:space="preserve"> </w:t>
      </w:r>
      <w:r>
        <w:rPr>
          <w:rFonts w:hint="eastAsia"/>
        </w:rPr>
        <w:t xml:space="preserve">类型</w:t>
      </w:r>
      <w:r>
        <w:t xml:space="preserve"> | HydroClaw </w:t>
      </w:r>
      <w:r>
        <w:rPr>
          <w:rFonts w:hint="eastAsia"/>
        </w:rPr>
        <w:t xml:space="preserve">示例</w:t>
      </w:r>
      <w:r>
        <w:t xml:space="preserve"> | T2a </w:t>
      </w:r>
      <w:r>
        <w:rPr>
          <w:rFonts w:hint="eastAsia"/>
        </w:rPr>
        <w:t xml:space="preserve">基础能力（物理AI）</w:t>
      </w:r>
      <w:r>
        <w:t xml:space="preserve"> | T2b </w:t>
      </w:r>
      <w:r>
        <w:rPr>
          <w:rFonts w:hint="eastAsia"/>
        </w:rPr>
        <w:t xml:space="preserve">增强能力（认知AI）</w:t>
      </w:r>
      <w:r>
        <w:t xml:space="preserve"> | </w:t>
      </w:r>
      <w:r>
        <w:rPr>
          <w:rFonts w:hint="eastAsia"/>
        </w:rPr>
        <w:t xml:space="preserve">对</w:t>
      </w:r>
      <w:r>
        <w:t xml:space="preserve"> WNAL </w:t>
      </w:r>
      <w:r>
        <w:rPr>
          <w:rFonts w:hint="eastAsia"/>
        </w:rPr>
        <w:t xml:space="preserve">的作用</w:t>
      </w:r>
      <w:r>
        <w:t xml:space="preserve"> |</w:t>
      </w:r>
      <w:r>
        <w:t xml:space="preserve"> </w:t>
      </w:r>
      <w:r>
        <w:t xml:space="preserve">|——————|—————-|————————-|————————-|—————-|</w:t>
      </w:r>
      <w:r>
        <w:t xml:space="preserve"> </w:t>
      </w:r>
      <w:r>
        <w:t xml:space="preserve">| </w:t>
      </w:r>
      <w:r>
        <w:rPr>
          <w:rFonts w:hint="eastAsia"/>
        </w:rPr>
        <w:t xml:space="preserve">监测</w:t>
      </w:r>
      <w:r>
        <w:t xml:space="preserve"> / </w:t>
      </w:r>
      <w:r>
        <w:rPr>
          <w:rFonts w:hint="eastAsia"/>
        </w:rPr>
        <w:t xml:space="preserve">安全代理</w:t>
      </w:r>
      <w:r>
        <w:t xml:space="preserve"> | SafetyAgent、HealthMonitor | ch10 </w:t>
      </w:r>
      <w:r>
        <w:rPr>
          <w:rFonts w:hint="eastAsia"/>
        </w:rPr>
        <w:t xml:space="preserve">安全包络</w:t>
      </w:r>
      <w:r>
        <w:t xml:space="preserve"> + ch11 </w:t>
      </w:r>
      <w:r>
        <w:rPr>
          <w:rFonts w:hint="eastAsia"/>
        </w:rPr>
        <w:t xml:space="preserve">状态估计，定义红/黄/绿区并提供可信测量</w:t>
      </w:r>
      <w:r>
        <w:t xml:space="preserve"> | ch06 §6.5 ODD </w:t>
      </w:r>
      <w:r>
        <w:rPr>
          <w:rFonts w:hint="eastAsia"/>
        </w:rPr>
        <w:t xml:space="preserve">审核</w:t>
      </w:r>
      <w:r>
        <w:t xml:space="preserve"> + </w:t>
      </w:r>
      <w:r>
        <w:rPr>
          <w:rFonts w:hint="eastAsia"/>
        </w:rPr>
        <w:t xml:space="preserve">语义化异常解释</w:t>
      </w:r>
      <w:r>
        <w:t xml:space="preserve"> | </w:t>
      </w:r>
      <w:r>
        <w:rPr>
          <w:rFonts w:hint="eastAsia"/>
        </w:rPr>
        <w:t xml:space="preserve">守住</w:t>
      </w:r>
      <w:r>
        <w:t xml:space="preserve"> L2/L3 </w:t>
      </w:r>
      <w:r>
        <w:rPr>
          <w:rFonts w:hint="eastAsia"/>
        </w:rPr>
        <w:t xml:space="preserve">分界，决定是否放权给慢思考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控制执行代理</w:t>
      </w:r>
      <w:r>
        <w:t xml:space="preserve"> | FlowControl、PumpAgent | ch05-7 </w:t>
      </w:r>
      <w:r>
        <w:rPr>
          <w:rFonts w:hint="eastAsia"/>
        </w:rPr>
        <w:t xml:space="preserve">PID/MPC/DMPC，保证执行链的确定性与可回退</w:t>
      </w:r>
      <w:r>
        <w:t xml:space="preserve"> | ch06 §6.4 Skill </w:t>
      </w:r>
      <w:r>
        <w:rPr>
          <w:rFonts w:hint="eastAsia"/>
        </w:rPr>
        <w:t xml:space="preserve">化工作流，确保调用顺序与审计</w:t>
      </w:r>
      <w:r>
        <w:t xml:space="preserve"> | </w:t>
      </w:r>
      <w:r>
        <w:rPr>
          <w:rFonts w:hint="eastAsia"/>
        </w:rPr>
        <w:t xml:space="preserve">提供</w:t>
      </w:r>
      <w:r>
        <w:t xml:space="preserve"> L2 </w:t>
      </w:r>
      <w:r>
        <w:rPr>
          <w:rFonts w:hint="eastAsia"/>
        </w:rPr>
        <w:t xml:space="preserve">基线能力，是</w:t>
      </w:r>
      <w:r>
        <w:t xml:space="preserve"> L3 </w:t>
      </w:r>
      <w:r>
        <w:rPr>
          <w:rFonts w:hint="eastAsia"/>
        </w:rPr>
        <w:t xml:space="preserve">条件自主的可信</w:t>
      </w:r>
      <w:r>
        <w:t xml:space="preserve"> fallback |</w:t>
      </w:r>
      <w:r>
        <w:t xml:space="preserve"> </w:t>
      </w:r>
      <w:r>
        <w:t xml:space="preserve">| </w:t>
      </w:r>
      <w:r>
        <w:rPr>
          <w:rFonts w:hint="eastAsia"/>
        </w:rPr>
        <w:t xml:space="preserve">协调</w:t>
      </w:r>
      <w:r>
        <w:t xml:space="preserve"> / </w:t>
      </w:r>
      <w:r>
        <w:rPr>
          <w:rFonts w:hint="eastAsia"/>
        </w:rPr>
        <w:t xml:space="preserve">路由代理</w:t>
      </w:r>
      <w:r>
        <w:t xml:space="preserve"> | Coordinator、Planner、Executor | ch12 HDC </w:t>
      </w:r>
      <w:r>
        <w:rPr>
          <w:rFonts w:hint="eastAsia"/>
        </w:rPr>
        <w:t xml:space="preserve">分层架构，解决站际耦合与通信拓扑</w:t>
      </w:r>
      <w:r>
        <w:t xml:space="preserve"> | </w:t>
      </w:r>
      <w:r>
        <w:rPr>
          <w:rFonts w:hint="eastAsia"/>
        </w:rPr>
        <w:t xml:space="preserve">本章</w:t>
      </w:r>
      <w:r>
        <w:t xml:space="preserve"> §7.5-7.6 </w:t>
      </w:r>
      <w:r>
        <w:rPr>
          <w:rFonts w:hint="eastAsia"/>
        </w:rPr>
        <w:t xml:space="preserve">消息总线</w:t>
      </w:r>
      <w:r>
        <w:t xml:space="preserve"> + DAG </w:t>
      </w:r>
      <w:r>
        <w:rPr>
          <w:rFonts w:hint="eastAsia"/>
        </w:rPr>
        <w:t xml:space="preserve">编排，支持并行与重规划</w:t>
      </w:r>
      <w:r>
        <w:t xml:space="preserve"> | </w:t>
      </w:r>
      <w:r>
        <w:rPr>
          <w:rFonts w:hint="eastAsia"/>
        </w:rPr>
        <w:t xml:space="preserve">把多</w:t>
      </w:r>
      <w:r>
        <w:t xml:space="preserve"> Agent </w:t>
      </w:r>
      <w:r>
        <w:rPr>
          <w:rFonts w:hint="eastAsia"/>
        </w:rPr>
        <w:t xml:space="preserve">协同封装成可验证的调度图，支撑</w:t>
      </w:r>
      <w:r>
        <w:t xml:space="preserve"> L3 </w:t>
      </w:r>
      <w:r>
        <w:rPr>
          <w:rFonts w:hint="eastAsia"/>
        </w:rPr>
        <w:t xml:space="preserve">多任务自治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知识</w:t>
      </w:r>
      <w:r>
        <w:t xml:space="preserve"> / </w:t>
      </w:r>
      <w:r>
        <w:rPr>
          <w:rFonts w:hint="eastAsia"/>
        </w:rPr>
        <w:t xml:space="preserve">分析代理</w:t>
      </w:r>
      <w:r>
        <w:t xml:space="preserve"> | </w:t>
      </w:r>
      <w:r>
        <w:rPr>
          <w:rFonts w:hint="eastAsia"/>
        </w:rPr>
        <w:t xml:space="preserve">Handuo（RAG）、ReasoningAgent</w:t>
      </w:r>
      <w:r>
        <w:t xml:space="preserve"> | ch14-15 </w:t>
      </w:r>
      <w:r>
        <w:rPr>
          <w:rFonts w:hint="eastAsia"/>
        </w:rPr>
        <w:t xml:space="preserve">工程案例与经验库，提供可追溯的物理依据</w:t>
      </w:r>
      <w:r>
        <w:t xml:space="preserve"> | ch06 §6.6 </w:t>
      </w:r>
      <w:r>
        <w:rPr>
          <w:rFonts w:hint="eastAsia"/>
        </w:rPr>
        <w:t xml:space="preserve">认知</w:t>
      </w:r>
      <w:r>
        <w:t xml:space="preserve"> API + </w:t>
      </w:r>
      <w:r>
        <w:rPr>
          <w:rFonts w:hint="eastAsia"/>
        </w:rPr>
        <w:t xml:space="preserve">RAG，生成解释与知识引用</w:t>
      </w:r>
      <w:r>
        <w:t xml:space="preserve"> | </w:t>
      </w:r>
      <w:r>
        <w:rPr>
          <w:rFonts w:hint="eastAsia"/>
        </w:rPr>
        <w:t xml:space="preserve">生成”想得清”的解释链，满足</w:t>
      </w:r>
      <w:r>
        <w:t xml:space="preserve"> L3 </w:t>
      </w:r>
      <w:r>
        <w:rPr>
          <w:rFonts w:hint="eastAsia"/>
        </w:rPr>
        <w:t xml:space="preserve">对可解释性的治理要求</w:t>
      </w:r>
      <w:r>
        <w:t xml:space="preserve"> |</w:t>
      </w:r>
    </w:p>
    <w:bookmarkEnd w:id="11"/>
    <w:bookmarkStart w:id="12" w:name="多智能体的三个核心问题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7.1.3 </w:t>
      </w:r>
      <w:r>
        <w:rPr>
          <w:rFonts w:hint="eastAsia"/>
        </w:rPr>
        <w:t xml:space="preserve">多智能体的三个核心问题</w:t>
      </w:r>
    </w:p>
    <w:p>
      <w:pPr>
        <w:pStyle w:val="FirstParagraph"/>
      </w:pPr>
      <w:r>
        <w:rPr>
          <w:rFonts w:hint="eastAsia"/>
        </w:rPr>
        <w:t xml:space="preserve">确立了</w:t>
      </w:r>
      <w:r>
        <w:t xml:space="preserve"> MAS </w:t>
      </w:r>
      <w:r>
        <w:rPr>
          <w:rFonts w:hint="eastAsia"/>
        </w:rPr>
        <w:t xml:space="preserve">的工程动机后，我们可以提炼出三个核心理论问题：</w:t>
      </w:r>
    </w:p>
    <w:p>
      <w:pPr>
        <w:pStyle w:val="BodyText"/>
      </w:pPr>
      <w:r>
        <w:rPr>
          <w:rFonts w:hint="eastAsia"/>
          <w:b/>
          <w:bCs/>
        </w:rPr>
        <w:t xml:space="preserve">问题一：共识（Consensus）</w:t>
      </w:r>
      <w:r>
        <w:rPr>
          <w:rFonts w:hint="eastAsia"/>
        </w:rPr>
        <w:t xml:space="preserve">——多个</w:t>
      </w:r>
      <w:r>
        <w:t xml:space="preserve"> Agent </w:t>
      </w:r>
      <w:r>
        <w:rPr>
          <w:rFonts w:hint="eastAsia"/>
        </w:rPr>
        <w:t xml:space="preserve">如何在分布式条件下，仅通过邻居间通信达成一致？例如，相邻渠池的水位控制</w:t>
      </w:r>
      <w:r>
        <w:t xml:space="preserve"> Agent </w:t>
      </w:r>
      <w:r>
        <w:rPr>
          <w:rFonts w:hint="eastAsia"/>
        </w:rPr>
        <w:t xml:space="preserve">需要就协调流量达成共识。</w:t>
      </w:r>
    </w:p>
    <w:p>
      <w:pPr>
        <w:pStyle w:val="BodyText"/>
      </w:pPr>
      <w:r>
        <w:rPr>
          <w:rFonts w:hint="eastAsia"/>
          <w:b/>
          <w:bCs/>
        </w:rPr>
        <w:t xml:space="preserve">问题二：协调（Coordination）</w:t>
      </w:r>
      <w:r>
        <w:rPr>
          <w:rFonts w:hint="eastAsia"/>
        </w:rPr>
        <w:t xml:space="preserve">——当多个</w:t>
      </w:r>
      <w:r>
        <w:t xml:space="preserve"> Agent </w:t>
      </w:r>
      <w:r>
        <w:rPr>
          <w:rFonts w:hint="eastAsia"/>
        </w:rPr>
        <w:t xml:space="preserve">的目标存在冲突时，如何权衡取舍？例如，上游</w:t>
      </w:r>
      <w:r>
        <w:t xml:space="preserve"> Agent </w:t>
      </w:r>
      <w:r>
        <w:rPr>
          <w:rFonts w:hint="eastAsia"/>
        </w:rPr>
        <w:t xml:space="preserve">希望快速泄水，下游</w:t>
      </w:r>
      <w:r>
        <w:t xml:space="preserve"> Agent </w:t>
      </w:r>
      <w:r>
        <w:rPr>
          <w:rFonts w:hint="eastAsia"/>
        </w:rPr>
        <w:t xml:space="preserve">希望维持水位，两者如何协商？</w:t>
      </w:r>
    </w:p>
    <w:p>
      <w:pPr>
        <w:pStyle w:val="BodyText"/>
      </w:pPr>
      <w:r>
        <w:rPr>
          <w:rFonts w:hint="eastAsia"/>
          <w:b/>
          <w:bCs/>
        </w:rPr>
        <w:t xml:space="preserve">问题三：编排（Orchestration）</w:t>
      </w:r>
      <w:r>
        <w:rPr>
          <w:rFonts w:hint="eastAsia"/>
        </w:rPr>
        <w:t xml:space="preserve">——当面对复杂任务时，如何将其分解为可并行执行的子任务，并分配给最合适的</w:t>
      </w:r>
      <w:r>
        <w:t xml:space="preserve"> </w:t>
      </w:r>
      <w:r>
        <w:rPr>
          <w:rFonts w:hint="eastAsia"/>
        </w:rPr>
        <w:t xml:space="preserve">Agent？例如，一次洪水预警处置需要预报、预警、预演、预案四个步骤，如何编排它们的执行顺序和依赖关系？</w:t>
      </w:r>
    </w:p>
    <w:p>
      <w:pPr>
        <w:pStyle w:val="BodyText"/>
      </w:pPr>
      <w:r>
        <w:rPr>
          <w:rFonts w:hint="eastAsia"/>
        </w:rPr>
        <w:t xml:space="preserve">本章将依次回答这三个问题。§7.2-7.3</w:t>
      </w:r>
      <w:r>
        <w:t xml:space="preserve"> </w:t>
      </w:r>
      <w:r>
        <w:rPr>
          <w:rFonts w:hint="eastAsia"/>
        </w:rPr>
        <w:t xml:space="preserve">回答前两个，§7.4-7.6</w:t>
      </w:r>
      <w:r>
        <w:t xml:space="preserve"> </w:t>
      </w:r>
      <w:r>
        <w:rPr>
          <w:rFonts w:hint="eastAsia"/>
        </w:rPr>
        <w:t xml:space="preserve">回答第三个，§7.7</w:t>
      </w:r>
      <w:r>
        <w:t xml:space="preserve"> </w:t>
      </w:r>
      <w:r>
        <w:rPr>
          <w:rFonts w:hint="eastAsia"/>
        </w:rPr>
        <w:t xml:space="preserve">将理论映射到</w:t>
      </w:r>
      <w:r>
        <w:t xml:space="preserve"> HydroClaw </w:t>
      </w:r>
      <w:r>
        <w:rPr>
          <w:rFonts w:hint="eastAsia"/>
        </w:rPr>
        <w:t xml:space="preserve">的工程实现。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mas-建模要素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7.2 MAS </w:t>
      </w:r>
      <w:r>
        <w:rPr>
          <w:rFonts w:hint="eastAsia"/>
        </w:rPr>
        <w:t xml:space="preserve">建模要素</w:t>
      </w:r>
    </w:p>
    <w:bookmarkStart w:id="14" w:name="智能体集合与能力描述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7.2.1 </w:t>
      </w:r>
      <w:r>
        <w:rPr>
          <w:rFonts w:hint="eastAsia"/>
        </w:rPr>
        <w:t xml:space="preserve">智能体集合与能力描述</w:t>
      </w:r>
    </w:p>
    <w:p>
      <w:pPr>
        <w:pStyle w:val="FirstParagraph"/>
      </w:pPr>
      <w:r>
        <w:rPr>
          <w:rFonts w:hint="eastAsia"/>
        </w:rPr>
        <w:t xml:space="preserve">一个多智能体系统首先需要定义</w:t>
      </w:r>
      <w:r>
        <w:rPr>
          <w:rFonts w:hint="eastAsia"/>
          <w:b/>
          <w:bCs/>
        </w:rPr>
        <w:t xml:space="preserve">智能体集合</w:t>
      </w:r>
      <w:r>
        <w:t xml:space="preserve"> </w:t>
      </w:r>
      <m:oMath>
        <m:r>
          <m:rPr>
            <m:scr m:val="script"/>
            <m:sty m:val="p"/>
          </m:rP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。每个智能体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是一个具有自主决策能力的计算实体，拥有三个核心属性：</w:t>
      </w:r>
    </w:p>
    <w:p>
      <w:pPr>
        <w:pStyle w:val="BodyText"/>
      </w:pPr>
      <w:r>
        <w:rPr>
          <w:rFonts w:hint="eastAsia"/>
          <w:b/>
          <w:bCs/>
        </w:rPr>
        <w:t xml:space="preserve">（1）感知（Perception）</w:t>
      </w:r>
      <w:r>
        <w:rPr>
          <w:rFonts w:hint="eastAsia"/>
        </w:rPr>
        <w:t xml:space="preserve">：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能够观测环境状态的一个子集</w:t>
      </w:r>
      <w:r>
        <w:t xml:space="preserve"> </w:t>
      </w:r>
      <m:oMath>
        <m:sSub>
          <m:e>
            <m:r>
              <m:rPr>
                <m:sty m:val="bi"/>
              </m:rP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ty m:val="bi"/>
          </m:rP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。在水网中，这对应传感器量测——某个</w:t>
      </w:r>
      <w:r>
        <w:t xml:space="preserve"> Agent </w:t>
      </w:r>
      <w:r>
        <w:rPr>
          <w:rFonts w:hint="eastAsia"/>
        </w:rPr>
        <w:t xml:space="preserve">只能”看到”它管辖区域的水位、流量和闸位。</w:t>
      </w:r>
    </w:p>
    <w:p>
      <w:pPr>
        <w:pStyle w:val="BodyText"/>
      </w:pPr>
      <w:r>
        <w:rPr>
          <w:rFonts w:hint="eastAsia"/>
          <w:b/>
          <w:bCs/>
        </w:rPr>
        <w:t xml:space="preserve">（2）决策（Decision）</w:t>
      </w:r>
      <w:r>
        <w:rPr>
          <w:rFonts w:hint="eastAsia"/>
        </w:rPr>
        <w:t xml:space="preserve">：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根据观测和目标，选择动作</w:t>
      </w:r>
      <w:r>
        <w:t xml:space="preserve"> 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。决策过程可以是基于规则的（如</w:t>
      </w:r>
      <w:r>
        <w:t xml:space="preserve"> </w:t>
      </w:r>
      <w:r>
        <w:rPr>
          <w:rFonts w:hint="eastAsia"/>
        </w:rPr>
        <w:t xml:space="preserve">PID），基于优化的（如</w:t>
      </w:r>
      <w:r>
        <w:t xml:space="preserve"> </w:t>
      </w:r>
      <w:r>
        <w:rPr>
          <w:rFonts w:hint="eastAsia"/>
        </w:rPr>
        <w:t xml:space="preserve">MPC），或基于推理的（如</w:t>
      </w:r>
      <w:r>
        <w:t xml:space="preserve"> LLM </w:t>
      </w:r>
      <w:r>
        <w:rPr>
          <w:rFonts w:hint="eastAsia"/>
        </w:rPr>
        <w:t xml:space="preserve">驱动的分析）。</w:t>
      </w:r>
    </w:p>
    <w:p>
      <w:pPr>
        <w:pStyle w:val="BodyText"/>
      </w:pPr>
      <w:r>
        <w:rPr>
          <w:rFonts w:hint="eastAsia"/>
          <w:b/>
          <w:bCs/>
        </w:rPr>
        <w:t xml:space="preserve">（3）执行（Action）</w:t>
      </w:r>
      <w:r>
        <w:rPr>
          <w:rFonts w:hint="eastAsia"/>
        </w:rPr>
        <w:t xml:space="preserve">：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通过执行器将决策付诸实施。在水网中，这对应闸门开度调整、泵站启停或流量设定值变更。</w:t>
      </w:r>
    </w:p>
    <w:p>
      <w:pPr>
        <w:pStyle w:val="BodyText"/>
      </w:pPr>
      <w:r>
        <w:rPr>
          <w:rFonts w:hint="eastAsia"/>
        </w:rPr>
        <w:t xml:space="preserve">除了这三个通用属性，每个智能体还需要一个</w:t>
      </w:r>
      <w:r>
        <w:rPr>
          <w:rFonts w:hint="eastAsia"/>
          <w:b/>
          <w:bCs/>
        </w:rPr>
        <w:t xml:space="preserve">能力描述符</w:t>
      </w:r>
      <w:r>
        <w:rPr>
          <w:rFonts w:hint="eastAsia"/>
        </w:rPr>
        <w:t xml:space="preserve">（Capability</w:t>
      </w:r>
      <w:r>
        <w:t xml:space="preserve"> </w:t>
      </w:r>
      <w:r>
        <w:rPr>
          <w:rFonts w:hint="eastAsia"/>
        </w:rPr>
        <w:t xml:space="preserve">Descriptor），声明该</w:t>
      </w:r>
      <w:r>
        <w:t xml:space="preserve"> Agent </w:t>
      </w:r>
      <w:r>
        <w:rPr>
          <w:rFonts w:hint="eastAsia"/>
        </w:rPr>
        <w:t xml:space="preserve">擅长什么。HydroClaw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AgentCard</w:t>
      </w:r>
      <w:r>
        <w:t xml:space="preserve"> </w:t>
      </w:r>
      <w:r>
        <w:rPr>
          <w:rFonts w:hint="eastAsia"/>
        </w:rPr>
        <w:t xml:space="preserve">数据类实现这一概念：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AgentCard: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"""智能体名片：声明身份与能力"""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智能体名称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功能描述</w:t>
      </w:r>
      <w:r>
        <w:br/>
      </w:r>
      <w:r>
        <w:rPr>
          <w:rStyle w:val="NormalTok"/>
        </w:rPr>
        <w:t xml:space="preserve">    capabilities: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</w:t>
      </w:r>
      <w:r>
        <w:rPr>
          <w:rStyle w:val="CommentTok"/>
        </w:rPr>
        <w:t xml:space="preserve"># 能力列表，如 ["simulation", "safety_check"]</w:t>
      </w:r>
      <w:r>
        <w:br/>
      </w:r>
      <w:r>
        <w:rPr>
          <w:rStyle w:val="NormalTok"/>
        </w:rPr>
        <w:t xml:space="preserve">    input_schema: Dict           </w:t>
      </w:r>
      <w:r>
        <w:rPr>
          <w:rStyle w:val="CommentTok"/>
        </w:rPr>
        <w:t xml:space="preserve"># 接受的输入格式（JSON Schema）</w:t>
      </w:r>
      <w:r>
        <w:br/>
      </w:r>
      <w:r>
        <w:rPr>
          <w:rStyle w:val="NormalTok"/>
        </w:rPr>
        <w:t xml:space="preserve">    output_schema: Dict          </w:t>
      </w:r>
      <w:r>
        <w:rPr>
          <w:rStyle w:val="CommentTok"/>
        </w:rPr>
        <w:t xml:space="preserve"># 输出格式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</w:p>
    <w:p>
      <w:pPr>
        <w:pStyle w:val="FirstParagraph"/>
      </w:pPr>
      <w:r>
        <w:rPr>
          <w:rFonts w:hint="eastAsia"/>
        </w:rPr>
        <w:t xml:space="preserve">能力描述符的作用在于</w:t>
      </w:r>
      <w:r>
        <w:rPr>
          <w:rFonts w:hint="eastAsia"/>
          <w:b/>
          <w:bCs/>
        </w:rPr>
        <w:t xml:space="preserve">动态发现</w:t>
      </w:r>
      <w:r>
        <w:rPr>
          <w:rFonts w:hint="eastAsia"/>
        </w:rPr>
        <w:t xml:space="preserve">：编排器（Orchestrator）不需要硬编码”分析任务找分析</w:t>
      </w:r>
      <w:r>
        <w:t xml:space="preserve"> </w:t>
      </w:r>
      <w:r>
        <w:rPr>
          <w:rFonts w:hint="eastAsia"/>
        </w:rPr>
        <w:t xml:space="preserve">Agent”的规则，而是根据任务需求查询注册中心，找到声明了匹配能力的</w:t>
      </w:r>
      <w:r>
        <w:t xml:space="preserve"> </w:t>
      </w:r>
      <w:r>
        <w:rPr>
          <w:rFonts w:hint="eastAsia"/>
        </w:rPr>
        <w:t xml:space="preserve">Agent。这种松耦合设计使系统可以在运行时添加新</w:t>
      </w:r>
      <w:r>
        <w:t xml:space="preserve"> Agent </w:t>
      </w:r>
      <w:r>
        <w:rPr>
          <w:rFonts w:hint="eastAsia"/>
        </w:rPr>
        <w:t xml:space="preserve">而无需修改编排逻辑。</w:t>
      </w:r>
    </w:p>
    <w:bookmarkEnd w:id="14"/>
    <w:bookmarkStart w:id="15" w:name="状态空间与共享上下文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7.2.2 </w:t>
      </w:r>
      <w:r>
        <w:rPr>
          <w:rFonts w:hint="eastAsia"/>
        </w:rPr>
        <w:t xml:space="preserve">状态空间与共享上下文</w:t>
      </w:r>
    </w:p>
    <w:p>
      <w:pPr>
        <w:pStyle w:val="FirstParagraph"/>
      </w:pPr>
      <w:r>
        <w:t xml:space="preserve">MAS </w:t>
      </w:r>
      <w:r>
        <w:rPr>
          <w:rFonts w:hint="eastAsia"/>
        </w:rPr>
        <w:t xml:space="preserve">的全局状态可以表示为所有</w:t>
      </w:r>
      <w:r>
        <w:t xml:space="preserve"> Agent </w:t>
      </w:r>
      <w:r>
        <w:rPr>
          <w:rFonts w:hint="eastAsia"/>
        </w:rPr>
        <w:t xml:space="preserve">局部状态的联合：</w:t>
      </w:r>
    </w:p>
    <w:p>
      <w:pPr>
        <w:pStyle w:val="BodyText"/>
      </w:pPr>
      <w:r>
        <w:t xml:space="preserve">$$
    \mathbf{x}(t) = [\mathbf{x}_1(t)^T, \mathbf{x}_2(t)^T, \ldots, \mathbf{x}_n(t)^T]^T \tag{7-2}
    $$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 </w:t>
      </w:r>
      <w:r>
        <w:rPr>
          <w:rFonts w:hint="eastAsia"/>
        </w:rPr>
        <w:t xml:space="preserve">是</w:t>
      </w:r>
      <w:r>
        <w:t xml:space="preserve"> Agent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的局部状态向量。在水网中，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通常包含该</w:t>
      </w:r>
      <w:r>
        <w:t xml:space="preserve"> Agent </w:t>
      </w:r>
      <w:r>
        <w:rPr>
          <w:rFonts w:hint="eastAsia"/>
        </w:rPr>
        <w:t xml:space="preserve">管辖渠池的水位、流量和执行器状态。</w:t>
      </w:r>
    </w:p>
    <w:p>
      <w:pPr>
        <w:pStyle w:val="BodyText"/>
      </w:pPr>
      <w:r>
        <w:rPr>
          <w:rFonts w:hint="eastAsia"/>
        </w:rPr>
        <w:t xml:space="preserve">在实际系统中，Agent</w:t>
      </w:r>
      <w:r>
        <w:t xml:space="preserve"> </w:t>
      </w:r>
      <w:r>
        <w:rPr>
          <w:rFonts w:hint="eastAsia"/>
        </w:rPr>
        <w:t xml:space="preserve">之间需要共享部分状态信息以实现协调。HydroClaw</w:t>
      </w:r>
      <w:r>
        <w:t xml:space="preserve"> </w:t>
      </w:r>
      <w:r>
        <w:rPr>
          <w:rFonts w:hint="eastAsia"/>
        </w:rPr>
        <w:t xml:space="preserve">引入了</w:t>
      </w:r>
      <w:r>
        <w:rPr>
          <w:rFonts w:hint="eastAsia"/>
          <w:b/>
          <w:bCs/>
        </w:rPr>
        <w:t xml:space="preserve">共享黑板</w:t>
      </w:r>
      <w:r>
        <w:rPr>
          <w:rFonts w:hint="eastAsia"/>
        </w:rPr>
        <w:t xml:space="preserve">（Shared</w:t>
      </w:r>
      <w:r>
        <w:t xml:space="preserve"> </w:t>
      </w:r>
      <w:r>
        <w:rPr>
          <w:rFonts w:hint="eastAsia"/>
        </w:rPr>
        <w:t xml:space="preserve">Blackboard）的概念，称为</w:t>
      </w:r>
      <w:r>
        <w:t xml:space="preserve"> </w:t>
      </w:r>
      <w:r>
        <w:rPr>
          <w:rStyle w:val="VerbatimChar"/>
        </w:rPr>
        <w:t xml:space="preserve">AgentContext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"task_id"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"leak-diagnosis-001"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"initiator"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"orchestrator"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"shared_state"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"water_balance_result"</w:t>
      </w:r>
      <w:r>
        <w:rPr>
          <w:rStyle w:val="NormalTok"/>
        </w:rPr>
        <w:t xml:space="preserve">: {...},  </w:t>
      </w:r>
      <w:r>
        <w:rPr>
          <w:rStyle w:val="CommentTok"/>
        </w:rPr>
        <w:t xml:space="preserve"># 水平衡计算结果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"anomaly_zones"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"zone_3"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"zone_7"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异常区域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"execution_trace"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"water_balance"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"deficit_detected"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"safety"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"odd_check"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共享黑板遵循”写入-读取”模型：每个</w:t>
      </w:r>
      <w:r>
        <w:t xml:space="preserve"> Agent </w:t>
      </w:r>
      <w:r>
        <w:rPr>
          <w:rFonts w:hint="eastAsia"/>
        </w:rPr>
        <w:t xml:space="preserve">完成子任务后将结果写入黑板，后续</w:t>
      </w:r>
      <w:r>
        <w:t xml:space="preserve"> Agent </w:t>
      </w:r>
      <w:r>
        <w:rPr>
          <w:rFonts w:hint="eastAsia"/>
        </w:rPr>
        <w:t xml:space="preserve">读取前序结果作为输入。这避免了</w:t>
      </w:r>
      <w:r>
        <w:t xml:space="preserve"> Agent </w:t>
      </w:r>
      <w:r>
        <w:rPr>
          <w:rFonts w:hint="eastAsia"/>
        </w:rPr>
        <w:t xml:space="preserve">之间的直接耦合——它们通过黑板间接通信。</w:t>
      </w:r>
    </w:p>
    <w:bookmarkEnd w:id="15"/>
    <w:bookmarkStart w:id="16" w:name="通信拓扑与消息模型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7.2.3 </w:t>
      </w:r>
      <w:r>
        <w:rPr>
          <w:rFonts w:hint="eastAsia"/>
        </w:rPr>
        <w:t xml:space="preserve">通信拓扑与消息模型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之间的通信关系可以用</w:t>
      </w:r>
      <w:r>
        <w:rPr>
          <w:rFonts w:hint="eastAsia"/>
          <w:b/>
          <w:bCs/>
        </w:rPr>
        <w:t xml:space="preserve">通信图</w:t>
      </w:r>
      <w:r>
        <w:t xml:space="preserve"> </w:t>
      </w:r>
      <m:oMath>
        <m:r>
          <m:rPr>
            <m:scr m:val="script"/>
            <m:sty m:val="p"/>
          </m:rP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,</m:t>
        </m:r>
        <m:r>
          <m:rPr>
            <m:scr m:val="script"/>
            <m:sty m:val="p"/>
          </m:rPr>
          <m:t>E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表示，其中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是节点集（即</w:t>
      </w:r>
      <w:r>
        <w:t xml:space="preserve"> Agent </w:t>
      </w:r>
      <w:r>
        <w:rPr>
          <w:rFonts w:hint="eastAsia"/>
        </w:rPr>
        <w:t xml:space="preserve">集合），</w:t>
      </w:r>
      <m:oMath>
        <m:r>
          <m:rPr>
            <m:scr m:val="script"/>
            <m:sty m:val="p"/>
          </m:rPr>
          <m:t>E</m:t>
        </m:r>
        <m:r>
          <m:rPr>
            <m:sty m:val="p"/>
          </m:rPr>
          <m:t>⊆</m:t>
        </m:r>
        <m:r>
          <m:rPr>
            <m:scr m:val="script"/>
            <m:sty m:val="p"/>
          </m:rPr>
          <m:t>V</m:t>
        </m:r>
        <m:r>
          <m:rPr>
            <m:sty m:val="p"/>
          </m:rPr>
          <m:t>×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rPr>
          <w:rFonts w:hint="eastAsia"/>
        </w:rPr>
        <w:t xml:space="preserve">是边集，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E</m:t>
        </m:r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可以向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发送消息。</w:t>
      </w:r>
    </w:p>
    <w:p>
      <w:pPr>
        <w:pStyle w:val="BodyText"/>
      </w:pPr>
      <w:r>
        <w:rPr>
          <w:rFonts w:hint="eastAsia"/>
        </w:rPr>
        <w:t xml:space="preserve">通信图可以是：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完全图</w:t>
      </w:r>
      <w:r>
        <w:rPr>
          <w:rFonts w:hint="eastAsia"/>
        </w:rPr>
        <w:t xml:space="preserve">：任意两个</w:t>
      </w:r>
      <w:r>
        <w:t xml:space="preserve"> Agent </w:t>
      </w:r>
      <w:r>
        <w:rPr>
          <w:rFonts w:hint="eastAsia"/>
        </w:rPr>
        <w:t xml:space="preserve">都可直接通信。适合小规模系统（</w:t>
      </w:r>
      <m:oMath>
        <m:r>
          <m:t>n</m:t>
        </m:r>
        <m:r>
          <m:rPr>
            <m:sty m:val="p"/>
          </m:rPr>
          <m:t>≤</m:t>
        </m:r>
        <m:r>
          <m:t>5</m:t>
        </m:r>
      </m:oMath>
      <w:r>
        <w:rPr>
          <w:rFonts w:hint="eastAsia"/>
        </w:rPr>
        <w:t xml:space="preserve">），但通信开销为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链式图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仅与相邻</w:t>
      </w:r>
      <w:r>
        <w:t xml:space="preserve"> Agent </w:t>
      </w:r>
      <w:r>
        <w:rPr>
          <w:rFonts w:hint="eastAsia"/>
        </w:rPr>
        <w:t xml:space="preserve">通信。适合串联渠池系统，通信开销为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，但信息传播需要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步。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星形图</w:t>
      </w:r>
      <w:r>
        <w:rPr>
          <w:rFonts w:hint="eastAsia"/>
        </w:rPr>
        <w:t xml:space="preserve">：所有</w:t>
      </w:r>
      <w:r>
        <w:t xml:space="preserve"> Agent </w:t>
      </w:r>
      <w:r>
        <w:rPr>
          <w:rFonts w:hint="eastAsia"/>
        </w:rPr>
        <w:t xml:space="preserve">与中心</w:t>
      </w:r>
      <w:r>
        <w:t xml:space="preserve"> Agent </w:t>
      </w:r>
      <w:r>
        <w:rPr>
          <w:rFonts w:hint="eastAsia"/>
        </w:rPr>
        <w:t xml:space="preserve">通信。适合有编排器的系统，中心</w:t>
      </w:r>
      <w:r>
        <w:t xml:space="preserve"> Agent </w:t>
      </w:r>
      <w:r>
        <w:rPr>
          <w:rFonts w:hint="eastAsia"/>
        </w:rPr>
        <w:t xml:space="preserve">承担协调职责。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分层图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按层级组织，上级</w:t>
      </w:r>
      <w:r>
        <w:t xml:space="preserve"> Agent </w:t>
      </w:r>
      <w:r>
        <w:rPr>
          <w:rFonts w:hint="eastAsia"/>
        </w:rPr>
        <w:t xml:space="preserve">协调下级。适合</w:t>
      </w:r>
      <w:r>
        <w:t xml:space="preserve"> HDC </w:t>
      </w:r>
      <w:r>
        <w:rPr>
          <w:rFonts w:hint="eastAsia"/>
        </w:rPr>
        <w:t xml:space="preserve">架构。</w:t>
      </w:r>
    </w:p>
    <w:p>
      <w:pPr>
        <w:pStyle w:val="BodyText"/>
      </w:pPr>
      <w:r>
        <w:rPr>
          <w:rFonts w:hint="eastAsia"/>
        </w:rPr>
        <w:t xml:space="preserve">通信图的</w:t>
      </w:r>
      <w:r>
        <w:rPr>
          <w:rFonts w:hint="eastAsia"/>
          <w:b/>
          <w:bCs/>
        </w:rPr>
        <w:t xml:space="preserve">连通性</w:t>
      </w:r>
      <w:r>
        <w:rPr>
          <w:rFonts w:hint="eastAsia"/>
        </w:rPr>
        <w:t xml:space="preserve">是共识算法收敛的必要条件。一个重要结论是（Olfati-Saber</w:t>
      </w:r>
      <w:r>
        <w:t xml:space="preserve"> et al., </w:t>
      </w:r>
      <w:r>
        <w:rPr>
          <w:rFonts w:hint="eastAsia"/>
        </w:rPr>
        <w:t xml:space="preserve">2007）：</w:t>
      </w:r>
    </w:p>
    <w:p>
      <w:pPr>
        <w:pStyle w:val="BlockText"/>
      </w:pPr>
      <w:r>
        <w:rPr>
          <w:rFonts w:hint="eastAsia"/>
          <w:b/>
          <w:bCs/>
        </w:rPr>
        <w:t xml:space="preserve">引理</w:t>
      </w:r>
      <w:r>
        <w:rPr>
          <w:b/>
          <w:bCs/>
        </w:rPr>
        <w:t xml:space="preserve"> 7-1</w:t>
      </w:r>
      <w:r>
        <w:rPr>
          <w:rFonts w:hint="eastAsia"/>
        </w:rPr>
        <w:t xml:space="preserve">（共识收敛的必要条件）：线性共识算法收敛当且仅当通信图</w:t>
      </w:r>
      <w:r>
        <w:t xml:space="preserve"> </w:t>
      </w:r>
      <m:oMath>
        <m:r>
          <m:rPr>
            <m:scr m:val="script"/>
            <m:sty m:val="p"/>
          </m:rPr>
          <m:t>G</m:t>
        </m:r>
      </m:oMath>
      <w:r>
        <w:t xml:space="preserve"> </w:t>
      </w:r>
      <w:r>
        <w:rPr>
          <w:rFonts w:hint="eastAsia"/>
        </w:rPr>
        <w:t xml:space="preserve">包含有向生成树。</w:t>
      </w:r>
    </w:p>
    <w:p>
      <w:pPr>
        <w:pStyle w:val="FirstParagraph"/>
      </w:pPr>
      <w:r>
        <w:rPr>
          <w:rFonts w:hint="eastAsia"/>
        </w:rPr>
        <w:t xml:space="preserve">这意味着至少存在一个</w:t>
      </w:r>
      <w:r>
        <w:t xml:space="preserve"> Agent </w:t>
      </w:r>
      <w:r>
        <w:rPr>
          <w:rFonts w:hint="eastAsia"/>
        </w:rPr>
        <w:t xml:space="preserve">能够通过有向路径将信息传递到所有其他</w:t>
      </w:r>
      <w:r>
        <w:t xml:space="preserve"> </w:t>
      </w:r>
      <w:r>
        <w:rPr>
          <w:rFonts w:hint="eastAsia"/>
        </w:rPr>
        <w:t xml:space="preserve">Agent。在水网运行中，这个条件通常由</w:t>
      </w:r>
      <w:r>
        <w:t xml:space="preserve"> SCADA </w:t>
      </w:r>
      <w:r>
        <w:rPr>
          <w:rFonts w:hint="eastAsia"/>
        </w:rPr>
        <w:t xml:space="preserve">主站或编排器（Orchestrator）保证——它作为生成树的根节点，能够将信息广播到所有</w:t>
      </w:r>
      <w:r>
        <w:t xml:space="preserve"> Agent。</w:t>
      </w:r>
    </w:p>
    <w:bookmarkEnd w:id="16"/>
    <w:bookmarkStart w:id="17" w:name="目标函数与约束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7.2.4 </w:t>
      </w:r>
      <w:r>
        <w:rPr>
          <w:rFonts w:hint="eastAsia"/>
        </w:rPr>
        <w:t xml:space="preserve">目标函数与约束</w:t>
      </w:r>
    </w:p>
    <w:p>
      <w:pPr>
        <w:pStyle w:val="FirstParagraph"/>
      </w:pPr>
      <w:r>
        <w:t xml:space="preserve">MAS </w:t>
      </w:r>
      <w:r>
        <w:rPr>
          <w:rFonts w:hint="eastAsia"/>
        </w:rPr>
        <w:t xml:space="preserve">的全局目标函数通常是各</w:t>
      </w:r>
      <w:r>
        <w:t xml:space="preserve"> Agent </w:t>
      </w:r>
      <w:r>
        <w:rPr>
          <w:rFonts w:hint="eastAsia"/>
        </w:rPr>
        <w:t xml:space="preserve">局部目标的某种聚合：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rPr>
                  <m:nor/>
                  <m:sty m:val="p"/>
                </m:rPr>
                <m:t>global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J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⋅</m:t>
          </m:r>
          <m:sSub>
            <m:e>
              <m:r>
                <m:t>J</m:t>
              </m:r>
            </m:e>
            <m:sub>
              <m:r>
                <m:rPr>
                  <m:nor/>
                  <m:sty m:val="p"/>
                </m:rPr>
                <m:t>coupling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r>
            <m:rPr>
              <m:sty m:val="bi"/>
            </m:rPr>
            <m:t>u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J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Agent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的局部目标（如水位跟踪误差），</w:t>
      </w:r>
      <m:oMath>
        <m:sSub>
          <m:e>
            <m:r>
              <m:t>J</m:t>
            </m:r>
          </m:e>
          <m:sub>
            <m:r>
              <m:rPr>
                <m:nor/>
                <m:sty m:val="p"/>
              </m:rPr>
              <m:t>coupling</m:t>
            </m:r>
          </m:sub>
        </m:sSub>
      </m:oMath>
      <w:r>
        <w:t xml:space="preserve"> </w:t>
      </w:r>
      <w:r>
        <w:rPr>
          <w:rFonts w:hint="eastAsia"/>
        </w:rPr>
        <w:t xml:space="preserve">是耦合项（如相邻渠池流量一致性约束），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是权重。实际应用中，通常对各项进行归一化处理（除以各自的参考值量级），使</w:t>
      </w:r>
      <w:r>
        <w:t xml:space="preserve"> </w:t>
      </w:r>
      <m:oMath>
        <m:sSub>
          <m:e>
            <m:r>
              <m:t>J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J</m:t>
            </m:r>
          </m:e>
          <m:sub>
            <m:r>
              <m:rPr>
                <m:nor/>
                <m:sty m:val="p"/>
              </m:rPr>
              <m:t>coupling</m:t>
            </m:r>
          </m:sub>
        </m:sSub>
      </m:oMath>
      <w:r>
        <w:t xml:space="preserve"> </w:t>
      </w:r>
      <w:r>
        <w:rPr>
          <w:rFonts w:hint="eastAsia"/>
        </w:rPr>
        <w:t xml:space="preserve">均为无量纲量，此时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为无量纲权重，反映设计者对局部性能与全局协调的相对偏好。</w:t>
      </w:r>
    </w:p>
    <w:p>
      <w:pPr>
        <w:pStyle w:val="BodyText"/>
      </w:pPr>
      <w:r>
        <w:rPr>
          <w:rFonts w:hint="eastAsia"/>
        </w:rPr>
        <w:t xml:space="preserve">耦合约束是</w:t>
      </w:r>
      <w:r>
        <w:t xml:space="preserve"> MAS </w:t>
      </w:r>
      <w:r>
        <w:rPr>
          <w:rFonts w:hint="eastAsia"/>
        </w:rPr>
        <w:t xml:space="preserve">问题的核心难点。在水网中，典型的耦合约束包括：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流量连续性</w:t>
      </w:r>
      <w:r>
        <w:rPr>
          <w:rFonts w:hint="eastAsia"/>
        </w:rPr>
        <w:t xml:space="preserve">：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out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</m:t>
            </m:r>
          </m:sub>
        </m:sSub>
      </m:oMath>
      <w:r>
        <w:rPr>
          <w:rFonts w:hint="eastAsia"/>
        </w:rPr>
        <w:t xml:space="preserve">（串联渠池的出流等于下游入流）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水量守恒</w:t>
      </w:r>
      <w:r>
        <w:rPr>
          <w:rFonts w:hint="eastAsia"/>
        </w:rPr>
        <w:t xml:space="preserve">：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Q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out</m:t>
                </m:r>
              </m:sub>
            </m:sSub>
          </m:e>
        </m:nary>
        <m:r>
          <m:rPr>
            <m:sty m:val="p"/>
          </m:rPr>
          <m:t>≤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source</m:t>
            </m:r>
          </m:sub>
        </m:sSub>
      </m:oMath>
      <w:r>
        <w:rPr>
          <w:rFonts w:hint="eastAsia"/>
        </w:rPr>
        <w:t xml:space="preserve">（所有分水口总流量不超过水源供给能力）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安全包络</w:t>
      </w:r>
      <w:r>
        <w:rPr>
          <w:rFonts w:hint="eastAsia"/>
        </w:rPr>
        <w:t xml:space="preserve">：</w:t>
      </w:r>
      <m:oMath>
        <m:sSub>
          <m:e>
            <m:r>
              <m:t>h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（每个渠池水位在安全范围内）</w:t>
      </w:r>
    </w:p>
    <w:p>
      <w:pPr>
        <w:pStyle w:val="FirstParagraph"/>
      </w:pPr>
      <w:r>
        <w:rPr>
          <w:rFonts w:hint="eastAsia"/>
        </w:rPr>
        <w:t xml:space="preserve">当各</w:t>
      </w:r>
      <w:r>
        <w:t xml:space="preserve"> Agent </w:t>
      </w:r>
      <w:r>
        <w:rPr>
          <w:rFonts w:hint="eastAsia"/>
        </w:rPr>
        <w:t xml:space="preserve">独立优化自己的</w:t>
      </w:r>
      <w:r>
        <w:t xml:space="preserve"> </w:t>
      </w:r>
      <m:oMath>
        <m:sSub>
          <m:e>
            <m:r>
              <m:t>J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时，如果不考虑耦合约束，可能导致”上游放水太快、下游来不及排水”的冲突。解决这种冲突的方法，正是共识协议和分布式优化的主题。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共识协议与协调机制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7.3 </w:t>
      </w:r>
      <w:r>
        <w:rPr>
          <w:rFonts w:hint="eastAsia"/>
        </w:rPr>
        <w:t xml:space="preserve">共识协议与协调机制</w:t>
      </w:r>
    </w:p>
    <w:bookmarkStart w:id="19" w:name="共识问题的数学定义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7.3.1 </w:t>
      </w:r>
      <w:r>
        <w:rPr>
          <w:rFonts w:hint="eastAsia"/>
        </w:rPr>
        <w:t xml:space="preserve">共识问题的数学定义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7-1（共识）</w:t>
      </w:r>
      <w:r>
        <w:rPr>
          <w:rFonts w:hint="eastAsia"/>
        </w:rPr>
        <w:t xml:space="preserve">：给定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Agent </w:t>
      </w:r>
      <w:r>
        <w:rPr>
          <w:rFonts w:hint="eastAsia"/>
        </w:rPr>
        <w:t xml:space="preserve">的初始状态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，若存在更新规则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j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，使得对所有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k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∥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则称</w:t>
      </w:r>
      <w:r>
        <w:t xml:space="preserve"> Agent </w:t>
      </w:r>
      <w:r>
        <w:rPr>
          <w:rFonts w:hint="eastAsia"/>
        </w:rPr>
        <w:t xml:space="preserve">达成了</w:t>
      </w:r>
      <w:r>
        <w:rPr>
          <w:rFonts w:hint="eastAsia"/>
          <w:b/>
          <w:bCs/>
        </w:rPr>
        <w:t xml:space="preserve">共识</w:t>
      </w:r>
      <w:r>
        <w:rPr>
          <w:rFonts w:hint="eastAsia"/>
        </w:rPr>
        <w:t xml:space="preserve">。其中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j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E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Agent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的邻居集。</w:t>
      </w:r>
    </w:p>
    <w:p>
      <w:pPr>
        <w:pStyle w:val="BodyText"/>
      </w:pPr>
      <w:r>
        <w:rPr>
          <w:rFonts w:hint="eastAsia"/>
        </w:rPr>
        <w:t xml:space="preserve">共识的物理含义是：所有</w:t>
      </w:r>
      <w:r>
        <w:t xml:space="preserve"> Agent </w:t>
      </w:r>
      <w:r>
        <w:rPr>
          <w:rFonts w:hint="eastAsia"/>
        </w:rPr>
        <w:t xml:space="preserve">最终收敛到同一个值，且这个值仅通过邻居间的局部通信获得，不需要全局信息汇聚。</w:t>
      </w:r>
    </w:p>
    <w:bookmarkEnd w:id="19"/>
    <w:bookmarkStart w:id="20" w:name="线性共识算法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7.3.2 </w:t>
      </w:r>
      <w:r>
        <w:rPr>
          <w:rFonts w:hint="eastAsia"/>
        </w:rPr>
        <w:t xml:space="preserve">线性共识算法</w:t>
      </w:r>
    </w:p>
    <w:p>
      <w:pPr>
        <w:pStyle w:val="FirstParagraph"/>
      </w:pPr>
      <w:r>
        <w:rPr>
          <w:rFonts w:hint="eastAsia"/>
        </w:rPr>
        <w:t xml:space="preserve">最基本的共识算法是</w:t>
      </w:r>
      <w:r>
        <w:rPr>
          <w:rFonts w:hint="eastAsia"/>
          <w:b/>
          <w:bCs/>
        </w:rPr>
        <w:t xml:space="preserve">线性平均共识</w:t>
      </w:r>
      <w:r>
        <w:rPr>
          <w:rFonts w:hint="eastAsia"/>
        </w:rPr>
        <w:t xml:space="preserve">（Olfati-Saber</w:t>
      </w:r>
      <w:r>
        <w:t xml:space="preserve"> et al., </w:t>
      </w:r>
      <w:r>
        <w:rPr>
          <w:rFonts w:hint="eastAsia"/>
        </w:rPr>
        <w:t xml:space="preserve">2007）：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ϵ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N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[</m:t>
              </m:r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是步长。矩阵形式为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I</m:t>
        </m:r>
        <m:r>
          <m:rPr>
            <m:sty m:val="p"/>
          </m:rPr>
          <m:t>−</m:t>
        </m:r>
        <m:r>
          <m:t>ϵ</m:t>
        </m:r>
        <m:r>
          <m:rPr>
            <m:sty m:val="bi"/>
          </m:rPr>
          <m:t>L</m:t>
        </m:r>
        <m:r>
          <m:rPr>
            <m:sty m:val="p"/>
          </m:rPr>
          <m:t>)</m:t>
        </m:r>
        <m:r>
          <m:rPr>
            <m:sty m:val="bi"/>
          </m:rP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bi"/>
          </m:rPr>
          <m:t>L</m:t>
        </m:r>
      </m:oMath>
      <w:r>
        <w:t xml:space="preserve"> </w:t>
      </w:r>
      <w:r>
        <w:rPr>
          <w:rFonts w:hint="eastAsia"/>
        </w:rPr>
        <w:t xml:space="preserve">是通信图的</w:t>
      </w:r>
      <w:r>
        <w:t xml:space="preserve"> Laplacian </w:t>
      </w:r>
      <w:r>
        <w:rPr>
          <w:rFonts w:hint="eastAsia"/>
        </w:rPr>
        <w:t xml:space="preserve">矩阵。当通信图连通且步长选取合适时，所有</w:t>
      </w:r>
      <w:r>
        <w:t xml:space="preserve"> Agent </w:t>
      </w:r>
      <w:r>
        <w:rPr>
          <w:rFonts w:hint="eastAsia"/>
        </w:rPr>
        <w:t xml:space="preserve">的状态收敛到初始值的平均（收敛性的完整数学证明涉及</w:t>
      </w:r>
      <w:r>
        <w:t xml:space="preserve"> Laplacian </w:t>
      </w:r>
      <w:r>
        <w:rPr>
          <w:rFonts w:hint="eastAsia"/>
        </w:rPr>
        <w:t xml:space="preserve">矩阵的谱分析，详见</w:t>
      </w:r>
      <w:r>
        <w:t xml:space="preserve"> T2a </w:t>
      </w:r>
      <w:r>
        <w:rPr>
          <w:rFonts w:hint="eastAsia"/>
        </w:rPr>
        <w:t xml:space="preserve">第十二章</w:t>
      </w:r>
      <w:r>
        <w:t xml:space="preserve"> </w:t>
      </w:r>
      <w:r>
        <w:rPr>
          <w:rFonts w:hint="eastAsia"/>
        </w:rPr>
        <w:t xml:space="preserve">§12.5）。</w:t>
      </w:r>
    </w:p>
    <w:p>
      <w:pPr>
        <w:pStyle w:val="BodyText"/>
      </w:pPr>
      <w:r>
        <w:rPr>
          <w:rFonts w:hint="eastAsia"/>
          <w:b/>
          <w:bCs/>
        </w:rPr>
        <w:t xml:space="preserve">工程意义</w:t>
      </w:r>
      <w:r>
        <w:rPr>
          <w:rFonts w:hint="eastAsia"/>
        </w:rPr>
        <w:t xml:space="preserve">：在水网中，共识算法可以用于多个渠池</w:t>
      </w:r>
      <w:r>
        <w:t xml:space="preserve"> Agent </w:t>
      </w:r>
      <w:r>
        <w:rPr>
          <w:rFonts w:hint="eastAsia"/>
        </w:rPr>
        <w:t xml:space="preserve">协商</w:t>
      </w:r>
      <w:r>
        <w:rPr>
          <w:rFonts w:hint="eastAsia"/>
          <w:b/>
          <w:bCs/>
        </w:rPr>
        <w:t xml:space="preserve">协调流量</w:t>
      </w:r>
      <w:r>
        <w:rPr>
          <w:rFonts w:hint="eastAsia"/>
        </w:rPr>
        <w:t xml:space="preserve">。例如，5</w:t>
      </w:r>
      <w:r>
        <w:t xml:space="preserve"> </w:t>
      </w:r>
      <w:r>
        <w:rPr>
          <w:rFonts w:hint="eastAsia"/>
        </w:rPr>
        <w:t xml:space="preserve">个串联渠池的</w:t>
      </w:r>
      <w:r>
        <w:t xml:space="preserve"> Agent </w:t>
      </w:r>
      <w:r>
        <w:rPr>
          <w:rFonts w:hint="eastAsia"/>
        </w:rPr>
        <w:t xml:space="preserve">各自根据本地水位计算期望流量，然后通过式（7-5）的迭代交换，最终收敛到一个全局一致的协调流量值。这比集中式”所有数据汇总到中心计算”的方式更具鲁棒性——即使某个</w:t>
      </w:r>
      <w:r>
        <w:t xml:space="preserve"> Agent </w:t>
      </w:r>
      <w:r>
        <w:rPr>
          <w:rFonts w:hint="eastAsia"/>
        </w:rPr>
        <w:t xml:space="preserve">暂时失联，其余</w:t>
      </w:r>
      <w:r>
        <w:t xml:space="preserve"> Agent </w:t>
      </w:r>
      <w:r>
        <w:rPr>
          <w:rFonts w:hint="eastAsia"/>
        </w:rPr>
        <w:t xml:space="preserve">仍可在子图上达成局部共识。</w:t>
      </w:r>
    </w:p>
    <w:bookmarkEnd w:id="20"/>
    <w:bookmarkStart w:id="21" w:name="博弈论与冲突仲裁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7.3.3 </w:t>
      </w:r>
      <w:r>
        <w:rPr>
          <w:rFonts w:hint="eastAsia"/>
        </w:rPr>
        <w:t xml:space="preserve">博弈论与冲突仲裁</w:t>
      </w:r>
    </w:p>
    <w:p>
      <w:pPr>
        <w:pStyle w:val="FirstParagraph"/>
      </w:pPr>
      <w:r>
        <w:rPr>
          <w:rFonts w:hint="eastAsia"/>
        </w:rPr>
        <w:t xml:space="preserve">共识算法假设所有</w:t>
      </w:r>
      <w:r>
        <w:t xml:space="preserve"> Agent </w:t>
      </w:r>
      <w:r>
        <w:rPr>
          <w:rFonts w:hint="eastAsia"/>
        </w:rPr>
        <w:t xml:space="preserve">的目标一致（或至少不冲突）。但在实际水网运行中，Agent</w:t>
      </w:r>
      <w:r>
        <w:t xml:space="preserve"> </w:t>
      </w:r>
      <w:r>
        <w:rPr>
          <w:rFonts w:hint="eastAsia"/>
        </w:rPr>
        <w:t xml:space="preserve">之间经常存在</w:t>
      </w:r>
      <w:r>
        <w:rPr>
          <w:rFonts w:hint="eastAsia"/>
          <w:b/>
          <w:bCs/>
        </w:rPr>
        <w:t xml:space="preserve">目标冲突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上下游冲突</w:t>
      </w:r>
      <w:r>
        <w:rPr>
          <w:rFonts w:hint="eastAsia"/>
        </w:rPr>
        <w:t xml:space="preserve">：上游</w:t>
      </w:r>
      <w:r>
        <w:t xml:space="preserve"> Agent </w:t>
      </w:r>
      <w:r>
        <w:rPr>
          <w:rFonts w:hint="eastAsia"/>
        </w:rPr>
        <w:t xml:space="preserve">希望尽快泄洪以降低本地水位，下游</w:t>
      </w:r>
      <w:r>
        <w:t xml:space="preserve"> Agent </w:t>
      </w:r>
      <w:r>
        <w:rPr>
          <w:rFonts w:hint="eastAsia"/>
        </w:rPr>
        <w:t xml:space="preserve">希望控制入流以避免超蓄。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供水-发电冲突</w:t>
      </w:r>
      <w:r>
        <w:rPr>
          <w:rFonts w:hint="eastAsia"/>
        </w:rPr>
        <w:t xml:space="preserve">：在水电站系统中，发电</w:t>
      </w:r>
      <w:r>
        <w:t xml:space="preserve"> Agent </w:t>
      </w:r>
      <w:r>
        <w:rPr>
          <w:rFonts w:hint="eastAsia"/>
        </w:rPr>
        <w:t xml:space="preserve">希望维持高水位以最大化发电水头，供水</w:t>
      </w:r>
      <w:r>
        <w:t xml:space="preserve"> Agent </w:t>
      </w:r>
      <w:r>
        <w:rPr>
          <w:rFonts w:hint="eastAsia"/>
        </w:rPr>
        <w:t xml:space="preserve">希望放水以满足下游用水需求。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安全-效率冲突</w:t>
      </w:r>
      <w:r>
        <w:rPr>
          <w:rFonts w:hint="eastAsia"/>
        </w:rPr>
        <w:t xml:space="preserve">：安全</w:t>
      </w:r>
      <w:r>
        <w:t xml:space="preserve"> Agent </w:t>
      </w:r>
      <w:r>
        <w:rPr>
          <w:rFonts w:hint="eastAsia"/>
        </w:rPr>
        <w:t xml:space="preserve">要求保守操作（留有裕度），效率</w:t>
      </w:r>
      <w:r>
        <w:t xml:space="preserve"> Agent </w:t>
      </w:r>
      <w:r>
        <w:rPr>
          <w:rFonts w:hint="eastAsia"/>
        </w:rPr>
        <w:t xml:space="preserve">追求最优性能（逼近边界）。</w:t>
      </w:r>
    </w:p>
    <w:p>
      <w:pPr>
        <w:pStyle w:val="FirstParagraph"/>
      </w:pPr>
      <w:r>
        <w:rPr>
          <w:rFonts w:hint="eastAsia"/>
        </w:rPr>
        <w:t xml:space="preserve">博弈论为分析这类冲突提供了数学工具。考虑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Agent </w:t>
      </w:r>
      <w:r>
        <w:rPr>
          <w:rFonts w:hint="eastAsia"/>
        </w:rPr>
        <w:t xml:space="preserve">的策略空间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cr m:val="script"/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rPr>
                <m:scr m:val="script"/>
                <m:sty m:val="p"/>
              </m:rPr>
              <m:t>U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，每个</w:t>
      </w:r>
      <w:r>
        <w:t xml:space="preserve"> Agent </w:t>
      </w:r>
      <w:r>
        <w:rPr>
          <w:rFonts w:hint="eastAsia"/>
        </w:rPr>
        <w:t xml:space="preserve">的收益函数</w:t>
      </w:r>
      <w:r>
        <w:t xml:space="preserve"> </w:t>
      </w:r>
      <m:oMath>
        <m:sSub>
          <m:e>
            <m:r>
              <m:t>J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bi"/>
              </m:rP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u</m:t>
            </m:r>
          </m:e>
          <m:sub>
            <m:r>
              <m:rPr>
                <m:sty m:val="p"/>
              </m:rPr>
              <m:t>−</m:t>
            </m:r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不仅取决于自己的策略</w:t>
      </w:r>
      <w:r>
        <w:t xml:space="preserve"> 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，还取决于其他</w:t>
      </w:r>
      <w:r>
        <w:t xml:space="preserve"> Agent </w:t>
      </w:r>
      <w:r>
        <w:rPr>
          <w:rFonts w:hint="eastAsia"/>
        </w:rPr>
        <w:t xml:space="preserve">的策略</w:t>
      </w:r>
      <w:r>
        <w:t xml:space="preserve"> 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rPr>
                <m:sty m:val="p"/>
              </m:rPr>
              <m:t>−</m:t>
            </m:r>
            <m:r>
              <m:t>i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7-2（Nash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均衡）</w:t>
      </w:r>
      <w:r>
        <w:rPr>
          <w:rFonts w:hint="eastAsia"/>
        </w:rPr>
        <w:t xml:space="preserve">（Nash,</w:t>
      </w:r>
      <w:r>
        <w:t xml:space="preserve"> </w:t>
      </w:r>
      <w:r>
        <w:rPr>
          <w:rFonts w:hint="eastAsia"/>
        </w:rPr>
        <w:t xml:space="preserve">1950）：策略组合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rPr>
                <m:sty m:val="bi"/>
              </m:rPr>
              <m:t>u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bi"/>
              </m:rPr>
              <m:t>u</m:t>
            </m:r>
          </m:e>
          <m:sub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Nash </w:t>
      </w:r>
      <w:r>
        <w:rPr>
          <w:rFonts w:hint="eastAsia"/>
        </w:rPr>
        <w:t xml:space="preserve">均衡，若对所有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和所有</w:t>
      </w:r>
      <w:r>
        <w:t xml:space="preserve"> 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U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rPr>
                  <m:sty m:val="bi"/>
                </m:rPr>
                <m:t>u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,</m:t>
          </m:r>
          <m:sSubSup>
            <m:e>
              <m:r>
                <m:rPr>
                  <m:sty m:val="bi"/>
                </m:rPr>
                <m:t>u</m:t>
              </m:r>
            </m:e>
            <m:sub>
              <m:r>
                <m:rPr>
                  <m:sty m:val="p"/>
                </m:rPr>
                <m:t>−</m:t>
              </m:r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sSub>
            <m:e>
              <m:r>
                <m:t>J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rPr>
                  <m:sty m:val="bi"/>
                </m:rPr>
                <m:t>u</m:t>
              </m:r>
            </m:e>
            <m:sub>
              <m:r>
                <m:rPr>
                  <m:sty m:val="p"/>
                </m:rPr>
                <m:t>−</m:t>
              </m:r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即没有任何</w:t>
      </w:r>
      <w:r>
        <w:t xml:space="preserve"> Agent </w:t>
      </w:r>
      <w:r>
        <w:rPr>
          <w:rFonts w:hint="eastAsia"/>
        </w:rPr>
        <w:t xml:space="preserve">能通过单方面改变策略来提高自己的收益。</w:t>
      </w:r>
    </w:p>
    <w:p>
      <w:pPr>
        <w:pStyle w:val="BodyText"/>
      </w:pPr>
      <w:r>
        <w:rPr>
          <w:rFonts w:hint="eastAsia"/>
        </w:rPr>
        <w:t xml:space="preserve">在水网博弈中，Nash</w:t>
      </w:r>
      <w:r>
        <w:t xml:space="preserve"> </w:t>
      </w:r>
      <w:r>
        <w:rPr>
          <w:rFonts w:hint="eastAsia"/>
        </w:rPr>
        <w:t xml:space="preserve">均衡不一定是社会最优（Pareto</w:t>
      </w:r>
      <w:r>
        <w:t xml:space="preserve"> </w:t>
      </w:r>
      <w:r>
        <w:rPr>
          <w:rFonts w:hint="eastAsia"/>
        </w:rPr>
        <w:t xml:space="preserve">最优）——各</w:t>
      </w:r>
      <w:r>
        <w:t xml:space="preserve"> Agent </w:t>
      </w:r>
      <w:r>
        <w:rPr>
          <w:rFonts w:hint="eastAsia"/>
        </w:rPr>
        <w:t xml:space="preserve">各自最优化本地目标的结果，可能导致全系统效率低于协调方案。更关键的是，当存在安全约束（如下游超蓄风险）时，纯经济博弈的均衡点可能落在不安全区间内。因此水网</w:t>
      </w:r>
      <w:r>
        <w:t xml:space="preserve"> MAS </w:t>
      </w:r>
      <w:r>
        <w:rPr>
          <w:rFonts w:hint="eastAsia"/>
        </w:rPr>
        <w:t xml:space="preserve">通常采用两种机制将非合作博弈转化为约束合作博弈：</w:t>
      </w:r>
    </w:p>
    <w:p>
      <w:pPr>
        <w:pStyle w:val="BodyText"/>
      </w:pPr>
      <w:r>
        <w:rPr>
          <w:rFonts w:hint="eastAsia"/>
          <w:b/>
          <w:bCs/>
        </w:rPr>
        <w:t xml:space="preserve">（1）协调博弈</w:t>
      </w:r>
      <w:r>
        <w:rPr>
          <w:rFonts w:hint="eastAsia"/>
        </w:rPr>
        <w:t xml:space="preserve">：引入耦合约束或协调信号。ADMM</w:t>
      </w:r>
      <w:r>
        <w:t xml:space="preserve"> </w:t>
      </w:r>
      <w:r>
        <w:rPr>
          <w:rFonts w:hint="eastAsia"/>
        </w:rPr>
        <w:t xml:space="preserve">算法（§7.3.4）正是这种方法的数学实现——通过”价格更新”机制引导各</w:t>
      </w:r>
      <w:r>
        <w:t xml:space="preserve"> Agent </w:t>
      </w:r>
      <w:r>
        <w:rPr>
          <w:rFonts w:hint="eastAsia"/>
        </w:rPr>
        <w:t xml:space="preserve">向全局一致解收敛。</w:t>
      </w:r>
    </w:p>
    <w:p>
      <w:pPr>
        <w:pStyle w:val="BodyText"/>
      </w:pPr>
      <w:r>
        <w:rPr>
          <w:rFonts w:hint="eastAsia"/>
          <w:b/>
          <w:bCs/>
        </w:rPr>
        <w:t xml:space="preserve">（2）仲裁机制</w:t>
      </w:r>
      <w:r>
        <w:rPr>
          <w:rFonts w:hint="eastAsia"/>
        </w:rPr>
        <w:t xml:space="preserve">：引入仲裁者（Arbitrator），当</w:t>
      </w:r>
      <w:r>
        <w:t xml:space="preserve"> Agent </w:t>
      </w:r>
      <w:r>
        <w:rPr>
          <w:rFonts w:hint="eastAsia"/>
        </w:rPr>
        <w:t xml:space="preserve">之间无法自行达成共识时，由仲裁者做出裁决。在</w:t>
      </w:r>
      <w:r>
        <w:t xml:space="preserve"> HydroClaw </w:t>
      </w:r>
      <w:r>
        <w:rPr>
          <w:rFonts w:hint="eastAsia"/>
        </w:rPr>
        <w:t xml:space="preserve">中，Orchestrator</w:t>
      </w:r>
      <w:r>
        <w:t xml:space="preserve"> </w:t>
      </w:r>
      <w:r>
        <w:rPr>
          <w:rFonts w:hint="eastAsia"/>
        </w:rPr>
        <w:t xml:space="preserve">承担仲裁角色——当多个</w:t>
      </w:r>
      <w:r>
        <w:t xml:space="preserve"> Agent </w:t>
      </w:r>
      <w:r>
        <w:rPr>
          <w:rFonts w:hint="eastAsia"/>
        </w:rPr>
        <w:t xml:space="preserve">对同一问题给出冲突建议时，Orchestrator</w:t>
      </w:r>
      <w:r>
        <w:t xml:space="preserve"> </w:t>
      </w:r>
      <w:r>
        <w:rPr>
          <w:rFonts w:hint="eastAsia"/>
        </w:rPr>
        <w:t xml:space="preserve">根据优先级规则选择最终方案，且</w:t>
      </w:r>
      <w:r>
        <w:t xml:space="preserve"> SafetyAgent </w:t>
      </w:r>
      <w:r>
        <w:rPr>
          <w:rFonts w:hint="eastAsia"/>
        </w:rPr>
        <w:t xml:space="preserve">拥有最高否决权。</w:t>
      </w:r>
    </w:p>
    <w:bookmarkEnd w:id="21"/>
    <w:bookmarkStart w:id="22" w:name="分布式优化admm-方法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7.3.4 </w:t>
      </w:r>
      <w:r>
        <w:rPr>
          <w:rFonts w:hint="eastAsia"/>
        </w:rPr>
        <w:t xml:space="preserve">分布式优化：ADMM</w:t>
      </w:r>
      <w:r>
        <w:t xml:space="preserve"> </w:t>
      </w:r>
      <w:r>
        <w:rPr>
          <w:rFonts w:hint="eastAsia"/>
        </w:rPr>
        <w:t xml:space="preserve">方法</w:t>
      </w:r>
    </w:p>
    <w:p>
      <w:pPr>
        <w:pStyle w:val="FirstParagraph"/>
      </w:pPr>
      <w:r>
        <w:rPr>
          <w:rFonts w:hint="eastAsia"/>
        </w:rPr>
        <w:t xml:space="preserve">交替方向乘子法（ADMM）是将大规模耦合优化问题分解为多个子问题的经典方法（Boyd</w:t>
      </w:r>
      <w:r>
        <w:t xml:space="preserve"> et al., </w:t>
      </w:r>
      <w:r>
        <w:rPr>
          <w:rFonts w:hint="eastAsia"/>
        </w:rPr>
        <w:t xml:space="preserve">2011），特别适合</w:t>
      </w:r>
      <w:r>
        <w:t xml:space="preserve"> MAS </w:t>
      </w:r>
      <w:r>
        <w:rPr>
          <w:rFonts w:hint="eastAsia"/>
        </w:rPr>
        <w:t xml:space="preserve">场景。其核心思想是：每个</w:t>
      </w:r>
      <w:r>
        <w:t xml:space="preserve"> Agent </w:t>
      </w:r>
      <w:r>
        <w:rPr>
          <w:rFonts w:hint="eastAsia"/>
        </w:rPr>
        <w:t xml:space="preserve">独立求解自己的</w:t>
      </w:r>
      <w:r>
        <w:rPr>
          <w:rFonts w:hint="eastAsia"/>
          <w:b/>
          <w:bCs/>
        </w:rPr>
        <w:t xml:space="preserve">局部子问题</w:t>
      </w:r>
      <w:r>
        <w:rPr>
          <w:rFonts w:hint="eastAsia"/>
        </w:rPr>
        <w:t xml:space="preserve">，然后通过交换边界信息完成</w:t>
      </w:r>
      <w:r>
        <w:rPr>
          <w:rFonts w:hint="eastAsia"/>
          <w:b/>
          <w:bCs/>
        </w:rPr>
        <w:t xml:space="preserve">全局协调</w:t>
      </w:r>
      <w:r>
        <w:rPr>
          <w:rFonts w:hint="eastAsia"/>
        </w:rPr>
        <w:t xml:space="preserve">，经过若干轮”局部优化—全局协调—价格更新”迭代后收敛到全局一致解。</w:t>
      </w:r>
    </w:p>
    <w:p>
      <w:pPr>
        <w:pStyle w:val="BodyText"/>
      </w:pPr>
      <w:r>
        <w:t xml:space="preserve">ADMM </w:t>
      </w:r>
      <w:r>
        <w:rPr>
          <w:rFonts w:hint="eastAsia"/>
        </w:rPr>
        <w:t xml:space="preserve">的完整数学推导（包括增广</w:t>
      </w:r>
      <w:r>
        <w:t xml:space="preserve"> Lagrange </w:t>
      </w:r>
      <w:r>
        <w:rPr>
          <w:rFonts w:hint="eastAsia"/>
        </w:rPr>
        <w:t xml:space="preserve">函数构造、三步迭代公式及其凸优化收敛性证明）已在</w:t>
      </w:r>
      <w:r>
        <w:t xml:space="preserve"> T2a </w:t>
      </w:r>
      <w:r>
        <w:rPr>
          <w:rFonts w:hint="eastAsia"/>
        </w:rPr>
        <w:t xml:space="preserve">第七章</w:t>
      </w:r>
      <w:r>
        <w:t xml:space="preserve"> §7.7 </w:t>
      </w:r>
      <w:r>
        <w:rPr>
          <w:rFonts w:hint="eastAsia"/>
        </w:rPr>
        <w:t xml:space="preserve">中详细给出。此处关注</w:t>
      </w:r>
      <w:r>
        <w:t xml:space="preserve"> ADMM </w:t>
      </w:r>
      <w:r>
        <w:rPr>
          <w:rFonts w:hint="eastAsia"/>
        </w:rPr>
        <w:t xml:space="preserve">在</w:t>
      </w:r>
      <w:r>
        <w:t xml:space="preserve"> MAS </w:t>
      </w:r>
      <w:r>
        <w:rPr>
          <w:rFonts w:hint="eastAsia"/>
        </w:rPr>
        <w:t xml:space="preserve">场景下的</w:t>
      </w:r>
      <w:r>
        <w:rPr>
          <w:rFonts w:hint="eastAsia"/>
          <w:b/>
          <w:bCs/>
        </w:rPr>
        <w:t xml:space="preserve">工程含义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局部优化</w:t>
      </w:r>
      <w:r>
        <w:rPr>
          <w:rFonts w:hint="eastAsia"/>
        </w:rPr>
        <w:t xml:space="preserve">：每个</w:t>
      </w:r>
      <w:r>
        <w:t xml:space="preserve"> Agent </w:t>
      </w:r>
      <w:r>
        <w:rPr>
          <w:rFonts w:hint="eastAsia"/>
        </w:rPr>
        <w:t xml:space="preserve">只需求解与自身规模相当的子问题，计算可完全并行；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全局协调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之间仅交换边界变量（而非全部状态），通信量从集中式的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降为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价格更新</w:t>
      </w:r>
      <w:r>
        <w:rPr>
          <w:rFonts w:hint="eastAsia"/>
        </w:rPr>
        <w:t xml:space="preserve">：对偶变量可理解为”协调价格”——当某个</w:t>
      </w:r>
      <w:r>
        <w:t xml:space="preserve"> Agent </w:t>
      </w:r>
      <w:r>
        <w:rPr>
          <w:rFonts w:hint="eastAsia"/>
        </w:rPr>
        <w:t xml:space="preserve">的局部解偏离全局一致值时，价格机制自动施加惩罚，引导其向一致方向调整。</w:t>
      </w:r>
    </w:p>
    <w:p>
      <w:pPr>
        <w:pStyle w:val="FirstParagraph"/>
      </w:pPr>
      <w:r>
        <w:t xml:space="preserve">ADMM </w:t>
      </w:r>
      <w:r>
        <w:rPr>
          <w:rFonts w:hint="eastAsia"/>
        </w:rPr>
        <w:t xml:space="preserve">在水网中的典型应用是</w:t>
      </w:r>
      <w:r>
        <w:rPr>
          <w:rFonts w:hint="eastAsia"/>
          <w:b/>
          <w:bCs/>
        </w:rPr>
        <w:t xml:space="preserve">分布式</w:t>
      </w:r>
      <w:r>
        <w:rPr>
          <w:b/>
          <w:bCs/>
        </w:rPr>
        <w:t xml:space="preserve"> MPC</w:t>
      </w:r>
      <w:r>
        <w:rPr>
          <w:rFonts w:hint="eastAsia"/>
        </w:rPr>
        <w:t xml:space="preserve">。每个渠池</w:t>
      </w:r>
      <w:r>
        <w:t xml:space="preserve"> Agent </w:t>
      </w:r>
      <w:r>
        <w:rPr>
          <w:rFonts w:hint="eastAsia"/>
        </w:rPr>
        <w:t xml:space="preserve">求解本地</w:t>
      </w:r>
      <w:r>
        <w:t xml:space="preserve"> MPC </w:t>
      </w:r>
      <w:r>
        <w:rPr>
          <w:rFonts w:hint="eastAsia"/>
        </w:rPr>
        <w:t xml:space="preserve">子问题，然后将边界流量与邻居</w:t>
      </w:r>
      <w:r>
        <w:t xml:space="preserve"> Agent </w:t>
      </w:r>
      <w:r>
        <w:rPr>
          <w:rFonts w:hint="eastAsia"/>
        </w:rPr>
        <w:t xml:space="preserve">交换，经迭代后收敛到全局协调解。当目标函数为凸函数（如</w:t>
      </w:r>
      <w:r>
        <w:t xml:space="preserve"> MPC </w:t>
      </w:r>
      <w:r>
        <w:rPr>
          <w:rFonts w:hint="eastAsia"/>
        </w:rPr>
        <w:t xml:space="preserve">的二次目标）时，ADMM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速率收敛到全局最优（Boyd</w:t>
      </w:r>
      <w:r>
        <w:t xml:space="preserve"> et al., 2011; Negenborn et al., </w:t>
      </w:r>
      <w:r>
        <w:rPr>
          <w:rFonts w:hint="eastAsia"/>
        </w:rPr>
        <w:t xml:space="preserve">2009）。</w:t>
      </w:r>
    </w:p>
    <w:p>
      <w:pPr>
        <w:pStyle w:val="BodyText"/>
      </w:pPr>
      <w:r>
        <w:rPr>
          <w:rFonts w:hint="eastAsia"/>
        </w:rPr>
        <w:t xml:space="preserve">从</w:t>
      </w:r>
      <w:r>
        <w:t xml:space="preserve"> MAS </w:t>
      </w:r>
      <w:r>
        <w:rPr>
          <w:rFonts w:hint="eastAsia"/>
        </w:rPr>
        <w:t xml:space="preserve">编排的视角看，ADMM</w:t>
      </w:r>
      <w:r>
        <w:t xml:space="preserve"> </w:t>
      </w:r>
      <w:r>
        <w:rPr>
          <w:rFonts w:hint="eastAsia"/>
        </w:rPr>
        <w:t xml:space="preserve">是</w:t>
      </w:r>
      <w:r>
        <w:t xml:space="preserve"> Agent </w:t>
      </w:r>
      <w:r>
        <w:rPr>
          <w:rFonts w:hint="eastAsia"/>
        </w:rPr>
        <w:t xml:space="preserve">间实现</w:t>
      </w:r>
      <w:r>
        <w:rPr>
          <w:rFonts w:hint="eastAsia"/>
          <w:b/>
          <w:bCs/>
        </w:rPr>
        <w:t xml:space="preserve">分布式协调</w:t>
      </w:r>
      <w:r>
        <w:rPr>
          <w:rFonts w:hint="eastAsia"/>
        </w:rPr>
        <w:t xml:space="preserve">的数学基础——它让”各管一段、协商共赢”成为可计算的操作，而非仅仅是设计理念。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scadamas-融合架构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7.4 SCADA+MAS </w:t>
      </w:r>
      <w:r>
        <w:rPr>
          <w:rFonts w:hint="eastAsia"/>
        </w:rPr>
        <w:t xml:space="preserve">融合架构</w:t>
      </w:r>
    </w:p>
    <w:bookmarkStart w:id="24" w:name="三层融合架构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7.4.1 </w:t>
      </w:r>
      <w:r>
        <w:rPr>
          <w:rFonts w:hint="eastAsia"/>
        </w:rPr>
        <w:t xml:space="preserve">三层融合架构</w:t>
      </w:r>
    </w:p>
    <w:p>
      <w:pPr>
        <w:pStyle w:val="FirstParagraph"/>
      </w:pPr>
      <w:r>
        <w:t xml:space="preserve">SCADA+MAS </w:t>
      </w:r>
      <w:r>
        <w:rPr>
          <w:rFonts w:hint="eastAsia"/>
        </w:rPr>
        <w:t xml:space="preserve">融合架构的核心理念是：</w:t>
      </w:r>
      <w:r>
        <w:rPr>
          <w:rFonts w:hint="eastAsia"/>
          <w:b/>
          <w:bCs/>
        </w:rPr>
        <w:t xml:space="preserve">不是用</w:t>
      </w:r>
      <w:r>
        <w:rPr>
          <w:b/>
          <w:bCs/>
        </w:rPr>
        <w:t xml:space="preserve"> MAS </w:t>
      </w:r>
      <w:r>
        <w:rPr>
          <w:rFonts w:hint="eastAsia"/>
          <w:b/>
          <w:bCs/>
        </w:rPr>
        <w:t xml:space="preserve">替代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SCADA，而是在</w:t>
      </w:r>
      <w:r>
        <w:rPr>
          <w:b/>
          <w:bCs/>
        </w:rPr>
        <w:t xml:space="preserve"> SCADA </w:t>
      </w:r>
      <w:r>
        <w:rPr>
          <w:rFonts w:hint="eastAsia"/>
          <w:b/>
          <w:bCs/>
        </w:rPr>
        <w:t xml:space="preserve">之上叠加</w:t>
      </w:r>
      <w:r>
        <w:rPr>
          <w:b/>
          <w:bCs/>
        </w:rPr>
        <w:t xml:space="preserve"> MAS </w:t>
      </w:r>
      <w:r>
        <w:rPr>
          <w:rFonts w:hint="eastAsia"/>
          <w:b/>
          <w:bCs/>
        </w:rPr>
        <w:t xml:space="preserve">的协调与决策能力</w:t>
      </w:r>
      <w:r>
        <w:t xml:space="preserve">。SCADA </w:t>
      </w:r>
      <w:r>
        <w:rPr>
          <w:rFonts w:hint="eastAsia"/>
        </w:rPr>
        <w:t xml:space="preserve">提供可靠的数据采集和执行通道，MAS</w:t>
      </w:r>
      <w:r>
        <w:t xml:space="preserve"> </w:t>
      </w:r>
      <w:r>
        <w:rPr>
          <w:rFonts w:hint="eastAsia"/>
        </w:rPr>
        <w:t xml:space="preserve">提供智能的分析、协调和决策。两者的关系类似于操作系统与应用程序——SCADA</w:t>
      </w:r>
      <w:r>
        <w:t xml:space="preserve"> </w:t>
      </w:r>
      <w:r>
        <w:rPr>
          <w:rFonts w:hint="eastAsia"/>
        </w:rPr>
        <w:t xml:space="preserve">是”操作系统”，MAS</w:t>
      </w:r>
      <w:r>
        <w:t xml:space="preserve"> Agent </w:t>
      </w:r>
      <w:r>
        <w:rPr>
          <w:rFonts w:hint="eastAsia"/>
        </w:rPr>
        <w:t xml:space="preserve">是”应用程序”。</w:t>
      </w:r>
    </w:p>
    <w:p>
      <w:pPr>
        <w:pStyle w:val="BodyText"/>
      </w:pPr>
      <w:r>
        <w:rPr>
          <w:rFonts w:hint="eastAsia"/>
        </w:rPr>
        <w:t xml:space="preserve">融合架构分为三层（Lei</w:t>
      </w:r>
      <w:r>
        <w:t xml:space="preserve"> </w:t>
      </w:r>
      <w:r>
        <w:rPr>
          <w:rFonts w:hint="eastAsia"/>
        </w:rPr>
        <w:t xml:space="preserve">2025b）：</w:t>
      </w:r>
    </w:p>
    <w:p>
      <w:pPr>
        <w:pStyle w:val="BodyText"/>
      </w:pPr>
      <w:r>
        <w:rPr>
          <w:rFonts w:hint="eastAsia"/>
          <w:b/>
          <w:bCs/>
        </w:rPr>
        <w:t xml:space="preserve">现场层（Field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Layer）</w:t>
      </w:r>
      <w:r>
        <w:rPr>
          <w:rFonts w:hint="eastAsia"/>
        </w:rPr>
        <w:t xml:space="preserve">：由</w:t>
      </w:r>
      <w:r>
        <w:t xml:space="preserve"> SCADA </w:t>
      </w:r>
      <w:r>
        <w:rPr>
          <w:rFonts w:hint="eastAsia"/>
        </w:rPr>
        <w:t xml:space="preserve">终端（RTU/PLC）直接管理。负责传感器数据采集（水位、流量、闸位、电压等）和执行器控制（闸门开度、泵站启停）。这一层的响应速度为毫秒级，由硬连线逻辑保证确定性。</w:t>
      </w:r>
    </w:p>
    <w:p>
      <w:pPr>
        <w:pStyle w:val="BodyText"/>
      </w:pPr>
      <w:r>
        <w:rPr>
          <w:rFonts w:hint="eastAsia"/>
          <w:b/>
          <w:bCs/>
        </w:rPr>
        <w:t xml:space="preserve">协调层（Coordination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Layer）</w:t>
      </w:r>
      <w:r>
        <w:rPr>
          <w:rFonts w:hint="eastAsia"/>
        </w:rPr>
        <w:t xml:space="preserve">：由区域</w:t>
      </w:r>
      <w:r>
        <w:t xml:space="preserve"> Agent </w:t>
      </w:r>
      <w:r>
        <w:rPr>
          <w:rFonts w:hint="eastAsia"/>
        </w:rPr>
        <w:t xml:space="preserve">管理。每个区域</w:t>
      </w:r>
      <w:r>
        <w:t xml:space="preserve"> Agent </w:t>
      </w:r>
      <w:r>
        <w:rPr>
          <w:rFonts w:hint="eastAsia"/>
        </w:rPr>
        <w:t xml:space="preserve">负责若干渠池或设备组的协调优化，运行本地</w:t>
      </w:r>
      <w:r>
        <w:t xml:space="preserve"> MPC </w:t>
      </w:r>
      <w:r>
        <w:rPr>
          <w:rFonts w:hint="eastAsia"/>
        </w:rPr>
        <w:t xml:space="preserve">或规则引擎，与邻居</w:t>
      </w:r>
      <w:r>
        <w:t xml:space="preserve"> Agent </w:t>
      </w:r>
      <w:r>
        <w:rPr>
          <w:rFonts w:hint="eastAsia"/>
        </w:rPr>
        <w:t xml:space="preserve">通过</w:t>
      </w:r>
      <w:r>
        <w:t xml:space="preserve"> ADMM </w:t>
      </w:r>
      <w:r>
        <w:rPr>
          <w:rFonts w:hint="eastAsia"/>
        </w:rPr>
        <w:t xml:space="preserve">或共识协议交换边界信息。协调层的响应速度为秒到分钟级。</w:t>
      </w:r>
    </w:p>
    <w:p>
      <w:pPr>
        <w:pStyle w:val="BodyText"/>
      </w:pPr>
      <w:r>
        <w:rPr>
          <w:rFonts w:hint="eastAsia"/>
          <w:b/>
          <w:bCs/>
        </w:rPr>
        <w:t xml:space="preserve">认知层（Cognitive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Layer）</w:t>
      </w:r>
      <w:r>
        <w:rPr>
          <w:rFonts w:hint="eastAsia"/>
        </w:rPr>
        <w:t xml:space="preserve">：由中心</w:t>
      </w:r>
      <w:r>
        <w:t xml:space="preserve"> </w:t>
      </w:r>
      <w:r>
        <w:rPr>
          <w:rFonts w:hint="eastAsia"/>
        </w:rPr>
        <w:t xml:space="preserve">Agent（编排器、规划器、分析器等）管理。负责全局态势感知、异常诊断、应急预案和知识管理。认知层运行大语言模型驱动的推理，响应速度为秒到分钟级。</w:t>
      </w:r>
    </w:p>
    <w:p>
      <w:pPr>
        <w:pStyle w:val="BodyText"/>
      </w:pPr>
      <w:r>
        <w:rPr>
          <w:rFonts w:hint="eastAsia"/>
        </w:rPr>
        <w:t xml:space="preserve">三层之间的通信遵循严格的接口规范：现场层通过</w:t>
      </w:r>
      <w:r>
        <w:t xml:space="preserve"> SCADA </w:t>
      </w:r>
      <w:r>
        <w:rPr>
          <w:rFonts w:hint="eastAsia"/>
        </w:rPr>
        <w:t xml:space="preserve">协议（OPC</w:t>
      </w:r>
      <w:r>
        <w:t xml:space="preserve"> UA / </w:t>
      </w:r>
      <w:r>
        <w:rPr>
          <w:rFonts w:hint="eastAsia"/>
        </w:rPr>
        <w:t xml:space="preserve">Modbus）上报数据，协调层通过消息总线与认知层交互，认知层通过</w:t>
      </w:r>
      <w:r>
        <w:t xml:space="preserve"> MCP </w:t>
      </w:r>
      <w:r>
        <w:rPr>
          <w:rFonts w:hint="eastAsia"/>
        </w:rPr>
        <w:t xml:space="preserve">工具协议调用底层计算服务。</w:t>
      </w:r>
    </w:p>
    <w:bookmarkEnd w:id="24"/>
    <w:bookmarkStart w:id="25" w:name="云-域-边-agent-层级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7.4.2 </w:t>
      </w:r>
      <w:r>
        <w:rPr>
          <w:rFonts w:hint="eastAsia"/>
        </w:rPr>
        <w:t xml:space="preserve">云-域-边</w:t>
      </w:r>
      <w:r>
        <w:t xml:space="preserve"> Agent </w:t>
      </w:r>
      <w:r>
        <w:rPr>
          <w:rFonts w:hint="eastAsia"/>
        </w:rPr>
        <w:t xml:space="preserve">层级</w:t>
      </w:r>
    </w:p>
    <w:p>
      <w:pPr>
        <w:pStyle w:val="FirstParagraph"/>
      </w:pPr>
      <w:r>
        <w:t xml:space="preserve">SCADA+MAS </w:t>
      </w:r>
      <w:r>
        <w:rPr>
          <w:rFonts w:hint="eastAsia"/>
        </w:rPr>
        <w:t xml:space="preserve">融合架构中的</w:t>
      </w:r>
      <w:r>
        <w:t xml:space="preserve"> Agent </w:t>
      </w:r>
      <w:r>
        <w:rPr>
          <w:rFonts w:hint="eastAsia"/>
        </w:rPr>
        <w:t xml:space="preserve">按部署位置分为三级：</w:t>
      </w:r>
    </w:p>
    <w:p>
      <w:pPr>
        <w:pStyle w:val="BodyText"/>
      </w:pPr>
      <w:r>
        <w:rPr>
          <w:rFonts w:hint="eastAsia"/>
          <w:b/>
          <w:bCs/>
        </w:rPr>
        <w:t xml:space="preserve">边缘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Agent（Edge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Agent）</w:t>
      </w:r>
      <w:r>
        <w:rPr>
          <w:rFonts w:hint="eastAsia"/>
        </w:rPr>
        <w:t xml:space="preserve">：部署在现场边缘设备（工控机/边缘盒子）上，靠近传感器和执行器。职责包括：本地</w:t>
      </w:r>
      <w:r>
        <w:t xml:space="preserve"> PID/MPC </w:t>
      </w:r>
      <w:r>
        <w:rPr>
          <w:rFonts w:hint="eastAsia"/>
        </w:rPr>
        <w:t xml:space="preserve">控制、传感器数据滤波、执行器状态监测、安全联锁。边缘</w:t>
      </w:r>
      <w:r>
        <w:t xml:space="preserve"> Agent </w:t>
      </w:r>
      <w:r>
        <w:rPr>
          <w:rFonts w:hint="eastAsia"/>
        </w:rPr>
        <w:t xml:space="preserve">必须具备</w:t>
      </w:r>
      <w:r>
        <w:rPr>
          <w:rFonts w:hint="eastAsia"/>
          <w:b/>
          <w:bCs/>
        </w:rPr>
        <w:t xml:space="preserve">岛式自治</w:t>
      </w:r>
      <w:r>
        <w:rPr>
          <w:rFonts w:hint="eastAsia"/>
        </w:rPr>
        <w:t xml:space="preserve">能力——当通信中断时，能够独立维持安全运行。</w:t>
      </w:r>
    </w:p>
    <w:p>
      <w:pPr>
        <w:pStyle w:val="BodyText"/>
      </w:pPr>
      <w:r>
        <w:rPr>
          <w:rFonts w:hint="eastAsia"/>
          <w:b/>
          <w:bCs/>
        </w:rPr>
        <w:t xml:space="preserve">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Agent（Area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Agent）</w:t>
      </w:r>
      <w:r>
        <w:rPr>
          <w:rFonts w:hint="eastAsia"/>
        </w:rPr>
        <w:t xml:space="preserve">：部署在区域数据中心（或云端分区），管理若干边缘</w:t>
      </w:r>
      <w:r>
        <w:t xml:space="preserve"> </w:t>
      </w:r>
      <w:r>
        <w:rPr>
          <w:rFonts w:hint="eastAsia"/>
        </w:rPr>
        <w:t xml:space="preserve">Agent。职责包括：区域协调优化（DMPC）、跨设备故障诊断、区域安全评估。域</w:t>
      </w:r>
      <w:r>
        <w:t xml:space="preserve"> Agent </w:t>
      </w:r>
      <w:r>
        <w:rPr>
          <w:rFonts w:hint="eastAsia"/>
        </w:rPr>
        <w:t xml:space="preserve">通过消息总线与边缘</w:t>
      </w:r>
      <w:r>
        <w:t xml:space="preserve"> Agent </w:t>
      </w:r>
      <w:r>
        <w:rPr>
          <w:rFonts w:hint="eastAsia"/>
        </w:rPr>
        <w:t xml:space="preserve">和其他域</w:t>
      </w:r>
      <w:r>
        <w:t xml:space="preserve"> Agent </w:t>
      </w:r>
      <w:r>
        <w:rPr>
          <w:rFonts w:hint="eastAsia"/>
        </w:rPr>
        <w:t xml:space="preserve">通信。</w:t>
      </w:r>
    </w:p>
    <w:p>
      <w:pPr>
        <w:pStyle w:val="BodyText"/>
      </w:pPr>
      <w:r>
        <w:rPr>
          <w:rFonts w:hint="eastAsia"/>
          <w:b/>
          <w:bCs/>
        </w:rPr>
        <w:t xml:space="preserve">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Agent（Cloud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Agent）</w:t>
      </w:r>
      <w:r>
        <w:rPr>
          <w:rFonts w:hint="eastAsia"/>
        </w:rPr>
        <w:t xml:space="preserve">：部署在云端，拥有全局视野。职责包括：全网态势分析、长期调度优化、知识管理、自进化分析。云</w:t>
      </w:r>
      <w:r>
        <w:t xml:space="preserve"> Agent </w:t>
      </w:r>
      <w:r>
        <w:rPr>
          <w:rFonts w:hint="eastAsia"/>
        </w:rPr>
        <w:t xml:space="preserve">是认知层的主要承载者。</w:t>
      </w:r>
    </w:p>
    <w:p>
      <w:pPr>
        <w:pStyle w:val="BodyText"/>
      </w:pPr>
      <w:r>
        <w:rPr>
          <w:rFonts w:hint="eastAsia"/>
        </w:rPr>
        <w:t xml:space="preserve">这三级结构与</w:t>
      </w:r>
      <w:r>
        <w:t xml:space="preserve"> HDC </w:t>
      </w:r>
      <w:r>
        <w:rPr>
          <w:rFonts w:hint="eastAsia"/>
        </w:rPr>
        <w:t xml:space="preserve">的四层（L0</w:t>
      </w:r>
      <w:r>
        <w:t xml:space="preserve"> </w:t>
      </w:r>
      <w:r>
        <w:rPr>
          <w:rFonts w:hint="eastAsia"/>
        </w:rPr>
        <w:t xml:space="preserve">安全/L1</w:t>
      </w:r>
      <w:r>
        <w:t xml:space="preserve"> </w:t>
      </w:r>
      <w:r>
        <w:rPr>
          <w:rFonts w:hint="eastAsia"/>
        </w:rPr>
        <w:t xml:space="preserve">调节/L2</w:t>
      </w:r>
      <w:r>
        <w:t xml:space="preserve"> </w:t>
      </w:r>
      <w:r>
        <w:rPr>
          <w:rFonts w:hint="eastAsia"/>
        </w:rPr>
        <w:t xml:space="preserve">协调/L3</w:t>
      </w:r>
      <w:r>
        <w:t xml:space="preserve"> </w:t>
      </w:r>
      <w:r>
        <w:rPr>
          <w:rFonts w:hint="eastAsia"/>
        </w:rPr>
        <w:t xml:space="preserve">规划）并非简单对应，而是正交关系：L0</w:t>
      </w:r>
      <w:r>
        <w:t xml:space="preserve"> </w:t>
      </w:r>
      <w:r>
        <w:rPr>
          <w:rFonts w:hint="eastAsia"/>
        </w:rPr>
        <w:t xml:space="preserve">安全层跨越边缘和域两级，L1</w:t>
      </w:r>
      <w:r>
        <w:t xml:space="preserve"> </w:t>
      </w:r>
      <w:r>
        <w:rPr>
          <w:rFonts w:hint="eastAsia"/>
        </w:rPr>
        <w:t xml:space="preserve">调节层主要在边缘级，L2</w:t>
      </w:r>
      <w:r>
        <w:t xml:space="preserve"> </w:t>
      </w:r>
      <w:r>
        <w:rPr>
          <w:rFonts w:hint="eastAsia"/>
        </w:rPr>
        <w:t xml:space="preserve">协调层在域级，L3</w:t>
      </w:r>
      <w:r>
        <w:t xml:space="preserve"> </w:t>
      </w:r>
      <w:r>
        <w:rPr>
          <w:rFonts w:hint="eastAsia"/>
        </w:rPr>
        <w:t xml:space="preserve">规划层在云级。</w:t>
      </w:r>
    </w:p>
    <w:bookmarkEnd w:id="25"/>
    <w:bookmarkStart w:id="26" w:name="l0-安全底板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7.4.3 L0 </w:t>
      </w:r>
      <w:r>
        <w:rPr>
          <w:rFonts w:hint="eastAsia"/>
        </w:rPr>
        <w:t xml:space="preserve">安全底板</w:t>
      </w:r>
    </w:p>
    <w:p>
      <w:pPr>
        <w:pStyle w:val="FirstParagraph"/>
      </w:pPr>
      <w:r>
        <w:rPr>
          <w:rFonts w:hint="eastAsia"/>
        </w:rPr>
        <w:t xml:space="preserve">安全底板是</w:t>
      </w:r>
      <w:r>
        <w:t xml:space="preserve"> MAS </w:t>
      </w:r>
      <w:r>
        <w:rPr>
          <w:rFonts w:hint="eastAsia"/>
        </w:rPr>
        <w:t xml:space="preserve">架构中最不可妥协的设计：</w:t>
      </w:r>
      <w:r>
        <w:rPr>
          <w:rFonts w:hint="eastAsia"/>
          <w:b/>
          <w:bCs/>
        </w:rPr>
        <w:t xml:space="preserve">无论上层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如何决策，L0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安全层始终在线，具有绝对否决权</w:t>
      </w:r>
      <w:r>
        <w:t xml:space="preserve">。</w:t>
      </w:r>
    </w:p>
    <w:p>
      <w:pPr>
        <w:pStyle w:val="BodyText"/>
      </w:pPr>
      <w:r>
        <w:t xml:space="preserve">L0 </w:t>
      </w:r>
      <w:r>
        <w:rPr>
          <w:rFonts w:hint="eastAsia"/>
        </w:rPr>
        <w:t xml:space="preserve">安全底板的设计原则：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硬连线</w:t>
      </w:r>
      <w:r>
        <w:rPr>
          <w:rFonts w:hint="eastAsia"/>
        </w:rPr>
        <w:t xml:space="preserve">：由</w:t>
      </w:r>
      <w:r>
        <w:t xml:space="preserve"> PLC </w:t>
      </w:r>
      <w:r>
        <w:rPr>
          <w:rFonts w:hint="eastAsia"/>
        </w:rPr>
        <w:t xml:space="preserve">固化的联锁逻辑实现，不依赖任何软件</w:t>
      </w:r>
      <w:r>
        <w:t xml:space="preserve"> </w:t>
      </w:r>
      <w:r>
        <w:rPr>
          <w:rFonts w:hint="eastAsia"/>
        </w:rPr>
        <w:t xml:space="preserve">Agent；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始终在线</w:t>
      </w:r>
      <w:r>
        <w:rPr>
          <w:rFonts w:hint="eastAsia"/>
        </w:rPr>
        <w:t xml:space="preserve">：即使所有上层</w:t>
      </w:r>
      <w:r>
        <w:t xml:space="preserve"> Agent </w:t>
      </w:r>
      <w:r>
        <w:rPr>
          <w:rFonts w:hint="eastAsia"/>
        </w:rPr>
        <w:t xml:space="preserve">全部离线，L0</w:t>
      </w:r>
      <w:r>
        <w:t xml:space="preserve"> </w:t>
      </w:r>
      <w:r>
        <w:rPr>
          <w:rFonts w:hint="eastAsia"/>
        </w:rPr>
        <w:t xml:space="preserve">仍然有效；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否决权</w:t>
      </w:r>
      <w:r>
        <w:rPr>
          <w:rFonts w:hint="eastAsia"/>
        </w:rPr>
        <w:t xml:space="preserve">：当检测到安全包络被触碰时，L0</w:t>
      </w:r>
      <w:r>
        <w:t xml:space="preserve"> </w:t>
      </w:r>
      <w:r>
        <w:rPr>
          <w:rFonts w:hint="eastAsia"/>
        </w:rPr>
        <w:t xml:space="preserve">直接触发保护动作（紧急关闸、停泵），不需要等待上层</w:t>
      </w:r>
      <w:r>
        <w:t xml:space="preserve"> Agent </w:t>
      </w:r>
      <w:r>
        <w:rPr>
          <w:rFonts w:hint="eastAsia"/>
        </w:rPr>
        <w:t xml:space="preserve">的确认；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不可被上层覆盖</w:t>
      </w:r>
      <w:r>
        <w:rPr>
          <w:rFonts w:hint="eastAsia"/>
        </w:rPr>
        <w:t xml:space="preserve">：上层</w:t>
      </w:r>
      <w:r>
        <w:t xml:space="preserve"> Agent </w:t>
      </w:r>
      <w:r>
        <w:rPr>
          <w:rFonts w:hint="eastAsia"/>
        </w:rPr>
        <w:t xml:space="preserve">的控制指令必须通过</w:t>
      </w:r>
      <w:r>
        <w:t xml:space="preserve"> L0 </w:t>
      </w:r>
      <w:r>
        <w:rPr>
          <w:rFonts w:hint="eastAsia"/>
        </w:rPr>
        <w:t xml:space="preserve">的安全检查才能下发到执行器。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HydroClaw </w:t>
      </w:r>
      <w:r>
        <w:rPr>
          <w:rFonts w:hint="eastAsia"/>
        </w:rPr>
        <w:t xml:space="preserve">中，SafetyAgent</w:t>
      </w:r>
      <w:r>
        <w:t xml:space="preserve"> </w:t>
      </w:r>
      <w:r>
        <w:rPr>
          <w:rFonts w:hint="eastAsia"/>
        </w:rPr>
        <w:t xml:space="preserve">实现了</w:t>
      </w:r>
      <w:r>
        <w:t xml:space="preserve"> L0 </w:t>
      </w:r>
      <w:r>
        <w:rPr>
          <w:rFonts w:hint="eastAsia"/>
        </w:rPr>
        <w:t xml:space="preserve">的软件层面对应。它将</w:t>
      </w:r>
      <w:r>
        <w:t xml:space="preserve"> ODD </w:t>
      </w:r>
      <w:r>
        <w:rPr>
          <w:rFonts w:hint="eastAsia"/>
        </w:rPr>
        <w:t xml:space="preserve">检查分为三个区间：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check_state(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"""三区间 ODD 检查"""</w:t>
      </w:r>
      <w:r>
        <w:br/>
      </w:r>
      <w:r>
        <w:rPr>
          <w:rStyle w:val="NormalTok"/>
        </w:rPr>
        <w:t xml:space="preserve">   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.odd.classify(state)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zone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zone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"extended"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"request_human_confirmation"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mrc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"mrc"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"trigger_minimum_risk_state"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"mrc_actions"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._generate_mrc_actions(state)}</w:t>
      </w:r>
    </w:p>
    <w:p>
      <w:pPr>
        <w:pStyle w:val="FirstParagraph"/>
      </w:pPr>
      <w:r>
        <w:rPr>
          <w:rFonts w:hint="eastAsia"/>
        </w:rPr>
        <w:t xml:space="preserve">绿区（normal）放行，黄区（extended）需人工确认，红区（mrc）否决并触发最小风险状态方案。SafetyAgent</w:t>
      </w:r>
      <w:r>
        <w:t xml:space="preserve"> </w:t>
      </w:r>
      <w:r>
        <w:rPr>
          <w:rFonts w:hint="eastAsia"/>
        </w:rPr>
        <w:t xml:space="preserve">对所有</w:t>
      </w:r>
      <w:r>
        <w:t xml:space="preserve"> Agent </w:t>
      </w:r>
      <w:r>
        <w:rPr>
          <w:rFonts w:hint="eastAsia"/>
        </w:rPr>
        <w:t xml:space="preserve">的决策拥有绝对否决权——这是</w:t>
      </w:r>
      <w:r>
        <w:t xml:space="preserve"> CHS </w:t>
      </w:r>
      <w:r>
        <w:rPr>
          <w:rFonts w:hint="eastAsia"/>
        </w:rPr>
        <w:t xml:space="preserve">体系中”安全&gt;效率&gt;舒适”优先级排序的技术体现。</w:t>
      </w:r>
    </w:p>
    <w:bookmarkEnd w:id="26"/>
    <w:bookmarkStart w:id="27" w:name="岛式自治与优雅降级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7.4.4 </w:t>
      </w:r>
      <w:r>
        <w:rPr>
          <w:rFonts w:hint="eastAsia"/>
        </w:rPr>
        <w:t xml:space="preserve">岛式自治与优雅降级</w:t>
      </w:r>
    </w:p>
    <w:p>
      <w:pPr>
        <w:pStyle w:val="FirstParagraph"/>
      </w:pPr>
      <w:r>
        <w:rPr>
          <w:rFonts w:hint="eastAsia"/>
        </w:rPr>
        <w:t xml:space="preserve">分布式系统的一个关键优势是</w:t>
      </w:r>
      <w:r>
        <w:rPr>
          <w:rFonts w:hint="eastAsia"/>
          <w:b/>
          <w:bCs/>
        </w:rPr>
        <w:t xml:space="preserve">优雅降级</w:t>
      </w:r>
      <w:r>
        <w:rPr>
          <w:rFonts w:hint="eastAsia"/>
        </w:rPr>
        <w:t xml:space="preserve">（Graceful</w:t>
      </w:r>
      <w:r>
        <w:t xml:space="preserve"> </w:t>
      </w:r>
      <w:r>
        <w:rPr>
          <w:rFonts w:hint="eastAsia"/>
        </w:rPr>
        <w:t xml:space="preserve">Degradation）：当部分组件失效时，系统性能下降但不完全崩溃。MAS</w:t>
      </w:r>
      <w:r>
        <w:t xml:space="preserve"> </w:t>
      </w:r>
      <w:r>
        <w:rPr>
          <w:rFonts w:hint="eastAsia"/>
        </w:rPr>
        <w:t xml:space="preserve">架构通过</w:t>
      </w:r>
      <w:r>
        <w:rPr>
          <w:rFonts w:hint="eastAsia"/>
          <w:b/>
          <w:bCs/>
        </w:rPr>
        <w:t xml:space="preserve">岛式自治</w:t>
      </w:r>
      <w:r>
        <w:rPr>
          <w:rFonts w:hint="eastAsia"/>
        </w:rPr>
        <w:t xml:space="preserve">（Island</w:t>
      </w:r>
      <w:r>
        <w:t xml:space="preserve"> </w:t>
      </w:r>
      <w:r>
        <w:rPr>
          <w:rFonts w:hint="eastAsia"/>
        </w:rPr>
        <w:t xml:space="preserve">Autonomy）实现这一特性。</w:t>
      </w:r>
    </w:p>
    <w:p>
      <w:pPr>
        <w:pStyle w:val="BodyText"/>
      </w:pPr>
      <w:r>
        <w:rPr>
          <w:rFonts w:hint="eastAsia"/>
        </w:rPr>
        <w:t xml:space="preserve">岛式自治的核心思想：每个</w:t>
      </w:r>
      <w:r>
        <w:t xml:space="preserve"> Agent </w:t>
      </w:r>
      <w:r>
        <w:rPr>
          <w:rFonts w:hint="eastAsia"/>
        </w:rPr>
        <w:t xml:space="preserve">预存一套降级策略，当检测到通信中断或上级</w:t>
      </w:r>
      <w:r>
        <w:t xml:space="preserve"> Agent </w:t>
      </w:r>
      <w:r>
        <w:rPr>
          <w:rFonts w:hint="eastAsia"/>
        </w:rPr>
        <w:t xml:space="preserve">失联时，自动切换到本地自治模式：</w:t>
      </w:r>
    </w:p>
    <w:p>
      <w:pPr>
        <w:pStyle w:val="BodyText"/>
      </w:pPr>
      <w:r>
        <w:rPr>
          <w:rFonts w:hint="eastAsia"/>
          <w:b/>
          <w:bCs/>
        </w:rPr>
        <w:t xml:space="preserve">降级级别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1——协调中断</w:t>
      </w:r>
      <w:r>
        <w:rPr>
          <w:rFonts w:hint="eastAsia"/>
        </w:rPr>
        <w:t xml:space="preserve">：域</w:t>
      </w:r>
      <w:r>
        <w:t xml:space="preserve"> Agent </w:t>
      </w:r>
      <w:r>
        <w:rPr>
          <w:rFonts w:hint="eastAsia"/>
        </w:rPr>
        <w:t xml:space="preserve">与云</w:t>
      </w:r>
      <w:r>
        <w:t xml:space="preserve"> Agent </w:t>
      </w:r>
      <w:r>
        <w:rPr>
          <w:rFonts w:hint="eastAsia"/>
        </w:rPr>
        <w:t xml:space="preserve">失联。域</w:t>
      </w:r>
      <w:r>
        <w:t xml:space="preserve"> Agent </w:t>
      </w:r>
      <w:r>
        <w:rPr>
          <w:rFonts w:hint="eastAsia"/>
        </w:rPr>
        <w:t xml:space="preserve">继续运行本地</w:t>
      </w:r>
      <w:r>
        <w:t xml:space="preserve"> </w:t>
      </w:r>
      <w:r>
        <w:rPr>
          <w:rFonts w:hint="eastAsia"/>
        </w:rPr>
        <w:t xml:space="preserve">DMPC，使用最后一次有效的协调参数。边缘</w:t>
      </w:r>
      <w:r>
        <w:t xml:space="preserve"> Agent </w:t>
      </w:r>
      <w:r>
        <w:rPr>
          <w:rFonts w:hint="eastAsia"/>
        </w:rPr>
        <w:t xml:space="preserve">不受影响。</w:t>
      </w:r>
    </w:p>
    <w:p>
      <w:pPr>
        <w:pStyle w:val="BodyText"/>
      </w:pPr>
      <w:r>
        <w:rPr>
          <w:rFonts w:hint="eastAsia"/>
          <w:b/>
          <w:bCs/>
        </w:rPr>
        <w:t xml:space="preserve">降级级别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2——域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失联</w:t>
      </w:r>
      <w:r>
        <w:rPr>
          <w:rFonts w:hint="eastAsia"/>
        </w:rPr>
        <w:t xml:space="preserve">：边缘</w:t>
      </w:r>
      <w:r>
        <w:t xml:space="preserve"> Agent </w:t>
      </w:r>
      <w:r>
        <w:rPr>
          <w:rFonts w:hint="eastAsia"/>
        </w:rPr>
        <w:t xml:space="preserve">与域</w:t>
      </w:r>
      <w:r>
        <w:t xml:space="preserve"> Agent </w:t>
      </w:r>
      <w:r>
        <w:rPr>
          <w:rFonts w:hint="eastAsia"/>
        </w:rPr>
        <w:t xml:space="preserve">失联。边缘</w:t>
      </w:r>
      <w:r>
        <w:t xml:space="preserve"> Agent </w:t>
      </w:r>
      <w:r>
        <w:rPr>
          <w:rFonts w:hint="eastAsia"/>
        </w:rPr>
        <w:t xml:space="preserve">切换到本地</w:t>
      </w:r>
      <w:r>
        <w:t xml:space="preserve"> PID </w:t>
      </w:r>
      <w:r>
        <w:rPr>
          <w:rFonts w:hint="eastAsia"/>
        </w:rPr>
        <w:t xml:space="preserve">控制，使用预设的水位设定值。安全联锁不受影响。</w:t>
      </w:r>
    </w:p>
    <w:p>
      <w:pPr>
        <w:pStyle w:val="BodyText"/>
      </w:pPr>
      <w:r>
        <w:rPr>
          <w:rFonts w:hint="eastAsia"/>
          <w:b/>
          <w:bCs/>
        </w:rPr>
        <w:t xml:space="preserve">降级级别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3——边缘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失联</w:t>
      </w:r>
      <w:r>
        <w:rPr>
          <w:rFonts w:hint="eastAsia"/>
        </w:rPr>
        <w:t xml:space="preserve">：PLC</w:t>
      </w:r>
      <w:r>
        <w:t xml:space="preserve"> </w:t>
      </w:r>
      <w:r>
        <w:rPr>
          <w:rFonts w:hint="eastAsia"/>
        </w:rPr>
        <w:t xml:space="preserve">安全联锁仍然有效。闸门/泵站按”最后已知安全状态”锁定，等待人工介入。</w:t>
      </w:r>
    </w:p>
    <w:p>
      <w:pPr>
        <w:pStyle w:val="BodyText"/>
      </w:pPr>
      <w:r>
        <w:rPr>
          <w:rFonts w:hint="eastAsia"/>
        </w:rPr>
        <w:t xml:space="preserve">恢复路径是降级路径的逆过程：通信恢复后，Agent</w:t>
      </w:r>
      <w:r>
        <w:t xml:space="preserve"> </w:t>
      </w:r>
      <w:r>
        <w:rPr>
          <w:rFonts w:hint="eastAsia"/>
        </w:rPr>
        <w:t xml:space="preserve">自动从低级模式逐步升级到高级模式，每次升级前进行状态一致性检查。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7-3 </w:t>
      </w:r>
      <w:r>
        <w:rPr>
          <w:rFonts w:hint="eastAsia"/>
          <w:b/>
          <w:bCs/>
        </w:rPr>
        <w:t xml:space="preserve">降级级别与自治能力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失联范围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安全保障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0（正常）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MAS </w:t>
            </w:r>
            <w:r>
              <w:rPr>
                <w:rFonts w:hint="eastAsia"/>
              </w:rPr>
              <w:t xml:space="preserve">全功能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全保障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云↔域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域内</w:t>
            </w:r>
            <w:r>
              <w:t xml:space="preserve"> DMPC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全局协调失效，域内正常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全保障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域↔边缘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PID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无协调优化，本地稳定</w:t>
            </w:r>
          </w:p>
        </w:tc>
        <w:tc>
          <w:tcPr/>
          <w:p>
            <w:pPr>
              <w:pStyle w:val="Compact"/>
            </w:pPr>
            <w:r>
              <w:t xml:space="preserve">L0 </w:t>
            </w:r>
            <w:r>
              <w:rPr>
                <w:rFonts w:hint="eastAsia"/>
              </w:rPr>
              <w:t xml:space="preserve">联锁有效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全断</w:t>
            </w:r>
          </w:p>
        </w:tc>
        <w:tc>
          <w:tcPr/>
          <w:p>
            <w:pPr>
              <w:pStyle w:val="Compact"/>
            </w:pPr>
            <w:r>
              <w:t xml:space="preserve">PLC </w:t>
            </w:r>
            <w:r>
              <w:rPr>
                <w:rFonts w:hint="eastAsia"/>
              </w:rPr>
              <w:t xml:space="preserve">联锁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冻结最后安全状态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仅硬件联锁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这种逐级降级的设计，确保了水网在最恶劣通信条件下的基本安全。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智能体通信原理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7.5 </w:t>
      </w:r>
      <w:r>
        <w:rPr>
          <w:rFonts w:hint="eastAsia"/>
        </w:rPr>
        <w:t xml:space="preserve">智能体通信原理</w:t>
      </w:r>
    </w:p>
    <w:p>
      <w:pPr>
        <w:pStyle w:val="FirstParagraph"/>
      </w:pPr>
      <w:r>
        <w:rPr>
          <w:rFonts w:hint="eastAsia"/>
        </w:rPr>
        <w:t xml:space="preserve">上述理论框架假设</w:t>
      </w:r>
      <w:r>
        <w:t xml:space="preserve"> Agent </w:t>
      </w:r>
      <w:r>
        <w:rPr>
          <w:rFonts w:hint="eastAsia"/>
        </w:rPr>
        <w:t xml:space="preserve">之间”可以通信”，但没有详细讨论”怎么通信”。本节从工程实现角度，介绍</w:t>
      </w:r>
      <w:r>
        <w:t xml:space="preserve"> MAS </w:t>
      </w:r>
      <w:r>
        <w:rPr>
          <w:rFonts w:hint="eastAsia"/>
        </w:rPr>
        <w:t xml:space="preserve">的通信机制。</w:t>
      </w:r>
    </w:p>
    <w:bookmarkStart w:id="29" w:name="消息驱动通信模型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7.5.1 </w:t>
      </w:r>
      <w:r>
        <w:rPr>
          <w:rFonts w:hint="eastAsia"/>
        </w:rPr>
        <w:t xml:space="preserve">消息驱动通信模型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MAS </w:t>
      </w:r>
      <w:r>
        <w:rPr>
          <w:rFonts w:hint="eastAsia"/>
        </w:rPr>
        <w:t xml:space="preserve">中，Agent</w:t>
      </w:r>
      <w:r>
        <w:t xml:space="preserve"> </w:t>
      </w:r>
      <w:r>
        <w:rPr>
          <w:rFonts w:hint="eastAsia"/>
        </w:rPr>
        <w:t xml:space="preserve">之间的通信通过</w:t>
      </w:r>
      <w:r>
        <w:rPr>
          <w:rFonts w:hint="eastAsia"/>
          <w:b/>
          <w:bCs/>
        </w:rPr>
        <w:t xml:space="preserve">消息</w:t>
      </w:r>
      <w:r>
        <w:rPr>
          <w:rFonts w:hint="eastAsia"/>
        </w:rPr>
        <w:t xml:space="preserve">（Message）进行。与传统的函数调用不同，消息通信是异步的、松耦合的——发送方不需要等待接收方立即响应，甚至不需要知道接收方的具体身份。</w:t>
      </w:r>
    </w:p>
    <w:p>
      <w:pPr>
        <w:pStyle w:val="BodyText"/>
      </w:pPr>
      <w:r>
        <w:t xml:space="preserve">HydroClaw </w:t>
      </w:r>
      <w:r>
        <w:rPr>
          <w:rFonts w:hint="eastAsia"/>
        </w:rPr>
        <w:t xml:space="preserve">定义了一个结构化的消息模型：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AgentMessage: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"""智能体消息"""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消息唯一标识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类型: REQUEST / RESPONSE / EVENT / ERROR / HEARTBEAT</w:t>
      </w:r>
      <w:r>
        <w:br/>
      </w:r>
      <w:r>
        <w:rPr>
          <w:rStyle w:val="NormalTok"/>
        </w:rPr>
        <w:t xml:space="preserve">    sender: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发送方 Agent 名称</w:t>
      </w:r>
      <w:r>
        <w:br/>
      </w:r>
      <w:r>
        <w:rPr>
          <w:rStyle w:val="NormalTok"/>
        </w:rPr>
        <w:t xml:space="preserve">    receiver: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接收方 Agent 名称（直发）或 topic（发布-订阅）</w:t>
      </w:r>
      <w:r>
        <w:br/>
      </w:r>
      <w:r>
        <w:rPr>
          <w:rStyle w:val="NormalTok"/>
        </w:rPr>
        <w:t xml:space="preserve">    content: Dict            </w:t>
      </w:r>
      <w:r>
        <w:rPr>
          <w:rStyle w:val="CommentTok"/>
        </w:rPr>
        <w:t xml:space="preserve"># 消息内容（JSON 可序列化）</w:t>
      </w:r>
      <w:r>
        <w:br/>
      </w:r>
      <w:r>
        <w:rPr>
          <w:rStyle w:val="NormalTok"/>
        </w:rPr>
        <w:t xml:space="preserve">    priority: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优先级: LOW / NORMAL / HIGH / CRITICAL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ISO 8601 时间戳</w:t>
      </w:r>
      <w:r>
        <w:br/>
      </w:r>
      <w:r>
        <w:rPr>
          <w:rStyle w:val="NormalTok"/>
        </w:rPr>
        <w:t xml:space="preserve">    correlation_id: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关联ID（用于请求-响应配对）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用户标识</w:t>
      </w:r>
      <w:r>
        <w:br/>
      </w:r>
      <w:r>
        <w:rPr>
          <w:rStyle w:val="NormalTok"/>
        </w:rPr>
        <w:t xml:space="preserve">    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用户角色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会话标识</w:t>
      </w:r>
    </w:p>
    <w:p>
      <w:pPr>
        <w:pStyle w:val="FirstParagraph"/>
      </w:pPr>
      <w:r>
        <w:rPr>
          <w:rFonts w:hint="eastAsia"/>
        </w:rPr>
        <w:t xml:space="preserve">消息类型的设计遵循</w:t>
      </w:r>
      <w:r>
        <w:rPr>
          <w:b/>
          <w:bCs/>
        </w:rPr>
        <w:t xml:space="preserve">FIPA ACL </w:t>
      </w:r>
      <w:r>
        <w:rPr>
          <w:rFonts w:hint="eastAsia"/>
          <w:b/>
          <w:bCs/>
        </w:rPr>
        <w:t xml:space="preserve">标准</w:t>
      </w:r>
      <w:r>
        <w:rPr>
          <w:rFonts w:hint="eastAsia"/>
        </w:rPr>
        <w:t xml:space="preserve">（FIPA,</w:t>
      </w:r>
      <w:r>
        <w:t xml:space="preserve"> </w:t>
      </w:r>
      <w:r>
        <w:rPr>
          <w:rFonts w:hint="eastAsia"/>
        </w:rPr>
        <w:t xml:space="preserve">2002）的精神，但做了面向水利领域的简化：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REQUEST</w:t>
      </w:r>
      <w:r>
        <w:rPr>
          <w:rFonts w:hint="eastAsia"/>
        </w:rPr>
        <w:t xml:space="preserve">：请求对方执行某个动作（如”请计算3号渠池的水平衡”）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RESPONSE</w:t>
      </w:r>
      <w:r>
        <w:rPr>
          <w:rFonts w:hint="eastAsia"/>
        </w:rPr>
        <w:t xml:space="preserve">：对</w:t>
      </w:r>
      <w:r>
        <w:t xml:space="preserve"> REQUEST </w:t>
      </w:r>
      <w:r>
        <w:rPr>
          <w:rFonts w:hint="eastAsia"/>
        </w:rPr>
        <w:t xml:space="preserve">的响应，包含执行结果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EVENT</w:t>
      </w:r>
      <w:r>
        <w:rPr>
          <w:rFonts w:hint="eastAsia"/>
        </w:rPr>
        <w:t xml:space="preserve">：事件通知，不需要响应（如”水位超过预警阈值”）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ERROR</w:t>
      </w:r>
      <w:r>
        <w:rPr>
          <w:rFonts w:hint="eastAsia"/>
        </w:rPr>
        <w:t xml:space="preserve">：错误报告（如”模型计算发散”）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HEARTBEAT</w:t>
      </w:r>
      <w:r>
        <w:rPr>
          <w:rFonts w:hint="eastAsia"/>
        </w:rPr>
        <w:t xml:space="preserve">：心跳检查，用于</w:t>
      </w:r>
      <w:r>
        <w:t xml:space="preserve"> Agent </w:t>
      </w:r>
      <w:r>
        <w:rPr>
          <w:rFonts w:hint="eastAsia"/>
        </w:rPr>
        <w:t xml:space="preserve">之间的健康监测</w:t>
      </w:r>
    </w:p>
    <w:p>
      <w:pPr>
        <w:pStyle w:val="FirstParagraph"/>
      </w:pPr>
      <w:r>
        <w:rPr>
          <w:rFonts w:hint="eastAsia"/>
        </w:rPr>
        <w:t xml:space="preserve">优先级从</w:t>
      </w:r>
      <w:r>
        <w:t xml:space="preserve"> LOW </w:t>
      </w:r>
      <w:r>
        <w:rPr>
          <w:rFonts w:hint="eastAsia"/>
        </w:rPr>
        <w:t xml:space="preserve">到</w:t>
      </w:r>
      <w:r>
        <w:t xml:space="preserve"> CRITICAL </w:t>
      </w:r>
      <w:r>
        <w:rPr>
          <w:rFonts w:hint="eastAsia"/>
        </w:rPr>
        <w:t xml:space="preserve">共四级。CRITICAL</w:t>
      </w:r>
      <w:r>
        <w:t xml:space="preserve"> </w:t>
      </w:r>
      <w:r>
        <w:rPr>
          <w:rFonts w:hint="eastAsia"/>
        </w:rPr>
        <w:t xml:space="preserve">级消息（如安全告警）总是优先处理，即使消息队列中有排在前面的低优先级消息。这保证了安全信息不会因为队列拥塞而延迟。</w:t>
      </w:r>
    </w:p>
    <w:bookmarkEnd w:id="29"/>
    <w:bookmarkStart w:id="30" w:name="三种通信模式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7.5.2 </w:t>
      </w:r>
      <w:r>
        <w:rPr>
          <w:rFonts w:hint="eastAsia"/>
        </w:rPr>
        <w:t xml:space="preserve">三种通信模式</w:t>
      </w:r>
    </w:p>
    <w:p>
      <w:pPr>
        <w:pStyle w:val="FirstParagraph"/>
      </w:pPr>
      <w:r>
        <w:rPr>
          <w:rFonts w:hint="eastAsia"/>
        </w:rPr>
        <w:t xml:space="preserve">MessageBus（消息总线）支持三种通信模式，覆盖了</w:t>
      </w:r>
      <w:r>
        <w:t xml:space="preserve"> MAS </w:t>
      </w:r>
      <w:r>
        <w:rPr>
          <w:rFonts w:hint="eastAsia"/>
        </w:rPr>
        <w:t xml:space="preserve">的典型通信需求：</w:t>
      </w:r>
    </w:p>
    <w:p>
      <w:pPr>
        <w:pStyle w:val="BodyText"/>
      </w:pPr>
      <w:r>
        <w:rPr>
          <w:rFonts w:hint="eastAsia"/>
          <w:b/>
          <w:bCs/>
        </w:rPr>
        <w:t xml:space="preserve">（1）直发模式（Direct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Messaging）</w:t>
      </w:r>
    </w:p>
    <w:p>
      <w:pPr>
        <w:pStyle w:val="BodyText"/>
      </w:pPr>
      <w:r>
        <w:rPr>
          <w:rFonts w:hint="eastAsia"/>
        </w:rPr>
        <w:t xml:space="preserve">发送方指定接收方的名称，消息直接送达：</w:t>
      </w:r>
    </w:p>
    <w:p>
      <w:pPr>
        <w:pStyle w:val="SourceCode"/>
      </w:pPr>
      <w:r>
        <w:rPr>
          <w:rStyle w:val="CommentTok"/>
        </w:rPr>
        <w:t xml:space="preserve"># Agent A 向 Agent B 发送请求</w:t>
      </w:r>
      <w:r>
        <w:br/>
      </w:r>
      <w:r>
        <w:rPr>
          <w:rStyle w:val="NormalTok"/>
        </w:rPr>
        <w:t xml:space="preserve">bus.send(AgentMessage(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"analysis_agent"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receiver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"safety_agent"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"odd_check"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: current_state}</w:t>
      </w:r>
      <w:r>
        <w:br/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直发模式适用于</w:t>
      </w:r>
      <w:r>
        <w:t xml:space="preserve"> Agent </w:t>
      </w:r>
      <w:r>
        <w:rPr>
          <w:rFonts w:hint="eastAsia"/>
        </w:rPr>
        <w:t xml:space="preserve">之间的</w:t>
      </w:r>
      <w:r>
        <w:rPr>
          <w:rFonts w:hint="eastAsia"/>
          <w:b/>
          <w:bCs/>
        </w:rPr>
        <w:t xml:space="preserve">点对点交互</w:t>
      </w:r>
      <w:r>
        <w:rPr>
          <w:rFonts w:hint="eastAsia"/>
        </w:rPr>
        <w:t xml:space="preserve">，例如分析</w:t>
      </w:r>
      <w:r>
        <w:t xml:space="preserve"> Agent </w:t>
      </w:r>
      <w:r>
        <w:rPr>
          <w:rFonts w:hint="eastAsia"/>
        </w:rPr>
        <w:t xml:space="preserve">请求安全</w:t>
      </w:r>
      <w:r>
        <w:t xml:space="preserve"> Agent </w:t>
      </w:r>
      <w:r>
        <w:rPr>
          <w:rFonts w:hint="eastAsia"/>
        </w:rPr>
        <w:t xml:space="preserve">进行</w:t>
      </w:r>
      <w:r>
        <w:t xml:space="preserve"> ODD </w:t>
      </w:r>
      <w:r>
        <w:rPr>
          <w:rFonts w:hint="eastAsia"/>
        </w:rPr>
        <w:t xml:space="preserve">检查。</w:t>
      </w:r>
    </w:p>
    <w:p>
      <w:pPr>
        <w:pStyle w:val="BodyText"/>
      </w:pPr>
      <w:r>
        <w:rPr>
          <w:rFonts w:hint="eastAsia"/>
          <w:b/>
          <w:bCs/>
        </w:rPr>
        <w:t xml:space="preserve">（2）发布-订阅模式（Publish/Subscribe）</w:t>
      </w:r>
    </w:p>
    <w:p>
      <w:pPr>
        <w:pStyle w:val="BodyText"/>
      </w:pPr>
      <w:r>
        <w:rPr>
          <w:rFonts w:hint="eastAsia"/>
        </w:rPr>
        <w:t xml:space="preserve">发送方将消息发布到</w:t>
      </w: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（Topic），所有订阅了该主题的</w:t>
      </w:r>
      <w:r>
        <w:t xml:space="preserve"> Agent </w:t>
      </w:r>
      <w:r>
        <w:rPr>
          <w:rFonts w:hint="eastAsia"/>
        </w:rPr>
        <w:t xml:space="preserve">都会收到消息（Eugster</w:t>
      </w:r>
      <w:r>
        <w:t xml:space="preserve"> et al., </w:t>
      </w:r>
      <w:r>
        <w:rPr>
          <w:rFonts w:hint="eastAsia"/>
        </w:rPr>
        <w:t xml:space="preserve">2003）：</w:t>
      </w:r>
    </w:p>
    <w:p>
      <w:pPr>
        <w:pStyle w:val="SourceCode"/>
      </w:pPr>
      <w:r>
        <w:rPr>
          <w:rStyle w:val="CommentTok"/>
        </w:rPr>
        <w:t xml:space="preserve"># 订阅水位告警主题</w:t>
      </w:r>
      <w:r>
        <w:br/>
      </w:r>
      <w:r>
        <w:rPr>
          <w:rStyle w:val="NormalTok"/>
        </w:rPr>
        <w:t xml:space="preserve">bus.subscribe(</w:t>
      </w:r>
      <w:r>
        <w:rPr>
          <w:rStyle w:val="StringTok"/>
        </w:rPr>
        <w:t xml:space="preserve">"water_level_alarm"</w:t>
      </w:r>
      <w:r>
        <w:rPr>
          <w:rStyle w:val="NormalTok"/>
        </w:rPr>
        <w:t xml:space="preserve">, callback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.handle_alarm)</w:t>
      </w:r>
      <w:r>
        <w:br/>
      </w:r>
      <w:r>
        <w:br/>
      </w:r>
      <w:r>
        <w:rPr>
          <w:rStyle w:val="CommentTok"/>
        </w:rPr>
        <w:t xml:space="preserve"># 发布水位告警事件</w:t>
      </w:r>
      <w:r>
        <w:br/>
      </w:r>
      <w:r>
        <w:rPr>
          <w:rStyle w:val="NormalTok"/>
        </w:rPr>
        <w:t xml:space="preserve">bus.publish(</w:t>
      </w:r>
      <w:r>
        <w:rPr>
          <w:rStyle w:val="StringTok"/>
        </w:rPr>
        <w:t xml:space="preserve">"water_level_alarm"</w:t>
      </w:r>
      <w:r>
        <w:rPr>
          <w:rStyle w:val="NormalTok"/>
        </w:rPr>
        <w:t xml:space="preserve">, AgentMessage(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"monitoring_agent"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"pool_id"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45.2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44.5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发布-订阅模式适用于</w:t>
      </w:r>
      <w:r>
        <w:rPr>
          <w:rFonts w:hint="eastAsia"/>
          <w:b/>
          <w:bCs/>
        </w:rPr>
        <w:t xml:space="preserve">一对多</w:t>
      </w:r>
      <w:r>
        <w:rPr>
          <w:rFonts w:hint="eastAsia"/>
        </w:rPr>
        <w:t xml:space="preserve">通知，例如水位超限告警需要同时通知安全</w:t>
      </w:r>
      <w:r>
        <w:t xml:space="preserve"> </w:t>
      </w:r>
      <w:r>
        <w:rPr>
          <w:rFonts w:hint="eastAsia"/>
        </w:rPr>
        <w:t xml:space="preserve">Agent、调度</w:t>
      </w:r>
      <w:r>
        <w:t xml:space="preserve"> Agent </w:t>
      </w:r>
      <w:r>
        <w:rPr>
          <w:rFonts w:hint="eastAsia"/>
        </w:rPr>
        <w:t xml:space="preserve">和报告</w:t>
      </w:r>
      <w:r>
        <w:t xml:space="preserve"> </w:t>
      </w:r>
      <w:r>
        <w:rPr>
          <w:rFonts w:hint="eastAsia"/>
        </w:rPr>
        <w:t xml:space="preserve">Agent。发布方不需要知道有哪些</w:t>
      </w:r>
      <w:r>
        <w:t xml:space="preserve"> Agent </w:t>
      </w:r>
      <w:r>
        <w:rPr>
          <w:rFonts w:hint="eastAsia"/>
        </w:rPr>
        <w:t xml:space="preserve">订阅了该主题，这实现了发布方与订阅方之间的完全解耦。</w:t>
      </w:r>
    </w:p>
    <w:p>
      <w:pPr>
        <w:pStyle w:val="BodyText"/>
      </w:pPr>
      <w:r>
        <w:rPr>
          <w:rFonts w:hint="eastAsia"/>
          <w:b/>
          <w:bCs/>
        </w:rPr>
        <w:t xml:space="preserve">（3）请求-响应模式（Request/Response）</w:t>
      </w:r>
    </w:p>
    <w:p>
      <w:pPr>
        <w:pStyle w:val="BodyText"/>
      </w:pPr>
      <w:r>
        <w:rPr>
          <w:rFonts w:hint="eastAsia"/>
        </w:rPr>
        <w:t xml:space="preserve">发送方发送请求后等待响应，带有超时机制：</w:t>
      </w:r>
    </w:p>
    <w:p>
      <w:pPr>
        <w:pStyle w:val="SourceCode"/>
      </w:pPr>
      <w:r>
        <w:rPr>
          <w:rStyle w:val="CommentTok"/>
        </w:rPr>
        <w:t xml:space="preserve"># 发送请求并等待响应（超时 30 秒）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bus.request(</w:t>
      </w:r>
      <w:r>
        <w:br/>
      </w:r>
      <w:r>
        <w:rPr>
          <w:rStyle w:val="NormalTok"/>
        </w:rPr>
        <w:t xml:space="preserve">    receiver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"simulation_agent"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"simulate_scenario"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: {...}},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请求-响应模式适用于需要</w:t>
      </w:r>
      <w:r>
        <w:rPr>
          <w:rFonts w:hint="eastAsia"/>
          <w:b/>
          <w:bCs/>
        </w:rPr>
        <w:t xml:space="preserve">同步等待结果</w:t>
      </w:r>
      <w:r>
        <w:rPr>
          <w:rFonts w:hint="eastAsia"/>
        </w:rPr>
        <w:t xml:space="preserve">的场景，例如编排器请求仿真</w:t>
      </w:r>
      <w:r>
        <w:t xml:space="preserve"> Agent </w:t>
      </w:r>
      <w:r>
        <w:rPr>
          <w:rFonts w:hint="eastAsia"/>
        </w:rPr>
        <w:t xml:space="preserve">计算一个方案的效果。超时机制防止</w:t>
      </w:r>
      <w:r>
        <w:t xml:space="preserve"> Agent </w:t>
      </w:r>
      <w:r>
        <w:rPr>
          <w:rFonts w:hint="eastAsia"/>
        </w:rPr>
        <w:t xml:space="preserve">因等待一个已失效的</w:t>
      </w:r>
      <w:r>
        <w:t xml:space="preserve"> Agent </w:t>
      </w:r>
      <w:r>
        <w:rPr>
          <w:rFonts w:hint="eastAsia"/>
        </w:rPr>
        <w:t xml:space="preserve">而永久阻塞。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7-4 </w:t>
      </w:r>
      <w:r>
        <w:rPr>
          <w:rFonts w:hint="eastAsia"/>
          <w:b/>
          <w:bCs/>
        </w:rPr>
        <w:t xml:space="preserve">三种通信模式对比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耦合度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可靠性保障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中（需知道接收方名称）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点对点交互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需确认机制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发布-订阅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低（不需知道接收方）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事件广播、告警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尽力而为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请求-响应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高（同步等待）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需要结果的调用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超时+重试</w:t>
            </w:r>
          </w:p>
        </w:tc>
      </w:tr>
    </w:tbl>
    <w:bookmarkEnd w:id="30"/>
    <w:bookmarkStart w:id="31" w:name="能力注册与发现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7.5.3 </w:t>
      </w:r>
      <w:r>
        <w:rPr>
          <w:rFonts w:hint="eastAsia"/>
        </w:rPr>
        <w:t xml:space="preserve">能力注册与发现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MAS </w:t>
      </w:r>
      <w:r>
        <w:rPr>
          <w:rFonts w:hint="eastAsia"/>
        </w:rPr>
        <w:t xml:space="preserve">中，编排器不应硬编码”分析任务找分析</w:t>
      </w:r>
      <w:r>
        <w:t xml:space="preserve"> </w:t>
      </w:r>
      <w:r>
        <w:rPr>
          <w:rFonts w:hint="eastAsia"/>
        </w:rPr>
        <w:t xml:space="preserve">Agent”的规则——这会导致紧耦合和可扩展性差。正确的做法是</w:t>
      </w:r>
      <w:r>
        <w:rPr>
          <w:rFonts w:hint="eastAsia"/>
          <w:b/>
          <w:bCs/>
        </w:rPr>
        <w:t xml:space="preserve">能力注册与发现</w:t>
      </w:r>
      <w:r>
        <w:rPr>
          <w:rFonts w:hint="eastAsia"/>
        </w:rPr>
        <w:t xml:space="preserve">：每个</w:t>
      </w:r>
      <w:r>
        <w:t xml:space="preserve"> Agent </w:t>
      </w:r>
      <w:r>
        <w:rPr>
          <w:rFonts w:hint="eastAsia"/>
        </w:rPr>
        <w:t xml:space="preserve">在启动时向注册中心声明自己的能力，编排器根据任务需求查询注册中心，找到最匹配的</w:t>
      </w:r>
      <w:r>
        <w:t xml:space="preserve"> Agent。</w:t>
      </w:r>
    </w:p>
    <w:p>
      <w:pPr>
        <w:pStyle w:val="BodyText"/>
      </w:pPr>
      <w:r>
        <w:t xml:space="preserve">HydroClaw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AgentRegistry</w:t>
      </w:r>
      <w:r>
        <w:t xml:space="preserve"> </w:t>
      </w:r>
      <w:r>
        <w:rPr>
          <w:rFonts w:hint="eastAsia"/>
        </w:rPr>
        <w:t xml:space="preserve">实现了这一机制：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AgentRegistry: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"""智能体注册中心"""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agent: BaseAgent):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"""注册 Agent 及其能力"""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.agents[agent.name]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agent.get_capabilities():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.capability_index[cap].append(agent.name)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find_best_agent(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capability: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Optional[BaseAgent]: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"""按能力查找最佳 Agent（健康感知）"""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.capability_index.get(capability, 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按错误率升序、响应延迟升序排序，选择最佳候选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(candidates,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name: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.agents[name].error_rate,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.agents[name].avg_latency</w:t>
      </w:r>
      <w:r>
        <w:br/>
      </w:r>
      <w:r>
        <w:rPr>
          <w:rStyle w:val="NormalTok"/>
        </w:rPr>
        <w:t xml:space="preserve">        ))</w:t>
      </w:r>
    </w:p>
    <w:p>
      <w:pPr>
        <w:pStyle w:val="FirstParagraph"/>
      </w:pPr>
      <w:r>
        <w:rPr>
          <w:rFonts w:hint="eastAsia"/>
        </w:rPr>
        <w:t xml:space="preserve">注册中心的</w:t>
      </w:r>
      <w:r>
        <w:rPr>
          <w:rFonts w:hint="eastAsia"/>
          <w:b/>
          <w:bCs/>
        </w:rPr>
        <w:t xml:space="preserve">健康感知</w:t>
      </w:r>
      <w:r>
        <w:rPr>
          <w:rFonts w:hint="eastAsia"/>
        </w:rPr>
        <w:t xml:space="preserve">特性值得强调：当多个</w:t>
      </w:r>
      <w:r>
        <w:t xml:space="preserve"> Agent </w:t>
      </w:r>
      <w:r>
        <w:rPr>
          <w:rFonts w:hint="eastAsia"/>
        </w:rPr>
        <w:t xml:space="preserve">都声明了相同能力时，注册中心不是随机选择，而是根据</w:t>
      </w:r>
      <w:r>
        <w:t xml:space="preserve"> Agent </w:t>
      </w:r>
      <w:r>
        <w:rPr>
          <w:rFonts w:hint="eastAsia"/>
        </w:rPr>
        <w:t xml:space="preserve">的实时健康状态（错误率、响应延迟）选择最佳候选。这使得系统在某个</w:t>
      </w:r>
      <w:r>
        <w:t xml:space="preserve"> Agent </w:t>
      </w:r>
      <w:r>
        <w:rPr>
          <w:rFonts w:hint="eastAsia"/>
        </w:rPr>
        <w:t xml:space="preserve">性能下降时，自动将任务路由到更健康的</w:t>
      </w:r>
      <w:r>
        <w:t xml:space="preserve"> </w:t>
      </w:r>
      <w:r>
        <w:rPr>
          <w:rFonts w:hint="eastAsia"/>
        </w:rPr>
        <w:t xml:space="preserve">Agent——无需人工干预。</w:t>
      </w:r>
    </w:p>
    <w:bookmarkEnd w:id="31"/>
    <w:bookmarkStart w:id="32" w:name="通信故障处理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7.5.4 </w:t>
      </w:r>
      <w:r>
        <w:rPr>
          <w:rFonts w:hint="eastAsia"/>
        </w:rPr>
        <w:t xml:space="preserve">通信故障处理</w:t>
      </w:r>
    </w:p>
    <w:p>
      <w:pPr>
        <w:pStyle w:val="FirstParagraph"/>
      </w:pPr>
      <w:r>
        <w:rPr>
          <w:rFonts w:hint="eastAsia"/>
        </w:rPr>
        <w:t xml:space="preserve">分布式系统中，通信故障是常态而非异常。MAS</w:t>
      </w:r>
      <w:r>
        <w:t xml:space="preserve"> </w:t>
      </w:r>
      <w:r>
        <w:rPr>
          <w:rFonts w:hint="eastAsia"/>
        </w:rPr>
        <w:t xml:space="preserve">的通信层必须设计完善的故障处理策略：</w:t>
      </w:r>
    </w:p>
    <w:p>
      <w:pPr>
        <w:pStyle w:val="BodyText"/>
      </w:pPr>
      <w:r>
        <w:rPr>
          <w:rFonts w:hint="eastAsia"/>
          <w:b/>
          <w:bCs/>
        </w:rPr>
        <w:t xml:space="preserve">（1）心跳检测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之间定期交换</w:t>
      </w:r>
      <w:r>
        <w:t xml:space="preserve"> HEARTBEAT </w:t>
      </w:r>
      <w:r>
        <w:rPr>
          <w:rFonts w:hint="eastAsia"/>
        </w:rPr>
        <w:t xml:space="preserve">消息。如果连续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个心跳周期没有收到某</w:t>
      </w:r>
      <w:r>
        <w:t xml:space="preserve"> Agent </w:t>
      </w:r>
      <w:r>
        <w:rPr>
          <w:rFonts w:hint="eastAsia"/>
        </w:rPr>
        <w:t xml:space="preserve">的心跳，则标记该</w:t>
      </w:r>
      <w:r>
        <w:t xml:space="preserve"> Agent </w:t>
      </w:r>
      <w:r>
        <w:rPr>
          <w:rFonts w:hint="eastAsia"/>
        </w:rPr>
        <w:t xml:space="preserve">为”疑似离线”，通知注册中心更新健康状态。</w:t>
      </w:r>
    </w:p>
    <w:p>
      <w:pPr>
        <w:pStyle w:val="BodyText"/>
      </w:pPr>
      <w:r>
        <w:rPr>
          <w:rFonts w:hint="eastAsia"/>
          <w:b/>
          <w:bCs/>
        </w:rPr>
        <w:t xml:space="preserve">（2）消息确认与重发</w:t>
      </w:r>
      <w:r>
        <w:rPr>
          <w:rFonts w:hint="eastAsia"/>
        </w:rPr>
        <w:t xml:space="preserve">：对于</w:t>
      </w:r>
      <w:r>
        <w:t xml:space="preserve"> REQUEST </w:t>
      </w:r>
      <w:r>
        <w:rPr>
          <w:rFonts w:hint="eastAsia"/>
        </w:rPr>
        <w:t xml:space="preserve">类型的关键消息，接收方需要返回</w:t>
      </w:r>
      <w:r>
        <w:t xml:space="preserve"> </w:t>
      </w:r>
      <w:r>
        <w:rPr>
          <w:rFonts w:hint="eastAsia"/>
        </w:rPr>
        <w:t xml:space="preserve">ACK。如果发送方在超时时间内未收到</w:t>
      </w:r>
      <w:r>
        <w:t xml:space="preserve"> </w:t>
      </w:r>
      <w:r>
        <w:rPr>
          <w:rFonts w:hint="eastAsia"/>
        </w:rPr>
        <w:t xml:space="preserve">ACK，自动重发（最多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次）。</w:t>
      </w:r>
    </w:p>
    <w:p>
      <w:pPr>
        <w:pStyle w:val="BodyText"/>
      </w:pPr>
      <w:r>
        <w:rPr>
          <w:rFonts w:hint="eastAsia"/>
          <w:b/>
          <w:bCs/>
        </w:rPr>
        <w:t xml:space="preserve">（3）消息持久化</w:t>
      </w:r>
      <w:r>
        <w:rPr>
          <w:rFonts w:hint="eastAsia"/>
        </w:rPr>
        <w:t xml:space="preserve">：对于</w:t>
      </w:r>
      <w:r>
        <w:t xml:space="preserve"> CRITICAL </w:t>
      </w:r>
      <w:r>
        <w:rPr>
          <w:rFonts w:hint="eastAsia"/>
        </w:rPr>
        <w:t xml:space="preserve">优先级的消息（如安全告警），MessageBus</w:t>
      </w:r>
      <w:r>
        <w:t xml:space="preserve"> </w:t>
      </w:r>
      <w:r>
        <w:rPr>
          <w:rFonts w:hint="eastAsia"/>
        </w:rPr>
        <w:t xml:space="preserve">在发送前将消息持久化到本地存储，确保即使通信模块重启也不会丢失。</w:t>
      </w:r>
    </w:p>
    <w:p>
      <w:pPr>
        <w:pStyle w:val="BodyText"/>
      </w:pPr>
      <w:r>
        <w:rPr>
          <w:rFonts w:hint="eastAsia"/>
          <w:b/>
          <w:bCs/>
        </w:rPr>
        <w:t xml:space="preserve">（4）降级路由</w:t>
      </w:r>
      <w:r>
        <w:rPr>
          <w:rFonts w:hint="eastAsia"/>
        </w:rPr>
        <w:t xml:space="preserve">：当目标</w:t>
      </w:r>
      <w:r>
        <w:t xml:space="preserve"> Agent </w:t>
      </w:r>
      <w:r>
        <w:rPr>
          <w:rFonts w:hint="eastAsia"/>
        </w:rPr>
        <w:t xml:space="preserve">不可达时，消息总线尝试将消息路由到声明了相同能力的备用</w:t>
      </w:r>
      <w:r>
        <w:t xml:space="preserve"> </w:t>
      </w:r>
      <w:r>
        <w:rPr>
          <w:rFonts w:hint="eastAsia"/>
        </w:rPr>
        <w:t xml:space="preserve">Agent（通过注册中心查询）。</w:t>
      </w:r>
    </w:p>
    <w:p>
      <w:pPr>
        <w:pStyle w:val="BodyText"/>
      </w:pPr>
      <w:r>
        <w:rPr>
          <w:rFonts w:hint="eastAsia"/>
        </w:rPr>
        <w:t xml:space="preserve">这些策略确保了</w:t>
      </w:r>
      <w:r>
        <w:t xml:space="preserve"> MAS </w:t>
      </w:r>
      <w:r>
        <w:rPr>
          <w:rFonts w:hint="eastAsia"/>
        </w:rPr>
        <w:t xml:space="preserve">通信在网络抖动、Agent</w:t>
      </w:r>
      <w:r>
        <w:t xml:space="preserve"> </w:t>
      </w:r>
      <w:r>
        <w:rPr>
          <w:rFonts w:hint="eastAsia"/>
        </w:rPr>
        <w:t xml:space="preserve">故障等不理想条件下的基本可靠性。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dag-编排原理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7.6 DAG </w:t>
      </w:r>
      <w:r>
        <w:rPr>
          <w:rFonts w:hint="eastAsia"/>
        </w:rPr>
        <w:t xml:space="preserve">编排原理</w:t>
      </w:r>
    </w:p>
    <w:p>
      <w:pPr>
        <w:pStyle w:val="FirstParagraph"/>
      </w:pPr>
      <w:r>
        <w:rPr>
          <w:rFonts w:hint="eastAsia"/>
        </w:rPr>
        <w:t xml:space="preserve">当一个复杂任务涉及多个</w:t>
      </w:r>
      <w:r>
        <w:t xml:space="preserve"> Agent </w:t>
      </w:r>
      <w:r>
        <w:rPr>
          <w:rFonts w:hint="eastAsia"/>
        </w:rPr>
        <w:t xml:space="preserve">的协同工作时，需要一个</w:t>
      </w:r>
      <w:r>
        <w:rPr>
          <w:rFonts w:hint="eastAsia"/>
          <w:b/>
          <w:bCs/>
        </w:rPr>
        <w:t xml:space="preserve">编排机制</w:t>
      </w:r>
      <w:r>
        <w:rPr>
          <w:rFonts w:hint="eastAsia"/>
        </w:rPr>
        <w:t xml:space="preserve">来分解任务、确定执行顺序、并行执行独立子任务、处理失败。有向无环图（DAG）是描述任务依赖关系的自然工具。</w:t>
      </w:r>
    </w:p>
    <w:bookmarkStart w:id="34" w:name="任务依赖图的构建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7.6.1 </w:t>
      </w:r>
      <w:r>
        <w:rPr>
          <w:rFonts w:hint="eastAsia"/>
        </w:rPr>
        <w:t xml:space="preserve">任务依赖图的构建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7-3（任务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DAG）</w:t>
      </w:r>
      <w:r>
        <w:rPr>
          <w:rFonts w:hint="eastAsia"/>
        </w:rPr>
        <w:t xml:space="preserve">：任务依赖图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是一个有向无环图，其中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是任务节点集，</w:t>
      </w:r>
      <m:oMath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⊆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×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是依赖关系集。</w:t>
      </w:r>
      <m:oMath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依赖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的输出——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必须在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之前完成。</w:t>
      </w:r>
    </w:p>
    <w:p>
      <w:pPr>
        <w:pStyle w:val="BodyText"/>
      </w:pPr>
      <w:r>
        <w:rPr>
          <w:rFonts w:hint="eastAsia"/>
        </w:rPr>
        <w:t xml:space="preserve">例如，考虑”水平衡异常诊断”任务，可以分解为以下子任务：</w:t>
      </w:r>
    </w:p>
    <w:p>
      <w:pPr>
        <w:pStyle w:val="SourceCode"/>
      </w:pPr>
      <w:r>
        <w:rPr>
          <w:rStyle w:val="VerbatimChar"/>
        </w:rPr>
        <w:t xml:space="preserve">t1: </w:t>
      </w:r>
      <w:r>
        <w:rPr>
          <w:rStyle w:val="VerbatimChar"/>
          <w:rFonts w:hint="eastAsia"/>
        </w:rPr>
        <w:t xml:space="preserve">采集实时数据（SCADA数据拉取）</w:t>
      </w:r>
      <w:r>
        <w:br/>
      </w:r>
      <w:r>
        <w:rPr>
          <w:rStyle w:val="VerbatimChar"/>
        </w:rPr>
        <w:t xml:space="preserve">t2: </w:t>
      </w:r>
      <w:r>
        <w:rPr>
          <w:rStyle w:val="VerbatimChar"/>
          <w:rFonts w:hint="eastAsia"/>
        </w:rPr>
        <w:t xml:space="preserve">水平衡计算（需要</w:t>
      </w:r>
      <w:r>
        <w:rPr>
          <w:rStyle w:val="VerbatimChar"/>
        </w:rPr>
        <w:t xml:space="preserve"> t1 </w:t>
      </w:r>
      <w:r>
        <w:rPr>
          <w:rStyle w:val="VerbatimChar"/>
          <w:rFonts w:hint="eastAsia"/>
        </w:rPr>
        <w:t xml:space="preserve">的数据）</w:t>
      </w:r>
      <w:r>
        <w:br/>
      </w:r>
      <w:r>
        <w:rPr>
          <w:rStyle w:val="VerbatimChar"/>
        </w:rPr>
        <w:t xml:space="preserve">t3: </w:t>
      </w:r>
      <w:r>
        <w:rPr>
          <w:rStyle w:val="VerbatimChar"/>
          <w:rFonts w:hint="eastAsia"/>
        </w:rPr>
        <w:t xml:space="preserve">异常检测（需要</w:t>
      </w:r>
      <w:r>
        <w:rPr>
          <w:rStyle w:val="VerbatimChar"/>
        </w:rPr>
        <w:t xml:space="preserve"> t2 </w:t>
      </w:r>
      <w:r>
        <w:rPr>
          <w:rStyle w:val="VerbatimChar"/>
          <w:rFonts w:hint="eastAsia"/>
        </w:rPr>
        <w:t xml:space="preserve">的计算结果）</w:t>
      </w:r>
      <w:r>
        <w:br/>
      </w:r>
      <w:r>
        <w:rPr>
          <w:rStyle w:val="VerbatimChar"/>
        </w:rPr>
        <w:t xml:space="preserve">t4: ODD </w:t>
      </w:r>
      <w:r>
        <w:rPr>
          <w:rStyle w:val="VerbatimChar"/>
          <w:rFonts w:hint="eastAsia"/>
        </w:rPr>
        <w:t xml:space="preserve">安全检查（需要</w:t>
      </w:r>
      <w:r>
        <w:rPr>
          <w:rStyle w:val="VerbatimChar"/>
        </w:rPr>
        <w:t xml:space="preserve"> t1 </w:t>
      </w:r>
      <w:r>
        <w:rPr>
          <w:rStyle w:val="VerbatimChar"/>
          <w:rFonts w:hint="eastAsia"/>
        </w:rPr>
        <w:t xml:space="preserve">的数据，与</w:t>
      </w:r>
      <w:r>
        <w:rPr>
          <w:rStyle w:val="VerbatimChar"/>
        </w:rPr>
        <w:t xml:space="preserve"> t2/t3 </w:t>
      </w:r>
      <w:r>
        <w:rPr>
          <w:rStyle w:val="VerbatimChar"/>
          <w:rFonts w:hint="eastAsia"/>
        </w:rPr>
        <w:t xml:space="preserve">独立）</w:t>
      </w:r>
      <w:r>
        <w:br/>
      </w:r>
      <w:r>
        <w:rPr>
          <w:rStyle w:val="VerbatimChar"/>
        </w:rPr>
        <w:t xml:space="preserve">t5: </w:t>
      </w:r>
      <w:r>
        <w:rPr>
          <w:rStyle w:val="VerbatimChar"/>
          <w:rFonts w:hint="eastAsia"/>
        </w:rPr>
        <w:t xml:space="preserve">定位分析（需要</w:t>
      </w:r>
      <w:r>
        <w:rPr>
          <w:rStyle w:val="VerbatimChar"/>
        </w:rPr>
        <w:t xml:space="preserve"> t3 </w:t>
      </w:r>
      <w:r>
        <w:rPr>
          <w:rStyle w:val="VerbatimChar"/>
          <w:rFonts w:hint="eastAsia"/>
        </w:rPr>
        <w:t xml:space="preserve">的异常检测结果和</w:t>
      </w:r>
      <w:r>
        <w:rPr>
          <w:rStyle w:val="VerbatimChar"/>
        </w:rPr>
        <w:t xml:space="preserve"> t4 </w:t>
      </w:r>
      <w:r>
        <w:rPr>
          <w:rStyle w:val="VerbatimChar"/>
          <w:rFonts w:hint="eastAsia"/>
        </w:rPr>
        <w:t xml:space="preserve">的安全状态）</w:t>
      </w:r>
      <w:r>
        <w:br/>
      </w:r>
      <w:r>
        <w:rPr>
          <w:rStyle w:val="VerbatimChar"/>
        </w:rPr>
        <w:t xml:space="preserve">t6: </w:t>
      </w:r>
      <w:r>
        <w:rPr>
          <w:rStyle w:val="VerbatimChar"/>
          <w:rFonts w:hint="eastAsia"/>
        </w:rPr>
        <w:t xml:space="preserve">生成报告（需要</w:t>
      </w:r>
      <w:r>
        <w:rPr>
          <w:rStyle w:val="VerbatimChar"/>
        </w:rPr>
        <w:t xml:space="preserve"> t5 </w:t>
      </w:r>
      <w:r>
        <w:rPr>
          <w:rStyle w:val="VerbatimChar"/>
          <w:rFonts w:hint="eastAsia"/>
        </w:rPr>
        <w:t xml:space="preserve">的定位结果）</w:t>
      </w:r>
    </w:p>
    <w:p>
      <w:pPr>
        <w:pStyle w:val="FirstParagraph"/>
      </w:pPr>
      <w:r>
        <w:rPr>
          <w:rFonts w:hint="eastAsia"/>
        </w:rPr>
        <w:t xml:space="preserve">依赖关系为：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5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5</m:t>
            </m:r>
          </m:sub>
        </m:sSub>
      </m:oMath>
      <w:r>
        <w:rPr>
          <w:rFonts w:hint="eastAsia"/>
        </w:rPr>
        <w:t xml:space="preserve">。这是一个典型的</w:t>
      </w:r>
      <w:r>
        <w:rPr>
          <w:rFonts w:hint="eastAsia"/>
          <w:b/>
          <w:bCs/>
        </w:rPr>
        <w:t xml:space="preserve">菱形</w:t>
      </w:r>
      <w:r>
        <w:rPr>
          <w:b/>
          <w:bCs/>
        </w:rPr>
        <w:t xml:space="preserve"> DAG</w:t>
      </w:r>
      <w:r>
        <w:t xml:space="preserve">——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可以并行执行，因为它们互不依赖。</w:t>
      </w:r>
    </w:p>
    <w:p>
      <w:pPr>
        <w:pStyle w:val="BodyText"/>
      </w:pPr>
      <w:r>
        <w:t xml:space="preserve">HydroClaw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PlanningAgent</w:t>
      </w:r>
      <w:r>
        <w:t xml:space="preserve"> </w:t>
      </w:r>
      <w:r>
        <w:rPr>
          <w:rFonts w:hint="eastAsia"/>
        </w:rPr>
        <w:t xml:space="preserve">用两种方式构建</w:t>
      </w:r>
      <w:r>
        <w:t xml:space="preserve"> </w:t>
      </w:r>
      <w:r>
        <w:rPr>
          <w:rFonts w:hint="eastAsia"/>
        </w:rPr>
        <w:t xml:space="preserve">DAG：</w:t>
      </w:r>
    </w:p>
    <w:p>
      <w:pPr>
        <w:pStyle w:val="BodyText"/>
      </w:pPr>
      <w:r>
        <w:rPr>
          <w:rFonts w:hint="eastAsia"/>
          <w:b/>
          <w:bCs/>
        </w:rPr>
        <w:t xml:space="preserve">（1）模板规划</w:t>
      </w:r>
      <w:r>
        <w:rPr>
          <w:rFonts w:hint="eastAsia"/>
        </w:rPr>
        <w:t xml:space="preserve">：对于常见任务，预定义</w:t>
      </w:r>
      <w:r>
        <w:t xml:space="preserve"> DAG </w:t>
      </w:r>
      <w:r>
        <w:rPr>
          <w:rFonts w:hint="eastAsia"/>
        </w:rPr>
        <w:t xml:space="preserve">模板。例如”漏损诊断”任务有一个固定的六步模板，每一步指定了执行</w:t>
      </w:r>
      <w:r>
        <w:t xml:space="preserve"> Agent </w:t>
      </w:r>
      <w:r>
        <w:rPr>
          <w:rFonts w:hint="eastAsia"/>
        </w:rPr>
        <w:t xml:space="preserve">和所需工具。</w:t>
      </w:r>
    </w:p>
    <w:p>
      <w:pPr>
        <w:pStyle w:val="SourceCode"/>
      </w:pPr>
      <w:r>
        <w:rPr>
          <w:rStyle w:val="NormalTok"/>
        </w:rPr>
        <w:t xml:space="preserve">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"leak_diagnosis"</w:t>
      </w:r>
      <w:r>
        <w:rPr>
          <w:rStyle w:val="NormalTok"/>
        </w:rPr>
        <w:t xml:space="preserve">: TaskPlan(tasks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TaskNode(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, 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tool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"fetch_scada"</w:t>
      </w:r>
      <w:r>
        <w:rPr>
          <w:rStyle w:val="NormalTok"/>
        </w:rPr>
        <w:t xml:space="preserve">, depends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[]),</w:t>
      </w:r>
      <w:r>
        <w:br/>
      </w:r>
      <w:r>
        <w:rPr>
          <w:rStyle w:val="NormalTok"/>
        </w:rPr>
        <w:t xml:space="preserve">        TaskNode(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, 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, tool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"water_balance"</w:t>
      </w:r>
      <w:r>
        <w:rPr>
          <w:rStyle w:val="NormalTok"/>
        </w:rPr>
        <w:t xml:space="preserve">, depends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TaskNode(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"t3"</w:t>
      </w:r>
      <w:r>
        <w:rPr>
          <w:rStyle w:val="NormalTok"/>
        </w:rPr>
        <w:t xml:space="preserve">, 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, tool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"anomaly_detect"</w:t>
      </w:r>
      <w:r>
        <w:rPr>
          <w:rStyle w:val="NormalTok"/>
        </w:rPr>
        <w:t xml:space="preserve">, depends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TaskNode(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"t4"</w:t>
      </w:r>
      <w:r>
        <w:rPr>
          <w:rStyle w:val="NormalTok"/>
        </w:rPr>
        <w:t xml:space="preserve">, 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"safety"</w:t>
      </w:r>
      <w:r>
        <w:rPr>
          <w:rStyle w:val="NormalTok"/>
        </w:rPr>
        <w:t xml:space="preserve">, tool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"odd_check"</w:t>
      </w:r>
      <w:r>
        <w:rPr>
          <w:rStyle w:val="NormalTok"/>
        </w:rPr>
        <w:t xml:space="preserve">, depends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TaskNode(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"t5"</w:t>
      </w:r>
      <w:r>
        <w:rPr>
          <w:rStyle w:val="NormalTok"/>
        </w:rPr>
        <w:t xml:space="preserve">, 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, tool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"localize"</w:t>
      </w:r>
      <w:r>
        <w:rPr>
          <w:rStyle w:val="NormalTok"/>
        </w:rPr>
        <w:t xml:space="preserve">, depends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"t4"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TaskNode(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"t6"</w:t>
      </w:r>
      <w:r>
        <w:rPr>
          <w:rStyle w:val="NormalTok"/>
        </w:rPr>
        <w:t xml:space="preserve">, 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"report"</w:t>
      </w:r>
      <w:r>
        <w:rPr>
          <w:rStyle w:val="NormalTok"/>
        </w:rPr>
        <w:t xml:space="preserve">, tool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"generate_report"</w:t>
      </w:r>
      <w:r>
        <w:rPr>
          <w:rStyle w:val="NormalTok"/>
        </w:rPr>
        <w:t xml:space="preserve">, depends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"t5"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（2）LLM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增强规划</w:t>
      </w:r>
      <w:r>
        <w:rPr>
          <w:rFonts w:hint="eastAsia"/>
        </w:rPr>
        <w:t xml:space="preserve">：对于没有预定义模板的新任务，PlanningAgent</w:t>
      </w:r>
      <w:r>
        <w:t xml:space="preserve"> </w:t>
      </w:r>
      <w:r>
        <w:rPr>
          <w:rFonts w:hint="eastAsia"/>
        </w:rPr>
        <w:t xml:space="preserve">利用大语言模型进行动态任务分解。LLM</w:t>
      </w:r>
      <w:r>
        <w:t xml:space="preserve"> </w:t>
      </w:r>
      <w:r>
        <w:rPr>
          <w:rFonts w:hint="eastAsia"/>
        </w:rPr>
        <w:t xml:space="preserve">接收任务描述和可用</w:t>
      </w:r>
      <w:r>
        <w:t xml:space="preserve"> </w:t>
      </w:r>
      <w:r>
        <w:rPr>
          <w:rFonts w:hint="eastAsia"/>
        </w:rPr>
        <w:t xml:space="preserve">Agent/工具列表，输出</w:t>
      </w:r>
      <w:r>
        <w:t xml:space="preserve"> JSON </w:t>
      </w:r>
      <w:r>
        <w:rPr>
          <w:rFonts w:hint="eastAsia"/>
        </w:rPr>
        <w:t xml:space="preserve">格式的</w:t>
      </w:r>
      <w:r>
        <w:t xml:space="preserve"> DAG </w:t>
      </w:r>
      <w:r>
        <w:rPr>
          <w:rFonts w:hint="eastAsia"/>
        </w:rPr>
        <w:t xml:space="preserve">定义。PlanningAgent</w:t>
      </w:r>
      <w:r>
        <w:t xml:space="preserve"> </w:t>
      </w:r>
      <w:r>
        <w:rPr>
          <w:rFonts w:hint="eastAsia"/>
        </w:rPr>
        <w:t xml:space="preserve">对</w:t>
      </w:r>
      <w:r>
        <w:t xml:space="preserve"> LLM </w:t>
      </w:r>
      <w:r>
        <w:rPr>
          <w:rFonts w:hint="eastAsia"/>
        </w:rPr>
        <w:t xml:space="preserve">的输出进行</w:t>
      </w:r>
      <w:r>
        <w:rPr>
          <w:b/>
          <w:bCs/>
        </w:rPr>
        <w:t xml:space="preserve">DAG </w:t>
      </w:r>
      <w:r>
        <w:rPr>
          <w:rFonts w:hint="eastAsia"/>
          <w:b/>
          <w:bCs/>
        </w:rPr>
        <w:t xml:space="preserve">合法性验证</w:t>
      </w:r>
      <w:r>
        <w:rPr>
          <w:rFonts w:hint="eastAsia"/>
        </w:rPr>
        <w:t xml:space="preserve">——通过深度优先搜索检测是否存在环路：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_validate_dag(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plan: TaskPlan)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"""DFS 检测环路"""</w:t>
      </w:r>
      <w:r>
        <w:br/>
      </w:r>
      <w:r>
        <w:rPr>
          <w:rStyle w:val="NormalTok"/>
        </w:rPr>
        <w:t xml:space="preserve">    visited, in_stack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(),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dfs(node_id):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in_stack: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发现环路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visited: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visited.add(node_id)</w:t>
      </w:r>
      <w:r>
        <w:br/>
      </w:r>
      <w:r>
        <w:rPr>
          <w:rStyle w:val="NormalTok"/>
        </w:rPr>
        <w:t xml:space="preserve">        in_stack.add(node_id)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plan.get_dependents(node_id):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dfs(dep):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in_stack.remove(node_id)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(dfs(t.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plan.tasks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visited)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LLM </w:t>
      </w:r>
      <w:r>
        <w:rPr>
          <w:rFonts w:hint="eastAsia"/>
        </w:rPr>
        <w:t xml:space="preserve">生成了包含环路的无效</w:t>
      </w:r>
      <w:r>
        <w:t xml:space="preserve"> </w:t>
      </w:r>
      <w:r>
        <w:rPr>
          <w:rFonts w:hint="eastAsia"/>
        </w:rPr>
        <w:t xml:space="preserve">DAG，PlanningAgent</w:t>
      </w:r>
      <w:r>
        <w:t xml:space="preserve"> </w:t>
      </w:r>
      <w:r>
        <w:rPr>
          <w:rFonts w:hint="eastAsia"/>
        </w:rPr>
        <w:t xml:space="preserve">会将错误信息反馈给</w:t>
      </w:r>
      <w:r>
        <w:t xml:space="preserve"> LLM </w:t>
      </w:r>
      <w:r>
        <w:rPr>
          <w:rFonts w:hint="eastAsia"/>
        </w:rPr>
        <w:t xml:space="preserve">要求重新规划。</w:t>
      </w:r>
    </w:p>
    <w:bookmarkEnd w:id="34"/>
    <w:bookmarkStart w:id="35" w:name="拓扑排序与并行执行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7.6.2 </w:t>
      </w:r>
      <w:r>
        <w:rPr>
          <w:rFonts w:hint="eastAsia"/>
        </w:rPr>
        <w:t xml:space="preserve">拓扑排序与并行执行</w:t>
      </w:r>
    </w:p>
    <w:p>
      <w:pPr>
        <w:pStyle w:val="FirstParagraph"/>
      </w:pPr>
      <w:r>
        <w:t xml:space="preserve">DAG </w:t>
      </w:r>
      <w:r>
        <w:rPr>
          <w:rFonts w:hint="eastAsia"/>
        </w:rPr>
        <w:t xml:space="preserve">的执行遵循</w:t>
      </w:r>
      <w:r>
        <w:rPr>
          <w:rFonts w:hint="eastAsia"/>
          <w:b/>
          <w:bCs/>
        </w:rPr>
        <w:t xml:space="preserve">拓扑排序</w:t>
      </w:r>
      <w:r>
        <w:rPr>
          <w:rFonts w:hint="eastAsia"/>
        </w:rPr>
        <w:t xml:space="preserve">（Topological</w:t>
      </w:r>
      <w:r>
        <w:t xml:space="preserve"> </w:t>
      </w:r>
      <w:r>
        <w:rPr>
          <w:rFonts w:hint="eastAsia"/>
        </w:rPr>
        <w:t xml:space="preserve">Sort）：将任务节点排列成一个线性序列，使得对于每条边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E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出现在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之前。</w:t>
      </w:r>
    </w:p>
    <w:p>
      <w:pPr>
        <w:pStyle w:val="BodyText"/>
      </w:pPr>
      <w:r>
        <w:rPr>
          <w:rFonts w:hint="eastAsia"/>
        </w:rPr>
        <w:t xml:space="preserve">关键优化在于：</w:t>
      </w:r>
      <w:r>
        <w:rPr>
          <w:rFonts w:hint="eastAsia"/>
          <w:b/>
          <w:bCs/>
        </w:rPr>
        <w:t xml:space="preserve">没有依赖关系的任务可以并行执行</w:t>
      </w:r>
      <w:r>
        <w:t xml:space="preserve">。HydroClaw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MultiAgentExecutor</w:t>
      </w:r>
      <w:r>
        <w:t xml:space="preserve"> </w:t>
      </w:r>
      <w:r>
        <w:rPr>
          <w:rFonts w:hint="eastAsia"/>
        </w:rPr>
        <w:t xml:space="preserve">实现了这一逻辑：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execute_plan(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plan: ExecutionPlan)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"""按 DAG 拓扑顺序执行，独立任务并行"""</w:t>
      </w:r>
      <w:r>
        <w:br/>
      </w:r>
      <w:r>
        <w:rPr>
          <w:rStyle w:val="NormalTok"/>
        </w:rPr>
        <w:t xml:space="preserve">    topo_order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._topological_sort(plan)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level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topo_order: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同一层级的任务没有互相依赖，可以并行</w:t>
      </w:r>
      <w:r>
        <w:br/>
      </w:r>
      <w:r>
        <w:rPr>
          <w:rStyle w:val="NormalTok"/>
        </w:rPr>
        <w:t xml:space="preserve">    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._execute_task(t)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level]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tasks, return_exceptions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(level, results):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(result,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task.status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TaskStatus.FAILED</w:t>
      </w:r>
      <w:r>
        <w:br/>
      </w:r>
      <w:r>
        <w:rPr>
          <w:rStyle w:val="NormalTok"/>
        </w:rPr>
        <w:t xml:space="preserve">                task.error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task.status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TaskStatus.COMPLETED</w:t>
      </w:r>
      <w:r>
        <w:br/>
      </w:r>
      <w:r>
        <w:rPr>
          <w:rStyle w:val="NormalTok"/>
        </w:rPr>
        <w:t xml:space="preserve">                task.result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</w:p>
    <w:p>
      <w:pPr>
        <w:pStyle w:val="FirstParagraph"/>
      </w:pPr>
      <w:r>
        <w:rPr>
          <w:rFonts w:hint="eastAsia"/>
        </w:rPr>
        <w:t xml:space="preserve">以水平衡异常诊断为例，执行过程为：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（数据采集）→</w:t>
      </w:r>
      <w:r>
        <w:t xml:space="preserve"> </w:t>
      </w:r>
      <w:r>
        <w:rPr>
          <w:rFonts w:hint="eastAsia"/>
        </w:rPr>
        <w:t xml:space="preserve">单独执行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（水平衡计算）和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（ODD</w:t>
      </w:r>
      <w:r>
        <w:t xml:space="preserve"> </w:t>
      </w:r>
      <w:r>
        <w:rPr>
          <w:rFonts w:hint="eastAsia"/>
        </w:rPr>
        <w:t xml:space="preserve">检查）→</w:t>
      </w:r>
      <w:r>
        <w:t xml:space="preserve"> </w:t>
      </w:r>
      <w:r>
        <w:rPr>
          <w:rFonts w:hint="eastAsia"/>
          <w:b/>
          <w:bCs/>
        </w:rPr>
        <w:t xml:space="preserve">并行执行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（异常检测）→</w:t>
      </w:r>
      <w:r>
        <w:t xml:space="preserve"> </w:t>
      </w:r>
      <w:r>
        <w:rPr>
          <w:rFonts w:hint="eastAsia"/>
        </w:rPr>
        <w:t xml:space="preserve">等待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完成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</w:t>
      </w:r>
      <m:oMath>
        <m:sSub>
          <m:e>
            <m:r>
              <m:t>t</m:t>
            </m:r>
          </m:e>
          <m:sub>
            <m:r>
              <m:t>5</m:t>
            </m:r>
          </m:sub>
        </m:sSub>
      </m:oMath>
      <w:r>
        <w:rPr>
          <w:rFonts w:hint="eastAsia"/>
        </w:rPr>
        <w:t xml:space="preserve">（定位分析）→</w:t>
      </w:r>
      <w:r>
        <w:t xml:space="preserve"> </w:t>
      </w:r>
      <w:r>
        <w:rPr>
          <w:rFonts w:hint="eastAsia"/>
        </w:rPr>
        <w:t xml:space="preserve">等待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完成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</w:t>
      </w:r>
      <m:oMath>
        <m:sSub>
          <m:e>
            <m:r>
              <m:t>t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（生成报告）→</w:t>
      </w:r>
      <w:r>
        <w:t xml:space="preserve"> </w:t>
      </w:r>
      <w:r>
        <w:rPr>
          <w:rFonts w:hint="eastAsia"/>
        </w:rPr>
        <w:t xml:space="preserve">等待</w:t>
      </w:r>
      <w:r>
        <w:t xml:space="preserve"> </w:t>
      </w:r>
      <m:oMath>
        <m:sSub>
          <m:e>
            <m:r>
              <m:t>t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/>
        </w:rPr>
        <w:t xml:space="preserve">完成</w:t>
      </w:r>
    </w:p>
    <w:p>
      <w:pPr>
        <w:pStyle w:val="BodyText"/>
      </w:pPr>
      <w:r>
        <w:rPr>
          <w:rFonts w:hint="eastAsia"/>
        </w:rPr>
        <w:t xml:space="preserve">并行执行的收益取决于</w:t>
      </w:r>
      <w:r>
        <w:t xml:space="preserve"> DAG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宽度</w:t>
      </w:r>
      <w:r>
        <w:rPr>
          <w:rFonts w:hint="eastAsia"/>
        </w:rPr>
        <w:t xml:space="preserve">（同一层级的最大任务数）和各任务的执行时间。对于上述例子，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的并行使得总时间从</w:t>
      </w:r>
      <w:r>
        <w:t xml:space="preserve"> 6 </w:t>
      </w:r>
      <w:r>
        <w:rPr>
          <w:rFonts w:hint="eastAsia"/>
        </w:rPr>
        <w:t xml:space="preserve">步减少到</w:t>
      </w:r>
      <w:r>
        <w:t xml:space="preserve"> 5 </w:t>
      </w:r>
      <w:r>
        <w:rPr>
          <w:rFonts w:hint="eastAsia"/>
        </w:rPr>
        <w:t xml:space="preserve">步；如果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（ODD</w:t>
      </w:r>
      <w:r>
        <w:t xml:space="preserve"> </w:t>
      </w:r>
      <w:r>
        <w:rPr>
          <w:rFonts w:hint="eastAsia"/>
        </w:rPr>
        <w:t xml:space="preserve">检查）比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（水平衡+异常检测）更快完成，并行的收益更加明显。</w:t>
      </w:r>
    </w:p>
    <w:bookmarkEnd w:id="35"/>
    <w:bookmarkStart w:id="36" w:name="故障处理与自动重规划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7.6.3 </w:t>
      </w:r>
      <w:r>
        <w:rPr>
          <w:rFonts w:hint="eastAsia"/>
        </w:rPr>
        <w:t xml:space="preserve">故障处理与自动重规划</w:t>
      </w:r>
    </w:p>
    <w:p>
      <w:pPr>
        <w:pStyle w:val="FirstParagraph"/>
      </w:pPr>
      <w:r>
        <w:t xml:space="preserve">DAG </w:t>
      </w:r>
      <w:r>
        <w:rPr>
          <w:rFonts w:hint="eastAsia"/>
        </w:rPr>
        <w:t xml:space="preserve">执行过程中，某个任务可能因为</w:t>
      </w:r>
      <w:r>
        <w:t xml:space="preserve"> Agent </w:t>
      </w:r>
      <w:r>
        <w:rPr>
          <w:rFonts w:hint="eastAsia"/>
        </w:rPr>
        <w:t xml:space="preserve">超时、计算错误或外部条件变化而失败。故障处理策略分为三级：</w:t>
      </w:r>
    </w:p>
    <w:p>
      <w:pPr>
        <w:pStyle w:val="BodyText"/>
      </w:pPr>
      <w:r>
        <w:rPr>
          <w:rFonts w:hint="eastAsia"/>
          <w:b/>
          <w:bCs/>
        </w:rPr>
        <w:t xml:space="preserve">（1）重试（Retry）</w:t>
      </w:r>
      <w:r>
        <w:rPr>
          <w:rFonts w:hint="eastAsia"/>
        </w:rPr>
        <w:t xml:space="preserve">：对于可能因瞬态原因失败的任务（如网络抖动导致的数据采集失败），自动重试若干次。重试采用</w:t>
      </w:r>
      <w:r>
        <w:rPr>
          <w:rFonts w:hint="eastAsia"/>
          <w:b/>
          <w:bCs/>
        </w:rPr>
        <w:t xml:space="preserve">指数退避</w:t>
      </w:r>
      <w:r>
        <w:rPr>
          <w:rFonts w:hint="eastAsia"/>
        </w:rPr>
        <w:t xml:space="preserve">策略——第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次重试的等待时间为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rPr>
          <w:rFonts w:hint="eastAsia"/>
        </w:rPr>
        <w:t xml:space="preserve">，避免在系统繁忙时雪崩式重试。</w:t>
      </w:r>
    </w:p>
    <w:p>
      <w:pPr>
        <w:pStyle w:val="BodyText"/>
      </w:pPr>
      <w:r>
        <w:rPr>
          <w:rFonts w:hint="eastAsia"/>
          <w:b/>
          <w:bCs/>
        </w:rPr>
        <w:t xml:space="preserve">（2）替代路由（Fallback）</w:t>
      </w:r>
      <w:r>
        <w:rPr>
          <w:rFonts w:hint="eastAsia"/>
        </w:rPr>
        <w:t xml:space="preserve">：如果重试仍然失败，尝试将任务路由到声明了相同能力的其他</w:t>
      </w:r>
      <w:r>
        <w:t xml:space="preserve"> </w:t>
      </w:r>
      <w:r>
        <w:rPr>
          <w:rFonts w:hint="eastAsia"/>
        </w:rPr>
        <w:t xml:space="preserve">Agent。例如，如果</w:t>
      </w:r>
      <w:r>
        <w:t xml:space="preserve"> </w:t>
      </w:r>
      <w:r>
        <w:rPr>
          <w:rStyle w:val="VerbatimChar"/>
        </w:rPr>
        <w:t xml:space="preserve">analysis_agent_1</w:t>
      </w:r>
      <w:r>
        <w:t xml:space="preserve"> </w:t>
      </w:r>
      <w:r>
        <w:rPr>
          <w:rFonts w:hint="eastAsia"/>
        </w:rPr>
        <w:t xml:space="preserve">超时，注册中心查找是否有</w:t>
      </w:r>
      <w:r>
        <w:t xml:space="preserve"> </w:t>
      </w:r>
      <w:r>
        <w:rPr>
          <w:rStyle w:val="VerbatimChar"/>
        </w:rPr>
        <w:t xml:space="preserve">analysis_agent_2</w:t>
      </w:r>
      <w:r>
        <w:t xml:space="preserve"> </w:t>
      </w:r>
      <w:r>
        <w:rPr>
          <w:rFonts w:hint="eastAsia"/>
        </w:rPr>
        <w:t xml:space="preserve">可以替代。</w:t>
      </w:r>
    </w:p>
    <w:p>
      <w:pPr>
        <w:pStyle w:val="BodyText"/>
      </w:pPr>
      <w:r>
        <w:rPr>
          <w:rFonts w:hint="eastAsia"/>
          <w:b/>
          <w:bCs/>
        </w:rPr>
        <w:t xml:space="preserve">（3）自动重规划（Replanning）</w:t>
      </w:r>
      <w:r>
        <w:rPr>
          <w:rFonts w:hint="eastAsia"/>
        </w:rPr>
        <w:t xml:space="preserve">：如果某个任务不可恢复地失败，PlanningAgent</w:t>
      </w:r>
      <w:r>
        <w:t xml:space="preserve"> </w:t>
      </w:r>
      <w:r>
        <w:rPr>
          <w:rFonts w:hint="eastAsia"/>
        </w:rPr>
        <w:t xml:space="preserve">重新规划剩余任务。重规划的原则是</w:t>
      </w:r>
      <w:r>
        <w:rPr>
          <w:rFonts w:hint="eastAsia"/>
          <w:b/>
          <w:bCs/>
        </w:rPr>
        <w:t xml:space="preserve">保留已完成的工作</w:t>
      </w:r>
      <w:r>
        <w:rPr>
          <w:rFonts w:hint="eastAsia"/>
        </w:rPr>
        <w:t xml:space="preserve">——只重新规划失败任务及其下游依赖：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replan(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plan: TaskPlan, failed_task_id: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TaskPlan: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"""重规划：移除失败任务及其传递依赖，保留已完成工作"""</w:t>
      </w:r>
      <w:r>
        <w:br/>
      </w:r>
      <w:r>
        <w:rPr>
          <w:rStyle w:val="NormalTok"/>
        </w:rPr>
        <w:t xml:space="preserve">    affected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._find_transitive_dependents(plan, failed_task_id)</w:t>
      </w:r>
      <w:r>
        <w:br/>
      </w:r>
      <w:r>
        <w:rPr>
          <w:rStyle w:val="NormalTok"/>
        </w:rPr>
        <w:t xml:space="preserve">   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plan.tasks</w:t>
      </w:r>
      <w:r>
        <w:br/>
      </w:r>
      <w:r>
        <w:rPr>
          <w:rStyle w:val="NormalTok"/>
        </w:rPr>
        <w:t xml:space="preserve">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affected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TaskStatus.COMPLETED]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._create_new_plan(remaining)</w:t>
      </w:r>
    </w:p>
    <w:p>
      <w:pPr>
        <w:pStyle w:val="FirstParagraph"/>
      </w:pPr>
      <w:r>
        <w:rPr>
          <w:rFonts w:hint="eastAsia"/>
        </w:rPr>
        <w:t xml:space="preserve">例如，如果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（异常检测）失败，其下游</w:t>
      </w:r>
      <w:r>
        <w:t xml:space="preserve"> </w:t>
      </w:r>
      <m:oMath>
        <m:sSub>
          <m:e>
            <m:r>
              <m:t>t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t</m:t>
            </m:r>
          </m:e>
          <m:sub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也无法执行。重规划可能选择：跳过异常检测，直接基于水平衡结果生成一份”初步诊断报告”，标注异常检测未完成。</w:t>
      </w:r>
    </w:p>
    <w:bookmarkEnd w:id="36"/>
    <w:bookmarkStart w:id="37" w:name="预置执行模式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7.6.4 </w:t>
      </w:r>
      <w:r>
        <w:rPr>
          <w:rFonts w:hint="eastAsia"/>
        </w:rPr>
        <w:t xml:space="preserve">预置执行模式</w:t>
      </w:r>
    </w:p>
    <w:p>
      <w:pPr>
        <w:pStyle w:val="FirstParagraph"/>
      </w:pPr>
      <w:r>
        <w:rPr>
          <w:rFonts w:hint="eastAsia"/>
        </w:rPr>
        <w:t xml:space="preserve">除了从任务描述动态构建</w:t>
      </w:r>
      <w:r>
        <w:t xml:space="preserve"> DAG </w:t>
      </w:r>
      <w:r>
        <w:rPr>
          <w:rFonts w:hint="eastAsia"/>
        </w:rPr>
        <w:t xml:space="preserve">外，MultiAgentExecutor</w:t>
      </w:r>
      <w:r>
        <w:t xml:space="preserve"> </w:t>
      </w:r>
      <w:r>
        <w:rPr>
          <w:rFonts w:hint="eastAsia"/>
        </w:rPr>
        <w:t xml:space="preserve">还提供三种预置执行模式，覆盖常见的编排模式：</w:t>
      </w:r>
    </w:p>
    <w:p>
      <w:pPr>
        <w:pStyle w:val="BodyText"/>
      </w:pPr>
      <w:r>
        <w:rPr>
          <w:rFonts w:hint="eastAsia"/>
          <w:b/>
          <w:bCs/>
        </w:rPr>
        <w:t xml:space="preserve">（1）顺序执行（Sequential）</w:t>
      </w:r>
      <w:r>
        <w:rPr>
          <w:rFonts w:hint="eastAsia"/>
        </w:rPr>
        <w:t xml:space="preserve">：所有任务串行执行，每个任务的输出作为下一个任务的输入。适用于严格有序的流程。</w:t>
      </w:r>
    </w:p>
    <w:p>
      <w:pPr>
        <w:pStyle w:val="BodyText"/>
      </w:pPr>
      <w:r>
        <w:rPr>
          <w:rFonts w:hint="eastAsia"/>
          <w:b/>
          <w:bCs/>
        </w:rPr>
        <w:t xml:space="preserve">（2）并行执行（Parallel）</w:t>
      </w:r>
      <w:r>
        <w:rPr>
          <w:rFonts w:hint="eastAsia"/>
        </w:rPr>
        <w:t xml:space="preserve">：所有任务同时启动，互不依赖。适用于独立的多方案对比。</w:t>
      </w:r>
    </w:p>
    <w:p>
      <w:pPr>
        <w:pStyle w:val="BodyText"/>
      </w:pPr>
      <w:r>
        <w:rPr>
          <w:rFonts w:hint="eastAsia"/>
          <w:b/>
          <w:bCs/>
        </w:rPr>
        <w:t xml:space="preserve">（3）扇出-扇入（Fan-Out-Fan-In）</w:t>
      </w:r>
      <w:r>
        <w:rPr>
          <w:rFonts w:hint="eastAsia"/>
        </w:rPr>
        <w:t xml:space="preserve">：一个前序任务的输出分发给多个并行子任务，然后一个汇聚任务收集所有子任务的结果。适用于”多方案仿真对比”——先仿真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个候选方案，然后比较结果选出最优。</w:t>
      </w:r>
    </w:p>
    <w:p>
      <w:pPr>
        <w:pStyle w:val="SourceCode"/>
      </w:pPr>
      <w:r>
        <w:rPr>
          <w:rStyle w:val="VerbatimChar"/>
          <w:rFonts w:hint="eastAsia"/>
        </w:rPr>
        <w:t xml:space="preserve">[预处理]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[方案1][方案2][方案3]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[汇总比较]</w:t>
      </w:r>
      <w:r>
        <w:br/>
      </w:r>
      <w:r>
        <w:rPr>
          <w:rStyle w:val="VerbatimChar"/>
        </w:rPr>
        <w:t xml:space="preserve">           ↑ </w:t>
      </w:r>
      <w:r>
        <w:rPr>
          <w:rStyle w:val="VerbatimChar"/>
          <w:rFonts w:hint="eastAsia"/>
        </w:rPr>
        <w:t xml:space="preserve">扇出(Fan-Out)</w:t>
      </w:r>
      <w:r>
        <w:rPr>
          <w:rStyle w:val="VerbatimChar"/>
        </w:rPr>
        <w:t xml:space="preserve"> ↑      ↑ </w:t>
      </w:r>
      <w:r>
        <w:rPr>
          <w:rStyle w:val="VerbatimChar"/>
          <w:rFonts w:hint="eastAsia"/>
        </w:rPr>
        <w:t xml:space="preserve">扇入(Fan-In)</w:t>
      </w:r>
      <w:r>
        <w:rPr>
          <w:rStyle w:val="VerbatimChar"/>
        </w:rPr>
        <w:t xml:space="preserve"> ↑</w:t>
      </w:r>
    </w:p>
    <w:p>
      <w:pPr>
        <w:pStyle w:val="FirstParagraph"/>
      </w:pPr>
      <w:r>
        <w:rPr>
          <w:rFonts w:hint="eastAsia"/>
        </w:rPr>
        <w:t xml:space="preserve">四预闭环（参见第六章）中的”预演”步骤正是扇出-扇入模式的典型应用：先并行仿真多个调度方案，然后汇总比较选出最优方案。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从-mas-理论到-hydroclaw-实现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7.7 </w:t>
      </w:r>
      <w:r>
        <w:rPr>
          <w:rFonts w:hint="eastAsia"/>
        </w:rPr>
        <w:t xml:space="preserve">从</w:t>
      </w:r>
      <w:r>
        <w:t xml:space="preserve"> MAS </w:t>
      </w:r>
      <w:r>
        <w:rPr>
          <w:rFonts w:hint="eastAsia"/>
        </w:rPr>
        <w:t xml:space="preserve">理论到</w:t>
      </w:r>
      <w:r>
        <w:t xml:space="preserve"> HydroClaw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rPr>
          <w:rFonts w:hint="eastAsia"/>
        </w:rPr>
        <w:t xml:space="preserve">本节将前六节的理论概念与</w:t>
      </w:r>
      <w:r>
        <w:t xml:space="preserve"> HydroClaw v0.2.2 </w:t>
      </w:r>
      <w:r>
        <w:rPr>
          <w:rFonts w:hint="eastAsia"/>
        </w:rPr>
        <w:t xml:space="preserve">的工程实现进行系统对照，帮助读者理解”理论如何落地”。</w:t>
      </w:r>
    </w:p>
    <w:bookmarkStart w:id="39" w:name="理论实现对照表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7.7.1 </w:t>
      </w:r>
      <w:r>
        <w:rPr>
          <w:rFonts w:hint="eastAsia"/>
        </w:rPr>
        <w:t xml:space="preserve">理论—实现对照表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7-5 MAS </w:t>
      </w:r>
      <w:r>
        <w:rPr>
          <w:rFonts w:hint="eastAsia"/>
          <w:b/>
          <w:bCs/>
        </w:rPr>
        <w:t xml:space="preserve">理论概念与</w:t>
      </w:r>
      <w:r>
        <w:rPr>
          <w:b/>
          <w:bCs/>
        </w:rPr>
        <w:t xml:space="preserve"> HydroClaw </w:t>
      </w:r>
      <w:r>
        <w:rPr>
          <w:rFonts w:hint="eastAsia"/>
          <w:b/>
          <w:bCs/>
        </w:rPr>
        <w:t xml:space="preserve">实现对照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8"/>
        <w:gridCol w:w="2582"/>
        <w:gridCol w:w="1549"/>
        <w:gridCol w:w="15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MAS </w:t>
            </w:r>
            <w:r>
              <w:rPr>
                <w:rFonts w:hint="eastAsia"/>
              </w:rPr>
              <w:t xml:space="preserve">理论概念</w:t>
            </w:r>
          </w:p>
        </w:tc>
        <w:tc>
          <w:tcPr/>
          <w:p>
            <w:pPr>
              <w:pStyle w:val="Compact"/>
            </w:pPr>
            <w:r>
              <w:t xml:space="preserve">HydroClaw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智能体集合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BaseAgent</w:t>
            </w:r>
            <w:r>
              <w:t xml:space="preserve"> </w:t>
            </w:r>
            <w:r>
              <w:t xml:space="preserve">+ 15 </w:t>
            </w:r>
            <w:r>
              <w:rPr>
                <w:rFonts w:hint="eastAsia"/>
              </w:rPr>
              <w:t xml:space="preserve">个域智能体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agents/base_agent.py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ABC </w:t>
            </w:r>
            <w:r>
              <w:rPr>
                <w:rFonts w:hint="eastAsia"/>
              </w:rPr>
              <w:t xml:space="preserve">接口，生命周期管理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能力描述符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AgentCard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get_capabilities()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agents/base_agent.py</w:t>
            </w:r>
          </w:p>
        </w:tc>
        <w:tc>
          <w:tcPr/>
          <w:p>
            <w:pPr>
              <w:pStyle w:val="Compact"/>
            </w:pPr>
            <w:r>
              <w:t xml:space="preserve">JSON Schema </w:t>
            </w:r>
            <w:r>
              <w:rPr>
                <w:rFonts w:hint="eastAsia"/>
              </w:rPr>
              <w:t xml:space="preserve">输入输出定义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通信图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G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MessageBus</w:t>
            </w:r>
            <w:r>
              <w:t xml:space="preserve"> </w:t>
            </w:r>
            <w:r>
              <w:rPr>
                <w:rFonts w:hint="eastAsia"/>
              </w:rPr>
              <w:t xml:space="preserve">动态路由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agents/message.py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不依赖静态拓扑，按消息路由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共识协议</w:t>
            </w:r>
          </w:p>
        </w:tc>
        <w:tc>
          <w:tcPr/>
          <w:p>
            <w:pPr>
              <w:pStyle w:val="Compact"/>
            </w:pPr>
            <w:r>
              <w:t xml:space="preserve">Orchestrator </w:t>
            </w:r>
            <w:r>
              <w:rPr>
                <w:rFonts w:hint="eastAsia"/>
              </w:rPr>
              <w:t xml:space="preserve">冲突仲裁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agents/orchestrator.py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  <w:r>
              <w:t xml:space="preserve"> + SafetyAgent </w:t>
            </w:r>
            <w:r>
              <w:rPr>
                <w:rFonts w:hint="eastAsia"/>
              </w:rPr>
              <w:t xml:space="preserve">否决权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博弈/冲突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CapabilityNegotiator</w:t>
            </w:r>
            <w:r>
              <w:t xml:space="preserve"> </w:t>
            </w:r>
            <w:r>
              <w:rPr>
                <w:rFonts w:hint="eastAsia"/>
              </w:rPr>
              <w:t xml:space="preserve">加权评分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agents/negotiation.py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五维加权：健康/错误率/延迟/亲和/负载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分布式优化</w:t>
            </w:r>
          </w:p>
        </w:tc>
        <w:tc>
          <w:tcPr/>
          <w:p>
            <w:pPr>
              <w:pStyle w:val="Compact"/>
            </w:pPr>
            <w:r>
              <w:t xml:space="preserve">DMPC via L0 Core </w:t>
            </w: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core/control/</w:t>
            </w:r>
          </w:p>
        </w:tc>
        <w:tc>
          <w:tcPr/>
          <w:p>
            <w:pPr>
              <w:pStyle w:val="Compact"/>
            </w:pPr>
            <w:r>
              <w:t xml:space="preserve">ADMM </w:t>
            </w:r>
            <w:r>
              <w:rPr>
                <w:rFonts w:hint="eastAsia"/>
              </w:rPr>
              <w:t xml:space="preserve">分解的</w:t>
            </w:r>
            <w:r>
              <w:t xml:space="preserve"> MPC </w:t>
            </w:r>
            <w:r>
              <w:rPr>
                <w:rFonts w:hint="eastAsia"/>
              </w:rPr>
              <w:t xml:space="preserve">子问题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任务分解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PlanningAgent</w:t>
            </w:r>
            <w:r>
              <w:t xml:space="preserve"> </w:t>
            </w:r>
            <w:r>
              <w:t xml:space="preserve">+ DAG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agents/planning_agent.py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个预定义模板</w:t>
            </w:r>
            <w:r>
              <w:t xml:space="preserve"> + LLM </w:t>
            </w:r>
            <w:r>
              <w:rPr>
                <w:rFonts w:hint="eastAsia"/>
              </w:rPr>
              <w:t xml:space="preserve">动态规划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MultiAgentExecutor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agents/executor.py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拓扑排序</w:t>
            </w:r>
            <w:r>
              <w:t xml:space="preserve"> + asyncio </w:t>
            </w:r>
            <w:r>
              <w:rPr>
                <w:rFonts w:hint="eastAsia"/>
              </w:rPr>
              <w:t xml:space="preserve">并行</w:t>
            </w:r>
            <w:r>
              <w:t xml:space="preserve"> + </w:t>
            </w:r>
            <w:r>
              <w:rPr>
                <w:rFonts w:hint="eastAsia"/>
              </w:rPr>
              <w:t xml:space="preserve">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注册中心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agents/registry.py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能力索引</w:t>
            </w:r>
            <w:r>
              <w:t xml:space="preserve"> + </w:t>
            </w:r>
            <w:r>
              <w:rPr>
                <w:rFonts w:hint="eastAsia"/>
              </w:rPr>
              <w:t xml:space="preserve">健康感知选择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岛式自治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降级策略内置于各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Agent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三级降级</w:t>
            </w:r>
            <w:r>
              <w:t xml:space="preserve"> + </w:t>
            </w:r>
            <w:r>
              <w:rPr>
                <w:rFonts w:hint="eastAsia"/>
              </w:rPr>
              <w:t xml:space="preserve">自动恢复</w:t>
            </w:r>
          </w:p>
        </w:tc>
      </w:tr>
    </w:tbl>
    <w:bookmarkEnd w:id="39"/>
    <w:bookmarkStart w:id="40" w:name="四级路由原理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7.7.2 </w:t>
      </w:r>
      <w:r>
        <w:rPr>
          <w:rFonts w:hint="eastAsia"/>
        </w:rPr>
        <w:t xml:space="preserve">四级路由原理</w:t>
      </w:r>
    </w:p>
    <w:p>
      <w:pPr>
        <w:pStyle w:val="FirstParagraph"/>
      </w:pPr>
      <w:r>
        <w:t xml:space="preserve">HydroClaw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Orchestrator（编排器）是</w:t>
      </w:r>
      <w:r>
        <w:t xml:space="preserve"> MAS </w:t>
      </w:r>
      <w:r>
        <w:rPr>
          <w:rFonts w:hint="eastAsia"/>
        </w:rPr>
        <w:t xml:space="preserve">的”交通中枢”。它接收用户请求或系统事件，决定由哪个</w:t>
      </w:r>
      <w:r>
        <w:t xml:space="preserve"> Skill </w:t>
      </w:r>
      <w:r>
        <w:rPr>
          <w:rFonts w:hint="eastAsia"/>
        </w:rPr>
        <w:t xml:space="preserve">或</w:t>
      </w:r>
      <w:r>
        <w:t xml:space="preserve"> Agent </w:t>
      </w:r>
      <w:r>
        <w:rPr>
          <w:rFonts w:hint="eastAsia"/>
        </w:rPr>
        <w:t xml:space="preserve">来处理。路由策略分为四个层级，从快到慢依次尝试：</w:t>
      </w:r>
    </w:p>
    <w:p>
      <w:pPr>
        <w:pStyle w:val="BodyText"/>
      </w:pPr>
      <w:r>
        <w:rPr>
          <w:rFonts w:hint="eastAsia"/>
          <w:b/>
          <w:bCs/>
        </w:rPr>
        <w:t xml:space="preserve">层级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1——技能触发短语匹配</w:t>
      </w:r>
    </w:p>
    <w:p>
      <w:pPr>
        <w:pStyle w:val="BodyText"/>
      </w:pPr>
      <w:r>
        <w:rPr>
          <w:rFonts w:hint="eastAsia"/>
        </w:rPr>
        <w:t xml:space="preserve">每个</w:t>
      </w:r>
      <w:r>
        <w:t xml:space="preserve"> Skill </w:t>
      </w:r>
      <w:r>
        <w:rPr>
          <w:rFonts w:hint="eastAsia"/>
        </w:rPr>
        <w:t xml:space="preserve">注册了一组触发短语（trigger</w:t>
      </w:r>
      <w:r>
        <w:t xml:space="preserve"> </w:t>
      </w:r>
      <w:r>
        <w:rPr>
          <w:rFonts w:hint="eastAsia"/>
        </w:rPr>
        <w:t xml:space="preserve">phrases），例如”四预闭环”、</w:t>
      </w:r>
      <w:r>
        <w:rPr>
          <w:rFonts w:hint="eastAsia"/>
        </w:rPr>
        <w:t xml:space="preserve">“漏损诊断”</w:t>
      </w:r>
      <w:r>
        <w:t xml:space="preserve">、</w:t>
      </w:r>
      <w:r>
        <w:rPr>
          <w:rFonts w:hint="eastAsia"/>
        </w:rPr>
        <w:t xml:space="preserve">“蒸发优化”</w:t>
      </w:r>
      <w:r>
        <w:t xml:space="preserve">。Orchestrator </w:t>
      </w:r>
      <w:r>
        <w:rPr>
          <w:rFonts w:hint="eastAsia"/>
        </w:rPr>
        <w:t xml:space="preserve">首先检查用户输入是否包含这些短语。如果命中，直接路由到对应的</w:t>
      </w:r>
      <w:r>
        <w:t xml:space="preserve"> </w:t>
      </w:r>
      <w:r>
        <w:rPr>
          <w:rFonts w:hint="eastAsia"/>
        </w:rPr>
        <w:t xml:space="preserve">Skill——这是最快的路径，对应</w:t>
      </w:r>
      <w:r>
        <w:t xml:space="preserve"> Kahneman </w:t>
      </w:r>
      <w:r>
        <w:rPr>
          <w:rFonts w:hint="eastAsia"/>
        </w:rPr>
        <w:t xml:space="preserve">的”快思考”（System</w:t>
      </w:r>
      <w:r>
        <w:t xml:space="preserve"> </w:t>
      </w:r>
      <w:r>
        <w:rPr>
          <w:rFonts w:hint="eastAsia"/>
        </w:rPr>
        <w:t xml:space="preserve">1）。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_match_skill(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"""层级 1：技能触发短语匹配"""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skill_name,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phrase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skill.metadata.trigger_phrases: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phrase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skill_name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rFonts w:hint="eastAsia"/>
          <w:b/>
          <w:bCs/>
        </w:rPr>
        <w:t xml:space="preserve">层级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2——工具关键词匹配</w:t>
      </w:r>
    </w:p>
    <w:p>
      <w:pPr>
        <w:pStyle w:val="BodyText"/>
      </w:pPr>
      <w:r>
        <w:rPr>
          <w:rFonts w:hint="eastAsia"/>
        </w:rPr>
        <w:t xml:space="preserve">如果没有命中</w:t>
      </w:r>
      <w:r>
        <w:t xml:space="preserve"> Skill </w:t>
      </w:r>
      <w:r>
        <w:rPr>
          <w:rFonts w:hint="eastAsia"/>
        </w:rPr>
        <w:t xml:space="preserve">短语，Orchestrator</w:t>
      </w:r>
      <w:r>
        <w:t xml:space="preserve"> </w:t>
      </w:r>
      <w:r>
        <w:rPr>
          <w:rFonts w:hint="eastAsia"/>
        </w:rPr>
        <w:t xml:space="preserve">检查是否包含工具关键词（如”仿真”、</w:t>
      </w:r>
      <w:r>
        <w:rPr>
          <w:rFonts w:hint="eastAsia"/>
        </w:rPr>
        <w:t xml:space="preserve">“水平衡”</w:t>
      </w:r>
      <w:r>
        <w:t xml:space="preserve">、</w:t>
      </w:r>
      <w:r>
        <w:t xml:space="preserve">“ODD”</w:t>
      </w:r>
      <w:r>
        <w:rPr>
          <w:rFonts w:hint="eastAsia"/>
        </w:rPr>
        <w:t xml:space="preserve">）。如果命中，直接调用对应的</w:t>
      </w:r>
      <w:r>
        <w:t xml:space="preserve"> MCP </w:t>
      </w:r>
      <w:r>
        <w:rPr>
          <w:rFonts w:hint="eastAsia"/>
        </w:rPr>
        <w:t xml:space="preserve">工具，跳过</w:t>
      </w:r>
      <w:r>
        <w:t xml:space="preserve"> Agent </w:t>
      </w:r>
      <w:r>
        <w:rPr>
          <w:rFonts w:hint="eastAsia"/>
        </w:rPr>
        <w:t xml:space="preserve">推理环节。</w:t>
      </w:r>
    </w:p>
    <w:p>
      <w:pPr>
        <w:pStyle w:val="BodyText"/>
      </w:pPr>
      <w:r>
        <w:rPr>
          <w:rFonts w:hint="eastAsia"/>
          <w:b/>
          <w:bCs/>
        </w:rPr>
        <w:t xml:space="preserve">层级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3——能力路由</w:t>
      </w:r>
    </w:p>
    <w:p>
      <w:pPr>
        <w:pStyle w:val="BodyText"/>
      </w:pPr>
      <w:r>
        <w:rPr>
          <w:rFonts w:hint="eastAsia"/>
        </w:rPr>
        <w:t xml:space="preserve">如果前两层都未命中，说明请求需要推理能力。Orchestrator</w:t>
      </w:r>
      <w:r>
        <w:t xml:space="preserve"> </w:t>
      </w:r>
      <w:r>
        <w:rPr>
          <w:rFonts w:hint="eastAsia"/>
        </w:rPr>
        <w:t xml:space="preserve">查询</w:t>
      </w:r>
      <w:r>
        <w:t xml:space="preserve"> </w:t>
      </w:r>
      <w:r>
        <w:rPr>
          <w:rFonts w:hint="eastAsia"/>
        </w:rPr>
        <w:t xml:space="preserve">AgentRegistry，找到声明了最匹配能力的</w:t>
      </w:r>
      <w:r>
        <w:t xml:space="preserve"> </w:t>
      </w:r>
      <w:r>
        <w:rPr>
          <w:rFonts w:hint="eastAsia"/>
        </w:rPr>
        <w:t xml:space="preserve">Agent，将请求转发给它。选择时考虑</w:t>
      </w:r>
      <w:r>
        <w:t xml:space="preserve"> Agent </w:t>
      </w:r>
      <w:r>
        <w:rPr>
          <w:rFonts w:hint="eastAsia"/>
        </w:rPr>
        <w:t xml:space="preserve">的健康状态——优先选择错误率低、响应快的</w:t>
      </w:r>
      <w:r>
        <w:t xml:space="preserve"> Agent。</w:t>
      </w:r>
    </w:p>
    <w:p>
      <w:pPr>
        <w:pStyle w:val="BodyText"/>
      </w:pPr>
      <w:r>
        <w:rPr>
          <w:rFonts w:hint="eastAsia"/>
          <w:b/>
          <w:bCs/>
        </w:rPr>
        <w:t xml:space="preserve">层级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4——规划分解</w:t>
      </w:r>
    </w:p>
    <w:p>
      <w:pPr>
        <w:pStyle w:val="BodyText"/>
      </w:pPr>
      <w:r>
        <w:rPr>
          <w:rFonts w:hint="eastAsia"/>
        </w:rPr>
        <w:t xml:space="preserve">如果请求涉及多个能力（跨域任务），Orchestrator</w:t>
      </w:r>
      <w:r>
        <w:t xml:space="preserve"> </w:t>
      </w:r>
      <w:r>
        <w:rPr>
          <w:rFonts w:hint="eastAsia"/>
        </w:rPr>
        <w:t xml:space="preserve">将请求转发给</w:t>
      </w:r>
      <w:r>
        <w:t xml:space="preserve"> </w:t>
      </w:r>
      <w:r>
        <w:rPr>
          <w:rFonts w:hint="eastAsia"/>
        </w:rPr>
        <w:t xml:space="preserve">PlanningAgent，由其分解为</w:t>
      </w:r>
      <w:r>
        <w:t xml:space="preserve"> DAG </w:t>
      </w:r>
      <w:r>
        <w:rPr>
          <w:rFonts w:hint="eastAsia"/>
        </w:rPr>
        <w:t xml:space="preserve">并调度多个</w:t>
      </w:r>
      <w:r>
        <w:t xml:space="preserve"> Agent </w:t>
      </w:r>
      <w:r>
        <w:rPr>
          <w:rFonts w:hint="eastAsia"/>
        </w:rPr>
        <w:t xml:space="preserve">协同执行。这是最慢但最灵活的路径，对应”慢思考”（System</w:t>
      </w:r>
      <w:r>
        <w:t xml:space="preserve"> </w:t>
      </w:r>
      <w:r>
        <w:rPr>
          <w:rFonts w:hint="eastAsia"/>
        </w:rPr>
        <w:t xml:space="preserve">2）。</w:t>
      </w:r>
    </w:p>
    <w:p>
      <w:pPr>
        <w:pStyle w:val="BodyText"/>
      </w:pPr>
      <w:r>
        <w:rPr>
          <w:rFonts w:hint="eastAsia"/>
        </w:rPr>
        <w:t xml:space="preserve">四级路由的设计哲学是</w:t>
      </w:r>
      <w:r>
        <w:rPr>
          <w:rFonts w:hint="eastAsia"/>
          <w:b/>
          <w:bCs/>
        </w:rPr>
        <w:t xml:space="preserve">能快则快，需慢才慢</w:t>
      </w:r>
      <w:r>
        <w:rPr>
          <w:rFonts w:hint="eastAsia"/>
        </w:rPr>
        <w:t xml:space="preserve">。大部分日常请求通过层级</w:t>
      </w:r>
      <w:r>
        <w:t xml:space="preserve"> 1-2 </w:t>
      </w:r>
      <w:r>
        <w:rPr>
          <w:rFonts w:hint="eastAsia"/>
        </w:rPr>
        <w:t xml:space="preserve">的快速路径处理，仅复杂异常和跨域任务才进入层级</w:t>
      </w:r>
      <w:r>
        <w:t xml:space="preserve"> 3-4 </w:t>
      </w:r>
      <w:r>
        <w:rPr>
          <w:rFonts w:hint="eastAsia"/>
        </w:rPr>
        <w:t xml:space="preserve">的慢路径。</w:t>
      </w:r>
    </w:p>
    <w:bookmarkEnd w:id="40"/>
    <w:bookmarkStart w:id="41" w:name="能力协商与加权评分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7.7.3 </w:t>
      </w:r>
      <w:r>
        <w:rPr>
          <w:rFonts w:hint="eastAsia"/>
        </w:rPr>
        <w:t xml:space="preserve">能力协商与加权评分</w:t>
      </w:r>
    </w:p>
    <w:p>
      <w:pPr>
        <w:pStyle w:val="FirstParagraph"/>
      </w:pPr>
      <w:r>
        <w:rPr>
          <w:rFonts w:hint="eastAsia"/>
        </w:rPr>
        <w:t xml:space="preserve">当层级</w:t>
      </w:r>
      <w:r>
        <w:t xml:space="preserve"> 3 </w:t>
      </w:r>
      <w:r>
        <w:rPr>
          <w:rFonts w:hint="eastAsia"/>
        </w:rPr>
        <w:t xml:space="preserve">的能力路由发现多个</w:t>
      </w:r>
      <w:r>
        <w:t xml:space="preserve"> Agent </w:t>
      </w:r>
      <w:r>
        <w:rPr>
          <w:rFonts w:hint="eastAsia"/>
        </w:rPr>
        <w:t xml:space="preserve">都声明了匹配能力时，如何选择最佳候选？HydroClaw</w:t>
      </w:r>
      <w:r>
        <w:t xml:space="preserve"> </w:t>
      </w:r>
      <w:r>
        <w:rPr>
          <w:rFonts w:hint="eastAsia"/>
        </w:rPr>
        <w:t xml:space="preserve">引入了</w:t>
      </w:r>
      <w:r>
        <w:rPr>
          <w:rFonts w:hint="eastAsia"/>
          <w:b/>
          <w:bCs/>
        </w:rPr>
        <w:t xml:space="preserve">能力协商</w:t>
      </w:r>
      <w:r>
        <w:rPr>
          <w:rFonts w:hint="eastAsia"/>
        </w:rPr>
        <w:t xml:space="preserve">（Capability</w:t>
      </w:r>
      <w:r>
        <w:t xml:space="preserve"> </w:t>
      </w:r>
      <w:r>
        <w:rPr>
          <w:rFonts w:hint="eastAsia"/>
        </w:rPr>
        <w:t xml:space="preserve">Negotiation）机制，对候选</w:t>
      </w:r>
      <w:r>
        <w:t xml:space="preserve"> Agent </w:t>
      </w:r>
      <w:r>
        <w:rPr>
          <w:rFonts w:hint="eastAsia"/>
        </w:rPr>
        <w:t xml:space="preserve">进行多维加权评分：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health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error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latency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affinity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load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其中各维度的权重为：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健康度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health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0.30</m:t>
              </m:r>
            </m:oMath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的运行状态评分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error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0.25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历史错误比例（越低越好）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响应延迟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latency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0.20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平均响应时间（越短越好）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能力亲和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affinity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0.15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该能力的历史成功率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当前负载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load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当前任务队列长度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这个评分机制类似于智能负载均衡——不是简单的轮询或随机分配，而是综合考虑</w:t>
      </w:r>
      <w:r>
        <w:t xml:space="preserve"> Agent </w:t>
      </w:r>
      <w:r>
        <w:rPr>
          <w:rFonts w:hint="eastAsia"/>
        </w:rPr>
        <w:t xml:space="preserve">的实时状态和历史表现。表中的权重值（0.30/0.25/0.20/0.15/0.10）是</w:t>
      </w:r>
      <w:r>
        <w:t xml:space="preserve"> HydroClaw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推荐默认值</w:t>
      </w:r>
      <w:r>
        <w:rPr>
          <w:rFonts w:hint="eastAsia"/>
        </w:rPr>
        <w:t xml:space="preserve">，工程部署时应根据具体场景调整。例如，在安全关键场景（如汛期调度）中，可将健康度权重</w:t>
      </w:r>
      <w:r>
        <w:t xml:space="preserve"> </w:t>
      </w:r>
      <m:oMath>
        <m:sSub>
          <m:e>
            <m:r>
              <m:t>w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提高到</w:t>
      </w:r>
      <w:r>
        <w:t xml:space="preserve"> </w:t>
      </w:r>
      <w:r>
        <w:rPr>
          <w:rFonts w:hint="eastAsia"/>
        </w:rPr>
        <w:t xml:space="preserve">0.40，同时降低负载权重；在对响应时间敏感的实时控制场景中，可提高</w:t>
      </w:r>
      <w:r>
        <w:t xml:space="preserve"> </w:t>
      </w:r>
      <m:oMath>
        <m:sSub>
          <m:e>
            <m:r>
              <m:t>w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到</w:t>
      </w:r>
      <w:r>
        <w:t xml:space="preserve"> 0.30。</w:t>
      </w:r>
    </w:p>
    <w:p>
      <w:pPr>
        <w:pStyle w:val="BodyText"/>
      </w:pPr>
      <w:r>
        <w:rPr>
          <w:rFonts w:hint="eastAsia"/>
        </w:rPr>
        <w:t xml:space="preserve">系统还会记录每种能力的”最佳</w:t>
      </w:r>
      <w:r>
        <w:t xml:space="preserve"> </w:t>
      </w:r>
      <w:r>
        <w:rPr>
          <w:rFonts w:hint="eastAsia"/>
        </w:rPr>
        <w:t xml:space="preserve">Agent”偏好，形成</w:t>
      </w:r>
      <w:r>
        <w:rPr>
          <w:rFonts w:hint="eastAsia"/>
          <w:b/>
          <w:bCs/>
        </w:rPr>
        <w:t xml:space="preserve">经验学习</w:t>
      </w:r>
      <w:r>
        <w:rPr>
          <w:rFonts w:hint="eastAsia"/>
        </w:rPr>
        <w:t xml:space="preserve">：如果某个</w:t>
      </w:r>
      <w:r>
        <w:t xml:space="preserve"> Agent </w:t>
      </w:r>
      <w:r>
        <w:rPr>
          <w:rFonts w:hint="eastAsia"/>
        </w:rPr>
        <w:t xml:space="preserve">在”水平衡计算”任务上一直表现最好，系统会逐渐倾向于优先选择它。</w:t>
      </w:r>
    </w:p>
    <w:p>
      <w:pPr>
        <w:pStyle w:val="BodyText"/>
      </w:pPr>
      <w:r>
        <w:rPr>
          <w:rFonts w:hint="eastAsia"/>
        </w:rPr>
        <w:t xml:space="preserve">与</w:t>
      </w:r>
      <w:r>
        <w:t xml:space="preserve"> MAS </w:t>
      </w:r>
      <w:r>
        <w:rPr>
          <w:rFonts w:hint="eastAsia"/>
        </w:rPr>
        <w:t xml:space="preserve">理论中的</w:t>
      </w:r>
      <w:r>
        <w:rPr>
          <w:rFonts w:hint="eastAsia"/>
          <w:b/>
          <w:bCs/>
        </w:rPr>
        <w:t xml:space="preserve">合同网协议</w:t>
      </w:r>
      <w:r>
        <w:rPr>
          <w:rFonts w:hint="eastAsia"/>
        </w:rPr>
        <w:t xml:space="preserve">（Contract</w:t>
      </w:r>
      <w:r>
        <w:t xml:space="preserve"> Net Protocol, Smith </w:t>
      </w:r>
      <w:r>
        <w:rPr>
          <w:rFonts w:hint="eastAsia"/>
        </w:rPr>
        <w:t xml:space="preserve">1980）对比，HydroClaw</w:t>
      </w:r>
      <w:r>
        <w:t xml:space="preserve"> </w:t>
      </w:r>
      <w:r>
        <w:rPr>
          <w:rFonts w:hint="eastAsia"/>
        </w:rPr>
        <w:t xml:space="preserve">的能力协商简化了招标-投标过程——不需要</w:t>
      </w:r>
      <w:r>
        <w:t xml:space="preserve"> Agent </w:t>
      </w:r>
      <w:r>
        <w:rPr>
          <w:rFonts w:hint="eastAsia"/>
        </w:rPr>
        <w:t xml:space="preserve">主动”竞标”，而是由注册中心根据公开指标直接打分排序。这种集中式评分在</w:t>
      </w:r>
      <w:r>
        <w:t xml:space="preserve"> Agent </w:t>
      </w:r>
      <w:r>
        <w:rPr>
          <w:rFonts w:hint="eastAsia"/>
        </w:rPr>
        <w:t xml:space="preserve">数量可控（</w:t>
      </w:r>
      <m:oMath>
        <m:r>
          <m:t>n</m:t>
        </m:r>
        <m:r>
          <m:rPr>
            <m:sty m:val="p"/>
          </m:rPr>
          <m:t>≤</m:t>
        </m:r>
        <m:r>
          <m:t>20</m:t>
        </m:r>
      </m:oMath>
      <w:r>
        <w:rPr>
          <w:rFonts w:hint="eastAsia"/>
        </w:rPr>
        <w:t xml:space="preserve">）的水网场景中更高效。</w:t>
      </w:r>
    </w:p>
    <w:bookmarkEnd w:id="41"/>
    <w:bookmarkStart w:id="42" w:name="hydroclaw-七类域智能体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7.7.4 HydroClaw </w:t>
      </w:r>
      <w:r>
        <w:rPr>
          <w:rFonts w:hint="eastAsia"/>
        </w:rPr>
        <w:t xml:space="preserve">七类域智能体</w:t>
      </w:r>
    </w:p>
    <w:p>
      <w:pPr>
        <w:pStyle w:val="FirstParagraph"/>
      </w:pPr>
      <w:r>
        <w:t xml:space="preserve">HydroClaw v0.2.2 </w:t>
      </w:r>
      <w:r>
        <w:rPr>
          <w:rFonts w:hint="eastAsia"/>
        </w:rPr>
        <w:t xml:space="preserve">包含</w:t>
      </w:r>
      <w:r>
        <w:t xml:space="preserve"> 15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Agent，按功能分为七类：</w:t>
      </w:r>
    </w:p>
    <w:p>
      <w:pPr>
        <w:pStyle w:val="BodyText"/>
      </w:pPr>
      <w:r>
        <w:rPr>
          <w:rFonts w:hint="eastAsia"/>
          <w:b/>
          <w:bCs/>
        </w:rPr>
        <w:t xml:space="preserve">（1）Orchestrator（编排器）</w:t>
      </w:r>
      <w:r>
        <w:rPr>
          <w:rFonts w:hint="eastAsia"/>
        </w:rPr>
        <w:t xml:space="preserve">：接收请求</w:t>
      </w:r>
      <w:r>
        <w:t xml:space="preserve"> → </w:t>
      </w:r>
      <w:r>
        <w:rPr>
          <w:rFonts w:hint="eastAsia"/>
        </w:rPr>
        <w:t xml:space="preserve">四级路由</w:t>
      </w:r>
      <w:r>
        <w:t xml:space="preserve"> → </w:t>
      </w:r>
      <w:r>
        <w:rPr>
          <w:rFonts w:hint="eastAsia"/>
        </w:rPr>
        <w:t xml:space="preserve">结果汇总。是</w:t>
      </w:r>
      <w:r>
        <w:t xml:space="preserve"> MAS </w:t>
      </w:r>
      <w:r>
        <w:rPr>
          <w:rFonts w:hint="eastAsia"/>
        </w:rPr>
        <w:t xml:space="preserve">的”交通中枢”。</w:t>
      </w:r>
    </w:p>
    <w:p>
      <w:pPr>
        <w:pStyle w:val="BodyText"/>
      </w:pPr>
      <w:r>
        <w:rPr>
          <w:rFonts w:hint="eastAsia"/>
          <w:b/>
          <w:bCs/>
        </w:rPr>
        <w:t xml:space="preserve">（2）PlanningAgent（规划器）</w:t>
      </w:r>
      <w:r>
        <w:rPr>
          <w:rFonts w:hint="eastAsia"/>
        </w:rPr>
        <w:t xml:space="preserve">：复杂任务分解为</w:t>
      </w:r>
      <w:r>
        <w:t xml:space="preserve"> DAG。6 </w:t>
      </w:r>
      <w:r>
        <w:rPr>
          <w:rFonts w:hint="eastAsia"/>
        </w:rPr>
        <w:t xml:space="preserve">个预定义模板</w:t>
      </w:r>
      <w:r>
        <w:t xml:space="preserve"> + LLM </w:t>
      </w:r>
      <w:r>
        <w:rPr>
          <w:rFonts w:hint="eastAsia"/>
        </w:rPr>
        <w:t xml:space="preserve">动态规划。</w:t>
      </w:r>
    </w:p>
    <w:p>
      <w:pPr>
        <w:pStyle w:val="BodyText"/>
      </w:pPr>
      <w:r>
        <w:rPr>
          <w:rFonts w:hint="eastAsia"/>
          <w:b/>
          <w:bCs/>
        </w:rPr>
        <w:t xml:space="preserve">（3）AnalysisAgent（分析器）</w:t>
      </w:r>
      <w:r>
        <w:rPr>
          <w:rFonts w:hint="eastAsia"/>
        </w:rPr>
        <w:t xml:space="preserve">：数据分析、水平衡计算、异常检测。是最”灵活”的</w:t>
      </w:r>
      <w:r>
        <w:t xml:space="preserve"> </w:t>
      </w:r>
      <w:r>
        <w:rPr>
          <w:rFonts w:hint="eastAsia"/>
        </w:rPr>
        <w:t xml:space="preserve">Agent，体现</w:t>
      </w:r>
      <w:r>
        <w:t xml:space="preserve"> MAS </w:t>
      </w:r>
      <w:r>
        <w:rPr>
          <w:rFonts w:hint="eastAsia"/>
        </w:rPr>
        <w:t xml:space="preserve">的柔性推理能力。</w:t>
      </w:r>
    </w:p>
    <w:p>
      <w:pPr>
        <w:pStyle w:val="BodyText"/>
      </w:pPr>
      <w:r>
        <w:rPr>
          <w:rFonts w:hint="eastAsia"/>
          <w:b/>
          <w:bCs/>
        </w:rPr>
        <w:t xml:space="preserve">（4）ReportAgent（报告器）</w:t>
      </w:r>
      <w:r>
        <w:rPr>
          <w:rFonts w:hint="eastAsia"/>
        </w:rPr>
        <w:t xml:space="preserve">：结果综合、可视化图表生成、报告文档编排。</w:t>
      </w:r>
    </w:p>
    <w:p>
      <w:pPr>
        <w:pStyle w:val="BodyText"/>
      </w:pPr>
      <w:r>
        <w:rPr>
          <w:rFonts w:hint="eastAsia"/>
          <w:b/>
          <w:bCs/>
        </w:rPr>
        <w:t xml:space="preserve">（5）SafetyAgent（安全守卫）</w:t>
      </w:r>
      <w:r>
        <w:rPr>
          <w:rFonts w:hint="eastAsia"/>
        </w:rPr>
        <w:t xml:space="preserve">：ODD</w:t>
      </w:r>
      <w:r>
        <w:t xml:space="preserve"> </w:t>
      </w:r>
      <w:r>
        <w:rPr>
          <w:rFonts w:hint="eastAsia"/>
        </w:rPr>
        <w:t xml:space="preserve">三区间检查、否决权行使、最小风险状态触发。拥有对所有</w:t>
      </w:r>
      <w:r>
        <w:t xml:space="preserve"> Agent </w:t>
      </w:r>
      <w:r>
        <w:rPr>
          <w:rFonts w:hint="eastAsia"/>
        </w:rPr>
        <w:t xml:space="preserve">的绝对否决权。</w:t>
      </w:r>
    </w:p>
    <w:p>
      <w:pPr>
        <w:pStyle w:val="BodyText"/>
      </w:pPr>
      <w:r>
        <w:rPr>
          <w:rFonts w:hint="eastAsia"/>
          <w:b/>
          <w:bCs/>
        </w:rPr>
        <w:t xml:space="preserve">（6）HanduoAgent（瀚铎/认知）</w:t>
      </w:r>
      <w:r>
        <w:rPr>
          <w:rFonts w:hint="eastAsia"/>
        </w:rPr>
        <w:t xml:space="preserve">：RAG</w:t>
      </w:r>
      <w:r>
        <w:t xml:space="preserve"> </w:t>
      </w:r>
      <w:r>
        <w:rPr>
          <w:rFonts w:hint="eastAsia"/>
        </w:rPr>
        <w:t xml:space="preserve">知识检索、规程查询、领域问答。是”知识大脑”。</w:t>
      </w:r>
    </w:p>
    <w:p>
      <w:pPr>
        <w:pStyle w:val="BodyText"/>
      </w:pPr>
      <w:r>
        <w:rPr>
          <w:rFonts w:hint="eastAsia"/>
          <w:b/>
          <w:bCs/>
        </w:rPr>
        <w:t xml:space="preserve">（7）RLDispatchAgent（调度器）</w:t>
      </w:r>
      <w:r>
        <w:rPr>
          <w:rFonts w:hint="eastAsia"/>
        </w:rPr>
        <w:t xml:space="preserve">：强化学习策略执行、规则回退、调度优化。</w:t>
      </w:r>
    </w:p>
    <w:p>
      <w:pPr>
        <w:pStyle w:val="BodyText"/>
      </w:pPr>
      <w:r>
        <w:rPr>
          <w:rFonts w:hint="eastAsia"/>
        </w:rPr>
        <w:t xml:space="preserve">这七类</w:t>
      </w:r>
      <w:r>
        <w:t xml:space="preserve"> Agent </w:t>
      </w:r>
      <w:r>
        <w:rPr>
          <w:rFonts w:hint="eastAsia"/>
        </w:rPr>
        <w:t xml:space="preserve">的分工体现了</w:t>
      </w:r>
      <w:r>
        <w:t xml:space="preserve"> MAS </w:t>
      </w:r>
      <w:r>
        <w:rPr>
          <w:rFonts w:hint="eastAsia"/>
        </w:rPr>
        <w:t xml:space="preserve">理论中的</w:t>
      </w:r>
      <w:r>
        <w:rPr>
          <w:rFonts w:hint="eastAsia"/>
          <w:b/>
          <w:bCs/>
        </w:rPr>
        <w:t xml:space="preserve">角色分化</w:t>
      </w:r>
      <w:r>
        <w:rPr>
          <w:rFonts w:hint="eastAsia"/>
        </w:rPr>
        <w:t xml:space="preserve">（Role</w:t>
      </w:r>
      <w:r>
        <w:t xml:space="preserve"> </w:t>
      </w:r>
      <w:r>
        <w:rPr>
          <w:rFonts w:hint="eastAsia"/>
        </w:rPr>
        <w:t xml:space="preserve">Differentiation）原则：每个</w:t>
      </w:r>
      <w:r>
        <w:t xml:space="preserve"> Agent </w:t>
      </w:r>
      <w:r>
        <w:rPr>
          <w:rFonts w:hint="eastAsia"/>
        </w:rPr>
        <w:t xml:space="preserve">专注于一类任务，通过协同实现复杂功能。编排器是”管理者”，规划器是”参谋”，分析器是”分析师”，安全守卫是”安全官”。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例题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7.8 </w:t>
      </w:r>
      <w:r>
        <w:rPr>
          <w:rFonts w:hint="eastAsia"/>
        </w:rPr>
        <w:t xml:space="preserve">例题</w:t>
      </w:r>
    </w:p>
    <w:bookmarkStart w:id="44" w:name="例-7-1多泵站协同调度的共识算法设计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rPr>
          <w:rFonts w:hint="eastAsia"/>
        </w:rPr>
        <w:t xml:space="preserve">【例</w:t>
      </w:r>
      <w:r>
        <w:t xml:space="preserve"> </w:t>
      </w:r>
      <w:r>
        <w:rPr>
          <w:rFonts w:hint="eastAsia"/>
        </w:rPr>
        <w:t xml:space="preserve">7-1】多泵站协同调度的共识算法设计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：某长距离输水工程有</w:t>
      </w:r>
      <w:r>
        <w:t xml:space="preserve"> 4 </w:t>
      </w:r>
      <w:r>
        <w:rPr>
          <w:rFonts w:hint="eastAsia"/>
        </w:rPr>
        <w:t xml:space="preserve">个串联泵站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，各泵站的期望流量分别为</w:t>
      </w:r>
      <w:r>
        <w:t xml:space="preserve"> </w:t>
      </w:r>
      <m:oMath>
        <m:sSubSup>
          <m:e>
            <m:r>
              <m:t>Q</m:t>
            </m:r>
          </m:e>
          <m:sub>
            <m:r>
              <m:t>1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48</m:t>
        </m:r>
        <m:r>
          <m:rPr>
            <m:sty m:val="p"/>
          </m:rPr>
          <m:t>,</m:t>
        </m:r>
        <m:sSubSup>
          <m:e>
            <m:r>
              <m:t>Q</m:t>
            </m:r>
          </m:e>
          <m:sub>
            <m:r>
              <m:t>2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52</m:t>
        </m:r>
        <m:r>
          <m:rPr>
            <m:sty m:val="p"/>
          </m:rPr>
          <m:t>,</m:t>
        </m:r>
        <m:sSubSup>
          <m:e>
            <m:r>
              <m:t>Q</m:t>
            </m:r>
          </m:e>
          <m:sub>
            <m:r>
              <m:t>3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45</m:t>
        </m:r>
        <m:r>
          <m:rPr>
            <m:sty m:val="p"/>
          </m:rPr>
          <m:t>,</m:t>
        </m:r>
        <m:sSubSup>
          <m:e>
            <m:r>
              <m:t>Q</m:t>
            </m:r>
          </m:e>
          <m:sub>
            <m:r>
              <m:t>4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55</m:t>
        </m:r>
      </m:oMath>
      <w:r>
        <w:rPr>
          <w:rFonts w:hint="eastAsia"/>
        </w:rPr>
        <w:t xml:space="preserve">（m³/s）。泵站之间通过通信链路相连，通信拓扑为链式图（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）。使用线性平均共识算法协商统一流量。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：通信图</w:t>
      </w:r>
      <w:r>
        <w:t xml:space="preserve"> Laplacian </w:t>
      </w:r>
      <w:r>
        <w:rPr>
          <w:rFonts w:hint="eastAsia"/>
        </w:rPr>
        <w:t xml:space="preserve">矩阵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：（1）选择合适的步长</w:t>
      </w:r>
      <w:r>
        <w:t xml:space="preserve"> </w:t>
      </w:r>
      <m:oMath>
        <m:r>
          <m:t>ϵ</m:t>
        </m:r>
      </m:oMath>
      <w:r>
        <w:rPr>
          <w:rFonts w:hint="eastAsia"/>
        </w:rPr>
        <w:t xml:space="preserve">；（2）计算收敛值；（3）迭代</w:t>
      </w:r>
      <w:r>
        <w:t xml:space="preserve"> 10 </w:t>
      </w:r>
      <w:r>
        <w:rPr>
          <w:rFonts w:hint="eastAsia"/>
        </w:rPr>
        <w:t xml:space="preserve">步后的流量值。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（1）最大节点度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，步长需满足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。取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0.3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（2）由式（7-7），收敛值为初始值的平均：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Q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48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+</m:t>
              </m:r>
              <m:r>
                <m:t>45</m:t>
              </m:r>
              <m:r>
                <m:rPr>
                  <m:sty m:val="p"/>
                </m:rPr>
                <m:t>+</m:t>
              </m:r>
              <m:r>
                <m:t>55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50</m:t>
          </m:r>
          <m:r>
            <m:rPr>
              <m:nor/>
              <m:sty m:val="p"/>
            </m:rPr>
            <m:t> m³/s</m:t>
          </m:r>
        </m:oMath>
      </m:oMathPara>
    </w:p>
    <w:p>
      <w:pPr>
        <w:pStyle w:val="FirstParagraph"/>
      </w:pPr>
      <w:r>
        <w:rPr>
          <w:rFonts w:hint="eastAsia"/>
        </w:rPr>
        <w:t xml:space="preserve">（3）迭代计算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I</m:t>
        </m:r>
        <m:r>
          <m:rPr>
            <m:sty m:val="p"/>
          </m:rPr>
          <m:t>−</m:t>
        </m:r>
        <m:r>
          <m:t>0.3</m:t>
        </m:r>
        <m:r>
          <m:rPr>
            <m:sty m:val="bi"/>
          </m:rPr>
          <m:t>L</m:t>
        </m:r>
        <m:r>
          <m:rPr>
            <m:sty m:val="p"/>
          </m:rPr>
          <m:t>)</m:t>
        </m:r>
        <m:r>
          <m:rPr>
            <m:sty m:val="bi"/>
          </m:rP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迭代步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4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48.00</w:t>
            </w:r>
          </w:p>
        </w:tc>
        <w:tc>
          <w:tcPr/>
          <w:p>
            <w:pPr>
              <w:pStyle w:val="Compact"/>
            </w:pPr>
            <w:r>
              <w:t xml:space="preserve">52.00</w:t>
            </w:r>
          </w:p>
        </w:tc>
        <w:tc>
          <w:tcPr/>
          <w:p>
            <w:pPr>
              <w:pStyle w:val="Compact"/>
            </w:pPr>
            <w:r>
              <w:t xml:space="preserve">45.00</w:t>
            </w:r>
          </w:p>
        </w:tc>
        <w:tc>
          <w:tcPr/>
          <w:p>
            <w:pPr>
              <w:pStyle w:val="Compact"/>
            </w:pPr>
            <w:r>
              <w:t xml:space="preserve">55.00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49.20</w:t>
            </w:r>
          </w:p>
        </w:tc>
        <w:tc>
          <w:tcPr/>
          <w:p>
            <w:pPr>
              <w:pStyle w:val="Compact"/>
            </w:pPr>
            <w:r>
              <w:t xml:space="preserve">49.90</w:t>
            </w:r>
          </w:p>
        </w:tc>
        <w:tc>
          <w:tcPr/>
          <w:p>
            <w:pPr>
              <w:pStyle w:val="Compact"/>
            </w:pPr>
            <w:r>
              <w:t xml:space="preserve">48.10</w:t>
            </w:r>
          </w:p>
        </w:tc>
        <w:tc>
          <w:tcPr/>
          <w:p>
            <w:pPr>
              <w:pStyle w:val="Compact"/>
            </w:pPr>
            <w:r>
              <w:t xml:space="preserve">52.00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49.41</w:t>
            </w:r>
          </w:p>
        </w:tc>
        <w:tc>
          <w:tcPr/>
          <w:p>
            <w:pPr>
              <w:pStyle w:val="Compact"/>
            </w:pPr>
            <w:r>
              <w:t xml:space="preserve">49.58</w:t>
            </w:r>
          </w:p>
        </w:tc>
        <w:tc>
          <w:tcPr/>
          <w:p>
            <w:pPr>
              <w:pStyle w:val="Compact"/>
            </w:pPr>
            <w:r>
              <w:t xml:space="preserve">49.27</w:t>
            </w:r>
          </w:p>
        </w:tc>
        <w:tc>
          <w:tcPr/>
          <w:p>
            <w:pPr>
              <w:pStyle w:val="Compact"/>
            </w:pPr>
            <w:r>
              <w:t xml:space="preserve">50.83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49.95</w:t>
            </w:r>
          </w:p>
        </w:tc>
        <w:tc>
          <w:tcPr/>
          <w:p>
            <w:pPr>
              <w:pStyle w:val="Compact"/>
            </w:pPr>
            <w:r>
              <w:t xml:space="preserve">50.02</w:t>
            </w:r>
          </w:p>
        </w:tc>
        <w:tc>
          <w:tcPr/>
          <w:p>
            <w:pPr>
              <w:pStyle w:val="Compact"/>
            </w:pPr>
            <w:r>
              <w:t xml:space="preserve">49.97</w:t>
            </w:r>
          </w:p>
        </w:tc>
        <w:tc>
          <w:tcPr/>
          <w:p>
            <w:pPr>
              <w:pStyle w:val="Compact"/>
            </w:pPr>
            <w:r>
              <w:t xml:space="preserve">50.03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50.00</w:t>
            </w:r>
          </w:p>
        </w:tc>
        <w:tc>
          <w:tcPr/>
          <w:p>
            <w:pPr>
              <w:pStyle w:val="Compact"/>
            </w:pPr>
            <w:r>
              <w:t xml:space="preserve">50.00</w:t>
            </w:r>
          </w:p>
        </w:tc>
        <w:tc>
          <w:tcPr/>
          <w:p>
            <w:pPr>
              <w:pStyle w:val="Compact"/>
            </w:pPr>
            <w:r>
              <w:t xml:space="preserve">50.00</w:t>
            </w:r>
          </w:p>
        </w:tc>
        <w:tc>
          <w:tcPr/>
          <w:p>
            <w:pPr>
              <w:pStyle w:val="Compact"/>
            </w:pPr>
            <w:r>
              <w:t xml:space="preserve">50.00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：经过约</w:t>
      </w:r>
      <w:r>
        <w:t xml:space="preserve"> 10 </w:t>
      </w:r>
      <w:r>
        <w:rPr>
          <w:rFonts w:hint="eastAsia"/>
        </w:rPr>
        <w:t xml:space="preserve">步迭代，4</w:t>
      </w:r>
      <w:r>
        <w:t xml:space="preserve"> </w:t>
      </w:r>
      <w:r>
        <w:rPr>
          <w:rFonts w:hint="eastAsia"/>
        </w:rPr>
        <w:t xml:space="preserve">个泵站的流量收敛到统一值</w:t>
      </w:r>
      <w:r>
        <w:t xml:space="preserve"> 50 </w:t>
      </w:r>
      <w:r>
        <w:rPr>
          <w:rFonts w:hint="eastAsia"/>
        </w:rPr>
        <w:t xml:space="preserve">m³/s。收敛速度取决于</w:t>
      </w:r>
      <w:r>
        <w:t xml:space="preserve"> Laplacian </w:t>
      </w:r>
      <w:r>
        <w:rPr>
          <w:rFonts w:hint="eastAsia"/>
        </w:rPr>
        <w:t xml:space="preserve">的第二小特征值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。链式图的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较小（约</w:t>
      </w:r>
      <w:r>
        <w:t xml:space="preserve"> </w:t>
      </w:r>
      <w:r>
        <w:rPr>
          <w:rFonts w:hint="eastAsia"/>
        </w:rPr>
        <w:t xml:space="preserve">0.586），收敛较慢；若改为星形或完全图，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更大，收敛更快，但通信成本也更高。工程设计中需在收敛速度和通信开销之间权衡。</w:t>
      </w:r>
    </w:p>
    <w:bookmarkEnd w:id="44"/>
    <w:bookmarkStart w:id="45" w:name="例-7-2水平衡异常诊断的多-agent-dag-编排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rPr>
          <w:rFonts w:hint="eastAsia"/>
        </w:rPr>
        <w:t xml:space="preserve">【例</w:t>
      </w:r>
      <w:r>
        <w:t xml:space="preserve"> </w:t>
      </w:r>
      <w:r>
        <w:rPr>
          <w:rFonts w:hint="eastAsia"/>
        </w:rPr>
        <w:t xml:space="preserve">7-2】水平衡异常诊断的多</w:t>
      </w:r>
      <w:r>
        <w:t xml:space="preserve"> Agent DAG </w:t>
      </w:r>
      <w:r>
        <w:rPr>
          <w:rFonts w:hint="eastAsia"/>
        </w:rPr>
        <w:t xml:space="preserve">编排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：某水网的监测系统报告”3号分区水量亏损异常”。请设计一个多</w:t>
      </w:r>
      <w:r>
        <w:t xml:space="preserve"> Agent </w:t>
      </w:r>
      <w:r>
        <w:rPr>
          <w:rFonts w:hint="eastAsia"/>
        </w:rPr>
        <w:t xml:space="preserve">协同诊断的</w:t>
      </w:r>
      <w:r>
        <w:t xml:space="preserve"> DAG </w:t>
      </w:r>
      <w:r>
        <w:rPr>
          <w:rFonts w:hint="eastAsia"/>
        </w:rPr>
        <w:t xml:space="preserve">编排方案。</w:t>
      </w:r>
    </w:p>
    <w:p>
      <w:pPr>
        <w:pStyle w:val="BodyText"/>
      </w:pPr>
      <w:r>
        <w:rPr>
          <w:rFonts w:hint="eastAsia"/>
          <w:b/>
          <w:bCs/>
        </w:rPr>
        <w:t xml:space="preserve">可用</w:t>
      </w:r>
      <w:r>
        <w:rPr>
          <w:b/>
          <w:bCs/>
        </w:rPr>
        <w:t xml:space="preserve"> Agent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数据采集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fetch_scada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fetch_history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计算分析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water_balance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anomaly_detect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odd_check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仿真验证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simulate_leak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报告生成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generate_report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1：任务分解</w:t>
      </w:r>
    </w:p>
    <w:p>
      <w:pPr>
        <w:pStyle w:val="BodyText"/>
      </w:pPr>
      <w:r>
        <w:rPr>
          <w:rFonts w:hint="eastAsia"/>
        </w:rPr>
        <w:t xml:space="preserve">将”水量亏损异常诊断”分解为</w:t>
      </w:r>
      <w:r>
        <w:t xml:space="preserve"> 7 </w:t>
      </w:r>
      <w:r>
        <w:rPr>
          <w:rFonts w:hint="eastAsia"/>
        </w:rPr>
        <w:t xml:space="preserve">个子任务：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采集3号分区实时SCADA数据</w:t>
            </w:r>
          </w:p>
        </w:tc>
        <w:tc>
          <w:tcPr/>
          <w:p>
            <w:pPr>
              <w:pStyle w:val="Compact"/>
            </w:pPr>
            <w:r>
              <w:t xml:space="preserve">DataAgent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采集近7天历史数据用于趋势分析</w:t>
            </w:r>
          </w:p>
        </w:tc>
        <w:tc>
          <w:tcPr/>
          <w:p>
            <w:pPr>
              <w:pStyle w:val="Compact"/>
            </w:pPr>
            <w:r>
              <w:t xml:space="preserve">DataAgent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计算3号分区水平衡</w:t>
            </w:r>
          </w:p>
        </w:tc>
        <w:tc>
          <w:tcPr/>
          <w:p>
            <w:pPr>
              <w:pStyle w:val="Compact"/>
            </w:pPr>
            <w:r>
              <w:t xml:space="preserve">AnalysisAgent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安全状态检查</w:t>
            </w:r>
          </w:p>
        </w:tc>
        <w:tc>
          <w:tcPr/>
          <w:p>
            <w:pPr>
              <w:pStyle w:val="Compact"/>
            </w:pPr>
            <w:r>
              <w:t xml:space="preserve">SafetyAgent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异常检测与定位</w:t>
            </w:r>
          </w:p>
        </w:tc>
        <w:tc>
          <w:tcPr/>
          <w:p>
            <w:pPr>
              <w:pStyle w:val="Compact"/>
            </w:pPr>
            <w:r>
              <w:t xml:space="preserve">AnalysisAgent</w:t>
            </w:r>
          </w:p>
        </w:tc>
        <w:tc>
          <w:tcPr/>
          <w:p>
            <w:pPr>
              <w:pStyle w:val="Compact"/>
            </w:pPr>
            <w:r>
              <w:t xml:space="preserve">t2, 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仿真验证（模拟漏损场景是否吻合）</w:t>
            </w:r>
          </w:p>
        </w:tc>
        <w:tc>
          <w:tcPr/>
          <w:p>
            <w:pPr>
              <w:pStyle w:val="Compact"/>
            </w:pPr>
            <w:r>
              <w:t xml:space="preserve">SimulationAgent</w:t>
            </w:r>
          </w:p>
        </w:tc>
        <w:tc>
          <w:tcPr/>
          <w:p>
            <w:pPr>
              <w:pStyle w:val="Compact"/>
            </w:pPr>
            <w:r>
              <w:t xml:space="preserve">t5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生成诊断报告</w:t>
            </w:r>
          </w:p>
        </w:tc>
        <w:tc>
          <w:tcPr/>
          <w:p>
            <w:pPr>
              <w:pStyle w:val="Compact"/>
            </w:pPr>
            <w:r>
              <w:t xml:space="preserve">ReportAgent</w:t>
            </w:r>
          </w:p>
        </w:tc>
        <w:tc>
          <w:tcPr/>
          <w:p>
            <w:pPr>
              <w:pStyle w:val="Compact"/>
            </w:pPr>
            <w:r>
              <w:t xml:space="preserve">t5, t6, t4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2：DAG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拓扑分层</w:t>
      </w:r>
    </w:p>
    <w:p>
      <w:pPr>
        <w:pStyle w:val="SourceCode"/>
      </w:pPr>
      <w:r>
        <w:rPr>
          <w:rStyle w:val="VerbatimChar"/>
          <w:rFonts w:hint="eastAsia"/>
        </w:rPr>
        <w:t xml:space="preserve">第0层:</w:t>
      </w:r>
      <w:r>
        <w:rPr>
          <w:rStyle w:val="VerbatimChar"/>
        </w:rPr>
        <w:t xml:space="preserve"> t1, t2    </w:t>
      </w:r>
      <w:r>
        <w:rPr>
          <w:rStyle w:val="VerbatimChar"/>
          <w:rFonts w:hint="eastAsia"/>
        </w:rPr>
        <w:t xml:space="preserve">(并行执行)</w:t>
      </w:r>
      <w:r>
        <w:br/>
      </w:r>
      <w:r>
        <w:rPr>
          <w:rStyle w:val="VerbatimChar"/>
          <w:rFonts w:hint="eastAsia"/>
        </w:rPr>
        <w:t xml:space="preserve">第1层:</w:t>
      </w:r>
      <w:r>
        <w:rPr>
          <w:rStyle w:val="VerbatimChar"/>
        </w:rPr>
        <w:t xml:space="preserve"> t3, t4    (t3 </w:t>
      </w:r>
      <w:r>
        <w:rPr>
          <w:rStyle w:val="VerbatimChar"/>
          <w:rFonts w:hint="eastAsia"/>
        </w:rPr>
        <w:t xml:space="preserve">依赖</w:t>
      </w:r>
      <w:r>
        <w:rPr>
          <w:rStyle w:val="VerbatimChar"/>
        </w:rPr>
        <w:t xml:space="preserve"> t1; t4 </w:t>
      </w:r>
      <w:r>
        <w:rPr>
          <w:rStyle w:val="VerbatimChar"/>
          <w:rFonts w:hint="eastAsia"/>
        </w:rPr>
        <w:t xml:space="preserve">依赖</w:t>
      </w:r>
      <w:r>
        <w:rPr>
          <w:rStyle w:val="VerbatimChar"/>
        </w:rPr>
        <w:t xml:space="preserve"> t1; t2 </w:t>
      </w:r>
      <w:r>
        <w:rPr>
          <w:rStyle w:val="VerbatimChar"/>
          <w:rFonts w:hint="eastAsia"/>
        </w:rPr>
        <w:t xml:space="preserve">已完成但</w:t>
      </w:r>
      <w:r>
        <w:rPr>
          <w:rStyle w:val="VerbatimChar"/>
        </w:rPr>
        <w:t xml:space="preserve"> t3 </w:t>
      </w:r>
      <w:r>
        <w:rPr>
          <w:rStyle w:val="VerbatimChar"/>
          <w:rFonts w:hint="eastAsia"/>
        </w:rPr>
        <w:t xml:space="preserve">不依赖</w:t>
      </w:r>
      <w:r>
        <w:rPr>
          <w:rStyle w:val="VerbatimChar"/>
        </w:rPr>
        <w:t xml:space="preserve"> t2)</w:t>
      </w:r>
      <w:r>
        <w:br/>
      </w:r>
      <w:r>
        <w:rPr>
          <w:rStyle w:val="VerbatimChar"/>
          <w:rFonts w:hint="eastAsia"/>
        </w:rPr>
        <w:t xml:space="preserve">第2层:</w:t>
      </w:r>
      <w:r>
        <w:rPr>
          <w:rStyle w:val="VerbatimChar"/>
        </w:rPr>
        <w:t xml:space="preserve"> t5        </w:t>
      </w:r>
      <w:r>
        <w:rPr>
          <w:rStyle w:val="VerbatimChar"/>
          <w:rFonts w:hint="eastAsia"/>
        </w:rPr>
        <w:t xml:space="preserve">(依赖</w:t>
      </w:r>
      <w:r>
        <w:rPr>
          <w:rStyle w:val="VerbatimChar"/>
        </w:rPr>
        <w:t xml:space="preserve"> t2, t3)</w:t>
      </w:r>
      <w:r>
        <w:br/>
      </w:r>
      <w:r>
        <w:rPr>
          <w:rStyle w:val="VerbatimChar"/>
          <w:rFonts w:hint="eastAsia"/>
        </w:rPr>
        <w:t xml:space="preserve">第3层:</w:t>
      </w:r>
      <w:r>
        <w:rPr>
          <w:rStyle w:val="VerbatimChar"/>
        </w:rPr>
        <w:t xml:space="preserve"> t6        </w:t>
      </w:r>
      <w:r>
        <w:rPr>
          <w:rStyle w:val="VerbatimChar"/>
          <w:rFonts w:hint="eastAsia"/>
        </w:rPr>
        <w:t xml:space="preserve">(依赖</w:t>
      </w:r>
      <w:r>
        <w:rPr>
          <w:rStyle w:val="VerbatimChar"/>
        </w:rPr>
        <w:t xml:space="preserve"> t5)</w:t>
      </w:r>
      <w:r>
        <w:br/>
      </w:r>
      <w:r>
        <w:rPr>
          <w:rStyle w:val="VerbatimChar"/>
          <w:rFonts w:hint="eastAsia"/>
        </w:rPr>
        <w:t xml:space="preserve">第4层:</w:t>
      </w:r>
      <w:r>
        <w:rPr>
          <w:rStyle w:val="VerbatimChar"/>
        </w:rPr>
        <w:t xml:space="preserve"> t7        </w:t>
      </w:r>
      <w:r>
        <w:rPr>
          <w:rStyle w:val="VerbatimChar"/>
          <w:rFonts w:hint="eastAsia"/>
        </w:rPr>
        <w:t xml:space="preserve">(依赖</w:t>
      </w:r>
      <w:r>
        <w:rPr>
          <w:rStyle w:val="VerbatimChar"/>
        </w:rPr>
        <w:t xml:space="preserve"> t5, t6, t4)</w:t>
      </w:r>
    </w:p>
    <w:p>
      <w:pPr>
        <w:pStyle w:val="FirstParagraph"/>
      </w:pPr>
      <w:r>
        <w:rPr>
          <w:rFonts w:hint="eastAsia"/>
        </w:rPr>
        <w:t xml:space="preserve">注意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可以并行（采集实时数据和历史数据互不干扰），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也可以并行（水平衡计算和</w:t>
      </w:r>
      <w:r>
        <w:t xml:space="preserve"> ODD </w:t>
      </w:r>
      <w:r>
        <w:rPr>
          <w:rFonts w:hint="eastAsia"/>
        </w:rPr>
        <w:t xml:space="preserve">检查独立进行）。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3：关键路径分析</w:t>
      </w:r>
    </w:p>
    <w:p>
      <w:pPr>
        <w:pStyle w:val="BodyText"/>
      </w:pPr>
      <w:r>
        <w:rPr>
          <w:rFonts w:hint="eastAsia"/>
        </w:rPr>
        <w:t xml:space="preserve">假设各任务耗时：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s,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s,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s,</w:t>
      </w:r>
      <w:r>
        <w:t xml:space="preserve"> </w:t>
      </w:r>
      <m:oMath>
        <m:sSub>
          <m:e>
            <m:r>
              <m:t>t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s,</w:t>
      </w:r>
      <w:r>
        <w:t xml:space="preserve"> </w:t>
      </w:r>
      <m:oMath>
        <m:sSub>
          <m:e>
            <m:r>
              <m:t>t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s,</w:t>
      </w:r>
      <w:r>
        <w:t xml:space="preserve"> </w:t>
      </w:r>
      <m:oMath>
        <m:sSub>
          <m:e>
            <m:r>
              <m:t>t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s。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路径</w:t>
      </w:r>
      <w:r>
        <w:t xml:space="preserve"> </w:t>
      </w:r>
      <w:r>
        <w:rPr>
          <w:rFonts w:hint="eastAsia"/>
        </w:rPr>
        <w:t xml:space="preserve">A：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5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6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7</m:t>
            </m:r>
          </m:sub>
        </m:sSub>
      </m:oMath>
      <w:r>
        <w:rPr>
          <w:rFonts w:hint="eastAsia"/>
        </w:rPr>
        <w:t xml:space="preserve">，总耗时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20</m:t>
        </m:r>
      </m:oMath>
      <w:r>
        <w:t xml:space="preserve">s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路径</w:t>
      </w:r>
      <w:r>
        <w:t xml:space="preserve"> </w:t>
      </w:r>
      <w:r>
        <w:rPr>
          <w:rFonts w:hint="eastAsia"/>
        </w:rPr>
        <w:t xml:space="preserve">B：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5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6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7</m:t>
            </m:r>
          </m:sub>
        </m:sSub>
      </m:oMath>
      <w:r>
        <w:rPr>
          <w:rFonts w:hint="eastAsia"/>
        </w:rPr>
        <w:t xml:space="preserve">，总耗时</w:t>
      </w:r>
      <w:r>
        <w:t xml:space="preserve"> </w:t>
      </w:r>
      <m:oMath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20</m:t>
        </m:r>
      </m:oMath>
      <w:r>
        <w:t xml:space="preserve">s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路径</w:t>
      </w:r>
      <w:r>
        <w:t xml:space="preserve"> </w:t>
      </w:r>
      <w:r>
        <w:rPr>
          <w:rFonts w:hint="eastAsia"/>
        </w:rPr>
        <w:t xml:space="preserve">C：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7</m:t>
            </m:r>
          </m:sub>
        </m:sSub>
      </m:oMath>
      <w:r>
        <w:rPr>
          <w:rFonts w:hint="eastAsia"/>
        </w:rPr>
        <w:t xml:space="preserve">，总耗时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s</w:t>
      </w:r>
    </w:p>
    <w:p>
      <w:pPr>
        <w:pStyle w:val="FirstParagraph"/>
      </w:pPr>
      <w:r>
        <w:rPr>
          <w:rFonts w:hint="eastAsia"/>
        </w:rPr>
        <w:t xml:space="preserve">关键路径为</w:t>
      </w:r>
      <w:r>
        <w:t xml:space="preserve"> A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B（并列最长），DAG</w:t>
      </w:r>
      <w:r>
        <w:t xml:space="preserve"> </w:t>
      </w:r>
      <w:r>
        <w:rPr>
          <w:rFonts w:hint="eastAsia"/>
        </w:rPr>
        <w:t xml:space="preserve">的最短完成时间为</w:t>
      </w:r>
      <w:r>
        <w:t xml:space="preserve"> </w:t>
      </w: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。如果串行执行所有任务，总耗时为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26</m:t>
        </m:r>
      </m:oMath>
      <w:r>
        <w:rPr>
          <w:rFonts w:hint="eastAsia"/>
        </w:rPr>
        <w:t xml:space="preserve">s，并行执行节省了</w:t>
      </w:r>
      <w:r>
        <w:t xml:space="preserve"> 23% </w:t>
      </w:r>
      <w:r>
        <w:rPr>
          <w:rFonts w:hint="eastAsia"/>
        </w:rPr>
        <w:t xml:space="preserve">的时间。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4：故障处理设计</w:t>
      </w:r>
    </w:p>
    <w:p>
      <w:pPr>
        <w:pStyle w:val="BodyText"/>
      </w:pP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t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（仿真验证）因仿真模型加载超时而失败：</w:t>
      </w:r>
      <w:r>
        <w:t xml:space="preserve"> </w:t>
      </w:r>
      <w:r>
        <w:t xml:space="preserve">- </w:t>
      </w:r>
      <w:r>
        <w:rPr>
          <w:rFonts w:hint="eastAsia"/>
        </w:rPr>
        <w:t xml:space="preserve">重试</w:t>
      </w:r>
      <w:r>
        <w:t xml:space="preserve"> 1 </w:t>
      </w:r>
      <w:r>
        <w:rPr>
          <w:rFonts w:hint="eastAsia"/>
        </w:rPr>
        <w:t xml:space="preserve">次（等待</w:t>
      </w:r>
      <w:r>
        <w:t xml:space="preserve"> </w:t>
      </w:r>
      <w:r>
        <w:rPr>
          <w:rFonts w:hint="eastAsia"/>
        </w:rPr>
        <w:t xml:space="preserve">2s）</w:t>
      </w:r>
      <w:r>
        <w:t xml:space="preserve"> </w:t>
      </w:r>
      <w:r>
        <w:t xml:space="preserve">- </w:t>
      </w:r>
      <w:r>
        <w:rPr>
          <w:rFonts w:hint="eastAsia"/>
        </w:rPr>
        <w:t xml:space="preserve">若仍失败，重规划：跳过</w:t>
      </w:r>
      <w:r>
        <w:t xml:space="preserve"> </w:t>
      </w:r>
      <m:oMath>
        <m:sSub>
          <m:e>
            <m:r>
              <m:t>t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t</m:t>
            </m:r>
          </m:e>
          <m:sub>
            <m:r>
              <m:t>7</m:t>
            </m:r>
          </m:sub>
        </m:sSub>
      </m:oMath>
      <w:r>
        <w:t xml:space="preserve"> </w:t>
      </w:r>
      <w:r>
        <w:rPr>
          <w:rFonts w:hint="eastAsia"/>
        </w:rPr>
        <w:t xml:space="preserve">改为生成”初步诊断报告（仿真验证未完成）“，标注需人工确认</w:t>
      </w:r>
    </w:p>
    <w:bookmarkEnd w:id="45"/>
    <w:bookmarkStart w:id="46" w:name="例-7-3四级路由的请求处理分析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rPr>
          <w:rFonts w:hint="eastAsia"/>
        </w:rPr>
        <w:t xml:space="preserve">【例</w:t>
      </w:r>
      <w:r>
        <w:t xml:space="preserve"> </w:t>
      </w:r>
      <w:r>
        <w:rPr>
          <w:rFonts w:hint="eastAsia"/>
        </w:rPr>
        <w:t xml:space="preserve">7-3】四级路由的请求处理分析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：以下</w:t>
      </w:r>
      <w:r>
        <w:t xml:space="preserve"> 5 </w:t>
      </w:r>
      <w:r>
        <w:rPr>
          <w:rFonts w:hint="eastAsia"/>
        </w:rPr>
        <w:t xml:space="preserve">个用户请求分别会被</w:t>
      </w:r>
      <w:r>
        <w:t xml:space="preserve"> HydroClaw Orchestrator </w:t>
      </w:r>
      <w:r>
        <w:rPr>
          <w:rFonts w:hint="eastAsia"/>
        </w:rPr>
        <w:t xml:space="preserve">的哪一级路由处理？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“执行四预闭环”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触发短语”四预闭环”命中</w:t>
            </w:r>
            <w:r>
              <w:t xml:space="preserve"> → FourPredictionLoopSkill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“计算3号渠池的水平衡”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工具关键词”水平衡”命中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water_balance</w:t>
            </w:r>
            <w:r>
              <w:t xml:space="preserve"> </w:t>
            </w:r>
            <w:r>
              <w:rPr>
                <w:rFonts w:hint="eastAsia"/>
              </w:rPr>
              <w:t xml:space="preserve">工具直接调用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“分析上周水量异常的原因”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无短语/关键词命中</w:t>
            </w:r>
            <w:r>
              <w:t xml:space="preserve"> → </w:t>
            </w:r>
            <w:r>
              <w:rPr>
                <w:rFonts w:hint="eastAsia"/>
              </w:rPr>
              <w:t xml:space="preserve">查能力</w:t>
            </w:r>
            <w:r>
              <w:t xml:space="preserve"> → </w:t>
            </w:r>
            <w:r>
              <w:rPr>
                <w:rFonts w:hint="eastAsia"/>
              </w:rPr>
              <w:t xml:space="preserve">AnalysisAgent（能力”analysis”）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“对比3种调度方案并出报告”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跨域任务</w:t>
            </w:r>
            <w:r>
              <w:t xml:space="preserve"> → PlanningAgent </w:t>
            </w:r>
            <w:r>
              <w:rPr>
                <w:rFonts w:hint="eastAsia"/>
              </w:rPr>
              <w:t xml:space="preserve">分解</w:t>
            </w:r>
            <w:r>
              <w:t xml:space="preserve"> → SimAgent + AnalysisAgent + ReportAgent </w:t>
            </w:r>
            <w:r>
              <w:rPr>
                <w:rFonts w:hint="eastAsia"/>
              </w:rPr>
              <w:t xml:space="preserve">协同</w:t>
            </w:r>
          </w:p>
        </w:tc>
      </w:tr>
      <w:tr>
        <w:tc>
          <w:tcPr/>
          <w:p>
            <w:pPr>
              <w:pStyle w:val="Compact"/>
            </w:pPr>
            <w:r>
              <w:t xml:space="preserve">(e)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“检查当前ODD状态”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工具关键词”ODD”命中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odd_check</w:t>
            </w:r>
            <w:r>
              <w:t xml:space="preserve"> </w:t>
            </w:r>
            <w:r>
              <w:rPr>
                <w:rFonts w:hint="eastAsia"/>
              </w:rPr>
              <w:t xml:space="preserve">工具直接调用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请求</w:t>
      </w:r>
      <w:r>
        <w:t xml:space="preserve"> (a) </w:t>
      </w:r>
      <w:r>
        <w:rPr>
          <w:rFonts w:hint="eastAsia"/>
        </w:rPr>
        <w:t xml:space="preserve">是最典型的快思考——</w:t>
      </w:r>
      <w:r>
        <w:rPr>
          <w:rFonts w:hint="eastAsia"/>
        </w:rPr>
        <w:t xml:space="preserve">“四预闭环”</w:t>
      </w:r>
      <w:r>
        <w:rPr>
          <w:rFonts w:hint="eastAsia"/>
        </w:rPr>
        <w:t xml:space="preserve">是</w:t>
      </w:r>
      <w:r>
        <w:t xml:space="preserve"> Skill </w:t>
      </w:r>
      <w:r>
        <w:rPr>
          <w:rFonts w:hint="eastAsia"/>
        </w:rPr>
        <w:t xml:space="preserve">的精确触发短语，直接路由到固定工作流，无需</w:t>
      </w:r>
      <w:r>
        <w:t xml:space="preserve"> LLM </w:t>
      </w:r>
      <w:r>
        <w:rPr>
          <w:rFonts w:hint="eastAsia"/>
        </w:rPr>
        <w:t xml:space="preserve">推理。</w:t>
      </w:r>
    </w:p>
    <w:p>
      <w:pPr>
        <w:pStyle w:val="BodyText"/>
      </w:pPr>
      <w:r>
        <w:rPr>
          <w:rFonts w:hint="eastAsia"/>
        </w:rPr>
        <w:t xml:space="preserve">请求</w:t>
      </w:r>
      <w:r>
        <w:t xml:space="preserve"> (b) </w:t>
      </w:r>
      <w:r>
        <w:rPr>
          <w:rFonts w:hint="eastAsia"/>
        </w:rPr>
        <w:t xml:space="preserve">和</w:t>
      </w:r>
      <w:r>
        <w:t xml:space="preserve"> (e) </w:t>
      </w:r>
      <w:r>
        <w:rPr>
          <w:rFonts w:hint="eastAsia"/>
        </w:rPr>
        <w:t xml:space="preserve">包含明确的工具关键词，虽然没有触发</w:t>
      </w:r>
      <w:r>
        <w:t xml:space="preserve"> </w:t>
      </w:r>
      <w:r>
        <w:rPr>
          <w:rFonts w:hint="eastAsia"/>
        </w:rPr>
        <w:t xml:space="preserve">Skill，但可以直接调用底层工具。这是介于快思考和慢思考之间的”半快路径”。</w:t>
      </w:r>
    </w:p>
    <w:p>
      <w:pPr>
        <w:pStyle w:val="BodyText"/>
      </w:pPr>
      <w:r>
        <w:rPr>
          <w:rFonts w:hint="eastAsia"/>
        </w:rPr>
        <w:t xml:space="preserve">请求</w:t>
      </w:r>
      <w:r>
        <w:t xml:space="preserve"> (c) </w:t>
      </w:r>
      <w:r>
        <w:rPr>
          <w:rFonts w:hint="eastAsia"/>
        </w:rPr>
        <w:t xml:space="preserve">需要推理能力——</w:t>
      </w:r>
      <w:r>
        <w:rPr>
          <w:rFonts w:hint="eastAsia"/>
        </w:rPr>
        <w:t xml:space="preserve">“分析原因”</w:t>
      </w:r>
      <w:r>
        <w:rPr>
          <w:rFonts w:hint="eastAsia"/>
        </w:rPr>
        <w:t xml:space="preserve">不是固定流程，需要</w:t>
      </w:r>
      <w:r>
        <w:t xml:space="preserve"> AnalysisAgent </w:t>
      </w:r>
      <w:r>
        <w:rPr>
          <w:rFonts w:hint="eastAsia"/>
        </w:rPr>
        <w:t xml:space="preserve">的灵活推理。这进入了慢思考的领域。</w:t>
      </w:r>
    </w:p>
    <w:p>
      <w:pPr>
        <w:pStyle w:val="BodyText"/>
      </w:pPr>
      <w:r>
        <w:rPr>
          <w:rFonts w:hint="eastAsia"/>
        </w:rPr>
        <w:t xml:space="preserve">请求</w:t>
      </w:r>
      <w:r>
        <w:t xml:space="preserve"> (d) </w:t>
      </w:r>
      <w:r>
        <w:rPr>
          <w:rFonts w:hint="eastAsia"/>
        </w:rPr>
        <w:t xml:space="preserve">最复杂——需要多个</w:t>
      </w:r>
      <w:r>
        <w:t xml:space="preserve"> Agent </w:t>
      </w:r>
      <w:r>
        <w:rPr>
          <w:rFonts w:hint="eastAsia"/>
        </w:rPr>
        <w:t xml:space="preserve">协同完成”仿真对比</w:t>
      </w:r>
      <w:r>
        <w:t xml:space="preserve"> + </w:t>
      </w:r>
      <w:r>
        <w:rPr>
          <w:rFonts w:hint="eastAsia"/>
        </w:rPr>
        <w:t xml:space="preserve">分析</w:t>
      </w:r>
      <w:r>
        <w:t xml:space="preserve"> + </w:t>
      </w:r>
      <w:r>
        <w:rPr>
          <w:rFonts w:hint="eastAsia"/>
        </w:rPr>
        <w:t xml:space="preserve">报告”三个步骤。PlanningAgent</w:t>
      </w:r>
      <w:r>
        <w:t xml:space="preserve"> </w:t>
      </w:r>
      <w:r>
        <w:rPr>
          <w:rFonts w:hint="eastAsia"/>
        </w:rPr>
        <w:t xml:space="preserve">将其分解为</w:t>
      </w:r>
      <w:r>
        <w:t xml:space="preserve"> </w:t>
      </w:r>
      <w:r>
        <w:rPr>
          <w:rFonts w:hint="eastAsia"/>
        </w:rPr>
        <w:t xml:space="preserve">DAG，调度多个</w:t>
      </w:r>
      <w:r>
        <w:t xml:space="preserve"> Agent </w:t>
      </w:r>
      <w:r>
        <w:rPr>
          <w:rFonts w:hint="eastAsia"/>
        </w:rPr>
        <w:t xml:space="preserve">并行/顺序执行。</w:t>
      </w:r>
    </w:p>
    <w:p>
      <w:pPr>
        <w:pStyle w:val="BodyText"/>
      </w:pPr>
      <w:r>
        <w:rPr>
          <w:rFonts w:hint="eastAsia"/>
          <w:b/>
          <w:bCs/>
        </w:rPr>
        <w:t xml:space="preserve">关键结论</w:t>
      </w:r>
      <w:r>
        <w:rPr>
          <w:rFonts w:hint="eastAsia"/>
        </w:rPr>
        <w:t xml:space="preserve">：四级路由实现了”能快则快、需慢才慢”的原则。大部分日常操作请求通过层级</w:t>
      </w:r>
      <w:r>
        <w:t xml:space="preserve"> 1-2 </w:t>
      </w:r>
      <w:r>
        <w:rPr>
          <w:rFonts w:hint="eastAsia"/>
        </w:rPr>
        <w:t xml:space="preserve">处理，响应速度为毫秒到秒级；复杂分析和跨域任务通过层级</w:t>
      </w:r>
      <w:r>
        <w:t xml:space="preserve"> 3-4 </w:t>
      </w:r>
      <w:r>
        <w:rPr>
          <w:rFonts w:hint="eastAsia"/>
        </w:rPr>
        <w:t xml:space="preserve">处理，响应速度为秒到分钟级。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本章小结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7.9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本章从理论和工程两个维度系统介绍了多智能体系统（MAS）的核心原理与编排机制。</w:t>
      </w:r>
    </w:p>
    <w:p>
      <w:pPr>
        <w:pStyle w:val="BodyText"/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理论维度</w:t>
      </w:r>
      <w:r>
        <w:rPr>
          <w:rFonts w:hint="eastAsia"/>
        </w:rPr>
        <w:t xml:space="preserve">，我们建立了</w:t>
      </w:r>
      <w:r>
        <w:t xml:space="preserve"> MAS </w:t>
      </w:r>
      <w:r>
        <w:rPr>
          <w:rFonts w:hint="eastAsia"/>
        </w:rPr>
        <w:t xml:space="preserve">的四要素模型（智能体集合、状态空间、通信拓扑、目标函数），推导了线性共识算法的收敛条件，讨论了博弈论在冲突仲裁中的应用，以及</w:t>
      </w:r>
      <w:r>
        <w:t xml:space="preserve"> ADMM </w:t>
      </w:r>
      <w:r>
        <w:rPr>
          <w:rFonts w:hint="eastAsia"/>
        </w:rPr>
        <w:t xml:space="preserve">在分布式优化中的角色。</w:t>
      </w:r>
    </w:p>
    <w:p>
      <w:pPr>
        <w:pStyle w:val="BodyText"/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架构维度</w:t>
      </w:r>
      <w:r>
        <w:rPr>
          <w:rFonts w:hint="eastAsia"/>
        </w:rPr>
        <w:t xml:space="preserve">，我们介绍了</w:t>
      </w:r>
      <w:r>
        <w:t xml:space="preserve"> SCADA+MAS </w:t>
      </w:r>
      <w:r>
        <w:rPr>
          <w:rFonts w:hint="eastAsia"/>
        </w:rPr>
        <w:t xml:space="preserve">三层融合架构（现场/协调/认知）、云-域-边</w:t>
      </w:r>
      <w:r>
        <w:t xml:space="preserve"> Agent </w:t>
      </w:r>
      <w:r>
        <w:rPr>
          <w:rFonts w:hint="eastAsia"/>
        </w:rPr>
        <w:t xml:space="preserve">层级、L0</w:t>
      </w:r>
      <w:r>
        <w:t xml:space="preserve"> </w:t>
      </w:r>
      <w:r>
        <w:rPr>
          <w:rFonts w:hint="eastAsia"/>
        </w:rPr>
        <w:t xml:space="preserve">安全底板的绝对否决权，以及岛式自治的逐级降级策略。</w:t>
      </w:r>
    </w:p>
    <w:p>
      <w:pPr>
        <w:pStyle w:val="BodyText"/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工程维度</w:t>
      </w:r>
      <w:r>
        <w:rPr>
          <w:rFonts w:hint="eastAsia"/>
        </w:rPr>
        <w:t xml:space="preserve">，我们通过</w:t>
      </w:r>
      <w:r>
        <w:t xml:space="preserve"> HydroClaw v0.2.2 </w:t>
      </w:r>
      <w:r>
        <w:rPr>
          <w:rFonts w:hint="eastAsia"/>
        </w:rPr>
        <w:t xml:space="preserve">的代码，展示了</w:t>
      </w:r>
      <w:r>
        <w:t xml:space="preserve"> MAS </w:t>
      </w:r>
      <w:r>
        <w:rPr>
          <w:rFonts w:hint="eastAsia"/>
        </w:rPr>
        <w:t xml:space="preserve">理论概念如何落地：消息驱动通信（MessageBus</w:t>
      </w:r>
      <w:r>
        <w:t xml:space="preserve"> </w:t>
      </w:r>
      <w:r>
        <w:rPr>
          <w:rFonts w:hint="eastAsia"/>
        </w:rPr>
        <w:t xml:space="preserve">三种模式）、能力注册与发现（AgentRegistry</w:t>
      </w:r>
      <w:r>
        <w:t xml:space="preserve"> </w:t>
      </w:r>
      <w:r>
        <w:rPr>
          <w:rFonts w:hint="eastAsia"/>
        </w:rPr>
        <w:t xml:space="preserve">健康感知选择）、DAG</w:t>
      </w:r>
      <w:r>
        <w:t xml:space="preserve"> </w:t>
      </w:r>
      <w:r>
        <w:rPr>
          <w:rFonts w:hint="eastAsia"/>
        </w:rPr>
        <w:t xml:space="preserve">编排（PlanningAgent</w:t>
      </w:r>
      <w:r>
        <w:t xml:space="preserve"> </w:t>
      </w:r>
      <w:r>
        <w:rPr>
          <w:rFonts w:hint="eastAsia"/>
        </w:rPr>
        <w:t xml:space="preserve">模板+LLM</w:t>
      </w:r>
      <w:r>
        <w:t xml:space="preserve"> </w:t>
      </w:r>
      <w:r>
        <w:rPr>
          <w:rFonts w:hint="eastAsia"/>
        </w:rPr>
        <w:t xml:space="preserve">双模式）、以及四级路由策略。</w:t>
      </w:r>
    </w:p>
    <w:p>
      <w:pPr>
        <w:pStyle w:val="BodyText"/>
      </w:pPr>
      <w:r>
        <w:rPr>
          <w:rFonts w:hint="eastAsia"/>
        </w:rPr>
        <w:t xml:space="preserve">核心要点回顾：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式（7-1）</w:t>
      </w:r>
      <m:oMath>
        <m:r>
          <m:rPr>
            <m:nor/>
            <m:sty m:val="p"/>
          </m:rPr>
          <m:t>MAS</m:t>
        </m:r>
        <m:r>
          <m:rPr>
            <m:sty m:val="p"/>
          </m:rPr>
          <m:t>=</m:t>
        </m:r>
        <m:r>
          <m:rPr>
            <m:nor/>
            <m:sty m:val="p"/>
          </m:rPr>
          <m:t>HDC</m:t>
        </m:r>
        <m:r>
          <m:rPr>
            <m:sty m:val="p"/>
          </m:rPr>
          <m:t>+</m:t>
        </m:r>
        <m:r>
          <m:rPr>
            <m:nor/>
            <m:sty m:val="p"/>
          </m:rPr>
          <m:t>ODD</m:t>
        </m:r>
        <m:r>
          <m:rPr>
            <m:sty m:val="p"/>
          </m:rPr>
          <m:t>+</m:t>
        </m:r>
        <m:r>
          <m:rPr>
            <m:nor/>
            <m:sty m:val="p"/>
          </m:rPr>
          <m:t>认知智能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CHS </w:t>
      </w:r>
      <w:r>
        <w:rPr>
          <w:rFonts w:hint="eastAsia"/>
        </w:rPr>
        <w:t xml:space="preserve">体系中</w:t>
      </w:r>
      <w:r>
        <w:t xml:space="preserve"> MAS </w:t>
      </w:r>
      <w:r>
        <w:rPr>
          <w:rFonts w:hint="eastAsia"/>
        </w:rPr>
        <w:t xml:space="preserve">的定位公式；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共识算法的收敛取决于通信图的连通性和</w:t>
      </w:r>
      <w:r>
        <w:t xml:space="preserve"> Laplacian </w:t>
      </w:r>
      <w:r>
        <w:rPr>
          <w:rFonts w:hint="eastAsia"/>
        </w:rPr>
        <w:t xml:space="preserve">矩阵的代数连通度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7"/>
        </w:numPr>
      </w:pPr>
      <w:r>
        <w:t xml:space="preserve">ADMM </w:t>
      </w:r>
      <w:r>
        <w:rPr>
          <w:rFonts w:hint="eastAsia"/>
        </w:rPr>
        <w:t xml:space="preserve">将大规模耦合优化分解为局部优化+全局协调+价格更新三步迭代；</w:t>
      </w:r>
    </w:p>
    <w:p>
      <w:pPr>
        <w:pStyle w:val="Compact"/>
        <w:numPr>
          <w:ilvl w:val="0"/>
          <w:numId w:val="1007"/>
        </w:numPr>
      </w:pPr>
      <w:r>
        <w:t xml:space="preserve">SCADA+MAS </w:t>
      </w:r>
      <w:r>
        <w:rPr>
          <w:rFonts w:hint="eastAsia"/>
        </w:rPr>
        <w:t xml:space="preserve">融合的关键是”不替代，而是叠加”——SCADA</w:t>
      </w:r>
      <w:r>
        <w:t xml:space="preserve"> </w:t>
      </w:r>
      <w:r>
        <w:rPr>
          <w:rFonts w:hint="eastAsia"/>
        </w:rPr>
        <w:t xml:space="preserve">提供可靠通道，MAS</w:t>
      </w:r>
      <w:r>
        <w:t xml:space="preserve"> </w:t>
      </w:r>
      <w:r>
        <w:rPr>
          <w:rFonts w:hint="eastAsia"/>
        </w:rPr>
        <w:t xml:space="preserve">提供智能决策；</w:t>
      </w:r>
    </w:p>
    <w:p>
      <w:pPr>
        <w:pStyle w:val="Compact"/>
        <w:numPr>
          <w:ilvl w:val="0"/>
          <w:numId w:val="1007"/>
        </w:numPr>
      </w:pPr>
      <w:r>
        <w:t xml:space="preserve">DAG </w:t>
      </w:r>
      <w:r>
        <w:rPr>
          <w:rFonts w:hint="eastAsia"/>
        </w:rPr>
        <w:t xml:space="preserve">编排的三级故障处理策略（重试→替代路由→自动重规划）保障了复杂任务执行的鲁棒性；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四级路由实现”能快则快，需慢才慢”——日常请求走快路径，复杂任务走慢路径。</w:t>
      </w:r>
    </w:p>
    <w:p>
      <w:pPr>
        <w:pStyle w:val="FirstParagraph"/>
      </w:pPr>
      <w:r>
        <w:rPr>
          <w:rFonts w:hint="eastAsia"/>
        </w:rPr>
        <w:t xml:space="preserve">下一章将讨论水网自主等级（WNAL）的</w:t>
      </w:r>
      <w:r>
        <w:t xml:space="preserve"> L0-L5 </w:t>
      </w:r>
      <w:r>
        <w:rPr>
          <w:rFonts w:hint="eastAsia"/>
        </w:rPr>
        <w:t xml:space="preserve">分级体系，回答一个更根本的问题：在</w:t>
      </w:r>
      <w:r>
        <w:t xml:space="preserve"> MAS </w:t>
      </w:r>
      <w:r>
        <w:rPr>
          <w:rFonts w:hint="eastAsia"/>
        </w:rPr>
        <w:t xml:space="preserve">的不同成熟阶段，系统应该被赋予多大的自主权限？</w:t>
      </w:r>
    </w:p>
    <w:p>
      <w:r>
        <w:pict>
          <v:rect style="width:0;height:1.5pt" o:hralign="center" o:hrstd="t" o:hr="t"/>
        </w:pict>
      </w:r>
    </w:p>
    <w:bookmarkEnd w:id="48"/>
    <w:bookmarkStart w:id="49" w:name="习题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7.10 </w:t>
      </w:r>
      <w:r>
        <w:rPr>
          <w:rFonts w:hint="eastAsia"/>
        </w:rPr>
        <w:t xml:space="preserve">习题</w:t>
      </w:r>
    </w:p>
    <w:p>
      <w:pPr>
        <w:pStyle w:val="FirstParagraph"/>
      </w:pPr>
      <w:r>
        <w:rPr>
          <w:rFonts w:hint="eastAsia"/>
          <w:b/>
          <w:bCs/>
        </w:rPr>
        <w:t xml:space="preserve">基础题</w:t>
      </w:r>
    </w:p>
    <w:p>
      <w:pPr>
        <w:pStyle w:val="BodyText"/>
      </w:pPr>
      <w:r>
        <w:rPr>
          <w:b/>
          <w:bCs/>
        </w:rPr>
        <w:t xml:space="preserve">7-1</w:t>
      </w:r>
      <w:r>
        <w:t xml:space="preserve"> </w:t>
      </w:r>
      <w:r>
        <w:rPr>
          <w:rFonts w:hint="eastAsia"/>
        </w:rPr>
        <w:t xml:space="preserve">一个由</w:t>
      </w:r>
      <w:r>
        <w:t xml:space="preserve"> 3 </w:t>
      </w:r>
      <w:r>
        <w:rPr>
          <w:rFonts w:hint="eastAsia"/>
        </w:rPr>
        <w:t xml:space="preserve">个</w:t>
      </w:r>
      <w:r>
        <w:t xml:space="preserve"> Agent </w:t>
      </w:r>
      <w:r>
        <w:rPr>
          <w:rFonts w:hint="eastAsia"/>
        </w:rPr>
        <w:t xml:space="preserve">组成的完全通信图，写出</w:t>
      </w:r>
      <w:r>
        <w:t xml:space="preserve"> Laplacian </w:t>
      </w:r>
      <w:r>
        <w:rPr>
          <w:rFonts w:hint="eastAsia"/>
        </w:rPr>
        <w:t xml:space="preserve">矩阵</w:t>
      </w:r>
      <w:r>
        <w:t xml:space="preserve"> </w:t>
      </w:r>
      <m:oMath>
        <m:r>
          <m:rPr>
            <m:sty m:val="bi"/>
          </m:rPr>
          <m:t>L</m:t>
        </m:r>
      </m:oMath>
      <w:r>
        <w:rPr>
          <w:rFonts w:hint="eastAsia"/>
        </w:rPr>
        <w:t xml:space="preserve">，并验证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⋅</m:t>
        </m:r>
        <m:r>
          <m:rPr>
            <m:sty m:val="b"/>
          </m:rPr>
          <m:t>1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7-2</w:t>
      </w:r>
      <w:r>
        <w:t xml:space="preserve"> </w:t>
      </w:r>
      <w:r>
        <w:rPr>
          <w:rFonts w:hint="eastAsia"/>
        </w:rPr>
        <w:t xml:space="preserve">给定初始值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30</m:t>
        </m:r>
      </m:oMath>
      <w:r>
        <w:rPr>
          <w:rFonts w:hint="eastAsia"/>
        </w:rPr>
        <w:t xml:space="preserve">，用线性共识算法（</w:t>
      </w:r>
      <m:oMath>
        <m:r>
          <m:t>ϵ</m:t>
        </m:r>
        <m:r>
          <m:rPr>
            <m:sty m:val="p"/>
          </m:rPr>
          <m:t>=</m:t>
        </m:r>
        <m:r>
          <m:t>0.25</m:t>
        </m:r>
      </m:oMath>
      <w:r>
        <w:rPr>
          <w:rFonts w:hint="eastAsia"/>
        </w:rPr>
        <w:t xml:space="preserve">）迭代</w:t>
      </w:r>
      <w:r>
        <w:t xml:space="preserve"> 5 </w:t>
      </w:r>
      <w:r>
        <w:rPr>
          <w:rFonts w:hint="eastAsia"/>
        </w:rPr>
        <w:t xml:space="preserve">步，计算各</w:t>
      </w:r>
      <w:r>
        <w:t xml:space="preserve"> Agent </w:t>
      </w:r>
      <w:r>
        <w:rPr>
          <w:rFonts w:hint="eastAsia"/>
        </w:rPr>
        <w:t xml:space="preserve">的状态值序列，并讨论收敛速度与通信图连通度的关系。</w:t>
      </w:r>
    </w:p>
    <w:p>
      <w:pPr>
        <w:pStyle w:val="BodyText"/>
      </w:pPr>
      <w:r>
        <w:rPr>
          <w:b/>
          <w:bCs/>
        </w:rPr>
        <w:t xml:space="preserve">7-3</w:t>
      </w:r>
      <w:r>
        <w:t xml:space="preserve"> </w:t>
      </w:r>
      <w:r>
        <w:rPr>
          <w:rFonts w:hint="eastAsia"/>
        </w:rPr>
        <w:t xml:space="preserve">列举</w:t>
      </w:r>
      <w:r>
        <w:t xml:space="preserve"> HydroClaw </w:t>
      </w:r>
      <w:r>
        <w:rPr>
          <w:rFonts w:hint="eastAsia"/>
        </w:rPr>
        <w:t xml:space="preserve">中消息的五种类型，并各举一个水网场景中的使用示例。</w:t>
      </w:r>
    </w:p>
    <w:p>
      <w:pPr>
        <w:pStyle w:val="BodyText"/>
      </w:pPr>
      <w:r>
        <w:rPr>
          <w:rFonts w:hint="eastAsia"/>
          <w:b/>
          <w:bCs/>
        </w:rPr>
        <w:t xml:space="preserve">应用题</w:t>
      </w:r>
    </w:p>
    <w:p>
      <w:pPr>
        <w:pStyle w:val="BodyText"/>
      </w:pPr>
      <w:r>
        <w:rPr>
          <w:b/>
          <w:bCs/>
        </w:rPr>
        <w:t xml:space="preserve">7-4</w:t>
      </w:r>
      <w:r>
        <w:t xml:space="preserve"> </w:t>
      </w:r>
      <w:r>
        <w:rPr>
          <w:rFonts w:hint="eastAsia"/>
        </w:rPr>
        <w:t xml:space="preserve">某水网有</w:t>
      </w:r>
      <w:r>
        <w:t xml:space="preserve"> 5 </w:t>
      </w:r>
      <w:r>
        <w:rPr>
          <w:rFonts w:hint="eastAsia"/>
        </w:rPr>
        <w:t xml:space="preserve">个泵站，通信拓扑为星形（中心站与其余</w:t>
      </w:r>
      <w:r>
        <w:t xml:space="preserve"> 4 </w:t>
      </w:r>
      <w:r>
        <w:rPr>
          <w:rFonts w:hint="eastAsia"/>
        </w:rPr>
        <w:t xml:space="preserve">站直连）。请：（1）画出通信图并写出</w:t>
      </w:r>
      <w:r>
        <w:t xml:space="preserve"> Laplacian </w:t>
      </w:r>
      <w:r>
        <w:rPr>
          <w:rFonts w:hint="eastAsia"/>
        </w:rPr>
        <w:t xml:space="preserve">矩阵；（2）与链式拓扑对比，分析代数连通度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的差异及其对共识收敛速度的影响；（3）讨论中心站故障时的岛式自治策略。</w:t>
      </w:r>
    </w:p>
    <w:p>
      <w:pPr>
        <w:pStyle w:val="BodyText"/>
      </w:pPr>
      <w:r>
        <w:rPr>
          <w:b/>
          <w:bCs/>
        </w:rPr>
        <w:t xml:space="preserve">7-5</w:t>
      </w:r>
      <w:r>
        <w:t xml:space="preserve"> </w:t>
      </w:r>
      <w:r>
        <w:rPr>
          <w:rFonts w:hint="eastAsia"/>
        </w:rPr>
        <w:t xml:space="preserve">设计一个”暴雨预警+应急调度”的多</w:t>
      </w:r>
      <w:r>
        <w:t xml:space="preserve"> Agent DAG </w:t>
      </w:r>
      <w:r>
        <w:rPr>
          <w:rFonts w:hint="eastAsia"/>
        </w:rPr>
        <w:t xml:space="preserve">编排方案。要求包含：预报、预警、预演（至少</w:t>
      </w:r>
      <w:r>
        <w:t xml:space="preserve"> 3 </w:t>
      </w:r>
      <w:r>
        <w:rPr>
          <w:rFonts w:hint="eastAsia"/>
        </w:rPr>
        <w:t xml:space="preserve">个并行方案对比）、预案、安全审核、报告生成等任务。画出</w:t>
      </w:r>
      <w:r>
        <w:t xml:space="preserve"> DAG </w:t>
      </w:r>
      <w:r>
        <w:rPr>
          <w:rFonts w:hint="eastAsia"/>
        </w:rPr>
        <w:t xml:space="preserve">图，标注各任务的分配</w:t>
      </w:r>
      <w:r>
        <w:t xml:space="preserve"> Agent </w:t>
      </w:r>
      <w:r>
        <w:rPr>
          <w:rFonts w:hint="eastAsia"/>
        </w:rPr>
        <w:t xml:space="preserve">和依赖关系，分析关键路径。</w:t>
      </w:r>
    </w:p>
    <w:p>
      <w:pPr>
        <w:pStyle w:val="BodyText"/>
      </w:pPr>
      <w:r>
        <w:rPr>
          <w:rFonts w:hint="eastAsia"/>
          <w:b/>
          <w:bCs/>
        </w:rPr>
        <w:t xml:space="preserve">思考题</w:t>
      </w:r>
    </w:p>
    <w:p>
      <w:pPr>
        <w:pStyle w:val="BodyText"/>
      </w:pPr>
      <w:r>
        <w:rPr>
          <w:b/>
          <w:bCs/>
        </w:rPr>
        <w:t xml:space="preserve">7-6</w:t>
      </w:r>
      <w:r>
        <w:t xml:space="preserve"> </w:t>
      </w:r>
      <w:r>
        <w:rPr>
          <w:rFonts w:hint="eastAsia"/>
        </w:rPr>
        <w:t xml:space="preserve">共识算法假设</w:t>
      </w:r>
      <w:r>
        <w:t xml:space="preserve"> Agent </w:t>
      </w:r>
      <w:r>
        <w:rPr>
          <w:rFonts w:hint="eastAsia"/>
        </w:rPr>
        <w:t xml:space="preserve">都是”诚实”的——每个</w:t>
      </w:r>
      <w:r>
        <w:t xml:space="preserve"> Agent </w:t>
      </w:r>
      <w:r>
        <w:rPr>
          <w:rFonts w:hint="eastAsia"/>
        </w:rPr>
        <w:t xml:space="preserve">如实报告自己的状态。如果某个</w:t>
      </w:r>
      <w:r>
        <w:t xml:space="preserve"> Agent </w:t>
      </w:r>
      <w:r>
        <w:rPr>
          <w:rFonts w:hint="eastAsia"/>
        </w:rPr>
        <w:t xml:space="preserve">被恶意篡改（如传感器欺骗），会对共识结果产生什么影响？讨论拜占庭容错（Byzantine</w:t>
      </w:r>
      <w:r>
        <w:t xml:space="preserve"> Fault </w:t>
      </w:r>
      <w:r>
        <w:rPr>
          <w:rFonts w:hint="eastAsia"/>
        </w:rPr>
        <w:t xml:space="preserve">Tolerance）在水网</w:t>
      </w:r>
      <w:r>
        <w:t xml:space="preserve"> MAS </w:t>
      </w:r>
      <w:r>
        <w:rPr>
          <w:rFonts w:hint="eastAsia"/>
        </w:rPr>
        <w:t xml:space="preserve">中的必要性。</w:t>
      </w:r>
    </w:p>
    <w:p>
      <w:pPr>
        <w:pStyle w:val="BodyText"/>
      </w:pPr>
      <w:r>
        <w:rPr>
          <w:b/>
          <w:bCs/>
        </w:rPr>
        <w:t xml:space="preserve">7-7</w:t>
      </w:r>
      <w:r>
        <w:t xml:space="preserve"> </w:t>
      </w:r>
      <w:r>
        <w:rPr>
          <w:rFonts w:hint="eastAsia"/>
        </w:rPr>
        <w:t xml:space="preserve">对比</w:t>
      </w:r>
      <w:r>
        <w:t xml:space="preserve"> </w:t>
      </w:r>
      <w:r>
        <w:rPr>
          <w:rFonts w:hint="eastAsia"/>
        </w:rPr>
        <w:t xml:space="preserve">Smith（1980）的合同网协议与</w:t>
      </w:r>
      <w:r>
        <w:t xml:space="preserve"> HydroClaw </w:t>
      </w:r>
      <w:r>
        <w:rPr>
          <w:rFonts w:hint="eastAsia"/>
        </w:rPr>
        <w:t xml:space="preserve">的能力协商机制：前者是去中心化的”招标-投标”，后者是集中式的”注册-评分”。讨论两种方式在水网场景中的优劣，以及</w:t>
      </w:r>
      <w:r>
        <w:t xml:space="preserve"> Agent </w:t>
      </w:r>
      <w:r>
        <w:rPr>
          <w:rFonts w:hint="eastAsia"/>
        </w:rPr>
        <w:t xml:space="preserve">数量分别为</w:t>
      </w:r>
      <w:r>
        <w:t xml:space="preserve"> 5、50、500 </w:t>
      </w:r>
      <w:r>
        <w:rPr>
          <w:rFonts w:hint="eastAsia"/>
        </w:rPr>
        <w:t xml:space="preserve">时应如何选择。</w:t>
      </w:r>
    </w:p>
    <w:p>
      <w:r>
        <w:pict>
          <v:rect style="width:0;height:1.5pt" o:hralign="center" o:hrstd="t" o:hr="t"/>
        </w:pict>
      </w:r>
    </w:p>
    <w:bookmarkEnd w:id="49"/>
    <w:bookmarkStart w:id="50" w:name="拓展阅读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7.11 </w:t>
      </w:r>
      <w:r>
        <w:rPr>
          <w:rFonts w:hint="eastAsia"/>
        </w:rPr>
        <w:t xml:space="preserve">拓展阅读</w:t>
      </w:r>
    </w:p>
    <w:p>
      <w:pPr>
        <w:numPr>
          <w:ilvl w:val="0"/>
          <w:numId w:val="1008"/>
        </w:numPr>
      </w:pPr>
      <w:r>
        <w:t xml:space="preserve">Wooldridge, M. (2009).</w:t>
      </w:r>
      <w:r>
        <w:t xml:space="preserve"> </w:t>
      </w:r>
      <w:r>
        <w:rPr>
          <w:i/>
          <w:iCs/>
        </w:rPr>
        <w:t xml:space="preserve">An Introduction to MultiAgent Systems</w:t>
      </w:r>
      <w:r>
        <w:t xml:space="preserve"> </w:t>
      </w:r>
      <w:r>
        <w:t xml:space="preserve">[M]. 2nd ed. Chichester: John Wiley &amp; Sons.</w:t>
      </w:r>
      <w:r>
        <w:t xml:space="preserve"> </w:t>
      </w:r>
      <w:r>
        <w:t xml:space="preserve">— MAS </w:t>
      </w:r>
      <w:r>
        <w:rPr>
          <w:rFonts w:hint="eastAsia"/>
        </w:rPr>
        <w:t xml:space="preserve">的经典教材，系统覆盖智能体架构、通信、合作与学习，适合本章的延伸学习。</w:t>
      </w:r>
    </w:p>
    <w:p>
      <w:pPr>
        <w:numPr>
          <w:ilvl w:val="0"/>
          <w:numId w:val="1008"/>
        </w:numPr>
      </w:pPr>
      <w:r>
        <w:t xml:space="preserve">Olfati-Saber, R., Fax, J.A., &amp; Murray, R.M. (2007). Consensus and cooperation in networked multi-agent systems [J].</w:t>
      </w:r>
      <w:r>
        <w:t xml:space="preserve"> </w:t>
      </w:r>
      <w:r>
        <w:rPr>
          <w:i/>
          <w:iCs/>
        </w:rPr>
        <w:t xml:space="preserve">Proceedings of the IEEE</w:t>
      </w:r>
      <w:r>
        <w:t xml:space="preserve">, 95(1): 215-233.</w:t>
      </w:r>
      <w:r>
        <w:t xml:space="preserve"> </w:t>
      </w:r>
      <w:r>
        <w:t xml:space="preserve">— </w:t>
      </w:r>
      <w:r>
        <w:rPr>
          <w:rFonts w:hint="eastAsia"/>
        </w:rPr>
        <w:t xml:space="preserve">共识算法的奠基性综述，本章§7.3的核心理论来源。</w:t>
      </w:r>
    </w:p>
    <w:p>
      <w:pPr>
        <w:numPr>
          <w:ilvl w:val="0"/>
          <w:numId w:val="1008"/>
        </w:numPr>
      </w:pPr>
      <w:r>
        <w:t xml:space="preserve">Boyd, S., Parikh, N., Chu, E., et al. (2011). Distributed optimization and statistical learning via the alternating direction method of multipliers [J].</w:t>
      </w:r>
      <w:r>
        <w:t xml:space="preserve"> </w:t>
      </w:r>
      <w:r>
        <w:rPr>
          <w:i/>
          <w:iCs/>
        </w:rPr>
        <w:t xml:space="preserve">Foundations and Trends in Machine Learning</w:t>
      </w:r>
      <w:r>
        <w:t xml:space="preserve">, 3(1): 1-122.</w:t>
      </w:r>
      <w:r>
        <w:t xml:space="preserve"> </w:t>
      </w:r>
      <w:r>
        <w:t xml:space="preserve">— ADMM </w:t>
      </w:r>
      <w:r>
        <w:rPr>
          <w:rFonts w:hint="eastAsia"/>
        </w:rPr>
        <w:t xml:space="preserve">的权威综述，包含收敛性证明和大量应用示例，是§7.3.4的深入参考。</w:t>
      </w:r>
    </w:p>
    <w:p>
      <w:pPr>
        <w:numPr>
          <w:ilvl w:val="0"/>
          <w:numId w:val="1008"/>
        </w:numPr>
      </w:pPr>
      <w:r>
        <w:t xml:space="preserve">Smith, R.G. (1980). The Contract Net Protocol: High-level communication and control in a distributed problem solver [J].</w:t>
      </w:r>
      <w:r>
        <w:t xml:space="preserve"> </w:t>
      </w:r>
      <w:r>
        <w:rPr>
          <w:i/>
          <w:iCs/>
        </w:rPr>
        <w:t xml:space="preserve">IEEE Trans. Computers</w:t>
      </w:r>
      <w:r>
        <w:t xml:space="preserve">, C-29(12): 1104-1113.</w:t>
      </w:r>
      <w:r>
        <w:t xml:space="preserve"> </w:t>
      </w:r>
      <w:r>
        <w:t xml:space="preserve">— </w:t>
      </w:r>
      <w:r>
        <w:rPr>
          <w:rFonts w:hint="eastAsia"/>
        </w:rPr>
        <w:t xml:space="preserve">合同网协议的原始论文，奠定了</w:t>
      </w:r>
      <w:r>
        <w:t xml:space="preserve"> Agent </w:t>
      </w:r>
      <w:r>
        <w:rPr>
          <w:rFonts w:hint="eastAsia"/>
        </w:rPr>
        <w:t xml:space="preserve">任务分配的经典范式。</w:t>
      </w:r>
    </w:p>
    <w:p>
      <w:pPr>
        <w:numPr>
          <w:ilvl w:val="0"/>
          <w:numId w:val="1008"/>
        </w:numPr>
      </w:pPr>
      <w:r>
        <w:t xml:space="preserve">Rao, A.S., &amp; Georgeff, M.P. (1995). BDI agents: From theory to practice [C].</w:t>
      </w:r>
      <w:r>
        <w:t xml:space="preserve"> </w:t>
      </w:r>
      <w:r>
        <w:rPr>
          <w:i/>
          <w:iCs/>
        </w:rPr>
        <w:t xml:space="preserve">Proc. ICMAS-95</w:t>
      </w:r>
      <w:r>
        <w:t xml:space="preserve">, pp. 312-319.</w:t>
      </w:r>
      <w:r>
        <w:t xml:space="preserve"> </w:t>
      </w:r>
      <w:r>
        <w:t xml:space="preserve">— </w:t>
      </w:r>
      <w:r>
        <w:rPr>
          <w:rFonts w:hint="eastAsia"/>
        </w:rPr>
        <w:t xml:space="preserve">BDI（信念-愿望-意图）智能体架构的开创性论文，理解</w:t>
      </w:r>
      <w:r>
        <w:t xml:space="preserve"> Agent </w:t>
      </w:r>
      <w:r>
        <w:rPr>
          <w:rFonts w:hint="eastAsia"/>
        </w:rPr>
        <w:t xml:space="preserve">内部推理机制的必读文献。</w:t>
      </w:r>
    </w:p>
    <w:p>
      <w:pPr>
        <w:numPr>
          <w:ilvl w:val="0"/>
          <w:numId w:val="1008"/>
        </w:numPr>
      </w:pPr>
      <w:r>
        <w:t xml:space="preserve">Dorri, A., Kanhere, S.S., &amp; Jurdak, R. (2018). Multi-Agent Systems: A survey [J].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6: 28573-28593.</w:t>
      </w:r>
      <w:r>
        <w:t xml:space="preserve"> </w:t>
      </w:r>
      <w:r>
        <w:t xml:space="preserve">— MAS </w:t>
      </w:r>
      <w:r>
        <w:rPr>
          <w:rFonts w:hint="eastAsia"/>
        </w:rPr>
        <w:t xml:space="preserve">的现代综述，覆盖定义、特性、应用与挑战，适合了解</w:t>
      </w:r>
      <w:r>
        <w:t xml:space="preserve"> MAS </w:t>
      </w:r>
      <w:r>
        <w:rPr>
          <w:rFonts w:hint="eastAsia"/>
        </w:rPr>
        <w:t xml:space="preserve">的全貌。</w:t>
      </w:r>
    </w:p>
    <w:p>
      <w:pPr>
        <w:numPr>
          <w:ilvl w:val="0"/>
          <w:numId w:val="1008"/>
        </w:numPr>
      </w:pPr>
      <w:r>
        <w:t xml:space="preserve">Topcuoglu, H., Hariri, S., &amp; Wu, M.-Y. (2002). Performance-effective and low-complexity task scheduling for heterogeneous computing [J].</w:t>
      </w:r>
      <w:r>
        <w:t xml:space="preserve"> </w:t>
      </w:r>
      <w:r>
        <w:rPr>
          <w:i/>
          <w:iCs/>
        </w:rPr>
        <w:t xml:space="preserve">IEEE Trans. Parallel and Distributed Systems</w:t>
      </w:r>
      <w:r>
        <w:t xml:space="preserve">, 13(3): 260-274.</w:t>
      </w:r>
      <w:r>
        <w:t xml:space="preserve"> </w:t>
      </w:r>
      <w:r>
        <w:t xml:space="preserve">— HEFT </w:t>
      </w:r>
      <w:r>
        <w:rPr>
          <w:rFonts w:hint="eastAsia"/>
        </w:rPr>
        <w:t xml:space="preserve">算法的原始论文，是</w:t>
      </w:r>
      <w:r>
        <w:t xml:space="preserve"> DAG </w:t>
      </w:r>
      <w:r>
        <w:rPr>
          <w:rFonts w:hint="eastAsia"/>
        </w:rPr>
        <w:t xml:space="preserve">任务调度的经典参考。</w:t>
      </w:r>
    </w:p>
    <w:p>
      <w:pPr>
        <w:numPr>
          <w:ilvl w:val="0"/>
          <w:numId w:val="1008"/>
        </w:numPr>
      </w:pPr>
      <w:r>
        <w:t xml:space="preserve">Anthropic (2024). Introducing the Model Context Protocol [EB/OL]. https://www.anthropic.com/news/model-context-protocol.</w:t>
      </w:r>
      <w:r>
        <w:t xml:space="preserve"> </w:t>
      </w:r>
      <w:r>
        <w:t xml:space="preserve">— MCP </w:t>
      </w:r>
      <w:r>
        <w:rPr>
          <w:rFonts w:hint="eastAsia"/>
        </w:rPr>
        <w:t xml:space="preserve">协议的官方发布文档，理解</w:t>
      </w:r>
      <w:r>
        <w:t xml:space="preserve"> Agent </w:t>
      </w:r>
      <w:r>
        <w:rPr>
          <w:rFonts w:hint="eastAsia"/>
        </w:rPr>
        <w:t xml:space="preserve">如何通过标准化协议调用工具。</w:t>
      </w:r>
    </w:p>
    <w:p>
      <w:r>
        <w:pict>
          <v:rect style="width:0;height:1.5pt" o:hralign="center" o:hrstd="t" o:hr="t"/>
        </w:pict>
      </w:r>
    </w:p>
    <w:bookmarkEnd w:id="50"/>
    <w:bookmarkStart w:id="51" w:name="参考文献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[7-1]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[7-2] </w:t>
      </w:r>
      <w:r>
        <w:rPr>
          <w:rFonts w:hint="eastAsia"/>
        </w:rPr>
        <w:t xml:space="preserve">雷晓辉,苏承国,龙岩,等.基于无人驾驶理念的下一代自主运行智慧水网架构与关键技术[J].南水北调与水利科技(中英文),2025,23(04):778-786.DOI:10.13476/j.cnki.nsbdqk.2025.0079.</w:t>
      </w:r>
    </w:p>
    <w:p>
      <w:pPr>
        <w:pStyle w:val="BodyText"/>
      </w:pPr>
      <w:r>
        <w:t xml:space="preserve">[7-3] Wooldridge, M. (2009).</w:t>
      </w:r>
      <w:r>
        <w:t xml:space="preserve"> </w:t>
      </w:r>
      <w:r>
        <w:rPr>
          <w:i/>
          <w:iCs/>
        </w:rPr>
        <w:t xml:space="preserve">An Introduction to MultiAgent Systems</w:t>
      </w:r>
      <w:r>
        <w:t xml:space="preserve"> </w:t>
      </w:r>
      <w:r>
        <w:t xml:space="preserve">[M]. 2nd ed. Chichester: John Wiley &amp; Sons.</w:t>
      </w:r>
    </w:p>
    <w:p>
      <w:pPr>
        <w:pStyle w:val="BodyText"/>
      </w:pPr>
      <w:r>
        <w:t xml:space="preserve">[7-4] Olfati-Saber, R., Fax, J.A., &amp; Murray, R.M. (2007). Consensus and cooperation in networked multi-agent systems [J].</w:t>
      </w:r>
      <w:r>
        <w:t xml:space="preserve"> </w:t>
      </w:r>
      <w:r>
        <w:rPr>
          <w:i/>
          <w:iCs/>
        </w:rPr>
        <w:t xml:space="preserve">Proceedings of the IEEE</w:t>
      </w:r>
      <w:r>
        <w:t xml:space="preserve">, 95(1): 215-233. DOI:10.1109/JPROC.2006.887293.</w:t>
      </w:r>
    </w:p>
    <w:p>
      <w:pPr>
        <w:pStyle w:val="BodyText"/>
      </w:pPr>
      <w:r>
        <w:t xml:space="preserve">[7-5] Ren, W., &amp; Beard, R.W. (2008).</w:t>
      </w:r>
      <w:r>
        <w:t xml:space="preserve"> </w:t>
      </w:r>
      <w:r>
        <w:rPr>
          <w:i/>
          <w:iCs/>
        </w:rPr>
        <w:t xml:space="preserve">Distributed Consensus in Multi-vehicle Cooperative Control</w:t>
      </w:r>
      <w:r>
        <w:t xml:space="preserve"> </w:t>
      </w:r>
      <w:r>
        <w:t xml:space="preserve">[M]. London: Springer.</w:t>
      </w:r>
    </w:p>
    <w:p>
      <w:pPr>
        <w:pStyle w:val="BodyText"/>
      </w:pPr>
      <w:r>
        <w:t xml:space="preserve">[7-6] Nash, J.F. (1950). Equilibrium points in n-person games [J].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, 36(1): 48-49. DOI:10.1073/pnas.36.1.48.</w:t>
      </w:r>
    </w:p>
    <w:p>
      <w:pPr>
        <w:pStyle w:val="BodyText"/>
      </w:pPr>
      <w:r>
        <w:t xml:space="preserve">[7-7] Boyd, S., Parikh, N., Chu, E., Peleato, B., &amp; Eckstein, J. (2011). Distributed optimization and statistical learning via the alternating direction method of multipliers [J].</w:t>
      </w:r>
      <w:r>
        <w:t xml:space="preserve"> </w:t>
      </w:r>
      <w:r>
        <w:rPr>
          <w:i/>
          <w:iCs/>
        </w:rPr>
        <w:t xml:space="preserve">Foundations and Trends in Machine Learning</w:t>
      </w:r>
      <w:r>
        <w:t xml:space="preserve">, 3(1): 1-122. DOI:10.1561/2200000016.</w:t>
      </w:r>
    </w:p>
    <w:p>
      <w:pPr>
        <w:pStyle w:val="BodyText"/>
      </w:pPr>
      <w:r>
        <w:t xml:space="preserve">[7-8] Smith, R.G. (1980). The Contract Net Protocol: High-level communication and control in a distributed problem solver [J].</w:t>
      </w:r>
      <w:r>
        <w:t xml:space="preserve"> </w:t>
      </w:r>
      <w:r>
        <w:rPr>
          <w:i/>
          <w:iCs/>
        </w:rPr>
        <w:t xml:space="preserve">IEEE Trans. Computers</w:t>
      </w:r>
      <w:r>
        <w:t xml:space="preserve">, C-29(12): 1104-1113. DOI:10.1109/TC.1980.1675516.</w:t>
      </w:r>
    </w:p>
    <w:p>
      <w:pPr>
        <w:pStyle w:val="BodyText"/>
      </w:pPr>
      <w:r>
        <w:t xml:space="preserve">[7-9] FIPA (2002). FIPA ACL Message Structure Specification [S]. Document SC00061G.</w:t>
      </w:r>
    </w:p>
    <w:p>
      <w:pPr>
        <w:pStyle w:val="BodyText"/>
      </w:pPr>
      <w:r>
        <w:t xml:space="preserve">[7-10] Eugster, P.T., Felber, P.A., Guerraoui, R., &amp; Kermarrec, A.-M. (2003). The many faces of publish/subscribe [J].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, 35(2): 114-131. DOI:10.1145/857076.857078.</w:t>
      </w:r>
    </w:p>
    <w:p>
      <w:pPr>
        <w:pStyle w:val="BodyText"/>
      </w:pPr>
      <w:r>
        <w:t xml:space="preserve">[7-11] Rao, A.S., &amp; Georgeff, M.P. (1995). BDI agents: From theory to practice [C].</w:t>
      </w:r>
      <w:r>
        <w:t xml:space="preserve"> </w:t>
      </w:r>
      <w:r>
        <w:rPr>
          <w:i/>
          <w:iCs/>
        </w:rPr>
        <w:t xml:space="preserve">Proc. ICMAS-95</w:t>
      </w:r>
      <w:r>
        <w:t xml:space="preserve">, pp. 312-319.</w:t>
      </w:r>
    </w:p>
    <w:p>
      <w:pPr>
        <w:pStyle w:val="BodyText"/>
      </w:pPr>
      <w:r>
        <w:t xml:space="preserve">[7-12] Dorri, A., Kanhere, S.S., &amp; Jurdak, R. (2018). Multi-Agent Systems: A survey [J].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6: 28573-28593. DOI:10.1109/ACCESS.2018.2831228.</w:t>
      </w:r>
    </w:p>
    <w:p>
      <w:pPr>
        <w:pStyle w:val="BodyText"/>
      </w:pPr>
      <w:r>
        <w:t xml:space="preserve">[7-13] Russell, S.J., &amp; Norvig, P. (2021).</w:t>
      </w:r>
      <w:r>
        <w:t xml:space="preserve"> </w:t>
      </w:r>
      <w:r>
        <w:rPr>
          <w:i/>
          <w:iCs/>
        </w:rPr>
        <w:t xml:space="preserve">Artificial Intelligence: A Modern Approach</w:t>
      </w:r>
      <w:r>
        <w:t xml:space="preserve"> </w:t>
      </w:r>
      <w:r>
        <w:t xml:space="preserve">[M]. 4th ed. Hoboken: Pearson.</w:t>
      </w:r>
    </w:p>
    <w:p>
      <w:pPr>
        <w:pStyle w:val="BodyText"/>
      </w:pPr>
      <w:r>
        <w:t xml:space="preserve">[7-14] Shoham, Y., &amp; Leyton-Brown, K. (2009).</w:t>
      </w:r>
      <w:r>
        <w:t xml:space="preserve"> </w:t>
      </w:r>
      <w:r>
        <w:rPr>
          <w:i/>
          <w:iCs/>
        </w:rPr>
        <w:t xml:space="preserve">Multiagent Systems: Algorithmic, Game-Theoretic, and Logical Foundations</w:t>
      </w:r>
      <w:r>
        <w:t xml:space="preserve"> </w:t>
      </w:r>
      <w:r>
        <w:t xml:space="preserve">[M]. Cambridge: Cambridge University Press.</w:t>
      </w:r>
    </w:p>
    <w:p>
      <w:pPr>
        <w:pStyle w:val="BodyText"/>
      </w:pPr>
      <w:r>
        <w:t xml:space="preserve">[7-15] Nedic, A., &amp; Ozdaglar, A. (2009). Distributed subgradient methods for multi-agent optimization [J].</w:t>
      </w:r>
      <w:r>
        <w:t xml:space="preserve"> </w:t>
      </w:r>
      <w:r>
        <w:rPr>
          <w:i/>
          <w:iCs/>
        </w:rPr>
        <w:t xml:space="preserve">IEEE Trans. Automatic Control</w:t>
      </w:r>
      <w:r>
        <w:t xml:space="preserve">, 54(1): 48-61. DOI:10.1109/TAC.2008.2009515.</w:t>
      </w:r>
    </w:p>
    <w:p>
      <w:pPr>
        <w:pStyle w:val="BodyText"/>
      </w:pPr>
      <w:r>
        <w:t xml:space="preserve">[7-16] Topcuoglu, H., Hariri, S., &amp; Wu, M.-Y. (2002). Performance-effective and low-complexity task scheduling for heterogeneous computing [J].</w:t>
      </w:r>
      <w:r>
        <w:t xml:space="preserve"> </w:t>
      </w:r>
      <w:r>
        <w:rPr>
          <w:i/>
          <w:iCs/>
        </w:rPr>
        <w:t xml:space="preserve">IEEE Trans. Parallel and Distributed Systems</w:t>
      </w:r>
      <w:r>
        <w:t xml:space="preserve">, 13(3): 260-274. DOI:10.1109/71.993206.</w:t>
      </w:r>
    </w:p>
    <w:p>
      <w:pPr>
        <w:pStyle w:val="BodyText"/>
      </w:pPr>
      <w:r>
        <w:t xml:space="preserve">[7-17] Kahneman, D. (2011).</w:t>
      </w:r>
      <w:r>
        <w:t xml:space="preserve"> </w:t>
      </w:r>
      <w:r>
        <w:rPr>
          <w:i/>
          <w:iCs/>
        </w:rPr>
        <w:t xml:space="preserve">Thinking, Fast and Slow</w:t>
      </w:r>
      <w:r>
        <w:t xml:space="preserve"> </w:t>
      </w:r>
      <w:r>
        <w:t xml:space="preserve">[M]. New York: Farrar, Straus and Giroux.</w:t>
      </w:r>
    </w:p>
    <w:p>
      <w:pPr>
        <w:pStyle w:val="BodyText"/>
      </w:pPr>
      <w:r>
        <w:t xml:space="preserve">[7-18] Jennings, N.R. (1999). Agent-based computing: Promise and perils [C].</w:t>
      </w:r>
      <w:r>
        <w:t xml:space="preserve"> </w:t>
      </w:r>
      <w:r>
        <w:rPr>
          <w:i/>
          <w:iCs/>
        </w:rPr>
        <w:t xml:space="preserve">Proc. IJCAI-99</w:t>
      </w:r>
      <w:r>
        <w:t xml:space="preserve">, pp. 1429-1436.</w:t>
      </w:r>
    </w:p>
    <w:p>
      <w:pPr>
        <w:pStyle w:val="BodyText"/>
      </w:pPr>
      <w:r>
        <w:t xml:space="preserve">[7-19] Bellifemine, F., Caire, G., &amp; Greenwood, D. (2007).</w:t>
      </w:r>
      <w:r>
        <w:t xml:space="preserve"> </w:t>
      </w:r>
      <w:r>
        <w:rPr>
          <w:i/>
          <w:iCs/>
        </w:rPr>
        <w:t xml:space="preserve">Developing Multi-Agent Systems with JADE</w:t>
      </w:r>
      <w:r>
        <w:t xml:space="preserve"> </w:t>
      </w:r>
      <w:r>
        <w:t xml:space="preserve">[M]. Chichester: John Wiley &amp; Sons.</w:t>
      </w:r>
    </w:p>
    <w:p>
      <w:pPr>
        <w:pStyle w:val="BodyText"/>
      </w:pPr>
      <w:r>
        <w:t xml:space="preserve">[7-20] Negenborn, R.R., van Overloop, P.J., Keviczky, T., &amp; De Schutter, B. (2009). Distributed model predictive control of irrigation canals [J].</w:t>
      </w:r>
      <w:r>
        <w:t xml:space="preserve"> </w:t>
      </w:r>
      <w:r>
        <w:rPr>
          <w:i/>
          <w:iCs/>
        </w:rPr>
        <w:t xml:space="preserve">Networks and Heterogeneous Media</w:t>
      </w:r>
      <w:r>
        <w:t xml:space="preserve">, 4(2): 359-380. DOI:10.3934/nhm.2009.4.359.</w:t>
      </w:r>
    </w:p>
    <w:p>
      <w:pPr>
        <w:pStyle w:val="BodyText"/>
      </w:pPr>
      <w:r>
        <w:t xml:space="preserve">[7-21] Maestre, J.M., &amp; Negenborn, R.R. (Eds.) (2014).</w:t>
      </w:r>
      <w:r>
        <w:t xml:space="preserve"> </w:t>
      </w:r>
      <w:r>
        <w:rPr>
          <w:i/>
          <w:iCs/>
        </w:rPr>
        <w:t xml:space="preserve">Distributed Model Predictive Control Made Easy</w:t>
      </w:r>
      <w:r>
        <w:t xml:space="preserve"> </w:t>
      </w:r>
      <w:r>
        <w:t xml:space="preserve">[M]. Dordrecht: Springer. DOI:10.1007/978-94-007-7006-5.</w:t>
      </w:r>
    </w:p>
    <w:p>
      <w:pPr>
        <w:pStyle w:val="BodyText"/>
      </w:pPr>
      <w:r>
        <w:t xml:space="preserve">[7-22] Bakule, L. (2008). Decentralized control: An overview [J].</w:t>
      </w:r>
      <w:r>
        <w:t xml:space="preserve"> </w:t>
      </w:r>
      <w:r>
        <w:rPr>
          <w:i/>
          <w:iCs/>
        </w:rPr>
        <w:t xml:space="preserve">Annual Reviews in Control</w:t>
      </w:r>
      <w:r>
        <w:t xml:space="preserve">, 32(1): 87-98. DOI:10.1016/j.arcontrol.2008.03.004.</w:t>
      </w:r>
    </w:p>
    <w:p>
      <w:pPr>
        <w:pStyle w:val="BodyText"/>
      </w:pPr>
      <w:r>
        <w:t xml:space="preserve">[7-23] Anthropic (2024). Introducing the Model Context Protocol [EB/OL]. https://www.anthropic.com/news/model-context-protocol.</w:t>
      </w:r>
    </w:p>
    <w:p>
      <w:pPr>
        <w:pStyle w:val="BodyText"/>
      </w:pPr>
      <w:r>
        <w:t xml:space="preserve">[7-24] LangChain, Inc. (2024). LangGraph: Agent orchestration framework [EB/OL]. https://www.langchain.com/langgraph.</w:t>
      </w:r>
    </w:p>
    <w:p>
      <w:pPr>
        <w:pStyle w:val="BodyText"/>
      </w:pPr>
      <w:r>
        <w:t xml:space="preserve">[7-25] Hu, S.Y., Gao, J.L., &amp; Zhong, D. (2023). Multi-agent reinforcement learning framework for real-time scheduling of pump and valve in water distribution networks [J].</w:t>
      </w:r>
      <w:r>
        <w:t xml:space="preserve"> </w:t>
      </w:r>
      <w:r>
        <w:rPr>
          <w:i/>
          <w:iCs/>
        </w:rPr>
        <w:t xml:space="preserve">Water Supply</w:t>
      </w:r>
      <w:r>
        <w:t xml:space="preserve">, 23(7): 2833-2846. DOI:10.2166/ws.2023.163.</w:t>
      </w:r>
    </w:p>
    <w:p>
      <w:pPr>
        <w:pStyle w:val="BodyText"/>
      </w:pPr>
      <w:r>
        <w:t xml:space="preserve">[7-26] Litrico, X.,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 </w:t>
      </w:r>
      <w:r>
        <w:t xml:space="preserve">[M]. London: Springer.</w:t>
      </w:r>
    </w:p>
    <w:p>
      <w:pPr>
        <w:pStyle w:val="BodyText"/>
      </w:pPr>
      <w:r>
        <w:t xml:space="preserve">[7-27] Van Overloop, P.J. (2006).</w:t>
      </w:r>
      <w:r>
        <w:t xml:space="preserve"> </w:t>
      </w:r>
      <w:r>
        <w:rPr>
          <w:i/>
          <w:iCs/>
        </w:rPr>
        <w:t xml:space="preserve">Model Predictive Control on Open Water Systems</w:t>
      </w:r>
      <w:r>
        <w:t xml:space="preserve"> </w:t>
      </w:r>
      <w:r>
        <w:t xml:space="preserve">[M]. Delft: Delft University Press.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2026-03-21T06:34:40Z</dcterms:created>
  <dcterms:modified xsi:type="dcterms:W3CDTF">2026-03-21T06:34:40Z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